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12" w:rsidRDefault="00C11D3F" w:rsidP="00C11D3F">
      <w:pPr>
        <w:jc w:val="center"/>
        <w:rPr>
          <w:rFonts w:asciiTheme="majorHAnsi" w:hAnsiTheme="majorHAnsi"/>
          <w:b/>
          <w:bCs/>
          <w:color w:val="2E74B5" w:themeColor="accent1" w:themeShade="BF"/>
          <w:sz w:val="72"/>
          <w:szCs w:val="72"/>
        </w:rPr>
      </w:pPr>
      <w:r w:rsidRPr="00F40165">
        <w:rPr>
          <w:rFonts w:asciiTheme="majorHAnsi" w:hAnsiTheme="majorHAnsi"/>
          <w:b/>
          <w:bCs/>
          <w:color w:val="2E74B5" w:themeColor="accent1" w:themeShade="BF"/>
          <w:sz w:val="72"/>
          <w:szCs w:val="72"/>
        </w:rPr>
        <w:t>Software Test Plan</w:t>
      </w:r>
    </w:p>
    <w:p w:rsidR="00F40165" w:rsidRDefault="00F40165" w:rsidP="00C11D3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r w:rsidRPr="00F40165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Music Store E-Shopping</w:t>
      </w:r>
    </w:p>
    <w:p w:rsidR="00F40165" w:rsidRDefault="00F40165" w:rsidP="00C11D3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</w:p>
    <w:p w:rsidR="00F40165" w:rsidRPr="00F40165" w:rsidRDefault="00F40165" w:rsidP="00C11D3F">
      <w:pPr>
        <w:jc w:val="center"/>
        <w:rPr>
          <w:rFonts w:asciiTheme="majorHAnsi" w:hAnsiTheme="majorHAnsi"/>
          <w:color w:val="2E74B5" w:themeColor="accent1" w:themeShade="BF"/>
          <w:sz w:val="52"/>
          <w:szCs w:val="52"/>
        </w:rPr>
      </w:pPr>
      <w:r w:rsidRPr="00F40165">
        <w:rPr>
          <w:rFonts w:asciiTheme="majorHAnsi" w:hAnsiTheme="majorHAnsi"/>
          <w:color w:val="2E74B5" w:themeColor="accent1" w:themeShade="BF"/>
          <w:sz w:val="52"/>
          <w:szCs w:val="52"/>
        </w:rPr>
        <w:t>By</w:t>
      </w:r>
    </w:p>
    <w:p w:rsidR="00392729" w:rsidRDefault="001D492F" w:rsidP="001D492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Nuttapol</w:t>
      </w:r>
      <w:proofErr w:type="spellEnd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Srisawas</w:t>
      </w:r>
      <w:proofErr w:type="spellEnd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  </w:t>
      </w:r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542115028</w:t>
      </w:r>
    </w:p>
    <w:p w:rsidR="001D492F" w:rsidRDefault="001D492F" w:rsidP="001D492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Witsarus</w:t>
      </w:r>
      <w:proofErr w:type="spellEnd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Suninhong</w:t>
      </w:r>
      <w:proofErr w:type="spellEnd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542115058</w:t>
      </w:r>
    </w:p>
    <w:p w:rsidR="001D492F" w:rsidRPr="001D492F" w:rsidRDefault="001D492F" w:rsidP="001D492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Sittipong</w:t>
      </w:r>
      <w:proofErr w:type="spellEnd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Boriipan</w:t>
      </w:r>
      <w:proofErr w:type="spellEnd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    542115066</w:t>
      </w:r>
    </w:p>
    <w:p w:rsidR="00392729" w:rsidRDefault="00392729" w:rsidP="001D492F">
      <w:pPr>
        <w:jc w:val="center"/>
        <w:rPr>
          <w:rFonts w:asciiTheme="majorHAnsi" w:hAnsiTheme="majorHAnsi"/>
        </w:rPr>
      </w:pPr>
    </w:p>
    <w:p w:rsidR="001D492F" w:rsidRDefault="001D492F" w:rsidP="001D492F">
      <w:pPr>
        <w:jc w:val="center"/>
        <w:rPr>
          <w:rFonts w:asciiTheme="majorHAnsi" w:hAnsiTheme="majorHAnsi"/>
        </w:rPr>
      </w:pPr>
    </w:p>
    <w:p w:rsidR="00392729" w:rsidRDefault="00392729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1D492F">
      <w:pPr>
        <w:jc w:val="center"/>
        <w:rPr>
          <w:rFonts w:asciiTheme="majorHAnsi" w:hAnsiTheme="majorHAnsi"/>
          <w:color w:val="2E74B5" w:themeColor="accent1" w:themeShade="BF"/>
          <w:sz w:val="48"/>
          <w:szCs w:val="48"/>
        </w:rPr>
      </w:pPr>
      <w:r>
        <w:rPr>
          <w:rFonts w:asciiTheme="majorHAnsi" w:hAnsiTheme="majorHAnsi"/>
          <w:color w:val="2E74B5" w:themeColor="accent1" w:themeShade="BF"/>
          <w:sz w:val="48"/>
          <w:szCs w:val="48"/>
        </w:rPr>
        <w:t>Collage of Art Media and Technology,</w:t>
      </w:r>
    </w:p>
    <w:p w:rsidR="001D492F" w:rsidRPr="00DD2B0D" w:rsidRDefault="001D492F" w:rsidP="001D492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color w:val="2E74B5" w:themeColor="accent1" w:themeShade="BF"/>
          <w:sz w:val="48"/>
          <w:szCs w:val="48"/>
        </w:rPr>
        <w:t>Chiang Mai University</w:t>
      </w:r>
    </w:p>
    <w:p w:rsidR="00392729" w:rsidRPr="00DD2B0D" w:rsidRDefault="00392729" w:rsidP="00392729">
      <w:pPr>
        <w:rPr>
          <w:rFonts w:asciiTheme="majorHAnsi" w:hAnsiTheme="majorHAnsi"/>
        </w:rPr>
      </w:pPr>
    </w:p>
    <w:p w:rsidR="0083336C" w:rsidRPr="00DD2B0D" w:rsidRDefault="0083336C" w:rsidP="00976B31">
      <w:pPr>
        <w:pStyle w:val="TOCHeading"/>
      </w:pPr>
      <w:r w:rsidRPr="00DD2B0D">
        <w:rPr>
          <w:b/>
          <w:bCs/>
        </w:rPr>
        <w:lastRenderedPageBreak/>
        <w:t>Table of Contents</w:t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t>Page.</w:t>
      </w:r>
    </w:p>
    <w:p w:rsidR="00976B31" w:rsidRPr="00DD2B0D" w:rsidRDefault="00976B31" w:rsidP="00976B31">
      <w:pPr>
        <w:rPr>
          <w:rFonts w:asciiTheme="majorHAnsi" w:hAnsiTheme="majorHAnsi"/>
          <w:lang w:eastAsia="en-US" w:bidi="ar-SA"/>
        </w:rPr>
      </w:pPr>
    </w:p>
    <w:p w:rsidR="0083336C" w:rsidRPr="00DD2B0D" w:rsidRDefault="0083336C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Revision History…………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…………………………………………………………………………………………………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…1.</w:t>
      </w:r>
    </w:p>
    <w:p w:rsidR="00802AA5" w:rsidRPr="00DD2B0D" w:rsidRDefault="0083336C" w:rsidP="002613B4">
      <w:pPr>
        <w:jc w:val="both"/>
        <w:rPr>
          <w:rFonts w:asciiTheme="majorHAnsi" w:hAnsiTheme="majorHAnsi"/>
          <w:b/>
          <w:bCs/>
          <w:sz w:val="26"/>
          <w:szCs w:val="26"/>
        </w:rPr>
      </w:pPr>
      <w:r w:rsidRPr="00DD2B0D">
        <w:rPr>
          <w:rFonts w:asciiTheme="majorHAnsi" w:hAnsiTheme="majorHAnsi"/>
          <w:b/>
          <w:bCs/>
          <w:sz w:val="26"/>
          <w:szCs w:val="26"/>
        </w:rPr>
        <w:t>Test Plan</w:t>
      </w:r>
    </w:p>
    <w:p w:rsidR="0083336C" w:rsidRPr="00DD2B0D" w:rsidRDefault="00802AA5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Introduction...</w:t>
      </w:r>
      <w:r w:rsidR="0083336C" w:rsidRPr="00DD2B0D">
        <w:rPr>
          <w:rFonts w:asciiTheme="majorHAnsi" w:hAnsiTheme="majorHAnsi"/>
          <w:sz w:val="26"/>
          <w:szCs w:val="26"/>
        </w:rPr>
        <w:t>………………………………………………………</w:t>
      </w:r>
      <w:r w:rsidR="00DD2B0D" w:rsidRPr="00DD2B0D">
        <w:rPr>
          <w:rFonts w:asciiTheme="majorHAnsi" w:hAnsiTheme="majorHAnsi"/>
          <w:sz w:val="26"/>
          <w:szCs w:val="26"/>
        </w:rPr>
        <w:t>.</w:t>
      </w:r>
      <w:r w:rsidR="0083336C" w:rsidRPr="00DD2B0D">
        <w:rPr>
          <w:rFonts w:asciiTheme="majorHAnsi" w:hAnsiTheme="majorHAnsi"/>
          <w:sz w:val="26"/>
          <w:szCs w:val="26"/>
        </w:rPr>
        <w:t>……………………………</w:t>
      </w:r>
      <w:r w:rsidR="00976B31" w:rsidRPr="00DD2B0D">
        <w:rPr>
          <w:rFonts w:asciiTheme="majorHAnsi" w:hAnsiTheme="majorHAnsi"/>
          <w:sz w:val="26"/>
          <w:szCs w:val="26"/>
        </w:rPr>
        <w:t>…….</w:t>
      </w:r>
      <w:r w:rsidR="0083336C" w:rsidRPr="00DD2B0D">
        <w:rPr>
          <w:rFonts w:asciiTheme="majorHAnsi" w:hAnsiTheme="majorHAnsi"/>
          <w:sz w:val="26"/>
          <w:szCs w:val="26"/>
        </w:rPr>
        <w:t>………………………</w:t>
      </w:r>
      <w:r w:rsidR="00DD2B0D" w:rsidRPr="00DD2B0D">
        <w:rPr>
          <w:rFonts w:asciiTheme="majorHAnsi" w:hAnsiTheme="majorHAnsi"/>
          <w:sz w:val="26"/>
          <w:szCs w:val="26"/>
        </w:rPr>
        <w:t>2</w:t>
      </w:r>
      <w:r w:rsidR="0083336C" w:rsidRPr="00DD2B0D">
        <w:rPr>
          <w:rFonts w:asciiTheme="majorHAnsi" w:hAnsiTheme="majorHAnsi"/>
          <w:sz w:val="26"/>
          <w:szCs w:val="26"/>
        </w:rPr>
        <w:t>.</w:t>
      </w:r>
    </w:p>
    <w:p w:rsidR="00802AA5" w:rsidRPr="00DD2B0D" w:rsidRDefault="00802AA5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Test Objective</w:t>
      </w:r>
      <w:r w:rsidRPr="00DD2B0D">
        <w:rPr>
          <w:rFonts w:asciiTheme="majorHAnsi" w:hAnsiTheme="majorHAnsi"/>
          <w:sz w:val="26"/>
          <w:szCs w:val="26"/>
        </w:rPr>
        <w:t>………………………………………………………………………………………………………………...</w:t>
      </w:r>
      <w:r w:rsidR="00DD2B0D" w:rsidRPr="00DD2B0D">
        <w:rPr>
          <w:rFonts w:asciiTheme="majorHAnsi" w:hAnsiTheme="majorHAnsi"/>
          <w:sz w:val="26"/>
          <w:szCs w:val="26"/>
        </w:rPr>
        <w:t>..2</w:t>
      </w:r>
      <w:r w:rsidR="00976B31" w:rsidRPr="00DD2B0D">
        <w:rPr>
          <w:rFonts w:asciiTheme="majorHAnsi" w:hAnsiTheme="majorHAnsi"/>
          <w:sz w:val="26"/>
          <w:szCs w:val="26"/>
        </w:rPr>
        <w:t>.</w:t>
      </w:r>
    </w:p>
    <w:p w:rsidR="00976B31" w:rsidRPr="00DD2B0D" w:rsidRDefault="00976B31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Reference</w:t>
      </w:r>
      <w:r w:rsidRPr="00DD2B0D">
        <w:rPr>
          <w:rFonts w:asciiTheme="majorHAnsi" w:hAnsiTheme="majorHAnsi"/>
          <w:sz w:val="26"/>
          <w:szCs w:val="26"/>
        </w:rPr>
        <w:t>................................................</w:t>
      </w:r>
      <w:r w:rsidR="00DD2B0D">
        <w:rPr>
          <w:rFonts w:asciiTheme="majorHAnsi" w:hAnsiTheme="majorHAnsi"/>
          <w:sz w:val="26"/>
          <w:szCs w:val="26"/>
        </w:rPr>
        <w:t>............</w:t>
      </w:r>
      <w:r w:rsidRPr="00DD2B0D">
        <w:rPr>
          <w:rFonts w:asciiTheme="majorHAnsi" w:hAnsiTheme="majorHAnsi"/>
          <w:sz w:val="26"/>
          <w:szCs w:val="26"/>
        </w:rPr>
        <w:t>................</w:t>
      </w:r>
      <w:r w:rsidR="00DD2B0D">
        <w:rPr>
          <w:rFonts w:asciiTheme="majorHAnsi" w:hAnsiTheme="majorHAnsi"/>
          <w:sz w:val="26"/>
          <w:szCs w:val="26"/>
        </w:rPr>
        <w:t>.............................</w:t>
      </w:r>
      <w:r w:rsidRPr="00DD2B0D">
        <w:rPr>
          <w:rFonts w:asciiTheme="majorHAnsi" w:hAnsiTheme="majorHAnsi"/>
          <w:sz w:val="26"/>
          <w:szCs w:val="26"/>
        </w:rPr>
        <w:t>.................….</w:t>
      </w:r>
      <w:r w:rsidR="00DD2B0D" w:rsidRPr="00DD2B0D">
        <w:rPr>
          <w:rFonts w:asciiTheme="majorHAnsi" w:hAnsiTheme="majorHAnsi"/>
          <w:sz w:val="26"/>
          <w:szCs w:val="26"/>
        </w:rPr>
        <w:t>..2</w:t>
      </w:r>
      <w:r w:rsidRPr="00DD2B0D">
        <w:rPr>
          <w:rFonts w:asciiTheme="majorHAnsi" w:hAnsiTheme="majorHAnsi"/>
          <w:sz w:val="26"/>
          <w:szCs w:val="26"/>
        </w:rPr>
        <w:t>.</w:t>
      </w:r>
    </w:p>
    <w:p w:rsidR="00976B31" w:rsidRPr="00DD2B0D" w:rsidRDefault="00976B31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Test Items</w:t>
      </w:r>
      <w:r w:rsidRPr="00DD2B0D">
        <w:rPr>
          <w:rFonts w:asciiTheme="majorHAnsi" w:hAnsiTheme="majorHAnsi"/>
          <w:sz w:val="26"/>
          <w:szCs w:val="26"/>
        </w:rPr>
        <w:t>………………………………………………….………………………………………………………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……………</w:t>
      </w:r>
      <w:r w:rsidR="002613B4">
        <w:rPr>
          <w:rFonts w:asciiTheme="majorHAnsi" w:hAnsiTheme="majorHAnsi"/>
          <w:sz w:val="26"/>
          <w:szCs w:val="26"/>
        </w:rPr>
        <w:t>.</w:t>
      </w:r>
      <w:r w:rsidR="00DD2B0D" w:rsidRPr="00DD2B0D">
        <w:rPr>
          <w:rFonts w:asciiTheme="majorHAnsi" w:hAnsiTheme="majorHAnsi"/>
          <w:sz w:val="26"/>
          <w:szCs w:val="26"/>
        </w:rPr>
        <w:t>2</w:t>
      </w:r>
      <w:r w:rsidRPr="00DD2B0D">
        <w:rPr>
          <w:rFonts w:asciiTheme="majorHAnsi" w:hAnsiTheme="majorHAnsi"/>
          <w:sz w:val="26"/>
          <w:szCs w:val="26"/>
        </w:rPr>
        <w:t>.</w:t>
      </w:r>
    </w:p>
    <w:p w:rsidR="00976B31" w:rsidRPr="00DD2B0D" w:rsidRDefault="00976B31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System Environment</w:t>
      </w:r>
      <w:r w:rsidRPr="00DD2B0D">
        <w:rPr>
          <w:rFonts w:asciiTheme="majorHAnsi" w:hAnsiTheme="majorHAnsi"/>
          <w:sz w:val="26"/>
          <w:szCs w:val="26"/>
        </w:rPr>
        <w:t>…………………………………………………………………………………………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………</w:t>
      </w:r>
      <w:r w:rsidR="002613B4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</w:t>
      </w:r>
      <w:r w:rsidR="002613B4">
        <w:rPr>
          <w:rFonts w:asciiTheme="majorHAnsi" w:hAnsiTheme="majorHAnsi"/>
          <w:sz w:val="26"/>
          <w:szCs w:val="26"/>
        </w:rPr>
        <w:t>...</w:t>
      </w:r>
      <w:r w:rsidR="00BC0B84">
        <w:rPr>
          <w:rFonts w:asciiTheme="majorHAnsi" w:hAnsiTheme="majorHAnsi"/>
          <w:sz w:val="26"/>
          <w:szCs w:val="26"/>
        </w:rPr>
        <w:t>3</w:t>
      </w:r>
      <w:r w:rsidRPr="00DD2B0D">
        <w:rPr>
          <w:rFonts w:asciiTheme="majorHAnsi" w:hAnsiTheme="majorHAnsi"/>
          <w:sz w:val="26"/>
          <w:szCs w:val="26"/>
        </w:rPr>
        <w:t>.</w:t>
      </w:r>
    </w:p>
    <w:p w:rsidR="00802AA5" w:rsidRPr="00DD2B0D" w:rsidRDefault="00DD2B0D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Test Case</w:t>
      </w:r>
      <w:proofErr w:type="gramStart"/>
      <w:r w:rsidRPr="00DD2B0D">
        <w:rPr>
          <w:rFonts w:asciiTheme="majorHAnsi" w:hAnsiTheme="majorHAnsi"/>
          <w:sz w:val="26"/>
          <w:szCs w:val="26"/>
        </w:rPr>
        <w:t>………………………………………………………………………………………………</w:t>
      </w:r>
      <w:r w:rsidR="002613B4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</w:t>
      </w:r>
      <w:r>
        <w:rPr>
          <w:rFonts w:asciiTheme="majorHAnsi" w:hAnsiTheme="majorHAnsi"/>
          <w:sz w:val="26"/>
          <w:szCs w:val="26"/>
        </w:rPr>
        <w:t>..</w:t>
      </w:r>
      <w:r w:rsidRPr="00DD2B0D">
        <w:rPr>
          <w:rFonts w:asciiTheme="majorHAnsi" w:hAnsiTheme="majorHAnsi"/>
          <w:sz w:val="26"/>
          <w:szCs w:val="26"/>
        </w:rPr>
        <w:t>………………</w:t>
      </w:r>
      <w:r w:rsidR="002613B4">
        <w:rPr>
          <w:rFonts w:asciiTheme="majorHAnsi" w:hAnsiTheme="majorHAnsi"/>
          <w:sz w:val="26"/>
          <w:szCs w:val="26"/>
        </w:rPr>
        <w:t>..</w:t>
      </w:r>
      <w:r w:rsidRPr="00DD2B0D">
        <w:rPr>
          <w:rFonts w:asciiTheme="majorHAnsi" w:hAnsiTheme="majorHAnsi"/>
          <w:sz w:val="26"/>
          <w:szCs w:val="26"/>
        </w:rPr>
        <w:t>…</w:t>
      </w:r>
      <w:proofErr w:type="gramEnd"/>
      <w:r w:rsidRPr="00DD2B0D">
        <w:rPr>
          <w:rFonts w:asciiTheme="majorHAnsi" w:hAnsiTheme="majorHAnsi"/>
          <w:sz w:val="26"/>
          <w:szCs w:val="26"/>
        </w:rPr>
        <w:t>..3.</w:t>
      </w:r>
    </w:p>
    <w:p w:rsidR="006E72FE" w:rsidRPr="00DD2B0D" w:rsidRDefault="0083336C" w:rsidP="002613B4">
      <w:pPr>
        <w:jc w:val="both"/>
        <w:rPr>
          <w:rFonts w:asciiTheme="majorHAnsi" w:hAnsiTheme="majorHAnsi"/>
        </w:rPr>
      </w:pPr>
      <w:r w:rsidRPr="00DD2B0D">
        <w:rPr>
          <w:rFonts w:asciiTheme="majorHAnsi" w:hAnsiTheme="majorHAnsi"/>
        </w:rPr>
        <w:tab/>
      </w:r>
    </w:p>
    <w:p w:rsidR="00B677FC" w:rsidRPr="00DD2B0D" w:rsidRDefault="00B677FC" w:rsidP="00392729">
      <w:pPr>
        <w:rPr>
          <w:rFonts w:asciiTheme="majorHAnsi" w:hAnsiTheme="majorHAnsi"/>
        </w:rPr>
      </w:pPr>
      <w:r w:rsidRPr="00DD2B0D">
        <w:rPr>
          <w:rFonts w:asciiTheme="majorHAnsi" w:hAnsiTheme="majorHAnsi"/>
        </w:rPr>
        <w:tab/>
      </w:r>
    </w:p>
    <w:p w:rsidR="006E72FE" w:rsidRPr="00DD2B0D" w:rsidRDefault="006E72FE" w:rsidP="00392729">
      <w:pPr>
        <w:rPr>
          <w:rFonts w:asciiTheme="majorHAnsi" w:hAnsiTheme="majorHAnsi"/>
        </w:rPr>
      </w:pPr>
      <w:r w:rsidRPr="00DD2B0D">
        <w:rPr>
          <w:rFonts w:asciiTheme="majorHAnsi" w:hAnsiTheme="majorHAnsi"/>
        </w:rPr>
        <w:tab/>
      </w: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F40165" w:rsidRDefault="00F40165" w:rsidP="00DD2B0D">
      <w:pPr>
        <w:rPr>
          <w:rFonts w:asciiTheme="majorHAnsi" w:hAnsiTheme="majorHAnsi"/>
          <w:cs/>
        </w:rPr>
        <w:sectPr w:rsidR="00F4016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404B" w:rsidRPr="00DD2B0D" w:rsidRDefault="00F4404B" w:rsidP="00F4404B">
      <w:pPr>
        <w:pStyle w:val="Heading1"/>
      </w:pPr>
      <w:bookmarkStart w:id="0" w:name="_Toc381175968"/>
      <w:r w:rsidRPr="00DD2B0D">
        <w:lastRenderedPageBreak/>
        <w:t>Revision hi</w:t>
      </w:r>
      <w:r w:rsidRPr="002613B4">
        <w:t>story</w:t>
      </w:r>
      <w:bookmarkEnd w:id="0"/>
      <w:r w:rsidRPr="002613B4">
        <w:t xml:space="preserve"> </w:t>
      </w:r>
    </w:p>
    <w:p w:rsidR="00F4404B" w:rsidRPr="00DD2B0D" w:rsidRDefault="00F4404B" w:rsidP="00F4404B">
      <w:pPr>
        <w:rPr>
          <w:rFonts w:asciiTheme="majorHAnsi" w:hAnsiTheme="majorHAnsi"/>
        </w:rPr>
      </w:pPr>
    </w:p>
    <w:p w:rsidR="00F4404B" w:rsidRPr="00DD2B0D" w:rsidRDefault="00F4404B" w:rsidP="00F4404B">
      <w:pPr>
        <w:pStyle w:val="Heading2"/>
      </w:pPr>
      <w:bookmarkStart w:id="1" w:name="_Toc381175969"/>
      <w:r w:rsidRPr="00DD2B0D">
        <w:t>Change Record</w:t>
      </w:r>
      <w:bookmarkEnd w:id="1"/>
    </w:p>
    <w:p w:rsidR="00F4404B" w:rsidRPr="00DD2B0D" w:rsidRDefault="00F4404B" w:rsidP="00F4404B">
      <w:pPr>
        <w:rPr>
          <w:rFonts w:asciiTheme="majorHAnsi" w:hAnsiTheme="majorHAnsi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F4404B" w:rsidRPr="00DD2B0D" w:rsidTr="00C4794D">
        <w:tc>
          <w:tcPr>
            <w:tcW w:w="1188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Revision Description</w:t>
            </w:r>
          </w:p>
        </w:tc>
      </w:tr>
      <w:tr w:rsidR="00F4404B" w:rsidRPr="00DD2B0D" w:rsidTr="00C4794D">
        <w:trPr>
          <w:trHeight w:val="107"/>
        </w:trPr>
        <w:tc>
          <w:tcPr>
            <w:tcW w:w="118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234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February 20, 2014</w:t>
            </w:r>
          </w:p>
        </w:tc>
        <w:tc>
          <w:tcPr>
            <w:tcW w:w="2340" w:type="dxa"/>
          </w:tcPr>
          <w:p w:rsidR="00F4404B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  <w:p w:rsidR="00FC2E32" w:rsidRPr="00DD2B0D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</w:p>
        </w:tc>
        <w:tc>
          <w:tcPr>
            <w:tcW w:w="3240" w:type="dxa"/>
          </w:tcPr>
          <w:p w:rsidR="00F4404B" w:rsidRPr="00DD2B0D" w:rsidRDefault="00F4404B" w:rsidP="00D4650E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Create </w:t>
            </w:r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Test Plan</w:t>
            </w:r>
          </w:p>
        </w:tc>
      </w:tr>
      <w:tr w:rsidR="00F4404B" w:rsidRPr="00DD2B0D" w:rsidTr="00F4404B">
        <w:trPr>
          <w:trHeight w:val="144"/>
        </w:trPr>
        <w:tc>
          <w:tcPr>
            <w:tcW w:w="1188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F4404B">
        <w:tc>
          <w:tcPr>
            <w:tcW w:w="1188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F4404B">
        <w:tc>
          <w:tcPr>
            <w:tcW w:w="1188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F4404B">
        <w:tc>
          <w:tcPr>
            <w:tcW w:w="1188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</w:tbl>
    <w:p w:rsidR="00F4404B" w:rsidRPr="00DD2B0D" w:rsidRDefault="00F4404B" w:rsidP="00F4404B">
      <w:pPr>
        <w:rPr>
          <w:rFonts w:asciiTheme="majorHAnsi" w:hAnsiTheme="majorHAnsi"/>
        </w:rPr>
      </w:pPr>
    </w:p>
    <w:p w:rsidR="00F4404B" w:rsidRPr="00DD2B0D" w:rsidRDefault="00F4404B" w:rsidP="00F4404B">
      <w:pPr>
        <w:pStyle w:val="Heading2"/>
      </w:pPr>
      <w:bookmarkStart w:id="2" w:name="_Toc381175970"/>
      <w:r w:rsidRPr="00DD2B0D">
        <w:t>Reviewer</w:t>
      </w:r>
      <w:bookmarkEnd w:id="2"/>
      <w:r w:rsidRPr="00DD2B0D">
        <w:t xml:space="preserve"> </w:t>
      </w:r>
    </w:p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1963"/>
        <w:gridCol w:w="1120"/>
      </w:tblGrid>
      <w:tr w:rsidR="00F4404B" w:rsidRPr="00DD2B0D" w:rsidTr="00C4794D">
        <w:tc>
          <w:tcPr>
            <w:tcW w:w="2448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Version Approved</w:t>
            </w:r>
          </w:p>
        </w:tc>
        <w:tc>
          <w:tcPr>
            <w:tcW w:w="108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Date</w:t>
            </w:r>
          </w:p>
        </w:tc>
      </w:tr>
      <w:tr w:rsidR="00F4404B" w:rsidRPr="00DD2B0D" w:rsidTr="00C4794D">
        <w:trPr>
          <w:trHeight w:val="98"/>
        </w:trPr>
        <w:tc>
          <w:tcPr>
            <w:tcW w:w="2448" w:type="dxa"/>
          </w:tcPr>
          <w:p w:rsidR="00F4404B" w:rsidRPr="00FC2E32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FC2E3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Witsarus</w:t>
            </w:r>
            <w:proofErr w:type="spellEnd"/>
            <w:r w:rsidRPr="00FC2E3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2E3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Suninhong</w:t>
            </w:r>
            <w:proofErr w:type="spellEnd"/>
          </w:p>
        </w:tc>
        <w:tc>
          <w:tcPr>
            <w:tcW w:w="1980" w:type="dxa"/>
          </w:tcPr>
          <w:p w:rsidR="00F4404B" w:rsidRPr="00DD2B0D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1080" w:type="dxa"/>
          </w:tcPr>
          <w:p w:rsidR="00F4404B" w:rsidRPr="00DD2B0D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3/1/2014</w:t>
            </w:r>
          </w:p>
        </w:tc>
      </w:tr>
      <w:tr w:rsidR="00F4404B" w:rsidRPr="00DD2B0D" w:rsidTr="00C4794D">
        <w:trPr>
          <w:trHeight w:val="144"/>
        </w:trPr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C4794D"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C4794D"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C4794D"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</w:tbl>
    <w:p w:rsidR="00CF3DD9" w:rsidRPr="00DD2B0D" w:rsidRDefault="00CF3DD9" w:rsidP="00392729">
      <w:pPr>
        <w:rPr>
          <w:rFonts w:asciiTheme="majorHAnsi" w:hAnsiTheme="majorHAnsi"/>
        </w:rPr>
      </w:pPr>
    </w:p>
    <w:p w:rsidR="00CF3DD9" w:rsidRPr="00DD2B0D" w:rsidRDefault="00CF3DD9" w:rsidP="00392729">
      <w:pPr>
        <w:rPr>
          <w:rFonts w:asciiTheme="majorHAnsi" w:hAnsiTheme="majorHAnsi"/>
        </w:rPr>
      </w:pPr>
    </w:p>
    <w:p w:rsidR="00CF3DD9" w:rsidRPr="00DD2B0D" w:rsidRDefault="00CF3DD9" w:rsidP="00392729">
      <w:pPr>
        <w:rPr>
          <w:rFonts w:asciiTheme="majorHAnsi" w:hAnsiTheme="majorHAnsi"/>
        </w:rPr>
      </w:pPr>
    </w:p>
    <w:p w:rsidR="00CF3DD9" w:rsidRPr="00DD2B0D" w:rsidRDefault="00CF3DD9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0165" w:rsidRDefault="00F40165" w:rsidP="00392729">
      <w:pPr>
        <w:rPr>
          <w:rFonts w:asciiTheme="majorHAnsi" w:hAnsiTheme="majorHAnsi"/>
          <w:cs/>
        </w:rPr>
        <w:sectPr w:rsidR="00F40165" w:rsidSect="00F40165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404B" w:rsidRPr="002613B4" w:rsidRDefault="00F4404B" w:rsidP="00392729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2613B4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lastRenderedPageBreak/>
        <w:t>Introduction</w:t>
      </w:r>
    </w:p>
    <w:p w:rsidR="00310AFC" w:rsidRPr="00B912F3" w:rsidRDefault="00740162" w:rsidP="00DE527D">
      <w:pPr>
        <w:ind w:firstLine="720"/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This document show the overview defining the testing for Music Store E-Shopping web application.</w:t>
      </w:r>
      <w:r w:rsidR="00802AA5" w:rsidRPr="00B912F3">
        <w:rPr>
          <w:rFonts w:asciiTheme="majorHAnsi" w:hAnsiTheme="majorHAnsi"/>
          <w:sz w:val="26"/>
          <w:szCs w:val="26"/>
        </w:rPr>
        <w:t xml:space="preserve"> We use 3 levels of testing to </w:t>
      </w:r>
      <w:r w:rsidR="00E85D9E" w:rsidRPr="00B912F3">
        <w:rPr>
          <w:rFonts w:asciiTheme="majorHAnsi" w:hAnsiTheme="majorHAnsi"/>
          <w:sz w:val="26"/>
          <w:szCs w:val="26"/>
        </w:rPr>
        <w:t xml:space="preserve">test this web application. First is Unit </w:t>
      </w:r>
      <w:r w:rsidR="00E85D9E" w:rsidRPr="00B912F3">
        <w:rPr>
          <w:rFonts w:asciiTheme="majorHAnsi" w:hAnsiTheme="majorHAnsi"/>
          <w:sz w:val="26"/>
          <w:szCs w:val="26"/>
        </w:rPr>
        <w:t>Testing</w:t>
      </w:r>
      <w:r w:rsidR="00E85D9E" w:rsidRPr="00B912F3">
        <w:rPr>
          <w:rFonts w:asciiTheme="majorHAnsi" w:hAnsiTheme="majorHAnsi"/>
          <w:sz w:val="26"/>
          <w:szCs w:val="26"/>
        </w:rPr>
        <w:t>, it is a method to test the units of source code can work correctly with the defined condition or not.</w:t>
      </w:r>
      <w:r w:rsidR="00FD057C" w:rsidRPr="00B912F3">
        <w:rPr>
          <w:rFonts w:asciiTheme="majorHAnsi" w:hAnsiTheme="majorHAnsi"/>
          <w:sz w:val="26"/>
          <w:szCs w:val="26"/>
        </w:rPr>
        <w:t xml:space="preserve"> Second is </w:t>
      </w:r>
      <w:r w:rsidR="00FD057C" w:rsidRPr="00B912F3">
        <w:rPr>
          <w:rFonts w:asciiTheme="majorHAnsi" w:hAnsiTheme="majorHAnsi"/>
          <w:sz w:val="26"/>
          <w:szCs w:val="26"/>
        </w:rPr>
        <w:t>Integration</w:t>
      </w:r>
      <w:r w:rsidR="00FD057C" w:rsidRPr="00B912F3">
        <w:rPr>
          <w:rFonts w:asciiTheme="majorHAnsi" w:hAnsiTheme="majorHAnsi"/>
          <w:sz w:val="26"/>
          <w:szCs w:val="26"/>
        </w:rPr>
        <w:t xml:space="preserve"> </w:t>
      </w:r>
      <w:r w:rsidR="00FD057C" w:rsidRPr="00B912F3">
        <w:rPr>
          <w:rFonts w:asciiTheme="majorHAnsi" w:hAnsiTheme="majorHAnsi"/>
          <w:sz w:val="26"/>
          <w:szCs w:val="26"/>
        </w:rPr>
        <w:t>Testing</w:t>
      </w:r>
      <w:r w:rsidR="00FD057C" w:rsidRPr="00B912F3">
        <w:rPr>
          <w:rFonts w:asciiTheme="majorHAnsi" w:hAnsiTheme="majorHAnsi"/>
          <w:sz w:val="26"/>
          <w:szCs w:val="26"/>
        </w:rPr>
        <w:t xml:space="preserve">, </w:t>
      </w:r>
      <w:r w:rsidR="005F7CE1" w:rsidRPr="00B912F3">
        <w:rPr>
          <w:rFonts w:asciiTheme="majorHAnsi" w:hAnsiTheme="majorHAnsi"/>
          <w:sz w:val="26"/>
          <w:szCs w:val="26"/>
        </w:rPr>
        <w:t>it is a method to test the systems, which put the units together can work together or not.</w:t>
      </w:r>
      <w:r w:rsidR="00E65FCD" w:rsidRPr="00B912F3">
        <w:rPr>
          <w:rFonts w:asciiTheme="majorHAnsi" w:hAnsiTheme="majorHAnsi"/>
          <w:sz w:val="26"/>
          <w:szCs w:val="26"/>
        </w:rPr>
        <w:t xml:space="preserve"> Th</w:t>
      </w:r>
      <w:r w:rsidR="00DE527D" w:rsidRPr="00B912F3">
        <w:rPr>
          <w:rFonts w:asciiTheme="majorHAnsi" w:hAnsiTheme="majorHAnsi"/>
          <w:sz w:val="26"/>
          <w:szCs w:val="26"/>
        </w:rPr>
        <w:t xml:space="preserve">e last is </w:t>
      </w:r>
      <w:r w:rsidR="00DE527D" w:rsidRPr="00B912F3">
        <w:rPr>
          <w:rFonts w:asciiTheme="majorHAnsi" w:hAnsiTheme="majorHAnsi"/>
          <w:sz w:val="26"/>
          <w:szCs w:val="26"/>
        </w:rPr>
        <w:t>Acceptance</w:t>
      </w:r>
      <w:r w:rsidR="00DE527D" w:rsidRPr="00B912F3">
        <w:rPr>
          <w:rFonts w:asciiTheme="majorHAnsi" w:hAnsiTheme="majorHAnsi"/>
          <w:sz w:val="26"/>
          <w:szCs w:val="26"/>
        </w:rPr>
        <w:t xml:space="preserve"> </w:t>
      </w:r>
      <w:r w:rsidR="00DE527D" w:rsidRPr="00B912F3">
        <w:rPr>
          <w:rFonts w:asciiTheme="majorHAnsi" w:hAnsiTheme="majorHAnsi"/>
          <w:sz w:val="26"/>
          <w:szCs w:val="26"/>
        </w:rPr>
        <w:t>Testing</w:t>
      </w:r>
      <w:r w:rsidR="004F3455" w:rsidRPr="00B912F3">
        <w:rPr>
          <w:rFonts w:asciiTheme="majorHAnsi" w:hAnsiTheme="majorHAnsi"/>
          <w:sz w:val="26"/>
          <w:szCs w:val="26"/>
        </w:rPr>
        <w:t xml:space="preserve"> (UAT), it is a method to test the product in the final process before release the software. We use UAT to test the web application was developed correctly with User Requirement or not.</w:t>
      </w:r>
    </w:p>
    <w:p w:rsidR="00EA75D0" w:rsidRPr="00DD2B0D" w:rsidRDefault="00EA75D0" w:rsidP="00EA75D0">
      <w:pPr>
        <w:rPr>
          <w:rFonts w:asciiTheme="majorHAnsi" w:hAnsiTheme="majorHAnsi"/>
        </w:rPr>
      </w:pPr>
    </w:p>
    <w:p w:rsidR="00EA75D0" w:rsidRPr="00B912F3" w:rsidRDefault="00EA75D0" w:rsidP="00EA75D0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t>Test Objective</w:t>
      </w:r>
    </w:p>
    <w:p w:rsidR="00EA75D0" w:rsidRDefault="00EA75D0" w:rsidP="00EA75D0">
      <w:pPr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</w:rPr>
        <w:tab/>
      </w:r>
      <w:r w:rsidR="00FD5793" w:rsidRPr="00B912F3">
        <w:rPr>
          <w:rFonts w:asciiTheme="majorHAnsi" w:hAnsiTheme="majorHAnsi"/>
          <w:sz w:val="26"/>
          <w:szCs w:val="26"/>
        </w:rPr>
        <w:t>The objective of this document is to</w:t>
      </w:r>
      <w:r w:rsidR="001356F3" w:rsidRPr="00B912F3">
        <w:rPr>
          <w:rFonts w:asciiTheme="majorHAnsi" w:hAnsiTheme="majorHAnsi"/>
          <w:sz w:val="26"/>
          <w:szCs w:val="26"/>
        </w:rPr>
        <w:t xml:space="preserve"> show the overview, detail, and process how to</w:t>
      </w:r>
      <w:r w:rsidR="00FD5793" w:rsidRPr="00B912F3">
        <w:rPr>
          <w:rFonts w:asciiTheme="majorHAnsi" w:hAnsiTheme="majorHAnsi"/>
          <w:sz w:val="26"/>
          <w:szCs w:val="26"/>
        </w:rPr>
        <w:t xml:space="preserve"> plan the way to find many bugs as possible to fix and improve the web application can full efficacy work follow with User Requirement or function.</w:t>
      </w:r>
    </w:p>
    <w:p w:rsidR="00B912F3" w:rsidRPr="00B912F3" w:rsidRDefault="00B912F3" w:rsidP="00EA75D0">
      <w:pPr>
        <w:rPr>
          <w:rFonts w:asciiTheme="majorHAnsi" w:hAnsiTheme="majorHAnsi"/>
          <w:sz w:val="26"/>
          <w:szCs w:val="26"/>
        </w:rPr>
      </w:pPr>
    </w:p>
    <w:p w:rsidR="00CF068C" w:rsidRPr="00B912F3" w:rsidRDefault="00CF068C" w:rsidP="00CF068C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t>Reference</w:t>
      </w:r>
    </w:p>
    <w:p w:rsidR="00802AA5" w:rsidRPr="00B912F3" w:rsidRDefault="00802AA5" w:rsidP="00CF068C">
      <w:pPr>
        <w:rPr>
          <w:rFonts w:asciiTheme="majorHAnsi" w:hAnsiTheme="majorHAnsi"/>
          <w:sz w:val="26"/>
          <w:szCs w:val="26"/>
          <w:cs/>
        </w:rPr>
      </w:pPr>
      <w:hyperlink r:id="rId10" w:tooltip="SRS.docx" w:history="1">
        <w:proofErr w:type="spellStart"/>
        <w:r w:rsidRPr="00B912F3">
          <w:rPr>
            <w:rStyle w:val="Hyperlink"/>
            <w:rFonts w:asciiTheme="majorHAnsi" w:hAnsiTheme="majorHAnsi"/>
            <w:color w:val="auto"/>
            <w:sz w:val="26"/>
            <w:szCs w:val="26"/>
            <w:u w:val="none"/>
            <w:shd w:val="clear" w:color="auto" w:fill="F8F8F8"/>
          </w:rPr>
          <w:t>SRS.docx</w:t>
        </w:r>
      </w:hyperlink>
      <w:proofErr w:type="spellEnd"/>
    </w:p>
    <w:p w:rsidR="007C3FFA" w:rsidRPr="00B912F3" w:rsidRDefault="007C3FFA" w:rsidP="00CF068C">
      <w:pPr>
        <w:rPr>
          <w:rFonts w:asciiTheme="majorHAnsi" w:hAnsiTheme="majorHAnsi"/>
          <w:sz w:val="26"/>
          <w:szCs w:val="26"/>
        </w:rPr>
      </w:pPr>
      <w:hyperlink r:id="rId11" w:tooltip="ClassDiagram.docx" w:history="1">
        <w:proofErr w:type="spellStart"/>
        <w:r w:rsidRPr="00B912F3">
          <w:rPr>
            <w:rStyle w:val="Hyperlink"/>
            <w:rFonts w:asciiTheme="majorHAnsi" w:hAnsiTheme="majorHAnsi"/>
            <w:color w:val="auto"/>
            <w:sz w:val="26"/>
            <w:szCs w:val="26"/>
            <w:u w:val="none"/>
            <w:shd w:val="clear" w:color="auto" w:fill="F8F8F8"/>
          </w:rPr>
          <w:t>ClassDiagram.docx</w:t>
        </w:r>
      </w:hyperlink>
      <w:proofErr w:type="spellEnd"/>
    </w:p>
    <w:p w:rsidR="007C3FFA" w:rsidRPr="00B912F3" w:rsidRDefault="007C3FFA" w:rsidP="00CF068C">
      <w:pPr>
        <w:rPr>
          <w:rFonts w:asciiTheme="majorHAnsi" w:hAnsiTheme="majorHAnsi"/>
          <w:sz w:val="26"/>
          <w:szCs w:val="26"/>
        </w:rPr>
      </w:pPr>
      <w:proofErr w:type="spellStart"/>
      <w:r w:rsidRPr="00B912F3">
        <w:rPr>
          <w:rFonts w:asciiTheme="majorHAnsi" w:hAnsiTheme="majorHAnsi"/>
          <w:sz w:val="26"/>
          <w:szCs w:val="26"/>
        </w:rPr>
        <w:t>SequenceDiagram</w:t>
      </w:r>
      <w:proofErr w:type="spellEnd"/>
      <w:r w:rsidRPr="00B912F3">
        <w:rPr>
          <w:rFonts w:asciiTheme="majorHAnsi" w:hAnsiTheme="majorHAnsi"/>
          <w:sz w:val="26"/>
          <w:szCs w:val="26"/>
        </w:rPr>
        <w:t xml:space="preserve"> NewPDF.pdf</w:t>
      </w:r>
    </w:p>
    <w:p w:rsidR="00802AA5" w:rsidRPr="00DD2B0D" w:rsidRDefault="00802AA5" w:rsidP="00CF068C">
      <w:pPr>
        <w:rPr>
          <w:rFonts w:asciiTheme="majorHAnsi" w:hAnsiTheme="majorHAnsi"/>
          <w:szCs w:val="22"/>
        </w:rPr>
      </w:pPr>
      <w:r w:rsidRPr="00B912F3">
        <w:rPr>
          <w:rFonts w:asciiTheme="majorHAnsi" w:hAnsiTheme="majorHAnsi"/>
          <w:sz w:val="26"/>
          <w:szCs w:val="26"/>
        </w:rPr>
        <w:t>Music Store E-Shopping v1.0</w:t>
      </w:r>
      <w:r w:rsidRPr="00B912F3">
        <w:rPr>
          <w:rFonts w:asciiTheme="majorHAnsi" w:hAnsiTheme="majorHAnsi"/>
          <w:sz w:val="26"/>
          <w:szCs w:val="26"/>
        </w:rPr>
        <w:t xml:space="preserve"> (Source Code</w:t>
      </w:r>
      <w:r w:rsidRPr="00DD2B0D">
        <w:rPr>
          <w:rFonts w:asciiTheme="majorHAnsi" w:hAnsiTheme="majorHAnsi"/>
          <w:szCs w:val="22"/>
        </w:rPr>
        <w:t>)</w:t>
      </w:r>
    </w:p>
    <w:p w:rsidR="00CF068C" w:rsidRPr="00DD2B0D" w:rsidRDefault="00CF068C" w:rsidP="00CF068C">
      <w:pPr>
        <w:rPr>
          <w:rFonts w:asciiTheme="majorHAnsi" w:hAnsiTheme="majorHAnsi"/>
          <w:szCs w:val="22"/>
        </w:rPr>
      </w:pPr>
    </w:p>
    <w:p w:rsidR="00CF068C" w:rsidRPr="00B912F3" w:rsidRDefault="00CF068C" w:rsidP="00CF068C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t>Test Items</w:t>
      </w:r>
    </w:p>
    <w:p w:rsidR="00CF068C" w:rsidRPr="00B912F3" w:rsidRDefault="00CF068C" w:rsidP="00CF068C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Music Store E-Shopping v1.0</w:t>
      </w:r>
    </w:p>
    <w:p w:rsidR="00DE3FB5" w:rsidRDefault="00DE3FB5" w:rsidP="00EA75D0">
      <w:pPr>
        <w:rPr>
          <w:rFonts w:asciiTheme="majorHAnsi" w:hAnsiTheme="majorHAnsi"/>
        </w:rPr>
      </w:pPr>
    </w:p>
    <w:p w:rsidR="00B912F3" w:rsidRDefault="00B912F3" w:rsidP="00EA75D0">
      <w:pPr>
        <w:rPr>
          <w:rFonts w:asciiTheme="majorHAnsi" w:hAnsiTheme="majorHAnsi"/>
        </w:rPr>
      </w:pPr>
    </w:p>
    <w:p w:rsidR="00B912F3" w:rsidRDefault="00B912F3" w:rsidP="00EA75D0">
      <w:pPr>
        <w:rPr>
          <w:rFonts w:asciiTheme="majorHAnsi" w:hAnsiTheme="majorHAnsi"/>
        </w:rPr>
      </w:pPr>
    </w:p>
    <w:p w:rsidR="00B912F3" w:rsidRDefault="00B912F3" w:rsidP="00EA75D0">
      <w:pPr>
        <w:rPr>
          <w:rFonts w:asciiTheme="majorHAnsi" w:hAnsiTheme="majorHAnsi"/>
        </w:rPr>
      </w:pPr>
    </w:p>
    <w:p w:rsidR="00B912F3" w:rsidRPr="00DD2B0D" w:rsidRDefault="00B912F3" w:rsidP="00EA75D0">
      <w:pPr>
        <w:rPr>
          <w:rFonts w:asciiTheme="majorHAnsi" w:hAnsiTheme="majorHAnsi"/>
        </w:rPr>
      </w:pPr>
    </w:p>
    <w:p w:rsidR="001356F3" w:rsidRPr="00B912F3" w:rsidRDefault="001356F3" w:rsidP="00EA75D0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lastRenderedPageBreak/>
        <w:t>System Environment</w:t>
      </w:r>
    </w:p>
    <w:p w:rsidR="001356F3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Computer 1</w:t>
      </w: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 xml:space="preserve">Intel® Core™ i5-2450M CPU @ 2.50GHz </w:t>
      </w: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RAM 4.00 GB, 64-bit Operating System</w:t>
      </w:r>
    </w:p>
    <w:p w:rsidR="00C0342C" w:rsidRPr="00DD2B0D" w:rsidRDefault="00C0342C" w:rsidP="00EA75D0">
      <w:pPr>
        <w:rPr>
          <w:rFonts w:asciiTheme="majorHAnsi" w:hAnsiTheme="majorHAnsi"/>
        </w:rPr>
      </w:pP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Firefox 27.0.1</w:t>
      </w: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Selenium IDE 2.5.0</w:t>
      </w:r>
    </w:p>
    <w:p w:rsidR="00D4650E" w:rsidRPr="00B912F3" w:rsidRDefault="00D4650E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Microsoft Visual Studio Ultimate 2012 version 11.0.50727.1 RTMREL</w:t>
      </w:r>
    </w:p>
    <w:p w:rsidR="001356F3" w:rsidRPr="00DD2B0D" w:rsidRDefault="001356F3" w:rsidP="00EA75D0">
      <w:pPr>
        <w:rPr>
          <w:rFonts w:asciiTheme="majorHAnsi" w:hAnsiTheme="majorHAnsi"/>
        </w:rPr>
      </w:pPr>
    </w:p>
    <w:p w:rsidR="001356F3" w:rsidRPr="00DD2B0D" w:rsidRDefault="001356F3" w:rsidP="00EA75D0">
      <w:pPr>
        <w:rPr>
          <w:rFonts w:asciiTheme="majorHAnsi" w:hAnsiTheme="majorHAnsi"/>
        </w:rPr>
      </w:pPr>
    </w:p>
    <w:p w:rsidR="00DE3FB5" w:rsidRPr="00B912F3" w:rsidRDefault="00CF068C" w:rsidP="00EA75D0">
      <w:pPr>
        <w:rPr>
          <w:rFonts w:asciiTheme="majorHAnsi" w:hAnsiTheme="majorHAnsi" w:cs="Browallia New"/>
          <w:b/>
          <w:bCs/>
          <w:color w:val="2E74B5" w:themeColor="accent1" w:themeShade="BF"/>
          <w:sz w:val="32"/>
          <w:szCs w:val="32"/>
          <w:shd w:val="clear" w:color="auto" w:fill="FFFFFF"/>
        </w:rPr>
      </w:pPr>
      <w:r w:rsidRPr="00B912F3">
        <w:rPr>
          <w:rFonts w:asciiTheme="majorHAnsi" w:hAnsiTheme="majorHAnsi" w:cs="Browallia New"/>
          <w:b/>
          <w:bCs/>
          <w:color w:val="2E74B5" w:themeColor="accent1" w:themeShade="BF"/>
          <w:sz w:val="32"/>
          <w:szCs w:val="32"/>
          <w:shd w:val="clear" w:color="auto" w:fill="FFFFFF"/>
        </w:rPr>
        <w:t>Test Case</w:t>
      </w:r>
    </w:p>
    <w:p w:rsidR="00CF068C" w:rsidRPr="00DD2B0D" w:rsidRDefault="00CF068C" w:rsidP="00392729">
      <w:pPr>
        <w:rPr>
          <w:rFonts w:asciiTheme="majorHAnsi" w:hAnsiTheme="majorHAnsi" w:cs="Browallia New"/>
          <w:shd w:val="clear" w:color="auto" w:fill="FFFFFF"/>
        </w:rPr>
      </w:pPr>
      <w:r w:rsidRPr="00DD2B0D">
        <w:rPr>
          <w:rFonts w:asciiTheme="majorHAnsi" w:hAnsiTheme="majorHAnsi" w:cs="Browallia New"/>
          <w:shd w:val="clear" w:color="auto" w:fill="FFFFFF"/>
        </w:rPr>
        <w:t>Test Case Template</w:t>
      </w:r>
    </w:p>
    <w:p w:rsidR="00802AA5" w:rsidRPr="00DD2B0D" w:rsidRDefault="00802AA5" w:rsidP="00392729">
      <w:pPr>
        <w:rPr>
          <w:rFonts w:asciiTheme="majorHAnsi" w:hAnsiTheme="majorHAnsi" w:cs="Browallia New"/>
          <w:shd w:val="clear" w:color="auto" w:fill="FFFFFF"/>
        </w:rPr>
      </w:pPr>
      <w:r w:rsidRPr="00DD2B0D">
        <w:rPr>
          <w:rFonts w:asciiTheme="majorHAnsi" w:hAnsiTheme="majorHAnsi" w:cs="Browallia New"/>
          <w:shd w:val="clear" w:color="auto" w:fill="FFFFFF"/>
        </w:rPr>
        <w:tab/>
        <w:t>This test case template will use for record the details of testing process for all of 3 level testing.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CF3DD9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CF3DD9" w:rsidRPr="00DD2B0D" w:rsidRDefault="00CF3DD9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gridSpan w:val="2"/>
            <w:shd w:val="clear" w:color="auto" w:fill="DEEAF6" w:themeFill="accent1" w:themeFillTint="33"/>
          </w:tcPr>
          <w:p w:rsidR="00CF3DD9" w:rsidRPr="00DD2B0D" w:rsidRDefault="006B2A7B" w:rsidP="00CF3DD9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ID of Test Case.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CF3DD9" w:rsidRPr="00DD2B0D" w:rsidRDefault="006B2A7B" w:rsidP="00CF3DD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gridSpan w:val="2"/>
            <w:shd w:val="clear" w:color="auto" w:fill="DEEAF6" w:themeFill="accent1" w:themeFillTint="33"/>
          </w:tcPr>
          <w:p w:rsidR="00CF3DD9" w:rsidRPr="00DD2B0D" w:rsidRDefault="006B2A7B" w:rsidP="00CF3DD9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name of the people who created test case.</w:t>
            </w:r>
          </w:p>
        </w:tc>
      </w:tr>
      <w:tr w:rsidR="006B2A7B" w:rsidRPr="00DD2B0D" w:rsidTr="00184C54">
        <w:tc>
          <w:tcPr>
            <w:tcW w:w="2127" w:type="dxa"/>
            <w:gridSpan w:val="2"/>
            <w:shd w:val="clear" w:color="auto" w:fill="9CC2E5" w:themeFill="accent1" w:themeFillTint="99"/>
          </w:tcPr>
          <w:p w:rsidR="006B2A7B" w:rsidRPr="00DD2B0D" w:rsidRDefault="006B2A7B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5"/>
            <w:shd w:val="clear" w:color="auto" w:fill="DEEAF6" w:themeFill="accent1" w:themeFillTint="33"/>
          </w:tcPr>
          <w:p w:rsidR="006B2A7B" w:rsidRPr="00DD2B0D" w:rsidRDefault="006B2A7B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Date when created test case.</w:t>
            </w:r>
          </w:p>
        </w:tc>
      </w:tr>
      <w:tr w:rsidR="00B05CF0" w:rsidRPr="00DD2B0D" w:rsidTr="00184C54">
        <w:tc>
          <w:tcPr>
            <w:tcW w:w="2127" w:type="dxa"/>
            <w:gridSpan w:val="2"/>
            <w:shd w:val="clear" w:color="auto" w:fill="9CC2E5" w:themeFill="accent1" w:themeFillTint="99"/>
          </w:tcPr>
          <w:p w:rsidR="00B05CF0" w:rsidRPr="00DD2B0D" w:rsidRDefault="00B05CF0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5"/>
            <w:shd w:val="clear" w:color="auto" w:fill="DEEAF6" w:themeFill="accent1" w:themeFillTint="33"/>
          </w:tcPr>
          <w:p w:rsidR="00B05CF0" w:rsidRPr="00DD2B0D" w:rsidRDefault="00B05CF0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Related Module.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D05EF3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</w:tcBorders>
            <w:shd w:val="clear" w:color="auto" w:fill="DEEAF6" w:themeFill="accent1" w:themeFillTint="33"/>
          </w:tcPr>
          <w:p w:rsidR="00D05EF3" w:rsidRPr="00DD2B0D" w:rsidRDefault="006B2A7B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Propose of the test case.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Pre</w:t>
            </w:r>
            <w:r w:rsidR="006B2A7B" w:rsidRPr="00DD2B0D">
              <w:rPr>
                <w:rFonts w:asciiTheme="majorHAnsi" w:hAnsiTheme="majorHAnsi"/>
                <w:b/>
                <w:bCs/>
              </w:rPr>
              <w:t>-</w:t>
            </w:r>
            <w:r w:rsidRPr="00DD2B0D">
              <w:rPr>
                <w:rFonts w:asciiTheme="majorHAnsi" w:hAnsiTheme="majorHAnsi"/>
                <w:b/>
                <w:bCs/>
              </w:rPr>
              <w:t>condition</w:t>
            </w:r>
          </w:p>
        </w:tc>
        <w:tc>
          <w:tcPr>
            <w:tcW w:w="7237" w:type="dxa"/>
            <w:gridSpan w:val="5"/>
            <w:shd w:val="clear" w:color="auto" w:fill="DEEAF6" w:themeFill="accent1" w:themeFillTint="33"/>
          </w:tcPr>
          <w:p w:rsidR="00C132CD" w:rsidRPr="00DD2B0D" w:rsidRDefault="006B2A7B" w:rsidP="006B2A7B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Step before Start test case.</w:t>
            </w:r>
          </w:p>
        </w:tc>
      </w:tr>
      <w:tr w:rsidR="006B2A7B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6B2A7B" w:rsidRPr="00DD2B0D" w:rsidRDefault="006B2A7B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5"/>
            <w:shd w:val="clear" w:color="auto" w:fill="DEEAF6" w:themeFill="accent1" w:themeFillTint="33"/>
          </w:tcPr>
          <w:p w:rsidR="006B2A7B" w:rsidRPr="00DD2B0D" w:rsidRDefault="00B05CF0" w:rsidP="006B2A7B">
            <w:pPr>
              <w:rPr>
                <w:rFonts w:asciiTheme="majorHAnsi" w:hAnsiTheme="majorHAnsi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After complete the test case.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5"/>
            <w:shd w:val="clear" w:color="auto" w:fill="DEEAF6" w:themeFill="accent1" w:themeFillTint="33"/>
          </w:tcPr>
          <w:p w:rsidR="00D05EF3" w:rsidRPr="00DD2B0D" w:rsidRDefault="00B05CF0" w:rsidP="00B05CF0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input value to test.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5"/>
            <w:shd w:val="clear" w:color="auto" w:fill="DEEAF6" w:themeFill="accent1" w:themeFillTint="33"/>
          </w:tcPr>
          <w:p w:rsidR="00D05EF3" w:rsidRPr="00DD2B0D" w:rsidRDefault="00B05CF0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output that should occur.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5"/>
            <w:shd w:val="clear" w:color="auto" w:fill="DEEAF6" w:themeFill="accent1" w:themeFillTint="33"/>
          </w:tcPr>
          <w:p w:rsidR="00D05EF3" w:rsidRPr="00DD2B0D" w:rsidRDefault="00B05CF0" w:rsidP="00D05EF3">
            <w:pPr>
              <w:rPr>
                <w:rFonts w:asciiTheme="majorHAnsi" w:hAnsiTheme="majorHAnsi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Step to complete test case.</w:t>
            </w:r>
          </w:p>
        </w:tc>
      </w:tr>
      <w:tr w:rsidR="006B2A7B" w:rsidRPr="00DD2B0D" w:rsidTr="00397A44">
        <w:tc>
          <w:tcPr>
            <w:tcW w:w="9364" w:type="dxa"/>
            <w:gridSpan w:val="7"/>
            <w:shd w:val="clear" w:color="auto" w:fill="9CC2E5" w:themeFill="accent1" w:themeFillTint="99"/>
          </w:tcPr>
          <w:p w:rsidR="006B2A7B" w:rsidRPr="00DD2B0D" w:rsidRDefault="006B2A7B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6B2A7B" w:rsidRPr="00DD2B0D" w:rsidTr="006B2A7B">
        <w:tc>
          <w:tcPr>
            <w:tcW w:w="1770" w:type="dxa"/>
            <w:shd w:val="clear" w:color="auto" w:fill="F4B083" w:themeFill="accent2" w:themeFillTint="99"/>
          </w:tcPr>
          <w:p w:rsidR="006B2A7B" w:rsidRPr="00DD2B0D" w:rsidRDefault="006B2A7B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2145" w:type="dxa"/>
            <w:gridSpan w:val="2"/>
            <w:shd w:val="clear" w:color="auto" w:fill="F4B083" w:themeFill="accent2" w:themeFillTint="99"/>
          </w:tcPr>
          <w:p w:rsidR="006B2A7B" w:rsidRPr="00DD2B0D" w:rsidRDefault="006B2A7B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2760" w:type="dxa"/>
            <w:gridSpan w:val="3"/>
            <w:shd w:val="clear" w:color="auto" w:fill="F4B083" w:themeFill="accent2" w:themeFillTint="99"/>
          </w:tcPr>
          <w:p w:rsidR="006B2A7B" w:rsidRPr="00DD2B0D" w:rsidRDefault="006B2A7B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Result</w:t>
            </w:r>
          </w:p>
        </w:tc>
        <w:tc>
          <w:tcPr>
            <w:tcW w:w="2689" w:type="dxa"/>
            <w:shd w:val="clear" w:color="auto" w:fill="F4B083" w:themeFill="accent2" w:themeFillTint="99"/>
          </w:tcPr>
          <w:p w:rsidR="006B2A7B" w:rsidRPr="00DD2B0D" w:rsidRDefault="006B2A7B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Revision</w:t>
            </w:r>
          </w:p>
        </w:tc>
      </w:tr>
      <w:tr w:rsidR="006B2A7B" w:rsidRPr="00DD2B0D" w:rsidTr="006B2A7B">
        <w:tc>
          <w:tcPr>
            <w:tcW w:w="1770" w:type="dxa"/>
            <w:shd w:val="clear" w:color="auto" w:fill="FBE4D5" w:themeFill="accent2" w:themeFillTint="33"/>
          </w:tcPr>
          <w:p w:rsidR="006B2A7B" w:rsidRPr="00DD2B0D" w:rsidRDefault="00B05CF0" w:rsidP="006B2A7B">
            <w:pPr>
              <w:jc w:val="center"/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Date that record the test.</w:t>
            </w:r>
          </w:p>
        </w:tc>
        <w:tc>
          <w:tcPr>
            <w:tcW w:w="2145" w:type="dxa"/>
            <w:gridSpan w:val="2"/>
            <w:shd w:val="clear" w:color="auto" w:fill="FBE4D5" w:themeFill="accent2" w:themeFillTint="33"/>
          </w:tcPr>
          <w:p w:rsidR="006B2A7B" w:rsidRPr="00DD2B0D" w:rsidRDefault="00B05CF0" w:rsidP="006B2A7B">
            <w:pPr>
              <w:jc w:val="center"/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result that occur.</w:t>
            </w:r>
          </w:p>
        </w:tc>
        <w:tc>
          <w:tcPr>
            <w:tcW w:w="2760" w:type="dxa"/>
            <w:gridSpan w:val="3"/>
            <w:shd w:val="clear" w:color="auto" w:fill="FBE4D5" w:themeFill="accent2" w:themeFillTint="33"/>
          </w:tcPr>
          <w:p w:rsidR="006B2A7B" w:rsidRPr="00DD2B0D" w:rsidRDefault="00B05CF0" w:rsidP="006B2A7B">
            <w:pPr>
              <w:jc w:val="center"/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Pass or Fail</w:t>
            </w:r>
          </w:p>
        </w:tc>
        <w:tc>
          <w:tcPr>
            <w:tcW w:w="2689" w:type="dxa"/>
            <w:shd w:val="clear" w:color="auto" w:fill="FBE4D5" w:themeFill="accent2" w:themeFillTint="33"/>
          </w:tcPr>
          <w:p w:rsidR="006B2A7B" w:rsidRPr="00DD2B0D" w:rsidRDefault="00B05CF0" w:rsidP="006B2A7B">
            <w:pPr>
              <w:jc w:val="center"/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Revision of testing.</w:t>
            </w:r>
          </w:p>
        </w:tc>
      </w:tr>
    </w:tbl>
    <w:p w:rsidR="00CF3DD9" w:rsidRPr="00DD2B0D" w:rsidRDefault="00CF3DD9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  <w:bookmarkStart w:id="3" w:name="_GoBack"/>
      <w:bookmarkEnd w:id="3"/>
    </w:p>
    <w:sectPr w:rsidR="00CF068C" w:rsidRPr="00DD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28F" w:rsidRDefault="0012428F" w:rsidP="00D05EF3">
      <w:pPr>
        <w:spacing w:after="0" w:line="240" w:lineRule="auto"/>
      </w:pPr>
      <w:r>
        <w:separator/>
      </w:r>
    </w:p>
  </w:endnote>
  <w:endnote w:type="continuationSeparator" w:id="0">
    <w:p w:rsidR="0012428F" w:rsidRDefault="0012428F" w:rsidP="00D0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4016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1FBD113F4BA4B2999168B72272B01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F40165" w:rsidRDefault="00F40165" w:rsidP="00F4016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Software Test plan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40165" w:rsidRDefault="00F4016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275F3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40165" w:rsidRDefault="00F40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28F" w:rsidRDefault="0012428F" w:rsidP="00D05EF3">
      <w:pPr>
        <w:spacing w:after="0" w:line="240" w:lineRule="auto"/>
      </w:pPr>
      <w:r>
        <w:separator/>
      </w:r>
    </w:p>
  </w:footnote>
  <w:footnote w:type="continuationSeparator" w:id="0">
    <w:p w:rsidR="0012428F" w:rsidRDefault="0012428F" w:rsidP="00D0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F3" w:rsidRDefault="00B912F3">
    <w:pPr>
      <w:pStyle w:val="Header"/>
    </w:pPr>
    <w:r w:rsidRPr="00B912F3">
      <w:rPr>
        <w:noProof/>
        <w:color w:val="404040" w:themeColor="text1" w:themeTint="BF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AC6CCF" wp14:editId="36D6EC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246036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912F3" w:rsidRDefault="00B912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music store E-shopping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AC6CC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24603653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912F3" w:rsidRDefault="00B912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music store E-shopping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2708F"/>
    <w:multiLevelType w:val="hybridMultilevel"/>
    <w:tmpl w:val="8ACC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22E5D"/>
    <w:multiLevelType w:val="hybridMultilevel"/>
    <w:tmpl w:val="2410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47663"/>
    <w:multiLevelType w:val="hybridMultilevel"/>
    <w:tmpl w:val="994C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3F"/>
    <w:rsid w:val="000275F3"/>
    <w:rsid w:val="0012428F"/>
    <w:rsid w:val="001356F3"/>
    <w:rsid w:val="001D492F"/>
    <w:rsid w:val="002613B4"/>
    <w:rsid w:val="002A7331"/>
    <w:rsid w:val="00310AFC"/>
    <w:rsid w:val="00392729"/>
    <w:rsid w:val="004B03FD"/>
    <w:rsid w:val="004F3455"/>
    <w:rsid w:val="005F7CE1"/>
    <w:rsid w:val="006269FF"/>
    <w:rsid w:val="006B2A7B"/>
    <w:rsid w:val="006E72FE"/>
    <w:rsid w:val="00740162"/>
    <w:rsid w:val="007C3FFA"/>
    <w:rsid w:val="00802AA5"/>
    <w:rsid w:val="0083336C"/>
    <w:rsid w:val="008D4C12"/>
    <w:rsid w:val="00976B31"/>
    <w:rsid w:val="00AB420D"/>
    <w:rsid w:val="00B05CF0"/>
    <w:rsid w:val="00B677FC"/>
    <w:rsid w:val="00B84C9A"/>
    <w:rsid w:val="00B912F3"/>
    <w:rsid w:val="00BC0B84"/>
    <w:rsid w:val="00C0342C"/>
    <w:rsid w:val="00C11D3F"/>
    <w:rsid w:val="00C132CD"/>
    <w:rsid w:val="00CF068C"/>
    <w:rsid w:val="00CF3DD9"/>
    <w:rsid w:val="00D05EF3"/>
    <w:rsid w:val="00D4650E"/>
    <w:rsid w:val="00DD2B0D"/>
    <w:rsid w:val="00DE3FB5"/>
    <w:rsid w:val="00DE527D"/>
    <w:rsid w:val="00E65FCD"/>
    <w:rsid w:val="00E85D9E"/>
    <w:rsid w:val="00EA75D0"/>
    <w:rsid w:val="00EE3356"/>
    <w:rsid w:val="00EE7953"/>
    <w:rsid w:val="00F40165"/>
    <w:rsid w:val="00F4404B"/>
    <w:rsid w:val="00FC2E32"/>
    <w:rsid w:val="00FD057C"/>
    <w:rsid w:val="00F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371F7-2ABD-41E5-8A47-3D0B6D8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6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336C"/>
    <w:pPr>
      <w:outlineLvl w:val="9"/>
    </w:pPr>
    <w:rPr>
      <w:szCs w:val="32"/>
      <w:lang w:eastAsia="en-US" w:bidi="ar-SA"/>
    </w:rPr>
  </w:style>
  <w:style w:type="table" w:styleId="TableGrid">
    <w:name w:val="Table Grid"/>
    <w:basedOn w:val="TableNormal"/>
    <w:uiPriority w:val="39"/>
    <w:rsid w:val="00CF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F3"/>
  </w:style>
  <w:style w:type="paragraph" w:styleId="Footer">
    <w:name w:val="footer"/>
    <w:basedOn w:val="Normal"/>
    <w:link w:val="FooterChar"/>
    <w:uiPriority w:val="99"/>
    <w:unhideWhenUsed/>
    <w:rsid w:val="00D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F3"/>
  </w:style>
  <w:style w:type="paragraph" w:styleId="ListParagraph">
    <w:name w:val="List Paragraph"/>
    <w:basedOn w:val="Normal"/>
    <w:uiPriority w:val="34"/>
    <w:qFormat/>
    <w:rsid w:val="00C13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4404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apple-converted-space">
    <w:name w:val="apple-converted-space"/>
    <w:basedOn w:val="DefaultParagraphFont"/>
    <w:rsid w:val="00F4404B"/>
  </w:style>
  <w:style w:type="character" w:styleId="Hyperlink">
    <w:name w:val="Hyperlink"/>
    <w:basedOn w:val="DefaultParagraphFont"/>
    <w:uiPriority w:val="99"/>
    <w:semiHidden/>
    <w:unhideWhenUsed/>
    <w:rsid w:val="00F44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ppopo/MusicStore/blob/master/Documents/ClassDiagram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ppopo/MusicStore/blob/master/Documents/SRS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FBD113F4BA4B2999168B72272B0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61C4D-1E76-4CE3-B3CF-62194F57E46F}"/>
      </w:docPartPr>
      <w:docPartBody>
        <w:p w:rsidR="00000000" w:rsidRDefault="00C728D4" w:rsidP="00C728D4">
          <w:pPr>
            <w:pStyle w:val="D1FBD113F4BA4B2999168B72272B012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D4"/>
    <w:rsid w:val="00C728D4"/>
    <w:rsid w:val="00F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98C53321243909F7F4F83CF596035">
    <w:name w:val="1EB98C53321243909F7F4F83CF596035"/>
    <w:rsid w:val="00C728D4"/>
  </w:style>
  <w:style w:type="paragraph" w:customStyle="1" w:styleId="9D64E3DA2A524086A3D478A97C34824B">
    <w:name w:val="9D64E3DA2A524086A3D478A97C34824B"/>
    <w:rsid w:val="00C728D4"/>
  </w:style>
  <w:style w:type="paragraph" w:customStyle="1" w:styleId="9D285D7951A040DDB901CC108ED53ADF">
    <w:name w:val="9D285D7951A040DDB901CC108ED53ADF"/>
    <w:rsid w:val="00C728D4"/>
  </w:style>
  <w:style w:type="paragraph" w:customStyle="1" w:styleId="D1FBD113F4BA4B2999168B72272B0126">
    <w:name w:val="D1FBD113F4BA4B2999168B72272B0126"/>
    <w:rsid w:val="00C72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38F3-5152-4FDE-9F5F-3F091ED5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store E-shopping</dc:title>
  <dc:subject/>
  <dc:creator>Software Test plan</dc:creator>
  <cp:keywords/>
  <dc:description/>
  <cp:lastModifiedBy>EchiZeN StuNa</cp:lastModifiedBy>
  <cp:revision>2</cp:revision>
  <dcterms:created xsi:type="dcterms:W3CDTF">2014-03-01T15:40:00Z</dcterms:created>
  <dcterms:modified xsi:type="dcterms:W3CDTF">2014-03-01T15:40:00Z</dcterms:modified>
</cp:coreProperties>
</file>