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D298" w14:textId="77777777" w:rsidR="006F4372" w:rsidRPr="002E6297" w:rsidRDefault="006F4372" w:rsidP="006F4372">
      <w:pPr>
        <w:jc w:val="both"/>
        <w:rPr>
          <w:b/>
          <w:sz w:val="20"/>
          <w:szCs w:val="20"/>
        </w:rPr>
      </w:pPr>
      <w:proofErr w:type="spellStart"/>
      <w:r w:rsidRPr="002E6297">
        <w:rPr>
          <w:b/>
          <w:sz w:val="20"/>
          <w:szCs w:val="20"/>
        </w:rPr>
        <w:t>Configuration</w:t>
      </w:r>
      <w:proofErr w:type="spellEnd"/>
      <w:r w:rsidRPr="002E6297">
        <w:rPr>
          <w:b/>
          <w:sz w:val="20"/>
          <w:szCs w:val="20"/>
        </w:rPr>
        <w:t xml:space="preserve"> </w:t>
      </w:r>
      <w:proofErr w:type="spellStart"/>
      <w:r w:rsidRPr="002E6297">
        <w:rPr>
          <w:b/>
          <w:sz w:val="20"/>
          <w:szCs w:val="20"/>
        </w:rPr>
        <w:t>of</w:t>
      </w:r>
      <w:proofErr w:type="spellEnd"/>
      <w:r w:rsidRPr="002E6297">
        <w:rPr>
          <w:b/>
          <w:sz w:val="20"/>
          <w:szCs w:val="20"/>
        </w:rPr>
        <w:t xml:space="preserve"> </w:t>
      </w:r>
      <w:proofErr w:type="spellStart"/>
      <w:r w:rsidRPr="002E6297">
        <w:rPr>
          <w:b/>
          <w:sz w:val="20"/>
          <w:szCs w:val="20"/>
        </w:rPr>
        <w:t>Scenarios</w:t>
      </w:r>
      <w:proofErr w:type="spellEnd"/>
      <w:r w:rsidRPr="002E6297">
        <w:rPr>
          <w:b/>
          <w:sz w:val="20"/>
          <w:szCs w:val="20"/>
        </w:rPr>
        <w:t>.</w:t>
      </w:r>
    </w:p>
    <w:p w14:paraId="08F9D508" w14:textId="77777777" w:rsidR="006F4372" w:rsidRPr="002A3EA9" w:rsidRDefault="006F4372" w:rsidP="006F4372">
      <w:pPr>
        <w:jc w:val="both"/>
        <w:rPr>
          <w:bCs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14"/>
        <w:gridCol w:w="1912"/>
        <w:gridCol w:w="9360"/>
      </w:tblGrid>
      <w:tr w:rsidR="002E6297" w:rsidRPr="002A3EA9" w14:paraId="369BC868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5624" w14:textId="48D1D92C" w:rsidR="002E6297" w:rsidRPr="002A3EA9" w:rsidRDefault="002E6297" w:rsidP="002E6297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B92CB" w14:textId="54964E50" w:rsidR="002E6297" w:rsidRPr="002A3EA9" w:rsidRDefault="002E6297" w:rsidP="002E6297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B6F5A" w14:textId="39ABC7E6" w:rsidR="002E6297" w:rsidRPr="002A3EA9" w:rsidRDefault="002E6297" w:rsidP="002E6297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Scenario</w:t>
            </w:r>
            <w:proofErr w:type="spellEnd"/>
          </w:p>
        </w:tc>
      </w:tr>
      <w:tr w:rsidR="002E6297" w:rsidRPr="002A3EA9" w14:paraId="4F1A7292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4092A" w14:textId="10510C14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15E5B3EB">
              <w:rPr>
                <w:sz w:val="20"/>
                <w:szCs w:val="20"/>
              </w:rPr>
              <w:t>setUpStage1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03965" w14:textId="310D867E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6A6D0" w14:textId="5F7C4D09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Empty graph.</w:t>
            </w:r>
          </w:p>
        </w:tc>
      </w:tr>
      <w:tr w:rsidR="002E6297" w:rsidRPr="002E6297" w14:paraId="5D6B207E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A325D" w14:textId="3F089422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B0621" w14:textId="252A5B83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712DA" w14:textId="57ADDCAE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Initializes a graph with three nodes (1, 2, and 3). No edges are added in this stage.</w:t>
            </w:r>
          </w:p>
        </w:tc>
      </w:tr>
      <w:tr w:rsidR="002E6297" w:rsidRPr="002E6297" w14:paraId="3DD1F8D7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A5FCE" w14:textId="19C9B14E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A6076" w14:textId="1BCE26FD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38E2C" w14:textId="4BB6BFB6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Sets up a graph with five nodes (0, 1, 2, 3, and 4) and adds multiple weighted edges between them.</w:t>
            </w:r>
          </w:p>
        </w:tc>
      </w:tr>
      <w:tr w:rsidR="002E6297" w:rsidRPr="002E6297" w14:paraId="182A552A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41531" w14:textId="4CE07709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DBE69" w14:textId="6082C8F6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E922B" w14:textId="69BB64A2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Creates a graph with eight nodes (1 to 8) and establishes connections with weighted edges between them.</w:t>
            </w:r>
          </w:p>
        </w:tc>
      </w:tr>
      <w:tr w:rsidR="002E6297" w:rsidRPr="002E6297" w14:paraId="14D4999D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99212" w14:textId="757BA366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setUpStage5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5A2F6" w14:textId="6EF208E2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9C342" w14:textId="473051A8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Constructs a graph with nine nodes (0 to 8) and forms a complex network with weighted edges connecting them.</w:t>
            </w:r>
          </w:p>
        </w:tc>
      </w:tr>
      <w:tr w:rsidR="002E6297" w:rsidRPr="002E6297" w14:paraId="387F7030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801E1" w14:textId="23B9822F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setUpStage6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D1996" w14:textId="2FE75F6B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B6B47" w14:textId="61E62B14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Initializes a graph with seven nodes (0 to 6) and adds weighted edges between them, forming a connected network.</w:t>
            </w:r>
          </w:p>
        </w:tc>
      </w:tr>
      <w:tr w:rsidR="002E6297" w:rsidRPr="002E6297" w14:paraId="203982F0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E5BD3" w14:textId="560F8DAF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setUpStage7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554B0" w14:textId="0A0ACACE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D621" w14:textId="0601E997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15E5B3EB">
              <w:rPr>
                <w:sz w:val="20"/>
                <w:szCs w:val="20"/>
                <w:lang w:val="en-US"/>
              </w:rPr>
              <w:t>Similar to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 xml:space="preserve"> setUpStage6, initializes a graph with seven nodes (0 to 6) and creates a connected network with weighted edges.</w:t>
            </w:r>
          </w:p>
        </w:tc>
      </w:tr>
      <w:tr w:rsidR="002E6297" w:rsidRPr="002E6297" w14:paraId="3874BAD4" w14:textId="77777777" w:rsidTr="002E6297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0E796" w14:textId="126AE687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setUpStage8</w:t>
            </w:r>
          </w:p>
        </w:tc>
        <w:tc>
          <w:tcPr>
            <w:tcW w:w="7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13A62" w14:textId="029502D5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36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9BA16" w14:textId="56473F0E" w:rsidR="002E6297" w:rsidRPr="002A3EA9" w:rsidRDefault="002E6297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Establishes a graph with six nodes (0 to 5) and sets up a network of weighted edges, creating a connected structure.</w:t>
            </w:r>
          </w:p>
        </w:tc>
      </w:tr>
    </w:tbl>
    <w:p w14:paraId="4CD5D618" w14:textId="77777777" w:rsidR="006F4372" w:rsidRPr="002A3EA9" w:rsidRDefault="006F4372" w:rsidP="006F4372">
      <w:pPr>
        <w:jc w:val="both"/>
        <w:rPr>
          <w:bCs/>
          <w:sz w:val="20"/>
          <w:szCs w:val="20"/>
          <w:lang w:val="en-US"/>
        </w:rPr>
      </w:pPr>
    </w:p>
    <w:p w14:paraId="4283308F" w14:textId="77777777" w:rsidR="006F4372" w:rsidRPr="002A3EA9" w:rsidRDefault="006F4372" w:rsidP="006F4372">
      <w:pPr>
        <w:jc w:val="both"/>
        <w:rPr>
          <w:bCs/>
          <w:sz w:val="20"/>
          <w:szCs w:val="20"/>
          <w:lang w:val="en-US"/>
        </w:rPr>
      </w:pPr>
    </w:p>
    <w:p w14:paraId="3DEAAF9F" w14:textId="77777777" w:rsidR="006F4372" w:rsidRPr="002E6297" w:rsidRDefault="006F4372" w:rsidP="006F4372">
      <w:pPr>
        <w:jc w:val="both"/>
        <w:rPr>
          <w:b/>
          <w:sz w:val="20"/>
          <w:szCs w:val="20"/>
        </w:rPr>
      </w:pPr>
      <w:r w:rsidRPr="002E6297">
        <w:rPr>
          <w:b/>
          <w:sz w:val="20"/>
          <w:szCs w:val="20"/>
        </w:rPr>
        <w:t>Test Case Design.</w:t>
      </w:r>
    </w:p>
    <w:p w14:paraId="6F604026" w14:textId="77777777" w:rsidR="006F4372" w:rsidRPr="002A3EA9" w:rsidRDefault="006F4372" w:rsidP="006F4372">
      <w:pPr>
        <w:jc w:val="both"/>
        <w:rPr>
          <w:bCs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57"/>
        <w:gridCol w:w="1901"/>
        <w:gridCol w:w="1357"/>
        <w:gridCol w:w="3824"/>
        <w:gridCol w:w="4447"/>
      </w:tblGrid>
      <w:tr w:rsidR="006F4372" w:rsidRPr="002E6297" w14:paraId="77587C71" w14:textId="77777777" w:rsidTr="002E6297">
        <w:trPr>
          <w:trHeight w:val="400"/>
        </w:trPr>
        <w:tc>
          <w:tcPr>
            <w:tcW w:w="5000" w:type="pct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9E664" w14:textId="645FA2D2" w:rsidR="006F4372" w:rsidRPr="002A3EA9" w:rsidRDefault="006F4372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t xml:space="preserve">Objetivo de la Prueba: Verify that the </w:t>
            </w:r>
            <w:r w:rsidR="002E6297">
              <w:rPr>
                <w:bCs/>
                <w:sz w:val="20"/>
                <w:szCs w:val="20"/>
                <w:lang w:val="en-US"/>
              </w:rPr>
              <w:t>graph</w:t>
            </w:r>
            <w:r w:rsidR="00EE6C96" w:rsidRPr="002A3EA9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A3EA9">
              <w:rPr>
                <w:bCs/>
                <w:sz w:val="20"/>
                <w:szCs w:val="20"/>
                <w:lang w:val="en-US"/>
              </w:rPr>
              <w:t>is working correctly.</w:t>
            </w:r>
          </w:p>
        </w:tc>
      </w:tr>
      <w:tr w:rsidR="006F4372" w:rsidRPr="002A3EA9" w14:paraId="234354E2" w14:textId="77777777" w:rsidTr="002E6297">
        <w:tc>
          <w:tcPr>
            <w:tcW w:w="516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AED65" w14:textId="77777777" w:rsidR="006F4372" w:rsidRPr="002E6297" w:rsidRDefault="006F4372" w:rsidP="002E62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2E6297"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655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1F65C" w14:textId="77777777" w:rsidR="006F4372" w:rsidRPr="002E6297" w:rsidRDefault="006F4372" w:rsidP="002E62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6297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622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509E0" w14:textId="77777777" w:rsidR="006F4372" w:rsidRPr="002E6297" w:rsidRDefault="006F4372" w:rsidP="002E62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6297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1059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CA4B" w14:textId="77777777" w:rsidR="006F4372" w:rsidRPr="002E6297" w:rsidRDefault="006F4372" w:rsidP="002E62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6297">
              <w:rPr>
                <w:b/>
                <w:sz w:val="20"/>
                <w:szCs w:val="20"/>
              </w:rPr>
              <w:t>Input values</w:t>
            </w:r>
          </w:p>
        </w:tc>
        <w:tc>
          <w:tcPr>
            <w:tcW w:w="2147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552B8" w14:textId="77777777" w:rsidR="006F4372" w:rsidRPr="002E6297" w:rsidRDefault="006F4372" w:rsidP="002E62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6297">
              <w:rPr>
                <w:b/>
                <w:sz w:val="20"/>
                <w:szCs w:val="20"/>
              </w:rPr>
              <w:t>Expected outcome</w:t>
            </w:r>
          </w:p>
        </w:tc>
      </w:tr>
      <w:tr w:rsidR="005424FC" w:rsidRPr="002A3EA9" w14:paraId="61B5F6CE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2C34" w14:textId="262FCAD9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B961" w14:textId="0E8A3FD6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2A3EA9">
              <w:rPr>
                <w:bCs/>
                <w:sz w:val="20"/>
                <w:szCs w:val="20"/>
              </w:rPr>
              <w:t>testAddNode1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AD0F" w14:textId="4315A110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2A3EA9">
              <w:rPr>
                <w:bCs/>
                <w:sz w:val="20"/>
                <w:szCs w:val="20"/>
              </w:rPr>
              <w:t>setUpStage1</w:t>
            </w: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7E4CC" w14:textId="7BE710FF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t>listGraph.addNode(1)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69D5" w14:textId="5114BD83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t>Node added successfully.</w:t>
            </w:r>
          </w:p>
        </w:tc>
      </w:tr>
      <w:tr w:rsidR="005424FC" w:rsidRPr="002E6297" w14:paraId="6200C491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A225E" w14:textId="2B5530AC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lastRenderedPageBreak/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6EA6B" w14:textId="77777777" w:rsidR="005424FC" w:rsidRPr="00FB345C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FB345C">
              <w:rPr>
                <w:bCs/>
                <w:sz w:val="20"/>
                <w:szCs w:val="20"/>
                <w:lang w:val="en-US"/>
              </w:rPr>
              <w:t>testAddNode2</w:t>
            </w:r>
          </w:p>
          <w:p w14:paraId="11952859" w14:textId="7A0B0B8C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FBDB7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setUpStage2</w:t>
            </w:r>
          </w:p>
          <w:p w14:paraId="22399AA7" w14:textId="6E0CBF12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116A2" w14:textId="35C68796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listGraph.addNode(2)</w:t>
            </w:r>
          </w:p>
          <w:p w14:paraId="16EEB49D" w14:textId="2C0DF2EF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D6E1C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The addition of this node is not possible as there is one with the same key.</w:t>
            </w:r>
          </w:p>
          <w:p w14:paraId="5E93AA7F" w14:textId="3604B06B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</w:tr>
      <w:tr w:rsidR="005424FC" w:rsidRPr="002A3EA9" w14:paraId="5042AED9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1E73C" w14:textId="6DCF7659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2A3EA9">
              <w:rPr>
                <w:bCs/>
                <w:sz w:val="20"/>
                <w:szCs w:val="20"/>
                <w:lang w:val="en-US"/>
              </w:rPr>
              <w:t>ListGraphTest</w:t>
            </w:r>
            <w:proofErr w:type="spellEnd"/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2323D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testAddNode3</w:t>
            </w:r>
          </w:p>
          <w:p w14:paraId="5C90CC9A" w14:textId="16543A34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DD0AC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3A0607B0" w14:textId="0C00D0BB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1B951" w14:textId="5C5B20B5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listGraph.addNode(6)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408FC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Node added successfully.</w:t>
            </w:r>
          </w:p>
          <w:p w14:paraId="040F0BC1" w14:textId="30F283DF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19215D1C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A9C77" w14:textId="47084E12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2A3EA9">
              <w:rPr>
                <w:bCs/>
                <w:sz w:val="20"/>
                <w:szCs w:val="20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14E22" w14:textId="77777777" w:rsidR="00E932BB" w:rsidRPr="002A3EA9" w:rsidRDefault="00E932B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testAddEdge1</w:t>
            </w:r>
          </w:p>
          <w:p w14:paraId="48914EB5" w14:textId="1496D927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C3C6" w14:textId="77777777" w:rsidR="00E932BB" w:rsidRPr="002A3EA9" w:rsidRDefault="00E932B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setUpStage1</w:t>
            </w:r>
          </w:p>
          <w:p w14:paraId="0985488E" w14:textId="3CC2B497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158AB" w14:textId="77777777" w:rsidR="002C2D92" w:rsidRPr="002A3EA9" w:rsidRDefault="002C2D92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listGraph.addEdge(</w:t>
            </w:r>
          </w:p>
          <w:p w14:paraId="17D0617F" w14:textId="66EBCB8E" w:rsidR="005424FC" w:rsidRPr="002A3EA9" w:rsidRDefault="002C2D92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t>1, 2, 5.0)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C6F4C" w14:textId="77777777" w:rsidR="00733C0D" w:rsidRPr="002A3EA9" w:rsidRDefault="00733C0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Empty graph</w:t>
            </w:r>
          </w:p>
          <w:p w14:paraId="30391683" w14:textId="78B5BD82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</w:tr>
      <w:tr w:rsidR="005424FC" w:rsidRPr="002E6297" w14:paraId="31EE7291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A7543" w14:textId="572E9A36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2A3EA9">
              <w:rPr>
                <w:bCs/>
                <w:sz w:val="20"/>
                <w:szCs w:val="20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E7E6C" w14:textId="77777777" w:rsidR="00D34AE3" w:rsidRPr="002A3EA9" w:rsidRDefault="00D34AE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testAddEdge2</w:t>
            </w:r>
          </w:p>
          <w:p w14:paraId="52A1542B" w14:textId="4845EA9C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80B0D" w14:textId="77777777" w:rsidR="00DF0BEB" w:rsidRPr="002A3EA9" w:rsidRDefault="00DF0BE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setUpStage2</w:t>
            </w:r>
          </w:p>
          <w:p w14:paraId="1226E4BE" w14:textId="17DE5A96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10618" w14:textId="77777777" w:rsidR="00526103" w:rsidRPr="002A3EA9" w:rsidRDefault="0052610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listGraph.addEdge(</w:t>
            </w:r>
          </w:p>
          <w:p w14:paraId="79220ECF" w14:textId="38824A84" w:rsidR="005424FC" w:rsidRPr="002A3EA9" w:rsidRDefault="00526103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t>5, 3, 3.0)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35789" w14:textId="77777777" w:rsidR="002063F3" w:rsidRPr="002A3EA9" w:rsidRDefault="002063F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One or both nodes not found.</w:t>
            </w:r>
          </w:p>
          <w:p w14:paraId="2A9F0779" w14:textId="232634BA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</w:tr>
      <w:tr w:rsidR="005424FC" w:rsidRPr="002A3EA9" w14:paraId="2DEFCA14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6F98" w14:textId="510A972E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2A3EA9">
              <w:rPr>
                <w:bCs/>
                <w:sz w:val="20"/>
                <w:szCs w:val="20"/>
              </w:rPr>
              <w:t>ListGraphTest</w:t>
            </w:r>
            <w:proofErr w:type="spellEnd"/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553EC" w14:textId="77777777" w:rsidR="00D34AE3" w:rsidRPr="002A3EA9" w:rsidRDefault="00D34AE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testAddEdge3</w:t>
            </w:r>
          </w:p>
          <w:p w14:paraId="6775C081" w14:textId="71CF8A4F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5D0" w14:textId="77777777" w:rsidR="00DF0BEB" w:rsidRPr="002A3EA9" w:rsidRDefault="00DF0BE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2B670E19" w14:textId="26B46691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B0D1D" w14:textId="77777777" w:rsidR="00C201C5" w:rsidRPr="002A3EA9" w:rsidRDefault="00C201C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listGraph.addEdge(</w:t>
            </w:r>
          </w:p>
          <w:p w14:paraId="2B94AAE0" w14:textId="53DB6829" w:rsidR="005424FC" w:rsidRPr="002A3EA9" w:rsidRDefault="00C201C5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  <w:r w:rsidRPr="002A3EA9">
              <w:rPr>
                <w:bCs/>
                <w:sz w:val="20"/>
                <w:szCs w:val="20"/>
                <w:lang w:val="en-US"/>
              </w:rPr>
              <w:t>2, 3, 4.0)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D98CE" w14:textId="77777777" w:rsidR="000933A8" w:rsidRPr="002A3EA9" w:rsidRDefault="000933A8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Edge added successfully.</w:t>
            </w:r>
          </w:p>
          <w:p w14:paraId="016C2C65" w14:textId="48223B11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</w:tr>
      <w:tr w:rsidR="005424FC" w:rsidRPr="002A3EA9" w14:paraId="3E02C07F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DB385" w14:textId="7D950DA3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2A3EA9">
              <w:rPr>
                <w:bCs/>
                <w:sz w:val="20"/>
                <w:szCs w:val="20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2FE14" w14:textId="77777777" w:rsidR="00D34AE3" w:rsidRPr="002A3EA9" w:rsidRDefault="00D34AE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testConsult1</w:t>
            </w:r>
          </w:p>
          <w:p w14:paraId="32DCBF92" w14:textId="59EC3EA1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EFBE8" w14:textId="77777777" w:rsidR="00DF0BEB" w:rsidRPr="002A3EA9" w:rsidRDefault="00DF0BE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setUpStage1</w:t>
            </w:r>
          </w:p>
          <w:p w14:paraId="59AE1E1A" w14:textId="1911C62C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B5D35" w14:textId="3C24037D" w:rsidR="005424FC" w:rsidRPr="002A3EA9" w:rsidRDefault="00C75DD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listGraph.consult()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3899A" w14:textId="2E7AFFE8" w:rsidR="005424FC" w:rsidRPr="002A3EA9" w:rsidRDefault="005424FC" w:rsidP="002E6297">
            <w:pPr>
              <w:widowControl w:val="0"/>
              <w:spacing w:line="240" w:lineRule="auto"/>
              <w:rPr>
                <w:bCs/>
                <w:sz w:val="20"/>
                <w:szCs w:val="20"/>
                <w:lang w:val="en-US"/>
              </w:rPr>
            </w:pPr>
          </w:p>
        </w:tc>
      </w:tr>
      <w:tr w:rsidR="005424FC" w:rsidRPr="002A3EA9" w14:paraId="03097BD3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A307" w14:textId="5E8EFC84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E28C5" w14:textId="77777777" w:rsidR="00D34AE3" w:rsidRPr="002A3EA9" w:rsidRDefault="00D34AE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testConsult2</w:t>
            </w:r>
          </w:p>
          <w:p w14:paraId="293E03AF" w14:textId="1F03D7CB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648F1" w14:textId="77777777" w:rsidR="00DF0BEB" w:rsidRPr="002A3EA9" w:rsidRDefault="00DF0BE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setUpStage2</w:t>
            </w:r>
          </w:p>
          <w:p w14:paraId="4B2016A2" w14:textId="5867BE7E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368EF" w14:textId="77777777" w:rsidR="003B586E" w:rsidRPr="002A3EA9" w:rsidRDefault="003B586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listGraph.consult()</w:t>
            </w:r>
          </w:p>
          <w:p w14:paraId="0FDEE8F8" w14:textId="6C8228E5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2F1AF" w14:textId="77777777" w:rsidR="005424FC" w:rsidRPr="002A3EA9" w:rsidRDefault="009C346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</w:t>
            </w:r>
          </w:p>
          <w:p w14:paraId="20ED63DE" w14:textId="77777777" w:rsidR="009C3464" w:rsidRPr="002A3EA9" w:rsidRDefault="009C346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2</w:t>
            </w:r>
          </w:p>
          <w:p w14:paraId="759C2A23" w14:textId="4E094934" w:rsidR="009C3464" w:rsidRPr="002A3EA9" w:rsidRDefault="009C346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3</w:t>
            </w:r>
          </w:p>
        </w:tc>
      </w:tr>
      <w:tr w:rsidR="005424FC" w:rsidRPr="002E6297" w14:paraId="1ECD5D6D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11EA" w14:textId="2038B68D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D5C69" w14:textId="77777777" w:rsidR="00D34AE3" w:rsidRPr="002A3EA9" w:rsidRDefault="00D34AE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testConsult3</w:t>
            </w:r>
          </w:p>
          <w:p w14:paraId="381C03B2" w14:textId="7042256B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F01B6" w14:textId="77777777" w:rsidR="009C2655" w:rsidRPr="002A3EA9" w:rsidRDefault="009C265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25C68B4C" w14:textId="5967700A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EDEB2" w14:textId="77777777" w:rsidR="006C2F42" w:rsidRPr="002A3EA9" w:rsidRDefault="006C2F42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listGraph.consult()</w:t>
            </w:r>
          </w:p>
          <w:p w14:paraId="7C76F0B9" w14:textId="212667C3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7C5DE" w14:textId="77777777" w:rsidR="00293E8A" w:rsidRPr="002A3EA9" w:rsidRDefault="00293E8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1)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3)   Weight: 6.0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1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1)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2)   Weight: 3.0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3)   Weight: 8.0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4)   Weight: 5.0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2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2)   Weight: 3.0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4)   Weight: 7.0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3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3)   Weight: 6.0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3)   Weight: 8.0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</w:r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(3, 4)   Weight: 9.0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4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4)   Weight: 5.0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4)   Weight: 7.0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(3, 4)   Weight: 9.0</w:t>
            </w:r>
          </w:p>
          <w:p w14:paraId="79FDF5D8" w14:textId="01BFB192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55D9E741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5DF1C" w14:textId="715B685C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proofErr w:type="spellStart"/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ListGraphTest</w:t>
            </w:r>
            <w:proofErr w:type="spellEnd"/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4C549" w14:textId="77777777" w:rsidR="00652FFE" w:rsidRPr="002A3EA9" w:rsidRDefault="00652FF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testConsultNode1</w:t>
            </w:r>
          </w:p>
          <w:p w14:paraId="75CD1E12" w14:textId="72FD6254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67E64" w14:textId="77777777" w:rsidR="00077A49" w:rsidRPr="002A3EA9" w:rsidRDefault="00077A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setUpStage1</w:t>
            </w:r>
          </w:p>
          <w:p w14:paraId="59077DC4" w14:textId="324DF003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23968" w14:textId="77777777" w:rsidR="00FE0DA5" w:rsidRPr="002A3EA9" w:rsidRDefault="00FE0DA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listGraph.consultNode(</w:t>
            </w:r>
          </w:p>
          <w:p w14:paraId="714FB748" w14:textId="20FAB1F6" w:rsidR="005424FC" w:rsidRPr="002A3EA9" w:rsidRDefault="00FE0DA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0EA6" w14:textId="77777777" w:rsidR="00455941" w:rsidRPr="002A3EA9" w:rsidRDefault="0045594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Node not found.</w:t>
            </w:r>
          </w:p>
          <w:p w14:paraId="1A374835" w14:textId="558B9B2B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74D5811D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985D3" w14:textId="00AD2B30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F2235" w14:textId="77777777" w:rsidR="00652FFE" w:rsidRPr="002A3EA9" w:rsidRDefault="00652FF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testConsultNode2</w:t>
            </w:r>
          </w:p>
          <w:p w14:paraId="6DDFC7FE" w14:textId="5D4F57A5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87ABE" w14:textId="77777777" w:rsidR="00077A49" w:rsidRPr="002A3EA9" w:rsidRDefault="00077A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setUpStage2</w:t>
            </w:r>
          </w:p>
          <w:p w14:paraId="3D083B08" w14:textId="2089B0C6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B8D57" w14:textId="77777777" w:rsidR="00E77121" w:rsidRPr="002A3EA9" w:rsidRDefault="00E7712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listGraph.consultNode(</w:t>
            </w:r>
          </w:p>
          <w:p w14:paraId="7FCD8123" w14:textId="4CF64B55" w:rsidR="005424FC" w:rsidRPr="002A3EA9" w:rsidRDefault="00E7712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3)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016C0" w14:textId="347F4A84" w:rsidR="005424FC" w:rsidRPr="002A3EA9" w:rsidRDefault="00123B1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3</w:t>
            </w:r>
          </w:p>
        </w:tc>
      </w:tr>
      <w:tr w:rsidR="005424FC" w:rsidRPr="002A3EA9" w14:paraId="55ED5569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8274F" w14:textId="5814BAEB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8C8A9" w14:textId="77777777" w:rsidR="00652FFE" w:rsidRPr="002A3EA9" w:rsidRDefault="00652FF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testConsultNode3</w:t>
            </w:r>
          </w:p>
          <w:p w14:paraId="63D8DAF0" w14:textId="7AB997FE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FF49B" w14:textId="77777777" w:rsidR="00077A49" w:rsidRPr="002A3EA9" w:rsidRDefault="00077A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11540FD8" w14:textId="71238531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1F20C" w14:textId="77777777" w:rsidR="008279AF" w:rsidRPr="002A3EA9" w:rsidRDefault="008279AF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listGraph.consultNode(</w:t>
            </w:r>
          </w:p>
          <w:p w14:paraId="60F07F19" w14:textId="3D9248F5" w:rsidR="005424FC" w:rsidRPr="002A3EA9" w:rsidRDefault="008279AF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4)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09ECD" w14:textId="77777777" w:rsidR="009110B0" w:rsidRPr="002A3EA9" w:rsidRDefault="009110B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4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4)   Weight: 5.0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4)   Weight: 7.0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(3, 4)   Weight: 9.0</w:t>
            </w:r>
          </w:p>
          <w:p w14:paraId="5DD29AFE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  <w:p w14:paraId="0548D3AD" w14:textId="4F932D81" w:rsidR="009110B0" w:rsidRPr="002A3EA9" w:rsidRDefault="009110B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32A19009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72CAC" w14:textId="590F572B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48FFD" w14:textId="77777777" w:rsidR="00652FFE" w:rsidRPr="002A3EA9" w:rsidRDefault="00652FF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testConsultEdge1</w:t>
            </w:r>
          </w:p>
          <w:p w14:paraId="1D099522" w14:textId="4B2E20A4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FB7C9" w14:textId="77777777" w:rsidR="002022B9" w:rsidRPr="002A3EA9" w:rsidRDefault="002022B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13AAFA3E" w14:textId="330112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2D8A4" w14:textId="63FF422D" w:rsidR="00760F46" w:rsidRPr="002A3EA9" w:rsidRDefault="00760F46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listGraph.consultEdge(</w:t>
            </w:r>
            <w:r w:rsidR="00030C6C" w:rsidRPr="002A3EA9">
              <w:rPr>
                <w:rFonts w:ascii="Arial" w:eastAsia="Arial" w:hAnsi="Arial" w:cs="Arial"/>
                <w:bCs/>
                <w:lang w:val="en-US"/>
              </w:rPr>
              <w:t>0, 4)</w:t>
            </w:r>
          </w:p>
          <w:p w14:paraId="214EDB8A" w14:textId="30459101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305A7" w14:textId="77777777" w:rsidR="00A733F7" w:rsidRPr="002A3EA9" w:rsidRDefault="00A733F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Edge not found.</w:t>
            </w:r>
          </w:p>
          <w:p w14:paraId="69490DC1" w14:textId="17AF168E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47ACF972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F8AD3" w14:textId="3C8FFF30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E1CC2" w14:textId="77777777" w:rsidR="00652FFE" w:rsidRPr="002A3EA9" w:rsidRDefault="00652FF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testConsultEdge2</w:t>
            </w:r>
          </w:p>
          <w:p w14:paraId="041DAD87" w14:textId="0474E241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AE6E5" w14:textId="77777777" w:rsidR="002022B9" w:rsidRPr="002A3EA9" w:rsidRDefault="002022B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setUpStage4</w:t>
            </w:r>
          </w:p>
          <w:p w14:paraId="0196C4AD" w14:textId="195246DA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1CE2" w14:textId="46FCD0D3" w:rsidR="00350209" w:rsidRPr="002A3EA9" w:rsidRDefault="0035020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listGraph.consultEdge(2</w:t>
            </w:r>
            <w:r w:rsidR="001B7698" w:rsidRPr="002A3EA9">
              <w:rPr>
                <w:rFonts w:ascii="Arial" w:eastAsia="Arial" w:hAnsi="Arial" w:cs="Arial"/>
                <w:bCs/>
                <w:lang w:val="en-US"/>
              </w:rPr>
              <w:t>, 4)</w:t>
            </w:r>
          </w:p>
          <w:p w14:paraId="7D4BAD74" w14:textId="3505ADD5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71B33" w14:textId="77777777" w:rsidR="00025362" w:rsidRPr="002A3EA9" w:rsidRDefault="00025362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(2, 4)   Weight: 5.0</w:t>
            </w:r>
          </w:p>
          <w:p w14:paraId="5B4A2CFE" w14:textId="7E04CDA6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1DE8BD4F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E0A4C" w14:textId="7B3DA3DC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B3F42" w14:textId="77777777" w:rsidR="00077A49" w:rsidRPr="002A3EA9" w:rsidRDefault="00077A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testConsultEdge3</w:t>
            </w:r>
          </w:p>
          <w:p w14:paraId="62ADB423" w14:textId="427AE564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8CC7C" w14:textId="77777777" w:rsidR="002022B9" w:rsidRPr="002A3EA9" w:rsidRDefault="002022B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setupStage5</w:t>
            </w:r>
          </w:p>
          <w:p w14:paraId="3CE49B33" w14:textId="23F9D55C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A679" w14:textId="45E2720E" w:rsidR="00A37381" w:rsidRPr="002A3EA9" w:rsidRDefault="00A3738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 xml:space="preserve">listGraph.consultEdge(2, </w:t>
            </w:r>
            <w:r w:rsidR="00386890" w:rsidRPr="002A3EA9">
              <w:rPr>
                <w:rFonts w:ascii="Arial" w:eastAsia="Arial" w:hAnsi="Arial" w:cs="Arial"/>
                <w:bCs/>
                <w:lang w:val="en-US"/>
              </w:rPr>
              <w:t>8)</w:t>
            </w:r>
          </w:p>
          <w:p w14:paraId="2922D05D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5832E" w14:textId="77777777" w:rsidR="00B22FFF" w:rsidRPr="002A3EA9" w:rsidRDefault="00B22FFF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(2, 8)   Weight: 2.0</w:t>
            </w:r>
          </w:p>
          <w:p w14:paraId="37A05BA6" w14:textId="302F5C6F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5D78FFCA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E6684" w14:textId="06C41D72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36289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testDeleteNode1</w:t>
            </w:r>
          </w:p>
          <w:p w14:paraId="351FCA78" w14:textId="2C82023E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36468" w14:textId="77777777" w:rsidR="00282549" w:rsidRPr="002A3EA9" w:rsidRDefault="002825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setUpStage1</w:t>
            </w:r>
          </w:p>
          <w:p w14:paraId="1FA72261" w14:textId="16509572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A562B" w14:textId="77777777" w:rsidR="004A73C7" w:rsidRPr="002A3EA9" w:rsidRDefault="004A73C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listGraph.deleteNode(</w:t>
            </w:r>
          </w:p>
          <w:p w14:paraId="69DEB356" w14:textId="01B199C0" w:rsidR="005424FC" w:rsidRPr="002A3EA9" w:rsidRDefault="004A73C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A33BF" w14:textId="77777777" w:rsidR="00E3531C" w:rsidRPr="002A3EA9" w:rsidRDefault="00E3531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Node not found.</w:t>
            </w:r>
          </w:p>
          <w:p w14:paraId="1F92CAC1" w14:textId="5E3AF186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32E52DE4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264C" w14:textId="2CAA4EE5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39B1E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testDeleteNode2</w:t>
            </w:r>
          </w:p>
          <w:p w14:paraId="4C2E10FE" w14:textId="402FDDAD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9C723" w14:textId="77777777" w:rsidR="00282549" w:rsidRPr="002A3EA9" w:rsidRDefault="002825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setUpStage2</w:t>
            </w:r>
          </w:p>
          <w:p w14:paraId="1E4EC2E2" w14:textId="343068C3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09B9D" w14:textId="77777777" w:rsidR="00922209" w:rsidRPr="002A3EA9" w:rsidRDefault="0092220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listGraph.deleteNode(</w:t>
            </w:r>
          </w:p>
          <w:p w14:paraId="4E970D13" w14:textId="45609AE8" w:rsidR="005424FC" w:rsidRPr="002A3EA9" w:rsidRDefault="0092220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2)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6E7B6" w14:textId="77777777" w:rsidR="00E3531C" w:rsidRPr="002A3EA9" w:rsidRDefault="00E3531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Node deleted successfully.</w:t>
            </w:r>
          </w:p>
          <w:p w14:paraId="13DD7BDB" w14:textId="2602F35B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6830E76E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C7A4E" w14:textId="1CA16EAD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2C0D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testDeleteNode3</w:t>
            </w:r>
          </w:p>
          <w:p w14:paraId="062CAEEC" w14:textId="0E7FA45A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41D55" w14:textId="77777777" w:rsidR="00282549" w:rsidRPr="002A3EA9" w:rsidRDefault="002825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7B3F4A21" w14:textId="4E437F83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2100A" w14:textId="77777777" w:rsidR="006A601A" w:rsidRPr="002A3EA9" w:rsidRDefault="006A601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listGraph.deleteNode(</w:t>
            </w:r>
          </w:p>
          <w:p w14:paraId="460BCF3F" w14:textId="790BF63F" w:rsidR="005424FC" w:rsidRPr="002A3EA9" w:rsidRDefault="006A601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EA4B3" w14:textId="77777777" w:rsidR="006E3679" w:rsidRPr="002A3EA9" w:rsidRDefault="006E367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Node deleted successfully.</w:t>
            </w:r>
          </w:p>
          <w:p w14:paraId="4E1A7615" w14:textId="58AC411E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E6297" w14:paraId="3C05C0B8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D2F2" w14:textId="781FA143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A77E" w14:textId="77777777" w:rsidR="00BA11F1" w:rsidRPr="002A3EA9" w:rsidRDefault="00BA11F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testDeleteEdge1</w:t>
            </w:r>
          </w:p>
          <w:p w14:paraId="3F5C42E4" w14:textId="762D0E72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07889" w14:textId="77777777" w:rsidR="00282549" w:rsidRPr="002A3EA9" w:rsidRDefault="002825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setUpStage1</w:t>
            </w:r>
          </w:p>
          <w:p w14:paraId="517EE86A" w14:textId="2FA55EA8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68CEB" w14:textId="77777777" w:rsidR="0086713D" w:rsidRPr="002A3EA9" w:rsidRDefault="0086713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listGraph.deleteEdge(</w:t>
            </w:r>
          </w:p>
          <w:p w14:paraId="0CA6FE35" w14:textId="621E7D56" w:rsidR="005424FC" w:rsidRPr="002A3EA9" w:rsidRDefault="0086713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1, 2)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3D018" w14:textId="77777777" w:rsidR="00C80143" w:rsidRPr="002A3EA9" w:rsidRDefault="00C8014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One or both nodes not found.</w:t>
            </w:r>
          </w:p>
          <w:p w14:paraId="7D72E69B" w14:textId="51CBD49A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5424FC" w:rsidRPr="002A3EA9" w14:paraId="14E1E2FF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9DC63" w14:textId="707A6CF1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proofErr w:type="spellStart"/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  <w:proofErr w:type="spellEnd"/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35BBE" w14:textId="77777777" w:rsidR="00A24DB3" w:rsidRPr="002A3EA9" w:rsidRDefault="00A24DB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testDeleteEdge2</w:t>
            </w:r>
          </w:p>
          <w:p w14:paraId="3008B1C2" w14:textId="3E8BE72E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CA42" w14:textId="77777777" w:rsidR="00313E33" w:rsidRPr="002A3EA9" w:rsidRDefault="00313E3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setUpStage2</w:t>
            </w:r>
          </w:p>
          <w:p w14:paraId="17421400" w14:textId="77777777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  <w:p w14:paraId="5898399D" w14:textId="388E1A18" w:rsidR="00313E33" w:rsidRPr="002A3EA9" w:rsidRDefault="00313E3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82043" w14:textId="77777777" w:rsidR="008A2954" w:rsidRPr="002A3EA9" w:rsidRDefault="008A295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listGraph.deleteEdge(</w:t>
            </w:r>
          </w:p>
          <w:p w14:paraId="62E72994" w14:textId="40F95268" w:rsidR="005424FC" w:rsidRPr="002A3EA9" w:rsidRDefault="008A295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1, 2)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80D7" w14:textId="77777777" w:rsidR="002E4439" w:rsidRPr="002A3EA9" w:rsidRDefault="002E443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 xml:space="preserve">Edge not </w:t>
            </w:r>
            <w:proofErr w:type="gramStart"/>
            <w:r w:rsidRPr="002A3EA9">
              <w:rPr>
                <w:rFonts w:ascii="Arial" w:eastAsia="Arial" w:hAnsi="Arial" w:cs="Arial"/>
                <w:bCs/>
                <w:lang w:val="en-US"/>
              </w:rPr>
              <w:t>found</w:t>
            </w:r>
            <w:proofErr w:type="gramEnd"/>
          </w:p>
          <w:p w14:paraId="59330208" w14:textId="6B227B5A" w:rsidR="005424FC" w:rsidRPr="002A3EA9" w:rsidRDefault="005424F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24E2AA6D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58BE9" w14:textId="2E6DC68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15AA" w14:textId="77777777" w:rsidR="00282549" w:rsidRPr="002A3EA9" w:rsidRDefault="0028254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testDeleteEdge3</w:t>
            </w:r>
          </w:p>
          <w:p w14:paraId="15B51C99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75ED7" w14:textId="77777777" w:rsidR="004A73C7" w:rsidRPr="002A3EA9" w:rsidRDefault="004A73C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6016E0D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4B225" w14:textId="77777777" w:rsidR="008A2954" w:rsidRPr="002A3EA9" w:rsidRDefault="008A295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listGraph.deleteEdge(</w:t>
            </w:r>
          </w:p>
          <w:p w14:paraId="68BC67FA" w14:textId="09D980C5" w:rsidR="002478FB" w:rsidRPr="002A3EA9" w:rsidRDefault="008A295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1, 2)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6AF21" w14:textId="77777777" w:rsidR="004E7E5A" w:rsidRPr="002A3EA9" w:rsidRDefault="004E7E5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Edge deleted successfully.</w:t>
            </w:r>
          </w:p>
          <w:p w14:paraId="1EEDD3CA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711F6BC0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13A83" w14:textId="4465E210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B6419" w14:textId="77777777" w:rsidR="002C37DA" w:rsidRPr="002A3EA9" w:rsidRDefault="002C37D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testBFS1</w:t>
            </w:r>
          </w:p>
          <w:p w14:paraId="517E6C9C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97F74" w14:textId="77777777" w:rsidR="00A46E90" w:rsidRPr="002A3EA9" w:rsidRDefault="00A46E9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setUpStage4</w:t>
            </w:r>
          </w:p>
          <w:p w14:paraId="7A197F4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4A222" w14:textId="2FD72BED" w:rsidR="002478FB" w:rsidRPr="002A3EA9" w:rsidRDefault="00B75BA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listGraph.BFS(1)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B24BA" w14:textId="77777777" w:rsidR="004F4098" w:rsidRPr="002A3EA9" w:rsidRDefault="004F4098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1 2 3 4 5 6 7 8</w:t>
            </w:r>
          </w:p>
          <w:p w14:paraId="613CB60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16EFA288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0F2B5" w14:textId="139E626C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9250" w14:textId="77777777" w:rsidR="002C37DA" w:rsidRPr="002A3EA9" w:rsidRDefault="002C37D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testBFS2</w:t>
            </w:r>
          </w:p>
          <w:p w14:paraId="6A9BD5BB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F37BA" w14:textId="77777777" w:rsidR="00020B31" w:rsidRPr="002A3EA9" w:rsidRDefault="00020B3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776347D0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FDA4E" w14:textId="77777777" w:rsidR="001E4E9D" w:rsidRPr="002A3EA9" w:rsidRDefault="001E4E9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listGraph.BFS(2)</w:t>
            </w:r>
          </w:p>
          <w:p w14:paraId="36C6F172" w14:textId="77777777" w:rsidR="00C713F3" w:rsidRPr="002A3EA9" w:rsidRDefault="00C713F3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CDFE4" w14:textId="77777777" w:rsidR="005D1171" w:rsidRPr="002A3EA9" w:rsidRDefault="005D117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2 1 4 0 3</w:t>
            </w:r>
          </w:p>
          <w:p w14:paraId="09297810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6DF2DD02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967A" w14:textId="3E327E36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E95B7" w14:textId="77777777" w:rsidR="00A46E90" w:rsidRPr="002A3EA9" w:rsidRDefault="00A46E9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testBFS3</w:t>
            </w:r>
          </w:p>
          <w:p w14:paraId="63C3AADF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8A0A9" w14:textId="77777777" w:rsidR="00020B31" w:rsidRPr="002A3EA9" w:rsidRDefault="00020B3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setUpStage6</w:t>
            </w:r>
          </w:p>
          <w:p w14:paraId="647F2412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5348D" w14:textId="77777777" w:rsidR="00A44EF4" w:rsidRPr="002A3EA9" w:rsidRDefault="00A44EF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listGraph.BFS(10)</w:t>
            </w:r>
          </w:p>
          <w:p w14:paraId="7C97B86D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5FDE1" w14:textId="77777777" w:rsidR="00152E40" w:rsidRPr="002A3EA9" w:rsidRDefault="00152E4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 xml:space="preserve">Node not </w:t>
            </w:r>
            <w:proofErr w:type="gramStart"/>
            <w:r w:rsidRPr="002A3EA9">
              <w:rPr>
                <w:rFonts w:ascii="Arial" w:eastAsia="Arial" w:hAnsi="Arial" w:cs="Arial"/>
                <w:bCs/>
                <w:lang w:val="en-US"/>
              </w:rPr>
              <w:t>found</w:t>
            </w:r>
            <w:proofErr w:type="gramEnd"/>
          </w:p>
          <w:p w14:paraId="638B3165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3671D573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3C114" w14:textId="3220A134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E94D7" w14:textId="77777777" w:rsidR="00A46E90" w:rsidRPr="002A3EA9" w:rsidRDefault="00A46E9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testDFS1</w:t>
            </w:r>
          </w:p>
          <w:p w14:paraId="18A2DDAE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BD076" w14:textId="77777777" w:rsidR="00020B31" w:rsidRPr="002A3EA9" w:rsidRDefault="00020B3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setUpStage4</w:t>
            </w:r>
          </w:p>
          <w:p w14:paraId="3B1F25A4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C164F" w14:textId="77777777" w:rsidR="006E5358" w:rsidRPr="002A3EA9" w:rsidRDefault="006E5358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listGraph.DFS(8,1,3)</w:t>
            </w:r>
          </w:p>
          <w:p w14:paraId="34F3DEB8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5A29E" w14:textId="77777777" w:rsidR="00BB2FED" w:rsidRPr="002A3EA9" w:rsidRDefault="00BB2FE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1 2 4 5 3 6 7 8</w:t>
            </w:r>
          </w:p>
          <w:p w14:paraId="22593F0E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  <w:p w14:paraId="0AB40007" w14:textId="77777777" w:rsidR="00BB2FED" w:rsidRPr="002A3EA9" w:rsidRDefault="00BB2FE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6F42BBF7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64C8" w14:textId="28D51B96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0F05A" w14:textId="77777777" w:rsidR="00A46E90" w:rsidRPr="002A3EA9" w:rsidRDefault="00A46E9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testDFS2</w:t>
            </w:r>
          </w:p>
          <w:p w14:paraId="04D012B8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B00DC" w14:textId="77777777" w:rsidR="00020B31" w:rsidRPr="002A3EA9" w:rsidRDefault="00020B3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setupStage5</w:t>
            </w:r>
          </w:p>
          <w:p w14:paraId="3D6AC9F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AD398" w14:textId="77777777" w:rsidR="00BB48EF" w:rsidRPr="002A3EA9" w:rsidRDefault="00BB48EF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listGraph.DFS(5,0,3)</w:t>
            </w:r>
          </w:p>
          <w:p w14:paraId="44D25674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E338" w14:textId="77777777" w:rsidR="00BB2FED" w:rsidRPr="002A3EA9" w:rsidRDefault="00BB2FE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0 1 2 5 7</w:t>
            </w:r>
          </w:p>
          <w:p w14:paraId="544B7E8D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2EBDCFD7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D73F" w14:textId="12901F3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C19F4" w14:textId="77777777" w:rsidR="00A46E90" w:rsidRPr="002A3EA9" w:rsidRDefault="00A46E9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testDFS3</w:t>
            </w:r>
          </w:p>
          <w:p w14:paraId="53416221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F0137" w14:textId="77777777" w:rsidR="00020B31" w:rsidRPr="002A3EA9" w:rsidRDefault="00020B3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setUpStage6</w:t>
            </w:r>
          </w:p>
          <w:p w14:paraId="0E5E6874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E329" w14:textId="32F2C199" w:rsidR="002478FB" w:rsidRPr="002A3EA9" w:rsidRDefault="00D970C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listGraph.DFS(20,0,3)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8986E" w14:textId="77777777" w:rsidR="00BB2FED" w:rsidRPr="002A3EA9" w:rsidRDefault="00BB2FE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 xml:space="preserve">Node not </w:t>
            </w:r>
            <w:proofErr w:type="gramStart"/>
            <w:r w:rsidRPr="002A3EA9">
              <w:rPr>
                <w:rFonts w:ascii="Arial" w:eastAsia="Arial" w:hAnsi="Arial" w:cs="Arial"/>
                <w:bCs/>
                <w:lang w:val="en-US"/>
              </w:rPr>
              <w:t>found</w:t>
            </w:r>
            <w:proofErr w:type="gramEnd"/>
          </w:p>
          <w:p w14:paraId="7FEC7E7F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50650B33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18EA1" w14:textId="3E0A2CAA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1F605" w14:textId="77777777" w:rsidR="00A46E90" w:rsidRPr="002A3EA9" w:rsidRDefault="00A46E9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testDFS4</w:t>
            </w:r>
          </w:p>
          <w:p w14:paraId="3849865D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11F6D" w14:textId="77777777" w:rsidR="00BB2FED" w:rsidRPr="002A3EA9" w:rsidRDefault="00BB2FE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setupStage5</w:t>
            </w:r>
          </w:p>
          <w:p w14:paraId="77B46962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DF5E" w14:textId="75EEC110" w:rsidR="002478FB" w:rsidRPr="002A3EA9" w:rsidRDefault="007653C6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listGraph.DFS(6,1, 3)</w:t>
            </w: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D475A" w14:textId="77777777" w:rsidR="00EE4FCF" w:rsidRPr="002A3EA9" w:rsidRDefault="00EE4FCF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1 0 7 6 2 3 8 6 5 6</w:t>
            </w:r>
          </w:p>
          <w:p w14:paraId="16F50247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6B2C067E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FB7A" w14:textId="27604BA1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4D09F" w14:textId="77777777" w:rsidR="006E1537" w:rsidRPr="002A3EA9" w:rsidRDefault="006E153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testDijkstra1</w:t>
            </w:r>
          </w:p>
          <w:p w14:paraId="12192C4C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5D643" w14:textId="77777777" w:rsidR="00313C3C" w:rsidRPr="002A3EA9" w:rsidRDefault="00313C3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setupStage5</w:t>
            </w:r>
          </w:p>
          <w:p w14:paraId="3EB1D9FE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  <w:p w14:paraId="6AC52331" w14:textId="77777777" w:rsidR="00313C3C" w:rsidRPr="002A3EA9" w:rsidRDefault="00313C3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97AF6" w14:textId="77777777" w:rsidR="00910956" w:rsidRPr="002A3EA9" w:rsidRDefault="00910956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listGraph.dijkstra(0)</w:t>
            </w:r>
          </w:p>
          <w:p w14:paraId="27E408DC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60EA" w14:textId="77777777" w:rsidR="009B0E16" w:rsidRPr="002A3EA9" w:rsidRDefault="009B0E16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[0.0, 4.0, 12.0, 19.0, 21.0, 11.0, 9.0, 8.0, 14.0]</w:t>
            </w:r>
          </w:p>
          <w:p w14:paraId="7234B5B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6A486643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8F4EC" w14:textId="3442191C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62573" w14:textId="77777777" w:rsidR="00EE1215" w:rsidRPr="002A3EA9" w:rsidRDefault="00EE121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testDijkstra2</w:t>
            </w:r>
          </w:p>
          <w:p w14:paraId="1488E9E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E42B1" w14:textId="77777777" w:rsidR="00313C3C" w:rsidRPr="002A3EA9" w:rsidRDefault="00313C3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setUpStage7</w:t>
            </w:r>
          </w:p>
          <w:p w14:paraId="63816F5F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31E11" w14:textId="77777777" w:rsidR="00EA4C55" w:rsidRPr="002A3EA9" w:rsidRDefault="00EA4C5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listGraph.dijkstra(0)</w:t>
            </w:r>
          </w:p>
          <w:p w14:paraId="779A7B68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22992" w14:textId="77777777" w:rsidR="00B41B8E" w:rsidRPr="002A3EA9" w:rsidRDefault="00B41B8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[0.0, 2.0, 6.0, 7.0, 17.0, 22.0, 19.0]</w:t>
            </w:r>
          </w:p>
          <w:p w14:paraId="7C7D3432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1FEFA1D2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CEEC5" w14:textId="66CA14CC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7B267" w14:textId="77777777" w:rsidR="00EE1215" w:rsidRPr="002A3EA9" w:rsidRDefault="00EE121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testDijkstra3</w:t>
            </w:r>
          </w:p>
          <w:p w14:paraId="6CC0D002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1CB8B" w14:textId="77777777" w:rsidR="001A06B1" w:rsidRPr="002A3EA9" w:rsidRDefault="001A06B1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setUpStage7</w:t>
            </w:r>
          </w:p>
          <w:p w14:paraId="3BF8D1C4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6E1AD" w14:textId="77777777" w:rsidR="00366FED" w:rsidRPr="002A3EA9" w:rsidRDefault="00366FE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listGraph.dijkstra(10)</w:t>
            </w:r>
          </w:p>
          <w:p w14:paraId="53941B8D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43716" w14:textId="77777777" w:rsidR="00B41B8E" w:rsidRPr="002A3EA9" w:rsidRDefault="00B41B8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null</w:t>
            </w:r>
          </w:p>
          <w:p w14:paraId="73F1D7C5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7521F526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B90A2" w14:textId="718CB6D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E7689" w14:textId="77777777" w:rsidR="008A70E6" w:rsidRPr="002A3EA9" w:rsidRDefault="008A70E6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testFloydWarshall1</w:t>
            </w:r>
          </w:p>
          <w:p w14:paraId="70A83D8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B3C83" w14:textId="77777777" w:rsidR="008A70E6" w:rsidRPr="002A3EA9" w:rsidRDefault="008A70E6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setUpStage8</w:t>
            </w:r>
          </w:p>
          <w:p w14:paraId="014CC04F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32762" w14:textId="77777777" w:rsidR="006B792A" w:rsidRPr="002A3EA9" w:rsidRDefault="006B792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listGraph.getFloydWarshallResultString()</w:t>
            </w:r>
          </w:p>
          <w:p w14:paraId="787A488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E43A0" w14:textId="77777777" w:rsidR="00F338EE" w:rsidRPr="002A3EA9" w:rsidRDefault="00F338E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 xml:space="preserve">0.0  500.0  200.0  700.0  800.0  800.0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500.0  0.0  300.0  200.0  500.0  300.0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200.0  300.0  0.0  500.0  600.0  600.0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700.0  200.0  500.0  0.0  300.0  100.0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800.0  500.0  600.0  300.0  0.0  400.0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800.0  300.0  600.0  100.0  400.0  0.0</w:t>
            </w:r>
          </w:p>
          <w:p w14:paraId="063D34DF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4A479C05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E3AF6" w14:textId="3E4F430D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625C6" w14:textId="77777777" w:rsidR="00D53C6E" w:rsidRPr="002A3EA9" w:rsidRDefault="00D53C6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testFloydWarshall2</w:t>
            </w:r>
          </w:p>
          <w:p w14:paraId="0718B85A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BA6F5" w14:textId="77777777" w:rsidR="00D53C6E" w:rsidRPr="002A3EA9" w:rsidRDefault="00D53C6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setUpStage4</w:t>
            </w:r>
          </w:p>
          <w:p w14:paraId="5A65050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28A1" w14:textId="77777777" w:rsidR="00E764CE" w:rsidRPr="002A3EA9" w:rsidRDefault="00E764C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listGraph.getFloydWarshallResultString()</w:t>
            </w:r>
          </w:p>
          <w:p w14:paraId="707E971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6DC1E" w14:textId="77777777" w:rsidR="00597900" w:rsidRPr="002A3EA9" w:rsidRDefault="0059790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 xml:space="preserve">0.0  5.0  2.0  10.0  7.0  7.0  7.0  7.0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5.0  0.0  7.0  5.0  2.0  7.0  12.0  12.0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2.0  7.0  0.0  12.0  9.0  5.0  5.0  5.0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10.0  5.0  12.0  0.0  7.0  12.0  17.0  17.0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7.0  2.0  9.0  7.0  0.0  5.0  14.0  14.0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7.0  7.0  5.0  12.0  5.0  0.0  10.0  10.0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7.0  12.0  5.0  17.0  14.0  10.0  0.0  10.0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7.0  12.0  5.0  17.0  14.0  10.0  10.0  0.0</w:t>
            </w:r>
          </w:p>
          <w:p w14:paraId="4377140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64723649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6A659" w14:textId="01CC27C3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7F6B7" w14:textId="77777777" w:rsidR="0006575D" w:rsidRPr="002A3EA9" w:rsidRDefault="0006575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testFloydWarshall3</w:t>
            </w:r>
          </w:p>
          <w:p w14:paraId="01987BA1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FF82F" w14:textId="77777777" w:rsidR="0006575D" w:rsidRPr="002A3EA9" w:rsidRDefault="0006575D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setUpStage6</w:t>
            </w:r>
          </w:p>
          <w:p w14:paraId="51CB740D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4375C" w14:textId="77777777" w:rsidR="00982920" w:rsidRPr="002A3EA9" w:rsidRDefault="00982920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listGraph.getFloydWarshallResultString()</w:t>
            </w:r>
          </w:p>
          <w:p w14:paraId="05300925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7C4BD" w14:textId="77777777" w:rsidR="00EB2F89" w:rsidRPr="002A3EA9" w:rsidRDefault="00EB2F8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 xml:space="preserve">0.0  2.0  6.0  7.0  17.0  22.0  19.0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2.0  0.0  8.0  5.0  15.0  20.0  17.0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6.0  8.0  0.0  8.0  18.0  23.0  20.0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7.0  5.0  8.0  0.0  10.0  15.0  12.0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17.0  15.0  18.0  10.0  0.0  6.0  2.0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 xml:space="preserve">22.0  20.0  23.0  15.0  6.0  0.0  6.0  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19.0  17.0  20.0  12.0  2.0  6.0  0.0</w:t>
            </w:r>
          </w:p>
          <w:p w14:paraId="1EDB7708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A3EA9" w14:paraId="1D1098B3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5BFCD" w14:textId="101E15BF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C348E" w14:textId="77777777" w:rsidR="00DA71B7" w:rsidRPr="002A3EA9" w:rsidRDefault="00DA71B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testPrim1</w:t>
            </w:r>
          </w:p>
          <w:p w14:paraId="03FBEE3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78BAE" w14:textId="77777777" w:rsidR="00DA71B7" w:rsidRPr="002A3EA9" w:rsidRDefault="00DA71B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72EDBC04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0806E" w14:textId="77777777" w:rsidR="00267EC9" w:rsidRPr="002A3EA9" w:rsidRDefault="00267EC9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listGraph.primMST(0,100)</w:t>
            </w:r>
          </w:p>
          <w:p w14:paraId="2552ED1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0E375" w14:textId="77777777" w:rsidR="00B15948" w:rsidRPr="002A3EA9" w:rsidRDefault="00B15948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(0, 1)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2)   Weight: 3.0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4)   Weight: 5.0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3)   Weight: 6.0</w:t>
            </w:r>
          </w:p>
          <w:p w14:paraId="795DC30C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E6297" w14:paraId="33D48A2C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3B0BA" w14:textId="6D34F2D0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7DB45" w14:textId="77777777" w:rsidR="00DA71B7" w:rsidRPr="002A3EA9" w:rsidRDefault="00DA71B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testPrim2</w:t>
            </w:r>
          </w:p>
          <w:p w14:paraId="290F96AE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7312C" w14:textId="77777777" w:rsidR="00DA71B7" w:rsidRPr="002A3EA9" w:rsidRDefault="00DA71B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setupStage5</w:t>
            </w:r>
          </w:p>
          <w:p w14:paraId="5614532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16897" w14:textId="77777777" w:rsidR="00C51354" w:rsidRPr="002A3EA9" w:rsidRDefault="00C51354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listGraph.primMST(0,100)</w:t>
            </w:r>
          </w:p>
          <w:p w14:paraId="64C6ACA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6D42" w14:textId="77777777" w:rsidR="00B070DE" w:rsidRPr="002A3EA9" w:rsidRDefault="00B070D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(0, 1)   Weight: 4.0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7)   Weight: 8.0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(6, 7)   Weight: 1.0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(5, 6)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5)   Weight: 4.0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8)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3)   Weight: 7.0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(3, 4)   Weight: 9.0</w:t>
            </w:r>
          </w:p>
          <w:p w14:paraId="34DA3FF6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2478FB" w:rsidRPr="002E6297" w14:paraId="4C4F781E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DD691" w14:textId="23540FC6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proofErr w:type="spellStart"/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  <w:proofErr w:type="spellEnd"/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0DA06" w14:textId="77777777" w:rsidR="00DA71B7" w:rsidRPr="002A3EA9" w:rsidRDefault="00DA71B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testPrim3</w:t>
            </w:r>
          </w:p>
          <w:p w14:paraId="14FD7895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80816" w14:textId="77777777" w:rsidR="00DA71B7" w:rsidRPr="002A3EA9" w:rsidRDefault="00DA71B7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setUpStage6</w:t>
            </w:r>
          </w:p>
          <w:p w14:paraId="5B07A200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5493E" w14:textId="77777777" w:rsidR="000316BE" w:rsidRPr="002A3EA9" w:rsidRDefault="000316BE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listGraph.primMST(0,100)</w:t>
            </w:r>
          </w:p>
          <w:p w14:paraId="4EDECAD7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40049" w14:textId="77777777" w:rsidR="000E1995" w:rsidRPr="002A3EA9" w:rsidRDefault="000E1995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(0, 1)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3)   Weight: 5.0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2)   Weight: 6.0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(3, 4)   Weight: 10.0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(4, 6)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(4, 5)   Weight: 6.0</w:t>
            </w:r>
          </w:p>
          <w:p w14:paraId="54188913" w14:textId="77777777" w:rsidR="002478FB" w:rsidRPr="002A3EA9" w:rsidRDefault="002478FB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B41F4C" w:rsidRPr="002A3EA9" w14:paraId="3BCE3266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DDA93" w14:textId="6AEDDC4B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proofErr w:type="spellStart"/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  <w:proofErr w:type="spellEnd"/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4C5F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testKruskal1</w:t>
            </w:r>
          </w:p>
          <w:p w14:paraId="66B7029B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FFA4E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setUpStage3</w:t>
            </w:r>
          </w:p>
          <w:p w14:paraId="15EBDFE9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2BACE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listGraph.kruskalMST()</w:t>
            </w:r>
          </w:p>
          <w:p w14:paraId="14F99AD4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A644A" w14:textId="77777777" w:rsidR="00C964DF" w:rsidRPr="002A3EA9" w:rsidRDefault="00C964DF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(0, 1)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2)   Weight: 3.0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4)   Weight: 5.0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3)   Weight: 6.0</w:t>
            </w:r>
          </w:p>
          <w:p w14:paraId="46B57ECC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B41F4C" w:rsidRPr="002E6297" w14:paraId="6162322C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32A1C" w14:textId="42292062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ListGraphTest</w:t>
            </w:r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A4031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testKruskal2</w:t>
            </w:r>
          </w:p>
          <w:p w14:paraId="10C32840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54DBF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setupStage5</w:t>
            </w:r>
          </w:p>
          <w:p w14:paraId="29EBDBF2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569C6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listGraph.kruskalMST()</w:t>
            </w:r>
          </w:p>
          <w:p w14:paraId="58618B55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E98A" w14:textId="77777777" w:rsidR="00C05BCA" w:rsidRPr="002A3EA9" w:rsidRDefault="00C05BCA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(6, 7)   Weight: 1.0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8)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(5, 6)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1)   Weight: 4.0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5)   Weight: 4.0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(2, 3)   Weight: 7.0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7)   Weight: 8.0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(3, 4)   Weight: 9.0</w:t>
            </w:r>
          </w:p>
          <w:p w14:paraId="312B3377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  <w:tr w:rsidR="00B41F4C" w:rsidRPr="002E6297" w14:paraId="20D15575" w14:textId="77777777" w:rsidTr="002E6297">
        <w:trPr>
          <w:trHeight w:val="390"/>
        </w:trPr>
        <w:tc>
          <w:tcPr>
            <w:tcW w:w="5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E7F8" w14:textId="3ECC223F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proofErr w:type="spellStart"/>
            <w:r w:rsidRPr="002A3EA9">
              <w:rPr>
                <w:rFonts w:ascii="Arial" w:eastAsia="Arial" w:hAnsi="Arial" w:cs="Arial"/>
                <w:bCs/>
                <w:lang w:val="en-US"/>
              </w:rPr>
              <w:lastRenderedPageBreak/>
              <w:t>ListGraphTest</w:t>
            </w:r>
            <w:proofErr w:type="spellEnd"/>
          </w:p>
        </w:tc>
        <w:tc>
          <w:tcPr>
            <w:tcW w:w="6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0B5BB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testKruskal3</w:t>
            </w:r>
          </w:p>
          <w:p w14:paraId="517F0AE1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CF0C1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setUpStage6</w:t>
            </w:r>
          </w:p>
          <w:p w14:paraId="11D14843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10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78ADA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listGraph.kruskalMST()</w:t>
            </w:r>
          </w:p>
          <w:p w14:paraId="24CDE2BF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  <w:tc>
          <w:tcPr>
            <w:tcW w:w="214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4BACF" w14:textId="77777777" w:rsidR="00152746" w:rsidRPr="002A3EA9" w:rsidRDefault="00152746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  <w:r w:rsidRPr="002A3EA9">
              <w:rPr>
                <w:rFonts w:ascii="Arial" w:eastAsia="Arial" w:hAnsi="Arial" w:cs="Arial"/>
                <w:bCs/>
                <w:lang w:val="en-US"/>
              </w:rPr>
              <w:t>(0, 1)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(4, 6)   Weight: 2.0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(1, 3)   Weight: 5.0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(0, 2)   Weight: 6.0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(4, 5)   Weight: 6.0</w:t>
            </w:r>
            <w:r w:rsidRPr="002A3EA9">
              <w:rPr>
                <w:rFonts w:ascii="Arial" w:eastAsia="Arial" w:hAnsi="Arial" w:cs="Arial"/>
                <w:bCs/>
                <w:lang w:val="en-US"/>
              </w:rPr>
              <w:br/>
              <w:t>(3, 4)   Weight: 10.0</w:t>
            </w:r>
          </w:p>
          <w:p w14:paraId="098079E7" w14:textId="77777777" w:rsidR="00B41F4C" w:rsidRPr="002A3EA9" w:rsidRDefault="00B41F4C" w:rsidP="002E6297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bCs/>
                <w:lang w:val="en-US"/>
              </w:rPr>
            </w:pPr>
          </w:p>
        </w:tc>
      </w:tr>
    </w:tbl>
    <w:p w14:paraId="2042CD66" w14:textId="77777777" w:rsidR="004639B2" w:rsidRPr="002E6297" w:rsidRDefault="004639B2">
      <w:pPr>
        <w:rPr>
          <w:bCs/>
          <w:lang w:val="en-US"/>
        </w:rPr>
      </w:pPr>
    </w:p>
    <w:sectPr w:rsidR="004639B2" w:rsidRPr="002E6297" w:rsidSect="006F437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2"/>
    <w:rsid w:val="00020B31"/>
    <w:rsid w:val="00024F9A"/>
    <w:rsid w:val="00025362"/>
    <w:rsid w:val="00030C6C"/>
    <w:rsid w:val="000316BE"/>
    <w:rsid w:val="0006575D"/>
    <w:rsid w:val="00077A49"/>
    <w:rsid w:val="000933A8"/>
    <w:rsid w:val="000C34AC"/>
    <w:rsid w:val="000D4617"/>
    <w:rsid w:val="000E1995"/>
    <w:rsid w:val="000F73B6"/>
    <w:rsid w:val="00120E49"/>
    <w:rsid w:val="0012363D"/>
    <w:rsid w:val="00123B14"/>
    <w:rsid w:val="00152746"/>
    <w:rsid w:val="00152E40"/>
    <w:rsid w:val="00156E21"/>
    <w:rsid w:val="001976E2"/>
    <w:rsid w:val="001A06B1"/>
    <w:rsid w:val="001B7698"/>
    <w:rsid w:val="001C7F7C"/>
    <w:rsid w:val="001E4E9D"/>
    <w:rsid w:val="001E537D"/>
    <w:rsid w:val="001F7703"/>
    <w:rsid w:val="002022B9"/>
    <w:rsid w:val="002063F3"/>
    <w:rsid w:val="002478FB"/>
    <w:rsid w:val="00267EC9"/>
    <w:rsid w:val="002715CC"/>
    <w:rsid w:val="00282549"/>
    <w:rsid w:val="00293E8A"/>
    <w:rsid w:val="002A3EA9"/>
    <w:rsid w:val="002C2D92"/>
    <w:rsid w:val="002C37DA"/>
    <w:rsid w:val="002E4439"/>
    <w:rsid w:val="002E6297"/>
    <w:rsid w:val="002F2F84"/>
    <w:rsid w:val="00313C3C"/>
    <w:rsid w:val="00313E33"/>
    <w:rsid w:val="00350209"/>
    <w:rsid w:val="00366FED"/>
    <w:rsid w:val="00386890"/>
    <w:rsid w:val="003927B6"/>
    <w:rsid w:val="003B586E"/>
    <w:rsid w:val="003F183D"/>
    <w:rsid w:val="004360B4"/>
    <w:rsid w:val="00455941"/>
    <w:rsid w:val="004639B2"/>
    <w:rsid w:val="004A6D2E"/>
    <w:rsid w:val="004A73C7"/>
    <w:rsid w:val="004D5159"/>
    <w:rsid w:val="004E7E5A"/>
    <w:rsid w:val="004F4098"/>
    <w:rsid w:val="00526103"/>
    <w:rsid w:val="005424FC"/>
    <w:rsid w:val="00597900"/>
    <w:rsid w:val="005D1171"/>
    <w:rsid w:val="005D2FD1"/>
    <w:rsid w:val="00645E9C"/>
    <w:rsid w:val="00652FFE"/>
    <w:rsid w:val="00664767"/>
    <w:rsid w:val="006A601A"/>
    <w:rsid w:val="006B792A"/>
    <w:rsid w:val="006C2F42"/>
    <w:rsid w:val="006E1537"/>
    <w:rsid w:val="006E3679"/>
    <w:rsid w:val="006E5358"/>
    <w:rsid w:val="006F4372"/>
    <w:rsid w:val="00711102"/>
    <w:rsid w:val="00733C0D"/>
    <w:rsid w:val="00760F46"/>
    <w:rsid w:val="007653C6"/>
    <w:rsid w:val="00781C24"/>
    <w:rsid w:val="007C4E59"/>
    <w:rsid w:val="007D61CF"/>
    <w:rsid w:val="007E4873"/>
    <w:rsid w:val="00811183"/>
    <w:rsid w:val="008279AF"/>
    <w:rsid w:val="0086713D"/>
    <w:rsid w:val="008A2954"/>
    <w:rsid w:val="008A70E6"/>
    <w:rsid w:val="008C4CB5"/>
    <w:rsid w:val="00910956"/>
    <w:rsid w:val="009110B0"/>
    <w:rsid w:val="00922209"/>
    <w:rsid w:val="00982920"/>
    <w:rsid w:val="009B0E16"/>
    <w:rsid w:val="009C2655"/>
    <w:rsid w:val="009C3464"/>
    <w:rsid w:val="009E52DD"/>
    <w:rsid w:val="00A24DB3"/>
    <w:rsid w:val="00A27186"/>
    <w:rsid w:val="00A32AFF"/>
    <w:rsid w:val="00A37381"/>
    <w:rsid w:val="00A42BB2"/>
    <w:rsid w:val="00A44EF4"/>
    <w:rsid w:val="00A46E90"/>
    <w:rsid w:val="00A733F7"/>
    <w:rsid w:val="00AB1A19"/>
    <w:rsid w:val="00AB594B"/>
    <w:rsid w:val="00B070DE"/>
    <w:rsid w:val="00B15948"/>
    <w:rsid w:val="00B17405"/>
    <w:rsid w:val="00B22FFF"/>
    <w:rsid w:val="00B41B8E"/>
    <w:rsid w:val="00B41F4C"/>
    <w:rsid w:val="00B4272C"/>
    <w:rsid w:val="00B646D3"/>
    <w:rsid w:val="00B66C72"/>
    <w:rsid w:val="00B73748"/>
    <w:rsid w:val="00B75226"/>
    <w:rsid w:val="00B75BA3"/>
    <w:rsid w:val="00BA11F1"/>
    <w:rsid w:val="00BB2FED"/>
    <w:rsid w:val="00BB48EF"/>
    <w:rsid w:val="00C05BCA"/>
    <w:rsid w:val="00C201C5"/>
    <w:rsid w:val="00C333C1"/>
    <w:rsid w:val="00C445C0"/>
    <w:rsid w:val="00C51354"/>
    <w:rsid w:val="00C713F3"/>
    <w:rsid w:val="00C75DDE"/>
    <w:rsid w:val="00C80143"/>
    <w:rsid w:val="00C964DF"/>
    <w:rsid w:val="00CD217D"/>
    <w:rsid w:val="00D1388F"/>
    <w:rsid w:val="00D34AE3"/>
    <w:rsid w:val="00D41D51"/>
    <w:rsid w:val="00D43455"/>
    <w:rsid w:val="00D53C6E"/>
    <w:rsid w:val="00D970CA"/>
    <w:rsid w:val="00DA31C8"/>
    <w:rsid w:val="00DA71B7"/>
    <w:rsid w:val="00DD26EB"/>
    <w:rsid w:val="00DF0BEB"/>
    <w:rsid w:val="00DF41E3"/>
    <w:rsid w:val="00E22ECD"/>
    <w:rsid w:val="00E3531C"/>
    <w:rsid w:val="00E63212"/>
    <w:rsid w:val="00E764CE"/>
    <w:rsid w:val="00E77121"/>
    <w:rsid w:val="00E932BB"/>
    <w:rsid w:val="00EA4C55"/>
    <w:rsid w:val="00EB2D47"/>
    <w:rsid w:val="00EB2F89"/>
    <w:rsid w:val="00EC0FCF"/>
    <w:rsid w:val="00EE1215"/>
    <w:rsid w:val="00EE4FCF"/>
    <w:rsid w:val="00EE609C"/>
    <w:rsid w:val="00EE6C96"/>
    <w:rsid w:val="00F338EE"/>
    <w:rsid w:val="00F53E6A"/>
    <w:rsid w:val="00FA0BC5"/>
    <w:rsid w:val="00FB345C"/>
    <w:rsid w:val="00FE0DA5"/>
    <w:rsid w:val="0BDEB49B"/>
    <w:rsid w:val="3101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C3A8"/>
  <w15:chartTrackingRefBased/>
  <w15:docId w15:val="{09DA465C-C043-4503-9665-F6663D44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72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B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345C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5b1870-6393-4280-bc9c-0a4e0631f11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4FABF7F37D641A73412BE98CB25D3" ma:contentTypeVersion="12" ma:contentTypeDescription="Crear nuevo documento." ma:contentTypeScope="" ma:versionID="9c7566cfa8d67e1afa291e228e570a01">
  <xsd:schema xmlns:xsd="http://www.w3.org/2001/XMLSchema" xmlns:xs="http://www.w3.org/2001/XMLSchema" xmlns:p="http://schemas.microsoft.com/office/2006/metadata/properties" xmlns:ns3="db5b1870-6393-4280-bc9c-0a4e0631f110" xmlns:ns4="8d754e8c-f857-4254-ae6e-cce4f2e26e3d" targetNamespace="http://schemas.microsoft.com/office/2006/metadata/properties" ma:root="true" ma:fieldsID="f30d6cfcf02fd30b58b1cd7dd53d8ddb" ns3:_="" ns4:_="">
    <xsd:import namespace="db5b1870-6393-4280-bc9c-0a4e0631f110"/>
    <xsd:import namespace="8d754e8c-f857-4254-ae6e-cce4f2e26e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b1870-6393-4280-bc9c-0a4e0631f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54e8c-f857-4254-ae6e-cce4f2e26e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4333D3-D7EF-4A8B-8DBD-A69899F56F14}">
  <ds:schemaRefs>
    <ds:schemaRef ds:uri="http://schemas.microsoft.com/office/2006/metadata/properties"/>
    <ds:schemaRef ds:uri="http://schemas.microsoft.com/office/infopath/2007/PartnerControls"/>
    <ds:schemaRef ds:uri="db5b1870-6393-4280-bc9c-0a4e0631f110"/>
  </ds:schemaRefs>
</ds:datastoreItem>
</file>

<file path=customXml/itemProps2.xml><?xml version="1.0" encoding="utf-8"?>
<ds:datastoreItem xmlns:ds="http://schemas.openxmlformats.org/officeDocument/2006/customXml" ds:itemID="{73BACAA0-36FB-4E66-B6EC-35A8CEFBF5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1AA69C-E80D-413F-B980-01C959BF2E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0986B-38CA-4CEA-B72D-390AB5A90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b1870-6393-4280-bc9c-0a4e0631f110"/>
    <ds:schemaRef ds:uri="8d754e8c-f857-4254-ae6e-cce4f2e26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1008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2</cp:revision>
  <dcterms:created xsi:type="dcterms:W3CDTF">2023-11-25T10:07:00Z</dcterms:created>
  <dcterms:modified xsi:type="dcterms:W3CDTF">2023-11-25T10:07:00Z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0x010100B584FABF7F37D641A73412BE98CB25D3</vt:lpwstr>
  </property>
</Properties>
</file>