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305" w:rsidRDefault="00F752B5" w:rsidP="008E14E3">
      <w:pPr>
        <w:pStyle w:val="Nom"/>
        <w:ind w:left="0"/>
        <w:rPr>
          <w:noProof/>
          <w:lang w:val="fr-CH"/>
        </w:rPr>
      </w:pPr>
      <w:r w:rsidRPr="00F752B5">
        <w:rPr>
          <w:noProof/>
          <w:lang w:val="fr-CH"/>
        </w:rPr>
        <w:t>G</w:t>
      </w:r>
      <w:r>
        <w:rPr>
          <w:noProof/>
          <w:lang w:val="fr-CH"/>
        </w:rPr>
        <w:t>randrorth</w:t>
      </w:r>
      <w:bookmarkStart w:id="0" w:name="_GoBack"/>
      <w:bookmarkEnd w:id="0"/>
    </w:p>
    <w:p w:rsidR="00BD48D3" w:rsidRPr="001525B3" w:rsidRDefault="00BD48D3" w:rsidP="001525B3">
      <w:pPr>
        <w:rPr>
          <w:color w:val="7F7F7F" w:themeColor="text1" w:themeTint="80"/>
          <w:lang w:val="fr-CH"/>
        </w:rPr>
      </w:pPr>
    </w:p>
    <w:tbl>
      <w:tblPr>
        <w:tblStyle w:val="TableaudeCV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physique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Default="001525B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Cheveux </w:t>
            </w:r>
            <w:r w:rsidR="00C40EBC">
              <w:rPr>
                <w:noProof/>
                <w:color w:val="7F7F7F" w:themeColor="text1" w:themeTint="80"/>
                <w:lang w:val="fr-CH"/>
              </w:rPr>
              <w:t>longs</w:t>
            </w:r>
            <w:r w:rsidRPr="001525B3">
              <w:rPr>
                <w:noProof/>
                <w:color w:val="7F7F7F" w:themeColor="text1" w:themeTint="80"/>
                <w:lang w:val="fr-CH"/>
              </w:rPr>
              <w:t xml:space="preserve"> </w:t>
            </w:r>
            <w:r w:rsidR="00C40EBC">
              <w:rPr>
                <w:noProof/>
                <w:color w:val="7F7F7F" w:themeColor="text1" w:themeTint="80"/>
                <w:lang w:val="fr-CH"/>
              </w:rPr>
              <w:t>gris</w:t>
            </w:r>
            <w:r>
              <w:rPr>
                <w:noProof/>
                <w:lang w:val="fr-CH"/>
              </w:rPr>
              <w:t xml:space="preserve">, yeux </w:t>
            </w:r>
            <w:r w:rsidR="00C40EBC">
              <w:rPr>
                <w:noProof/>
                <w:color w:val="7F7F7F" w:themeColor="text1" w:themeTint="80"/>
                <w:lang w:val="fr-CH"/>
              </w:rPr>
              <w:t>noirs</w:t>
            </w:r>
            <w:r>
              <w:rPr>
                <w:noProof/>
                <w:lang w:val="fr-CH"/>
              </w:rPr>
              <w:t xml:space="preserve">, </w:t>
            </w:r>
            <w:r w:rsidR="00C40EBC">
              <w:rPr>
                <w:noProof/>
                <w:color w:val="7F7F7F" w:themeColor="text1" w:themeTint="80"/>
                <w:lang w:val="fr-CH"/>
              </w:rPr>
              <w:t>dragon, vieux</w:t>
            </w:r>
            <w:r>
              <w:rPr>
                <w:noProof/>
                <w:lang w:val="fr-CH"/>
              </w:rPr>
              <w:t>.</w:t>
            </w:r>
          </w:p>
          <w:p w:rsidR="001525B3" w:rsidRDefault="001525B3">
            <w:pPr>
              <w:pStyle w:val="DateduCV"/>
              <w:rPr>
                <w:noProof/>
                <w:color w:val="7F7F7F" w:themeColor="text1" w:themeTint="80"/>
                <w:lang w:val="fr-CH"/>
              </w:rPr>
            </w:pPr>
            <w:r>
              <w:rPr>
                <w:noProof/>
                <w:lang w:val="fr-CH"/>
              </w:rPr>
              <w:t xml:space="preserve">Taille : </w:t>
            </w:r>
            <w:r w:rsidR="00C40EBC">
              <w:rPr>
                <w:noProof/>
                <w:color w:val="7F7F7F" w:themeColor="text1" w:themeTint="80"/>
                <w:lang w:val="fr-CH"/>
              </w:rPr>
              <w:t>1m60</w:t>
            </w:r>
          </w:p>
          <w:p w:rsidR="001525B3" w:rsidRPr="00034C1A" w:rsidRDefault="00822531" w:rsidP="00C40EB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Date de naissance</w:t>
            </w:r>
            <w:r w:rsidR="001525B3">
              <w:rPr>
                <w:noProof/>
                <w:lang w:val="fr-CH"/>
              </w:rPr>
              <w:t xml:space="preserve"> : </w:t>
            </w:r>
            <w:r w:rsidR="001525B3" w:rsidRPr="001525B3">
              <w:rPr>
                <w:noProof/>
                <w:color w:val="7F7F7F" w:themeColor="text1" w:themeTint="80"/>
                <w:lang w:val="fr-CH"/>
              </w:rPr>
              <w:t>XX</w:t>
            </w:r>
            <w:r>
              <w:rPr>
                <w:noProof/>
                <w:color w:val="7F7F7F" w:themeColor="text1" w:themeTint="80"/>
                <w:lang w:val="fr-CH"/>
              </w:rPr>
              <w:t>/XX/</w:t>
            </w:r>
            <w:r w:rsidR="00C40EBC">
              <w:rPr>
                <w:noProof/>
                <w:color w:val="7F7F7F" w:themeColor="text1" w:themeTint="80"/>
                <w:lang w:val="fr-CH"/>
              </w:rPr>
              <w:t>-6337MK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personnalitÉ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1525B3" w:rsidRDefault="00C40EBC" w:rsidP="008E14E3">
            <w:pPr>
              <w:pStyle w:val="DateduCV"/>
              <w:rPr>
                <w:noProof/>
                <w:color w:val="808080" w:themeColor="background1" w:themeShade="80"/>
                <w:lang w:val="fr-CH"/>
              </w:rPr>
            </w:pPr>
            <w:r>
              <w:rPr>
                <w:noProof/>
                <w:color w:val="808080" w:themeColor="background1" w:themeShade="80"/>
                <w:lang w:val="fr-CH"/>
              </w:rPr>
              <w:t>Conservateur, prudent, peureux, sage.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Aime : 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>Les coquillages.</w:t>
            </w:r>
          </w:p>
          <w:p w:rsidR="001525B3" w:rsidRDefault="001525B3" w:rsidP="008E14E3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N’aime pas : 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>L’impulsivité.</w:t>
            </w:r>
          </w:p>
          <w:p w:rsidR="001525B3" w:rsidRPr="00034C1A" w:rsidRDefault="001525B3" w:rsidP="00C40EB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 xml:space="preserve">Détails : </w:t>
            </w:r>
            <w:r w:rsidR="00C40EBC">
              <w:rPr>
                <w:noProof/>
                <w:color w:val="A6A6A6" w:themeColor="background1" w:themeShade="A6"/>
                <w:lang w:val="fr-CH"/>
              </w:rPr>
              <w:t>Prend son temps pour réfléchir.</w:t>
            </w:r>
            <w:r w:rsidR="00570A74">
              <w:rPr>
                <w:noProof/>
                <w:color w:val="A6A6A6" w:themeColor="background1" w:themeShade="A6"/>
                <w:lang w:val="fr-CH"/>
              </w:rPr>
              <w:t xml:space="preserve"> Il dramatise tout.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pouvoirs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221802691"/>
                  <w:placeholder>
                    <w:docPart w:val="E0B17FD40641448FB200FD11D5212DAF"/>
                  </w:placeholder>
                  <w15:color w:val="C0C0C0"/>
                  <w15:repeatingSectionItem/>
                </w:sdtPr>
                <w:sdtEndPr>
                  <w:rPr>
                    <w:color w:val="7F7F7F" w:themeColor="text1" w:themeTint="80"/>
                  </w:rPr>
                </w:sdtEndPr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elements</w:t>
                    </w:r>
                  </w:p>
                  <w:p w:rsidR="0065270C" w:rsidRPr="001525B3" w:rsidRDefault="00C40EBC" w:rsidP="008E14E3">
                    <w:pPr>
                      <w:pStyle w:val="DateduCV"/>
                      <w:rPr>
                        <w:color w:val="7F7F7F" w:themeColor="text1" w:themeTint="80"/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Terre.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68699791"/>
                  <w:placeholder>
                    <w:docPart w:val="E0B17FD40641448FB200FD11D5212DAF"/>
                  </w:placeholder>
                  <w15:color w:val="C0C0C0"/>
                  <w15:repeatingSectionItem/>
                </w:sdtPr>
                <w:sdtEndPr/>
                <w:sdtContent>
                  <w:p w:rsidR="0065270C" w:rsidRPr="00034C1A" w:rsidRDefault="008E14E3" w:rsidP="0065270C">
                    <w:pPr>
                      <w:pStyle w:val="Titre2"/>
                      <w:rPr>
                        <w:lang w:val="fr-CH"/>
                      </w:rPr>
                    </w:pPr>
                    <w:r w:rsidRPr="00034C1A">
                      <w:rPr>
                        <w:lang w:val="fr-CH"/>
                      </w:rPr>
                      <w:t>personnel</w:t>
                    </w:r>
                  </w:p>
                  <w:p w:rsidR="00E52305" w:rsidRPr="00034C1A" w:rsidRDefault="00C40EBC" w:rsidP="008E14E3">
                    <w:pPr>
                      <w:pStyle w:val="DateduCV"/>
                      <w:rPr>
                        <w:lang w:val="fr-CH"/>
                      </w:rPr>
                    </w:pPr>
                    <w:r>
                      <w:rPr>
                        <w:color w:val="7F7F7F" w:themeColor="text1" w:themeTint="80"/>
                        <w:lang w:val="fr-CH"/>
                      </w:rPr>
                      <w:t>Armure rocheuse (Sa peau peut devenir aussi dur que la pierre.)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activitÉ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691765356"/>
              <w15:repeatingSection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126388115"/>
                  <w:placeholder>
                    <w:docPart w:val="64A2B4A728404D2D9EC3A324F6E5A96A"/>
                  </w:placeholder>
                  <w15:repeatingSectionItem/>
                </w:sdtPr>
                <w:sdtEndPr>
                  <w:rPr>
                    <w:rFonts w:asciiTheme="majorHAnsi" w:hAnsiTheme="majorHAnsi" w:cstheme="majorBidi"/>
                    <w:b/>
                    <w:bCs/>
                    <w:caps/>
                    <w:color w:val="404040" w:themeColor="text1" w:themeTint="BF"/>
                    <w14:ligatures w14:val="standardContextual"/>
                  </w:rPr>
                </w:sdtEndPr>
                <w:sdtContent>
                  <w:p w:rsidR="00E52305" w:rsidRPr="00034C1A" w:rsidRDefault="00C40EBC" w:rsidP="00C40EBC">
                    <w:pPr>
                      <w:pStyle w:val="Titre2"/>
                      <w:rPr>
                        <w:lang w:val="fr-CH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>10</w:t>
                    </w:r>
                    <w:r w:rsidRPr="00C40EB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vertAlign w:val="superscript"/>
                        <w:lang w:val="fr-CH"/>
                        <w14:ligatures w14:val="none"/>
                      </w:rPr>
                      <w:t>ème</w:t>
                    </w: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 membre du conseil des dragons.</w:t>
                    </w:r>
                  </w:p>
                </w:sdtContent>
              </w:sdt>
            </w:sdtContent>
          </w:sdt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backstory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C40EBC" w:rsidP="00B17066">
            <w:pPr>
              <w:pStyle w:val="DateduCV"/>
              <w:ind w:right="582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D404D1" w:rsidP="00D404D1">
            <w:pPr>
              <w:pStyle w:val="Titre1"/>
              <w:rPr>
                <w:noProof/>
                <w:lang w:val="fr-CH"/>
              </w:rPr>
            </w:pPr>
            <w:r>
              <w:rPr>
                <w:noProof/>
                <w:lang w:val="fr-CH"/>
              </w:rPr>
              <w:t>histoire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p w:rsidR="00E52305" w:rsidRPr="00034C1A" w:rsidRDefault="00C40EBC">
            <w:pPr>
              <w:pStyle w:val="DateduCV"/>
              <w:rPr>
                <w:noProof/>
                <w:lang w:val="fr-CH"/>
              </w:rPr>
            </w:pPr>
            <w:r>
              <w:rPr>
                <w:noProof/>
                <w:color w:val="7F7F7F" w:themeColor="text1" w:themeTint="80"/>
                <w:lang w:val="fr-CH"/>
              </w:rPr>
              <w:t>…</w:t>
            </w:r>
            <w:r w:rsidR="001525B3">
              <w:rPr>
                <w:noProof/>
                <w:color w:val="A6A6A6" w:themeColor="background1" w:themeShade="A6"/>
                <w:lang w:val="fr-CH"/>
              </w:rPr>
              <w:t xml:space="preserve"> </w:t>
            </w:r>
          </w:p>
        </w:tc>
      </w:tr>
      <w:tr w:rsidR="00E52305" w:rsidRPr="00034C1A">
        <w:tc>
          <w:tcPr>
            <w:tcW w:w="1778" w:type="dxa"/>
          </w:tcPr>
          <w:p w:rsidR="00E52305" w:rsidRPr="00034C1A" w:rsidRDefault="008E14E3">
            <w:pPr>
              <w:pStyle w:val="Titre1"/>
              <w:rPr>
                <w:noProof/>
                <w:lang w:val="fr-CH"/>
              </w:rPr>
            </w:pPr>
            <w:r w:rsidRPr="00034C1A">
              <w:rPr>
                <w:noProof/>
                <w:lang w:val="fr-CH"/>
              </w:rPr>
              <w:t>autre</w:t>
            </w:r>
          </w:p>
        </w:tc>
        <w:tc>
          <w:tcPr>
            <w:tcW w:w="472" w:type="dxa"/>
          </w:tcPr>
          <w:p w:rsidR="00E52305" w:rsidRPr="00034C1A" w:rsidRDefault="00E52305">
            <w:pPr>
              <w:rPr>
                <w:noProof/>
                <w:lang w:val="fr-CH"/>
              </w:rPr>
            </w:pPr>
          </w:p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lang w:val="fr-CH"/>
                <w14:ligatures w14:val="none"/>
              </w:rPr>
              <w:id w:val="-1883713024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lang w:val="fr-CH"/>
                    <w14:ligatures w14:val="none"/>
                  </w:rPr>
                  <w:id w:val="-1368215953"/>
                  <w:placeholder>
                    <w:docPart w:val="C86DCBF5850247949571DAC4DD3F61C5"/>
                  </w:placeholder>
                  <w15:color w:val="C0C0C0"/>
                  <w15:repeatingSectionItem/>
                </w:sdtPr>
                <w:sdtEndPr/>
                <w:sdtContent>
                  <w:p w:rsidR="00BD48D3" w:rsidRPr="00822531" w:rsidRDefault="00BD48D3" w:rsidP="00822531">
                    <w:pPr>
                      <w:pStyle w:val="Titre2"/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</w:pPr>
                    <w: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:lang w:val="fr-CH"/>
                        <w14:ligatures w14:val="none"/>
                      </w:rPr>
                      <w:t xml:space="preserve">Armes : </w:t>
                    </w:r>
                    <w:r w:rsidR="00C40EBC"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A6A6A6" w:themeColor="background1" w:themeShade="A6"/>
                        <w:lang w:val="fr-CH"/>
                        <w14:ligatures w14:val="none"/>
                      </w:rPr>
                      <w:t>Une massue.</w:t>
                    </w:r>
                  </w:p>
                  <w:p w:rsidR="00F42949" w:rsidRDefault="00C40EBC" w:rsidP="00BD48D3">
                    <w:pPr>
                      <w:rPr>
                        <w:color w:val="808080" w:themeColor="background1" w:themeShade="80"/>
                        <w:lang w:val="fr-CH"/>
                      </w:rPr>
                    </w:pPr>
                    <w:r>
                      <w:rPr>
                        <w:color w:val="808080" w:themeColor="background1" w:themeShade="80"/>
                        <w:lang w:val="fr-CH"/>
                      </w:rPr>
                      <w:t>Quand il parle, il cligne des yeux (tic).</w:t>
                    </w:r>
                  </w:p>
                  <w:p w:rsidR="00E52305" w:rsidRPr="00BD48D3" w:rsidRDefault="00F42949" w:rsidP="00C40EBC">
                    <w:pPr>
                      <w:rPr>
                        <w:lang w:val="fr-CH"/>
                      </w:rPr>
                    </w:pPr>
                    <w:r>
                      <w:rPr>
                        <w:lang w:val="fr-CH"/>
                      </w:rPr>
                      <w:t>Créateur du personnage :</w:t>
                    </w:r>
                    <w:r w:rsidR="00C40EBC">
                      <w:rPr>
                        <w:rFonts w:eastAsiaTheme="minorEastAsia"/>
                        <w:color w:val="A6A6A6" w:themeColor="background1" w:themeShade="A6"/>
                        <w:lang w:val="fr-CH"/>
                      </w:rPr>
                      <w:t xml:space="preserve"> Leco</w:t>
                    </w:r>
                  </w:p>
                </w:sdtContent>
              </w:sdt>
            </w:sdtContent>
          </w:sdt>
        </w:tc>
      </w:tr>
    </w:tbl>
    <w:p w:rsidR="00E52305" w:rsidRPr="00034C1A" w:rsidRDefault="00E52305" w:rsidP="00052C66">
      <w:pPr>
        <w:rPr>
          <w:lang w:val="fr-CH"/>
        </w:rPr>
      </w:pPr>
    </w:p>
    <w:sectPr w:rsidR="00E52305" w:rsidRPr="00034C1A">
      <w:footerReference w:type="default" r:id="rId9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EBC" w:rsidRDefault="00C40EBC">
      <w:pPr>
        <w:spacing w:before="0" w:after="0" w:line="240" w:lineRule="auto"/>
      </w:pPr>
      <w:r>
        <w:separator/>
      </w:r>
    </w:p>
  </w:endnote>
  <w:endnote w:type="continuationSeparator" w:id="0">
    <w:p w:rsidR="00C40EBC" w:rsidRDefault="00C40EB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2305" w:rsidRDefault="001257B1">
    <w:pPr>
      <w:pStyle w:val="Pieddepage"/>
      <w:rPr>
        <w:noProof/>
      </w:rPr>
    </w:pPr>
    <w:r>
      <w:rPr>
        <w:noProof/>
      </w:rPr>
      <w:t xml:space="preserve">Page </w:t>
    </w:r>
    <w:r>
      <w:rPr>
        <w:noProof/>
      </w:rPr>
      <w:fldChar w:fldCharType="begin"/>
    </w:r>
    <w:r>
      <w:rPr>
        <w:noProof/>
      </w:rPr>
      <w:instrText>PAGE</w:instrText>
    </w:r>
    <w:r>
      <w:rPr>
        <w:noProof/>
      </w:rPr>
      <w:fldChar w:fldCharType="separate"/>
    </w:r>
    <w:r w:rsidR="00717DE0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EBC" w:rsidRDefault="00C40EBC">
      <w:pPr>
        <w:spacing w:before="0" w:after="0" w:line="240" w:lineRule="auto"/>
      </w:pPr>
      <w:r>
        <w:separator/>
      </w:r>
    </w:p>
  </w:footnote>
  <w:footnote w:type="continuationSeparator" w:id="0">
    <w:p w:rsidR="00C40EBC" w:rsidRDefault="00C40EB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fr-CH" w:vendorID="64" w:dllVersion="0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EBC"/>
    <w:rsid w:val="00034C1A"/>
    <w:rsid w:val="00052C66"/>
    <w:rsid w:val="000F7673"/>
    <w:rsid w:val="00120A7A"/>
    <w:rsid w:val="001257B1"/>
    <w:rsid w:val="00127565"/>
    <w:rsid w:val="001525B3"/>
    <w:rsid w:val="001540D0"/>
    <w:rsid w:val="001C5393"/>
    <w:rsid w:val="002A22EB"/>
    <w:rsid w:val="002B7E86"/>
    <w:rsid w:val="004F6BE6"/>
    <w:rsid w:val="00570A74"/>
    <w:rsid w:val="005B7173"/>
    <w:rsid w:val="00633A46"/>
    <w:rsid w:val="00644261"/>
    <w:rsid w:val="0065270C"/>
    <w:rsid w:val="00717DE0"/>
    <w:rsid w:val="00822531"/>
    <w:rsid w:val="00842FD9"/>
    <w:rsid w:val="008E14E3"/>
    <w:rsid w:val="008E7825"/>
    <w:rsid w:val="008F480A"/>
    <w:rsid w:val="00A6255B"/>
    <w:rsid w:val="00AD6D56"/>
    <w:rsid w:val="00B17066"/>
    <w:rsid w:val="00B35960"/>
    <w:rsid w:val="00BD48D3"/>
    <w:rsid w:val="00C40EBC"/>
    <w:rsid w:val="00C66757"/>
    <w:rsid w:val="00D404D1"/>
    <w:rsid w:val="00E52305"/>
    <w:rsid w:val="00E542DC"/>
    <w:rsid w:val="00E5478F"/>
    <w:rsid w:val="00E756F4"/>
    <w:rsid w:val="00EA4765"/>
    <w:rsid w:val="00F42949"/>
    <w:rsid w:val="00F752B5"/>
    <w:rsid w:val="00FA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08E32B1"/>
  <w15:docId w15:val="{F87624E5-B9DE-4CCD-B5E1-276791CB5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fr-FR" w:eastAsia="fr-FR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9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20"/>
    </w:rPr>
  </w:style>
  <w:style w:type="paragraph" w:styleId="Titre1">
    <w:name w:val="heading 1"/>
    <w:basedOn w:val="Normal"/>
    <w:next w:val="Normal"/>
    <w:link w:val="Titre1C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Titre2">
    <w:name w:val="heading 2"/>
    <w:basedOn w:val="Normal"/>
    <w:next w:val="Normal"/>
    <w:link w:val="Titre2C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"/>
    <w:unhideWhenUsed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"/>
    <w:rPr>
      <w:kern w:val="20"/>
    </w:rPr>
  </w:style>
  <w:style w:type="paragraph" w:styleId="Pieddepage">
    <w:name w:val="footer"/>
    <w:basedOn w:val="Normal"/>
    <w:link w:val="PieddepageC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PieddepageCar">
    <w:name w:val="Pied de page Car"/>
    <w:basedOn w:val="Policepardfaut"/>
    <w:link w:val="Pieddepage"/>
    <w:uiPriority w:val="2"/>
    <w:rPr>
      <w:kern w:val="20"/>
    </w:rPr>
  </w:style>
  <w:style w:type="paragraph" w:customStyle="1" w:styleId="DateduCV">
    <w:name w:val="Date du C.V."/>
    <w:basedOn w:val="Normal"/>
    <w:qFormat/>
    <w:pPr>
      <w:spacing w:after="40"/>
      <w:ind w:right="1440"/>
    </w:p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Titre2Car">
    <w:name w:val="Titre 2 Car"/>
    <w:basedOn w:val="Policepardfaut"/>
    <w:link w:val="Titre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TableaudeCV">
    <w:name w:val="Tableau de CV"/>
    <w:basedOn w:val="Tableau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Tableaudelettres">
    <w:name w:val="Tableau de lettres"/>
    <w:basedOn w:val="Tableau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ar">
    <w:name w:val="Date Car"/>
    <w:basedOn w:val="Policepardfau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Destinataire">
    <w:name w:val="Destinataire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s">
    <w:name w:val="Salutation"/>
    <w:basedOn w:val="Normal"/>
    <w:next w:val="Normal"/>
    <w:link w:val="SalutationsCar"/>
    <w:uiPriority w:val="8"/>
    <w:unhideWhenUsed/>
    <w:qFormat/>
    <w:pPr>
      <w:spacing w:before="720"/>
    </w:pPr>
  </w:style>
  <w:style w:type="character" w:customStyle="1" w:styleId="SalutationsCar">
    <w:name w:val="Salutations Car"/>
    <w:basedOn w:val="Policepardfaut"/>
    <w:link w:val="Salutations"/>
    <w:uiPriority w:val="8"/>
    <w:rPr>
      <w:kern w:val="20"/>
    </w:rPr>
  </w:style>
  <w:style w:type="paragraph" w:styleId="Formuledepolitesse">
    <w:name w:val="Closing"/>
    <w:basedOn w:val="Normal"/>
    <w:link w:val="FormuledepolitesseCar"/>
    <w:uiPriority w:val="8"/>
    <w:unhideWhenUsed/>
    <w:qFormat/>
    <w:pPr>
      <w:spacing w:before="480" w:after="960" w:line="240" w:lineRule="auto"/>
    </w:pPr>
  </w:style>
  <w:style w:type="character" w:customStyle="1" w:styleId="FormuledepolitesseCar">
    <w:name w:val="Formule de politesse Car"/>
    <w:basedOn w:val="Policepardfaut"/>
    <w:link w:val="Formuledepolitesse"/>
    <w:uiPriority w:val="8"/>
    <w:rPr>
      <w:kern w:val="20"/>
    </w:rPr>
  </w:style>
  <w:style w:type="paragraph" w:styleId="Signature">
    <w:name w:val="Signature"/>
    <w:basedOn w:val="Normal"/>
    <w:link w:val="SignatureCar"/>
    <w:uiPriority w:val="8"/>
    <w:unhideWhenUsed/>
    <w:qFormat/>
    <w:pPr>
      <w:spacing w:after="480"/>
    </w:pPr>
    <w:rPr>
      <w:b/>
      <w:bCs/>
    </w:rPr>
  </w:style>
  <w:style w:type="character" w:customStyle="1" w:styleId="SignatureCar">
    <w:name w:val="Signature Car"/>
    <w:basedOn w:val="Policepardfaut"/>
    <w:link w:val="Signature"/>
    <w:uiPriority w:val="8"/>
    <w:rPr>
      <w:b/>
      <w:bCs/>
      <w:kern w:val="20"/>
    </w:rPr>
  </w:style>
  <w:style w:type="character" w:styleId="Accentuation">
    <w:name w:val="Emphasis"/>
    <w:basedOn w:val="Policepardfaut"/>
    <w:uiPriority w:val="2"/>
    <w:unhideWhenUsed/>
    <w:qFormat/>
    <w:rPr>
      <w:color w:val="7E97AD" w:themeColor="accent1"/>
    </w:rPr>
  </w:style>
  <w:style w:type="paragraph" w:customStyle="1" w:styleId="Coordonnes">
    <w:name w:val="Coordonnées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om">
    <w:name w:val="Nom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F480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F480A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Personnages\How%20To%20Create\Description%20de%20personnage%20V3.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0B17FD40641448FB200FD11D5212D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C04CF16-70E1-4430-93EE-AE579D2D4B03}"/>
      </w:docPartPr>
      <w:docPartBody>
        <w:p w:rsidR="00B0038C" w:rsidRDefault="00B0038C">
          <w:pPr>
            <w:pStyle w:val="E0B17FD40641448FB200FD11D5212DAF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4A2B4A728404D2D9EC3A324F6E5A96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AF89929-0F36-4C30-B4B5-4AC42D8B45FF}"/>
      </w:docPartPr>
      <w:docPartBody>
        <w:p w:rsidR="00B0038C" w:rsidRDefault="00B0038C">
          <w:pPr>
            <w:pStyle w:val="64A2B4A728404D2D9EC3A324F6E5A96A"/>
          </w:pPr>
          <w:r>
            <w:rPr>
              <w:rStyle w:val="Textedelespacerserv"/>
            </w:rPr>
            <w:t xml:space="preserve">Enter any content that you want to repeat, including other content controls. You can also </w:t>
          </w:r>
          <w:r>
            <w:rPr>
              <w:rStyle w:val="Textedelespacerserv"/>
            </w:rPr>
            <w:t>insert this control around table rows in order to repeat parts of a table.</w:t>
          </w:r>
        </w:p>
      </w:docPartBody>
    </w:docPart>
    <w:docPart>
      <w:docPartPr>
        <w:name w:val="C86DCBF5850247949571DAC4DD3F61C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FE0C8-B9E9-45F0-828B-4484DBC003CE}"/>
      </w:docPartPr>
      <w:docPartBody>
        <w:p w:rsidR="00B0038C" w:rsidRDefault="00B0038C">
          <w:pPr>
            <w:pStyle w:val="C86DCBF5850247949571DAC4DD3F61C5"/>
          </w:pPr>
          <w:r>
            <w:rPr>
              <w:rStyle w:val="Textedelespacerserv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38C"/>
    <w:rsid w:val="00B0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E0B17FD40641448FB200FD11D5212DAF">
    <w:name w:val="E0B17FD40641448FB200FD11D5212DAF"/>
  </w:style>
  <w:style w:type="paragraph" w:customStyle="1" w:styleId="64A2B4A728404D2D9EC3A324F6E5A96A">
    <w:name w:val="64A2B4A728404D2D9EC3A324F6E5A96A"/>
  </w:style>
  <w:style w:type="paragraph" w:customStyle="1" w:styleId="C86DCBF5850247949571DAC4DD3F61C5">
    <w:name w:val="C86DCBF5850247949571DAC4DD3F61C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3B566F62-6E49-4F89-8A82-64C4415CBD2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Description de personnage V3.1.dotx</Template>
  <TotalTime>14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MOTA-CARNEIRO Rui-Manuel</dc:creator>
  <cp:keywords/>
  <cp:lastModifiedBy>rui carneiro</cp:lastModifiedBy>
  <cp:revision>2</cp:revision>
  <dcterms:created xsi:type="dcterms:W3CDTF">2018-10-09T09:25:00Z</dcterms:created>
  <dcterms:modified xsi:type="dcterms:W3CDTF">2018-10-23T14:11:00Z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