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F37" w:rsidRPr="003D27E6" w:rsidRDefault="008B1CCD" w:rsidP="00E33F37">
      <w:pPr>
        <w:pStyle w:val="Titre1"/>
        <w:rPr>
          <w:lang w:val="en-US"/>
        </w:rPr>
      </w:pPr>
      <w:r w:rsidRPr="003D27E6">
        <w:rPr>
          <w:lang w:val="en-US"/>
        </w:rPr>
        <w:t>Where It All Began</w:t>
      </w:r>
    </w:p>
    <w:p w:rsidR="00E33F37" w:rsidRPr="003D27E6" w:rsidRDefault="00E33F37" w:rsidP="00E33F37">
      <w:pPr>
        <w:pStyle w:val="Titre2"/>
        <w:rPr>
          <w:lang w:val="en-US"/>
        </w:rPr>
        <w:sectPr w:rsidR="00E33F37" w:rsidRPr="003D27E6" w:rsidSect="001F0B11">
          <w:headerReference w:type="even" r:id="rId7"/>
          <w:headerReference w:type="default" r:id="rId8"/>
          <w:footerReference w:type="even" r:id="rId9"/>
          <w:footerReference w:type="default" r:id="rId10"/>
          <w:headerReference w:type="first" r:id="rId11"/>
          <w:footerReference w:type="first" r:id="rId12"/>
          <w:pgSz w:w="11906" w:h="16838" w:code="9"/>
          <w:pgMar w:top="1417" w:right="1417" w:bottom="1417" w:left="1417" w:header="708" w:footer="708" w:gutter="0"/>
          <w:cols w:space="708"/>
          <w:docGrid w:linePitch="360"/>
        </w:sectPr>
      </w:pPr>
    </w:p>
    <w:p w:rsidR="00E33F37" w:rsidRPr="003D27E6" w:rsidRDefault="00E33F37" w:rsidP="00E33F37">
      <w:pPr>
        <w:pStyle w:val="Titre2"/>
        <w:rPr>
          <w:lang w:val="en-US"/>
        </w:rPr>
      </w:pPr>
      <w:r w:rsidRPr="003D27E6">
        <w:rPr>
          <w:lang w:val="en-US"/>
        </w:rPr>
        <w:t>Vugurth, Terre des dragons</w:t>
      </w:r>
    </w:p>
    <w:p w:rsidR="00E33F37" w:rsidRDefault="00E33F37" w:rsidP="00E33F37">
      <w:r w:rsidRPr="00E33F37">
        <w:t>Burlelor, un vieux d</w:t>
      </w:r>
      <w:r>
        <w:t xml:space="preserve">ragon faisant parti du conseil des dragons trouve Mirai Kootta, un bébé chagron, et l’amène </w:t>
      </w:r>
      <w:r w:rsidR="001C60AF">
        <w:t xml:space="preserve">à Vugurth, le </w:t>
      </w:r>
      <w:r>
        <w:t>village des dragons.</w:t>
      </w:r>
    </w:p>
    <w:p w:rsidR="00E33F37" w:rsidRDefault="00E33F37" w:rsidP="00E33F37">
      <w:r>
        <w:t>À l’âge de 5 ans, Kootta fait la rencontre de Bigguurufu Arashi, un homme-loup ayant le même âge que lui</w:t>
      </w:r>
      <w:r w:rsidR="001C60AF">
        <w:t>. I</w:t>
      </w:r>
      <w:r>
        <w:t xml:space="preserve">ls se </w:t>
      </w:r>
      <w:r w:rsidR="001C60AF">
        <w:t>font</w:t>
      </w:r>
      <w:r>
        <w:t xml:space="preserve"> la promesse de se revoir un jour.</w:t>
      </w:r>
    </w:p>
    <w:p w:rsidR="00E33F37" w:rsidRDefault="00E33F37" w:rsidP="00E33F37">
      <w:r>
        <w:t>À l’âge de 14 ans, Kootta voit Burlelor, qu’il consid</w:t>
      </w:r>
      <w:r w:rsidR="001C60AF">
        <w:t>è</w:t>
      </w:r>
      <w:r>
        <w:t>r</w:t>
      </w:r>
      <w:r w:rsidR="001C60AF">
        <w:t>e</w:t>
      </w:r>
      <w:r>
        <w:t xml:space="preserve"> comme son pèr</w:t>
      </w:r>
      <w:r w:rsidR="001C60AF">
        <w:t xml:space="preserve">e, mourir </w:t>
      </w:r>
      <w:r w:rsidR="003E49B7">
        <w:t xml:space="preserve">de vieillesse </w:t>
      </w:r>
      <w:r w:rsidR="001C60AF">
        <w:t>devant ses yeux.</w:t>
      </w:r>
    </w:p>
    <w:p w:rsidR="001C60AF" w:rsidRDefault="001C60AF" w:rsidP="00E33F37">
      <w:r>
        <w:t>1 ans plus tard, Kootta, bien conscient de la haine que les dragons éprouvent pour ceux de son espèce, quitte Vugurth.</w:t>
      </w:r>
    </w:p>
    <w:p w:rsidR="001C60AF" w:rsidRDefault="001C60AF" w:rsidP="001C60AF">
      <w:pPr>
        <w:pStyle w:val="Titre2"/>
      </w:pPr>
      <w:r>
        <w:t>Académie de la magie</w:t>
      </w:r>
    </w:p>
    <w:p w:rsidR="001C60AF" w:rsidRDefault="001C60AF" w:rsidP="001C60AF">
      <w:r>
        <w:t>Nous sommes en l’an 2049, cela fait 15 ans que les États ont révélé l’existence des hommes-bêtes, vampires et dragons, 10 ans que l’homme a trouvé des cristaux permettant d’utiliser la magie et 7 ans que des académies de magie destinées aux jeunes entre 15 et 20 ans.</w:t>
      </w:r>
    </w:p>
    <w:p w:rsidR="00BD31C1" w:rsidRDefault="001C60AF" w:rsidP="00BD31C1">
      <w:r>
        <w:t>Kootta rejoint une académie de magie et retrouve Arashi, son ami d’enfance. Il fait aussi la rencontre d</w:t>
      </w:r>
      <w:r w:rsidR="00BD31C1">
        <w:t>’un vampire : Hikui Makaira, et bien d’autres personnages.</w:t>
      </w:r>
    </w:p>
    <w:p w:rsidR="00BD31C1" w:rsidRDefault="00BD31C1" w:rsidP="00BD31C1">
      <w:r>
        <w:t>Kootta reçoit un « Fragment », une partie d’une relique transmise à 8 personnes par les dieux</w:t>
      </w:r>
      <w:r w:rsidR="009852FB">
        <w:t xml:space="preserve"> tous les 5000 ans</w:t>
      </w:r>
      <w:r>
        <w:t xml:space="preserve">. Quiconque </w:t>
      </w:r>
      <w:r w:rsidR="009852FB">
        <w:t>assemblerait les 8 fragments pourrait alors voyager dans le temps dans une nouvelle ligne temporelle crée uniquement pour cette personne. Chaque personne obtient aussi un dieu qui peut aider ou non le participant.</w:t>
      </w:r>
    </w:p>
    <w:p w:rsidR="00BD31C1" w:rsidRDefault="00BD31C1" w:rsidP="00BD31C1">
      <w:pPr>
        <w:pStyle w:val="Titre2"/>
      </w:pPr>
      <w:r>
        <w:t>Chasse aux vampires</w:t>
      </w:r>
    </w:p>
    <w:p w:rsidR="00BD31C1" w:rsidRDefault="00B17E90" w:rsidP="00BD31C1">
      <w:r>
        <w:t>1 ans plus tard, l</w:t>
      </w:r>
      <w:r w:rsidR="00BD31C1">
        <w:t>es hommes reprennent les chasses aux vampires et l’une des premières ciblées n’est autre que Makaira qui prend aussitôt la fuite.</w:t>
      </w:r>
    </w:p>
    <w:p w:rsidR="00BD31C1" w:rsidRDefault="00BD31C1" w:rsidP="00BD31C1">
      <w:r>
        <w:t xml:space="preserve">Kootta se rend alors compte qu’il aime Makaira et part tout de suite à sa poursuite. Il </w:t>
      </w:r>
      <w:r>
        <w:t xml:space="preserve">parvient à la rattraper au moment le plus critique. Il s’interpose entre elle et les chasseurs et les tue tous après un long combat durant lequel il a perdu </w:t>
      </w:r>
      <w:r w:rsidR="009852FB">
        <w:t>son bras droit</w:t>
      </w:r>
      <w:r>
        <w:t>.</w:t>
      </w:r>
      <w:r w:rsidR="00FB494D">
        <w:t xml:space="preserve"> Makaira lui demande pourquoi il fait ça et il lui révèle alors ses sentiments. À ce moment, elle se rend compte qu’elle l’aime aussi.</w:t>
      </w:r>
    </w:p>
    <w:p w:rsidR="009852FB" w:rsidRDefault="009852FB" w:rsidP="009852FB">
      <w:r>
        <w:t>Les renforts ennemis arrivent</w:t>
      </w:r>
      <w:r w:rsidR="00FB494D">
        <w:t xml:space="preserve">. </w:t>
      </w:r>
      <w:r>
        <w:t xml:space="preserve">Makaira </w:t>
      </w:r>
      <w:r w:rsidR="00FB494D">
        <w:t xml:space="preserve">se rappelle ce qu’une personne spéciale lui a dit, s’interpose et </w:t>
      </w:r>
      <w:r>
        <w:t>se fait abattre. Kootta, désespéré avec Makaira mourant dans ses bras, passe un contrat avec le dieu et reçoit un bras ténébreux pour remplacer celui qu’il a perdu. Fou de rage et envahit par ces nouveaux pouvoirs, il détruit tout sur son passage, tuant toute créature. C’est une nuit ensanglantée.</w:t>
      </w:r>
    </w:p>
    <w:p w:rsidR="009852FB" w:rsidRDefault="00FB1E81" w:rsidP="009852FB">
      <w:pPr>
        <w:pStyle w:val="Titre2"/>
      </w:pPr>
      <w:r>
        <w:t>Grande séparation</w:t>
      </w:r>
    </w:p>
    <w:p w:rsidR="00B17E90" w:rsidRDefault="00FB1E81" w:rsidP="00811D12">
      <w:r>
        <w:t xml:space="preserve">Mirai Kootta est renvoyé de l’académie et le monde entier ayant appris ce qu’il s’est passé, se divisa en deux. D’un côté, ceux voulant exterminer les vampires et les hommes-bêtes, de l’autre, ceux voulant les défendre et leur donner </w:t>
      </w:r>
      <w:r w:rsidR="00B17E90">
        <w:t>l</w:t>
      </w:r>
      <w:r>
        <w:t xml:space="preserve">es droits et </w:t>
      </w:r>
      <w:r w:rsidR="00B17E90">
        <w:t>l</w:t>
      </w:r>
      <w:r>
        <w:t>es libertés</w:t>
      </w:r>
      <w:r w:rsidR="00B17E90">
        <w:t xml:space="preserve"> qu’ils méritent.</w:t>
      </w:r>
    </w:p>
    <w:p w:rsidR="00811D12" w:rsidRDefault="00811D12" w:rsidP="00811D12">
      <w:pPr>
        <w:pStyle w:val="Titre2"/>
      </w:pPr>
      <w:r>
        <w:t>Section de protection des races</w:t>
      </w:r>
    </w:p>
    <w:p w:rsidR="00DE7ACD" w:rsidRDefault="00811D12" w:rsidP="00811D12">
      <w:r>
        <w:t xml:space="preserve">Après 7 ans, Kootta et Arashi ont rejoint le SRP et font partie des 4 gardiens, les 4 membres les plus forts appartenant à des races différentes : humain, homme-bête, vampire et chagron. Les 4 gardiens sont la garde personnelle de chef du SRP : Unmei Bosura. </w:t>
      </w:r>
    </w:p>
    <w:p w:rsidR="00811D12" w:rsidRDefault="00811D12" w:rsidP="00811D12">
      <w:r>
        <w:t>Le SRP affronte</w:t>
      </w:r>
      <w:r w:rsidR="004C30BA">
        <w:t xml:space="preserve"> le</w:t>
      </w:r>
      <w:r>
        <w:t xml:space="preserve"> SENH, la section d’élimination des races, avec à son sommet, Midore Shunkan, </w:t>
      </w:r>
      <w:r w:rsidR="00DE7ACD">
        <w:t>l’un des participants aux fragments des dieux.</w:t>
      </w:r>
    </w:p>
    <w:p w:rsidR="00DC1D06" w:rsidRDefault="00FC65CE" w:rsidP="00FC65CE">
      <w:pPr>
        <w:pStyle w:val="Titre2"/>
      </w:pPr>
      <w:r>
        <w:t>Le tueur de dragons</w:t>
      </w:r>
    </w:p>
    <w:p w:rsidR="00FC65CE" w:rsidRDefault="00FC65CE" w:rsidP="00FC65CE">
      <w:r>
        <w:t xml:space="preserve">Kootta détient maintenant « Frost Gale », une arme divine de glace transmise par son dieu. </w:t>
      </w:r>
    </w:p>
    <w:p w:rsidR="00FC65CE" w:rsidRDefault="00FC65CE" w:rsidP="00FC65CE">
      <w:r>
        <w:lastRenderedPageBreak/>
        <w:t>Durant un grand combat entre les deux sections, Kootta arrive au sommet d’une tour où Unmei Bosura vient d’être abattu par Midore Shunkan.</w:t>
      </w:r>
      <w:r w:rsidR="00C60E43">
        <w:t xml:space="preserve"> Bosura prononçant ses derniers mots dans les bras de Kootta, fait de lui le nouveau chef du SRP et meurt dans ses bras.</w:t>
      </w:r>
      <w:r>
        <w:t xml:space="preserve"> Enragé, Kootta utilise ses pouvoirs draconniques contre Shunkan. L’utilisation de ces pouvoirs qui sont extrêmement puissants est interdite, décidé autre fois par les grands dragons sages.</w:t>
      </w:r>
    </w:p>
    <w:p w:rsidR="00FC65CE" w:rsidRDefault="00FC65CE" w:rsidP="00FC65CE">
      <w:r>
        <w:t>C’est alors que le conseil des dragons, les 10 dragons les plus forts régnant sur le peuple draconnique apparaissent pour juger Kootta ayant utilisé les pouvoirs interdits.</w:t>
      </w:r>
      <w:r w:rsidR="00C60E43">
        <w:t xml:space="preserve"> Ne voulant pas mourir, il se dresse contre l’impossible et entame un terrible combat contre le conseil. Grâce à ses pouvoirs et ses armes, il finit par tuer tout le conseil tout entier et s’écroule sur le champ de bataille.</w:t>
      </w:r>
    </w:p>
    <w:p w:rsidR="00C60E43" w:rsidRDefault="00C60E43" w:rsidP="00C60E43">
      <w:r>
        <w:t>Shunkan, après avoir été spectateur de ce carnage, sourit et quitte le champ de bataille, laissant Kootta en vie.</w:t>
      </w:r>
    </w:p>
    <w:p w:rsidR="00C60E43" w:rsidRDefault="00C60E43" w:rsidP="00C60E43">
      <w:pPr>
        <w:pStyle w:val="Titre2"/>
      </w:pPr>
      <w:r>
        <w:t>Voyage temporel</w:t>
      </w:r>
    </w:p>
    <w:p w:rsidR="003E49B7" w:rsidRPr="003E49B7" w:rsidRDefault="00E36A71" w:rsidP="003E49B7">
      <w:r>
        <w:t xml:space="preserve">1 ans plus tard, </w:t>
      </w:r>
      <w:r w:rsidR="003E49B7">
        <w:t>Kootta a récupéré 3 fragments et Shunkan en a récupéré 5.</w:t>
      </w:r>
    </w:p>
    <w:p w:rsidR="003E49B7" w:rsidRDefault="0090089B" w:rsidP="003E49B7">
      <w:r>
        <w:t>La bataille finale se rapproche, en compagnie des plus forts du SRP, Kootta lance le dernier assaut sur le SENH. Après un long assaut</w:t>
      </w:r>
      <w:r w:rsidR="003E49B7">
        <w:t>, ils se retrouvent tous devant Midore Shunkan. Pendant que ses compagnons retiennent Shunkan, Kootta tente de récupérer les fragments que Shunkan a caché dans un coffre-fort. À son retour, Kootta voit Shunkan tenant Arashi par le coup et tous ces autres compagnons, morts sur le sol dans un bain de sang.</w:t>
      </w:r>
    </w:p>
    <w:p w:rsidR="003E49B7" w:rsidRDefault="003E49B7" w:rsidP="003E49B7">
      <w:r>
        <w:rPr>
          <w:b/>
          <w:i/>
        </w:rPr>
        <w:t>Combat</w:t>
      </w:r>
      <w:r w:rsidR="00A74AB0">
        <w:rPr>
          <w:b/>
          <w:i/>
        </w:rPr>
        <w:t>.</w:t>
      </w:r>
    </w:p>
    <w:p w:rsidR="003E49B7" w:rsidRDefault="003E49B7" w:rsidP="003E49B7">
      <w:r>
        <w:t>Kootta assemble les 8 fragments et un portail s’ouvre. Au moment où il rentre dans le portail, Shunkan interfèr</w:t>
      </w:r>
      <w:r w:rsidR="00E36A71">
        <w:t>e. Kootta parvient à le repousser mais par sa faute, la destination n’est plus la même qu’initialement. Au lieu de remonter le temps 8 ans en arrière, il remonte jusqu’à l’époque de l’apparition des humains.</w:t>
      </w:r>
    </w:p>
    <w:p w:rsidR="00E36A71" w:rsidRPr="003D27E6" w:rsidRDefault="00E36A71" w:rsidP="00E36A71">
      <w:pPr>
        <w:pStyle w:val="Titre1"/>
        <w:rPr>
          <w:lang w:val="fr-CH"/>
        </w:rPr>
        <w:sectPr w:rsidR="00E36A71" w:rsidRPr="003D27E6" w:rsidSect="001F0B11">
          <w:type w:val="continuous"/>
          <w:pgSz w:w="11906" w:h="16838" w:code="9"/>
          <w:pgMar w:top="1418" w:right="1418" w:bottom="1418" w:left="1418" w:header="709" w:footer="709" w:gutter="0"/>
          <w:lnNumType w:countBy="5" w:restart="continuous"/>
          <w:cols w:num="2" w:space="992"/>
          <w:docGrid w:linePitch="360"/>
        </w:sectPr>
      </w:pPr>
    </w:p>
    <w:p w:rsidR="00E36A71" w:rsidRPr="003D27E6" w:rsidRDefault="008B1CCD" w:rsidP="00E36A71">
      <w:pPr>
        <w:pStyle w:val="Titre1"/>
        <w:rPr>
          <w:lang w:val="fr-CH"/>
        </w:rPr>
      </w:pPr>
      <w:r w:rsidRPr="003D27E6">
        <w:rPr>
          <w:lang w:val="fr-CH"/>
        </w:rPr>
        <w:t>Start From Zero</w:t>
      </w:r>
    </w:p>
    <w:p w:rsidR="00351C1D" w:rsidRPr="003D27E6" w:rsidRDefault="00351C1D" w:rsidP="00351C1D">
      <w:pPr>
        <w:sectPr w:rsidR="00351C1D" w:rsidRPr="003D27E6" w:rsidSect="001F0B11">
          <w:type w:val="continuous"/>
          <w:pgSz w:w="11906" w:h="16838" w:code="9"/>
          <w:pgMar w:top="1418" w:right="1418" w:bottom="1418" w:left="1418" w:header="709" w:footer="709" w:gutter="0"/>
          <w:lnNumType w:countBy="5" w:restart="continuous"/>
          <w:cols w:space="851"/>
          <w:docGrid w:linePitch="360"/>
        </w:sectPr>
      </w:pPr>
    </w:p>
    <w:p w:rsidR="00351C1D" w:rsidRDefault="00351C1D" w:rsidP="00351C1D">
      <w:pPr>
        <w:pStyle w:val="Titre2"/>
      </w:pPr>
      <w:r>
        <w:t>Dépression</w:t>
      </w:r>
    </w:p>
    <w:p w:rsidR="001E0B81" w:rsidRDefault="00351C1D" w:rsidP="00351C1D">
      <w:r>
        <w:t>Kootta a remonté le temps et se trouve à présent 200'000 ans avant sa naissance. Il n’arrive cependant plus à communiquer avec son dieu, ce qui est étrange.</w:t>
      </w:r>
    </w:p>
    <w:p w:rsidR="00191C2F" w:rsidRDefault="00351C1D" w:rsidP="00191C2F">
      <w:r>
        <w:t>Kootta</w:t>
      </w:r>
      <w:r w:rsidR="001E0B81">
        <w:t>, ne sachant pas où aller, retourne à Vugurth et y rencontre le Grand Dragon Sage, mais il ne reconnaît aucun dragon qu’il y rencontre</w:t>
      </w:r>
      <w:r w:rsidR="00191C2F">
        <w:t xml:space="preserve"> et tous les dragons sont étonnés en le voyant</w:t>
      </w:r>
      <w:r w:rsidR="001E0B81">
        <w:t>. En discutant avec les dragons, il apprend à quelle époque il se trouve et s’écroule.</w:t>
      </w:r>
      <w:r w:rsidR="00191C2F">
        <w:t xml:space="preserve"> </w:t>
      </w:r>
    </w:p>
    <w:p w:rsidR="00191C2F" w:rsidRDefault="00191C2F" w:rsidP="00191C2F">
      <w:r>
        <w:t>Il déprime durant plusieurs mois et décide finalement de se reprendre en main.</w:t>
      </w:r>
      <w:r w:rsidR="00A74AB0">
        <w:t xml:space="preserve"> Il décide de vivre à Vugurth et devient plus tard un membre du conseil des dragons.</w:t>
      </w:r>
    </w:p>
    <w:p w:rsidR="00351C1D" w:rsidRDefault="00191C2F" w:rsidP="00351C1D">
      <w:pPr>
        <w:pStyle w:val="Titre2"/>
      </w:pPr>
      <w:r>
        <w:t>Évolution</w:t>
      </w:r>
    </w:p>
    <w:p w:rsidR="00351C1D" w:rsidRDefault="00191C2F" w:rsidP="00351C1D">
      <w:r>
        <w:t>Après 3</w:t>
      </w:r>
      <w:r w:rsidR="003D1C1A">
        <w:t>0</w:t>
      </w:r>
      <w:r>
        <w:t>0 ans, Kootta</w:t>
      </w:r>
      <w:r w:rsidR="00A74AB0">
        <w:t xml:space="preserve"> qui a maintenant 3</w:t>
      </w:r>
      <w:r w:rsidR="003D1C1A">
        <w:t>2</w:t>
      </w:r>
      <w:r w:rsidR="00A74AB0">
        <w:t>4 ans,</w:t>
      </w:r>
      <w:r w:rsidR="00351C1D">
        <w:t xml:space="preserve"> </w:t>
      </w:r>
      <w:r>
        <w:t>entame un voyage</w:t>
      </w:r>
      <w:r w:rsidR="00351C1D">
        <w:t xml:space="preserve"> sur ces terres sauvages et après quelques jours, il aperçoit </w:t>
      </w:r>
      <w:r w:rsidR="00351C1D">
        <w:t>au loin une population d’humains, hommes-bêtes et vampires vivant en harmonie. Après une longue discussion avec la tribu. Il se met en route pour regrouper toutes les tribus et créer un monde où toutes les espèces pourraient vivre en harmonie.</w:t>
      </w:r>
    </w:p>
    <w:p w:rsidR="00680CD2" w:rsidRDefault="00680CD2" w:rsidP="00351C1D">
      <w:r>
        <w:t>Après un long périple, il a regroupé tous ceux qu’il a pu trouver. Il entame alors la construction d’une unique grande ville et l’éducation de toutes ces tribus primitives.</w:t>
      </w:r>
    </w:p>
    <w:p w:rsidR="00680CD2" w:rsidRDefault="003D1C1A" w:rsidP="00351C1D">
      <w:r>
        <w:t>5</w:t>
      </w:r>
      <w:r w:rsidR="00680CD2">
        <w:t>5 ans plus tard, cette nouvelle civilisation détient des technologies équivalentes à celles de là d’où vient Kootta et les pierres magiques ont été trouvées.</w:t>
      </w:r>
    </w:p>
    <w:p w:rsidR="00680CD2" w:rsidRDefault="00680CD2" w:rsidP="00351C1D">
      <w:r>
        <w:t xml:space="preserve">Kootta se rend alors compte que même si les espèces cohabitent, les conflits existent toujours, mais cette fois c’est le caractère des personnes possèdent différents éléments qui pose un problème. Il crée donc une académie de magie pour que la population apprenne à se servir </w:t>
      </w:r>
      <w:r w:rsidR="00172671">
        <w:t xml:space="preserve">de la magie, que ce soit pour le quotidien ou d’autres raisons et il crée </w:t>
      </w:r>
      <w:r w:rsidR="00172671">
        <w:lastRenderedPageBreak/>
        <w:t>quelque chose de nouveau : les clans élémentaires.</w:t>
      </w:r>
    </w:p>
    <w:p w:rsidR="00172671" w:rsidRDefault="00172671" w:rsidP="00351C1D">
      <w:r>
        <w:t>La planète est alors séparée en 6 territoires, un pour chaque clan. La ville reste pour autant un territoire neutre et ne fait donc parti d’aucun clan. Tous les 5 ans, un tournoi à lieu pour chaque élément. Le vainqueur du tournoi devient le chef du clan et l’autre finaliste devient son bras droit.</w:t>
      </w:r>
    </w:p>
    <w:p w:rsidR="00172671" w:rsidRDefault="00172671" w:rsidP="00172671">
      <w:pPr>
        <w:pStyle w:val="Titre2"/>
      </w:pPr>
      <w:r>
        <w:t>Conflits de c</w:t>
      </w:r>
      <w:r w:rsidR="003D27E6">
        <w:t>hefs</w:t>
      </w:r>
    </w:p>
    <w:p w:rsidR="00172671" w:rsidRDefault="00172671" w:rsidP="00172671">
      <w:r>
        <w:t>Les gens ne sachant pour l’instant pas vraiment utiliser la magie, Kootta devient aisément chef du clan de glace et les clans se développent très bien par la suite.</w:t>
      </w:r>
    </w:p>
    <w:p w:rsidR="003D1C1A" w:rsidRDefault="00172671" w:rsidP="003D1C1A">
      <w:r>
        <w:t>5 ans plus tard, alors que la population a pu apprendre à se servir de la magie</w:t>
      </w:r>
      <w:r w:rsidR="009348EE">
        <w:t>, un nouveau tournoi des clans a lieu. Une fois de plus, Kootta l’emporte mais le nouveau chef du clan de feu, un prodige de la magie, demande à affronter Kootta.</w:t>
      </w:r>
      <w:r w:rsidR="003D27E6">
        <w:t xml:space="preserve"> </w:t>
      </w:r>
    </w:p>
    <w:p w:rsidR="00B33966" w:rsidRDefault="00B33966" w:rsidP="003D1C1A">
      <w:r>
        <w:t>Kootta accepte et dés que l’arbitre signale le départ, Kootta apparait devant</w:t>
      </w:r>
      <w:r w:rsidR="00C05541">
        <w:t xml:space="preserve"> son adversaire en un instant. Le chef du clan de feu lance alors immédiatement des flammes mais il se rend alors compte que son adversaire est déjà derrière lui. À cet instant, il comprend alors leur différence de niveaux, s’il est un prodige, Kootta est un dieu.</w:t>
      </w:r>
    </w:p>
    <w:p w:rsidR="00787493" w:rsidRDefault="00787493" w:rsidP="00787493">
      <w:pPr>
        <w:pStyle w:val="Titre2"/>
      </w:pPr>
      <w:r>
        <w:t>Glace et feu</w:t>
      </w:r>
      <w:r w:rsidR="002B3FB0">
        <w:t>, neige et magma</w:t>
      </w:r>
      <w:r w:rsidR="009E526B">
        <w:t xml:space="preserve"> (Scénario un peu brouillon là couz)</w:t>
      </w:r>
      <w:bookmarkStart w:id="0" w:name="_GoBack"/>
      <w:bookmarkEnd w:id="0"/>
    </w:p>
    <w:p w:rsidR="00787493" w:rsidRDefault="00787493" w:rsidP="00787493">
      <w:r>
        <w:t>Peu de temps après le tournoi, les chefs de clans ont pu prendre en main leurs fonctions et des journées calmes se déroulent. C’est alors que le clan du feu, soutenu par le clan de la foudre, déclare la guerre au clan de glace. Des défenses sont alors créées par les deux dirigeants du clan et après une longue bataille, les 2 chefs ennemis se retrouvent face à face avec Kootta et son bras droit.</w:t>
      </w:r>
    </w:p>
    <w:p w:rsidR="00787493" w:rsidRPr="00787493" w:rsidRDefault="00787493" w:rsidP="00787493">
      <w:r>
        <w:t xml:space="preserve">Le combat qui semble gagné d’avance débute mais pourtant Kootta joue sur la défensive. Son adversaire lui lance une boule de </w:t>
      </w:r>
      <w:r w:rsidR="006230AF">
        <w:t>feu. Juste avant de se faire toucher, Kootta remarque qu’il s’agit en faite d’une boule de magma qu’il arrête en utilisant un mur de neige.</w:t>
      </w:r>
    </w:p>
    <w:sectPr w:rsidR="00787493" w:rsidRPr="00787493" w:rsidSect="001F0B11">
      <w:type w:val="continuous"/>
      <w:pgSz w:w="11906" w:h="16838" w:code="9"/>
      <w:pgMar w:top="1418" w:right="1418" w:bottom="1418" w:left="1418" w:header="709" w:footer="709" w:gutter="0"/>
      <w:lnNumType w:countBy="5" w:restart="continuous"/>
      <w:cols w:num="2" w:space="99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92C" w:rsidRDefault="006C792C" w:rsidP="0050276B">
      <w:pPr>
        <w:spacing w:before="0" w:after="0"/>
      </w:pPr>
      <w:r>
        <w:separator/>
      </w:r>
    </w:p>
  </w:endnote>
  <w:endnote w:type="continuationSeparator" w:id="0">
    <w:p w:rsidR="006C792C" w:rsidRDefault="006C792C" w:rsidP="005027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8EE" w:rsidRDefault="009348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8EE" w:rsidRDefault="009348E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8EE" w:rsidRDefault="009348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92C" w:rsidRDefault="006C792C" w:rsidP="0050276B">
      <w:pPr>
        <w:spacing w:before="0" w:after="0"/>
      </w:pPr>
      <w:r>
        <w:separator/>
      </w:r>
    </w:p>
  </w:footnote>
  <w:footnote w:type="continuationSeparator" w:id="0">
    <w:p w:rsidR="006C792C" w:rsidRDefault="006C792C" w:rsidP="0050276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8EE" w:rsidRDefault="009348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CD2" w:rsidRPr="009348EE" w:rsidRDefault="00680CD2" w:rsidP="009348EE">
    <w:pPr>
      <w:pStyle w:val="Titre"/>
      <w:rPr>
        <w:rStyle w:val="Titredulivre"/>
        <w:b w:val="0"/>
        <w:bCs w:val="0"/>
        <w:i w:val="0"/>
        <w:iCs w:val="0"/>
        <w:spacing w:val="-10"/>
      </w:rPr>
    </w:pPr>
    <w:r w:rsidRPr="009348EE">
      <w:rPr>
        <w:rStyle w:val="Titredulivre"/>
        <w:b w:val="0"/>
        <w:bCs w:val="0"/>
        <w:i w:val="0"/>
        <w:iCs w:val="0"/>
        <w:spacing w:val="-10"/>
      </w:rPr>
      <w:t>Le</w:t>
    </w:r>
    <w:r w:rsidR="009348EE">
      <w:rPr>
        <w:rStyle w:val="Titredulivre"/>
        <w:b w:val="0"/>
        <w:bCs w:val="0"/>
        <w:i w:val="0"/>
        <w:iCs w:val="0"/>
        <w:spacing w:val="-10"/>
      </w:rPr>
      <w:t xml:space="preserve"> Gardien du Temps (Scénario)</w:t>
    </w:r>
  </w:p>
  <w:p w:rsidR="00680CD2" w:rsidRPr="002A565D" w:rsidRDefault="00680CD2" w:rsidP="002A565D">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8EE" w:rsidRDefault="009348E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6B"/>
    <w:rsid w:val="00037070"/>
    <w:rsid w:val="00112BF9"/>
    <w:rsid w:val="001319DB"/>
    <w:rsid w:val="00172671"/>
    <w:rsid w:val="00191C2F"/>
    <w:rsid w:val="001B7E38"/>
    <w:rsid w:val="001C60AF"/>
    <w:rsid w:val="001E0B81"/>
    <w:rsid w:val="001F0B11"/>
    <w:rsid w:val="002A565D"/>
    <w:rsid w:val="002B3FB0"/>
    <w:rsid w:val="00310F57"/>
    <w:rsid w:val="00351C1D"/>
    <w:rsid w:val="00387EB4"/>
    <w:rsid w:val="003D1C1A"/>
    <w:rsid w:val="003D27E6"/>
    <w:rsid w:val="003E1494"/>
    <w:rsid w:val="003E49B7"/>
    <w:rsid w:val="004366F6"/>
    <w:rsid w:val="00460DD6"/>
    <w:rsid w:val="004C30BA"/>
    <w:rsid w:val="0050276B"/>
    <w:rsid w:val="0055782B"/>
    <w:rsid w:val="006230AF"/>
    <w:rsid w:val="00635F0D"/>
    <w:rsid w:val="00641DF3"/>
    <w:rsid w:val="00680CD2"/>
    <w:rsid w:val="00680D29"/>
    <w:rsid w:val="006C5026"/>
    <w:rsid w:val="006C792C"/>
    <w:rsid w:val="00727BBE"/>
    <w:rsid w:val="00787493"/>
    <w:rsid w:val="00811D12"/>
    <w:rsid w:val="0088471E"/>
    <w:rsid w:val="008B1CCD"/>
    <w:rsid w:val="008E06E1"/>
    <w:rsid w:val="0090089B"/>
    <w:rsid w:val="009348EE"/>
    <w:rsid w:val="009852FB"/>
    <w:rsid w:val="009D3227"/>
    <w:rsid w:val="009E526B"/>
    <w:rsid w:val="00A74AB0"/>
    <w:rsid w:val="00B17E90"/>
    <w:rsid w:val="00B33966"/>
    <w:rsid w:val="00BD31C1"/>
    <w:rsid w:val="00C05541"/>
    <w:rsid w:val="00C60E43"/>
    <w:rsid w:val="00DC1D06"/>
    <w:rsid w:val="00DE7ACD"/>
    <w:rsid w:val="00E33F37"/>
    <w:rsid w:val="00E36A71"/>
    <w:rsid w:val="00ED4147"/>
    <w:rsid w:val="00FB1E81"/>
    <w:rsid w:val="00FB494D"/>
    <w:rsid w:val="00FC65CE"/>
    <w:rsid w:val="00FC6F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3E91"/>
  <w15:chartTrackingRefBased/>
  <w15:docId w15:val="{6BA70F46-02B2-44EF-BEAB-C3F0C837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8EE"/>
    <w:pPr>
      <w:spacing w:before="40" w:after="40" w:line="240" w:lineRule="auto"/>
      <w:ind w:firstLine="284"/>
      <w:jc w:val="both"/>
    </w:pPr>
  </w:style>
  <w:style w:type="paragraph" w:styleId="Titre1">
    <w:name w:val="heading 1"/>
    <w:basedOn w:val="Normal"/>
    <w:next w:val="Normal"/>
    <w:link w:val="Titre1Car"/>
    <w:uiPriority w:val="9"/>
    <w:qFormat/>
    <w:rsid w:val="00310F57"/>
    <w:pPr>
      <w:keepNext/>
      <w:keepLines/>
      <w:pBdr>
        <w:bottom w:val="single" w:sz="4" w:space="1" w:color="auto"/>
      </w:pBdr>
      <w:spacing w:before="360"/>
      <w:jc w:val="center"/>
      <w:outlineLvl w:val="0"/>
    </w:pPr>
    <w:rPr>
      <w:rFonts w:asciiTheme="majorHAnsi" w:eastAsiaTheme="majorEastAsia" w:hAnsiTheme="majorHAnsi" w:cstheme="majorBidi"/>
      <w:b/>
      <w:smallCaps/>
      <w:color w:val="2F5496" w:themeColor="accent1" w:themeShade="BF"/>
      <w:sz w:val="36"/>
      <w:szCs w:val="32"/>
      <w:lang w:val="en-GB"/>
    </w:rPr>
  </w:style>
  <w:style w:type="paragraph" w:styleId="Titre2">
    <w:name w:val="heading 2"/>
    <w:basedOn w:val="Normal"/>
    <w:next w:val="Normal"/>
    <w:link w:val="Titre2Car"/>
    <w:uiPriority w:val="9"/>
    <w:unhideWhenUsed/>
    <w:qFormat/>
    <w:rsid w:val="00310F57"/>
    <w:pPr>
      <w:keepNext/>
      <w:keepLines/>
      <w:pBdr>
        <w:bottom w:val="single" w:sz="4" w:space="1" w:color="auto"/>
      </w:pBdr>
      <w:spacing w:before="240"/>
      <w:ind w:firstLine="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310F57"/>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0276B"/>
    <w:pPr>
      <w:tabs>
        <w:tab w:val="center" w:pos="4536"/>
        <w:tab w:val="right" w:pos="9072"/>
      </w:tabs>
      <w:spacing w:after="0"/>
    </w:pPr>
  </w:style>
  <w:style w:type="character" w:customStyle="1" w:styleId="Titre1Car">
    <w:name w:val="Titre 1 Car"/>
    <w:basedOn w:val="Policepardfaut"/>
    <w:link w:val="Titre1"/>
    <w:uiPriority w:val="9"/>
    <w:rsid w:val="00310F57"/>
    <w:rPr>
      <w:rFonts w:asciiTheme="majorHAnsi" w:eastAsiaTheme="majorEastAsia" w:hAnsiTheme="majorHAnsi" w:cstheme="majorBidi"/>
      <w:b/>
      <w:smallCaps/>
      <w:color w:val="2F5496" w:themeColor="accent1" w:themeShade="BF"/>
      <w:sz w:val="36"/>
      <w:szCs w:val="32"/>
      <w:lang w:val="en-GB"/>
    </w:rPr>
  </w:style>
  <w:style w:type="character" w:customStyle="1" w:styleId="Titre2Car">
    <w:name w:val="Titre 2 Car"/>
    <w:basedOn w:val="Policepardfaut"/>
    <w:link w:val="Titre2"/>
    <w:uiPriority w:val="9"/>
    <w:rsid w:val="00310F57"/>
    <w:rPr>
      <w:rFonts w:asciiTheme="majorHAnsi" w:eastAsiaTheme="majorEastAsia" w:hAnsiTheme="majorHAnsi" w:cstheme="majorBidi"/>
      <w:color w:val="2F5496" w:themeColor="accent1" w:themeShade="BF"/>
      <w:sz w:val="28"/>
      <w:szCs w:val="26"/>
    </w:rPr>
  </w:style>
  <w:style w:type="character" w:customStyle="1" w:styleId="En-tteCar">
    <w:name w:val="En-tête Car"/>
    <w:basedOn w:val="Policepardfaut"/>
    <w:link w:val="En-tte"/>
    <w:uiPriority w:val="99"/>
    <w:rsid w:val="0050276B"/>
  </w:style>
  <w:style w:type="paragraph" w:styleId="Pieddepage">
    <w:name w:val="footer"/>
    <w:basedOn w:val="Normal"/>
    <w:link w:val="PieddepageCar"/>
    <w:uiPriority w:val="99"/>
    <w:unhideWhenUsed/>
    <w:rsid w:val="0050276B"/>
    <w:pPr>
      <w:tabs>
        <w:tab w:val="center" w:pos="4536"/>
        <w:tab w:val="right" w:pos="9072"/>
      </w:tabs>
      <w:spacing w:after="0"/>
    </w:pPr>
  </w:style>
  <w:style w:type="character" w:customStyle="1" w:styleId="PieddepageCar">
    <w:name w:val="Pied de page Car"/>
    <w:basedOn w:val="Policepardfaut"/>
    <w:link w:val="Pieddepage"/>
    <w:uiPriority w:val="99"/>
    <w:rsid w:val="0050276B"/>
  </w:style>
  <w:style w:type="paragraph" w:styleId="Titre">
    <w:name w:val="Title"/>
    <w:basedOn w:val="Normal"/>
    <w:next w:val="Normal"/>
    <w:link w:val="TitreCar"/>
    <w:uiPriority w:val="10"/>
    <w:qFormat/>
    <w:rsid w:val="002A565D"/>
    <w:pPr>
      <w:spacing w:after="0"/>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2A565D"/>
    <w:rPr>
      <w:rFonts w:asciiTheme="majorHAnsi" w:eastAsiaTheme="majorEastAsia" w:hAnsiTheme="majorHAnsi" w:cstheme="majorBidi"/>
      <w:spacing w:val="-10"/>
      <w:kern w:val="28"/>
      <w:sz w:val="52"/>
      <w:szCs w:val="56"/>
    </w:rPr>
  </w:style>
  <w:style w:type="character" w:customStyle="1" w:styleId="Titre3Car">
    <w:name w:val="Titre 3 Car"/>
    <w:basedOn w:val="Policepardfaut"/>
    <w:link w:val="Titre3"/>
    <w:uiPriority w:val="9"/>
    <w:rsid w:val="00310F57"/>
    <w:rPr>
      <w:rFonts w:asciiTheme="majorHAnsi" w:eastAsiaTheme="majorEastAsia" w:hAnsiTheme="majorHAnsi" w:cstheme="majorBidi"/>
      <w:color w:val="1F3763" w:themeColor="accent1" w:themeShade="7F"/>
      <w:sz w:val="24"/>
      <w:szCs w:val="24"/>
    </w:rPr>
  </w:style>
  <w:style w:type="character" w:styleId="Numrodeligne">
    <w:name w:val="line number"/>
    <w:basedOn w:val="Policepardfaut"/>
    <w:uiPriority w:val="99"/>
    <w:semiHidden/>
    <w:unhideWhenUsed/>
    <w:rsid w:val="00FB1E81"/>
  </w:style>
  <w:style w:type="character" w:styleId="Titredulivre">
    <w:name w:val="Book Title"/>
    <w:basedOn w:val="Policepardfaut"/>
    <w:uiPriority w:val="33"/>
    <w:qFormat/>
    <w:rsid w:val="009348E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4C1B8-9C60-4D64-9C69-807449150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3</Pages>
  <Words>1311</Words>
  <Characters>7212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Scénario</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Scénario</dc:title>
  <dc:subject/>
  <dc:creator>Catoryu</dc:creator>
  <cp:keywords/>
  <dc:description/>
  <cp:lastModifiedBy>rui carneiro</cp:lastModifiedBy>
  <cp:revision>18</cp:revision>
  <dcterms:created xsi:type="dcterms:W3CDTF">2018-03-18T00:05:00Z</dcterms:created>
  <dcterms:modified xsi:type="dcterms:W3CDTF">2018-05-17T15:08:00Z</dcterms:modified>
  <dc:language>French/Français</dc:language>
  <cp:version>V0.0.1</cp:version>
</cp:coreProperties>
</file>