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Pr>
        <w:drawing>
          <wp:inline distB="19050" distT="19050" distL="19050" distR="19050">
            <wp:extent cx="6143971" cy="7929563"/>
            <wp:effectExtent b="0" l="0" r="0" t="0"/>
            <wp:docPr id="24" name="image50.png"/>
            <a:graphic>
              <a:graphicData uri="http://schemas.openxmlformats.org/drawingml/2006/picture">
                <pic:pic>
                  <pic:nvPicPr>
                    <pic:cNvPr id="0" name="image50.png"/>
                    <pic:cNvPicPr preferRelativeResize="0"/>
                  </pic:nvPicPr>
                  <pic:blipFill>
                    <a:blip r:embed="rId6"/>
                    <a:srcRect b="0" l="0" r="0" t="0"/>
                    <a:stretch>
                      <a:fillRect/>
                    </a:stretch>
                  </pic:blipFill>
                  <pic:spPr>
                    <a:xfrm>
                      <a:off x="0" y="0"/>
                      <a:ext cx="6143971" cy="79295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b w:val="1"/>
          <w:sz w:val="48"/>
          <w:szCs w:val="48"/>
          <w:highlight w:val="white"/>
        </w:rPr>
      </w:pPr>
      <w:r w:rsidDel="00000000" w:rsidR="00000000" w:rsidRPr="00000000">
        <w:rPr>
          <w:b w:val="1"/>
          <w:sz w:val="48"/>
          <w:szCs w:val="48"/>
          <w:highlight w:val="white"/>
          <w:rtl w:val="0"/>
        </w:rPr>
        <w:t xml:space="preserve">Project-Review Final Report</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rtl w:val="0"/>
        </w:rPr>
      </w:r>
    </w:p>
    <w:p w:rsidR="00000000" w:rsidDel="00000000" w:rsidP="00000000" w:rsidRDefault="00000000" w:rsidRPr="00000000">
      <w:pPr>
        <w:widowControl w:val="0"/>
        <w:spacing w:after="80" w:line="312" w:lineRule="auto"/>
        <w:contextualSpacing w:val="0"/>
        <w:rPr>
          <w:sz w:val="36"/>
          <w:szCs w:val="36"/>
          <w:highlight w:val="white"/>
        </w:rPr>
      </w:pPr>
      <w:r w:rsidDel="00000000" w:rsidR="00000000" w:rsidRPr="00000000">
        <w:rPr>
          <w:sz w:val="36"/>
          <w:szCs w:val="36"/>
          <w:highlight w:val="white"/>
          <w:rtl w:val="0"/>
        </w:rPr>
        <w:t xml:space="preserve">By: Matthew Coker, Kevin Stevens, Janna Timmer, Norman Soucie, Jerry Chambers</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rtl w:val="0"/>
        </w:rPr>
      </w:r>
    </w:p>
    <w:p w:rsidR="00000000" w:rsidDel="00000000" w:rsidP="00000000" w:rsidRDefault="00000000" w:rsidRPr="00000000">
      <w:pPr>
        <w:widowControl w:val="0"/>
        <w:spacing w:after="80" w:line="312" w:lineRule="auto"/>
        <w:contextualSpacing w:val="0"/>
        <w:rPr>
          <w:b w:val="1"/>
          <w:sz w:val="48"/>
          <w:szCs w:val="48"/>
          <w:highlight w:val="white"/>
        </w:rPr>
      </w:pPr>
      <w:r w:rsidDel="00000000" w:rsidR="00000000" w:rsidRPr="00000000">
        <w:rPr>
          <w:b w:val="1"/>
          <w:sz w:val="48"/>
          <w:szCs w:val="48"/>
          <w:highlight w:val="white"/>
          <w:rtl w:val="0"/>
        </w:rPr>
        <w:t xml:space="preserve">Overview</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Project-Review is a website platform that enables professors to assess their students through a peer review process. It allows a professor to hold multiple classes with students imported from D2L or manual invitation. Using an algorithm that makes sure no two students review each other is essential to making this website’s purpose effective and efficient.</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b w:val="1"/>
          <w:sz w:val="48"/>
          <w:szCs w:val="48"/>
          <w:highlight w:val="white"/>
          <w:rtl w:val="0"/>
        </w:rPr>
        <w:t xml:space="preserve">Screencast</w:t>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hyperlink r:id="rId7">
        <w:r w:rsidDel="00000000" w:rsidR="00000000" w:rsidRPr="00000000">
          <w:rPr>
            <w:sz w:val="24"/>
            <w:szCs w:val="24"/>
            <w:highlight w:val="white"/>
            <w:u w:val="single"/>
            <w:rtl w:val="0"/>
          </w:rPr>
          <w:t xml:space="preserve">https://youtu.be/Pn5CEHVvSYk</w:t>
        </w:r>
      </w:hyperlink>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rtl w:val="0"/>
        </w:rPr>
      </w:r>
    </w:p>
    <w:p w:rsidR="00000000" w:rsidDel="00000000" w:rsidP="00000000" w:rsidRDefault="00000000" w:rsidRPr="00000000">
      <w:pPr>
        <w:widowControl w:val="0"/>
        <w:spacing w:after="80" w:line="312" w:lineRule="auto"/>
        <w:contextualSpacing w:val="0"/>
        <w:rPr>
          <w:b w:val="1"/>
          <w:sz w:val="48"/>
          <w:szCs w:val="48"/>
          <w:highlight w:val="white"/>
        </w:rPr>
      </w:pPr>
      <w:r w:rsidDel="00000000" w:rsidR="00000000" w:rsidRPr="00000000">
        <w:rPr>
          <w:b w:val="1"/>
          <w:sz w:val="48"/>
          <w:szCs w:val="48"/>
          <w:highlight w:val="white"/>
          <w:rtl w:val="0"/>
        </w:rPr>
        <w:t xml:space="preserve">Features and Functionality</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Log-in Page - Fully Functional</w:t>
      </w:r>
    </w:p>
    <w:p w:rsidR="00000000" w:rsidDel="00000000" w:rsidP="00000000" w:rsidRDefault="00000000" w:rsidRPr="00000000">
      <w:pPr>
        <w:widowControl w:val="0"/>
        <w:numPr>
          <w:ilvl w:val="0"/>
          <w:numId w:val="3"/>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Allows secure log-in</w:t>
      </w:r>
    </w:p>
    <w:p w:rsidR="00000000" w:rsidDel="00000000" w:rsidP="00000000" w:rsidRDefault="00000000" w:rsidRPr="00000000">
      <w:pPr>
        <w:widowControl w:val="0"/>
        <w:numPr>
          <w:ilvl w:val="0"/>
          <w:numId w:val="3"/>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Passwords are encrypted inside the database</w:t>
      </w:r>
    </w:p>
    <w:p w:rsidR="00000000" w:rsidDel="00000000" w:rsidP="00000000" w:rsidRDefault="00000000" w:rsidRPr="00000000">
      <w:pPr>
        <w:widowControl w:val="0"/>
        <w:numPr>
          <w:ilvl w:val="0"/>
          <w:numId w:val="3"/>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Help is a link to the FAQ page</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43600" cy="3200400"/>
            <wp:effectExtent b="0" l="0" r="0" t="0"/>
            <wp:docPr id="22"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Forgot Password Page</w:t>
      </w:r>
    </w:p>
    <w:p w:rsidR="00000000" w:rsidDel="00000000" w:rsidP="00000000" w:rsidRDefault="00000000" w:rsidRPr="00000000">
      <w:pPr>
        <w:widowControl w:val="0"/>
        <w:numPr>
          <w:ilvl w:val="0"/>
          <w:numId w:val="14"/>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Students, Professors</w:t>
      </w:r>
    </w:p>
    <w:p w:rsidR="00000000" w:rsidDel="00000000" w:rsidP="00000000" w:rsidRDefault="00000000" w:rsidRPr="00000000">
      <w:pPr>
        <w:widowControl w:val="0"/>
        <w:numPr>
          <w:ilvl w:val="1"/>
          <w:numId w:val="14"/>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Can recover their password via email</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43600" cy="3200400"/>
            <wp:effectExtent b="0" l="0" r="0" t="0"/>
            <wp:docPr id="25" name="image51.png"/>
            <a:graphic>
              <a:graphicData uri="http://schemas.openxmlformats.org/drawingml/2006/picture">
                <pic:pic>
                  <pic:nvPicPr>
                    <pic:cNvPr id="0" name="image51.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FAQs</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Functionality - Fully Functional</w:t>
      </w:r>
    </w:p>
    <w:p w:rsidR="00000000" w:rsidDel="00000000" w:rsidP="00000000" w:rsidRDefault="00000000" w:rsidRPr="00000000">
      <w:pPr>
        <w:widowControl w:val="0"/>
        <w:numPr>
          <w:ilvl w:val="0"/>
          <w:numId w:val="7"/>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All actors have their FAQs that are tuned towards their individual roles</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43600" cy="3340100"/>
            <wp:effectExtent b="0" l="0" r="0" t="0"/>
            <wp:docPr id="19" name="image44.png"/>
            <a:graphic>
              <a:graphicData uri="http://schemas.openxmlformats.org/drawingml/2006/picture">
                <pic:pic>
                  <pic:nvPicPr>
                    <pic:cNvPr id="0" name="image4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Functionality - Needs more refinement</w:t>
      </w:r>
    </w:p>
    <w:p w:rsidR="00000000" w:rsidDel="00000000" w:rsidP="00000000" w:rsidRDefault="00000000" w:rsidRPr="00000000">
      <w:pPr>
        <w:widowControl w:val="0"/>
        <w:numPr>
          <w:ilvl w:val="0"/>
          <w:numId w:val="18"/>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The Professor</w:t>
      </w:r>
    </w:p>
    <w:p w:rsidR="00000000" w:rsidDel="00000000" w:rsidP="00000000" w:rsidRDefault="00000000" w:rsidRPr="00000000">
      <w:pPr>
        <w:widowControl w:val="0"/>
        <w:numPr>
          <w:ilvl w:val="1"/>
          <w:numId w:val="18"/>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Is able to add/remove courses</w:t>
      </w:r>
    </w:p>
    <w:p w:rsidR="00000000" w:rsidDel="00000000" w:rsidP="00000000" w:rsidRDefault="00000000" w:rsidRPr="00000000">
      <w:pPr>
        <w:widowControl w:val="0"/>
        <w:numPr>
          <w:ilvl w:val="1"/>
          <w:numId w:val="18"/>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Is able to participate or teach a course</w:t>
      </w:r>
    </w:p>
    <w:p w:rsidR="00000000" w:rsidDel="00000000" w:rsidP="00000000" w:rsidRDefault="00000000" w:rsidRPr="00000000">
      <w:pPr>
        <w:widowControl w:val="0"/>
        <w:numPr>
          <w:ilvl w:val="1"/>
          <w:numId w:val="18"/>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Queries their participating class lists and taught classes</w:t>
      </w:r>
    </w:p>
    <w:p w:rsidR="00000000" w:rsidDel="00000000" w:rsidP="00000000" w:rsidRDefault="00000000" w:rsidRPr="00000000">
      <w:pPr>
        <w:widowControl w:val="0"/>
        <w:numPr>
          <w:ilvl w:val="0"/>
          <w:numId w:val="18"/>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The Student</w:t>
      </w:r>
    </w:p>
    <w:p w:rsidR="00000000" w:rsidDel="00000000" w:rsidP="00000000" w:rsidRDefault="00000000" w:rsidRPr="00000000">
      <w:pPr>
        <w:widowControl w:val="0"/>
        <w:numPr>
          <w:ilvl w:val="1"/>
          <w:numId w:val="18"/>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Is able to enter their courses designated by the professor</w:t>
      </w:r>
    </w:p>
    <w:p w:rsidR="00000000" w:rsidDel="00000000" w:rsidP="00000000" w:rsidRDefault="00000000" w:rsidRPr="00000000">
      <w:pPr>
        <w:widowControl w:val="0"/>
        <w:numPr>
          <w:ilvl w:val="1"/>
          <w:numId w:val="18"/>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Queries their class lists from the database</w:t>
      </w:r>
    </w:p>
    <w:p w:rsidR="00000000" w:rsidDel="00000000" w:rsidP="00000000" w:rsidRDefault="00000000" w:rsidRPr="00000000">
      <w:pPr>
        <w:widowControl w:val="0"/>
        <w:spacing w:after="80" w:line="259.20000000000005"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43600" cy="3200400"/>
            <wp:effectExtent b="0" l="0" r="0" t="0"/>
            <wp:docPr id="18"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Class Dash - Fully Functional</w:t>
      </w:r>
    </w:p>
    <w:p w:rsidR="00000000" w:rsidDel="00000000" w:rsidP="00000000" w:rsidRDefault="00000000" w:rsidRPr="00000000">
      <w:pPr>
        <w:widowControl w:val="0"/>
        <w:numPr>
          <w:ilvl w:val="0"/>
          <w:numId w:val="8"/>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Professor</w:t>
      </w:r>
    </w:p>
    <w:p w:rsidR="00000000" w:rsidDel="00000000" w:rsidP="00000000" w:rsidRDefault="00000000" w:rsidRPr="00000000">
      <w:pPr>
        <w:widowControl w:val="0"/>
        <w:numPr>
          <w:ilvl w:val="1"/>
          <w:numId w:val="8"/>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Allows the professor to go to the Add/Remove Project Page</w:t>
      </w:r>
    </w:p>
    <w:p w:rsidR="00000000" w:rsidDel="00000000" w:rsidP="00000000" w:rsidRDefault="00000000" w:rsidRPr="00000000">
      <w:pPr>
        <w:widowControl w:val="0"/>
        <w:numPr>
          <w:ilvl w:val="1"/>
          <w:numId w:val="8"/>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Allows the professor to go to the Add/Remove Student Page</w:t>
      </w:r>
    </w:p>
    <w:p w:rsidR="00000000" w:rsidDel="00000000" w:rsidP="00000000" w:rsidRDefault="00000000" w:rsidRPr="00000000">
      <w:pPr>
        <w:widowControl w:val="0"/>
        <w:numPr>
          <w:ilvl w:val="1"/>
          <w:numId w:val="8"/>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On the professor’s end, it allows them to</w:t>
      </w:r>
    </w:p>
    <w:p w:rsidR="00000000" w:rsidDel="00000000" w:rsidP="00000000" w:rsidRDefault="00000000" w:rsidRPr="00000000">
      <w:pPr>
        <w:widowControl w:val="0"/>
        <w:numPr>
          <w:ilvl w:val="0"/>
          <w:numId w:val="8"/>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Student</w:t>
      </w:r>
    </w:p>
    <w:p w:rsidR="00000000" w:rsidDel="00000000" w:rsidP="00000000" w:rsidRDefault="00000000" w:rsidRPr="00000000">
      <w:pPr>
        <w:widowControl w:val="0"/>
        <w:numPr>
          <w:ilvl w:val="1"/>
          <w:numId w:val="8"/>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Displays all the projects for the class, and from the student side, allows them to go into the Project Dash</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43600" cy="3200400"/>
            <wp:effectExtent b="0" l="0" r="0" t="0"/>
            <wp:docPr id="4"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Student Registration Page</w:t>
      </w:r>
    </w:p>
    <w:p w:rsidR="00000000" w:rsidDel="00000000" w:rsidP="00000000" w:rsidRDefault="00000000" w:rsidRPr="00000000">
      <w:pPr>
        <w:widowControl w:val="0"/>
        <w:numPr>
          <w:ilvl w:val="0"/>
          <w:numId w:val="5"/>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Professor</w:t>
      </w:r>
    </w:p>
    <w:p w:rsidR="00000000" w:rsidDel="00000000" w:rsidP="00000000" w:rsidRDefault="00000000" w:rsidRPr="00000000">
      <w:pPr>
        <w:widowControl w:val="0"/>
        <w:numPr>
          <w:ilvl w:val="1"/>
          <w:numId w:val="5"/>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Can add their students via CSV file, enters the data into the database and into their class list for their course.</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43600" cy="3200400"/>
            <wp:effectExtent b="0" l="0" r="0" t="0"/>
            <wp:docPr id="12"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Add Course Page</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Functionality - Fully Functional</w:t>
      </w:r>
    </w:p>
    <w:p w:rsidR="00000000" w:rsidDel="00000000" w:rsidP="00000000" w:rsidRDefault="00000000" w:rsidRPr="00000000">
      <w:pPr>
        <w:widowControl w:val="0"/>
        <w:numPr>
          <w:ilvl w:val="0"/>
          <w:numId w:val="1"/>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Professor</w:t>
      </w:r>
    </w:p>
    <w:p w:rsidR="00000000" w:rsidDel="00000000" w:rsidP="00000000" w:rsidRDefault="00000000" w:rsidRPr="00000000">
      <w:pPr>
        <w:widowControl w:val="0"/>
        <w:numPr>
          <w:ilvl w:val="1"/>
          <w:numId w:val="1"/>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Can create courses, using Name, Section, and Semester</w:t>
      </w:r>
    </w:p>
    <w:p w:rsidR="00000000" w:rsidDel="00000000" w:rsidP="00000000" w:rsidRDefault="00000000" w:rsidRPr="00000000">
      <w:pPr>
        <w:widowControl w:val="0"/>
        <w:numPr>
          <w:ilvl w:val="1"/>
          <w:numId w:val="1"/>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Can delete courses, an alert will pop-up to warn the Professor about deleting the course</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43600" cy="3200400"/>
            <wp:effectExtent b="0" l="0" r="0" t="0"/>
            <wp:docPr id="14"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Add Project Page - Fully Functional</w:t>
      </w:r>
    </w:p>
    <w:p w:rsidR="00000000" w:rsidDel="00000000" w:rsidP="00000000" w:rsidRDefault="00000000" w:rsidRPr="00000000">
      <w:pPr>
        <w:widowControl w:val="0"/>
        <w:numPr>
          <w:ilvl w:val="0"/>
          <w:numId w:val="13"/>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Professor</w:t>
      </w:r>
    </w:p>
    <w:p w:rsidR="00000000" w:rsidDel="00000000" w:rsidP="00000000" w:rsidRDefault="00000000" w:rsidRPr="00000000">
      <w:pPr>
        <w:widowControl w:val="0"/>
        <w:numPr>
          <w:ilvl w:val="1"/>
          <w:numId w:val="13"/>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Can add a project with the Name and Date due attribute</w:t>
      </w:r>
    </w:p>
    <w:p w:rsidR="00000000" w:rsidDel="00000000" w:rsidP="00000000" w:rsidRDefault="00000000" w:rsidRPr="00000000">
      <w:pPr>
        <w:widowControl w:val="0"/>
        <w:numPr>
          <w:ilvl w:val="1"/>
          <w:numId w:val="13"/>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Can delete projects, an alert pops up to warn the Professor of this action</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43600" cy="3200400"/>
            <wp:effectExtent b="0" l="0" r="0" t="0"/>
            <wp:docPr id="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Project Dash - Fully Functional</w:t>
      </w:r>
    </w:p>
    <w:p w:rsidR="00000000" w:rsidDel="00000000" w:rsidP="00000000" w:rsidRDefault="00000000" w:rsidRPr="00000000">
      <w:pPr>
        <w:widowControl w:val="0"/>
        <w:numPr>
          <w:ilvl w:val="0"/>
          <w:numId w:val="15"/>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Student</w:t>
      </w:r>
    </w:p>
    <w:p w:rsidR="00000000" w:rsidDel="00000000" w:rsidP="00000000" w:rsidRDefault="00000000" w:rsidRPr="00000000">
      <w:pPr>
        <w:widowControl w:val="0"/>
        <w:numPr>
          <w:ilvl w:val="1"/>
          <w:numId w:val="15"/>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The student takes a review based on the algorithm, configured so that two different students can not review one another</w:t>
      </w:r>
    </w:p>
    <w:p w:rsidR="00000000" w:rsidDel="00000000" w:rsidP="00000000" w:rsidRDefault="00000000" w:rsidRPr="00000000">
      <w:pPr>
        <w:widowControl w:val="0"/>
        <w:numPr>
          <w:ilvl w:val="1"/>
          <w:numId w:val="15"/>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The student can also submit their project links so that when the submissions are reviewed, appropriate projects links reviewed</w:t>
      </w:r>
    </w:p>
    <w:p w:rsidR="00000000" w:rsidDel="00000000" w:rsidP="00000000" w:rsidRDefault="00000000" w:rsidRPr="00000000">
      <w:pPr>
        <w:widowControl w:val="0"/>
        <w:numPr>
          <w:ilvl w:val="1"/>
          <w:numId w:val="15"/>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And access their own submission</w:t>
      </w:r>
    </w:p>
    <w:p w:rsidR="00000000" w:rsidDel="00000000" w:rsidP="00000000" w:rsidRDefault="00000000" w:rsidRPr="00000000">
      <w:pPr>
        <w:widowControl w:val="0"/>
        <w:numPr>
          <w:ilvl w:val="1"/>
          <w:numId w:val="15"/>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Can look at their previous reviews</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943600" cy="3200400"/>
            <wp:effectExtent b="0" l="0" r="0" t="0"/>
            <wp:docPr id="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Review Page - Fully Functional</w:t>
      </w:r>
    </w:p>
    <w:p w:rsidR="00000000" w:rsidDel="00000000" w:rsidP="00000000" w:rsidRDefault="00000000" w:rsidRPr="00000000">
      <w:pPr>
        <w:widowControl w:val="0"/>
        <w:numPr>
          <w:ilvl w:val="0"/>
          <w:numId w:val="12"/>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Student</w:t>
      </w:r>
    </w:p>
    <w:p w:rsidR="00000000" w:rsidDel="00000000" w:rsidP="00000000" w:rsidRDefault="00000000" w:rsidRPr="00000000">
      <w:pPr>
        <w:widowControl w:val="0"/>
        <w:numPr>
          <w:ilvl w:val="1"/>
          <w:numId w:val="12"/>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The student can click on the link to view the submission’s project</w:t>
      </w:r>
    </w:p>
    <w:p w:rsidR="00000000" w:rsidDel="00000000" w:rsidP="00000000" w:rsidRDefault="00000000" w:rsidRPr="00000000">
      <w:pPr>
        <w:widowControl w:val="0"/>
        <w:numPr>
          <w:ilvl w:val="1"/>
          <w:numId w:val="12"/>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The student can use the form to answer two questions using radio buttons and “constructive criticisms” in the comment box </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167313" cy="6061655"/>
            <wp:effectExtent b="0" l="0" r="0" t="0"/>
            <wp:docPr id="23"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5167313" cy="606165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tl w:val="0"/>
        </w:rPr>
        <w:t xml:space="preserve">Grade Dash</w:t>
      </w:r>
    </w:p>
    <w:p w:rsidR="00000000" w:rsidDel="00000000" w:rsidP="00000000" w:rsidRDefault="00000000" w:rsidRPr="00000000">
      <w:pPr>
        <w:widowControl w:val="0"/>
        <w:numPr>
          <w:ilvl w:val="0"/>
          <w:numId w:val="17"/>
        </w:numPr>
        <w:spacing w:after="80" w:line="312" w:lineRule="auto"/>
        <w:ind w:left="720" w:hanging="360"/>
        <w:contextualSpacing w:val="1"/>
        <w:rPr>
          <w:sz w:val="24"/>
          <w:szCs w:val="24"/>
          <w:highlight w:val="white"/>
        </w:rPr>
      </w:pPr>
      <w:r w:rsidDel="00000000" w:rsidR="00000000" w:rsidRPr="00000000">
        <w:rPr>
          <w:sz w:val="24"/>
          <w:szCs w:val="24"/>
          <w:highlight w:val="white"/>
          <w:rtl w:val="0"/>
        </w:rPr>
        <w:t xml:space="preserve">Professor</w:t>
      </w:r>
    </w:p>
    <w:p w:rsidR="00000000" w:rsidDel="00000000" w:rsidP="00000000" w:rsidRDefault="00000000" w:rsidRPr="00000000">
      <w:pPr>
        <w:widowControl w:val="0"/>
        <w:numPr>
          <w:ilvl w:val="1"/>
          <w:numId w:val="17"/>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Can view every submission by the students in their class</w:t>
      </w:r>
    </w:p>
    <w:p w:rsidR="00000000" w:rsidDel="00000000" w:rsidP="00000000" w:rsidRDefault="00000000" w:rsidRPr="00000000">
      <w:pPr>
        <w:widowControl w:val="0"/>
        <w:numPr>
          <w:ilvl w:val="1"/>
          <w:numId w:val="17"/>
        </w:numPr>
        <w:spacing w:after="80" w:line="312" w:lineRule="auto"/>
        <w:ind w:left="1440" w:hanging="360"/>
        <w:contextualSpacing w:val="1"/>
        <w:rPr>
          <w:sz w:val="24"/>
          <w:szCs w:val="24"/>
          <w:highlight w:val="white"/>
        </w:rPr>
      </w:pPr>
      <w:r w:rsidDel="00000000" w:rsidR="00000000" w:rsidRPr="00000000">
        <w:rPr>
          <w:sz w:val="24"/>
          <w:szCs w:val="24"/>
          <w:highlight w:val="white"/>
          <w:rtl w:val="0"/>
        </w:rPr>
        <w:t xml:space="preserve">Can view every review attached to every submission</w:t>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sz w:val="24"/>
          <w:szCs w:val="24"/>
          <w:highlight w:val="white"/>
        </w:rPr>
        <w:drawing>
          <wp:inline distB="114300" distT="114300" distL="114300" distR="114300">
            <wp:extent cx="5157788" cy="4951145"/>
            <wp:effectExtent b="0" l="0" r="0" t="0"/>
            <wp:docPr id="20"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5157788" cy="495114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rtl w:val="0"/>
        </w:rPr>
      </w:r>
    </w:p>
    <w:p w:rsidR="00000000" w:rsidDel="00000000" w:rsidP="00000000" w:rsidRDefault="00000000" w:rsidRPr="00000000">
      <w:pPr>
        <w:widowControl w:val="0"/>
        <w:spacing w:after="80" w:line="312" w:lineRule="auto"/>
        <w:contextualSpacing w:val="0"/>
        <w:rPr>
          <w:sz w:val="24"/>
          <w:szCs w:val="24"/>
          <w:highlight w:val="white"/>
        </w:rPr>
      </w:pPr>
      <w:r w:rsidDel="00000000" w:rsidR="00000000" w:rsidRPr="00000000">
        <w:rPr>
          <w:rtl w:val="0"/>
        </w:rPr>
      </w:r>
    </w:p>
    <w:p w:rsidR="00000000" w:rsidDel="00000000" w:rsidP="00000000" w:rsidRDefault="00000000" w:rsidRPr="00000000">
      <w:pPr>
        <w:widowControl w:val="0"/>
        <w:spacing w:line="240" w:lineRule="auto"/>
        <w:contextualSpacing w:val="0"/>
        <w:rPr>
          <w:sz w:val="24"/>
          <w:szCs w:val="24"/>
        </w:rPr>
      </w:pPr>
      <w:r w:rsidDel="00000000" w:rsidR="00000000" w:rsidRPr="00000000">
        <w:rPr>
          <w:b w:val="1"/>
          <w:sz w:val="48"/>
          <w:szCs w:val="48"/>
          <w:rtl w:val="0"/>
        </w:rPr>
        <w:t xml:space="preserve">Usability/Focus Testing</w:t>
      </w:r>
      <w:r w:rsidDel="00000000" w:rsidR="00000000" w:rsidRPr="00000000">
        <w:rPr>
          <w:rtl w:val="0"/>
        </w:rPr>
      </w:r>
    </w:p>
    <w:p w:rsidR="00000000" w:rsidDel="00000000" w:rsidP="00000000" w:rsidRDefault="00000000" w:rsidRPr="00000000">
      <w:pPr>
        <w:widowControl w:val="0"/>
        <w:spacing w:after="320" w:lineRule="auto"/>
        <w:contextualSpacing w:val="0"/>
        <w:rPr>
          <w:sz w:val="24"/>
          <w:szCs w:val="24"/>
        </w:rPr>
      </w:pPr>
      <w:r w:rsidDel="00000000" w:rsidR="00000000" w:rsidRPr="00000000">
        <w:rPr>
          <w:sz w:val="24"/>
          <w:szCs w:val="24"/>
        </w:rPr>
        <w:drawing>
          <wp:inline distB="114300" distT="114300" distL="114300" distR="114300">
            <wp:extent cx="5943600" cy="2540000"/>
            <wp:effectExtent b="0" l="0" r="0" t="0"/>
            <wp:docPr descr="Forms response chart. Question title: Would you use this website in a classroom setting?. Number of responses: 5 responses." id="13" name="image33.png"/>
            <a:graphic>
              <a:graphicData uri="http://schemas.openxmlformats.org/drawingml/2006/picture">
                <pic:pic>
                  <pic:nvPicPr>
                    <pic:cNvPr descr="Forms response chart. Question title: Would you use this website in a classroom setting?. Number of responses: 5 responses." id="0" name="image33.png"/>
                    <pic:cNvPicPr preferRelativeResize="0"/>
                  </pic:nvPicPr>
                  <pic:blipFill>
                    <a:blip r:embed="rId19"/>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320" w:lineRule="auto"/>
        <w:contextualSpacing w:val="0"/>
        <w:rPr>
          <w:sz w:val="24"/>
          <w:szCs w:val="24"/>
        </w:rPr>
      </w:pPr>
      <w:r w:rsidDel="00000000" w:rsidR="00000000" w:rsidRPr="00000000">
        <w:rPr>
          <w:sz w:val="24"/>
          <w:szCs w:val="24"/>
        </w:rPr>
        <w:drawing>
          <wp:inline distB="114300" distT="114300" distL="114300" distR="114300">
            <wp:extent cx="5943600" cy="2882900"/>
            <wp:effectExtent b="0" l="0" r="0" t="0"/>
            <wp:docPr descr="Forms response chart. Question title: What was your overall experience with the Project-Review website?. Number of responses: 5 responses." id="26" name="image52.png"/>
            <a:graphic>
              <a:graphicData uri="http://schemas.openxmlformats.org/drawingml/2006/picture">
                <pic:pic>
                  <pic:nvPicPr>
                    <pic:cNvPr descr="Forms response chart. Question title: What was your overall experience with the Project-Review website?. Number of responses: 5 responses." id="0" name="image52.png"/>
                    <pic:cNvPicPr preferRelativeResize="0"/>
                  </pic:nvPicPr>
                  <pic:blipFill>
                    <a:blip r:embed="rId2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320" w:lineRule="auto"/>
        <w:contextualSpacing w:val="0"/>
        <w:rPr>
          <w:sz w:val="24"/>
          <w:szCs w:val="24"/>
        </w:rPr>
      </w:pPr>
      <w:r w:rsidDel="00000000" w:rsidR="00000000" w:rsidRPr="00000000">
        <w:rPr>
          <w:sz w:val="24"/>
          <w:szCs w:val="24"/>
        </w:rPr>
        <w:drawing>
          <wp:inline distB="114300" distT="114300" distL="114300" distR="114300">
            <wp:extent cx="5943600" cy="2387600"/>
            <wp:effectExtent b="0" l="0" r="0" t="0"/>
            <wp:docPr id="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320" w:lineRule="auto"/>
        <w:contextualSpacing w:val="0"/>
        <w:rPr>
          <w:sz w:val="24"/>
          <w:szCs w:val="24"/>
        </w:rPr>
      </w:pPr>
      <w:r w:rsidDel="00000000" w:rsidR="00000000" w:rsidRPr="00000000">
        <w:rPr>
          <w:sz w:val="24"/>
          <w:szCs w:val="24"/>
        </w:rPr>
        <w:drawing>
          <wp:inline distB="114300" distT="114300" distL="114300" distR="114300">
            <wp:extent cx="5943600" cy="2501900"/>
            <wp:effectExtent b="0" l="0" r="0" t="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320" w:lineRule="auto"/>
        <w:contextualSpacing w:val="0"/>
        <w:rPr>
          <w:sz w:val="24"/>
          <w:szCs w:val="24"/>
        </w:rPr>
      </w:pPr>
      <w:r w:rsidDel="00000000" w:rsidR="00000000" w:rsidRPr="00000000">
        <w:rPr>
          <w:sz w:val="24"/>
          <w:szCs w:val="24"/>
        </w:rPr>
        <w:drawing>
          <wp:inline distB="114300" distT="114300" distL="114300" distR="114300">
            <wp:extent cx="5943600" cy="2374900"/>
            <wp:effectExtent b="0" l="0" r="0" t="0"/>
            <wp:docPr id="5"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General</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ab/>
        <w:t xml:space="preserve">- No “return to User Dash” button</w:t>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ab/>
        <w:t xml:space="preserve">- No “sign out” button</w:t>
      </w:r>
    </w:p>
    <w:p w:rsidR="00000000" w:rsidDel="00000000" w:rsidP="00000000" w:rsidRDefault="00000000" w:rsidRPr="0000000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b w:val="1"/>
          <w:sz w:val="48"/>
          <w:szCs w:val="48"/>
          <w:rtl w:val="0"/>
        </w:rPr>
        <w:t xml:space="preserve">User Interaction Conclusion</w:t>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tl w:val="0"/>
        </w:rPr>
        <w:t xml:space="preserve">All of our survey takers were pleased with our product/website, but mostly the concerns were about the UI and other aesthetics. Otherwise, besides that, a most desired feature was the FTP feature, being the video hosting on the server. </w:t>
      </w:r>
      <w:r w:rsidDel="00000000" w:rsidR="00000000" w:rsidRPr="00000000">
        <w:rPr>
          <w:rtl w:val="0"/>
        </w:rPr>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b w:val="1"/>
          <w:sz w:val="48"/>
          <w:szCs w:val="48"/>
          <w:rtl w:val="0"/>
        </w:rPr>
        <w:t xml:space="preserve">Remaining Work</w:t>
      </w:r>
    </w:p>
    <w:p w:rsidR="00000000" w:rsidDel="00000000" w:rsidP="00000000" w:rsidRDefault="00000000" w:rsidRPr="00000000">
      <w:pPr>
        <w:widowControl w:val="0"/>
        <w:numPr>
          <w:ilvl w:val="0"/>
          <w:numId w:val="9"/>
        </w:numPr>
        <w:spacing w:after="320" w:lineRule="auto"/>
        <w:ind w:left="720" w:hanging="360"/>
        <w:contextualSpacing w:val="1"/>
        <w:rPr>
          <w:sz w:val="28"/>
          <w:szCs w:val="28"/>
        </w:rPr>
      </w:pPr>
      <w:r w:rsidDel="00000000" w:rsidR="00000000" w:rsidRPr="00000000">
        <w:rPr>
          <w:sz w:val="28"/>
          <w:szCs w:val="28"/>
          <w:rtl w:val="0"/>
        </w:rPr>
        <w:t xml:space="preserve">FTP file hosting</w:t>
      </w:r>
    </w:p>
    <w:p w:rsidR="00000000" w:rsidDel="00000000" w:rsidP="00000000" w:rsidRDefault="00000000" w:rsidRPr="00000000">
      <w:pPr>
        <w:widowControl w:val="0"/>
        <w:numPr>
          <w:ilvl w:val="0"/>
          <w:numId w:val="9"/>
        </w:numPr>
        <w:spacing w:after="320" w:lineRule="auto"/>
        <w:ind w:left="720" w:hanging="360"/>
        <w:contextualSpacing w:val="1"/>
        <w:rPr>
          <w:sz w:val="28"/>
          <w:szCs w:val="28"/>
        </w:rPr>
      </w:pPr>
      <w:r w:rsidDel="00000000" w:rsidR="00000000" w:rsidRPr="00000000">
        <w:rPr>
          <w:sz w:val="28"/>
          <w:szCs w:val="28"/>
          <w:rtl w:val="0"/>
        </w:rPr>
        <w:t xml:space="preserve">Export of CSV of student grades</w:t>
      </w:r>
    </w:p>
    <w:p w:rsidR="00000000" w:rsidDel="00000000" w:rsidP="00000000" w:rsidRDefault="00000000" w:rsidRPr="00000000">
      <w:pPr>
        <w:widowControl w:val="0"/>
        <w:numPr>
          <w:ilvl w:val="0"/>
          <w:numId w:val="9"/>
        </w:numPr>
        <w:spacing w:after="320" w:lineRule="auto"/>
        <w:ind w:left="720" w:hanging="360"/>
        <w:contextualSpacing w:val="1"/>
        <w:rPr>
          <w:sz w:val="28"/>
          <w:szCs w:val="28"/>
        </w:rPr>
      </w:pPr>
      <w:r w:rsidDel="00000000" w:rsidR="00000000" w:rsidRPr="00000000">
        <w:rPr>
          <w:sz w:val="28"/>
          <w:szCs w:val="28"/>
          <w:rtl w:val="0"/>
        </w:rPr>
        <w:t xml:space="preserve">Editing of the grades through the Grade Dash by the professor</w:t>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b w:val="1"/>
          <w:sz w:val="48"/>
          <w:szCs w:val="48"/>
          <w:rtl w:val="0"/>
        </w:rPr>
        <w:t xml:space="preserve">Known Issues</w:t>
      </w:r>
    </w:p>
    <w:p w:rsidR="00000000" w:rsidDel="00000000" w:rsidP="00000000" w:rsidRDefault="00000000" w:rsidRPr="00000000">
      <w:pPr>
        <w:widowControl w:val="0"/>
        <w:numPr>
          <w:ilvl w:val="0"/>
          <w:numId w:val="4"/>
        </w:numPr>
        <w:spacing w:after="320" w:lineRule="auto"/>
        <w:ind w:left="720" w:hanging="360"/>
        <w:contextualSpacing w:val="1"/>
        <w:rPr>
          <w:sz w:val="28"/>
          <w:szCs w:val="28"/>
        </w:rPr>
      </w:pPr>
      <w:r w:rsidDel="00000000" w:rsidR="00000000" w:rsidRPr="00000000">
        <w:rPr>
          <w:sz w:val="28"/>
          <w:szCs w:val="28"/>
          <w:rtl w:val="0"/>
        </w:rPr>
        <w:t xml:space="preserve">Professor needs to be more carefully distinguished among classes. </w:t>
      </w:r>
    </w:p>
    <w:p w:rsidR="00000000" w:rsidDel="00000000" w:rsidP="00000000" w:rsidRDefault="00000000" w:rsidRPr="00000000">
      <w:pPr>
        <w:widowControl w:val="0"/>
        <w:numPr>
          <w:ilvl w:val="0"/>
          <w:numId w:val="4"/>
        </w:numPr>
        <w:spacing w:after="320" w:lineRule="auto"/>
        <w:ind w:left="720" w:hanging="360"/>
        <w:contextualSpacing w:val="1"/>
        <w:rPr>
          <w:sz w:val="28"/>
          <w:szCs w:val="28"/>
        </w:rPr>
      </w:pPr>
      <w:r w:rsidDel="00000000" w:rsidR="00000000" w:rsidRPr="00000000">
        <w:rPr>
          <w:sz w:val="28"/>
          <w:szCs w:val="28"/>
          <w:rtl w:val="0"/>
        </w:rPr>
        <w:t xml:space="preserve">Variables are tossed up using “get” instead of “post”</w:t>
      </w:r>
    </w:p>
    <w:p w:rsidR="00000000" w:rsidDel="00000000" w:rsidP="00000000" w:rsidRDefault="00000000" w:rsidRPr="00000000">
      <w:pPr>
        <w:widowControl w:val="0"/>
        <w:spacing w:after="320" w:lineRule="auto"/>
        <w:contextualSpacing w:val="0"/>
        <w:rPr>
          <w:sz w:val="28"/>
          <w:szCs w:val="28"/>
        </w:rPr>
      </w:pPr>
      <w:r w:rsidDel="00000000" w:rsidR="00000000" w:rsidRPr="00000000">
        <w:rPr>
          <w:b w:val="1"/>
          <w:sz w:val="48"/>
          <w:szCs w:val="48"/>
          <w:rtl w:val="0"/>
        </w:rPr>
        <w:t xml:space="preserve">Team Members</w:t>
      </w:r>
      <w:r w:rsidDel="00000000" w:rsidR="00000000" w:rsidRPr="00000000">
        <w:rPr>
          <w:rtl w:val="0"/>
        </w:rPr>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Pr>
        <w:drawing>
          <wp:inline distB="114300" distT="114300" distL="114300" distR="114300">
            <wp:extent cx="5767388" cy="4467225"/>
            <wp:effectExtent b="0" l="0" r="0" t="0"/>
            <wp:docPr id="11" name="image28.jpg"/>
            <a:graphic>
              <a:graphicData uri="http://schemas.openxmlformats.org/drawingml/2006/picture">
                <pic:pic>
                  <pic:nvPicPr>
                    <pic:cNvPr id="0" name="image28.jpg"/>
                    <pic:cNvPicPr preferRelativeResize="0"/>
                  </pic:nvPicPr>
                  <pic:blipFill>
                    <a:blip r:embed="rId24"/>
                    <a:srcRect b="0" l="0" r="7814" t="0"/>
                    <a:stretch>
                      <a:fillRect/>
                    </a:stretch>
                  </pic:blipFill>
                  <pic:spPr>
                    <a:xfrm>
                      <a:off x="0" y="0"/>
                      <a:ext cx="5767388" cy="44672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numPr>
          <w:ilvl w:val="0"/>
          <w:numId w:val="2"/>
        </w:numPr>
        <w:spacing w:after="320" w:lineRule="auto"/>
        <w:ind w:left="720" w:hanging="360"/>
        <w:contextualSpacing w:val="1"/>
        <w:rPr>
          <w:sz w:val="28"/>
          <w:szCs w:val="28"/>
        </w:rPr>
      </w:pPr>
      <w:r w:rsidDel="00000000" w:rsidR="00000000" w:rsidRPr="00000000">
        <w:rPr>
          <w:sz w:val="28"/>
          <w:szCs w:val="28"/>
          <w:rtl w:val="0"/>
        </w:rPr>
        <w:t xml:space="preserve">From Left to Right:</w:t>
      </w:r>
    </w:p>
    <w:p w:rsidR="00000000" w:rsidDel="00000000" w:rsidP="00000000" w:rsidRDefault="00000000" w:rsidRPr="00000000">
      <w:pPr>
        <w:widowControl w:val="0"/>
        <w:numPr>
          <w:ilvl w:val="1"/>
          <w:numId w:val="2"/>
        </w:numPr>
        <w:spacing w:after="320" w:lineRule="auto"/>
        <w:ind w:left="1440" w:hanging="360"/>
        <w:contextualSpacing w:val="1"/>
        <w:rPr>
          <w:sz w:val="28"/>
          <w:szCs w:val="28"/>
        </w:rPr>
      </w:pPr>
      <w:r w:rsidDel="00000000" w:rsidR="00000000" w:rsidRPr="00000000">
        <w:rPr>
          <w:sz w:val="28"/>
          <w:szCs w:val="28"/>
          <w:rtl w:val="0"/>
        </w:rPr>
        <w:t xml:space="preserve">Norman Soucie, Matthew Coker, Jerry Chambers, Janna Timmer, Kevin Stevens</w:t>
      </w:r>
    </w:p>
    <w:p w:rsidR="00000000" w:rsidDel="00000000" w:rsidP="00000000" w:rsidRDefault="00000000" w:rsidRPr="00000000">
      <w:pPr>
        <w:widowControl w:val="0"/>
        <w:numPr>
          <w:ilvl w:val="2"/>
          <w:numId w:val="2"/>
        </w:numPr>
        <w:spacing w:after="320" w:lineRule="auto"/>
        <w:ind w:left="2160" w:hanging="360"/>
        <w:contextualSpacing w:val="1"/>
        <w:rPr>
          <w:sz w:val="28"/>
          <w:szCs w:val="28"/>
        </w:rPr>
      </w:pPr>
      <w:r w:rsidDel="00000000" w:rsidR="00000000" w:rsidRPr="00000000">
        <w:rPr>
          <w:sz w:val="28"/>
          <w:szCs w:val="28"/>
          <w:rtl w:val="0"/>
        </w:rPr>
        <w:t xml:space="preserve">Norman Soucie - Data Modeler &amp; Lead Programmer</w:t>
      </w:r>
    </w:p>
    <w:p w:rsidR="00000000" w:rsidDel="00000000" w:rsidP="00000000" w:rsidRDefault="00000000" w:rsidRPr="00000000">
      <w:pPr>
        <w:widowControl w:val="0"/>
        <w:numPr>
          <w:ilvl w:val="2"/>
          <w:numId w:val="2"/>
        </w:numPr>
        <w:spacing w:after="320" w:lineRule="auto"/>
        <w:ind w:left="2160" w:hanging="360"/>
        <w:contextualSpacing w:val="1"/>
        <w:rPr>
          <w:sz w:val="28"/>
          <w:szCs w:val="28"/>
        </w:rPr>
      </w:pPr>
      <w:r w:rsidDel="00000000" w:rsidR="00000000" w:rsidRPr="00000000">
        <w:rPr>
          <w:sz w:val="28"/>
          <w:szCs w:val="28"/>
          <w:rtl w:val="0"/>
        </w:rPr>
        <w:t xml:space="preserve">Matthew Coker - Team Manager/Client Liaison</w:t>
      </w:r>
    </w:p>
    <w:p w:rsidR="00000000" w:rsidDel="00000000" w:rsidP="00000000" w:rsidRDefault="00000000" w:rsidRPr="00000000">
      <w:pPr>
        <w:widowControl w:val="0"/>
        <w:numPr>
          <w:ilvl w:val="2"/>
          <w:numId w:val="2"/>
        </w:numPr>
        <w:spacing w:after="320" w:lineRule="auto"/>
        <w:ind w:left="2160" w:hanging="360"/>
        <w:contextualSpacing w:val="1"/>
        <w:rPr>
          <w:sz w:val="28"/>
          <w:szCs w:val="28"/>
        </w:rPr>
      </w:pPr>
      <w:r w:rsidDel="00000000" w:rsidR="00000000" w:rsidRPr="00000000">
        <w:rPr>
          <w:sz w:val="28"/>
          <w:szCs w:val="28"/>
          <w:rtl w:val="0"/>
        </w:rPr>
        <w:t xml:space="preserve">Jerry Chambers - Testing Lead</w:t>
      </w:r>
    </w:p>
    <w:p w:rsidR="00000000" w:rsidDel="00000000" w:rsidP="00000000" w:rsidRDefault="00000000" w:rsidRPr="00000000">
      <w:pPr>
        <w:widowControl w:val="0"/>
        <w:numPr>
          <w:ilvl w:val="2"/>
          <w:numId w:val="2"/>
        </w:numPr>
        <w:spacing w:after="320" w:lineRule="auto"/>
        <w:ind w:left="2160" w:hanging="360"/>
        <w:contextualSpacing w:val="1"/>
        <w:rPr>
          <w:sz w:val="28"/>
          <w:szCs w:val="28"/>
        </w:rPr>
      </w:pPr>
      <w:r w:rsidDel="00000000" w:rsidR="00000000" w:rsidRPr="00000000">
        <w:rPr>
          <w:sz w:val="28"/>
          <w:szCs w:val="28"/>
          <w:rtl w:val="0"/>
        </w:rPr>
        <w:t xml:space="preserve">Janna Timmer - Documentation Lead</w:t>
      </w:r>
    </w:p>
    <w:p w:rsidR="00000000" w:rsidDel="00000000" w:rsidP="00000000" w:rsidRDefault="00000000" w:rsidRPr="00000000">
      <w:pPr>
        <w:widowControl w:val="0"/>
        <w:numPr>
          <w:ilvl w:val="2"/>
          <w:numId w:val="2"/>
        </w:numPr>
        <w:spacing w:after="320" w:lineRule="auto"/>
        <w:ind w:left="2160" w:hanging="360"/>
        <w:contextualSpacing w:val="1"/>
        <w:rPr>
          <w:sz w:val="28"/>
          <w:szCs w:val="28"/>
        </w:rPr>
      </w:pPr>
      <w:r w:rsidDel="00000000" w:rsidR="00000000" w:rsidRPr="00000000">
        <w:rPr>
          <w:sz w:val="28"/>
          <w:szCs w:val="28"/>
          <w:rtl w:val="0"/>
        </w:rPr>
        <w:t xml:space="preserve">Kevin Stevens - UI/UX Design</w:t>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b w:val="1"/>
          <w:sz w:val="48"/>
          <w:szCs w:val="48"/>
          <w:rtl w:val="0"/>
        </w:rPr>
        <w:t xml:space="preserve">Our Client</w:t>
      </w:r>
    </w:p>
    <w:p w:rsidR="00000000" w:rsidDel="00000000" w:rsidP="00000000" w:rsidRDefault="00000000" w:rsidRPr="00000000">
      <w:pPr>
        <w:widowControl w:val="0"/>
        <w:spacing w:after="320" w:lineRule="auto"/>
        <w:ind w:left="0" w:firstLine="0"/>
        <w:contextualSpacing w:val="0"/>
        <w:rPr>
          <w:b w:val="1"/>
          <w:sz w:val="48"/>
          <w:szCs w:val="48"/>
        </w:rPr>
      </w:pPr>
      <w:r w:rsidDel="00000000" w:rsidR="00000000" w:rsidRPr="00000000">
        <w:rPr>
          <w:b w:val="1"/>
          <w:sz w:val="48"/>
          <w:szCs w:val="48"/>
        </w:rPr>
        <w:drawing>
          <wp:inline distB="114300" distT="114300" distL="114300" distR="114300">
            <wp:extent cx="5943600" cy="7924800"/>
            <wp:effectExtent b="0" l="0" r="0" t="0"/>
            <wp:docPr id="16" name="image36.jpg"/>
            <a:graphic>
              <a:graphicData uri="http://schemas.openxmlformats.org/drawingml/2006/picture">
                <pic:pic>
                  <pic:nvPicPr>
                    <pic:cNvPr id="0" name="image36.jpg"/>
                    <pic:cNvPicPr preferRelativeResize="0"/>
                  </pic:nvPicPr>
                  <pic:blipFill>
                    <a:blip r:embed="rId25"/>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320" w:lineRule="auto"/>
        <w:ind w:left="0" w:firstLine="0"/>
        <w:contextualSpacing w:val="0"/>
        <w:rPr>
          <w:sz w:val="36"/>
          <w:szCs w:val="36"/>
        </w:rPr>
      </w:pPr>
      <w:r w:rsidDel="00000000" w:rsidR="00000000" w:rsidRPr="00000000">
        <w:rPr>
          <w:sz w:val="36"/>
          <w:szCs w:val="36"/>
          <w:rtl w:val="0"/>
        </w:rPr>
        <w:t xml:space="preserve">Dr. Sebastien Siva</w:t>
      </w:r>
    </w:p>
    <w:p w:rsidR="00000000" w:rsidDel="00000000" w:rsidP="00000000" w:rsidRDefault="00000000" w:rsidRPr="00000000">
      <w:pPr>
        <w:widowControl w:val="0"/>
        <w:numPr>
          <w:ilvl w:val="0"/>
          <w:numId w:val="6"/>
        </w:numPr>
        <w:spacing w:after="320" w:lineRule="auto"/>
        <w:ind w:left="720" w:hanging="360"/>
        <w:contextualSpacing w:val="1"/>
        <w:rPr>
          <w:rFonts w:ascii="Arial" w:cs="Arial" w:eastAsia="Arial" w:hAnsi="Arial"/>
          <w:color w:val="000000"/>
          <w:sz w:val="28"/>
          <w:szCs w:val="28"/>
        </w:rPr>
      </w:pPr>
      <w:r w:rsidDel="00000000" w:rsidR="00000000" w:rsidRPr="00000000">
        <w:rPr>
          <w:sz w:val="28"/>
          <w:szCs w:val="28"/>
          <w:rtl w:val="0"/>
        </w:rPr>
        <w:t xml:space="preserve">Professor at GGC since 2011</w:t>
      </w:r>
    </w:p>
    <w:p w:rsidR="00000000" w:rsidDel="00000000" w:rsidP="00000000" w:rsidRDefault="00000000" w:rsidRPr="00000000">
      <w:pPr>
        <w:widowControl w:val="0"/>
        <w:numPr>
          <w:ilvl w:val="0"/>
          <w:numId w:val="6"/>
        </w:numPr>
        <w:spacing w:after="320" w:lineRule="auto"/>
        <w:ind w:left="720" w:hanging="360"/>
        <w:contextualSpacing w:val="1"/>
        <w:rPr>
          <w:rFonts w:ascii="Arial" w:cs="Arial" w:eastAsia="Arial" w:hAnsi="Arial"/>
          <w:color w:val="000000"/>
          <w:sz w:val="28"/>
          <w:szCs w:val="28"/>
        </w:rPr>
      </w:pPr>
      <w:r w:rsidDel="00000000" w:rsidR="00000000" w:rsidRPr="00000000">
        <w:rPr>
          <w:sz w:val="28"/>
          <w:szCs w:val="28"/>
          <w:rtl w:val="0"/>
        </w:rPr>
        <w:t xml:space="preserve">Teaches programming courses</w:t>
      </w:r>
    </w:p>
    <w:p w:rsidR="00000000" w:rsidDel="00000000" w:rsidP="00000000" w:rsidRDefault="00000000" w:rsidRPr="00000000">
      <w:pPr>
        <w:widowControl w:val="0"/>
        <w:numPr>
          <w:ilvl w:val="1"/>
          <w:numId w:val="6"/>
        </w:numPr>
        <w:spacing w:after="320" w:lineRule="auto"/>
        <w:ind w:left="1440" w:hanging="360"/>
        <w:contextualSpacing w:val="1"/>
        <w:rPr>
          <w:rFonts w:ascii="Arial" w:cs="Arial" w:eastAsia="Arial" w:hAnsi="Arial"/>
          <w:color w:val="000000"/>
        </w:rPr>
      </w:pPr>
      <w:r w:rsidDel="00000000" w:rsidR="00000000" w:rsidRPr="00000000">
        <w:rPr>
          <w:sz w:val="28"/>
          <w:szCs w:val="28"/>
          <w:rtl w:val="0"/>
        </w:rPr>
        <w:t xml:space="preserve">Intro to Programming</w:t>
      </w:r>
    </w:p>
    <w:p w:rsidR="00000000" w:rsidDel="00000000" w:rsidP="00000000" w:rsidRDefault="00000000" w:rsidRPr="00000000">
      <w:pPr>
        <w:widowControl w:val="0"/>
        <w:numPr>
          <w:ilvl w:val="1"/>
          <w:numId w:val="6"/>
        </w:numPr>
        <w:spacing w:after="320" w:lineRule="auto"/>
        <w:ind w:left="1440" w:hanging="360"/>
        <w:contextualSpacing w:val="1"/>
        <w:rPr>
          <w:rFonts w:ascii="Arial" w:cs="Arial" w:eastAsia="Arial" w:hAnsi="Arial"/>
          <w:color w:val="000000"/>
        </w:rPr>
      </w:pPr>
      <w:r w:rsidDel="00000000" w:rsidR="00000000" w:rsidRPr="00000000">
        <w:rPr>
          <w:sz w:val="28"/>
          <w:szCs w:val="28"/>
          <w:rtl w:val="0"/>
        </w:rPr>
        <w:t xml:space="preserve">Game Development</w:t>
      </w:r>
    </w:p>
    <w:p w:rsidR="00000000" w:rsidDel="00000000" w:rsidP="00000000" w:rsidRDefault="00000000" w:rsidRPr="00000000">
      <w:pPr>
        <w:widowControl w:val="0"/>
        <w:numPr>
          <w:ilvl w:val="0"/>
          <w:numId w:val="6"/>
        </w:numPr>
        <w:spacing w:after="320" w:lineRule="auto"/>
        <w:ind w:left="720" w:hanging="360"/>
        <w:contextualSpacing w:val="1"/>
        <w:rPr>
          <w:rFonts w:ascii="Arial" w:cs="Arial" w:eastAsia="Arial" w:hAnsi="Arial"/>
          <w:color w:val="000000"/>
          <w:sz w:val="28"/>
          <w:szCs w:val="28"/>
        </w:rPr>
      </w:pPr>
      <w:r w:rsidDel="00000000" w:rsidR="00000000" w:rsidRPr="00000000">
        <w:rPr>
          <w:sz w:val="28"/>
          <w:szCs w:val="28"/>
          <w:rtl w:val="0"/>
        </w:rPr>
        <w:t xml:space="preserve">Likes to make creative projects a part of his courses</w:t>
      </w:r>
    </w:p>
    <w:p w:rsidR="00000000" w:rsidDel="00000000" w:rsidP="00000000" w:rsidRDefault="00000000" w:rsidRPr="00000000">
      <w:pPr>
        <w:widowControl w:val="0"/>
        <w:numPr>
          <w:ilvl w:val="1"/>
          <w:numId w:val="6"/>
        </w:numPr>
        <w:spacing w:after="320" w:lineRule="auto"/>
        <w:ind w:left="1440" w:hanging="360"/>
        <w:contextualSpacing w:val="1"/>
        <w:rPr>
          <w:rFonts w:ascii="Arial" w:cs="Arial" w:eastAsia="Arial" w:hAnsi="Arial"/>
          <w:color w:val="000000"/>
        </w:rPr>
      </w:pPr>
      <w:r w:rsidDel="00000000" w:rsidR="00000000" w:rsidRPr="00000000">
        <w:rPr>
          <w:sz w:val="28"/>
          <w:szCs w:val="28"/>
          <w:rtl w:val="0"/>
        </w:rPr>
        <w:t xml:space="preserve">EarSketch (mixing music with code)</w:t>
      </w:r>
    </w:p>
    <w:p w:rsidR="00000000" w:rsidDel="00000000" w:rsidP="00000000" w:rsidRDefault="00000000" w:rsidRPr="00000000">
      <w:pPr>
        <w:widowControl w:val="0"/>
        <w:numPr>
          <w:ilvl w:val="1"/>
          <w:numId w:val="6"/>
        </w:numPr>
        <w:spacing w:after="320" w:lineRule="auto"/>
        <w:ind w:left="1440" w:hanging="360"/>
        <w:contextualSpacing w:val="1"/>
        <w:rPr>
          <w:rFonts w:ascii="Arial" w:cs="Arial" w:eastAsia="Arial" w:hAnsi="Arial"/>
          <w:color w:val="000000"/>
        </w:rPr>
      </w:pPr>
      <w:r w:rsidDel="00000000" w:rsidR="00000000" w:rsidRPr="00000000">
        <w:rPr>
          <w:sz w:val="28"/>
          <w:szCs w:val="28"/>
          <w:rtl w:val="0"/>
        </w:rPr>
        <w:t xml:space="preserve">Code art (using GUI libraries)</w:t>
      </w:r>
    </w:p>
    <w:p w:rsidR="00000000" w:rsidDel="00000000" w:rsidP="00000000" w:rsidRDefault="00000000" w:rsidRPr="00000000">
      <w:pPr>
        <w:widowControl w:val="0"/>
        <w:numPr>
          <w:ilvl w:val="1"/>
          <w:numId w:val="6"/>
        </w:numPr>
        <w:spacing w:after="320" w:lineRule="auto"/>
        <w:ind w:left="1440" w:hanging="360"/>
        <w:contextualSpacing w:val="1"/>
        <w:rPr>
          <w:rFonts w:ascii="Arial" w:cs="Arial" w:eastAsia="Arial" w:hAnsi="Arial"/>
          <w:color w:val="000000"/>
        </w:rPr>
      </w:pPr>
      <w:r w:rsidDel="00000000" w:rsidR="00000000" w:rsidRPr="00000000">
        <w:rPr>
          <w:sz w:val="28"/>
          <w:szCs w:val="28"/>
          <w:rtl w:val="0"/>
        </w:rPr>
        <w:t xml:space="preserve">Game design</w:t>
      </w:r>
    </w:p>
    <w:p w:rsidR="00000000" w:rsidDel="00000000" w:rsidP="00000000" w:rsidRDefault="00000000" w:rsidRPr="00000000">
      <w:pPr>
        <w:widowControl w:val="0"/>
        <w:numPr>
          <w:ilvl w:val="0"/>
          <w:numId w:val="6"/>
        </w:numPr>
        <w:spacing w:after="320" w:lineRule="auto"/>
        <w:ind w:left="720" w:hanging="360"/>
        <w:contextualSpacing w:val="1"/>
        <w:rPr>
          <w:rFonts w:ascii="Arial" w:cs="Arial" w:eastAsia="Arial" w:hAnsi="Arial"/>
          <w:color w:val="000000"/>
          <w:sz w:val="28"/>
          <w:szCs w:val="28"/>
        </w:rPr>
      </w:pPr>
      <w:r w:rsidDel="00000000" w:rsidR="00000000" w:rsidRPr="00000000">
        <w:rPr>
          <w:sz w:val="28"/>
          <w:szCs w:val="28"/>
          <w:rtl w:val="0"/>
        </w:rPr>
        <w:t xml:space="preserve">Looking for an easier/better way for students to look at and review each other’s projects</w:t>
      </w:r>
      <w:r w:rsidDel="00000000" w:rsidR="00000000" w:rsidRPr="00000000">
        <w:rPr>
          <w:rtl w:val="0"/>
        </w:rPr>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b w:val="1"/>
          <w:sz w:val="48"/>
          <w:szCs w:val="48"/>
          <w:rtl w:val="0"/>
        </w:rPr>
        <w:t xml:space="preserve">Testing</w:t>
      </w:r>
    </w:p>
    <w:p w:rsidR="00000000" w:rsidDel="00000000" w:rsidP="00000000" w:rsidRDefault="00000000" w:rsidRPr="00000000">
      <w:pPr>
        <w:widowControl w:val="0"/>
        <w:spacing w:after="320" w:lineRule="auto"/>
        <w:contextualSpacing w:val="0"/>
        <w:rPr>
          <w:b w:val="1"/>
          <w:sz w:val="36"/>
          <w:szCs w:val="36"/>
        </w:rPr>
      </w:pPr>
      <w:r w:rsidDel="00000000" w:rsidR="00000000" w:rsidRPr="00000000">
        <w:rPr>
          <w:b w:val="1"/>
          <w:sz w:val="36"/>
          <w:szCs w:val="36"/>
          <w:rtl w:val="0"/>
        </w:rPr>
        <w:t xml:space="preserve">Automated Testing:</w:t>
      </w:r>
    </w:p>
    <w:p w:rsidR="00000000" w:rsidDel="00000000" w:rsidP="00000000" w:rsidRDefault="00000000" w:rsidRPr="00000000">
      <w:pPr>
        <w:widowControl w:val="0"/>
        <w:numPr>
          <w:ilvl w:val="0"/>
          <w:numId w:val="16"/>
        </w:numPr>
        <w:spacing w:after="80" w:line="312" w:lineRule="auto"/>
        <w:ind w:left="1180" w:hanging="360"/>
        <w:contextualSpacing w:val="1"/>
        <w:rPr>
          <w:color w:val="000000"/>
          <w:sz w:val="24"/>
          <w:szCs w:val="24"/>
        </w:rPr>
      </w:pPr>
      <w:r w:rsidDel="00000000" w:rsidR="00000000" w:rsidRPr="00000000">
        <w:rPr>
          <w:sz w:val="24"/>
          <w:szCs w:val="24"/>
          <w:highlight w:val="white"/>
          <w:rtl w:val="0"/>
        </w:rPr>
        <w:t xml:space="preserve">Update of automated testing approach</w:t>
      </w:r>
    </w:p>
    <w:p w:rsidR="00000000" w:rsidDel="00000000" w:rsidP="00000000" w:rsidRDefault="00000000" w:rsidRPr="00000000">
      <w:pPr>
        <w:widowControl w:val="0"/>
        <w:numPr>
          <w:ilvl w:val="2"/>
          <w:numId w:val="16"/>
        </w:numPr>
        <w:spacing w:after="80" w:line="312" w:lineRule="auto"/>
        <w:ind w:left="2160" w:hanging="360"/>
        <w:contextualSpacing w:val="1"/>
        <w:rPr>
          <w:sz w:val="24"/>
          <w:szCs w:val="24"/>
          <w:highlight w:val="white"/>
        </w:rPr>
      </w:pPr>
      <w:r w:rsidDel="00000000" w:rsidR="00000000" w:rsidRPr="00000000">
        <w:rPr>
          <w:sz w:val="24"/>
          <w:szCs w:val="24"/>
          <w:highlight w:val="white"/>
          <w:rtl w:val="0"/>
        </w:rPr>
        <w:t xml:space="preserve">Now logs into the auto-generated user</w:t>
      </w:r>
    </w:p>
    <w:p w:rsidR="00000000" w:rsidDel="00000000" w:rsidP="00000000" w:rsidRDefault="00000000" w:rsidRPr="00000000">
      <w:pPr>
        <w:widowControl w:val="0"/>
        <w:numPr>
          <w:ilvl w:val="2"/>
          <w:numId w:val="16"/>
        </w:numPr>
        <w:spacing w:after="80" w:line="312" w:lineRule="auto"/>
        <w:ind w:left="2160" w:hanging="360"/>
        <w:contextualSpacing w:val="1"/>
        <w:rPr>
          <w:sz w:val="24"/>
          <w:szCs w:val="24"/>
          <w:highlight w:val="white"/>
        </w:rPr>
      </w:pPr>
      <w:r w:rsidDel="00000000" w:rsidR="00000000" w:rsidRPr="00000000">
        <w:rPr>
          <w:sz w:val="24"/>
          <w:szCs w:val="24"/>
          <w:highlight w:val="white"/>
          <w:rtl w:val="0"/>
        </w:rPr>
        <w:t xml:space="preserve">Future improvements would auto verify the user as a student, professor or admin</w:t>
      </w:r>
    </w:p>
    <w:p w:rsidR="00000000" w:rsidDel="00000000" w:rsidP="00000000" w:rsidRDefault="00000000" w:rsidRPr="00000000">
      <w:pPr>
        <w:widowControl w:val="0"/>
        <w:numPr>
          <w:ilvl w:val="0"/>
          <w:numId w:val="16"/>
        </w:numPr>
        <w:spacing w:after="80" w:line="312" w:lineRule="auto"/>
        <w:ind w:left="1180" w:hanging="360"/>
        <w:contextualSpacing w:val="1"/>
        <w:rPr>
          <w:color w:val="000000"/>
          <w:sz w:val="24"/>
          <w:szCs w:val="24"/>
        </w:rPr>
      </w:pPr>
      <w:r w:rsidDel="00000000" w:rsidR="00000000" w:rsidRPr="00000000">
        <w:rPr>
          <w:sz w:val="24"/>
          <w:szCs w:val="24"/>
          <w:highlight w:val="white"/>
          <w:rtl w:val="0"/>
        </w:rPr>
        <w:t xml:space="preserve">Report code coverage of unit tests</w:t>
      </w:r>
    </w:p>
    <w:p w:rsidR="00000000" w:rsidDel="00000000" w:rsidP="00000000" w:rsidRDefault="00000000" w:rsidRPr="00000000">
      <w:pPr>
        <w:widowControl w:val="0"/>
        <w:numPr>
          <w:ilvl w:val="2"/>
          <w:numId w:val="16"/>
        </w:numPr>
        <w:spacing w:after="80" w:line="312" w:lineRule="auto"/>
        <w:ind w:left="2160" w:hanging="360"/>
        <w:contextualSpacing w:val="1"/>
        <w:rPr>
          <w:sz w:val="24"/>
          <w:szCs w:val="24"/>
          <w:highlight w:val="white"/>
        </w:rPr>
      </w:pPr>
      <w:r w:rsidDel="00000000" w:rsidR="00000000" w:rsidRPr="00000000">
        <w:rPr>
          <w:sz w:val="24"/>
          <w:szCs w:val="24"/>
          <w:highlight w:val="white"/>
          <w:rtl w:val="0"/>
        </w:rPr>
        <w:t xml:space="preserve">Automate features and verify with unit tests</w:t>
      </w:r>
    </w:p>
    <w:p w:rsidR="00000000" w:rsidDel="00000000" w:rsidP="00000000" w:rsidRDefault="00000000" w:rsidRPr="00000000">
      <w:pPr>
        <w:widowControl w:val="0"/>
        <w:numPr>
          <w:ilvl w:val="0"/>
          <w:numId w:val="16"/>
        </w:numPr>
        <w:spacing w:after="80" w:line="312" w:lineRule="auto"/>
        <w:ind w:left="1180" w:hanging="360"/>
        <w:contextualSpacing w:val="1"/>
        <w:rPr>
          <w:color w:val="000000"/>
          <w:sz w:val="24"/>
          <w:szCs w:val="24"/>
        </w:rPr>
      </w:pPr>
      <w:r w:rsidDel="00000000" w:rsidR="00000000" w:rsidRPr="00000000">
        <w:rPr>
          <w:sz w:val="24"/>
          <w:szCs w:val="24"/>
          <w:highlight w:val="white"/>
          <w:rtl w:val="0"/>
        </w:rPr>
        <w:t xml:space="preserve">User testing results and actions taken</w:t>
      </w:r>
    </w:p>
    <w:p w:rsidR="00000000" w:rsidDel="00000000" w:rsidP="00000000" w:rsidRDefault="00000000" w:rsidRPr="00000000">
      <w:pPr>
        <w:widowControl w:val="0"/>
        <w:numPr>
          <w:ilvl w:val="2"/>
          <w:numId w:val="16"/>
        </w:numPr>
        <w:spacing w:after="80" w:line="312" w:lineRule="auto"/>
        <w:ind w:left="2160" w:hanging="360"/>
        <w:contextualSpacing w:val="1"/>
        <w:rPr>
          <w:sz w:val="24"/>
          <w:szCs w:val="24"/>
          <w:highlight w:val="white"/>
        </w:rPr>
      </w:pPr>
      <w:r w:rsidDel="00000000" w:rsidR="00000000" w:rsidRPr="00000000">
        <w:rPr>
          <w:sz w:val="24"/>
          <w:szCs w:val="24"/>
          <w:highlight w:val="white"/>
          <w:rtl w:val="0"/>
        </w:rPr>
        <w:t xml:space="preserve">Actively documenting trial and error</w:t>
      </w:r>
    </w:p>
    <w:p w:rsidR="00000000" w:rsidDel="00000000" w:rsidP="00000000" w:rsidRDefault="00000000" w:rsidRPr="00000000">
      <w:pPr>
        <w:widowControl w:val="0"/>
        <w:spacing w:after="80" w:line="312" w:lineRule="auto"/>
        <w:ind w:left="0" w:firstLine="0"/>
        <w:contextualSpacing w:val="0"/>
        <w:rPr>
          <w:b w:val="1"/>
          <w:sz w:val="24"/>
          <w:szCs w:val="24"/>
          <w:highlight w:val="white"/>
        </w:rPr>
      </w:pPr>
      <w:r w:rsidDel="00000000" w:rsidR="00000000" w:rsidRPr="00000000">
        <w:rPr>
          <w:b w:val="1"/>
          <w:sz w:val="24"/>
          <w:szCs w:val="24"/>
          <w:highlight w:val="white"/>
          <w:rtl w:val="0"/>
        </w:rPr>
        <w:t xml:space="preserve">General</w:t>
      </w:r>
      <w:r w:rsidDel="00000000" w:rsidR="00000000" w:rsidRPr="00000000">
        <w:rPr>
          <w:rtl w:val="0"/>
        </w:rPr>
      </w:r>
    </w:p>
    <w:p w:rsidR="00000000" w:rsidDel="00000000" w:rsidP="00000000" w:rsidRDefault="00000000" w:rsidRPr="00000000">
      <w:pPr>
        <w:widowControl w:val="0"/>
        <w:spacing w:line="240" w:lineRule="auto"/>
        <w:contextualSpacing w:val="0"/>
        <w:rPr>
          <w:sz w:val="24"/>
          <w:szCs w:val="24"/>
        </w:rPr>
      </w:pPr>
      <w:r w:rsidDel="00000000" w:rsidR="00000000" w:rsidRPr="00000000">
        <w:rPr>
          <w:sz w:val="24"/>
          <w:szCs w:val="24"/>
          <w:rtl w:val="0"/>
        </w:rPr>
        <w:tab/>
        <w:t xml:space="preserve">- “Forgot password” functionality works on actual server but not when running locally, which makes sense because otherwise the code doesn’t actually communicate with the internet to send a password reset email.</w:t>
      </w:r>
    </w:p>
    <w:p w:rsidR="00000000" w:rsidDel="00000000" w:rsidP="00000000" w:rsidRDefault="00000000" w:rsidRPr="00000000">
      <w:pPr>
        <w:widowControl w:val="0"/>
        <w:spacing w:after="320" w:lineRule="auto"/>
        <w:ind w:firstLine="720"/>
        <w:contextualSpacing w:val="0"/>
        <w:rPr>
          <w:b w:val="1"/>
          <w:sz w:val="24"/>
          <w:szCs w:val="24"/>
        </w:rPr>
      </w:pPr>
      <w:r w:rsidDel="00000000" w:rsidR="00000000" w:rsidRPr="00000000">
        <w:rPr>
          <w:sz w:val="24"/>
          <w:szCs w:val="24"/>
          <w:rtl w:val="0"/>
        </w:rPr>
        <w:t xml:space="preserve">- Autogenerate user code needs to be tested across multiple platforms</w:t>
      </w:r>
      <w:r w:rsidDel="00000000" w:rsidR="00000000" w:rsidRPr="00000000">
        <w:rPr>
          <w:rtl w:val="0"/>
        </w:rPr>
      </w:r>
    </w:p>
    <w:p w:rsidR="00000000" w:rsidDel="00000000" w:rsidP="00000000" w:rsidRDefault="00000000" w:rsidRPr="00000000">
      <w:pPr>
        <w:widowControl w:val="0"/>
        <w:spacing w:line="240" w:lineRule="auto"/>
        <w:contextualSpacing w:val="0"/>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Admin : These errors are only on the latest commit and not the one prior to that</w:t>
      </w:r>
    </w:p>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Possible Desync Issues</w:t>
      </w:r>
    </w:p>
    <w:p w:rsidR="00000000" w:rsidDel="00000000" w:rsidP="00000000" w:rsidRDefault="00000000" w:rsidRPr="00000000">
      <w:pPr>
        <w:widowControl w:val="0"/>
        <w:numPr>
          <w:ilvl w:val="0"/>
          <w:numId w:val="10"/>
        </w:numPr>
        <w:spacing w:line="240" w:lineRule="auto"/>
        <w:ind w:left="720" w:hanging="360"/>
        <w:contextualSpacing w:val="1"/>
        <w:rPr>
          <w:sz w:val="24"/>
          <w:szCs w:val="24"/>
        </w:rPr>
      </w:pPr>
      <w:r w:rsidDel="00000000" w:rsidR="00000000" w:rsidRPr="00000000">
        <w:rPr>
          <w:sz w:val="24"/>
          <w:szCs w:val="24"/>
          <w:rtl w:val="0"/>
        </w:rPr>
        <w:t xml:space="preserve">Undefined index errors displayed on Add/Remove Course (“AddCourse.php”) where you would delete courses; courses not being deleted</w:t>
      </w:r>
    </w:p>
    <w:p w:rsidR="00000000" w:rsidDel="00000000" w:rsidP="00000000" w:rsidRDefault="00000000" w:rsidRPr="00000000">
      <w:pPr>
        <w:widowControl w:val="0"/>
        <w:numPr>
          <w:ilvl w:val="0"/>
          <w:numId w:val="10"/>
        </w:numPr>
        <w:spacing w:line="240" w:lineRule="auto"/>
        <w:ind w:left="720" w:hanging="360"/>
        <w:contextualSpacing w:val="1"/>
        <w:rPr>
          <w:sz w:val="24"/>
          <w:szCs w:val="24"/>
        </w:rPr>
      </w:pPr>
      <w:r w:rsidDel="00000000" w:rsidR="00000000" w:rsidRPr="00000000">
        <w:rPr>
          <w:sz w:val="24"/>
          <w:szCs w:val="24"/>
          <w:rtl w:val="0"/>
        </w:rPr>
        <w:t xml:space="preserve">Undefined index errors displayed under section labeled "Courses You Teach"</w:t>
      </w:r>
    </w:p>
    <w:p w:rsidR="00000000" w:rsidDel="00000000" w:rsidP="00000000" w:rsidRDefault="00000000" w:rsidRPr="00000000">
      <w:pPr>
        <w:widowControl w:val="0"/>
        <w:numPr>
          <w:ilvl w:val="0"/>
          <w:numId w:val="10"/>
        </w:numPr>
        <w:spacing w:line="240" w:lineRule="auto"/>
        <w:ind w:left="720" w:hanging="360"/>
        <w:contextualSpacing w:val="1"/>
        <w:rPr>
          <w:sz w:val="24"/>
          <w:szCs w:val="24"/>
        </w:rPr>
      </w:pPr>
      <w:r w:rsidDel="00000000" w:rsidR="00000000" w:rsidRPr="00000000">
        <w:rPr>
          <w:sz w:val="24"/>
          <w:szCs w:val="24"/>
          <w:rtl w:val="0"/>
        </w:rPr>
        <w:t xml:space="preserve">Clicking on classes that the admin teaches or is enrolled in leads to a blank ClashDash.php</w:t>
      </w:r>
    </w:p>
    <w:p w:rsidR="00000000" w:rsidDel="00000000" w:rsidP="00000000" w:rsidRDefault="00000000" w:rsidRPr="00000000">
      <w:pPr>
        <w:widowControl w:val="0"/>
        <w:spacing w:line="240" w:lineRule="auto"/>
        <w:ind w:left="720" w:firstLine="0"/>
        <w:contextualSpacing w:val="0"/>
        <w:rPr>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Professor</w:t>
      </w:r>
    </w:p>
    <w:p w:rsidR="00000000" w:rsidDel="00000000" w:rsidP="00000000" w:rsidRDefault="00000000" w:rsidRPr="00000000">
      <w:pPr>
        <w:widowControl w:val="0"/>
        <w:numPr>
          <w:ilvl w:val="0"/>
          <w:numId w:val="11"/>
        </w:numPr>
        <w:spacing w:line="240" w:lineRule="auto"/>
        <w:ind w:left="720" w:hanging="360"/>
        <w:contextualSpacing w:val="1"/>
        <w:rPr>
          <w:sz w:val="24"/>
          <w:szCs w:val="24"/>
        </w:rPr>
      </w:pPr>
      <w:r w:rsidDel="00000000" w:rsidR="00000000" w:rsidRPr="00000000">
        <w:rPr>
          <w:sz w:val="24"/>
          <w:szCs w:val="24"/>
          <w:rtl w:val="0"/>
        </w:rPr>
        <w:t xml:space="preserve">Cannot export CSV files containing student names and emails</w:t>
      </w:r>
    </w:p>
    <w:p w:rsidR="00000000" w:rsidDel="00000000" w:rsidP="00000000" w:rsidRDefault="00000000" w:rsidRPr="00000000">
      <w:pPr>
        <w:widowControl w:val="0"/>
        <w:spacing w:line="240" w:lineRule="auto"/>
        <w:contextualSpacing w:val="0"/>
        <w:rPr>
          <w:b w:val="1"/>
          <w:sz w:val="24"/>
          <w:szCs w:val="24"/>
        </w:rPr>
      </w:pPr>
      <w:r w:rsidDel="00000000" w:rsidR="00000000" w:rsidRPr="00000000">
        <w:rPr>
          <w:rtl w:val="0"/>
        </w:rPr>
      </w:r>
    </w:p>
    <w:p w:rsidR="00000000" w:rsidDel="00000000" w:rsidP="00000000" w:rsidRDefault="00000000" w:rsidRPr="00000000">
      <w:pPr>
        <w:widowControl w:val="0"/>
        <w:spacing w:line="240" w:lineRule="auto"/>
        <w:contextualSpacing w:val="0"/>
        <w:rPr>
          <w:b w:val="1"/>
          <w:sz w:val="24"/>
          <w:szCs w:val="24"/>
        </w:rPr>
      </w:pPr>
      <w:r w:rsidDel="00000000" w:rsidR="00000000" w:rsidRPr="00000000">
        <w:rPr>
          <w:b w:val="1"/>
          <w:sz w:val="24"/>
          <w:szCs w:val="24"/>
          <w:rtl w:val="0"/>
        </w:rPr>
        <w:t xml:space="preserve">Student</w:t>
      </w:r>
    </w:p>
    <w:p w:rsidR="00000000" w:rsidDel="00000000" w:rsidP="00000000" w:rsidRDefault="00000000" w:rsidRPr="00000000">
      <w:pPr>
        <w:widowControl w:val="0"/>
        <w:numPr>
          <w:ilvl w:val="0"/>
          <w:numId w:val="19"/>
        </w:numPr>
        <w:spacing w:line="240" w:lineRule="auto"/>
        <w:ind w:left="720" w:hanging="360"/>
        <w:contextualSpacing w:val="1"/>
        <w:rPr>
          <w:sz w:val="24"/>
          <w:szCs w:val="24"/>
        </w:rPr>
      </w:pPr>
      <w:r w:rsidDel="00000000" w:rsidR="00000000" w:rsidRPr="00000000">
        <w:rPr>
          <w:sz w:val="24"/>
          <w:szCs w:val="24"/>
          <w:rtl w:val="0"/>
        </w:rPr>
        <w:t xml:space="preserve">Cannot peer review teacher for giving bad assignments</w:t>
      </w:r>
      <w:r w:rsidDel="00000000" w:rsidR="00000000" w:rsidRPr="00000000">
        <w:rPr>
          <w:rtl w:val="0"/>
        </w:rPr>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b w:val="1"/>
          <w:sz w:val="48"/>
          <w:szCs w:val="48"/>
          <w:rtl w:val="0"/>
        </w:rPr>
        <w:t xml:space="preserve">Installation</w:t>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tl w:val="0"/>
        </w:rPr>
        <w:t xml:space="preserve">This website doesn’t need to be installed it can be accessed at </w:t>
      </w:r>
      <w:hyperlink r:id="rId26">
        <w:r w:rsidDel="00000000" w:rsidR="00000000" w:rsidRPr="00000000">
          <w:rPr>
            <w:sz w:val="28"/>
            <w:szCs w:val="28"/>
            <w:u w:val="single"/>
            <w:rtl w:val="0"/>
          </w:rPr>
          <w:t xml:space="preserve">http://souciernd.com/ProjectReview/</w:t>
        </w:r>
      </w:hyperlink>
      <w:r w:rsidDel="00000000" w:rsidR="00000000" w:rsidRPr="00000000">
        <w:rPr>
          <w:rtl w:val="0"/>
        </w:rPr>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b w:val="1"/>
          <w:sz w:val="48"/>
          <w:szCs w:val="48"/>
          <w:rtl w:val="0"/>
        </w:rPr>
        <w:t xml:space="preserve">Developer Installation</w:t>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tl w:val="0"/>
        </w:rPr>
        <w:t xml:space="preserve">For those who decide to continue our work, we would recommend that you first install XAMPP first and foremost. Then download the repository and move the repo to the htdocs folder of XAMPP near the root directory. In the repository, then go to user documentation and then the SQL files, so that you have data to experiment with. When running our website locally, you need to make sure that the Apache server and MySQL DB has already been started. </w:t>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Pr>
        <w:drawing>
          <wp:inline distB="114300" distT="114300" distL="114300" distR="114300">
            <wp:extent cx="5943600" cy="965200"/>
            <wp:effectExtent b="0" l="0" r="0" t="0"/>
            <wp:docPr id="10"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tl w:val="0"/>
        </w:rPr>
        <w:t xml:space="preserve">Go ahead and create the ggc_project_review schema.</w:t>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Pr>
        <w:drawing>
          <wp:inline distB="114300" distT="114300" distL="114300" distR="114300">
            <wp:extent cx="3419475" cy="2867025"/>
            <wp:effectExtent b="0" l="0" r="0" t="0"/>
            <wp:docPr id="15"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3419475" cy="28670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tl w:val="0"/>
        </w:rPr>
        <w:t xml:space="preserve">And in order for the website to access data, the php files required user privileges to be set up, the user’s name to access the data will be “ggc_user”, and the associated password will be just “ggc”.</w:t>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Pr>
        <w:drawing>
          <wp:inline distB="114300" distT="114300" distL="114300" distR="114300">
            <wp:extent cx="5943600" cy="2451100"/>
            <wp:effectExtent b="0" l="0" r="0" t="0"/>
            <wp:docPr id="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tl w:val="0"/>
        </w:rPr>
        <w:t xml:space="preserve">And before the account is created the ggc_user must have Data access privileges like so. Everything can be left at default.</w:t>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Pr>
        <w:drawing>
          <wp:inline distB="114300" distT="114300" distL="114300" distR="114300">
            <wp:extent cx="5943600" cy="4140200"/>
            <wp:effectExtent b="0" l="0" r="0" t="0"/>
            <wp:docPr id="21"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tl w:val="0"/>
        </w:rPr>
        <w:t xml:space="preserve">To import SQL code, choose this option explained in the picture. Click on import then the actual file itself.</w:t>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Pr>
        <w:drawing>
          <wp:inline distB="114300" distT="114300" distL="114300" distR="114300">
            <wp:extent cx="4533900" cy="523875"/>
            <wp:effectExtent b="0" l="0" r="0" t="0"/>
            <wp:docPr id="6"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533900" cy="5238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Pr>
        <w:drawing>
          <wp:inline distB="114300" distT="114300" distL="114300" distR="114300">
            <wp:extent cx="5943600" cy="2095500"/>
            <wp:effectExtent b="0" l="0" r="0" t="0"/>
            <wp:docPr id="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b w:val="1"/>
          <w:sz w:val="48"/>
          <w:szCs w:val="48"/>
          <w:rtl w:val="0"/>
        </w:rPr>
        <w:t xml:space="preserve">DOCUMENTATION</w:t>
      </w:r>
    </w:p>
    <w:p w:rsidR="00000000" w:rsidDel="00000000" w:rsidP="00000000" w:rsidRDefault="00000000" w:rsidRPr="00000000">
      <w:pPr>
        <w:widowControl w:val="0"/>
        <w:spacing w:after="320" w:lineRule="auto"/>
        <w:contextualSpacing w:val="0"/>
        <w:rPr>
          <w:sz w:val="24"/>
          <w:szCs w:val="24"/>
        </w:rPr>
      </w:pPr>
      <w:hyperlink r:id="rId33">
        <w:r w:rsidDel="00000000" w:rsidR="00000000" w:rsidRPr="00000000">
          <w:rPr>
            <w:sz w:val="24"/>
            <w:szCs w:val="24"/>
            <w:u w:val="single"/>
            <w:rtl w:val="0"/>
          </w:rPr>
          <w:t xml:space="preserve">https://github.com/soft-eng-practicum/project-review</w:t>
        </w:r>
      </w:hyperlink>
      <w:r w:rsidDel="00000000" w:rsidR="00000000" w:rsidRPr="00000000">
        <w:rPr>
          <w:rtl w:val="0"/>
        </w:rPr>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sz w:val="28"/>
          <w:szCs w:val="28"/>
          <w:rtl w:val="0"/>
        </w:rPr>
        <w:t xml:space="preserve">To access the project documentation, in the repo there is a folder called “Project Documentation”. All of our SQL files, schema, documentation, and so on and so forth are. User instructions (FAQ page) can also be found through the Help button on the website.</w:t>
      </w:r>
      <w:r w:rsidDel="00000000" w:rsidR="00000000" w:rsidRPr="00000000">
        <w:rPr>
          <w:rtl w:val="0"/>
        </w:rPr>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rtl w:val="0"/>
        </w:rPr>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rtl w:val="0"/>
        </w:rPr>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rtl w:val="0"/>
        </w:rPr>
      </w:r>
    </w:p>
    <w:p w:rsidR="00000000" w:rsidDel="00000000" w:rsidP="00000000" w:rsidRDefault="00000000" w:rsidRPr="00000000">
      <w:pPr>
        <w:widowControl w:val="0"/>
        <w:spacing w:after="320" w:lineRule="auto"/>
        <w:contextualSpacing w:val="0"/>
        <w:rPr>
          <w:b w:val="1"/>
          <w:sz w:val="48"/>
          <w:szCs w:val="48"/>
        </w:rPr>
      </w:pPr>
      <w:r w:rsidDel="00000000" w:rsidR="00000000" w:rsidRPr="00000000">
        <w:rPr>
          <w:rtl w:val="0"/>
        </w:rPr>
      </w:r>
    </w:p>
    <w:p w:rsidR="00000000" w:rsidDel="00000000" w:rsidP="00000000" w:rsidRDefault="00000000" w:rsidRPr="00000000">
      <w:pPr>
        <w:widowControl w:val="0"/>
        <w:spacing w:after="320" w:lineRule="auto"/>
        <w:contextualSpacing w:val="0"/>
        <w:jc w:val="left"/>
        <w:rPr>
          <w:b w:val="1"/>
          <w:sz w:val="48"/>
          <w:szCs w:val="48"/>
        </w:rPr>
      </w:pPr>
      <w:r w:rsidDel="00000000" w:rsidR="00000000" w:rsidRPr="00000000">
        <w:rPr>
          <w:rtl w:val="0"/>
        </w:rPr>
      </w:r>
    </w:p>
    <w:p w:rsidR="00000000" w:rsidDel="00000000" w:rsidP="00000000" w:rsidRDefault="00000000" w:rsidRPr="00000000">
      <w:pPr>
        <w:widowControl w:val="0"/>
        <w:spacing w:after="320" w:lineRule="auto"/>
        <w:contextualSpacing w:val="0"/>
        <w:jc w:val="center"/>
        <w:rPr>
          <w:b w:val="1"/>
          <w:sz w:val="48"/>
          <w:szCs w:val="48"/>
        </w:rPr>
      </w:pPr>
      <w:r w:rsidDel="00000000" w:rsidR="00000000" w:rsidRPr="00000000">
        <w:rPr>
          <w:b w:val="1"/>
          <w:sz w:val="48"/>
          <w:szCs w:val="48"/>
          <w:rtl w:val="0"/>
        </w:rPr>
        <w:t xml:space="preserve">LICENSE AGREEMENT</w:t>
      </w:r>
    </w:p>
    <w:p w:rsidR="00000000" w:rsidDel="00000000" w:rsidP="00000000" w:rsidRDefault="00000000" w:rsidRPr="00000000">
      <w:pPr>
        <w:contextualSpacing w:val="0"/>
        <w:jc w:val="center"/>
        <w:rPr/>
      </w:pPr>
      <w:r w:rsidDel="00000000" w:rsidR="00000000" w:rsidRPr="00000000">
        <w:rPr>
          <w:b w:val="1"/>
          <w:rtl w:val="0"/>
        </w:rPr>
        <w:t xml:space="preserve">S-Dawg</w:t>
        <w:br w:type="textWrapping"/>
        <w:t xml:space="preserve">Intellectual Property and Licensing Agreement     </w:t>
      </w:r>
      <w:r w:rsidDel="00000000" w:rsidR="00000000" w:rsidRPr="00000000">
        <w:rPr>
          <w:rtl w:val="0"/>
        </w:rPr>
        <w:t xml:space="preserve">   </w:t>
        <w:br w:type="textWrapping"/>
        <w:t xml:space="preserve">DO WHAT THE FUCK YOU WANT TO PUBLIC LICENSE </w:t>
        <w:br w:type="textWrapping"/>
        <w:br w:type="textWrapping"/>
        <w:t xml:space="preserve">This Intellectual Property Contribution and Assignment Agreement (the “</w:t>
      </w:r>
      <w:r w:rsidDel="00000000" w:rsidR="00000000" w:rsidRPr="00000000">
        <w:rPr>
          <w:u w:val="single"/>
          <w:rtl w:val="0"/>
        </w:rPr>
        <w:t xml:space="preserve">Agreement</w:t>
      </w:r>
      <w:r w:rsidDel="00000000" w:rsidR="00000000" w:rsidRPr="00000000">
        <w:rPr>
          <w:rtl w:val="0"/>
        </w:rPr>
        <w:t xml:space="preserve">”) is made of 4 December 2017 by and between the members of S-Dawg (the “</w:t>
      </w:r>
      <w:r w:rsidDel="00000000" w:rsidR="00000000" w:rsidRPr="00000000">
        <w:rPr>
          <w:u w:val="single"/>
          <w:rtl w:val="0"/>
        </w:rPr>
        <w:t xml:space="preserve">Company</w:t>
      </w:r>
      <w:r w:rsidDel="00000000" w:rsidR="00000000" w:rsidRPr="00000000">
        <w:rPr>
          <w:rtl w:val="0"/>
        </w:rPr>
        <w:t xml:space="preserve">”), Dr. Sebastien “Seabass/S-Dawg” Siva (the “</w:t>
      </w:r>
      <w:r w:rsidDel="00000000" w:rsidR="00000000" w:rsidRPr="00000000">
        <w:rPr>
          <w:u w:val="single"/>
          <w:rtl w:val="0"/>
        </w:rPr>
        <w:t xml:space="preserve">Partner</w:t>
      </w:r>
      <w:r w:rsidDel="00000000" w:rsidR="00000000" w:rsidRPr="00000000">
        <w:rPr>
          <w:rtl w:val="0"/>
        </w:rPr>
        <w:t xml:space="preserve">”), Dr. Cengiz Gunay (the “</w:t>
      </w:r>
      <w:r w:rsidDel="00000000" w:rsidR="00000000" w:rsidRPr="00000000">
        <w:rPr>
          <w:u w:val="single"/>
          <w:rtl w:val="0"/>
        </w:rPr>
        <w:t xml:space="preserve">Sponsor</w:t>
      </w:r>
      <w:r w:rsidDel="00000000" w:rsidR="00000000" w:rsidRPr="00000000">
        <w:rPr>
          <w:rtl w:val="0"/>
        </w:rPr>
        <w:t xml:space="preserve">”), and you (the “</w:t>
      </w:r>
      <w:r w:rsidDel="00000000" w:rsidR="00000000" w:rsidRPr="00000000">
        <w:rPr>
          <w:u w:val="single"/>
          <w:rtl w:val="0"/>
        </w:rPr>
        <w:t xml:space="preserve">Licensee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br w:type="textWrapping"/>
        <w:t xml:space="preserve">1. </w:t>
      </w:r>
      <w:r w:rsidDel="00000000" w:rsidR="00000000" w:rsidRPr="00000000">
        <w:rPr>
          <w:b w:val="1"/>
          <w:rtl w:val="0"/>
        </w:rPr>
        <w:t xml:space="preserve">Intellectual Property Assignment:</w:t>
      </w:r>
      <w:r w:rsidDel="00000000" w:rsidR="00000000" w:rsidRPr="00000000">
        <w:rPr>
          <w:rtl w:val="0"/>
        </w:rPr>
        <w:t xml:space="preserve"> Both parties have agreed that the members of Company will release into the public domain as open source software. </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WORK (PROJECT-REVIEW) IS PROVIDED UNDER THE TERMS OF THIS WTFPL LICENSE. </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b w:val="1"/>
          <w:rtl w:val="0"/>
        </w:rPr>
        <w:t xml:space="preserve">GENERAL LICENSE TERMS AND CONDITIONS</w:t>
      </w:r>
      <w:r w:rsidDel="00000000" w:rsidR="00000000" w:rsidRPr="00000000">
        <w:rPr>
          <w:rtl w:val="0"/>
        </w:rPr>
        <w:br w:type="textWrapping"/>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                    Version 2, December 2004 </w:t>
        <w:br w:type="textWrapping"/>
        <w:br w:type="textWrapping"/>
        <w:t xml:space="preserve"> Copyright (C) 2004 Sam Hocevar &lt;sam@hocevar.net&gt; </w:t>
      </w:r>
    </w:p>
    <w:p w:rsidR="00000000" w:rsidDel="00000000" w:rsidP="00000000" w:rsidRDefault="00000000" w:rsidRPr="00000000">
      <w:pPr>
        <w:contextualSpacing w:val="0"/>
        <w:jc w:val="center"/>
        <w:rPr>
          <w:b w:val="1"/>
          <w:sz w:val="48"/>
          <w:szCs w:val="48"/>
        </w:rPr>
      </w:pPr>
      <w:r w:rsidDel="00000000" w:rsidR="00000000" w:rsidRPr="00000000">
        <w:rPr>
          <w:rtl w:val="0"/>
        </w:rPr>
        <w:br w:type="textWrapping"/>
        <w:tab/>
        <w:t xml:space="preserve">Everyone is permitted to copy and distribute verbatim or modified copies of this license document, and changing it is allowed as long as the name is changed. </w:t>
        <w:br w:type="textWrapping"/>
        <w:br w:type="textWrapping"/>
        <w:tab/>
        <w:t xml:space="preserve">DO WHAT THE FUCK YOU WANT TO PUBLIC LICENSE </w:t>
        <w:br w:type="textWrapping"/>
        <w:t xml:space="preserve">TERMS AND CONDITIONS FOR COPYING, DISTRIBUTION AND MODIFICATION </w:t>
        <w:br w:type="textWrapping"/>
        <w:br w:type="textWrapping"/>
        <w:t xml:space="preserve">  0. You just DO WHAT THE FUCK YOU WANT TO.</w:t>
      </w:r>
      <w:r w:rsidDel="00000000" w:rsidR="00000000" w:rsidRPr="00000000">
        <w:rPr>
          <w:rtl w:val="0"/>
        </w:rPr>
      </w:r>
    </w:p>
    <w:p w:rsidR="00000000" w:rsidDel="00000000" w:rsidP="00000000" w:rsidRDefault="00000000" w:rsidRPr="00000000">
      <w:pPr>
        <w:widowControl w:val="0"/>
        <w:spacing w:after="320" w:lineRule="auto"/>
        <w:contextualSpacing w:val="0"/>
        <w:rPr>
          <w:sz w:val="28"/>
          <w:szCs w:val="28"/>
        </w:rPr>
      </w:pPr>
      <w:r w:rsidDel="00000000" w:rsidR="00000000" w:rsidRPr="00000000">
        <w:rPr>
          <w:sz w:val="28"/>
          <w:szCs w:val="28"/>
        </w:rPr>
        <w:drawing>
          <wp:inline distB="114300" distT="114300" distL="114300" distR="114300">
            <wp:extent cx="5943600" cy="7696200"/>
            <wp:effectExtent b="0" l="0" r="0" t="0"/>
            <wp:docPr id="17"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5943600" cy="76962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Proxima Nova" w:cs="Proxima Nova" w:eastAsia="Proxima Nova" w:hAnsi="Proxima Nova"/>
        <w:b w:val="0"/>
        <w:i w:val="0"/>
        <w:smallCaps w:val="0"/>
        <w:strike w:val="0"/>
        <w:color w:val="616161"/>
        <w:sz w:val="36"/>
        <w:szCs w:val="36"/>
        <w:u w:val="none"/>
        <w:shd w:fill="auto" w:val="clear"/>
        <w:vertAlign w:val="baseline"/>
      </w:rPr>
    </w:lvl>
    <w:lvl w:ilvl="1">
      <w:start w:val="1"/>
      <w:numFmt w:val="bullet"/>
      <w:lvlText w:val="○"/>
      <w:lvlJc w:val="right"/>
      <w:pPr>
        <w:ind w:left="144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2">
      <w:start w:val="1"/>
      <w:numFmt w:val="bullet"/>
      <w:lvlText w:val="■"/>
      <w:lvlJc w:val="right"/>
      <w:pPr>
        <w:ind w:left="216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3">
      <w:start w:val="1"/>
      <w:numFmt w:val="bullet"/>
      <w:lvlText w:val="●"/>
      <w:lvlJc w:val="right"/>
      <w:pPr>
        <w:ind w:left="288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4">
      <w:start w:val="1"/>
      <w:numFmt w:val="bullet"/>
      <w:lvlText w:val="○"/>
      <w:lvlJc w:val="right"/>
      <w:pPr>
        <w:ind w:left="360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5">
      <w:start w:val="1"/>
      <w:numFmt w:val="bullet"/>
      <w:lvlText w:val="■"/>
      <w:lvlJc w:val="right"/>
      <w:pPr>
        <w:ind w:left="432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6">
      <w:start w:val="1"/>
      <w:numFmt w:val="bullet"/>
      <w:lvlText w:val="●"/>
      <w:lvlJc w:val="right"/>
      <w:pPr>
        <w:ind w:left="504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7">
      <w:start w:val="1"/>
      <w:numFmt w:val="bullet"/>
      <w:lvlText w:val="○"/>
      <w:lvlJc w:val="right"/>
      <w:pPr>
        <w:ind w:left="5760" w:hanging="360"/>
      </w:pPr>
      <w:rPr>
        <w:rFonts w:ascii="Proxima Nova" w:cs="Proxima Nova" w:eastAsia="Proxima Nova" w:hAnsi="Proxima Nova"/>
        <w:b w:val="0"/>
        <w:i w:val="0"/>
        <w:smallCaps w:val="0"/>
        <w:strike w:val="0"/>
        <w:color w:val="616161"/>
        <w:sz w:val="28"/>
        <w:szCs w:val="28"/>
        <w:u w:val="none"/>
        <w:shd w:fill="auto" w:val="clear"/>
        <w:vertAlign w:val="baseline"/>
      </w:rPr>
    </w:lvl>
    <w:lvl w:ilvl="8">
      <w:start w:val="1"/>
      <w:numFmt w:val="bullet"/>
      <w:lvlText w:val="■"/>
      <w:lvlJc w:val="right"/>
      <w:pPr>
        <w:ind w:left="6480" w:hanging="360"/>
      </w:pPr>
      <w:rPr>
        <w:rFonts w:ascii="Proxima Nova" w:cs="Proxima Nova" w:eastAsia="Proxima Nova" w:hAnsi="Proxima Nova"/>
        <w:b w:val="0"/>
        <w:i w:val="0"/>
        <w:smallCaps w:val="0"/>
        <w:strike w:val="0"/>
        <w:color w:val="616161"/>
        <w:sz w:val="28"/>
        <w:szCs w:val="28"/>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right"/>
      <w:pPr>
        <w:ind w:left="720" w:hanging="360"/>
      </w:pPr>
      <w:rPr>
        <w:rFonts w:ascii="Arial" w:cs="Arial" w:eastAsia="Arial" w:hAnsi="Arial"/>
        <w:b w:val="0"/>
        <w:i w:val="0"/>
        <w:smallCaps w:val="0"/>
        <w:strike w:val="0"/>
        <w:color w:val="333333"/>
        <w:sz w:val="20"/>
        <w:szCs w:val="20"/>
        <w:highlight w:val="white"/>
        <w:u w:val="none"/>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2.png"/><Relationship Id="rId22" Type="http://schemas.openxmlformats.org/officeDocument/2006/relationships/image" Target="media/image9.png"/><Relationship Id="rId21" Type="http://schemas.openxmlformats.org/officeDocument/2006/relationships/image" Target="media/image18.png"/><Relationship Id="rId24" Type="http://schemas.openxmlformats.org/officeDocument/2006/relationships/image" Target="media/image28.jp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png"/><Relationship Id="rId26" Type="http://schemas.openxmlformats.org/officeDocument/2006/relationships/hyperlink" Target="http://souciernd.com/ProjectReview/" TargetMode="External"/><Relationship Id="rId25" Type="http://schemas.openxmlformats.org/officeDocument/2006/relationships/image" Target="media/image36.jpg"/><Relationship Id="rId28" Type="http://schemas.openxmlformats.org/officeDocument/2006/relationships/image" Target="media/image3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50.png"/><Relationship Id="rId29" Type="http://schemas.openxmlformats.org/officeDocument/2006/relationships/image" Target="media/image24.png"/><Relationship Id="rId7" Type="http://schemas.openxmlformats.org/officeDocument/2006/relationships/hyperlink" Target="https://youtu.be/Pn5CEHVvSYk" TargetMode="External"/><Relationship Id="rId8" Type="http://schemas.openxmlformats.org/officeDocument/2006/relationships/image" Target="media/image47.png"/><Relationship Id="rId31" Type="http://schemas.openxmlformats.org/officeDocument/2006/relationships/image" Target="media/image22.png"/><Relationship Id="rId30" Type="http://schemas.openxmlformats.org/officeDocument/2006/relationships/image" Target="media/image46.png"/><Relationship Id="rId11" Type="http://schemas.openxmlformats.org/officeDocument/2006/relationships/image" Target="media/image42.png"/><Relationship Id="rId33" Type="http://schemas.openxmlformats.org/officeDocument/2006/relationships/hyperlink" Target="https://github.com/soft-eng-practicum/project-review" TargetMode="External"/><Relationship Id="rId10" Type="http://schemas.openxmlformats.org/officeDocument/2006/relationships/image" Target="media/image44.png"/><Relationship Id="rId32" Type="http://schemas.openxmlformats.org/officeDocument/2006/relationships/image" Target="media/image25.png"/><Relationship Id="rId13" Type="http://schemas.openxmlformats.org/officeDocument/2006/relationships/image" Target="media/image32.png"/><Relationship Id="rId12" Type="http://schemas.openxmlformats.org/officeDocument/2006/relationships/image" Target="media/image20.png"/><Relationship Id="rId34" Type="http://schemas.openxmlformats.org/officeDocument/2006/relationships/image" Target="media/image41.png"/><Relationship Id="rId15" Type="http://schemas.openxmlformats.org/officeDocument/2006/relationships/image" Target="media/image16.png"/><Relationship Id="rId14" Type="http://schemas.openxmlformats.org/officeDocument/2006/relationships/image" Target="media/image34.png"/><Relationship Id="rId17" Type="http://schemas.openxmlformats.org/officeDocument/2006/relationships/image" Target="media/image48.png"/><Relationship Id="rId16" Type="http://schemas.openxmlformats.org/officeDocument/2006/relationships/image" Target="media/image23.png"/><Relationship Id="rId19" Type="http://schemas.openxmlformats.org/officeDocument/2006/relationships/image" Target="media/image33.png"/><Relationship Id="rId18" Type="http://schemas.openxmlformats.org/officeDocument/2006/relationships/image" Target="media/image4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