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25F20E" w14:textId="77777777" w:rsidR="00ED1992" w:rsidRPr="00DB5EC6" w:rsidRDefault="00ED1992" w:rsidP="00EC5D12">
      <w:pPr>
        <w:widowControl w:val="0"/>
        <w:spacing w:line="298" w:lineRule="auto"/>
        <w:rPr>
          <w:rFonts w:asciiTheme="majorHAnsi" w:hAnsiTheme="majorHAnsi" w:cstheme="majorHAnsi"/>
          <w:color w:val="FF0000"/>
          <w:sz w:val="28"/>
          <w:szCs w:val="28"/>
        </w:rPr>
      </w:pPr>
    </w:p>
    <w:p w14:paraId="4C5F7DC3" w14:textId="77777777" w:rsidR="00C818BB" w:rsidRPr="00DB5EC6" w:rsidRDefault="00C818BB" w:rsidP="00EC5D12">
      <w:pPr>
        <w:widowControl w:val="0"/>
        <w:spacing w:line="298" w:lineRule="auto"/>
        <w:rPr>
          <w:rFonts w:asciiTheme="majorHAnsi" w:hAnsiTheme="majorHAnsi" w:cstheme="majorHAnsi"/>
          <w:color w:val="FF0000"/>
          <w:sz w:val="28"/>
          <w:szCs w:val="28"/>
        </w:rPr>
      </w:pPr>
    </w:p>
    <w:p w14:paraId="73857B0D" w14:textId="77777777" w:rsidR="00C818BB" w:rsidRPr="00DB5EC6" w:rsidRDefault="00C818BB" w:rsidP="00EC5D12">
      <w:pPr>
        <w:widowControl w:val="0"/>
        <w:spacing w:line="298" w:lineRule="auto"/>
        <w:rPr>
          <w:rFonts w:asciiTheme="majorHAnsi" w:hAnsiTheme="majorHAnsi" w:cstheme="majorHAnsi"/>
          <w:color w:val="FF0000"/>
          <w:sz w:val="28"/>
          <w:szCs w:val="28"/>
        </w:rPr>
      </w:pPr>
    </w:p>
    <w:p w14:paraId="287DBD02" w14:textId="77777777" w:rsidR="00C818BB" w:rsidRPr="00DB5EC6" w:rsidRDefault="00C818BB" w:rsidP="00EC5D12">
      <w:pPr>
        <w:widowControl w:val="0"/>
        <w:spacing w:line="298" w:lineRule="auto"/>
        <w:rPr>
          <w:rFonts w:asciiTheme="majorHAnsi" w:hAnsiTheme="majorHAnsi" w:cstheme="majorHAnsi"/>
          <w:color w:val="FF0000"/>
          <w:sz w:val="28"/>
          <w:szCs w:val="28"/>
        </w:rPr>
      </w:pPr>
    </w:p>
    <w:p w14:paraId="0026D506" w14:textId="77777777" w:rsidR="00C818BB" w:rsidRPr="00DB5EC6" w:rsidRDefault="00C818BB" w:rsidP="00EC5D12">
      <w:pPr>
        <w:widowControl w:val="0"/>
        <w:spacing w:line="298" w:lineRule="auto"/>
        <w:rPr>
          <w:rFonts w:asciiTheme="majorHAnsi" w:hAnsiTheme="majorHAnsi" w:cstheme="majorHAnsi"/>
          <w:color w:val="FF0000"/>
          <w:sz w:val="28"/>
          <w:szCs w:val="28"/>
        </w:rPr>
      </w:pPr>
    </w:p>
    <w:p w14:paraId="4B565079" w14:textId="77777777" w:rsidR="00AA3540" w:rsidRPr="00DB5EC6" w:rsidRDefault="00AA3540" w:rsidP="00EC5D12">
      <w:pPr>
        <w:widowControl w:val="0"/>
        <w:spacing w:line="298" w:lineRule="auto"/>
        <w:rPr>
          <w:rFonts w:asciiTheme="majorHAnsi" w:hAnsiTheme="majorHAnsi" w:cstheme="majorHAnsi"/>
          <w:color w:val="FF0000"/>
          <w:sz w:val="28"/>
          <w:szCs w:val="28"/>
        </w:rPr>
      </w:pPr>
    </w:p>
    <w:p w14:paraId="20C53441" w14:textId="77777777" w:rsidR="00AA3540" w:rsidRPr="00DB5EC6" w:rsidRDefault="00AA3540" w:rsidP="00EC5D12">
      <w:pPr>
        <w:widowControl w:val="0"/>
        <w:spacing w:line="298" w:lineRule="auto"/>
        <w:rPr>
          <w:rFonts w:asciiTheme="majorHAnsi" w:hAnsiTheme="majorHAnsi" w:cstheme="majorHAnsi"/>
          <w:color w:val="FF0000"/>
          <w:sz w:val="28"/>
          <w:szCs w:val="28"/>
        </w:rPr>
      </w:pPr>
    </w:p>
    <w:p w14:paraId="664B189C" w14:textId="77777777" w:rsidR="00AA3540" w:rsidRPr="00DB5EC6" w:rsidRDefault="00AA3540" w:rsidP="00EC5D12">
      <w:pPr>
        <w:widowControl w:val="0"/>
        <w:spacing w:line="298" w:lineRule="auto"/>
        <w:rPr>
          <w:rFonts w:asciiTheme="majorHAnsi" w:hAnsiTheme="majorHAnsi" w:cstheme="majorHAnsi"/>
          <w:color w:val="FF0000"/>
          <w:sz w:val="28"/>
          <w:szCs w:val="28"/>
        </w:rPr>
      </w:pPr>
    </w:p>
    <w:p w14:paraId="0575F085" w14:textId="77777777" w:rsidR="00AA3540" w:rsidRPr="00DB5EC6" w:rsidRDefault="00AA3540" w:rsidP="00EC5D12">
      <w:pPr>
        <w:widowControl w:val="0"/>
        <w:spacing w:line="298" w:lineRule="auto"/>
        <w:rPr>
          <w:rFonts w:asciiTheme="majorHAnsi" w:hAnsiTheme="majorHAnsi" w:cstheme="majorHAnsi"/>
          <w:color w:val="FF0000"/>
          <w:sz w:val="28"/>
          <w:szCs w:val="28"/>
        </w:rPr>
      </w:pPr>
    </w:p>
    <w:p w14:paraId="38ACB651" w14:textId="77777777" w:rsidR="00AA3540" w:rsidRPr="00DB5EC6" w:rsidRDefault="00AA3540" w:rsidP="00EC5D12">
      <w:pPr>
        <w:widowControl w:val="0"/>
        <w:spacing w:line="298" w:lineRule="auto"/>
        <w:rPr>
          <w:rFonts w:asciiTheme="majorHAnsi" w:hAnsiTheme="majorHAnsi" w:cstheme="majorHAnsi"/>
          <w:color w:val="FF0000"/>
          <w:sz w:val="28"/>
          <w:szCs w:val="28"/>
        </w:rPr>
      </w:pPr>
    </w:p>
    <w:p w14:paraId="26126D28" w14:textId="77777777" w:rsidR="00C818BB" w:rsidRDefault="00C818BB" w:rsidP="00EC5D12">
      <w:pPr>
        <w:widowControl w:val="0"/>
        <w:spacing w:line="298" w:lineRule="auto"/>
        <w:rPr>
          <w:rFonts w:asciiTheme="majorHAnsi" w:hAnsiTheme="majorHAnsi" w:cstheme="majorHAnsi"/>
          <w:color w:val="FF0000"/>
          <w:sz w:val="28"/>
          <w:szCs w:val="28"/>
        </w:rPr>
      </w:pPr>
    </w:p>
    <w:p w14:paraId="6795DEE4" w14:textId="77777777" w:rsidR="00E139F0" w:rsidRPr="00DB5EC6" w:rsidRDefault="00E139F0" w:rsidP="00EC5D12">
      <w:pPr>
        <w:widowControl w:val="0"/>
        <w:spacing w:line="298" w:lineRule="auto"/>
        <w:rPr>
          <w:rFonts w:asciiTheme="majorHAnsi" w:hAnsiTheme="majorHAnsi" w:cstheme="majorHAnsi"/>
          <w:color w:val="FF0000"/>
          <w:sz w:val="28"/>
          <w:szCs w:val="28"/>
        </w:rPr>
      </w:pPr>
    </w:p>
    <w:p w14:paraId="0EEE5B72" w14:textId="77777777" w:rsidR="00C818BB" w:rsidRPr="00DB5EC6" w:rsidRDefault="00C818BB" w:rsidP="00EC5D12">
      <w:pPr>
        <w:widowControl w:val="0"/>
        <w:spacing w:line="298" w:lineRule="auto"/>
        <w:rPr>
          <w:rFonts w:asciiTheme="majorHAnsi" w:hAnsiTheme="majorHAnsi" w:cstheme="majorHAnsi"/>
          <w:color w:val="FF0000"/>
          <w:sz w:val="28"/>
          <w:szCs w:val="28"/>
        </w:rPr>
      </w:pPr>
    </w:p>
    <w:p w14:paraId="19D9E05D" w14:textId="3DFE4BA0" w:rsidR="00095875" w:rsidRPr="00DB5EC6" w:rsidRDefault="00B136C0" w:rsidP="00EC5D12">
      <w:pPr>
        <w:pStyle w:val="tvs-title"/>
        <w:keepNext/>
        <w:keepLines/>
        <w:spacing w:before="0" w:after="0" w:line="298" w:lineRule="auto"/>
        <w:outlineLvl w:val="9"/>
        <w:rPr>
          <w:rFonts w:asciiTheme="majorHAnsi" w:hAnsiTheme="majorHAnsi" w:cstheme="majorHAnsi"/>
          <w:color w:val="auto"/>
          <w:sz w:val="28"/>
          <w:szCs w:val="28"/>
        </w:rPr>
      </w:pPr>
      <w:r w:rsidRPr="00DB5EC6">
        <w:rPr>
          <w:rFonts w:asciiTheme="majorHAnsi" w:hAnsiTheme="majorHAnsi" w:cstheme="majorHAnsi"/>
          <w:color w:val="auto"/>
          <w:sz w:val="28"/>
          <w:szCs w:val="28"/>
        </w:rPr>
        <w:t>BÁO CÁO KINH TẾ - KỸ THUẬT</w:t>
      </w:r>
    </w:p>
    <w:p w14:paraId="612BDA9C" w14:textId="77777777" w:rsidR="002E3688" w:rsidRPr="00DB5EC6" w:rsidRDefault="002E3688" w:rsidP="00EC5D12">
      <w:pPr>
        <w:pStyle w:val="tvs-title"/>
        <w:keepNext/>
        <w:keepLines/>
        <w:spacing w:before="0" w:after="0" w:line="298" w:lineRule="auto"/>
        <w:outlineLvl w:val="9"/>
        <w:rPr>
          <w:rFonts w:asciiTheme="majorHAnsi" w:hAnsiTheme="majorHAnsi" w:cstheme="majorHAnsi"/>
          <w:color w:val="auto"/>
          <w:sz w:val="28"/>
          <w:szCs w:val="28"/>
        </w:rPr>
      </w:pPr>
    </w:p>
    <w:p w14:paraId="092665F7" w14:textId="77777777" w:rsidR="00C818BB" w:rsidRPr="00DB5EC6" w:rsidRDefault="007728EB" w:rsidP="00EC5D12">
      <w:pPr>
        <w:keepNext/>
        <w:keepLines/>
        <w:spacing w:line="298" w:lineRule="auto"/>
        <w:ind w:right="277" w:firstLine="142"/>
        <w:jc w:val="center"/>
        <w:rPr>
          <w:rFonts w:asciiTheme="majorHAnsi" w:hAnsiTheme="majorHAnsi" w:cstheme="majorHAnsi"/>
          <w:b/>
          <w:sz w:val="28"/>
          <w:szCs w:val="28"/>
        </w:rPr>
      </w:pPr>
      <w:r w:rsidRPr="00DB5EC6">
        <w:rPr>
          <w:rFonts w:asciiTheme="majorHAnsi" w:hAnsiTheme="majorHAnsi" w:cstheme="majorHAnsi"/>
          <w:b/>
          <w:sz w:val="28"/>
          <w:szCs w:val="28"/>
        </w:rPr>
        <w:t>DỰ ÁN</w:t>
      </w:r>
      <w:r w:rsidR="00021F8A" w:rsidRPr="00DB5EC6">
        <w:rPr>
          <w:rFonts w:asciiTheme="majorHAnsi" w:hAnsiTheme="majorHAnsi" w:cstheme="majorHAnsi"/>
          <w:b/>
          <w:sz w:val="28"/>
          <w:szCs w:val="28"/>
        </w:rPr>
        <w:t>:</w:t>
      </w:r>
      <w:r w:rsidR="00095875" w:rsidRPr="00DB5EC6">
        <w:rPr>
          <w:rFonts w:asciiTheme="majorHAnsi" w:hAnsiTheme="majorHAnsi" w:cstheme="majorHAnsi"/>
          <w:b/>
          <w:sz w:val="28"/>
          <w:szCs w:val="28"/>
        </w:rPr>
        <w:t xml:space="preserve"> </w:t>
      </w:r>
      <w:r w:rsidR="00C818BB" w:rsidRPr="00DB5EC6">
        <w:rPr>
          <w:rFonts w:asciiTheme="majorHAnsi" w:hAnsiTheme="majorHAnsi" w:cstheme="majorHAnsi"/>
          <w:b/>
          <w:sz w:val="28"/>
          <w:szCs w:val="28"/>
        </w:rPr>
        <w:t xml:space="preserve">XÂY DỰNG HỆ THỐNG </w:t>
      </w:r>
    </w:p>
    <w:p w14:paraId="337C86DE" w14:textId="15737399" w:rsidR="00596EBB" w:rsidRPr="00DB5EC6" w:rsidRDefault="00C818BB" w:rsidP="00EC5D12">
      <w:pPr>
        <w:keepNext/>
        <w:keepLines/>
        <w:spacing w:line="298" w:lineRule="auto"/>
        <w:ind w:right="277" w:firstLine="142"/>
        <w:jc w:val="center"/>
        <w:rPr>
          <w:rFonts w:asciiTheme="majorHAnsi" w:hAnsiTheme="majorHAnsi" w:cstheme="majorHAnsi"/>
          <w:b/>
          <w:sz w:val="28"/>
          <w:szCs w:val="28"/>
        </w:rPr>
      </w:pPr>
      <w:r w:rsidRPr="00DB5EC6">
        <w:rPr>
          <w:rFonts w:asciiTheme="majorHAnsi" w:hAnsiTheme="majorHAnsi" w:cstheme="majorHAnsi"/>
          <w:b/>
          <w:sz w:val="28"/>
          <w:szCs w:val="28"/>
        </w:rPr>
        <w:t>HỖ TRỢ SĂN TÌM MỐI NGUY CƠ</w:t>
      </w:r>
    </w:p>
    <w:p w14:paraId="2DBD5AA5" w14:textId="77777777" w:rsidR="00095875" w:rsidRPr="00DB5EC6" w:rsidRDefault="00095875" w:rsidP="00EC5D12">
      <w:pPr>
        <w:pStyle w:val="tvHeading"/>
        <w:keepNext/>
        <w:pageBreakBefore w:val="0"/>
        <w:spacing w:before="0" w:after="0" w:line="298" w:lineRule="auto"/>
        <w:rPr>
          <w:rFonts w:asciiTheme="majorHAnsi" w:hAnsiTheme="majorHAnsi" w:cstheme="majorHAnsi"/>
          <w:color w:val="auto"/>
          <w:szCs w:val="28"/>
        </w:rPr>
      </w:pPr>
    </w:p>
    <w:p w14:paraId="544B2BEE" w14:textId="77777777" w:rsidR="00095875" w:rsidRPr="00DB5EC6" w:rsidRDefault="00095875" w:rsidP="00EC5D12">
      <w:pPr>
        <w:pStyle w:val="tvHeading"/>
        <w:keepNext/>
        <w:pageBreakBefore w:val="0"/>
        <w:spacing w:before="0" w:after="0" w:line="298" w:lineRule="auto"/>
        <w:rPr>
          <w:rFonts w:asciiTheme="majorHAnsi" w:hAnsiTheme="majorHAnsi" w:cstheme="majorHAnsi"/>
          <w:color w:val="auto"/>
          <w:szCs w:val="28"/>
        </w:rPr>
      </w:pPr>
    </w:p>
    <w:p w14:paraId="62E127F2" w14:textId="77777777" w:rsidR="0041553C" w:rsidRPr="00DB5EC6" w:rsidRDefault="0041553C" w:rsidP="00EC5D12">
      <w:pPr>
        <w:pStyle w:val="tvHeading"/>
        <w:keepNext/>
        <w:pageBreakBefore w:val="0"/>
        <w:spacing w:before="0" w:after="0" w:line="298" w:lineRule="auto"/>
        <w:rPr>
          <w:rFonts w:asciiTheme="majorHAnsi" w:hAnsiTheme="majorHAnsi" w:cstheme="majorHAnsi"/>
          <w:color w:val="auto"/>
          <w:szCs w:val="28"/>
        </w:rPr>
      </w:pPr>
    </w:p>
    <w:p w14:paraId="72C64AA0" w14:textId="77777777" w:rsidR="0041553C" w:rsidRPr="00DB5EC6" w:rsidRDefault="0041553C" w:rsidP="00EC5D12">
      <w:pPr>
        <w:pStyle w:val="tvHeading"/>
        <w:keepNext/>
        <w:pageBreakBefore w:val="0"/>
        <w:spacing w:before="0" w:after="0" w:line="298" w:lineRule="auto"/>
        <w:rPr>
          <w:rFonts w:asciiTheme="majorHAnsi" w:hAnsiTheme="majorHAnsi" w:cstheme="majorHAnsi"/>
          <w:color w:val="auto"/>
          <w:szCs w:val="28"/>
        </w:rPr>
      </w:pPr>
    </w:p>
    <w:p w14:paraId="3C29C28D" w14:textId="77777777" w:rsidR="0016658D" w:rsidRPr="00DB5EC6" w:rsidRDefault="0016658D" w:rsidP="00EC5D12">
      <w:pPr>
        <w:pStyle w:val="tvHeading"/>
        <w:keepNext/>
        <w:pageBreakBefore w:val="0"/>
        <w:spacing w:before="0" w:after="0" w:line="298" w:lineRule="auto"/>
        <w:rPr>
          <w:rFonts w:asciiTheme="majorHAnsi" w:hAnsiTheme="majorHAnsi" w:cstheme="majorHAnsi"/>
          <w:color w:val="auto"/>
          <w:szCs w:val="28"/>
        </w:rPr>
      </w:pPr>
    </w:p>
    <w:p w14:paraId="77DD3170" w14:textId="77777777" w:rsidR="0041553C" w:rsidRPr="00DB5EC6" w:rsidRDefault="0041553C" w:rsidP="00EC5D12">
      <w:pPr>
        <w:pStyle w:val="tvHeading"/>
        <w:keepNext/>
        <w:pageBreakBefore w:val="0"/>
        <w:spacing w:before="0" w:after="0" w:line="298" w:lineRule="auto"/>
        <w:rPr>
          <w:rFonts w:asciiTheme="majorHAnsi" w:hAnsiTheme="majorHAnsi" w:cstheme="majorHAnsi"/>
          <w:color w:val="auto"/>
          <w:szCs w:val="28"/>
        </w:rPr>
      </w:pPr>
    </w:p>
    <w:p w14:paraId="593E77DD" w14:textId="77777777" w:rsidR="0041553C" w:rsidRPr="00DB5EC6" w:rsidRDefault="0041553C" w:rsidP="00EC5D12">
      <w:pPr>
        <w:pStyle w:val="tvHeading"/>
        <w:keepNext/>
        <w:pageBreakBefore w:val="0"/>
        <w:spacing w:before="0" w:after="0" w:line="298" w:lineRule="auto"/>
        <w:rPr>
          <w:rFonts w:asciiTheme="majorHAnsi" w:hAnsiTheme="majorHAnsi" w:cstheme="majorHAnsi"/>
          <w:color w:val="auto"/>
          <w:szCs w:val="28"/>
        </w:rPr>
      </w:pPr>
    </w:p>
    <w:p w14:paraId="4C89481B" w14:textId="77777777" w:rsidR="00095875" w:rsidRPr="00DB5EC6" w:rsidRDefault="00095875" w:rsidP="00EC5D12">
      <w:pPr>
        <w:pStyle w:val="tvHeading"/>
        <w:keepNext/>
        <w:pageBreakBefore w:val="0"/>
        <w:spacing w:before="0" w:after="0" w:line="298" w:lineRule="auto"/>
        <w:rPr>
          <w:rFonts w:asciiTheme="majorHAnsi" w:hAnsiTheme="majorHAnsi" w:cstheme="majorHAnsi"/>
          <w:color w:val="auto"/>
          <w:szCs w:val="28"/>
        </w:rPr>
      </w:pPr>
    </w:p>
    <w:p w14:paraId="49A00016" w14:textId="77777777" w:rsidR="00095875" w:rsidRPr="00DB5EC6" w:rsidRDefault="00095875" w:rsidP="00EC5D12">
      <w:pPr>
        <w:pStyle w:val="tvHeading"/>
        <w:keepNext/>
        <w:pageBreakBefore w:val="0"/>
        <w:spacing w:before="0" w:after="0" w:line="298" w:lineRule="auto"/>
        <w:rPr>
          <w:rFonts w:asciiTheme="majorHAnsi" w:hAnsiTheme="majorHAnsi" w:cstheme="majorHAnsi"/>
          <w:color w:val="auto"/>
          <w:szCs w:val="28"/>
        </w:rPr>
      </w:pPr>
    </w:p>
    <w:p w14:paraId="60A92D50" w14:textId="18CF6E61" w:rsidR="000F5F0D" w:rsidRPr="00DB5EC6" w:rsidRDefault="000F5F0D" w:rsidP="00EC5D12">
      <w:pPr>
        <w:pStyle w:val="tvHeading"/>
        <w:keepNext/>
        <w:pageBreakBefore w:val="0"/>
        <w:spacing w:before="0" w:after="0" w:line="298" w:lineRule="auto"/>
        <w:rPr>
          <w:rFonts w:asciiTheme="majorHAnsi" w:hAnsiTheme="majorHAnsi" w:cstheme="majorHAnsi"/>
          <w:color w:val="auto"/>
          <w:szCs w:val="28"/>
        </w:rPr>
      </w:pPr>
    </w:p>
    <w:p w14:paraId="572D7D59" w14:textId="77777777" w:rsidR="002E3688" w:rsidRPr="00DB5EC6" w:rsidRDefault="002E3688" w:rsidP="00EC5D12">
      <w:pPr>
        <w:pStyle w:val="tvHeading"/>
        <w:keepNext/>
        <w:pageBreakBefore w:val="0"/>
        <w:spacing w:before="0" w:after="0" w:line="298" w:lineRule="auto"/>
        <w:jc w:val="left"/>
        <w:rPr>
          <w:rFonts w:asciiTheme="majorHAnsi" w:hAnsiTheme="majorHAnsi" w:cstheme="majorHAnsi"/>
          <w:color w:val="auto"/>
          <w:szCs w:val="28"/>
        </w:rPr>
      </w:pPr>
    </w:p>
    <w:p w14:paraId="66A31966" w14:textId="77777777" w:rsidR="00DC28AF" w:rsidRPr="00DB5EC6" w:rsidRDefault="00DC28AF" w:rsidP="00EC5D12">
      <w:pPr>
        <w:pStyle w:val="tvHeading"/>
        <w:keepNext/>
        <w:pageBreakBefore w:val="0"/>
        <w:spacing w:before="0" w:after="0" w:line="298" w:lineRule="auto"/>
        <w:jc w:val="left"/>
        <w:rPr>
          <w:rFonts w:asciiTheme="majorHAnsi" w:hAnsiTheme="majorHAnsi" w:cstheme="majorHAnsi"/>
          <w:color w:val="auto"/>
          <w:szCs w:val="28"/>
        </w:rPr>
      </w:pPr>
    </w:p>
    <w:p w14:paraId="1A1243F6" w14:textId="77777777" w:rsidR="00DC28AF" w:rsidRPr="00DB5EC6" w:rsidRDefault="00DC28AF" w:rsidP="00EC5D12">
      <w:pPr>
        <w:pStyle w:val="tvHeading"/>
        <w:keepNext/>
        <w:pageBreakBefore w:val="0"/>
        <w:spacing w:before="0" w:after="0" w:line="298" w:lineRule="auto"/>
        <w:jc w:val="left"/>
        <w:rPr>
          <w:rFonts w:asciiTheme="majorHAnsi" w:hAnsiTheme="majorHAnsi" w:cstheme="majorHAnsi"/>
          <w:color w:val="auto"/>
          <w:szCs w:val="28"/>
        </w:rPr>
      </w:pPr>
    </w:p>
    <w:p w14:paraId="49C5E90B" w14:textId="77777777" w:rsidR="00DC28AF" w:rsidRPr="00DB5EC6" w:rsidRDefault="00DC28AF" w:rsidP="00EC5D12">
      <w:pPr>
        <w:pStyle w:val="tvHeading"/>
        <w:keepNext/>
        <w:pageBreakBefore w:val="0"/>
        <w:spacing w:before="0" w:after="0" w:line="298" w:lineRule="auto"/>
        <w:jc w:val="left"/>
        <w:rPr>
          <w:rFonts w:asciiTheme="majorHAnsi" w:hAnsiTheme="majorHAnsi" w:cstheme="majorHAnsi"/>
          <w:color w:val="auto"/>
          <w:szCs w:val="28"/>
        </w:rPr>
      </w:pPr>
    </w:p>
    <w:p w14:paraId="488A1912" w14:textId="77777777" w:rsidR="00DC28AF" w:rsidRPr="00DB5EC6" w:rsidRDefault="00DC28AF" w:rsidP="00EC5D12">
      <w:pPr>
        <w:pStyle w:val="tvHeading"/>
        <w:keepNext/>
        <w:pageBreakBefore w:val="0"/>
        <w:spacing w:before="0" w:after="0" w:line="298" w:lineRule="auto"/>
        <w:jc w:val="left"/>
        <w:rPr>
          <w:rFonts w:asciiTheme="majorHAnsi" w:hAnsiTheme="majorHAnsi" w:cstheme="majorHAnsi"/>
          <w:color w:val="auto"/>
          <w:szCs w:val="28"/>
        </w:rPr>
      </w:pPr>
    </w:p>
    <w:p w14:paraId="74F0ABB7" w14:textId="77777777" w:rsidR="00DC28AF" w:rsidRPr="00DB5EC6" w:rsidRDefault="00DC28AF" w:rsidP="00EC5D12">
      <w:pPr>
        <w:pStyle w:val="tvHeading"/>
        <w:keepNext/>
        <w:pageBreakBefore w:val="0"/>
        <w:spacing w:before="0" w:after="0" w:line="298" w:lineRule="auto"/>
        <w:jc w:val="left"/>
        <w:rPr>
          <w:rFonts w:asciiTheme="majorHAnsi" w:hAnsiTheme="majorHAnsi" w:cstheme="majorHAnsi"/>
          <w:color w:val="auto"/>
          <w:szCs w:val="28"/>
        </w:rPr>
      </w:pPr>
    </w:p>
    <w:p w14:paraId="2312CF03" w14:textId="77777777" w:rsidR="002E3688" w:rsidRPr="00DB5EC6" w:rsidRDefault="002E3688" w:rsidP="00EC5D12">
      <w:pPr>
        <w:pStyle w:val="tvHeading"/>
        <w:keepNext/>
        <w:pageBreakBefore w:val="0"/>
        <w:spacing w:before="0" w:after="0" w:line="298" w:lineRule="auto"/>
        <w:rPr>
          <w:rFonts w:asciiTheme="majorHAnsi" w:hAnsiTheme="majorHAnsi" w:cstheme="majorHAnsi"/>
          <w:color w:val="auto"/>
          <w:szCs w:val="28"/>
        </w:rPr>
      </w:pPr>
    </w:p>
    <w:p w14:paraId="7DA47A1D" w14:textId="77777777" w:rsidR="00B86CC4" w:rsidRPr="00DB5EC6" w:rsidRDefault="00B86CC4" w:rsidP="00EC5D12">
      <w:pPr>
        <w:pStyle w:val="tvHeading"/>
        <w:keepNext/>
        <w:pageBreakBefore w:val="0"/>
        <w:spacing w:before="0" w:after="0" w:line="298" w:lineRule="auto"/>
        <w:jc w:val="left"/>
        <w:rPr>
          <w:rFonts w:asciiTheme="majorHAnsi" w:hAnsiTheme="majorHAnsi" w:cstheme="majorHAnsi"/>
          <w:color w:val="auto"/>
          <w:szCs w:val="28"/>
        </w:rPr>
      </w:pPr>
    </w:p>
    <w:p w14:paraId="5EE66C81" w14:textId="69B29DE1" w:rsidR="00FE168B" w:rsidRPr="00DB5EC6" w:rsidRDefault="00E139F0" w:rsidP="00EC5D12">
      <w:pPr>
        <w:pStyle w:val="tvHeading"/>
        <w:keepNext/>
        <w:pageBreakBefore w:val="0"/>
        <w:spacing w:before="0" w:after="0" w:line="298" w:lineRule="auto"/>
        <w:rPr>
          <w:rFonts w:asciiTheme="majorHAnsi" w:hAnsiTheme="majorHAnsi" w:cstheme="majorHAnsi"/>
          <w:color w:val="auto"/>
          <w:szCs w:val="28"/>
        </w:rPr>
        <w:sectPr w:rsidR="00FE168B" w:rsidRPr="00DB5EC6" w:rsidSect="00AA0632">
          <w:headerReference w:type="default" r:id="rId8"/>
          <w:footerReference w:type="default" r:id="rId9"/>
          <w:pgSz w:w="11907" w:h="16840" w:code="9"/>
          <w:pgMar w:top="1134" w:right="1134" w:bottom="1134" w:left="1701" w:header="0" w:footer="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titlePg/>
          <w:docGrid w:linePitch="381"/>
        </w:sectPr>
      </w:pPr>
      <w:r>
        <w:rPr>
          <w:rFonts w:asciiTheme="majorHAnsi" w:hAnsiTheme="majorHAnsi" w:cstheme="majorHAnsi"/>
          <w:color w:val="auto"/>
          <w:szCs w:val="28"/>
        </w:rPr>
        <w:t>ĐÀ NẴNG</w:t>
      </w:r>
      <w:r w:rsidR="000F5F0D" w:rsidRPr="00DB5EC6">
        <w:rPr>
          <w:rFonts w:asciiTheme="majorHAnsi" w:hAnsiTheme="majorHAnsi" w:cstheme="majorHAnsi"/>
          <w:color w:val="auto"/>
          <w:szCs w:val="28"/>
        </w:rPr>
        <w:t xml:space="preserve"> -</w:t>
      </w:r>
      <w:r w:rsidR="003724F0" w:rsidRPr="00DB5EC6">
        <w:rPr>
          <w:rFonts w:asciiTheme="majorHAnsi" w:hAnsiTheme="majorHAnsi" w:cstheme="majorHAnsi"/>
          <w:color w:val="auto"/>
          <w:szCs w:val="28"/>
        </w:rPr>
        <w:t xml:space="preserve"> </w:t>
      </w:r>
      <w:r w:rsidR="00A90EF6" w:rsidRPr="00DB5EC6">
        <w:rPr>
          <w:rFonts w:asciiTheme="majorHAnsi" w:hAnsiTheme="majorHAnsi" w:cstheme="majorHAnsi"/>
          <w:color w:val="auto"/>
          <w:szCs w:val="28"/>
        </w:rPr>
        <w:t>20</w:t>
      </w:r>
      <w:r w:rsidR="006C0611" w:rsidRPr="00DB5EC6">
        <w:rPr>
          <w:rFonts w:asciiTheme="majorHAnsi" w:hAnsiTheme="majorHAnsi" w:cstheme="majorHAnsi"/>
          <w:color w:val="auto"/>
          <w:szCs w:val="28"/>
        </w:rPr>
        <w:t>2</w:t>
      </w:r>
      <w:r w:rsidR="00DC28AF" w:rsidRPr="00DB5EC6">
        <w:rPr>
          <w:rFonts w:asciiTheme="majorHAnsi" w:hAnsiTheme="majorHAnsi" w:cstheme="majorHAnsi"/>
          <w:color w:val="auto"/>
          <w:szCs w:val="28"/>
        </w:rPr>
        <w:t>5</w:t>
      </w:r>
    </w:p>
    <w:p w14:paraId="103F2C0A" w14:textId="77777777" w:rsidR="004E6975" w:rsidRPr="00DB5EC6" w:rsidRDefault="004E6975" w:rsidP="00EC5D12">
      <w:pPr>
        <w:keepNext/>
        <w:keepLines/>
        <w:spacing w:line="298" w:lineRule="auto"/>
        <w:jc w:val="center"/>
        <w:rPr>
          <w:rFonts w:asciiTheme="majorHAnsi" w:hAnsiTheme="majorHAnsi" w:cstheme="majorHAnsi"/>
          <w:sz w:val="28"/>
          <w:szCs w:val="28"/>
        </w:rPr>
      </w:pPr>
      <w:bookmarkStart w:id="0" w:name="_Toc355341495"/>
      <w:r w:rsidRPr="00DB5EC6">
        <w:rPr>
          <w:rFonts w:asciiTheme="majorHAnsi" w:hAnsiTheme="majorHAnsi" w:cstheme="majorHAnsi"/>
          <w:b/>
          <w:sz w:val="28"/>
          <w:szCs w:val="28"/>
        </w:rPr>
        <w:lastRenderedPageBreak/>
        <w:t>MỤC LỤC</w:t>
      </w:r>
      <w:bookmarkEnd w:id="0"/>
    </w:p>
    <w:p w14:paraId="4B219C09" w14:textId="332B784F" w:rsidR="00352589" w:rsidRDefault="009C1042">
      <w:pPr>
        <w:pStyle w:val="TOC1"/>
        <w:rPr>
          <w:rFonts w:eastAsiaTheme="minorEastAsia"/>
          <w:b w:val="0"/>
          <w:kern w:val="2"/>
          <w:sz w:val="24"/>
          <w:szCs w:val="24"/>
          <w:lang w:val="en-US"/>
          <w14:ligatures w14:val="standardContextual"/>
        </w:rPr>
      </w:pPr>
      <w:r w:rsidRPr="00DB5EC6">
        <w:rPr>
          <w:rFonts w:asciiTheme="majorHAnsi" w:hAnsiTheme="majorHAnsi" w:cstheme="majorHAnsi"/>
          <w:sz w:val="28"/>
          <w:szCs w:val="28"/>
        </w:rPr>
        <w:fldChar w:fldCharType="begin"/>
      </w:r>
      <w:r w:rsidR="00074B58" w:rsidRPr="00DB5EC6">
        <w:rPr>
          <w:rFonts w:asciiTheme="majorHAnsi" w:hAnsiTheme="majorHAnsi" w:cstheme="majorHAnsi"/>
          <w:sz w:val="28"/>
          <w:szCs w:val="28"/>
        </w:rPr>
        <w:instrText xml:space="preserve"> TOC \o "1-3" \h \z \u </w:instrText>
      </w:r>
      <w:r w:rsidRPr="00DB5EC6">
        <w:rPr>
          <w:rFonts w:asciiTheme="majorHAnsi" w:hAnsiTheme="majorHAnsi" w:cstheme="majorHAnsi"/>
          <w:sz w:val="28"/>
          <w:szCs w:val="28"/>
        </w:rPr>
        <w:fldChar w:fldCharType="separate"/>
      </w:r>
      <w:hyperlink w:anchor="_Toc193950966" w:history="1">
        <w:r w:rsidR="00352589" w:rsidRPr="00C35579">
          <w:rPr>
            <w:rStyle w:val="Hyperlink"/>
            <w:rFonts w:asciiTheme="majorHAnsi" w:hAnsiTheme="majorHAnsi" w:cstheme="majorHAnsi"/>
          </w:rPr>
          <w:t>I. THÔNG TIN CHUNG</w:t>
        </w:r>
        <w:r w:rsidR="00352589">
          <w:rPr>
            <w:webHidden/>
          </w:rPr>
          <w:tab/>
        </w:r>
        <w:r w:rsidR="00352589">
          <w:rPr>
            <w:webHidden/>
          </w:rPr>
          <w:fldChar w:fldCharType="begin"/>
        </w:r>
        <w:r w:rsidR="00352589">
          <w:rPr>
            <w:webHidden/>
          </w:rPr>
          <w:instrText xml:space="preserve"> PAGEREF _Toc193950966 \h </w:instrText>
        </w:r>
        <w:r w:rsidR="00352589">
          <w:rPr>
            <w:webHidden/>
          </w:rPr>
        </w:r>
        <w:r w:rsidR="00352589">
          <w:rPr>
            <w:webHidden/>
          </w:rPr>
          <w:fldChar w:fldCharType="separate"/>
        </w:r>
        <w:r w:rsidR="00352589">
          <w:rPr>
            <w:webHidden/>
          </w:rPr>
          <w:t>5</w:t>
        </w:r>
        <w:r w:rsidR="00352589">
          <w:rPr>
            <w:webHidden/>
          </w:rPr>
          <w:fldChar w:fldCharType="end"/>
        </w:r>
      </w:hyperlink>
    </w:p>
    <w:p w14:paraId="636BCFBF" w14:textId="61FCBA7D" w:rsidR="00352589" w:rsidRDefault="00352589">
      <w:pPr>
        <w:pStyle w:val="TOC2"/>
        <w:rPr>
          <w:rFonts w:asciiTheme="minorHAnsi" w:eastAsiaTheme="minorEastAsia" w:hAnsiTheme="minorHAnsi" w:cstheme="minorBidi"/>
          <w:b w:val="0"/>
          <w:spacing w:val="0"/>
          <w:kern w:val="2"/>
          <w:sz w:val="24"/>
          <w:szCs w:val="24"/>
          <w:lang w:val="en-US"/>
          <w14:ligatures w14:val="standardContextual"/>
        </w:rPr>
      </w:pPr>
      <w:hyperlink w:anchor="_Toc193950967" w:history="1">
        <w:r w:rsidRPr="00C35579">
          <w:rPr>
            <w:rStyle w:val="Hyperlink"/>
          </w:rPr>
          <w:t>1. Căn cứ pháp lý</w:t>
        </w:r>
        <w:r>
          <w:rPr>
            <w:webHidden/>
          </w:rPr>
          <w:tab/>
        </w:r>
        <w:r>
          <w:rPr>
            <w:webHidden/>
          </w:rPr>
          <w:fldChar w:fldCharType="begin"/>
        </w:r>
        <w:r>
          <w:rPr>
            <w:webHidden/>
          </w:rPr>
          <w:instrText xml:space="preserve"> PAGEREF _Toc193950967 \h </w:instrText>
        </w:r>
        <w:r>
          <w:rPr>
            <w:webHidden/>
          </w:rPr>
        </w:r>
        <w:r>
          <w:rPr>
            <w:webHidden/>
          </w:rPr>
          <w:fldChar w:fldCharType="separate"/>
        </w:r>
        <w:r>
          <w:rPr>
            <w:webHidden/>
          </w:rPr>
          <w:t>5</w:t>
        </w:r>
        <w:r>
          <w:rPr>
            <w:webHidden/>
          </w:rPr>
          <w:fldChar w:fldCharType="end"/>
        </w:r>
      </w:hyperlink>
    </w:p>
    <w:p w14:paraId="3A0DC15B" w14:textId="5763FD6C" w:rsidR="00352589" w:rsidRDefault="00352589">
      <w:pPr>
        <w:pStyle w:val="TOC2"/>
        <w:rPr>
          <w:rFonts w:asciiTheme="minorHAnsi" w:eastAsiaTheme="minorEastAsia" w:hAnsiTheme="minorHAnsi" w:cstheme="minorBidi"/>
          <w:b w:val="0"/>
          <w:spacing w:val="0"/>
          <w:kern w:val="2"/>
          <w:sz w:val="24"/>
          <w:szCs w:val="24"/>
          <w:lang w:val="en-US"/>
          <w14:ligatures w14:val="standardContextual"/>
        </w:rPr>
      </w:pPr>
      <w:hyperlink w:anchor="_Toc193950968" w:history="1">
        <w:r w:rsidRPr="00C35579">
          <w:rPr>
            <w:rStyle w:val="Hyperlink"/>
          </w:rPr>
          <w:t>2. Tên dự án</w:t>
        </w:r>
        <w:r>
          <w:rPr>
            <w:webHidden/>
          </w:rPr>
          <w:tab/>
        </w:r>
        <w:r>
          <w:rPr>
            <w:webHidden/>
          </w:rPr>
          <w:fldChar w:fldCharType="begin"/>
        </w:r>
        <w:r>
          <w:rPr>
            <w:webHidden/>
          </w:rPr>
          <w:instrText xml:space="preserve"> PAGEREF _Toc193950968 \h </w:instrText>
        </w:r>
        <w:r>
          <w:rPr>
            <w:webHidden/>
          </w:rPr>
        </w:r>
        <w:r>
          <w:rPr>
            <w:webHidden/>
          </w:rPr>
          <w:fldChar w:fldCharType="separate"/>
        </w:r>
        <w:r>
          <w:rPr>
            <w:webHidden/>
          </w:rPr>
          <w:t>6</w:t>
        </w:r>
        <w:r>
          <w:rPr>
            <w:webHidden/>
          </w:rPr>
          <w:fldChar w:fldCharType="end"/>
        </w:r>
      </w:hyperlink>
    </w:p>
    <w:p w14:paraId="3CBF9A46" w14:textId="2652AE0D" w:rsidR="00352589" w:rsidRDefault="00352589">
      <w:pPr>
        <w:pStyle w:val="TOC2"/>
        <w:rPr>
          <w:rFonts w:asciiTheme="minorHAnsi" w:eastAsiaTheme="minorEastAsia" w:hAnsiTheme="minorHAnsi" w:cstheme="minorBidi"/>
          <w:b w:val="0"/>
          <w:spacing w:val="0"/>
          <w:kern w:val="2"/>
          <w:sz w:val="24"/>
          <w:szCs w:val="24"/>
          <w:lang w:val="en-US"/>
          <w14:ligatures w14:val="standardContextual"/>
        </w:rPr>
      </w:pPr>
      <w:hyperlink w:anchor="_Toc193950969" w:history="1">
        <w:r w:rsidRPr="00C35579">
          <w:rPr>
            <w:rStyle w:val="Hyperlink"/>
          </w:rPr>
          <w:t>3. Đơn vị sử dụng ngân sách</w:t>
        </w:r>
        <w:r>
          <w:rPr>
            <w:webHidden/>
          </w:rPr>
          <w:tab/>
        </w:r>
        <w:r>
          <w:rPr>
            <w:webHidden/>
          </w:rPr>
          <w:fldChar w:fldCharType="begin"/>
        </w:r>
        <w:r>
          <w:rPr>
            <w:webHidden/>
          </w:rPr>
          <w:instrText xml:space="preserve"> PAGEREF _Toc193950969 \h </w:instrText>
        </w:r>
        <w:r>
          <w:rPr>
            <w:webHidden/>
          </w:rPr>
        </w:r>
        <w:r>
          <w:rPr>
            <w:webHidden/>
          </w:rPr>
          <w:fldChar w:fldCharType="separate"/>
        </w:r>
        <w:r>
          <w:rPr>
            <w:webHidden/>
          </w:rPr>
          <w:t>6</w:t>
        </w:r>
        <w:r>
          <w:rPr>
            <w:webHidden/>
          </w:rPr>
          <w:fldChar w:fldCharType="end"/>
        </w:r>
      </w:hyperlink>
    </w:p>
    <w:p w14:paraId="1D8E3D95" w14:textId="4081CB06" w:rsidR="00352589" w:rsidRDefault="00352589">
      <w:pPr>
        <w:pStyle w:val="TOC2"/>
        <w:rPr>
          <w:rFonts w:asciiTheme="minorHAnsi" w:eastAsiaTheme="minorEastAsia" w:hAnsiTheme="minorHAnsi" w:cstheme="minorBidi"/>
          <w:b w:val="0"/>
          <w:spacing w:val="0"/>
          <w:kern w:val="2"/>
          <w:sz w:val="24"/>
          <w:szCs w:val="24"/>
          <w:lang w:val="en-US"/>
          <w14:ligatures w14:val="standardContextual"/>
        </w:rPr>
      </w:pPr>
      <w:hyperlink w:anchor="_Toc193950970" w:history="1">
        <w:r w:rsidRPr="00C35579">
          <w:rPr>
            <w:rStyle w:val="Hyperlink"/>
          </w:rPr>
          <w:t>4. Địa điểm thực hiện</w:t>
        </w:r>
        <w:r>
          <w:rPr>
            <w:webHidden/>
          </w:rPr>
          <w:tab/>
        </w:r>
        <w:r>
          <w:rPr>
            <w:webHidden/>
          </w:rPr>
          <w:fldChar w:fldCharType="begin"/>
        </w:r>
        <w:r>
          <w:rPr>
            <w:webHidden/>
          </w:rPr>
          <w:instrText xml:space="preserve"> PAGEREF _Toc193950970 \h </w:instrText>
        </w:r>
        <w:r>
          <w:rPr>
            <w:webHidden/>
          </w:rPr>
        </w:r>
        <w:r>
          <w:rPr>
            <w:webHidden/>
          </w:rPr>
          <w:fldChar w:fldCharType="separate"/>
        </w:r>
        <w:r>
          <w:rPr>
            <w:webHidden/>
          </w:rPr>
          <w:t>6</w:t>
        </w:r>
        <w:r>
          <w:rPr>
            <w:webHidden/>
          </w:rPr>
          <w:fldChar w:fldCharType="end"/>
        </w:r>
      </w:hyperlink>
    </w:p>
    <w:p w14:paraId="74DD41E9" w14:textId="2C7C033B" w:rsidR="00352589" w:rsidRDefault="00352589">
      <w:pPr>
        <w:pStyle w:val="TOC2"/>
        <w:rPr>
          <w:rFonts w:asciiTheme="minorHAnsi" w:eastAsiaTheme="minorEastAsia" w:hAnsiTheme="minorHAnsi" w:cstheme="minorBidi"/>
          <w:b w:val="0"/>
          <w:spacing w:val="0"/>
          <w:kern w:val="2"/>
          <w:sz w:val="24"/>
          <w:szCs w:val="24"/>
          <w:lang w:val="en-US"/>
          <w14:ligatures w14:val="standardContextual"/>
        </w:rPr>
      </w:pPr>
      <w:hyperlink w:anchor="_Toc193950971" w:history="1">
        <w:r w:rsidRPr="00C35579">
          <w:rPr>
            <w:rStyle w:val="Hyperlink"/>
          </w:rPr>
          <w:t>5. Tổ chức, đơn vị lập Báo cáo kinh tế - kỹ thuật</w:t>
        </w:r>
        <w:r>
          <w:rPr>
            <w:webHidden/>
          </w:rPr>
          <w:tab/>
        </w:r>
        <w:r>
          <w:rPr>
            <w:webHidden/>
          </w:rPr>
          <w:fldChar w:fldCharType="begin"/>
        </w:r>
        <w:r>
          <w:rPr>
            <w:webHidden/>
          </w:rPr>
          <w:instrText xml:space="preserve"> PAGEREF _Toc193950971 \h </w:instrText>
        </w:r>
        <w:r>
          <w:rPr>
            <w:webHidden/>
          </w:rPr>
        </w:r>
        <w:r>
          <w:rPr>
            <w:webHidden/>
          </w:rPr>
          <w:fldChar w:fldCharType="separate"/>
        </w:r>
        <w:r>
          <w:rPr>
            <w:webHidden/>
          </w:rPr>
          <w:t>6</w:t>
        </w:r>
        <w:r>
          <w:rPr>
            <w:webHidden/>
          </w:rPr>
          <w:fldChar w:fldCharType="end"/>
        </w:r>
      </w:hyperlink>
    </w:p>
    <w:p w14:paraId="67367E1B" w14:textId="229E00E3" w:rsidR="00352589" w:rsidRDefault="00352589">
      <w:pPr>
        <w:pStyle w:val="TOC1"/>
        <w:rPr>
          <w:rFonts w:eastAsiaTheme="minorEastAsia"/>
          <w:b w:val="0"/>
          <w:kern w:val="2"/>
          <w:sz w:val="24"/>
          <w:szCs w:val="24"/>
          <w:lang w:val="en-US"/>
          <w14:ligatures w14:val="standardContextual"/>
        </w:rPr>
      </w:pPr>
      <w:hyperlink w:anchor="_Toc193950972" w:history="1">
        <w:r w:rsidRPr="00C35579">
          <w:rPr>
            <w:rStyle w:val="Hyperlink"/>
            <w:rFonts w:asciiTheme="majorHAnsi" w:hAnsiTheme="majorHAnsi" w:cstheme="majorHAnsi"/>
          </w:rPr>
          <w:t>II. SỰ CẦN THIẾT ĐẦU TƯ</w:t>
        </w:r>
        <w:r>
          <w:rPr>
            <w:webHidden/>
          </w:rPr>
          <w:tab/>
        </w:r>
        <w:r>
          <w:rPr>
            <w:webHidden/>
          </w:rPr>
          <w:fldChar w:fldCharType="begin"/>
        </w:r>
        <w:r>
          <w:rPr>
            <w:webHidden/>
          </w:rPr>
          <w:instrText xml:space="preserve"> PAGEREF _Toc193950972 \h </w:instrText>
        </w:r>
        <w:r>
          <w:rPr>
            <w:webHidden/>
          </w:rPr>
        </w:r>
        <w:r>
          <w:rPr>
            <w:webHidden/>
          </w:rPr>
          <w:fldChar w:fldCharType="separate"/>
        </w:r>
        <w:r>
          <w:rPr>
            <w:webHidden/>
          </w:rPr>
          <w:t>6</w:t>
        </w:r>
        <w:r>
          <w:rPr>
            <w:webHidden/>
          </w:rPr>
          <w:fldChar w:fldCharType="end"/>
        </w:r>
      </w:hyperlink>
    </w:p>
    <w:p w14:paraId="3090B264" w14:textId="7A4E8C60" w:rsidR="00352589" w:rsidRDefault="00352589">
      <w:pPr>
        <w:pStyle w:val="TOC2"/>
        <w:rPr>
          <w:rFonts w:asciiTheme="minorHAnsi" w:eastAsiaTheme="minorEastAsia" w:hAnsiTheme="minorHAnsi" w:cstheme="minorBidi"/>
          <w:b w:val="0"/>
          <w:spacing w:val="0"/>
          <w:kern w:val="2"/>
          <w:sz w:val="24"/>
          <w:szCs w:val="24"/>
          <w:lang w:val="en-US"/>
          <w14:ligatures w14:val="standardContextual"/>
        </w:rPr>
      </w:pPr>
      <w:hyperlink w:anchor="_Toc193950973" w:history="1">
        <w:r w:rsidRPr="00C35579">
          <w:rPr>
            <w:rStyle w:val="Hyperlink"/>
          </w:rPr>
          <w:t>1. Hiện trạng ứng dụng CNTT</w:t>
        </w:r>
        <w:r>
          <w:rPr>
            <w:webHidden/>
          </w:rPr>
          <w:tab/>
        </w:r>
        <w:r>
          <w:rPr>
            <w:webHidden/>
          </w:rPr>
          <w:fldChar w:fldCharType="begin"/>
        </w:r>
        <w:r>
          <w:rPr>
            <w:webHidden/>
          </w:rPr>
          <w:instrText xml:space="preserve"> PAGEREF _Toc193950973 \h </w:instrText>
        </w:r>
        <w:r>
          <w:rPr>
            <w:webHidden/>
          </w:rPr>
        </w:r>
        <w:r>
          <w:rPr>
            <w:webHidden/>
          </w:rPr>
          <w:fldChar w:fldCharType="separate"/>
        </w:r>
        <w:r>
          <w:rPr>
            <w:webHidden/>
          </w:rPr>
          <w:t>6</w:t>
        </w:r>
        <w:r>
          <w:rPr>
            <w:webHidden/>
          </w:rPr>
          <w:fldChar w:fldCharType="end"/>
        </w:r>
      </w:hyperlink>
    </w:p>
    <w:p w14:paraId="3A188556" w14:textId="13E1B9BD" w:rsidR="00352589" w:rsidRDefault="00352589">
      <w:pPr>
        <w:pStyle w:val="TOC2"/>
        <w:rPr>
          <w:rFonts w:asciiTheme="minorHAnsi" w:eastAsiaTheme="minorEastAsia" w:hAnsiTheme="minorHAnsi" w:cstheme="minorBidi"/>
          <w:b w:val="0"/>
          <w:spacing w:val="0"/>
          <w:kern w:val="2"/>
          <w:sz w:val="24"/>
          <w:szCs w:val="24"/>
          <w:lang w:val="en-US"/>
          <w14:ligatures w14:val="standardContextual"/>
        </w:rPr>
      </w:pPr>
      <w:hyperlink w:anchor="_Toc193950974" w:history="1">
        <w:r w:rsidRPr="00C35579">
          <w:rPr>
            <w:rStyle w:val="Hyperlink"/>
          </w:rPr>
          <w:t>2. Sự cần thiết thực hiện hoạt động ứng dụng công nghệ thông tin</w:t>
        </w:r>
        <w:r>
          <w:rPr>
            <w:webHidden/>
          </w:rPr>
          <w:tab/>
        </w:r>
        <w:r>
          <w:rPr>
            <w:webHidden/>
          </w:rPr>
          <w:fldChar w:fldCharType="begin"/>
        </w:r>
        <w:r>
          <w:rPr>
            <w:webHidden/>
          </w:rPr>
          <w:instrText xml:space="preserve"> PAGEREF _Toc193950974 \h </w:instrText>
        </w:r>
        <w:r>
          <w:rPr>
            <w:webHidden/>
          </w:rPr>
        </w:r>
        <w:r>
          <w:rPr>
            <w:webHidden/>
          </w:rPr>
          <w:fldChar w:fldCharType="separate"/>
        </w:r>
        <w:r>
          <w:rPr>
            <w:webHidden/>
          </w:rPr>
          <w:t>6</w:t>
        </w:r>
        <w:r>
          <w:rPr>
            <w:webHidden/>
          </w:rPr>
          <w:fldChar w:fldCharType="end"/>
        </w:r>
      </w:hyperlink>
    </w:p>
    <w:p w14:paraId="59C01A5E" w14:textId="54D438BB" w:rsidR="00352589" w:rsidRDefault="00352589">
      <w:pPr>
        <w:pStyle w:val="TOC1"/>
        <w:rPr>
          <w:rFonts w:eastAsiaTheme="minorEastAsia"/>
          <w:b w:val="0"/>
          <w:kern w:val="2"/>
          <w:sz w:val="24"/>
          <w:szCs w:val="24"/>
          <w:lang w:val="en-US"/>
          <w14:ligatures w14:val="standardContextual"/>
        </w:rPr>
      </w:pPr>
      <w:hyperlink w:anchor="_Toc193950975" w:history="1">
        <w:r w:rsidRPr="00C35579">
          <w:rPr>
            <w:rStyle w:val="Hyperlink"/>
            <w:rFonts w:asciiTheme="majorHAnsi" w:hAnsiTheme="majorHAnsi" w:cstheme="majorHAnsi"/>
          </w:rPr>
          <w:t>III. ĐÁNH GIÁ SỰ PHÙ HỢP VỚI QUY HOẠCH CÓ LIÊN QUAN THEO QUY ĐỊNH CỦA PHÁP LUẬT VỀ QUY HOẠCH</w:t>
        </w:r>
        <w:r>
          <w:rPr>
            <w:webHidden/>
          </w:rPr>
          <w:tab/>
        </w:r>
        <w:r>
          <w:rPr>
            <w:webHidden/>
          </w:rPr>
          <w:fldChar w:fldCharType="begin"/>
        </w:r>
        <w:r>
          <w:rPr>
            <w:webHidden/>
          </w:rPr>
          <w:instrText xml:space="preserve"> PAGEREF _Toc193950975 \h </w:instrText>
        </w:r>
        <w:r>
          <w:rPr>
            <w:webHidden/>
          </w:rPr>
        </w:r>
        <w:r>
          <w:rPr>
            <w:webHidden/>
          </w:rPr>
          <w:fldChar w:fldCharType="separate"/>
        </w:r>
        <w:r>
          <w:rPr>
            <w:webHidden/>
          </w:rPr>
          <w:t>7</w:t>
        </w:r>
        <w:r>
          <w:rPr>
            <w:webHidden/>
          </w:rPr>
          <w:fldChar w:fldCharType="end"/>
        </w:r>
      </w:hyperlink>
    </w:p>
    <w:p w14:paraId="39C07818" w14:textId="09246841" w:rsidR="00352589" w:rsidRDefault="00352589">
      <w:pPr>
        <w:pStyle w:val="TOC2"/>
        <w:rPr>
          <w:rFonts w:asciiTheme="minorHAnsi" w:eastAsiaTheme="minorEastAsia" w:hAnsiTheme="minorHAnsi" w:cstheme="minorBidi"/>
          <w:b w:val="0"/>
          <w:spacing w:val="0"/>
          <w:kern w:val="2"/>
          <w:sz w:val="24"/>
          <w:szCs w:val="24"/>
          <w:lang w:val="en-US"/>
          <w14:ligatures w14:val="standardContextual"/>
        </w:rPr>
      </w:pPr>
      <w:hyperlink w:anchor="_Toc193950976" w:history="1">
        <w:r w:rsidRPr="00C35579">
          <w:rPr>
            <w:rStyle w:val="Hyperlink"/>
          </w:rPr>
          <w:t>1. Căn cứ pháp lý</w:t>
        </w:r>
        <w:r>
          <w:rPr>
            <w:webHidden/>
          </w:rPr>
          <w:tab/>
        </w:r>
        <w:r>
          <w:rPr>
            <w:webHidden/>
          </w:rPr>
          <w:fldChar w:fldCharType="begin"/>
        </w:r>
        <w:r>
          <w:rPr>
            <w:webHidden/>
          </w:rPr>
          <w:instrText xml:space="preserve"> PAGEREF _Toc193950976 \h </w:instrText>
        </w:r>
        <w:r>
          <w:rPr>
            <w:webHidden/>
          </w:rPr>
        </w:r>
        <w:r>
          <w:rPr>
            <w:webHidden/>
          </w:rPr>
          <w:fldChar w:fldCharType="separate"/>
        </w:r>
        <w:r>
          <w:rPr>
            <w:webHidden/>
          </w:rPr>
          <w:t>7</w:t>
        </w:r>
        <w:r>
          <w:rPr>
            <w:webHidden/>
          </w:rPr>
          <w:fldChar w:fldCharType="end"/>
        </w:r>
      </w:hyperlink>
    </w:p>
    <w:p w14:paraId="27CBF26F" w14:textId="507ACBD9" w:rsidR="00352589" w:rsidRDefault="00352589">
      <w:pPr>
        <w:pStyle w:val="TOC2"/>
        <w:rPr>
          <w:rFonts w:asciiTheme="minorHAnsi" w:eastAsiaTheme="minorEastAsia" w:hAnsiTheme="minorHAnsi" w:cstheme="minorBidi"/>
          <w:b w:val="0"/>
          <w:spacing w:val="0"/>
          <w:kern w:val="2"/>
          <w:sz w:val="24"/>
          <w:szCs w:val="24"/>
          <w:lang w:val="en-US"/>
          <w14:ligatures w14:val="standardContextual"/>
        </w:rPr>
      </w:pPr>
      <w:hyperlink w:anchor="_Toc193950977" w:history="1">
        <w:r w:rsidRPr="00C35579">
          <w:rPr>
            <w:rStyle w:val="Hyperlink"/>
          </w:rPr>
          <w:t>2. Đánh giá sự phù hợp</w:t>
        </w:r>
        <w:r>
          <w:rPr>
            <w:webHidden/>
          </w:rPr>
          <w:tab/>
        </w:r>
        <w:r>
          <w:rPr>
            <w:webHidden/>
          </w:rPr>
          <w:fldChar w:fldCharType="begin"/>
        </w:r>
        <w:r>
          <w:rPr>
            <w:webHidden/>
          </w:rPr>
          <w:instrText xml:space="preserve"> PAGEREF _Toc193950977 \h </w:instrText>
        </w:r>
        <w:r>
          <w:rPr>
            <w:webHidden/>
          </w:rPr>
        </w:r>
        <w:r>
          <w:rPr>
            <w:webHidden/>
          </w:rPr>
          <w:fldChar w:fldCharType="separate"/>
        </w:r>
        <w:r>
          <w:rPr>
            <w:webHidden/>
          </w:rPr>
          <w:t>7</w:t>
        </w:r>
        <w:r>
          <w:rPr>
            <w:webHidden/>
          </w:rPr>
          <w:fldChar w:fldCharType="end"/>
        </w:r>
      </w:hyperlink>
    </w:p>
    <w:p w14:paraId="56204B43" w14:textId="34C47C7C" w:rsidR="00352589" w:rsidRDefault="00352589">
      <w:pPr>
        <w:pStyle w:val="TOC1"/>
        <w:rPr>
          <w:rFonts w:eastAsiaTheme="minorEastAsia"/>
          <w:b w:val="0"/>
          <w:kern w:val="2"/>
          <w:sz w:val="24"/>
          <w:szCs w:val="24"/>
          <w:lang w:val="en-US"/>
          <w14:ligatures w14:val="standardContextual"/>
        </w:rPr>
      </w:pPr>
      <w:hyperlink w:anchor="_Toc193950978" w:history="1">
        <w:r w:rsidRPr="00C35579">
          <w:rPr>
            <w:rStyle w:val="Hyperlink"/>
            <w:rFonts w:asciiTheme="majorHAnsi" w:hAnsiTheme="majorHAnsi" w:cstheme="majorHAnsi"/>
          </w:rPr>
          <w:t>IV. PHÂN TÍCH, XÁC ĐỊNH MỤC TIÊU, NHIỆM VỤ, KẾT QUẢ ĐẦU RA CỦA DỰ ÁN; PHÂN TÍCH, LỰA CHỌN QUY MÔ HỢP LÝ; XÁC ĐỊNH PHÂN KỲ ĐẦU TƯ; LỰA CHỌN HÌNH THỨC ĐẦU TƯ</w:t>
        </w:r>
        <w:r>
          <w:rPr>
            <w:webHidden/>
          </w:rPr>
          <w:tab/>
        </w:r>
        <w:r>
          <w:rPr>
            <w:webHidden/>
          </w:rPr>
          <w:fldChar w:fldCharType="begin"/>
        </w:r>
        <w:r>
          <w:rPr>
            <w:webHidden/>
          </w:rPr>
          <w:instrText xml:space="preserve"> PAGEREF _Toc193950978 \h </w:instrText>
        </w:r>
        <w:r>
          <w:rPr>
            <w:webHidden/>
          </w:rPr>
        </w:r>
        <w:r>
          <w:rPr>
            <w:webHidden/>
          </w:rPr>
          <w:fldChar w:fldCharType="separate"/>
        </w:r>
        <w:r>
          <w:rPr>
            <w:webHidden/>
          </w:rPr>
          <w:t>8</w:t>
        </w:r>
        <w:r>
          <w:rPr>
            <w:webHidden/>
          </w:rPr>
          <w:fldChar w:fldCharType="end"/>
        </w:r>
      </w:hyperlink>
    </w:p>
    <w:p w14:paraId="2FF4395C" w14:textId="1651C8F1" w:rsidR="00352589" w:rsidRDefault="00352589">
      <w:pPr>
        <w:pStyle w:val="TOC2"/>
        <w:rPr>
          <w:rFonts w:asciiTheme="minorHAnsi" w:eastAsiaTheme="minorEastAsia" w:hAnsiTheme="minorHAnsi" w:cstheme="minorBidi"/>
          <w:b w:val="0"/>
          <w:spacing w:val="0"/>
          <w:kern w:val="2"/>
          <w:sz w:val="24"/>
          <w:szCs w:val="24"/>
          <w:lang w:val="en-US"/>
          <w14:ligatures w14:val="standardContextual"/>
        </w:rPr>
      </w:pPr>
      <w:hyperlink w:anchor="_Toc193950979" w:history="1">
        <w:r w:rsidRPr="00C35579">
          <w:rPr>
            <w:rStyle w:val="Hyperlink"/>
          </w:rPr>
          <w:t>1. Phân tích, xác định mục tiêu, nhiệm vụ</w:t>
        </w:r>
        <w:r>
          <w:rPr>
            <w:webHidden/>
          </w:rPr>
          <w:tab/>
        </w:r>
        <w:r>
          <w:rPr>
            <w:webHidden/>
          </w:rPr>
          <w:fldChar w:fldCharType="begin"/>
        </w:r>
        <w:r>
          <w:rPr>
            <w:webHidden/>
          </w:rPr>
          <w:instrText xml:space="preserve"> PAGEREF _Toc193950979 \h </w:instrText>
        </w:r>
        <w:r>
          <w:rPr>
            <w:webHidden/>
          </w:rPr>
        </w:r>
        <w:r>
          <w:rPr>
            <w:webHidden/>
          </w:rPr>
          <w:fldChar w:fldCharType="separate"/>
        </w:r>
        <w:r>
          <w:rPr>
            <w:webHidden/>
          </w:rPr>
          <w:t>8</w:t>
        </w:r>
        <w:r>
          <w:rPr>
            <w:webHidden/>
          </w:rPr>
          <w:fldChar w:fldCharType="end"/>
        </w:r>
      </w:hyperlink>
    </w:p>
    <w:p w14:paraId="4749471A" w14:textId="1D7D74FE" w:rsidR="00352589" w:rsidRDefault="00352589">
      <w:pPr>
        <w:pStyle w:val="TOC2"/>
        <w:rPr>
          <w:rFonts w:asciiTheme="minorHAnsi" w:eastAsiaTheme="minorEastAsia" w:hAnsiTheme="minorHAnsi" w:cstheme="minorBidi"/>
          <w:b w:val="0"/>
          <w:spacing w:val="0"/>
          <w:kern w:val="2"/>
          <w:sz w:val="24"/>
          <w:szCs w:val="24"/>
          <w:lang w:val="en-US"/>
          <w14:ligatures w14:val="standardContextual"/>
        </w:rPr>
      </w:pPr>
      <w:hyperlink w:anchor="_Toc193950980" w:history="1">
        <w:r w:rsidRPr="00C35579">
          <w:rPr>
            <w:rStyle w:val="Hyperlink"/>
          </w:rPr>
          <w:t>2. Phân tích, xác định kết quả đầu ra của dự án</w:t>
        </w:r>
        <w:r>
          <w:rPr>
            <w:webHidden/>
          </w:rPr>
          <w:tab/>
        </w:r>
        <w:r>
          <w:rPr>
            <w:webHidden/>
          </w:rPr>
          <w:fldChar w:fldCharType="begin"/>
        </w:r>
        <w:r>
          <w:rPr>
            <w:webHidden/>
          </w:rPr>
          <w:instrText xml:space="preserve"> PAGEREF _Toc193950980 \h </w:instrText>
        </w:r>
        <w:r>
          <w:rPr>
            <w:webHidden/>
          </w:rPr>
        </w:r>
        <w:r>
          <w:rPr>
            <w:webHidden/>
          </w:rPr>
          <w:fldChar w:fldCharType="separate"/>
        </w:r>
        <w:r>
          <w:rPr>
            <w:webHidden/>
          </w:rPr>
          <w:t>8</w:t>
        </w:r>
        <w:r>
          <w:rPr>
            <w:webHidden/>
          </w:rPr>
          <w:fldChar w:fldCharType="end"/>
        </w:r>
      </w:hyperlink>
    </w:p>
    <w:p w14:paraId="613991A0" w14:textId="6FF226C8" w:rsidR="00352589" w:rsidRDefault="00352589">
      <w:pPr>
        <w:pStyle w:val="TOC2"/>
        <w:rPr>
          <w:rFonts w:asciiTheme="minorHAnsi" w:eastAsiaTheme="minorEastAsia" w:hAnsiTheme="minorHAnsi" w:cstheme="minorBidi"/>
          <w:b w:val="0"/>
          <w:spacing w:val="0"/>
          <w:kern w:val="2"/>
          <w:sz w:val="24"/>
          <w:szCs w:val="24"/>
          <w:lang w:val="en-US"/>
          <w14:ligatures w14:val="standardContextual"/>
        </w:rPr>
      </w:pPr>
      <w:hyperlink w:anchor="_Toc193950981" w:history="1">
        <w:r w:rsidRPr="00C35579">
          <w:rPr>
            <w:rStyle w:val="Hyperlink"/>
          </w:rPr>
          <w:t>3. Phân tích, lựa chọn quy mô</w:t>
        </w:r>
        <w:r>
          <w:rPr>
            <w:webHidden/>
          </w:rPr>
          <w:tab/>
        </w:r>
        <w:r>
          <w:rPr>
            <w:webHidden/>
          </w:rPr>
          <w:fldChar w:fldCharType="begin"/>
        </w:r>
        <w:r>
          <w:rPr>
            <w:webHidden/>
          </w:rPr>
          <w:instrText xml:space="preserve"> PAGEREF _Toc193950981 \h </w:instrText>
        </w:r>
        <w:r>
          <w:rPr>
            <w:webHidden/>
          </w:rPr>
        </w:r>
        <w:r>
          <w:rPr>
            <w:webHidden/>
          </w:rPr>
          <w:fldChar w:fldCharType="separate"/>
        </w:r>
        <w:r>
          <w:rPr>
            <w:webHidden/>
          </w:rPr>
          <w:t>8</w:t>
        </w:r>
        <w:r>
          <w:rPr>
            <w:webHidden/>
          </w:rPr>
          <w:fldChar w:fldCharType="end"/>
        </w:r>
      </w:hyperlink>
    </w:p>
    <w:p w14:paraId="78949784" w14:textId="1FFDC9F4" w:rsidR="00352589" w:rsidRDefault="00352589">
      <w:pPr>
        <w:pStyle w:val="TOC2"/>
        <w:rPr>
          <w:rFonts w:asciiTheme="minorHAnsi" w:eastAsiaTheme="minorEastAsia" w:hAnsiTheme="minorHAnsi" w:cstheme="minorBidi"/>
          <w:b w:val="0"/>
          <w:spacing w:val="0"/>
          <w:kern w:val="2"/>
          <w:sz w:val="24"/>
          <w:szCs w:val="24"/>
          <w:lang w:val="en-US"/>
          <w14:ligatures w14:val="standardContextual"/>
        </w:rPr>
      </w:pPr>
      <w:hyperlink w:anchor="_Toc193950982" w:history="1">
        <w:r w:rsidRPr="00C35579">
          <w:rPr>
            <w:rStyle w:val="Hyperlink"/>
          </w:rPr>
          <w:t>4. Xác định phân kỳ đầu tư</w:t>
        </w:r>
        <w:r>
          <w:rPr>
            <w:webHidden/>
          </w:rPr>
          <w:tab/>
        </w:r>
        <w:r>
          <w:rPr>
            <w:webHidden/>
          </w:rPr>
          <w:fldChar w:fldCharType="begin"/>
        </w:r>
        <w:r>
          <w:rPr>
            <w:webHidden/>
          </w:rPr>
          <w:instrText xml:space="preserve"> PAGEREF _Toc193950982 \h </w:instrText>
        </w:r>
        <w:r>
          <w:rPr>
            <w:webHidden/>
          </w:rPr>
        </w:r>
        <w:r>
          <w:rPr>
            <w:webHidden/>
          </w:rPr>
          <w:fldChar w:fldCharType="separate"/>
        </w:r>
        <w:r>
          <w:rPr>
            <w:webHidden/>
          </w:rPr>
          <w:t>9</w:t>
        </w:r>
        <w:r>
          <w:rPr>
            <w:webHidden/>
          </w:rPr>
          <w:fldChar w:fldCharType="end"/>
        </w:r>
      </w:hyperlink>
    </w:p>
    <w:p w14:paraId="77858E79" w14:textId="6B547F77" w:rsidR="00352589" w:rsidRDefault="00352589">
      <w:pPr>
        <w:pStyle w:val="TOC2"/>
        <w:rPr>
          <w:rFonts w:asciiTheme="minorHAnsi" w:eastAsiaTheme="minorEastAsia" w:hAnsiTheme="minorHAnsi" w:cstheme="minorBidi"/>
          <w:b w:val="0"/>
          <w:spacing w:val="0"/>
          <w:kern w:val="2"/>
          <w:sz w:val="24"/>
          <w:szCs w:val="24"/>
          <w:lang w:val="en-US"/>
          <w14:ligatures w14:val="standardContextual"/>
        </w:rPr>
      </w:pPr>
      <w:hyperlink w:anchor="_Toc193950983" w:history="1">
        <w:r w:rsidRPr="00C35579">
          <w:rPr>
            <w:rStyle w:val="Hyperlink"/>
          </w:rPr>
          <w:t>5. Lựa chọn hình thức đầu tư</w:t>
        </w:r>
        <w:r>
          <w:rPr>
            <w:webHidden/>
          </w:rPr>
          <w:tab/>
        </w:r>
        <w:r>
          <w:rPr>
            <w:webHidden/>
          </w:rPr>
          <w:fldChar w:fldCharType="begin"/>
        </w:r>
        <w:r>
          <w:rPr>
            <w:webHidden/>
          </w:rPr>
          <w:instrText xml:space="preserve"> PAGEREF _Toc193950983 \h </w:instrText>
        </w:r>
        <w:r>
          <w:rPr>
            <w:webHidden/>
          </w:rPr>
        </w:r>
        <w:r>
          <w:rPr>
            <w:webHidden/>
          </w:rPr>
          <w:fldChar w:fldCharType="separate"/>
        </w:r>
        <w:r>
          <w:rPr>
            <w:webHidden/>
          </w:rPr>
          <w:t>9</w:t>
        </w:r>
        <w:r>
          <w:rPr>
            <w:webHidden/>
          </w:rPr>
          <w:fldChar w:fldCharType="end"/>
        </w:r>
      </w:hyperlink>
    </w:p>
    <w:p w14:paraId="59B7AAF9" w14:textId="2CD295DC" w:rsidR="00352589" w:rsidRDefault="00352589">
      <w:pPr>
        <w:pStyle w:val="TOC1"/>
        <w:rPr>
          <w:rFonts w:eastAsiaTheme="minorEastAsia"/>
          <w:b w:val="0"/>
          <w:kern w:val="2"/>
          <w:sz w:val="24"/>
          <w:szCs w:val="24"/>
          <w:lang w:val="en-US"/>
          <w14:ligatures w14:val="standardContextual"/>
        </w:rPr>
      </w:pPr>
      <w:hyperlink w:anchor="_Toc193950984" w:history="1">
        <w:r w:rsidRPr="00C35579">
          <w:rPr>
            <w:rStyle w:val="Hyperlink"/>
            <w:rFonts w:asciiTheme="majorHAnsi" w:hAnsiTheme="majorHAnsi" w:cstheme="majorHAnsi"/>
          </w:rPr>
          <w:t>V. PHÂN TÍCH CÁC ĐIỀU KIỆN TỰ NHIÊN, ĐIỀU KIỆN KINH TẾ - KỸ THUẬT, LỰA CHỌN ĐỊA ĐIỂM ĐẦU TƯ</w:t>
        </w:r>
        <w:r>
          <w:rPr>
            <w:webHidden/>
          </w:rPr>
          <w:tab/>
        </w:r>
        <w:r>
          <w:rPr>
            <w:webHidden/>
          </w:rPr>
          <w:fldChar w:fldCharType="begin"/>
        </w:r>
        <w:r>
          <w:rPr>
            <w:webHidden/>
          </w:rPr>
          <w:instrText xml:space="preserve"> PAGEREF _Toc193950984 \h </w:instrText>
        </w:r>
        <w:r>
          <w:rPr>
            <w:webHidden/>
          </w:rPr>
        </w:r>
        <w:r>
          <w:rPr>
            <w:webHidden/>
          </w:rPr>
          <w:fldChar w:fldCharType="separate"/>
        </w:r>
        <w:r>
          <w:rPr>
            <w:webHidden/>
          </w:rPr>
          <w:t>9</w:t>
        </w:r>
        <w:r>
          <w:rPr>
            <w:webHidden/>
          </w:rPr>
          <w:fldChar w:fldCharType="end"/>
        </w:r>
      </w:hyperlink>
    </w:p>
    <w:p w14:paraId="7626E566" w14:textId="69FAA14B" w:rsidR="00352589" w:rsidRDefault="00352589">
      <w:pPr>
        <w:pStyle w:val="TOC2"/>
        <w:rPr>
          <w:rFonts w:asciiTheme="minorHAnsi" w:eastAsiaTheme="minorEastAsia" w:hAnsiTheme="minorHAnsi" w:cstheme="minorBidi"/>
          <w:b w:val="0"/>
          <w:spacing w:val="0"/>
          <w:kern w:val="2"/>
          <w:sz w:val="24"/>
          <w:szCs w:val="24"/>
          <w:lang w:val="en-US"/>
          <w14:ligatures w14:val="standardContextual"/>
        </w:rPr>
      </w:pPr>
      <w:hyperlink w:anchor="_Toc193950985" w:history="1">
        <w:r w:rsidRPr="00C35579">
          <w:rPr>
            <w:rStyle w:val="Hyperlink"/>
          </w:rPr>
          <w:t>1. Phân tích các điều kiện tự nhiên, điều kiện kinh tế - kỹ thuật</w:t>
        </w:r>
        <w:r>
          <w:rPr>
            <w:webHidden/>
          </w:rPr>
          <w:tab/>
        </w:r>
        <w:r>
          <w:rPr>
            <w:webHidden/>
          </w:rPr>
          <w:fldChar w:fldCharType="begin"/>
        </w:r>
        <w:r>
          <w:rPr>
            <w:webHidden/>
          </w:rPr>
          <w:instrText xml:space="preserve"> PAGEREF _Toc193950985 \h </w:instrText>
        </w:r>
        <w:r>
          <w:rPr>
            <w:webHidden/>
          </w:rPr>
        </w:r>
        <w:r>
          <w:rPr>
            <w:webHidden/>
          </w:rPr>
          <w:fldChar w:fldCharType="separate"/>
        </w:r>
        <w:r>
          <w:rPr>
            <w:webHidden/>
          </w:rPr>
          <w:t>9</w:t>
        </w:r>
        <w:r>
          <w:rPr>
            <w:webHidden/>
          </w:rPr>
          <w:fldChar w:fldCharType="end"/>
        </w:r>
      </w:hyperlink>
    </w:p>
    <w:p w14:paraId="4D3B7D2E" w14:textId="59C27EAA" w:rsidR="00352589" w:rsidRDefault="00352589">
      <w:pPr>
        <w:pStyle w:val="TOC3"/>
        <w:rPr>
          <w:rFonts w:asciiTheme="minorHAnsi" w:eastAsiaTheme="minorEastAsia" w:hAnsiTheme="minorHAnsi" w:cstheme="minorBidi"/>
          <w:spacing w:val="0"/>
          <w:kern w:val="2"/>
          <w:sz w:val="24"/>
          <w:szCs w:val="24"/>
          <w14:ligatures w14:val="standardContextual"/>
        </w:rPr>
      </w:pPr>
      <w:hyperlink w:anchor="_Toc193950986" w:history="1">
        <w:r w:rsidRPr="00C35579">
          <w:rPr>
            <w:rStyle w:val="Hyperlink"/>
          </w:rPr>
          <w:t>1.1. Điều kiện tự nhiên</w:t>
        </w:r>
        <w:r>
          <w:rPr>
            <w:webHidden/>
          </w:rPr>
          <w:tab/>
        </w:r>
        <w:r>
          <w:rPr>
            <w:webHidden/>
          </w:rPr>
          <w:fldChar w:fldCharType="begin"/>
        </w:r>
        <w:r>
          <w:rPr>
            <w:webHidden/>
          </w:rPr>
          <w:instrText xml:space="preserve"> PAGEREF _Toc193950986 \h </w:instrText>
        </w:r>
        <w:r>
          <w:rPr>
            <w:webHidden/>
          </w:rPr>
        </w:r>
        <w:r>
          <w:rPr>
            <w:webHidden/>
          </w:rPr>
          <w:fldChar w:fldCharType="separate"/>
        </w:r>
        <w:r>
          <w:rPr>
            <w:webHidden/>
          </w:rPr>
          <w:t>9</w:t>
        </w:r>
        <w:r>
          <w:rPr>
            <w:webHidden/>
          </w:rPr>
          <w:fldChar w:fldCharType="end"/>
        </w:r>
      </w:hyperlink>
    </w:p>
    <w:p w14:paraId="7E3E22C0" w14:textId="3DCCA68C" w:rsidR="00352589" w:rsidRDefault="00352589">
      <w:pPr>
        <w:pStyle w:val="TOC3"/>
        <w:rPr>
          <w:rFonts w:asciiTheme="minorHAnsi" w:eastAsiaTheme="minorEastAsia" w:hAnsiTheme="minorHAnsi" w:cstheme="minorBidi"/>
          <w:spacing w:val="0"/>
          <w:kern w:val="2"/>
          <w:sz w:val="24"/>
          <w:szCs w:val="24"/>
          <w14:ligatures w14:val="standardContextual"/>
        </w:rPr>
      </w:pPr>
      <w:hyperlink w:anchor="_Toc193950987" w:history="1">
        <w:r w:rsidRPr="00C35579">
          <w:rPr>
            <w:rStyle w:val="Hyperlink"/>
          </w:rPr>
          <w:t>1.2. Điều kiện kinh tế - kỹ thuật</w:t>
        </w:r>
        <w:r>
          <w:rPr>
            <w:webHidden/>
          </w:rPr>
          <w:tab/>
        </w:r>
        <w:r>
          <w:rPr>
            <w:webHidden/>
          </w:rPr>
          <w:fldChar w:fldCharType="begin"/>
        </w:r>
        <w:r>
          <w:rPr>
            <w:webHidden/>
          </w:rPr>
          <w:instrText xml:space="preserve"> PAGEREF _Toc193950987 \h </w:instrText>
        </w:r>
        <w:r>
          <w:rPr>
            <w:webHidden/>
          </w:rPr>
        </w:r>
        <w:r>
          <w:rPr>
            <w:webHidden/>
          </w:rPr>
          <w:fldChar w:fldCharType="separate"/>
        </w:r>
        <w:r>
          <w:rPr>
            <w:webHidden/>
          </w:rPr>
          <w:t>9</w:t>
        </w:r>
        <w:r>
          <w:rPr>
            <w:webHidden/>
          </w:rPr>
          <w:fldChar w:fldCharType="end"/>
        </w:r>
      </w:hyperlink>
    </w:p>
    <w:p w14:paraId="30C8262C" w14:textId="3464B71C" w:rsidR="00352589" w:rsidRDefault="00352589">
      <w:pPr>
        <w:pStyle w:val="TOC2"/>
        <w:rPr>
          <w:rFonts w:asciiTheme="minorHAnsi" w:eastAsiaTheme="minorEastAsia" w:hAnsiTheme="minorHAnsi" w:cstheme="minorBidi"/>
          <w:b w:val="0"/>
          <w:spacing w:val="0"/>
          <w:kern w:val="2"/>
          <w:sz w:val="24"/>
          <w:szCs w:val="24"/>
          <w:lang w:val="en-US"/>
          <w14:ligatures w14:val="standardContextual"/>
        </w:rPr>
      </w:pPr>
      <w:hyperlink w:anchor="_Toc193950988" w:history="1">
        <w:r w:rsidRPr="00C35579">
          <w:rPr>
            <w:rStyle w:val="Hyperlink"/>
          </w:rPr>
          <w:t>2. Lựa chọn địa điểm đầu tư</w:t>
        </w:r>
        <w:r>
          <w:rPr>
            <w:webHidden/>
          </w:rPr>
          <w:tab/>
        </w:r>
        <w:r>
          <w:rPr>
            <w:webHidden/>
          </w:rPr>
          <w:fldChar w:fldCharType="begin"/>
        </w:r>
        <w:r>
          <w:rPr>
            <w:webHidden/>
          </w:rPr>
          <w:instrText xml:space="preserve"> PAGEREF _Toc193950988 \h </w:instrText>
        </w:r>
        <w:r>
          <w:rPr>
            <w:webHidden/>
          </w:rPr>
        </w:r>
        <w:r>
          <w:rPr>
            <w:webHidden/>
          </w:rPr>
          <w:fldChar w:fldCharType="separate"/>
        </w:r>
        <w:r>
          <w:rPr>
            <w:webHidden/>
          </w:rPr>
          <w:t>10</w:t>
        </w:r>
        <w:r>
          <w:rPr>
            <w:webHidden/>
          </w:rPr>
          <w:fldChar w:fldCharType="end"/>
        </w:r>
      </w:hyperlink>
    </w:p>
    <w:p w14:paraId="096D3ABB" w14:textId="4F7DD0F0" w:rsidR="00352589" w:rsidRDefault="00352589">
      <w:pPr>
        <w:pStyle w:val="TOC1"/>
        <w:rPr>
          <w:rFonts w:eastAsiaTheme="minorEastAsia"/>
          <w:b w:val="0"/>
          <w:kern w:val="2"/>
          <w:sz w:val="24"/>
          <w:szCs w:val="24"/>
          <w:lang w:val="en-US"/>
          <w14:ligatures w14:val="standardContextual"/>
        </w:rPr>
      </w:pPr>
      <w:hyperlink w:anchor="_Toc193950989" w:history="1">
        <w:r w:rsidRPr="00C35579">
          <w:rPr>
            <w:rStyle w:val="Hyperlink"/>
            <w:rFonts w:asciiTheme="majorHAnsi" w:hAnsiTheme="majorHAnsi" w:cstheme="majorHAnsi"/>
          </w:rPr>
          <w:t>VI. PHÂN TÍCH, LỰA CHỌN PHƯƠNG ÁN, GIẢI PHÁP KỸ THUẬT, CÔNG NGHỆ ĐỀ XUẤT</w:t>
        </w:r>
        <w:r>
          <w:rPr>
            <w:webHidden/>
          </w:rPr>
          <w:tab/>
        </w:r>
        <w:r>
          <w:rPr>
            <w:webHidden/>
          </w:rPr>
          <w:fldChar w:fldCharType="begin"/>
        </w:r>
        <w:r>
          <w:rPr>
            <w:webHidden/>
          </w:rPr>
          <w:instrText xml:space="preserve"> PAGEREF _Toc193950989 \h </w:instrText>
        </w:r>
        <w:r>
          <w:rPr>
            <w:webHidden/>
          </w:rPr>
        </w:r>
        <w:r>
          <w:rPr>
            <w:webHidden/>
          </w:rPr>
          <w:fldChar w:fldCharType="separate"/>
        </w:r>
        <w:r>
          <w:rPr>
            <w:webHidden/>
          </w:rPr>
          <w:t>10</w:t>
        </w:r>
        <w:r>
          <w:rPr>
            <w:webHidden/>
          </w:rPr>
          <w:fldChar w:fldCharType="end"/>
        </w:r>
      </w:hyperlink>
    </w:p>
    <w:p w14:paraId="3E72DC1E" w14:textId="4DF4C5CE" w:rsidR="00352589" w:rsidRDefault="00352589">
      <w:pPr>
        <w:pStyle w:val="TOC2"/>
        <w:rPr>
          <w:rFonts w:asciiTheme="minorHAnsi" w:eastAsiaTheme="minorEastAsia" w:hAnsiTheme="minorHAnsi" w:cstheme="minorBidi"/>
          <w:b w:val="0"/>
          <w:spacing w:val="0"/>
          <w:kern w:val="2"/>
          <w:sz w:val="24"/>
          <w:szCs w:val="24"/>
          <w:lang w:val="en-US"/>
          <w14:ligatures w14:val="standardContextual"/>
        </w:rPr>
      </w:pPr>
      <w:hyperlink w:anchor="_Toc193950990" w:history="1">
        <w:r w:rsidRPr="00C35579">
          <w:rPr>
            <w:rStyle w:val="Hyperlink"/>
          </w:rPr>
          <w:t>1. Danh mục quy chuẩn kỹ thuật, tiêu chuẩn công nghệ thông tin được áp dụng</w:t>
        </w:r>
        <w:r>
          <w:rPr>
            <w:webHidden/>
          </w:rPr>
          <w:tab/>
        </w:r>
        <w:r>
          <w:rPr>
            <w:webHidden/>
          </w:rPr>
          <w:fldChar w:fldCharType="begin"/>
        </w:r>
        <w:r>
          <w:rPr>
            <w:webHidden/>
          </w:rPr>
          <w:instrText xml:space="preserve"> PAGEREF _Toc193950990 \h </w:instrText>
        </w:r>
        <w:r>
          <w:rPr>
            <w:webHidden/>
          </w:rPr>
        </w:r>
        <w:r>
          <w:rPr>
            <w:webHidden/>
          </w:rPr>
          <w:fldChar w:fldCharType="separate"/>
        </w:r>
        <w:r>
          <w:rPr>
            <w:webHidden/>
          </w:rPr>
          <w:t>10</w:t>
        </w:r>
        <w:r>
          <w:rPr>
            <w:webHidden/>
          </w:rPr>
          <w:fldChar w:fldCharType="end"/>
        </w:r>
      </w:hyperlink>
    </w:p>
    <w:p w14:paraId="57734FFA" w14:textId="0DF026DA" w:rsidR="00352589" w:rsidRDefault="00352589">
      <w:pPr>
        <w:pStyle w:val="TOC3"/>
        <w:rPr>
          <w:rFonts w:asciiTheme="minorHAnsi" w:eastAsiaTheme="minorEastAsia" w:hAnsiTheme="minorHAnsi" w:cstheme="minorBidi"/>
          <w:spacing w:val="0"/>
          <w:kern w:val="2"/>
          <w:sz w:val="24"/>
          <w:szCs w:val="24"/>
          <w14:ligatures w14:val="standardContextual"/>
        </w:rPr>
      </w:pPr>
      <w:hyperlink w:anchor="_Toc193950991" w:history="1">
        <w:r w:rsidRPr="00C35579">
          <w:rPr>
            <w:rStyle w:val="Hyperlink"/>
          </w:rPr>
          <w:t>1.1. Tiêu chuẩn kỹ thuật CNTT</w:t>
        </w:r>
        <w:r>
          <w:rPr>
            <w:webHidden/>
          </w:rPr>
          <w:tab/>
        </w:r>
        <w:r>
          <w:rPr>
            <w:webHidden/>
          </w:rPr>
          <w:fldChar w:fldCharType="begin"/>
        </w:r>
        <w:r>
          <w:rPr>
            <w:webHidden/>
          </w:rPr>
          <w:instrText xml:space="preserve"> PAGEREF _Toc193950991 \h </w:instrText>
        </w:r>
        <w:r>
          <w:rPr>
            <w:webHidden/>
          </w:rPr>
        </w:r>
        <w:r>
          <w:rPr>
            <w:webHidden/>
          </w:rPr>
          <w:fldChar w:fldCharType="separate"/>
        </w:r>
        <w:r>
          <w:rPr>
            <w:webHidden/>
          </w:rPr>
          <w:t>10</w:t>
        </w:r>
        <w:r>
          <w:rPr>
            <w:webHidden/>
          </w:rPr>
          <w:fldChar w:fldCharType="end"/>
        </w:r>
      </w:hyperlink>
    </w:p>
    <w:p w14:paraId="7DD004EE" w14:textId="37CCA793" w:rsidR="00352589" w:rsidRDefault="00352589">
      <w:pPr>
        <w:pStyle w:val="TOC3"/>
        <w:rPr>
          <w:rFonts w:asciiTheme="minorHAnsi" w:eastAsiaTheme="minorEastAsia" w:hAnsiTheme="minorHAnsi" w:cstheme="minorBidi"/>
          <w:spacing w:val="0"/>
          <w:kern w:val="2"/>
          <w:sz w:val="24"/>
          <w:szCs w:val="24"/>
          <w14:ligatures w14:val="standardContextual"/>
        </w:rPr>
      </w:pPr>
      <w:hyperlink w:anchor="_Toc193950992" w:history="1">
        <w:r w:rsidRPr="00C35579">
          <w:rPr>
            <w:rStyle w:val="Hyperlink"/>
          </w:rPr>
          <w:t>1.2. Các tiêu chuẩn khác</w:t>
        </w:r>
        <w:r>
          <w:rPr>
            <w:webHidden/>
          </w:rPr>
          <w:tab/>
        </w:r>
        <w:r>
          <w:rPr>
            <w:webHidden/>
          </w:rPr>
          <w:fldChar w:fldCharType="begin"/>
        </w:r>
        <w:r>
          <w:rPr>
            <w:webHidden/>
          </w:rPr>
          <w:instrText xml:space="preserve"> PAGEREF _Toc193950992 \h </w:instrText>
        </w:r>
        <w:r>
          <w:rPr>
            <w:webHidden/>
          </w:rPr>
        </w:r>
        <w:r>
          <w:rPr>
            <w:webHidden/>
          </w:rPr>
          <w:fldChar w:fldCharType="separate"/>
        </w:r>
        <w:r>
          <w:rPr>
            <w:webHidden/>
          </w:rPr>
          <w:t>18</w:t>
        </w:r>
        <w:r>
          <w:rPr>
            <w:webHidden/>
          </w:rPr>
          <w:fldChar w:fldCharType="end"/>
        </w:r>
      </w:hyperlink>
    </w:p>
    <w:p w14:paraId="305A19DE" w14:textId="4A2854CA" w:rsidR="00352589" w:rsidRDefault="00352589">
      <w:pPr>
        <w:pStyle w:val="TOC3"/>
        <w:rPr>
          <w:rFonts w:asciiTheme="minorHAnsi" w:eastAsiaTheme="minorEastAsia" w:hAnsiTheme="minorHAnsi" w:cstheme="minorBidi"/>
          <w:spacing w:val="0"/>
          <w:kern w:val="2"/>
          <w:sz w:val="24"/>
          <w:szCs w:val="24"/>
          <w14:ligatures w14:val="standardContextual"/>
        </w:rPr>
      </w:pPr>
      <w:hyperlink w:anchor="_Toc193950993" w:history="1">
        <w:r w:rsidRPr="00C35579">
          <w:rPr>
            <w:rStyle w:val="Hyperlink"/>
            <w:spacing w:val="-8"/>
          </w:rPr>
          <w:t>1.3. Yêu cầu chức năng tối thiểu của Hệ thống hỗ trợ săn tìm mối nguy cơ</w:t>
        </w:r>
        <w:r>
          <w:rPr>
            <w:webHidden/>
          </w:rPr>
          <w:tab/>
        </w:r>
        <w:r>
          <w:rPr>
            <w:webHidden/>
          </w:rPr>
          <w:fldChar w:fldCharType="begin"/>
        </w:r>
        <w:r>
          <w:rPr>
            <w:webHidden/>
          </w:rPr>
          <w:instrText xml:space="preserve"> PAGEREF _Toc193950993 \h </w:instrText>
        </w:r>
        <w:r>
          <w:rPr>
            <w:webHidden/>
          </w:rPr>
        </w:r>
        <w:r>
          <w:rPr>
            <w:webHidden/>
          </w:rPr>
          <w:fldChar w:fldCharType="separate"/>
        </w:r>
        <w:r>
          <w:rPr>
            <w:webHidden/>
          </w:rPr>
          <w:t>19</w:t>
        </w:r>
        <w:r>
          <w:rPr>
            <w:webHidden/>
          </w:rPr>
          <w:fldChar w:fldCharType="end"/>
        </w:r>
      </w:hyperlink>
    </w:p>
    <w:p w14:paraId="0B9F39C9" w14:textId="68AC26BF" w:rsidR="00352589" w:rsidRDefault="00352589">
      <w:pPr>
        <w:pStyle w:val="TOC2"/>
        <w:rPr>
          <w:rFonts w:asciiTheme="minorHAnsi" w:eastAsiaTheme="minorEastAsia" w:hAnsiTheme="minorHAnsi" w:cstheme="minorBidi"/>
          <w:b w:val="0"/>
          <w:spacing w:val="0"/>
          <w:kern w:val="2"/>
          <w:sz w:val="24"/>
          <w:szCs w:val="24"/>
          <w:lang w:val="en-US"/>
          <w14:ligatures w14:val="standardContextual"/>
        </w:rPr>
      </w:pPr>
      <w:hyperlink w:anchor="_Toc193950994" w:history="1">
        <w:r w:rsidRPr="00C35579">
          <w:rPr>
            <w:rStyle w:val="Hyperlink"/>
          </w:rPr>
          <w:t>2. Phân tích, lựa chọn phương án, giải pháp kỹ thuật, công nghệ</w:t>
        </w:r>
        <w:r>
          <w:rPr>
            <w:webHidden/>
          </w:rPr>
          <w:tab/>
        </w:r>
        <w:r>
          <w:rPr>
            <w:webHidden/>
          </w:rPr>
          <w:fldChar w:fldCharType="begin"/>
        </w:r>
        <w:r>
          <w:rPr>
            <w:webHidden/>
          </w:rPr>
          <w:instrText xml:space="preserve"> PAGEREF _Toc193950994 \h </w:instrText>
        </w:r>
        <w:r>
          <w:rPr>
            <w:webHidden/>
          </w:rPr>
        </w:r>
        <w:r>
          <w:rPr>
            <w:webHidden/>
          </w:rPr>
          <w:fldChar w:fldCharType="separate"/>
        </w:r>
        <w:r>
          <w:rPr>
            <w:webHidden/>
          </w:rPr>
          <w:t>21</w:t>
        </w:r>
        <w:r>
          <w:rPr>
            <w:webHidden/>
          </w:rPr>
          <w:fldChar w:fldCharType="end"/>
        </w:r>
      </w:hyperlink>
    </w:p>
    <w:p w14:paraId="76788937" w14:textId="17349001" w:rsidR="00352589" w:rsidRDefault="00352589">
      <w:pPr>
        <w:pStyle w:val="TOC2"/>
        <w:rPr>
          <w:rFonts w:asciiTheme="minorHAnsi" w:eastAsiaTheme="minorEastAsia" w:hAnsiTheme="minorHAnsi" w:cstheme="minorBidi"/>
          <w:b w:val="0"/>
          <w:spacing w:val="0"/>
          <w:kern w:val="2"/>
          <w:sz w:val="24"/>
          <w:szCs w:val="24"/>
          <w:lang w:val="en-US"/>
          <w14:ligatures w14:val="standardContextual"/>
        </w:rPr>
      </w:pPr>
      <w:hyperlink w:anchor="_Toc193950995" w:history="1">
        <w:r w:rsidRPr="00C35579">
          <w:rPr>
            <w:rStyle w:val="Hyperlink"/>
          </w:rPr>
          <w:t>3. Phân tích, lựa chọn phương án, giải pháp kết nối, liên thông, chia sẻ dữ liệu với các hệ thống hạ tầng kỹ thuật, phần mềm, cơ sở dữ liệu liên quan</w:t>
        </w:r>
        <w:r>
          <w:rPr>
            <w:webHidden/>
          </w:rPr>
          <w:tab/>
        </w:r>
        <w:r>
          <w:rPr>
            <w:webHidden/>
          </w:rPr>
          <w:fldChar w:fldCharType="begin"/>
        </w:r>
        <w:r>
          <w:rPr>
            <w:webHidden/>
          </w:rPr>
          <w:instrText xml:space="preserve"> PAGEREF _Toc193950995 \h </w:instrText>
        </w:r>
        <w:r>
          <w:rPr>
            <w:webHidden/>
          </w:rPr>
        </w:r>
        <w:r>
          <w:rPr>
            <w:webHidden/>
          </w:rPr>
          <w:fldChar w:fldCharType="separate"/>
        </w:r>
        <w:r>
          <w:rPr>
            <w:webHidden/>
          </w:rPr>
          <w:t>21</w:t>
        </w:r>
        <w:r>
          <w:rPr>
            <w:webHidden/>
          </w:rPr>
          <w:fldChar w:fldCharType="end"/>
        </w:r>
      </w:hyperlink>
    </w:p>
    <w:p w14:paraId="093501D6" w14:textId="0057CB89" w:rsidR="00352589" w:rsidRDefault="00352589">
      <w:pPr>
        <w:pStyle w:val="TOC2"/>
        <w:rPr>
          <w:rFonts w:asciiTheme="minorHAnsi" w:eastAsiaTheme="minorEastAsia" w:hAnsiTheme="minorHAnsi" w:cstheme="minorBidi"/>
          <w:b w:val="0"/>
          <w:spacing w:val="0"/>
          <w:kern w:val="2"/>
          <w:sz w:val="24"/>
          <w:szCs w:val="24"/>
          <w:lang w:val="en-US"/>
          <w14:ligatures w14:val="standardContextual"/>
        </w:rPr>
      </w:pPr>
      <w:hyperlink w:anchor="_Toc193950996" w:history="1">
        <w:r w:rsidRPr="00C35579">
          <w:rPr>
            <w:rStyle w:val="Hyperlink"/>
          </w:rPr>
          <w:t>4. Thuyết minh giải pháp kỹ thuật, công nghệ</w:t>
        </w:r>
        <w:r>
          <w:rPr>
            <w:webHidden/>
          </w:rPr>
          <w:tab/>
        </w:r>
        <w:r>
          <w:rPr>
            <w:webHidden/>
          </w:rPr>
          <w:fldChar w:fldCharType="begin"/>
        </w:r>
        <w:r>
          <w:rPr>
            <w:webHidden/>
          </w:rPr>
          <w:instrText xml:space="preserve"> PAGEREF _Toc193950996 \h </w:instrText>
        </w:r>
        <w:r>
          <w:rPr>
            <w:webHidden/>
          </w:rPr>
        </w:r>
        <w:r>
          <w:rPr>
            <w:webHidden/>
          </w:rPr>
          <w:fldChar w:fldCharType="separate"/>
        </w:r>
        <w:r>
          <w:rPr>
            <w:webHidden/>
          </w:rPr>
          <w:t>22</w:t>
        </w:r>
        <w:r>
          <w:rPr>
            <w:webHidden/>
          </w:rPr>
          <w:fldChar w:fldCharType="end"/>
        </w:r>
      </w:hyperlink>
    </w:p>
    <w:p w14:paraId="51943626" w14:textId="3ACF05E7" w:rsidR="00352589" w:rsidRDefault="00352589">
      <w:pPr>
        <w:pStyle w:val="TOC3"/>
        <w:rPr>
          <w:rFonts w:asciiTheme="minorHAnsi" w:eastAsiaTheme="minorEastAsia" w:hAnsiTheme="minorHAnsi" w:cstheme="minorBidi"/>
          <w:spacing w:val="0"/>
          <w:kern w:val="2"/>
          <w:sz w:val="24"/>
          <w:szCs w:val="24"/>
          <w14:ligatures w14:val="standardContextual"/>
        </w:rPr>
      </w:pPr>
      <w:hyperlink w:anchor="_Toc193950997" w:history="1">
        <w:r w:rsidRPr="00C35579">
          <w:rPr>
            <w:rStyle w:val="Hyperlink"/>
          </w:rPr>
          <w:t>4.1. Tên phần mềm</w:t>
        </w:r>
        <w:r>
          <w:rPr>
            <w:webHidden/>
          </w:rPr>
          <w:tab/>
        </w:r>
        <w:r>
          <w:rPr>
            <w:webHidden/>
          </w:rPr>
          <w:fldChar w:fldCharType="begin"/>
        </w:r>
        <w:r>
          <w:rPr>
            <w:webHidden/>
          </w:rPr>
          <w:instrText xml:space="preserve"> PAGEREF _Toc193950997 \h </w:instrText>
        </w:r>
        <w:r>
          <w:rPr>
            <w:webHidden/>
          </w:rPr>
        </w:r>
        <w:r>
          <w:rPr>
            <w:webHidden/>
          </w:rPr>
          <w:fldChar w:fldCharType="separate"/>
        </w:r>
        <w:r>
          <w:rPr>
            <w:webHidden/>
          </w:rPr>
          <w:t>22</w:t>
        </w:r>
        <w:r>
          <w:rPr>
            <w:webHidden/>
          </w:rPr>
          <w:fldChar w:fldCharType="end"/>
        </w:r>
      </w:hyperlink>
    </w:p>
    <w:p w14:paraId="3DEE2D9E" w14:textId="0D4FA603" w:rsidR="00352589" w:rsidRDefault="00352589">
      <w:pPr>
        <w:pStyle w:val="TOC3"/>
        <w:rPr>
          <w:rFonts w:asciiTheme="minorHAnsi" w:eastAsiaTheme="minorEastAsia" w:hAnsiTheme="minorHAnsi" w:cstheme="minorBidi"/>
          <w:spacing w:val="0"/>
          <w:kern w:val="2"/>
          <w:sz w:val="24"/>
          <w:szCs w:val="24"/>
          <w14:ligatures w14:val="standardContextual"/>
        </w:rPr>
      </w:pPr>
      <w:hyperlink w:anchor="_Toc193950998" w:history="1">
        <w:r w:rsidRPr="00C35579">
          <w:rPr>
            <w:rStyle w:val="Hyperlink"/>
          </w:rPr>
          <w:t>4.2. Các tiêu chuẩn kỹ thuật về ứng dụng công nghệ thông tin theo quy định của Nhà nước</w:t>
        </w:r>
        <w:r>
          <w:rPr>
            <w:webHidden/>
          </w:rPr>
          <w:tab/>
        </w:r>
        <w:r>
          <w:rPr>
            <w:webHidden/>
          </w:rPr>
          <w:fldChar w:fldCharType="begin"/>
        </w:r>
        <w:r>
          <w:rPr>
            <w:webHidden/>
          </w:rPr>
          <w:instrText xml:space="preserve"> PAGEREF _Toc193950998 \h </w:instrText>
        </w:r>
        <w:r>
          <w:rPr>
            <w:webHidden/>
          </w:rPr>
        </w:r>
        <w:r>
          <w:rPr>
            <w:webHidden/>
          </w:rPr>
          <w:fldChar w:fldCharType="separate"/>
        </w:r>
        <w:r>
          <w:rPr>
            <w:webHidden/>
          </w:rPr>
          <w:t>22</w:t>
        </w:r>
        <w:r>
          <w:rPr>
            <w:webHidden/>
          </w:rPr>
          <w:fldChar w:fldCharType="end"/>
        </w:r>
      </w:hyperlink>
    </w:p>
    <w:p w14:paraId="7558C9C2" w14:textId="58F1BCBF" w:rsidR="00352589" w:rsidRDefault="00352589">
      <w:pPr>
        <w:pStyle w:val="TOC3"/>
        <w:rPr>
          <w:rFonts w:asciiTheme="minorHAnsi" w:eastAsiaTheme="minorEastAsia" w:hAnsiTheme="minorHAnsi" w:cstheme="minorBidi"/>
          <w:spacing w:val="0"/>
          <w:kern w:val="2"/>
          <w:sz w:val="24"/>
          <w:szCs w:val="24"/>
          <w14:ligatures w14:val="standardContextual"/>
        </w:rPr>
      </w:pPr>
      <w:hyperlink w:anchor="_Toc193950999" w:history="1">
        <w:r w:rsidRPr="00C35579">
          <w:rPr>
            <w:rStyle w:val="Hyperlink"/>
          </w:rPr>
          <w:t>4.3. Các yêu cầu chung về Hệ thống hỗ trợ săn tìm mối nguy cơ</w:t>
        </w:r>
        <w:r>
          <w:rPr>
            <w:webHidden/>
          </w:rPr>
          <w:tab/>
        </w:r>
        <w:r>
          <w:rPr>
            <w:webHidden/>
          </w:rPr>
          <w:fldChar w:fldCharType="begin"/>
        </w:r>
        <w:r>
          <w:rPr>
            <w:webHidden/>
          </w:rPr>
          <w:instrText xml:space="preserve"> PAGEREF _Toc193950999 \h </w:instrText>
        </w:r>
        <w:r>
          <w:rPr>
            <w:webHidden/>
          </w:rPr>
        </w:r>
        <w:r>
          <w:rPr>
            <w:webHidden/>
          </w:rPr>
          <w:fldChar w:fldCharType="separate"/>
        </w:r>
        <w:r>
          <w:rPr>
            <w:webHidden/>
          </w:rPr>
          <w:t>23</w:t>
        </w:r>
        <w:r>
          <w:rPr>
            <w:webHidden/>
          </w:rPr>
          <w:fldChar w:fldCharType="end"/>
        </w:r>
      </w:hyperlink>
    </w:p>
    <w:p w14:paraId="6A40FCA1" w14:textId="4DA369AA" w:rsidR="00352589" w:rsidRDefault="00352589">
      <w:pPr>
        <w:pStyle w:val="TOC3"/>
        <w:rPr>
          <w:rFonts w:asciiTheme="minorHAnsi" w:eastAsiaTheme="minorEastAsia" w:hAnsiTheme="minorHAnsi" w:cstheme="minorBidi"/>
          <w:spacing w:val="0"/>
          <w:kern w:val="2"/>
          <w:sz w:val="24"/>
          <w:szCs w:val="24"/>
          <w14:ligatures w14:val="standardContextual"/>
        </w:rPr>
      </w:pPr>
      <w:hyperlink w:anchor="_Toc193951000" w:history="1">
        <w:r w:rsidRPr="00C35579">
          <w:rPr>
            <w:rStyle w:val="Hyperlink"/>
          </w:rPr>
          <w:t>4.4. Thiết kế giao diện Hệ thống hỗ trợ săn tìm mối nguy cơ</w:t>
        </w:r>
        <w:r>
          <w:rPr>
            <w:webHidden/>
          </w:rPr>
          <w:tab/>
        </w:r>
        <w:r>
          <w:rPr>
            <w:webHidden/>
          </w:rPr>
          <w:fldChar w:fldCharType="begin"/>
        </w:r>
        <w:r>
          <w:rPr>
            <w:webHidden/>
          </w:rPr>
          <w:instrText xml:space="preserve"> PAGEREF _Toc193951000 \h </w:instrText>
        </w:r>
        <w:r>
          <w:rPr>
            <w:webHidden/>
          </w:rPr>
        </w:r>
        <w:r>
          <w:rPr>
            <w:webHidden/>
          </w:rPr>
          <w:fldChar w:fldCharType="separate"/>
        </w:r>
        <w:r>
          <w:rPr>
            <w:webHidden/>
          </w:rPr>
          <w:t>23</w:t>
        </w:r>
        <w:r>
          <w:rPr>
            <w:webHidden/>
          </w:rPr>
          <w:fldChar w:fldCharType="end"/>
        </w:r>
      </w:hyperlink>
    </w:p>
    <w:p w14:paraId="5A288EB8" w14:textId="1C020380" w:rsidR="00352589" w:rsidRDefault="00352589">
      <w:pPr>
        <w:pStyle w:val="TOC3"/>
        <w:rPr>
          <w:rFonts w:asciiTheme="minorHAnsi" w:eastAsiaTheme="minorEastAsia" w:hAnsiTheme="minorHAnsi" w:cstheme="minorBidi"/>
          <w:spacing w:val="0"/>
          <w:kern w:val="2"/>
          <w:sz w:val="24"/>
          <w:szCs w:val="24"/>
          <w14:ligatures w14:val="standardContextual"/>
        </w:rPr>
      </w:pPr>
      <w:hyperlink w:anchor="_Toc193951001" w:history="1">
        <w:r w:rsidRPr="00C35579">
          <w:rPr>
            <w:rStyle w:val="Hyperlink"/>
          </w:rPr>
          <w:t>4.5. Các quy trình nghiệp vụ cần được tin học hóa</w:t>
        </w:r>
        <w:r>
          <w:rPr>
            <w:webHidden/>
          </w:rPr>
          <w:tab/>
        </w:r>
        <w:r>
          <w:rPr>
            <w:webHidden/>
          </w:rPr>
          <w:fldChar w:fldCharType="begin"/>
        </w:r>
        <w:r>
          <w:rPr>
            <w:webHidden/>
          </w:rPr>
          <w:instrText xml:space="preserve"> PAGEREF _Toc193951001 \h </w:instrText>
        </w:r>
        <w:r>
          <w:rPr>
            <w:webHidden/>
          </w:rPr>
        </w:r>
        <w:r>
          <w:rPr>
            <w:webHidden/>
          </w:rPr>
          <w:fldChar w:fldCharType="separate"/>
        </w:r>
        <w:r>
          <w:rPr>
            <w:webHidden/>
          </w:rPr>
          <w:t>24</w:t>
        </w:r>
        <w:r>
          <w:rPr>
            <w:webHidden/>
          </w:rPr>
          <w:fldChar w:fldCharType="end"/>
        </w:r>
      </w:hyperlink>
    </w:p>
    <w:p w14:paraId="60F807B4" w14:textId="7795259E" w:rsidR="00352589" w:rsidRDefault="00352589">
      <w:pPr>
        <w:pStyle w:val="TOC3"/>
        <w:rPr>
          <w:rFonts w:asciiTheme="minorHAnsi" w:eastAsiaTheme="minorEastAsia" w:hAnsiTheme="minorHAnsi" w:cstheme="minorBidi"/>
          <w:spacing w:val="0"/>
          <w:kern w:val="2"/>
          <w:sz w:val="24"/>
          <w:szCs w:val="24"/>
          <w14:ligatures w14:val="standardContextual"/>
        </w:rPr>
      </w:pPr>
      <w:hyperlink w:anchor="_Toc193951002" w:history="1">
        <w:r w:rsidRPr="00C35579">
          <w:rPr>
            <w:rStyle w:val="Hyperlink"/>
          </w:rPr>
          <w:t>4.6. Các yêu cầu phi chức năng</w:t>
        </w:r>
        <w:r>
          <w:rPr>
            <w:webHidden/>
          </w:rPr>
          <w:tab/>
        </w:r>
        <w:r>
          <w:rPr>
            <w:webHidden/>
          </w:rPr>
          <w:fldChar w:fldCharType="begin"/>
        </w:r>
        <w:r>
          <w:rPr>
            <w:webHidden/>
          </w:rPr>
          <w:instrText xml:space="preserve"> PAGEREF _Toc193951002 \h </w:instrText>
        </w:r>
        <w:r>
          <w:rPr>
            <w:webHidden/>
          </w:rPr>
        </w:r>
        <w:r>
          <w:rPr>
            <w:webHidden/>
          </w:rPr>
          <w:fldChar w:fldCharType="separate"/>
        </w:r>
        <w:r>
          <w:rPr>
            <w:webHidden/>
          </w:rPr>
          <w:t>27</w:t>
        </w:r>
        <w:r>
          <w:rPr>
            <w:webHidden/>
          </w:rPr>
          <w:fldChar w:fldCharType="end"/>
        </w:r>
      </w:hyperlink>
    </w:p>
    <w:p w14:paraId="264C5C95" w14:textId="66F4F4DD" w:rsidR="00352589" w:rsidRDefault="00352589">
      <w:pPr>
        <w:pStyle w:val="TOC3"/>
        <w:rPr>
          <w:rFonts w:asciiTheme="minorHAnsi" w:eastAsiaTheme="minorEastAsia" w:hAnsiTheme="minorHAnsi" w:cstheme="minorBidi"/>
          <w:spacing w:val="0"/>
          <w:kern w:val="2"/>
          <w:sz w:val="24"/>
          <w:szCs w:val="24"/>
          <w14:ligatures w14:val="standardContextual"/>
        </w:rPr>
      </w:pPr>
      <w:hyperlink w:anchor="_Toc193951003" w:history="1">
        <w:r w:rsidRPr="00C35579">
          <w:rPr>
            <w:rStyle w:val="Hyperlink"/>
          </w:rPr>
          <w:t>4.7. Yêu cầu năng lực của cán bộ tham gia phát triển, nâng cấp, chỉnh sửa phần mềm</w:t>
        </w:r>
        <w:r>
          <w:rPr>
            <w:webHidden/>
          </w:rPr>
          <w:tab/>
        </w:r>
        <w:r>
          <w:rPr>
            <w:webHidden/>
          </w:rPr>
          <w:fldChar w:fldCharType="begin"/>
        </w:r>
        <w:r>
          <w:rPr>
            <w:webHidden/>
          </w:rPr>
          <w:instrText xml:space="preserve"> PAGEREF _Toc193951003 \h </w:instrText>
        </w:r>
        <w:r>
          <w:rPr>
            <w:webHidden/>
          </w:rPr>
        </w:r>
        <w:r>
          <w:rPr>
            <w:webHidden/>
          </w:rPr>
          <w:fldChar w:fldCharType="separate"/>
        </w:r>
        <w:r>
          <w:rPr>
            <w:webHidden/>
          </w:rPr>
          <w:t>34</w:t>
        </w:r>
        <w:r>
          <w:rPr>
            <w:webHidden/>
          </w:rPr>
          <w:fldChar w:fldCharType="end"/>
        </w:r>
      </w:hyperlink>
    </w:p>
    <w:p w14:paraId="5A8891F3" w14:textId="12D2DD49" w:rsidR="00352589" w:rsidRDefault="00352589">
      <w:pPr>
        <w:pStyle w:val="TOC3"/>
        <w:rPr>
          <w:rFonts w:asciiTheme="minorHAnsi" w:eastAsiaTheme="minorEastAsia" w:hAnsiTheme="minorHAnsi" w:cstheme="minorBidi"/>
          <w:spacing w:val="0"/>
          <w:kern w:val="2"/>
          <w:sz w:val="24"/>
          <w:szCs w:val="24"/>
          <w14:ligatures w14:val="standardContextual"/>
        </w:rPr>
      </w:pPr>
      <w:hyperlink w:anchor="_Toc193951004" w:history="1">
        <w:r w:rsidRPr="00C35579">
          <w:rPr>
            <w:rStyle w:val="Hyperlink"/>
          </w:rPr>
          <w:t>4.8. Yêu cầu về bảo hành phần mềm</w:t>
        </w:r>
        <w:r>
          <w:rPr>
            <w:webHidden/>
          </w:rPr>
          <w:tab/>
        </w:r>
        <w:r>
          <w:rPr>
            <w:webHidden/>
          </w:rPr>
          <w:fldChar w:fldCharType="begin"/>
        </w:r>
        <w:r>
          <w:rPr>
            <w:webHidden/>
          </w:rPr>
          <w:instrText xml:space="preserve"> PAGEREF _Toc193951004 \h </w:instrText>
        </w:r>
        <w:r>
          <w:rPr>
            <w:webHidden/>
          </w:rPr>
        </w:r>
        <w:r>
          <w:rPr>
            <w:webHidden/>
          </w:rPr>
          <w:fldChar w:fldCharType="separate"/>
        </w:r>
        <w:r>
          <w:rPr>
            <w:webHidden/>
          </w:rPr>
          <w:t>34</w:t>
        </w:r>
        <w:r>
          <w:rPr>
            <w:webHidden/>
          </w:rPr>
          <w:fldChar w:fldCharType="end"/>
        </w:r>
      </w:hyperlink>
    </w:p>
    <w:p w14:paraId="4453FE9B" w14:textId="58424CC1" w:rsidR="00352589" w:rsidRDefault="00352589">
      <w:pPr>
        <w:pStyle w:val="TOC3"/>
        <w:rPr>
          <w:rFonts w:asciiTheme="minorHAnsi" w:eastAsiaTheme="minorEastAsia" w:hAnsiTheme="minorHAnsi" w:cstheme="minorBidi"/>
          <w:spacing w:val="0"/>
          <w:kern w:val="2"/>
          <w:sz w:val="24"/>
          <w:szCs w:val="24"/>
          <w14:ligatures w14:val="standardContextual"/>
        </w:rPr>
      </w:pPr>
      <w:hyperlink w:anchor="_Toc193951005" w:history="1">
        <w:r w:rsidRPr="00C35579">
          <w:rPr>
            <w:rStyle w:val="Hyperlink"/>
          </w:rPr>
          <w:t>4.9. Yêu cầu về đào tạo và chuyển giao công nghệ</w:t>
        </w:r>
        <w:r>
          <w:rPr>
            <w:webHidden/>
          </w:rPr>
          <w:tab/>
        </w:r>
        <w:r>
          <w:rPr>
            <w:webHidden/>
          </w:rPr>
          <w:fldChar w:fldCharType="begin"/>
        </w:r>
        <w:r>
          <w:rPr>
            <w:webHidden/>
          </w:rPr>
          <w:instrText xml:space="preserve"> PAGEREF _Toc193951005 \h </w:instrText>
        </w:r>
        <w:r>
          <w:rPr>
            <w:webHidden/>
          </w:rPr>
        </w:r>
        <w:r>
          <w:rPr>
            <w:webHidden/>
          </w:rPr>
          <w:fldChar w:fldCharType="separate"/>
        </w:r>
        <w:r>
          <w:rPr>
            <w:webHidden/>
          </w:rPr>
          <w:t>35</w:t>
        </w:r>
        <w:r>
          <w:rPr>
            <w:webHidden/>
          </w:rPr>
          <w:fldChar w:fldCharType="end"/>
        </w:r>
      </w:hyperlink>
    </w:p>
    <w:p w14:paraId="655B464A" w14:textId="3404F7B1" w:rsidR="00352589" w:rsidRDefault="00352589">
      <w:pPr>
        <w:pStyle w:val="TOC3"/>
        <w:rPr>
          <w:rFonts w:asciiTheme="minorHAnsi" w:eastAsiaTheme="minorEastAsia" w:hAnsiTheme="minorHAnsi" w:cstheme="minorBidi"/>
          <w:spacing w:val="0"/>
          <w:kern w:val="2"/>
          <w:sz w:val="24"/>
          <w:szCs w:val="24"/>
          <w14:ligatures w14:val="standardContextual"/>
        </w:rPr>
      </w:pPr>
      <w:hyperlink w:anchor="_Toc193951006" w:history="1">
        <w:r w:rsidRPr="00C35579">
          <w:rPr>
            <w:rStyle w:val="Hyperlink"/>
          </w:rPr>
          <w:t>4.10. Yêu cầu về kiểm thử, vận hành thử</w:t>
        </w:r>
        <w:r>
          <w:rPr>
            <w:webHidden/>
          </w:rPr>
          <w:tab/>
        </w:r>
        <w:r>
          <w:rPr>
            <w:webHidden/>
          </w:rPr>
          <w:fldChar w:fldCharType="begin"/>
        </w:r>
        <w:r>
          <w:rPr>
            <w:webHidden/>
          </w:rPr>
          <w:instrText xml:space="preserve"> PAGEREF _Toc193951006 \h </w:instrText>
        </w:r>
        <w:r>
          <w:rPr>
            <w:webHidden/>
          </w:rPr>
        </w:r>
        <w:r>
          <w:rPr>
            <w:webHidden/>
          </w:rPr>
          <w:fldChar w:fldCharType="separate"/>
        </w:r>
        <w:r>
          <w:rPr>
            <w:webHidden/>
          </w:rPr>
          <w:t>36</w:t>
        </w:r>
        <w:r>
          <w:rPr>
            <w:webHidden/>
          </w:rPr>
          <w:fldChar w:fldCharType="end"/>
        </w:r>
      </w:hyperlink>
    </w:p>
    <w:p w14:paraId="79A477BF" w14:textId="7B465EAF" w:rsidR="00352589" w:rsidRDefault="00352589">
      <w:pPr>
        <w:pStyle w:val="TOC1"/>
        <w:rPr>
          <w:rFonts w:eastAsiaTheme="minorEastAsia"/>
          <w:b w:val="0"/>
          <w:kern w:val="2"/>
          <w:sz w:val="24"/>
          <w:szCs w:val="24"/>
          <w:lang w:val="en-US"/>
          <w14:ligatures w14:val="standardContextual"/>
        </w:rPr>
      </w:pPr>
      <w:hyperlink w:anchor="_Toc193951007" w:history="1">
        <w:r w:rsidRPr="00C35579">
          <w:rPr>
            <w:rStyle w:val="Hyperlink"/>
            <w:rFonts w:asciiTheme="majorHAnsi" w:hAnsiTheme="majorHAnsi" w:cstheme="majorHAnsi"/>
            <w:spacing w:val="-14"/>
          </w:rPr>
          <w:t>VII. PHƯƠNG ÁN TỔ CHỨC QUẢN LÝ, KHAI THÁC, SỬ DỤNG DỰ ÁN</w:t>
        </w:r>
        <w:r>
          <w:rPr>
            <w:webHidden/>
          </w:rPr>
          <w:tab/>
        </w:r>
        <w:r>
          <w:rPr>
            <w:webHidden/>
          </w:rPr>
          <w:fldChar w:fldCharType="begin"/>
        </w:r>
        <w:r>
          <w:rPr>
            <w:webHidden/>
          </w:rPr>
          <w:instrText xml:space="preserve"> PAGEREF _Toc193951007 \h </w:instrText>
        </w:r>
        <w:r>
          <w:rPr>
            <w:webHidden/>
          </w:rPr>
        </w:r>
        <w:r>
          <w:rPr>
            <w:webHidden/>
          </w:rPr>
          <w:fldChar w:fldCharType="separate"/>
        </w:r>
        <w:r>
          <w:rPr>
            <w:webHidden/>
          </w:rPr>
          <w:t>37</w:t>
        </w:r>
        <w:r>
          <w:rPr>
            <w:webHidden/>
          </w:rPr>
          <w:fldChar w:fldCharType="end"/>
        </w:r>
      </w:hyperlink>
    </w:p>
    <w:p w14:paraId="3592C5AF" w14:textId="6E1216AB" w:rsidR="00352589" w:rsidRDefault="00352589">
      <w:pPr>
        <w:pStyle w:val="TOC1"/>
        <w:rPr>
          <w:rFonts w:eastAsiaTheme="minorEastAsia"/>
          <w:b w:val="0"/>
          <w:kern w:val="2"/>
          <w:sz w:val="24"/>
          <w:szCs w:val="24"/>
          <w:lang w:val="en-US"/>
          <w14:ligatures w14:val="standardContextual"/>
        </w:rPr>
      </w:pPr>
      <w:hyperlink w:anchor="_Toc193951008" w:history="1">
        <w:r w:rsidRPr="00C35579">
          <w:rPr>
            <w:rStyle w:val="Hyperlink"/>
            <w:rFonts w:asciiTheme="majorHAnsi" w:hAnsiTheme="majorHAnsi" w:cstheme="majorHAnsi"/>
          </w:rPr>
          <w:t>VIII. ĐÁNH GIÁ TÁC ĐỘNG MÔI TRƯỜNG VÀ GIẢI PHÁP BẢO VỆ MÔI TRƯỜNG</w:t>
        </w:r>
        <w:r>
          <w:rPr>
            <w:webHidden/>
          </w:rPr>
          <w:tab/>
        </w:r>
        <w:r>
          <w:rPr>
            <w:webHidden/>
          </w:rPr>
          <w:fldChar w:fldCharType="begin"/>
        </w:r>
        <w:r>
          <w:rPr>
            <w:webHidden/>
          </w:rPr>
          <w:instrText xml:space="preserve"> PAGEREF _Toc193951008 \h </w:instrText>
        </w:r>
        <w:r>
          <w:rPr>
            <w:webHidden/>
          </w:rPr>
        </w:r>
        <w:r>
          <w:rPr>
            <w:webHidden/>
          </w:rPr>
          <w:fldChar w:fldCharType="separate"/>
        </w:r>
        <w:r>
          <w:rPr>
            <w:webHidden/>
          </w:rPr>
          <w:t>37</w:t>
        </w:r>
        <w:r>
          <w:rPr>
            <w:webHidden/>
          </w:rPr>
          <w:fldChar w:fldCharType="end"/>
        </w:r>
      </w:hyperlink>
    </w:p>
    <w:p w14:paraId="5AB6A89C" w14:textId="46587051" w:rsidR="00352589" w:rsidRDefault="00352589">
      <w:pPr>
        <w:pStyle w:val="TOC1"/>
        <w:rPr>
          <w:rFonts w:eastAsiaTheme="minorEastAsia"/>
          <w:b w:val="0"/>
          <w:kern w:val="2"/>
          <w:sz w:val="24"/>
          <w:szCs w:val="24"/>
          <w:lang w:val="en-US"/>
          <w14:ligatures w14:val="standardContextual"/>
        </w:rPr>
      </w:pPr>
      <w:hyperlink w:anchor="_Toc193951009" w:history="1">
        <w:r w:rsidRPr="00C35579">
          <w:rPr>
            <w:rStyle w:val="Hyperlink"/>
            <w:rFonts w:asciiTheme="majorHAnsi" w:hAnsiTheme="majorHAnsi" w:cstheme="majorHAnsi"/>
          </w:rPr>
          <w:t>IX. PHƯƠNG ÁN TỔNG THỂ ĐỀN BÙ, GIẢI PHÓNG MẶT BẰNG, TÁI ĐỊNH CƯ</w:t>
        </w:r>
        <w:r>
          <w:rPr>
            <w:webHidden/>
          </w:rPr>
          <w:tab/>
        </w:r>
        <w:r>
          <w:rPr>
            <w:webHidden/>
          </w:rPr>
          <w:fldChar w:fldCharType="begin"/>
        </w:r>
        <w:r>
          <w:rPr>
            <w:webHidden/>
          </w:rPr>
          <w:instrText xml:space="preserve"> PAGEREF _Toc193951009 \h </w:instrText>
        </w:r>
        <w:r>
          <w:rPr>
            <w:webHidden/>
          </w:rPr>
        </w:r>
        <w:r>
          <w:rPr>
            <w:webHidden/>
          </w:rPr>
          <w:fldChar w:fldCharType="separate"/>
        </w:r>
        <w:r>
          <w:rPr>
            <w:webHidden/>
          </w:rPr>
          <w:t>37</w:t>
        </w:r>
        <w:r>
          <w:rPr>
            <w:webHidden/>
          </w:rPr>
          <w:fldChar w:fldCharType="end"/>
        </w:r>
      </w:hyperlink>
    </w:p>
    <w:p w14:paraId="2C6F40F0" w14:textId="7D2FD942" w:rsidR="00352589" w:rsidRDefault="00352589">
      <w:pPr>
        <w:pStyle w:val="TOC1"/>
        <w:rPr>
          <w:rFonts w:eastAsiaTheme="minorEastAsia"/>
          <w:b w:val="0"/>
          <w:kern w:val="2"/>
          <w:sz w:val="24"/>
          <w:szCs w:val="24"/>
          <w:lang w:val="en-US"/>
          <w14:ligatures w14:val="standardContextual"/>
        </w:rPr>
      </w:pPr>
      <w:hyperlink w:anchor="_Toc193951010" w:history="1">
        <w:r w:rsidRPr="00C35579">
          <w:rPr>
            <w:rStyle w:val="Hyperlink"/>
            <w:rFonts w:asciiTheme="majorHAnsi" w:hAnsiTheme="majorHAnsi" w:cstheme="majorHAnsi"/>
          </w:rPr>
          <w:t>X. DỰ KIẾN TIẾN ĐỘ THỰC HIỆN DỰ ÁN; CÁC MỐC THỜI GIAN CHÍNH THỰC HIỆN ĐẦU TƯ</w:t>
        </w:r>
        <w:r>
          <w:rPr>
            <w:webHidden/>
          </w:rPr>
          <w:tab/>
        </w:r>
        <w:r>
          <w:rPr>
            <w:webHidden/>
          </w:rPr>
          <w:fldChar w:fldCharType="begin"/>
        </w:r>
        <w:r>
          <w:rPr>
            <w:webHidden/>
          </w:rPr>
          <w:instrText xml:space="preserve"> PAGEREF _Toc193951010 \h </w:instrText>
        </w:r>
        <w:r>
          <w:rPr>
            <w:webHidden/>
          </w:rPr>
        </w:r>
        <w:r>
          <w:rPr>
            <w:webHidden/>
          </w:rPr>
          <w:fldChar w:fldCharType="separate"/>
        </w:r>
        <w:r>
          <w:rPr>
            <w:webHidden/>
          </w:rPr>
          <w:t>37</w:t>
        </w:r>
        <w:r>
          <w:rPr>
            <w:webHidden/>
          </w:rPr>
          <w:fldChar w:fldCharType="end"/>
        </w:r>
      </w:hyperlink>
    </w:p>
    <w:p w14:paraId="431B0FFA" w14:textId="6C35D8EE" w:rsidR="00352589" w:rsidRDefault="00352589">
      <w:pPr>
        <w:pStyle w:val="TOC1"/>
        <w:rPr>
          <w:rFonts w:eastAsiaTheme="minorEastAsia"/>
          <w:b w:val="0"/>
          <w:kern w:val="2"/>
          <w:sz w:val="24"/>
          <w:szCs w:val="24"/>
          <w:lang w:val="en-US"/>
          <w14:ligatures w14:val="standardContextual"/>
        </w:rPr>
      </w:pPr>
      <w:hyperlink w:anchor="_Toc193951011" w:history="1">
        <w:r w:rsidRPr="00C35579">
          <w:rPr>
            <w:rStyle w:val="Hyperlink"/>
            <w:rFonts w:asciiTheme="majorHAnsi" w:hAnsiTheme="majorHAnsi" w:cstheme="majorHAnsi"/>
          </w:rPr>
          <w:t>XI. XÁC ĐỊNH TỔNG MỨC ĐẦU TƯ, CƠ CẤU NGUỒN VỐN, PHƯƠNG ÁN HUY ĐỘNG VỐN</w:t>
        </w:r>
        <w:r>
          <w:rPr>
            <w:webHidden/>
          </w:rPr>
          <w:tab/>
        </w:r>
        <w:r>
          <w:rPr>
            <w:webHidden/>
          </w:rPr>
          <w:fldChar w:fldCharType="begin"/>
        </w:r>
        <w:r>
          <w:rPr>
            <w:webHidden/>
          </w:rPr>
          <w:instrText xml:space="preserve"> PAGEREF _Toc193951011 \h </w:instrText>
        </w:r>
        <w:r>
          <w:rPr>
            <w:webHidden/>
          </w:rPr>
        </w:r>
        <w:r>
          <w:rPr>
            <w:webHidden/>
          </w:rPr>
          <w:fldChar w:fldCharType="separate"/>
        </w:r>
        <w:r>
          <w:rPr>
            <w:webHidden/>
          </w:rPr>
          <w:t>38</w:t>
        </w:r>
        <w:r>
          <w:rPr>
            <w:webHidden/>
          </w:rPr>
          <w:fldChar w:fldCharType="end"/>
        </w:r>
      </w:hyperlink>
    </w:p>
    <w:p w14:paraId="0040CD08" w14:textId="545615F0" w:rsidR="00352589" w:rsidRDefault="00352589">
      <w:pPr>
        <w:pStyle w:val="TOC1"/>
        <w:rPr>
          <w:rFonts w:eastAsiaTheme="minorEastAsia"/>
          <w:b w:val="0"/>
          <w:kern w:val="2"/>
          <w:sz w:val="24"/>
          <w:szCs w:val="24"/>
          <w:lang w:val="en-US"/>
          <w14:ligatures w14:val="standardContextual"/>
        </w:rPr>
      </w:pPr>
      <w:hyperlink w:anchor="_Toc193951012" w:history="1">
        <w:r w:rsidRPr="00C35579">
          <w:rPr>
            <w:rStyle w:val="Hyperlink"/>
            <w:rFonts w:asciiTheme="majorHAnsi" w:hAnsiTheme="majorHAnsi" w:cstheme="majorHAnsi"/>
          </w:rPr>
          <w:t>XII. XÁC ĐỊNH CHI PHÍ VẬN HÀNH, BẢO DƯỠNG, DUY TU, SỬA CHỮA LỚN TRONG GIAI ĐOẠN KHAI THÁC DỰ ÁN</w:t>
        </w:r>
        <w:r>
          <w:rPr>
            <w:webHidden/>
          </w:rPr>
          <w:tab/>
        </w:r>
        <w:r>
          <w:rPr>
            <w:webHidden/>
          </w:rPr>
          <w:fldChar w:fldCharType="begin"/>
        </w:r>
        <w:r>
          <w:rPr>
            <w:webHidden/>
          </w:rPr>
          <w:instrText xml:space="preserve"> PAGEREF _Toc193951012 \h </w:instrText>
        </w:r>
        <w:r>
          <w:rPr>
            <w:webHidden/>
          </w:rPr>
        </w:r>
        <w:r>
          <w:rPr>
            <w:webHidden/>
          </w:rPr>
          <w:fldChar w:fldCharType="separate"/>
        </w:r>
        <w:r>
          <w:rPr>
            <w:webHidden/>
          </w:rPr>
          <w:t>38</w:t>
        </w:r>
        <w:r>
          <w:rPr>
            <w:webHidden/>
          </w:rPr>
          <w:fldChar w:fldCharType="end"/>
        </w:r>
      </w:hyperlink>
    </w:p>
    <w:p w14:paraId="51064BE6" w14:textId="6218D8F0" w:rsidR="00352589" w:rsidRDefault="00352589">
      <w:pPr>
        <w:pStyle w:val="TOC1"/>
        <w:rPr>
          <w:rFonts w:eastAsiaTheme="minorEastAsia"/>
          <w:b w:val="0"/>
          <w:kern w:val="2"/>
          <w:sz w:val="24"/>
          <w:szCs w:val="24"/>
          <w:lang w:val="en-US"/>
          <w14:ligatures w14:val="standardContextual"/>
        </w:rPr>
      </w:pPr>
      <w:hyperlink w:anchor="_Toc193951013" w:history="1">
        <w:r w:rsidRPr="00C35579">
          <w:rPr>
            <w:rStyle w:val="Hyperlink"/>
            <w:rFonts w:asciiTheme="majorHAnsi" w:hAnsiTheme="majorHAnsi" w:cstheme="majorHAnsi"/>
          </w:rPr>
          <w:t>XIII. TỔ CHỨC QUẢN LÝ DỰ ÁN, BAO GỒM XÁC ĐỊNH CHỦ ĐẦU TƯ, PHÂN TÍCH LỰA CHỌN HÌNH THỨC TỔ CHỨC QUẢN LÝ THỰC HIỆN DỰ ÁN, MỐI QUAN HỆ VÀ TRÁCH NHIỆM CỦA CÁC CHỦ THỂ LIÊN QUAN ĐẾN QUÁ TRÌNH THỰC HIỆN DỰ ÁN, TỔ CHỨC BỘ MÁY QUẢN LÝ KHAI THÁC DỰ ÁN</w:t>
        </w:r>
        <w:r>
          <w:rPr>
            <w:webHidden/>
          </w:rPr>
          <w:tab/>
        </w:r>
        <w:r>
          <w:rPr>
            <w:webHidden/>
          </w:rPr>
          <w:fldChar w:fldCharType="begin"/>
        </w:r>
        <w:r>
          <w:rPr>
            <w:webHidden/>
          </w:rPr>
          <w:instrText xml:space="preserve"> PAGEREF _Toc193951013 \h </w:instrText>
        </w:r>
        <w:r>
          <w:rPr>
            <w:webHidden/>
          </w:rPr>
        </w:r>
        <w:r>
          <w:rPr>
            <w:webHidden/>
          </w:rPr>
          <w:fldChar w:fldCharType="separate"/>
        </w:r>
        <w:r>
          <w:rPr>
            <w:webHidden/>
          </w:rPr>
          <w:t>38</w:t>
        </w:r>
        <w:r>
          <w:rPr>
            <w:webHidden/>
          </w:rPr>
          <w:fldChar w:fldCharType="end"/>
        </w:r>
      </w:hyperlink>
    </w:p>
    <w:p w14:paraId="799AA5E5" w14:textId="28032936" w:rsidR="00352589" w:rsidRDefault="00352589">
      <w:pPr>
        <w:pStyle w:val="TOC2"/>
        <w:rPr>
          <w:rFonts w:asciiTheme="minorHAnsi" w:eastAsiaTheme="minorEastAsia" w:hAnsiTheme="minorHAnsi" w:cstheme="minorBidi"/>
          <w:b w:val="0"/>
          <w:spacing w:val="0"/>
          <w:kern w:val="2"/>
          <w:sz w:val="24"/>
          <w:szCs w:val="24"/>
          <w:lang w:val="en-US"/>
          <w14:ligatures w14:val="standardContextual"/>
        </w:rPr>
      </w:pPr>
      <w:hyperlink w:anchor="_Toc193951014" w:history="1">
        <w:r w:rsidRPr="00C35579">
          <w:rPr>
            <w:rStyle w:val="Hyperlink"/>
          </w:rPr>
          <w:t>1. Chủ đầu tư</w:t>
        </w:r>
        <w:r>
          <w:rPr>
            <w:webHidden/>
          </w:rPr>
          <w:tab/>
        </w:r>
        <w:r>
          <w:rPr>
            <w:webHidden/>
          </w:rPr>
          <w:fldChar w:fldCharType="begin"/>
        </w:r>
        <w:r>
          <w:rPr>
            <w:webHidden/>
          </w:rPr>
          <w:instrText xml:space="preserve"> PAGEREF _Toc193951014 \h </w:instrText>
        </w:r>
        <w:r>
          <w:rPr>
            <w:webHidden/>
          </w:rPr>
        </w:r>
        <w:r>
          <w:rPr>
            <w:webHidden/>
          </w:rPr>
          <w:fldChar w:fldCharType="separate"/>
        </w:r>
        <w:r>
          <w:rPr>
            <w:webHidden/>
          </w:rPr>
          <w:t>38</w:t>
        </w:r>
        <w:r>
          <w:rPr>
            <w:webHidden/>
          </w:rPr>
          <w:fldChar w:fldCharType="end"/>
        </w:r>
      </w:hyperlink>
    </w:p>
    <w:p w14:paraId="3CDB4DA2" w14:textId="413E3058" w:rsidR="00352589" w:rsidRDefault="00352589">
      <w:pPr>
        <w:pStyle w:val="TOC2"/>
        <w:rPr>
          <w:rFonts w:asciiTheme="minorHAnsi" w:eastAsiaTheme="minorEastAsia" w:hAnsiTheme="minorHAnsi" w:cstheme="minorBidi"/>
          <w:b w:val="0"/>
          <w:spacing w:val="0"/>
          <w:kern w:val="2"/>
          <w:sz w:val="24"/>
          <w:szCs w:val="24"/>
          <w:lang w:val="en-US"/>
          <w14:ligatures w14:val="standardContextual"/>
        </w:rPr>
      </w:pPr>
      <w:hyperlink w:anchor="_Toc193951015" w:history="1">
        <w:r w:rsidRPr="00C35579">
          <w:rPr>
            <w:rStyle w:val="Hyperlink"/>
          </w:rPr>
          <w:t>2. Phân tích lựa chọn hình thức tổ chức quản lý thực hiện dự án</w:t>
        </w:r>
        <w:r>
          <w:rPr>
            <w:webHidden/>
          </w:rPr>
          <w:tab/>
        </w:r>
        <w:r>
          <w:rPr>
            <w:webHidden/>
          </w:rPr>
          <w:fldChar w:fldCharType="begin"/>
        </w:r>
        <w:r>
          <w:rPr>
            <w:webHidden/>
          </w:rPr>
          <w:instrText xml:space="preserve"> PAGEREF _Toc193951015 \h </w:instrText>
        </w:r>
        <w:r>
          <w:rPr>
            <w:webHidden/>
          </w:rPr>
        </w:r>
        <w:r>
          <w:rPr>
            <w:webHidden/>
          </w:rPr>
          <w:fldChar w:fldCharType="separate"/>
        </w:r>
        <w:r>
          <w:rPr>
            <w:webHidden/>
          </w:rPr>
          <w:t>39</w:t>
        </w:r>
        <w:r>
          <w:rPr>
            <w:webHidden/>
          </w:rPr>
          <w:fldChar w:fldCharType="end"/>
        </w:r>
      </w:hyperlink>
    </w:p>
    <w:p w14:paraId="443E1B0A" w14:textId="7B771165" w:rsidR="00352589" w:rsidRDefault="00352589">
      <w:pPr>
        <w:pStyle w:val="TOC1"/>
        <w:rPr>
          <w:rFonts w:eastAsiaTheme="minorEastAsia"/>
          <w:b w:val="0"/>
          <w:kern w:val="2"/>
          <w:sz w:val="24"/>
          <w:szCs w:val="24"/>
          <w:lang w:val="en-US"/>
          <w14:ligatures w14:val="standardContextual"/>
        </w:rPr>
      </w:pPr>
      <w:hyperlink w:anchor="_Toc193951016" w:history="1">
        <w:r w:rsidRPr="00C35579">
          <w:rPr>
            <w:rStyle w:val="Hyperlink"/>
            <w:rFonts w:asciiTheme="majorHAnsi" w:hAnsiTheme="majorHAnsi" w:cstheme="majorHAnsi"/>
            <w:lang w:val="nl-NL"/>
          </w:rPr>
          <w:t>XIV. CÁC ĐỀ XUẤT, KIẾN NGHỊ</w:t>
        </w:r>
        <w:r>
          <w:rPr>
            <w:webHidden/>
          </w:rPr>
          <w:tab/>
        </w:r>
        <w:r>
          <w:rPr>
            <w:webHidden/>
          </w:rPr>
          <w:fldChar w:fldCharType="begin"/>
        </w:r>
        <w:r>
          <w:rPr>
            <w:webHidden/>
          </w:rPr>
          <w:instrText xml:space="preserve"> PAGEREF _Toc193951016 \h </w:instrText>
        </w:r>
        <w:r>
          <w:rPr>
            <w:webHidden/>
          </w:rPr>
        </w:r>
        <w:r>
          <w:rPr>
            <w:webHidden/>
          </w:rPr>
          <w:fldChar w:fldCharType="separate"/>
        </w:r>
        <w:r>
          <w:rPr>
            <w:webHidden/>
          </w:rPr>
          <w:t>39</w:t>
        </w:r>
        <w:r>
          <w:rPr>
            <w:webHidden/>
          </w:rPr>
          <w:fldChar w:fldCharType="end"/>
        </w:r>
      </w:hyperlink>
    </w:p>
    <w:p w14:paraId="1DA02AA6" w14:textId="704E499D" w:rsidR="00352589" w:rsidRDefault="00352589">
      <w:pPr>
        <w:pStyle w:val="TOC1"/>
        <w:rPr>
          <w:rFonts w:eastAsiaTheme="minorEastAsia"/>
          <w:b w:val="0"/>
          <w:kern w:val="2"/>
          <w:sz w:val="24"/>
          <w:szCs w:val="24"/>
          <w:lang w:val="en-US"/>
          <w14:ligatures w14:val="standardContextual"/>
        </w:rPr>
      </w:pPr>
      <w:hyperlink w:anchor="_Toc193951017" w:history="1">
        <w:r w:rsidRPr="00C35579">
          <w:rPr>
            <w:rStyle w:val="Hyperlink"/>
            <w:rFonts w:asciiTheme="majorHAnsi" w:hAnsiTheme="majorHAnsi" w:cstheme="majorHAnsi"/>
            <w:lang w:val="nl-NL"/>
          </w:rPr>
          <w:t>XV. PHỤ LỤC: THUYẾT MINH DỰ TOÁN</w:t>
        </w:r>
        <w:r>
          <w:rPr>
            <w:webHidden/>
          </w:rPr>
          <w:tab/>
        </w:r>
        <w:r>
          <w:rPr>
            <w:webHidden/>
          </w:rPr>
          <w:fldChar w:fldCharType="begin"/>
        </w:r>
        <w:r>
          <w:rPr>
            <w:webHidden/>
          </w:rPr>
          <w:instrText xml:space="preserve"> PAGEREF _Toc193951017 \h </w:instrText>
        </w:r>
        <w:r>
          <w:rPr>
            <w:webHidden/>
          </w:rPr>
        </w:r>
        <w:r>
          <w:rPr>
            <w:webHidden/>
          </w:rPr>
          <w:fldChar w:fldCharType="separate"/>
        </w:r>
        <w:r>
          <w:rPr>
            <w:webHidden/>
          </w:rPr>
          <w:t>40</w:t>
        </w:r>
        <w:r>
          <w:rPr>
            <w:webHidden/>
          </w:rPr>
          <w:fldChar w:fldCharType="end"/>
        </w:r>
      </w:hyperlink>
    </w:p>
    <w:p w14:paraId="2490D7E1" w14:textId="1516015C" w:rsidR="00352589" w:rsidRDefault="00352589">
      <w:pPr>
        <w:pStyle w:val="TOC2"/>
        <w:rPr>
          <w:rFonts w:asciiTheme="minorHAnsi" w:eastAsiaTheme="minorEastAsia" w:hAnsiTheme="minorHAnsi" w:cstheme="minorBidi"/>
          <w:b w:val="0"/>
          <w:spacing w:val="0"/>
          <w:kern w:val="2"/>
          <w:sz w:val="24"/>
          <w:szCs w:val="24"/>
          <w:lang w:val="en-US"/>
          <w14:ligatures w14:val="standardContextual"/>
        </w:rPr>
      </w:pPr>
      <w:hyperlink w:anchor="_Toc193951018" w:history="1">
        <w:r w:rsidRPr="00C35579">
          <w:rPr>
            <w:rStyle w:val="Hyperlink"/>
          </w:rPr>
          <w:t>1. Cơ sở lập dự toán chi tiết</w:t>
        </w:r>
        <w:r>
          <w:rPr>
            <w:webHidden/>
          </w:rPr>
          <w:tab/>
        </w:r>
        <w:r>
          <w:rPr>
            <w:webHidden/>
          </w:rPr>
          <w:fldChar w:fldCharType="begin"/>
        </w:r>
        <w:r>
          <w:rPr>
            <w:webHidden/>
          </w:rPr>
          <w:instrText xml:space="preserve"> PAGEREF _Toc193951018 \h </w:instrText>
        </w:r>
        <w:r>
          <w:rPr>
            <w:webHidden/>
          </w:rPr>
        </w:r>
        <w:r>
          <w:rPr>
            <w:webHidden/>
          </w:rPr>
          <w:fldChar w:fldCharType="separate"/>
        </w:r>
        <w:r>
          <w:rPr>
            <w:webHidden/>
          </w:rPr>
          <w:t>40</w:t>
        </w:r>
        <w:r>
          <w:rPr>
            <w:webHidden/>
          </w:rPr>
          <w:fldChar w:fldCharType="end"/>
        </w:r>
      </w:hyperlink>
    </w:p>
    <w:p w14:paraId="63B6A7B5" w14:textId="22F50A08" w:rsidR="00352589" w:rsidRDefault="00352589">
      <w:pPr>
        <w:pStyle w:val="TOC2"/>
        <w:rPr>
          <w:rFonts w:asciiTheme="minorHAnsi" w:eastAsiaTheme="minorEastAsia" w:hAnsiTheme="minorHAnsi" w:cstheme="minorBidi"/>
          <w:b w:val="0"/>
          <w:spacing w:val="0"/>
          <w:kern w:val="2"/>
          <w:sz w:val="24"/>
          <w:szCs w:val="24"/>
          <w:lang w:val="en-US"/>
          <w14:ligatures w14:val="standardContextual"/>
        </w:rPr>
      </w:pPr>
      <w:hyperlink w:anchor="_Toc193951019" w:history="1">
        <w:r w:rsidRPr="00C35579">
          <w:rPr>
            <w:rStyle w:val="Hyperlink"/>
          </w:rPr>
          <w:t>2. Dự toán chi tiết</w:t>
        </w:r>
        <w:r>
          <w:rPr>
            <w:webHidden/>
          </w:rPr>
          <w:tab/>
        </w:r>
        <w:r>
          <w:rPr>
            <w:webHidden/>
          </w:rPr>
          <w:fldChar w:fldCharType="begin"/>
        </w:r>
        <w:r>
          <w:rPr>
            <w:webHidden/>
          </w:rPr>
          <w:instrText xml:space="preserve"> PAGEREF _Toc193951019 \h </w:instrText>
        </w:r>
        <w:r>
          <w:rPr>
            <w:webHidden/>
          </w:rPr>
        </w:r>
        <w:r>
          <w:rPr>
            <w:webHidden/>
          </w:rPr>
          <w:fldChar w:fldCharType="separate"/>
        </w:r>
        <w:r>
          <w:rPr>
            <w:webHidden/>
          </w:rPr>
          <w:t>40</w:t>
        </w:r>
        <w:r>
          <w:rPr>
            <w:webHidden/>
          </w:rPr>
          <w:fldChar w:fldCharType="end"/>
        </w:r>
      </w:hyperlink>
    </w:p>
    <w:p w14:paraId="714CA3D7" w14:textId="6AE58079" w:rsidR="00352589" w:rsidRDefault="00352589">
      <w:pPr>
        <w:pStyle w:val="TOC3"/>
        <w:rPr>
          <w:rFonts w:asciiTheme="minorHAnsi" w:eastAsiaTheme="minorEastAsia" w:hAnsiTheme="minorHAnsi" w:cstheme="minorBidi"/>
          <w:spacing w:val="0"/>
          <w:kern w:val="2"/>
          <w:sz w:val="24"/>
          <w:szCs w:val="24"/>
          <w14:ligatures w14:val="standardContextual"/>
        </w:rPr>
      </w:pPr>
      <w:hyperlink w:anchor="_Toc193951020" w:history="1">
        <w:r w:rsidRPr="00C35579">
          <w:rPr>
            <w:rStyle w:val="Hyperlink"/>
          </w:rPr>
          <w:t>2.1. Tổng hợp dự toán</w:t>
        </w:r>
        <w:r>
          <w:rPr>
            <w:webHidden/>
          </w:rPr>
          <w:tab/>
        </w:r>
        <w:r>
          <w:rPr>
            <w:webHidden/>
          </w:rPr>
          <w:fldChar w:fldCharType="begin"/>
        </w:r>
        <w:r>
          <w:rPr>
            <w:webHidden/>
          </w:rPr>
          <w:instrText xml:space="preserve"> PAGEREF _Toc193951020 \h </w:instrText>
        </w:r>
        <w:r>
          <w:rPr>
            <w:webHidden/>
          </w:rPr>
        </w:r>
        <w:r>
          <w:rPr>
            <w:webHidden/>
          </w:rPr>
          <w:fldChar w:fldCharType="separate"/>
        </w:r>
        <w:r>
          <w:rPr>
            <w:webHidden/>
          </w:rPr>
          <w:t>40</w:t>
        </w:r>
        <w:r>
          <w:rPr>
            <w:webHidden/>
          </w:rPr>
          <w:fldChar w:fldCharType="end"/>
        </w:r>
      </w:hyperlink>
    </w:p>
    <w:p w14:paraId="24366E30" w14:textId="18B45E0A" w:rsidR="00352589" w:rsidRDefault="00352589">
      <w:pPr>
        <w:pStyle w:val="TOC3"/>
        <w:rPr>
          <w:rFonts w:asciiTheme="minorHAnsi" w:eastAsiaTheme="minorEastAsia" w:hAnsiTheme="minorHAnsi" w:cstheme="minorBidi"/>
          <w:spacing w:val="0"/>
          <w:kern w:val="2"/>
          <w:sz w:val="24"/>
          <w:szCs w:val="24"/>
          <w14:ligatures w14:val="standardContextual"/>
        </w:rPr>
      </w:pPr>
      <w:hyperlink w:anchor="_Toc193951021" w:history="1">
        <w:r w:rsidRPr="00C35579">
          <w:rPr>
            <w:rStyle w:val="Hyperlink"/>
          </w:rPr>
          <w:t>2.2. Dự toán chi tiết</w:t>
        </w:r>
        <w:r>
          <w:rPr>
            <w:webHidden/>
          </w:rPr>
          <w:tab/>
        </w:r>
        <w:r>
          <w:rPr>
            <w:webHidden/>
          </w:rPr>
          <w:fldChar w:fldCharType="begin"/>
        </w:r>
        <w:r>
          <w:rPr>
            <w:webHidden/>
          </w:rPr>
          <w:instrText xml:space="preserve"> PAGEREF _Toc193951021 \h </w:instrText>
        </w:r>
        <w:r>
          <w:rPr>
            <w:webHidden/>
          </w:rPr>
        </w:r>
        <w:r>
          <w:rPr>
            <w:webHidden/>
          </w:rPr>
          <w:fldChar w:fldCharType="separate"/>
        </w:r>
        <w:r>
          <w:rPr>
            <w:webHidden/>
          </w:rPr>
          <w:t>41</w:t>
        </w:r>
        <w:r>
          <w:rPr>
            <w:webHidden/>
          </w:rPr>
          <w:fldChar w:fldCharType="end"/>
        </w:r>
      </w:hyperlink>
    </w:p>
    <w:p w14:paraId="572DDD4F" w14:textId="7143392B" w:rsidR="00352589" w:rsidRDefault="00352589">
      <w:pPr>
        <w:pStyle w:val="TOC2"/>
        <w:rPr>
          <w:rFonts w:asciiTheme="minorHAnsi" w:eastAsiaTheme="minorEastAsia" w:hAnsiTheme="minorHAnsi" w:cstheme="minorBidi"/>
          <w:b w:val="0"/>
          <w:spacing w:val="0"/>
          <w:kern w:val="2"/>
          <w:sz w:val="24"/>
          <w:szCs w:val="24"/>
          <w:lang w:val="en-US"/>
          <w14:ligatures w14:val="standardContextual"/>
        </w:rPr>
      </w:pPr>
      <w:hyperlink w:anchor="_Toc193951022" w:history="1">
        <w:r w:rsidRPr="00C35579">
          <w:rPr>
            <w:rStyle w:val="Hyperlink"/>
          </w:rPr>
          <w:t>3. Thuyết minh diễn giải chi tiết dự toán</w:t>
        </w:r>
        <w:r>
          <w:rPr>
            <w:webHidden/>
          </w:rPr>
          <w:tab/>
        </w:r>
        <w:r>
          <w:rPr>
            <w:webHidden/>
          </w:rPr>
          <w:fldChar w:fldCharType="begin"/>
        </w:r>
        <w:r>
          <w:rPr>
            <w:webHidden/>
          </w:rPr>
          <w:instrText xml:space="preserve"> PAGEREF _Toc193951022 \h </w:instrText>
        </w:r>
        <w:r>
          <w:rPr>
            <w:webHidden/>
          </w:rPr>
        </w:r>
        <w:r>
          <w:rPr>
            <w:webHidden/>
          </w:rPr>
          <w:fldChar w:fldCharType="separate"/>
        </w:r>
        <w:r>
          <w:rPr>
            <w:webHidden/>
          </w:rPr>
          <w:t>42</w:t>
        </w:r>
        <w:r>
          <w:rPr>
            <w:webHidden/>
          </w:rPr>
          <w:fldChar w:fldCharType="end"/>
        </w:r>
      </w:hyperlink>
    </w:p>
    <w:p w14:paraId="1590108B" w14:textId="1743E10D" w:rsidR="00352589" w:rsidRDefault="00352589">
      <w:pPr>
        <w:pStyle w:val="TOC3"/>
        <w:rPr>
          <w:rFonts w:asciiTheme="minorHAnsi" w:eastAsiaTheme="minorEastAsia" w:hAnsiTheme="minorHAnsi" w:cstheme="minorBidi"/>
          <w:spacing w:val="0"/>
          <w:kern w:val="2"/>
          <w:sz w:val="24"/>
          <w:szCs w:val="24"/>
          <w14:ligatures w14:val="standardContextual"/>
        </w:rPr>
      </w:pPr>
      <w:hyperlink w:anchor="_Toc193951023" w:history="1">
        <w:r w:rsidRPr="00C35579">
          <w:rPr>
            <w:rStyle w:val="Hyperlink"/>
          </w:rPr>
          <w:t>3.1. Bảng danh sách tác nhân (Actors)</w:t>
        </w:r>
        <w:r>
          <w:rPr>
            <w:webHidden/>
          </w:rPr>
          <w:tab/>
        </w:r>
        <w:r>
          <w:rPr>
            <w:webHidden/>
          </w:rPr>
          <w:fldChar w:fldCharType="begin"/>
        </w:r>
        <w:r>
          <w:rPr>
            <w:webHidden/>
          </w:rPr>
          <w:instrText xml:space="preserve"> PAGEREF _Toc193951023 \h </w:instrText>
        </w:r>
        <w:r>
          <w:rPr>
            <w:webHidden/>
          </w:rPr>
        </w:r>
        <w:r>
          <w:rPr>
            <w:webHidden/>
          </w:rPr>
          <w:fldChar w:fldCharType="separate"/>
        </w:r>
        <w:r>
          <w:rPr>
            <w:webHidden/>
          </w:rPr>
          <w:t>42</w:t>
        </w:r>
        <w:r>
          <w:rPr>
            <w:webHidden/>
          </w:rPr>
          <w:fldChar w:fldCharType="end"/>
        </w:r>
      </w:hyperlink>
    </w:p>
    <w:p w14:paraId="52D76D1A" w14:textId="235BA976" w:rsidR="00352589" w:rsidRDefault="00352589">
      <w:pPr>
        <w:pStyle w:val="TOC3"/>
        <w:rPr>
          <w:rFonts w:asciiTheme="minorHAnsi" w:eastAsiaTheme="minorEastAsia" w:hAnsiTheme="minorHAnsi" w:cstheme="minorBidi"/>
          <w:spacing w:val="0"/>
          <w:kern w:val="2"/>
          <w:sz w:val="24"/>
          <w:szCs w:val="24"/>
          <w14:ligatures w14:val="standardContextual"/>
        </w:rPr>
      </w:pPr>
      <w:hyperlink w:anchor="_Toc193951024" w:history="1">
        <w:r w:rsidRPr="00C35579">
          <w:rPr>
            <w:rStyle w:val="Hyperlink"/>
          </w:rPr>
          <w:t>3.2. Bảng danh sách các yêu cầu chức năng của phần mềm</w:t>
        </w:r>
        <w:r>
          <w:rPr>
            <w:webHidden/>
          </w:rPr>
          <w:tab/>
        </w:r>
        <w:r>
          <w:rPr>
            <w:webHidden/>
          </w:rPr>
          <w:fldChar w:fldCharType="begin"/>
        </w:r>
        <w:r>
          <w:rPr>
            <w:webHidden/>
          </w:rPr>
          <w:instrText xml:space="preserve"> PAGEREF _Toc193951024 \h </w:instrText>
        </w:r>
        <w:r>
          <w:rPr>
            <w:webHidden/>
          </w:rPr>
        </w:r>
        <w:r>
          <w:rPr>
            <w:webHidden/>
          </w:rPr>
          <w:fldChar w:fldCharType="separate"/>
        </w:r>
        <w:r>
          <w:rPr>
            <w:webHidden/>
          </w:rPr>
          <w:t>43</w:t>
        </w:r>
        <w:r>
          <w:rPr>
            <w:webHidden/>
          </w:rPr>
          <w:fldChar w:fldCharType="end"/>
        </w:r>
      </w:hyperlink>
    </w:p>
    <w:p w14:paraId="2D8158A9" w14:textId="71503896" w:rsidR="00352589" w:rsidRDefault="00352589">
      <w:pPr>
        <w:pStyle w:val="TOC3"/>
        <w:rPr>
          <w:rFonts w:asciiTheme="minorHAnsi" w:eastAsiaTheme="minorEastAsia" w:hAnsiTheme="minorHAnsi" w:cstheme="minorBidi"/>
          <w:spacing w:val="0"/>
          <w:kern w:val="2"/>
          <w:sz w:val="24"/>
          <w:szCs w:val="24"/>
          <w14:ligatures w14:val="standardContextual"/>
        </w:rPr>
      </w:pPr>
      <w:hyperlink w:anchor="_Toc193951025" w:history="1">
        <w:r w:rsidRPr="00C35579">
          <w:rPr>
            <w:rStyle w:val="Hyperlink"/>
          </w:rPr>
          <w:t>3.3. Bảng chuyển đổi yêu cầu chức năng sang trường hợp sử dụng (usecase)</w:t>
        </w:r>
        <w:r>
          <w:rPr>
            <w:webHidden/>
          </w:rPr>
          <w:tab/>
        </w:r>
        <w:r>
          <w:rPr>
            <w:webHidden/>
          </w:rPr>
          <w:fldChar w:fldCharType="begin"/>
        </w:r>
        <w:r>
          <w:rPr>
            <w:webHidden/>
          </w:rPr>
          <w:instrText xml:space="preserve"> PAGEREF _Toc193951025 \h </w:instrText>
        </w:r>
        <w:r>
          <w:rPr>
            <w:webHidden/>
          </w:rPr>
        </w:r>
        <w:r>
          <w:rPr>
            <w:webHidden/>
          </w:rPr>
          <w:fldChar w:fldCharType="separate"/>
        </w:r>
        <w:r>
          <w:rPr>
            <w:webHidden/>
          </w:rPr>
          <w:t>45</w:t>
        </w:r>
        <w:r>
          <w:rPr>
            <w:webHidden/>
          </w:rPr>
          <w:fldChar w:fldCharType="end"/>
        </w:r>
      </w:hyperlink>
    </w:p>
    <w:p w14:paraId="5633198B" w14:textId="78BC6996" w:rsidR="00352589" w:rsidRDefault="00352589">
      <w:pPr>
        <w:pStyle w:val="TOC3"/>
        <w:rPr>
          <w:rFonts w:asciiTheme="minorHAnsi" w:eastAsiaTheme="minorEastAsia" w:hAnsiTheme="minorHAnsi" w:cstheme="minorBidi"/>
          <w:spacing w:val="0"/>
          <w:kern w:val="2"/>
          <w:sz w:val="24"/>
          <w:szCs w:val="24"/>
          <w14:ligatures w14:val="standardContextual"/>
        </w:rPr>
      </w:pPr>
      <w:hyperlink w:anchor="_Toc193951026" w:history="1">
        <w:r w:rsidRPr="00C35579">
          <w:rPr>
            <w:rStyle w:val="Hyperlink"/>
          </w:rPr>
          <w:t>3.4. Bảng tính toán điểm các tác nhân (actors) tương tác, trao đổi thông tin với phần mềm</w:t>
        </w:r>
        <w:r>
          <w:rPr>
            <w:webHidden/>
          </w:rPr>
          <w:tab/>
        </w:r>
        <w:r>
          <w:rPr>
            <w:webHidden/>
          </w:rPr>
          <w:fldChar w:fldCharType="begin"/>
        </w:r>
        <w:r>
          <w:rPr>
            <w:webHidden/>
          </w:rPr>
          <w:instrText xml:space="preserve"> PAGEREF _Toc193951026 \h </w:instrText>
        </w:r>
        <w:r>
          <w:rPr>
            <w:webHidden/>
          </w:rPr>
        </w:r>
        <w:r>
          <w:rPr>
            <w:webHidden/>
          </w:rPr>
          <w:fldChar w:fldCharType="separate"/>
        </w:r>
        <w:r>
          <w:rPr>
            <w:webHidden/>
          </w:rPr>
          <w:t>48</w:t>
        </w:r>
        <w:r>
          <w:rPr>
            <w:webHidden/>
          </w:rPr>
          <w:fldChar w:fldCharType="end"/>
        </w:r>
      </w:hyperlink>
    </w:p>
    <w:p w14:paraId="0167D4A6" w14:textId="1596BBF3" w:rsidR="00352589" w:rsidRDefault="00352589">
      <w:pPr>
        <w:pStyle w:val="TOC3"/>
        <w:rPr>
          <w:rFonts w:asciiTheme="minorHAnsi" w:eastAsiaTheme="minorEastAsia" w:hAnsiTheme="minorHAnsi" w:cstheme="minorBidi"/>
          <w:spacing w:val="0"/>
          <w:kern w:val="2"/>
          <w:sz w:val="24"/>
          <w:szCs w:val="24"/>
          <w14:ligatures w14:val="standardContextual"/>
        </w:rPr>
      </w:pPr>
      <w:hyperlink w:anchor="_Toc193951027" w:history="1">
        <w:r w:rsidRPr="00C35579">
          <w:rPr>
            <w:rStyle w:val="Hyperlink"/>
          </w:rPr>
          <w:t>3.5. Bảng tính toán điểm các trường hợp sử dụng</w:t>
        </w:r>
        <w:r>
          <w:rPr>
            <w:webHidden/>
          </w:rPr>
          <w:tab/>
        </w:r>
        <w:r>
          <w:rPr>
            <w:webHidden/>
          </w:rPr>
          <w:fldChar w:fldCharType="begin"/>
        </w:r>
        <w:r>
          <w:rPr>
            <w:webHidden/>
          </w:rPr>
          <w:instrText xml:space="preserve"> PAGEREF _Toc193951027 \h </w:instrText>
        </w:r>
        <w:r>
          <w:rPr>
            <w:webHidden/>
          </w:rPr>
        </w:r>
        <w:r>
          <w:rPr>
            <w:webHidden/>
          </w:rPr>
          <w:fldChar w:fldCharType="separate"/>
        </w:r>
        <w:r>
          <w:rPr>
            <w:webHidden/>
          </w:rPr>
          <w:t>49</w:t>
        </w:r>
        <w:r>
          <w:rPr>
            <w:webHidden/>
          </w:rPr>
          <w:fldChar w:fldCharType="end"/>
        </w:r>
      </w:hyperlink>
    </w:p>
    <w:p w14:paraId="07558E0B" w14:textId="04192DFA" w:rsidR="00352589" w:rsidRDefault="00352589">
      <w:pPr>
        <w:pStyle w:val="TOC3"/>
        <w:rPr>
          <w:rFonts w:asciiTheme="minorHAnsi" w:eastAsiaTheme="minorEastAsia" w:hAnsiTheme="minorHAnsi" w:cstheme="minorBidi"/>
          <w:spacing w:val="0"/>
          <w:kern w:val="2"/>
          <w:sz w:val="24"/>
          <w:szCs w:val="24"/>
          <w14:ligatures w14:val="standardContextual"/>
        </w:rPr>
      </w:pPr>
      <w:hyperlink w:anchor="_Toc193951028" w:history="1">
        <w:r w:rsidRPr="00C35579">
          <w:rPr>
            <w:rStyle w:val="Hyperlink"/>
          </w:rPr>
          <w:t>3.6. Bảng tính toán hệ số phức tạp kỹ thuật – công nghệ</w:t>
        </w:r>
        <w:r>
          <w:rPr>
            <w:webHidden/>
          </w:rPr>
          <w:tab/>
        </w:r>
        <w:r>
          <w:rPr>
            <w:webHidden/>
          </w:rPr>
          <w:fldChar w:fldCharType="begin"/>
        </w:r>
        <w:r>
          <w:rPr>
            <w:webHidden/>
          </w:rPr>
          <w:instrText xml:space="preserve"> PAGEREF _Toc193951028 \h </w:instrText>
        </w:r>
        <w:r>
          <w:rPr>
            <w:webHidden/>
          </w:rPr>
        </w:r>
        <w:r>
          <w:rPr>
            <w:webHidden/>
          </w:rPr>
          <w:fldChar w:fldCharType="separate"/>
        </w:r>
        <w:r>
          <w:rPr>
            <w:webHidden/>
          </w:rPr>
          <w:t>49</w:t>
        </w:r>
        <w:r>
          <w:rPr>
            <w:webHidden/>
          </w:rPr>
          <w:fldChar w:fldCharType="end"/>
        </w:r>
      </w:hyperlink>
    </w:p>
    <w:p w14:paraId="7836F623" w14:textId="4BAE4551" w:rsidR="00352589" w:rsidRDefault="00352589">
      <w:pPr>
        <w:pStyle w:val="TOC3"/>
        <w:rPr>
          <w:rFonts w:asciiTheme="minorHAnsi" w:eastAsiaTheme="minorEastAsia" w:hAnsiTheme="minorHAnsi" w:cstheme="minorBidi"/>
          <w:spacing w:val="0"/>
          <w:kern w:val="2"/>
          <w:sz w:val="24"/>
          <w:szCs w:val="24"/>
          <w14:ligatures w14:val="standardContextual"/>
        </w:rPr>
      </w:pPr>
      <w:hyperlink w:anchor="_Toc193951029" w:history="1">
        <w:r w:rsidRPr="00C35579">
          <w:rPr>
            <w:rStyle w:val="Hyperlink"/>
          </w:rPr>
          <w:t>3.7. Bảng tính toán hệ số tác động môi trường và nhóm làm việc, hệ số phức tạp về môi trường, xác định độ ổn định kinh nghiệm và nội suy thời gian lao động</w:t>
        </w:r>
        <w:r>
          <w:rPr>
            <w:webHidden/>
          </w:rPr>
          <w:tab/>
        </w:r>
        <w:r>
          <w:rPr>
            <w:webHidden/>
          </w:rPr>
          <w:fldChar w:fldCharType="begin"/>
        </w:r>
        <w:r>
          <w:rPr>
            <w:webHidden/>
          </w:rPr>
          <w:instrText xml:space="preserve"> PAGEREF _Toc193951029 \h </w:instrText>
        </w:r>
        <w:r>
          <w:rPr>
            <w:webHidden/>
          </w:rPr>
        </w:r>
        <w:r>
          <w:rPr>
            <w:webHidden/>
          </w:rPr>
          <w:fldChar w:fldCharType="separate"/>
        </w:r>
        <w:r>
          <w:rPr>
            <w:webHidden/>
          </w:rPr>
          <w:t>54</w:t>
        </w:r>
        <w:r>
          <w:rPr>
            <w:webHidden/>
          </w:rPr>
          <w:fldChar w:fldCharType="end"/>
        </w:r>
      </w:hyperlink>
    </w:p>
    <w:p w14:paraId="6F8DA69E" w14:textId="7B70AC0D" w:rsidR="00352589" w:rsidRDefault="00352589">
      <w:pPr>
        <w:pStyle w:val="TOC3"/>
        <w:rPr>
          <w:rFonts w:asciiTheme="minorHAnsi" w:eastAsiaTheme="minorEastAsia" w:hAnsiTheme="minorHAnsi" w:cstheme="minorBidi"/>
          <w:spacing w:val="0"/>
          <w:kern w:val="2"/>
          <w:sz w:val="24"/>
          <w:szCs w:val="24"/>
          <w14:ligatures w14:val="standardContextual"/>
        </w:rPr>
      </w:pPr>
      <w:hyperlink w:anchor="_Toc193951030" w:history="1">
        <w:r w:rsidRPr="00C35579">
          <w:rPr>
            <w:rStyle w:val="Hyperlink"/>
          </w:rPr>
          <w:t>3.8. Bảng tính toán chi phí trực tiếp xây dựng, phát triển, mở rộng phần mềm nội bộ</w:t>
        </w:r>
        <w:r>
          <w:rPr>
            <w:webHidden/>
          </w:rPr>
          <w:tab/>
        </w:r>
        <w:r>
          <w:rPr>
            <w:webHidden/>
          </w:rPr>
          <w:fldChar w:fldCharType="begin"/>
        </w:r>
        <w:r>
          <w:rPr>
            <w:webHidden/>
          </w:rPr>
          <w:instrText xml:space="preserve"> PAGEREF _Toc193951030 \h </w:instrText>
        </w:r>
        <w:r>
          <w:rPr>
            <w:webHidden/>
          </w:rPr>
        </w:r>
        <w:r>
          <w:rPr>
            <w:webHidden/>
          </w:rPr>
          <w:fldChar w:fldCharType="separate"/>
        </w:r>
        <w:r>
          <w:rPr>
            <w:webHidden/>
          </w:rPr>
          <w:t>55</w:t>
        </w:r>
        <w:r>
          <w:rPr>
            <w:webHidden/>
          </w:rPr>
          <w:fldChar w:fldCharType="end"/>
        </w:r>
      </w:hyperlink>
    </w:p>
    <w:p w14:paraId="283DF469" w14:textId="01DE4791" w:rsidR="00352589" w:rsidRDefault="00352589">
      <w:pPr>
        <w:pStyle w:val="TOC3"/>
        <w:rPr>
          <w:rFonts w:asciiTheme="minorHAnsi" w:eastAsiaTheme="minorEastAsia" w:hAnsiTheme="minorHAnsi" w:cstheme="minorBidi"/>
          <w:spacing w:val="0"/>
          <w:kern w:val="2"/>
          <w:sz w:val="24"/>
          <w:szCs w:val="24"/>
          <w14:ligatures w14:val="standardContextual"/>
        </w:rPr>
      </w:pPr>
      <w:hyperlink w:anchor="_Toc193951031" w:history="1">
        <w:r w:rsidRPr="00C35579">
          <w:rPr>
            <w:rStyle w:val="Hyperlink"/>
          </w:rPr>
          <w:t>3.9. Chi phí đầu tư xây dựng, phát triển hình thành dịch vụ công nghệ thông tin</w:t>
        </w:r>
        <w:r>
          <w:rPr>
            <w:webHidden/>
          </w:rPr>
          <w:tab/>
        </w:r>
        <w:r>
          <w:rPr>
            <w:webHidden/>
          </w:rPr>
          <w:fldChar w:fldCharType="begin"/>
        </w:r>
        <w:r>
          <w:rPr>
            <w:webHidden/>
          </w:rPr>
          <w:instrText xml:space="preserve"> PAGEREF _Toc193951031 \h </w:instrText>
        </w:r>
        <w:r>
          <w:rPr>
            <w:webHidden/>
          </w:rPr>
        </w:r>
        <w:r>
          <w:rPr>
            <w:webHidden/>
          </w:rPr>
          <w:fldChar w:fldCharType="separate"/>
        </w:r>
        <w:r>
          <w:rPr>
            <w:webHidden/>
          </w:rPr>
          <w:t>56</w:t>
        </w:r>
        <w:r>
          <w:rPr>
            <w:webHidden/>
          </w:rPr>
          <w:fldChar w:fldCharType="end"/>
        </w:r>
      </w:hyperlink>
    </w:p>
    <w:p w14:paraId="6BD6211B" w14:textId="16087AC6" w:rsidR="00352589" w:rsidRDefault="00352589">
      <w:pPr>
        <w:pStyle w:val="TOC3"/>
        <w:rPr>
          <w:rFonts w:asciiTheme="minorHAnsi" w:eastAsiaTheme="minorEastAsia" w:hAnsiTheme="minorHAnsi" w:cstheme="minorBidi"/>
          <w:spacing w:val="0"/>
          <w:kern w:val="2"/>
          <w:sz w:val="24"/>
          <w:szCs w:val="24"/>
          <w14:ligatures w14:val="standardContextual"/>
        </w:rPr>
      </w:pPr>
      <w:hyperlink w:anchor="_Toc193951032" w:history="1">
        <w:r w:rsidRPr="00C35579">
          <w:rPr>
            <w:rStyle w:val="Hyperlink"/>
          </w:rPr>
          <w:t>3.10. Bảng diễn giải cách tính giờ công H</w:t>
        </w:r>
        <w:r>
          <w:rPr>
            <w:webHidden/>
          </w:rPr>
          <w:tab/>
        </w:r>
        <w:r>
          <w:rPr>
            <w:webHidden/>
          </w:rPr>
          <w:fldChar w:fldCharType="begin"/>
        </w:r>
        <w:r>
          <w:rPr>
            <w:webHidden/>
          </w:rPr>
          <w:instrText xml:space="preserve"> PAGEREF _Toc193951032 \h </w:instrText>
        </w:r>
        <w:r>
          <w:rPr>
            <w:webHidden/>
          </w:rPr>
        </w:r>
        <w:r>
          <w:rPr>
            <w:webHidden/>
          </w:rPr>
          <w:fldChar w:fldCharType="separate"/>
        </w:r>
        <w:r>
          <w:rPr>
            <w:webHidden/>
          </w:rPr>
          <w:t>58</w:t>
        </w:r>
        <w:r>
          <w:rPr>
            <w:webHidden/>
          </w:rPr>
          <w:fldChar w:fldCharType="end"/>
        </w:r>
      </w:hyperlink>
    </w:p>
    <w:p w14:paraId="73C8251B" w14:textId="10C0F528" w:rsidR="00FE168B" w:rsidRPr="00DB5EC6" w:rsidRDefault="009C1042" w:rsidP="00EC5D12">
      <w:pPr>
        <w:keepNext/>
        <w:keepLines/>
        <w:tabs>
          <w:tab w:val="right" w:leader="dot" w:pos="9209"/>
          <w:tab w:val="right" w:leader="dot" w:pos="9639"/>
        </w:tabs>
        <w:spacing w:line="298" w:lineRule="auto"/>
        <w:ind w:right="425"/>
        <w:rPr>
          <w:rFonts w:asciiTheme="majorHAnsi" w:hAnsiTheme="majorHAnsi" w:cstheme="majorHAnsi"/>
          <w:bCs/>
          <w:sz w:val="28"/>
          <w:szCs w:val="28"/>
        </w:rPr>
      </w:pPr>
      <w:r w:rsidRPr="00DB5EC6">
        <w:rPr>
          <w:rFonts w:asciiTheme="majorHAnsi" w:hAnsiTheme="majorHAnsi" w:cstheme="majorHAnsi"/>
          <w:sz w:val="28"/>
          <w:szCs w:val="28"/>
        </w:rPr>
        <w:fldChar w:fldCharType="end"/>
      </w:r>
      <w:bookmarkStart w:id="1" w:name="_Toc381688464"/>
      <w:bookmarkStart w:id="2" w:name="_Toc381688557"/>
      <w:r w:rsidR="006E7220" w:rsidRPr="00DB5EC6">
        <w:rPr>
          <w:rFonts w:asciiTheme="majorHAnsi" w:hAnsiTheme="majorHAnsi" w:cstheme="majorHAnsi"/>
          <w:sz w:val="28"/>
          <w:szCs w:val="28"/>
        </w:rPr>
        <w:br w:type="page"/>
      </w:r>
    </w:p>
    <w:p w14:paraId="1FC88587" w14:textId="6707C03B" w:rsidR="00521660" w:rsidRPr="00DB5EC6" w:rsidRDefault="009F3174" w:rsidP="00E139F0">
      <w:pPr>
        <w:pStyle w:val="Heading1"/>
        <w:keepNext w:val="0"/>
        <w:keepLines w:val="0"/>
        <w:widowControl w:val="0"/>
        <w:numPr>
          <w:ilvl w:val="0"/>
          <w:numId w:val="0"/>
        </w:numPr>
        <w:spacing w:before="0" w:after="0" w:line="276" w:lineRule="auto"/>
        <w:ind w:firstLine="567"/>
        <w:rPr>
          <w:rFonts w:asciiTheme="majorHAnsi" w:hAnsiTheme="majorHAnsi" w:cstheme="majorHAnsi"/>
          <w:sz w:val="28"/>
          <w:szCs w:val="28"/>
        </w:rPr>
      </w:pPr>
      <w:bookmarkStart w:id="3" w:name="_Toc193950966"/>
      <w:bookmarkEnd w:id="1"/>
      <w:bookmarkEnd w:id="2"/>
      <w:r w:rsidRPr="00DB5EC6">
        <w:rPr>
          <w:rFonts w:asciiTheme="majorHAnsi" w:hAnsiTheme="majorHAnsi" w:cstheme="majorHAnsi"/>
          <w:sz w:val="28"/>
          <w:szCs w:val="28"/>
        </w:rPr>
        <w:lastRenderedPageBreak/>
        <w:t xml:space="preserve">I. </w:t>
      </w:r>
      <w:r w:rsidR="008015BD" w:rsidRPr="00DB5EC6">
        <w:rPr>
          <w:rFonts w:asciiTheme="majorHAnsi" w:hAnsiTheme="majorHAnsi" w:cstheme="majorHAnsi"/>
          <w:sz w:val="28"/>
          <w:szCs w:val="28"/>
        </w:rPr>
        <w:t>THÔNG TIN CHUNG</w:t>
      </w:r>
      <w:bookmarkEnd w:id="3"/>
    </w:p>
    <w:p w14:paraId="49A0302A" w14:textId="5E00BA93" w:rsidR="00444516" w:rsidRPr="00DB5EC6" w:rsidRDefault="00216B5E" w:rsidP="00E139F0">
      <w:pPr>
        <w:pStyle w:val="Heading2"/>
        <w:keepNext w:val="0"/>
        <w:keepLines w:val="0"/>
        <w:widowControl w:val="0"/>
        <w:numPr>
          <w:ilvl w:val="0"/>
          <w:numId w:val="0"/>
        </w:numPr>
        <w:spacing w:before="0" w:after="0" w:line="276" w:lineRule="auto"/>
        <w:ind w:firstLine="567"/>
        <w:rPr>
          <w:rFonts w:asciiTheme="majorHAnsi" w:hAnsiTheme="majorHAnsi" w:cstheme="majorHAnsi"/>
          <w:sz w:val="28"/>
          <w:szCs w:val="28"/>
        </w:rPr>
      </w:pPr>
      <w:bookmarkStart w:id="4" w:name="_Toc381688465"/>
      <w:bookmarkStart w:id="5" w:name="_Toc381688558"/>
      <w:bookmarkStart w:id="6" w:name="_Toc193950967"/>
      <w:r w:rsidRPr="00DB5EC6">
        <w:rPr>
          <w:rFonts w:asciiTheme="majorHAnsi" w:hAnsiTheme="majorHAnsi" w:cstheme="majorHAnsi"/>
          <w:sz w:val="28"/>
          <w:szCs w:val="28"/>
        </w:rPr>
        <w:t xml:space="preserve">1. </w:t>
      </w:r>
      <w:r w:rsidR="00AF7A51" w:rsidRPr="00DB5EC6">
        <w:rPr>
          <w:rFonts w:asciiTheme="majorHAnsi" w:hAnsiTheme="majorHAnsi" w:cstheme="majorHAnsi"/>
          <w:sz w:val="28"/>
          <w:szCs w:val="28"/>
        </w:rPr>
        <w:t>Căn cứ pháp lý</w:t>
      </w:r>
      <w:bookmarkEnd w:id="4"/>
      <w:bookmarkEnd w:id="5"/>
      <w:bookmarkEnd w:id="6"/>
    </w:p>
    <w:p w14:paraId="3DF6EC89" w14:textId="77777777" w:rsidR="00444516" w:rsidRPr="00DB5EC6" w:rsidRDefault="00444516" w:rsidP="00E139F0">
      <w:pPr>
        <w:pStyle w:val="ListParagraph"/>
        <w:widowControl w:val="0"/>
        <w:numPr>
          <w:ilvl w:val="0"/>
          <w:numId w:val="10"/>
        </w:numPr>
        <w:tabs>
          <w:tab w:val="num" w:pos="0"/>
        </w:tabs>
        <w:spacing w:before="0" w:line="276" w:lineRule="auto"/>
        <w:ind w:left="0" w:firstLine="567"/>
        <w:rPr>
          <w:rFonts w:asciiTheme="majorHAnsi" w:hAnsiTheme="majorHAnsi" w:cstheme="majorHAnsi"/>
          <w:sz w:val="28"/>
          <w:szCs w:val="28"/>
          <w:shd w:val="clear" w:color="auto" w:fill="FFFFFF"/>
          <w:lang w:val="nb-NO"/>
        </w:rPr>
      </w:pPr>
      <w:r w:rsidRPr="00DB5EC6">
        <w:rPr>
          <w:rFonts w:asciiTheme="majorHAnsi" w:hAnsiTheme="majorHAnsi" w:cstheme="majorHAnsi"/>
          <w:sz w:val="28"/>
          <w:szCs w:val="28"/>
          <w:shd w:val="clear" w:color="auto" w:fill="FFFFFF"/>
          <w:lang w:val="nb-NO"/>
        </w:rPr>
        <w:t>Luật Công nghệ thông tin số 67/2006/QH11 ngày 29/6/2006;</w:t>
      </w:r>
    </w:p>
    <w:p w14:paraId="44DD1272" w14:textId="77777777" w:rsidR="00444516" w:rsidRPr="00DB5EC6" w:rsidRDefault="00444516" w:rsidP="00E139F0">
      <w:pPr>
        <w:pStyle w:val="ListParagraph"/>
        <w:widowControl w:val="0"/>
        <w:numPr>
          <w:ilvl w:val="0"/>
          <w:numId w:val="10"/>
        </w:numPr>
        <w:tabs>
          <w:tab w:val="num" w:pos="0"/>
        </w:tabs>
        <w:spacing w:before="0" w:line="276" w:lineRule="auto"/>
        <w:ind w:left="0" w:firstLine="567"/>
        <w:rPr>
          <w:rFonts w:asciiTheme="majorHAnsi" w:hAnsiTheme="majorHAnsi" w:cstheme="majorHAnsi"/>
          <w:sz w:val="28"/>
          <w:szCs w:val="28"/>
          <w:shd w:val="clear" w:color="auto" w:fill="FFFFFF"/>
          <w:lang w:val="nb-NO"/>
        </w:rPr>
      </w:pPr>
      <w:r w:rsidRPr="00DB5EC6">
        <w:rPr>
          <w:rFonts w:asciiTheme="majorHAnsi" w:hAnsiTheme="majorHAnsi" w:cstheme="majorHAnsi"/>
          <w:sz w:val="28"/>
          <w:szCs w:val="28"/>
          <w:shd w:val="clear" w:color="auto" w:fill="FFFFFF"/>
          <w:lang w:val="nb-NO"/>
        </w:rPr>
        <w:t>Luật Ngân sách nhà nước số 83/2015/QH13 ngày 25/06/2015;</w:t>
      </w:r>
    </w:p>
    <w:p w14:paraId="70196E9C" w14:textId="77777777" w:rsidR="00444516" w:rsidRPr="00DB5EC6" w:rsidRDefault="00444516" w:rsidP="00E139F0">
      <w:pPr>
        <w:pStyle w:val="ListParagraph"/>
        <w:widowControl w:val="0"/>
        <w:numPr>
          <w:ilvl w:val="0"/>
          <w:numId w:val="10"/>
        </w:numPr>
        <w:tabs>
          <w:tab w:val="num" w:pos="0"/>
        </w:tabs>
        <w:spacing w:before="0" w:line="276" w:lineRule="auto"/>
        <w:ind w:left="0" w:firstLine="567"/>
        <w:rPr>
          <w:rFonts w:asciiTheme="majorHAnsi" w:hAnsiTheme="majorHAnsi" w:cstheme="majorHAnsi"/>
          <w:sz w:val="28"/>
          <w:szCs w:val="28"/>
          <w:shd w:val="clear" w:color="auto" w:fill="FFFFFF"/>
          <w:lang w:val="nb-NO"/>
        </w:rPr>
      </w:pPr>
      <w:r w:rsidRPr="00DB5EC6">
        <w:rPr>
          <w:rFonts w:asciiTheme="majorHAnsi" w:hAnsiTheme="majorHAnsi" w:cstheme="majorHAnsi"/>
          <w:sz w:val="28"/>
          <w:szCs w:val="28"/>
          <w:shd w:val="clear" w:color="auto" w:fill="FFFFFF"/>
          <w:lang w:val="nb-NO"/>
        </w:rPr>
        <w:t>Luật An toàn thông tin mạng số 86/2015/QH13 ngày 19/11/2015;</w:t>
      </w:r>
    </w:p>
    <w:p w14:paraId="1AB556A7" w14:textId="77777777" w:rsidR="00444516" w:rsidRPr="00DB5EC6" w:rsidRDefault="00444516" w:rsidP="00E139F0">
      <w:pPr>
        <w:pStyle w:val="ListParagraph"/>
        <w:widowControl w:val="0"/>
        <w:numPr>
          <w:ilvl w:val="0"/>
          <w:numId w:val="10"/>
        </w:numPr>
        <w:tabs>
          <w:tab w:val="num" w:pos="0"/>
        </w:tabs>
        <w:spacing w:before="0" w:line="276" w:lineRule="auto"/>
        <w:ind w:left="0" w:firstLine="567"/>
        <w:rPr>
          <w:rFonts w:asciiTheme="majorHAnsi" w:hAnsiTheme="majorHAnsi" w:cstheme="majorHAnsi"/>
          <w:sz w:val="28"/>
          <w:szCs w:val="28"/>
          <w:shd w:val="clear" w:color="auto" w:fill="FFFFFF"/>
          <w:lang w:val="nb-NO"/>
        </w:rPr>
      </w:pPr>
      <w:r w:rsidRPr="00DB5EC6">
        <w:rPr>
          <w:rFonts w:asciiTheme="majorHAnsi" w:hAnsiTheme="majorHAnsi" w:cstheme="majorHAnsi"/>
          <w:sz w:val="28"/>
          <w:szCs w:val="28"/>
          <w:shd w:val="clear" w:color="auto" w:fill="FFFFFF"/>
          <w:lang w:val="nb-NO"/>
        </w:rPr>
        <w:t>Luật Tiếp cận thông tin số 104/2016/QH13 ngày 06/4/2016;</w:t>
      </w:r>
    </w:p>
    <w:p w14:paraId="39CA016F" w14:textId="77777777" w:rsidR="00444516" w:rsidRPr="00DB5EC6" w:rsidRDefault="00444516" w:rsidP="00E139F0">
      <w:pPr>
        <w:pStyle w:val="ListParagraph"/>
        <w:widowControl w:val="0"/>
        <w:numPr>
          <w:ilvl w:val="0"/>
          <w:numId w:val="10"/>
        </w:numPr>
        <w:tabs>
          <w:tab w:val="num" w:pos="0"/>
        </w:tabs>
        <w:spacing w:before="0" w:line="276" w:lineRule="auto"/>
        <w:ind w:left="0" w:firstLine="567"/>
        <w:rPr>
          <w:rFonts w:asciiTheme="majorHAnsi" w:hAnsiTheme="majorHAnsi" w:cstheme="majorHAnsi"/>
          <w:sz w:val="28"/>
          <w:szCs w:val="28"/>
          <w:shd w:val="clear" w:color="auto" w:fill="FFFFFF"/>
          <w:lang w:val="nb-NO"/>
        </w:rPr>
      </w:pPr>
      <w:r w:rsidRPr="00DB5EC6">
        <w:rPr>
          <w:rFonts w:asciiTheme="majorHAnsi" w:hAnsiTheme="majorHAnsi" w:cstheme="majorHAnsi"/>
          <w:sz w:val="28"/>
          <w:szCs w:val="28"/>
          <w:shd w:val="clear" w:color="auto" w:fill="FFFFFF"/>
          <w:lang w:val="nb-NO"/>
        </w:rPr>
        <w:t>Nghị định 163/2016/NĐ-CP ngày 21/12/2016 của Chính phủ quy định chi tiết và hướng dẫn thi hành Luật Ngân sách nhà nước;</w:t>
      </w:r>
    </w:p>
    <w:p w14:paraId="15A5E514" w14:textId="77777777" w:rsidR="00444516" w:rsidRPr="00DB5EC6" w:rsidRDefault="00444516" w:rsidP="00E139F0">
      <w:pPr>
        <w:pStyle w:val="ListParagraph"/>
        <w:widowControl w:val="0"/>
        <w:numPr>
          <w:ilvl w:val="0"/>
          <w:numId w:val="10"/>
        </w:numPr>
        <w:tabs>
          <w:tab w:val="num" w:pos="0"/>
        </w:tabs>
        <w:spacing w:before="0" w:line="276" w:lineRule="auto"/>
        <w:ind w:left="0" w:firstLine="567"/>
        <w:rPr>
          <w:rFonts w:asciiTheme="majorHAnsi" w:hAnsiTheme="majorHAnsi" w:cstheme="majorHAnsi"/>
          <w:sz w:val="28"/>
          <w:szCs w:val="28"/>
          <w:shd w:val="clear" w:color="auto" w:fill="FFFFFF"/>
          <w:lang w:val="nb-NO"/>
        </w:rPr>
      </w:pPr>
      <w:r w:rsidRPr="00DB5EC6">
        <w:rPr>
          <w:rFonts w:asciiTheme="majorHAnsi" w:hAnsiTheme="majorHAnsi" w:cstheme="majorHAnsi"/>
          <w:sz w:val="28"/>
          <w:szCs w:val="28"/>
          <w:shd w:val="clear" w:color="auto" w:fill="FFFFFF"/>
          <w:lang w:val="nb-NO"/>
        </w:rPr>
        <w:t>Nghị định số 85/2016/NĐ-CP ngày 01/7/2016 của Chính phủ về bảo đảm an toàn hệ thống thông tin theo cấp độ;</w:t>
      </w:r>
    </w:p>
    <w:p w14:paraId="1851FD5F" w14:textId="65D9E082" w:rsidR="00444516" w:rsidRPr="00DB5EC6" w:rsidRDefault="00F554D6" w:rsidP="00E139F0">
      <w:pPr>
        <w:pStyle w:val="ListParagraph"/>
        <w:widowControl w:val="0"/>
        <w:numPr>
          <w:ilvl w:val="0"/>
          <w:numId w:val="10"/>
        </w:numPr>
        <w:tabs>
          <w:tab w:val="num" w:pos="0"/>
        </w:tabs>
        <w:spacing w:before="0" w:line="276" w:lineRule="auto"/>
        <w:ind w:left="0" w:firstLine="567"/>
        <w:rPr>
          <w:rFonts w:asciiTheme="majorHAnsi" w:hAnsiTheme="majorHAnsi" w:cstheme="majorHAnsi"/>
          <w:sz w:val="28"/>
          <w:szCs w:val="28"/>
          <w:shd w:val="clear" w:color="auto" w:fill="FFFFFF"/>
          <w:lang w:val="nb-NO"/>
        </w:rPr>
      </w:pPr>
      <w:r w:rsidRPr="00DB5EC6">
        <w:rPr>
          <w:rFonts w:asciiTheme="majorHAnsi" w:hAnsiTheme="majorHAnsi" w:cstheme="majorHAnsi"/>
          <w:sz w:val="28"/>
          <w:szCs w:val="28"/>
          <w:shd w:val="clear" w:color="auto" w:fill="FFFFFF"/>
          <w:lang w:val="nb-NO"/>
        </w:rPr>
        <w:t xml:space="preserve">Nghị định 82/2024/NĐ-CP ngày 10/07/2024 sửa đổi, bổ sung </w:t>
      </w:r>
      <w:r w:rsidR="00444516" w:rsidRPr="00DB5EC6">
        <w:rPr>
          <w:rFonts w:asciiTheme="majorHAnsi" w:hAnsiTheme="majorHAnsi" w:cstheme="majorHAnsi"/>
          <w:sz w:val="28"/>
          <w:szCs w:val="28"/>
          <w:shd w:val="clear" w:color="auto" w:fill="FFFFFF"/>
          <w:lang w:val="nb-NO"/>
        </w:rPr>
        <w:t>Nghị định 73/2019/NĐ-CP ngày 05/09/2019 của Chính phủ quy định quản lý đầu tư ứng dụng công nghệ thông tin sử dụng nguồn vốn ngân sách nhà nước;</w:t>
      </w:r>
    </w:p>
    <w:p w14:paraId="1C71D578" w14:textId="77777777" w:rsidR="00444516" w:rsidRPr="00DB5EC6" w:rsidRDefault="00444516" w:rsidP="00E139F0">
      <w:pPr>
        <w:pStyle w:val="ListParagraph"/>
        <w:widowControl w:val="0"/>
        <w:numPr>
          <w:ilvl w:val="0"/>
          <w:numId w:val="10"/>
        </w:numPr>
        <w:tabs>
          <w:tab w:val="num" w:pos="0"/>
        </w:tabs>
        <w:spacing w:before="0" w:line="276" w:lineRule="auto"/>
        <w:ind w:left="0" w:firstLine="567"/>
        <w:rPr>
          <w:rFonts w:asciiTheme="majorHAnsi" w:hAnsiTheme="majorHAnsi" w:cstheme="majorHAnsi"/>
          <w:spacing w:val="-12"/>
          <w:sz w:val="28"/>
          <w:szCs w:val="28"/>
          <w:shd w:val="clear" w:color="auto" w:fill="FFFFFF"/>
          <w:lang w:val="nb-NO"/>
        </w:rPr>
      </w:pPr>
      <w:r w:rsidRPr="00DB5EC6">
        <w:rPr>
          <w:rFonts w:asciiTheme="majorHAnsi" w:hAnsiTheme="majorHAnsi" w:cstheme="majorHAnsi"/>
          <w:spacing w:val="-12"/>
          <w:sz w:val="28"/>
          <w:szCs w:val="28"/>
          <w:shd w:val="clear" w:color="auto" w:fill="FFFFFF"/>
          <w:lang w:val="nb-NO"/>
        </w:rPr>
        <w:t>Nghị định 42/2022/NĐ-CP ngày 24/06/2022 của Chính phủ quy định về việc cung cấp thông tin và dịch vụ công trực tuyến của cơ quan nhà nước trên môi trường mạng;</w:t>
      </w:r>
    </w:p>
    <w:p w14:paraId="6F706702" w14:textId="77777777" w:rsidR="00444516" w:rsidRPr="00DB5EC6" w:rsidRDefault="00444516" w:rsidP="00E139F0">
      <w:pPr>
        <w:pStyle w:val="ListParagraph"/>
        <w:widowControl w:val="0"/>
        <w:numPr>
          <w:ilvl w:val="0"/>
          <w:numId w:val="10"/>
        </w:numPr>
        <w:tabs>
          <w:tab w:val="num" w:pos="0"/>
        </w:tabs>
        <w:spacing w:before="0" w:line="276" w:lineRule="auto"/>
        <w:ind w:left="0" w:firstLine="567"/>
        <w:rPr>
          <w:rFonts w:asciiTheme="majorHAnsi" w:hAnsiTheme="majorHAnsi" w:cstheme="majorHAnsi"/>
          <w:sz w:val="28"/>
          <w:szCs w:val="28"/>
          <w:shd w:val="clear" w:color="auto" w:fill="FFFFFF"/>
          <w:lang w:val="nb-NO"/>
        </w:rPr>
      </w:pPr>
      <w:r w:rsidRPr="00DB5EC6">
        <w:rPr>
          <w:rFonts w:asciiTheme="majorHAnsi" w:hAnsiTheme="majorHAnsi" w:cstheme="majorHAnsi"/>
          <w:sz w:val="28"/>
          <w:szCs w:val="28"/>
          <w:shd w:val="clear" w:color="auto" w:fill="FFFFFF"/>
          <w:lang w:val="nb-NO"/>
        </w:rPr>
        <w:t xml:space="preserve">Thông tư 39/2017/TT-BTTTT ngày 15/12/2017 của Bộ Thông tin và Truyền thông ban hành Danh mục tiêu chuẩn kỹ thuật về ứng dụng công nghệ thông tin trong cơ quan nhà nước; </w:t>
      </w:r>
    </w:p>
    <w:p w14:paraId="462CB5E8" w14:textId="77777777" w:rsidR="00444516" w:rsidRPr="00DB5EC6" w:rsidRDefault="00444516" w:rsidP="00E139F0">
      <w:pPr>
        <w:pStyle w:val="ListParagraph"/>
        <w:widowControl w:val="0"/>
        <w:numPr>
          <w:ilvl w:val="0"/>
          <w:numId w:val="10"/>
        </w:numPr>
        <w:tabs>
          <w:tab w:val="num" w:pos="0"/>
        </w:tabs>
        <w:spacing w:before="0" w:line="276" w:lineRule="auto"/>
        <w:ind w:left="0" w:firstLine="567"/>
        <w:rPr>
          <w:rFonts w:asciiTheme="majorHAnsi" w:hAnsiTheme="majorHAnsi" w:cstheme="majorHAnsi"/>
          <w:sz w:val="28"/>
          <w:szCs w:val="28"/>
          <w:shd w:val="clear" w:color="auto" w:fill="FFFFFF"/>
          <w:lang w:val="nb-NO"/>
        </w:rPr>
      </w:pPr>
      <w:r w:rsidRPr="00DB5EC6">
        <w:rPr>
          <w:rFonts w:asciiTheme="majorHAnsi" w:hAnsiTheme="majorHAnsi" w:cstheme="majorHAnsi"/>
          <w:sz w:val="28"/>
          <w:szCs w:val="28"/>
          <w:shd w:val="clear" w:color="auto" w:fill="FFFFFF"/>
          <w:lang w:val="nb-NO"/>
        </w:rPr>
        <w:t>Thông tư 03/2020/TT-BTTTT ngày 24/02/2020 của Bộ Thông tin và Truyền thông quy định về lập đề cương và dự toán chi tiết đối với hoạt động ứng dụng công nghệ thông tin sử dụng kinh phí chi thường xuyên thuộc nguồn vốn ngân sách nhà nước;</w:t>
      </w:r>
    </w:p>
    <w:p w14:paraId="3C4B5AA0" w14:textId="77777777" w:rsidR="00444516" w:rsidRPr="00DB5EC6" w:rsidRDefault="00444516" w:rsidP="00E139F0">
      <w:pPr>
        <w:pStyle w:val="ListParagraph"/>
        <w:widowControl w:val="0"/>
        <w:numPr>
          <w:ilvl w:val="0"/>
          <w:numId w:val="10"/>
        </w:numPr>
        <w:tabs>
          <w:tab w:val="num" w:pos="0"/>
        </w:tabs>
        <w:spacing w:before="0" w:line="276" w:lineRule="auto"/>
        <w:ind w:left="0" w:firstLine="567"/>
        <w:rPr>
          <w:rFonts w:asciiTheme="majorHAnsi" w:hAnsiTheme="majorHAnsi" w:cstheme="majorHAnsi"/>
          <w:sz w:val="28"/>
          <w:szCs w:val="28"/>
          <w:shd w:val="clear" w:color="auto" w:fill="FFFFFF"/>
          <w:lang w:val="nb-NO"/>
        </w:rPr>
      </w:pPr>
      <w:r w:rsidRPr="00DB5EC6">
        <w:rPr>
          <w:rFonts w:asciiTheme="majorHAnsi" w:hAnsiTheme="majorHAnsi" w:cstheme="majorHAnsi"/>
          <w:sz w:val="28"/>
          <w:szCs w:val="28"/>
          <w:shd w:val="clear" w:color="auto" w:fill="FFFFFF"/>
          <w:lang w:val="nb-NO"/>
        </w:rPr>
        <w:t>Thông tư 26/2020/TT-BTTTT ngày 23/9/2020 của Bộ Thông tin và Truyển thông quy định việc áp dụng tiêu chuẩn, công nghệ hỗ trợ người khuyết tật tiếp cận, sử dụng sản phẩm, dịch vụ thông tin và truyền thông;</w:t>
      </w:r>
    </w:p>
    <w:p w14:paraId="31E081B2" w14:textId="77777777" w:rsidR="00444516" w:rsidRPr="00DB5EC6" w:rsidRDefault="00444516" w:rsidP="00E139F0">
      <w:pPr>
        <w:pStyle w:val="ListParagraph"/>
        <w:widowControl w:val="0"/>
        <w:numPr>
          <w:ilvl w:val="0"/>
          <w:numId w:val="10"/>
        </w:numPr>
        <w:tabs>
          <w:tab w:val="num" w:pos="0"/>
        </w:tabs>
        <w:spacing w:before="0" w:line="276" w:lineRule="auto"/>
        <w:ind w:left="0" w:firstLine="567"/>
        <w:rPr>
          <w:rFonts w:asciiTheme="majorHAnsi" w:hAnsiTheme="majorHAnsi" w:cstheme="majorHAnsi"/>
          <w:spacing w:val="-6"/>
          <w:sz w:val="28"/>
          <w:szCs w:val="28"/>
          <w:shd w:val="clear" w:color="auto" w:fill="FFFFFF"/>
          <w:lang w:val="nb-NO"/>
        </w:rPr>
      </w:pPr>
      <w:r w:rsidRPr="00DB5EC6">
        <w:rPr>
          <w:rFonts w:asciiTheme="majorHAnsi" w:hAnsiTheme="majorHAnsi" w:cstheme="majorHAnsi"/>
          <w:spacing w:val="-6"/>
          <w:sz w:val="28"/>
          <w:szCs w:val="28"/>
          <w:shd w:val="clear" w:color="auto" w:fill="FFFFFF"/>
          <w:lang w:val="nb-NO"/>
        </w:rPr>
        <w:t>Thông tư 12/2022/TT-BTTTT ngày 12/8/2022 của Bộ Thông tin và Truyền thông quy định chi tiết và hướng dẫn một số điều của Nghị định số 85/2016/NĐ-CP ngày 01/7/2016 của Chính phủ về bảo đảm an toàn hệ thống thông tin theo cấp độ;</w:t>
      </w:r>
    </w:p>
    <w:p w14:paraId="0CDC4DC7" w14:textId="77777777" w:rsidR="00444516" w:rsidRPr="00DB5EC6" w:rsidRDefault="00444516" w:rsidP="00E139F0">
      <w:pPr>
        <w:pStyle w:val="ListParagraph"/>
        <w:widowControl w:val="0"/>
        <w:numPr>
          <w:ilvl w:val="0"/>
          <w:numId w:val="10"/>
        </w:numPr>
        <w:tabs>
          <w:tab w:val="num" w:pos="0"/>
        </w:tabs>
        <w:spacing w:before="0" w:line="276" w:lineRule="auto"/>
        <w:ind w:left="0" w:firstLine="567"/>
        <w:rPr>
          <w:rFonts w:asciiTheme="majorHAnsi" w:hAnsiTheme="majorHAnsi" w:cstheme="majorHAnsi"/>
          <w:sz w:val="28"/>
          <w:szCs w:val="28"/>
          <w:shd w:val="clear" w:color="auto" w:fill="FFFFFF"/>
          <w:lang w:val="nb-NO"/>
        </w:rPr>
      </w:pPr>
      <w:r w:rsidRPr="00DB5EC6">
        <w:rPr>
          <w:rFonts w:asciiTheme="majorHAnsi" w:hAnsiTheme="majorHAnsi" w:cstheme="majorHAnsi"/>
          <w:sz w:val="28"/>
          <w:szCs w:val="28"/>
          <w:shd w:val="clear" w:color="auto" w:fill="FFFFFF"/>
          <w:lang w:val="nb-NO"/>
        </w:rPr>
        <w:t>Thông tư 22/2023/TT-BTTTT ngày 31/12/2023 của Bộ Thông tin và Truyền thông quy định cấu trúc, bố cục, yêu cầu kỹ thuật cho cổng thông tin điện tử và trang thông tin điện tử của cơ quan nhà nước;</w:t>
      </w:r>
    </w:p>
    <w:p w14:paraId="7AA08309" w14:textId="77777777" w:rsidR="00444516" w:rsidRPr="00DB5EC6" w:rsidRDefault="00444516" w:rsidP="00E139F0">
      <w:pPr>
        <w:pStyle w:val="ListParagraph"/>
        <w:widowControl w:val="0"/>
        <w:numPr>
          <w:ilvl w:val="0"/>
          <w:numId w:val="10"/>
        </w:numPr>
        <w:tabs>
          <w:tab w:val="num" w:pos="0"/>
        </w:tabs>
        <w:spacing w:before="0" w:line="276" w:lineRule="auto"/>
        <w:ind w:left="0" w:firstLine="567"/>
        <w:rPr>
          <w:rFonts w:asciiTheme="majorHAnsi" w:hAnsiTheme="majorHAnsi" w:cstheme="majorHAnsi"/>
          <w:sz w:val="28"/>
          <w:szCs w:val="28"/>
          <w:shd w:val="clear" w:color="auto" w:fill="FFFFFF"/>
          <w:lang w:val="nb-NO"/>
        </w:rPr>
      </w:pPr>
      <w:r w:rsidRPr="00DB5EC6">
        <w:rPr>
          <w:rFonts w:asciiTheme="majorHAnsi" w:hAnsiTheme="majorHAnsi" w:cstheme="majorHAnsi"/>
          <w:sz w:val="28"/>
          <w:szCs w:val="28"/>
          <w:shd w:val="clear" w:color="auto" w:fill="FFFFFF"/>
          <w:lang w:val="nb-NO"/>
        </w:rPr>
        <w:t>Quyết định 129/QĐ-BTTTT ngày 03/02/2021 của Bộ Thông tin và Truyền thông hướng dẫn xác định đơn giá nhân công trong quản lý chi phí đầu tư ứng dụng công nghệ thông tin sử dụng nguồn vốn ngân sách nhà nước;</w:t>
      </w:r>
    </w:p>
    <w:p w14:paraId="7ACFF5DD" w14:textId="49BE5439" w:rsidR="00444516" w:rsidRPr="00DB5EC6" w:rsidRDefault="00444516" w:rsidP="00E139F0">
      <w:pPr>
        <w:pStyle w:val="ListParagraph"/>
        <w:widowControl w:val="0"/>
        <w:numPr>
          <w:ilvl w:val="0"/>
          <w:numId w:val="10"/>
        </w:numPr>
        <w:tabs>
          <w:tab w:val="num" w:pos="0"/>
        </w:tabs>
        <w:spacing w:before="0" w:line="276" w:lineRule="auto"/>
        <w:ind w:left="0" w:firstLine="567"/>
        <w:rPr>
          <w:rFonts w:asciiTheme="majorHAnsi" w:hAnsiTheme="majorHAnsi" w:cstheme="majorHAnsi"/>
          <w:sz w:val="28"/>
          <w:szCs w:val="28"/>
          <w:shd w:val="clear" w:color="auto" w:fill="FFFFFF"/>
          <w:lang w:val="nb-NO"/>
        </w:rPr>
      </w:pPr>
      <w:r w:rsidRPr="00DB5EC6">
        <w:rPr>
          <w:rFonts w:asciiTheme="majorHAnsi" w:hAnsiTheme="majorHAnsi" w:cstheme="majorHAnsi"/>
          <w:sz w:val="28"/>
          <w:szCs w:val="28"/>
          <w:shd w:val="clear" w:color="auto" w:fill="FFFFFF"/>
          <w:lang w:val="nb-NO"/>
        </w:rPr>
        <w:t>Quyết định số 671/QĐ-BTTTT ngày 26/04/2024 của Bộ Thông tin và Truyền thông về việc Hướng dẫn xác định chi phí phần mềm nội bộ;</w:t>
      </w:r>
    </w:p>
    <w:p w14:paraId="6AB74AAE" w14:textId="4579DADF" w:rsidR="00C42127" w:rsidRPr="00DB5EC6" w:rsidRDefault="00216B5E" w:rsidP="00E139F0">
      <w:pPr>
        <w:pStyle w:val="Heading2"/>
        <w:keepNext w:val="0"/>
        <w:keepLines w:val="0"/>
        <w:widowControl w:val="0"/>
        <w:numPr>
          <w:ilvl w:val="0"/>
          <w:numId w:val="0"/>
        </w:numPr>
        <w:spacing w:before="0" w:after="0" w:line="276" w:lineRule="auto"/>
        <w:ind w:firstLine="567"/>
        <w:rPr>
          <w:rFonts w:asciiTheme="majorHAnsi" w:hAnsiTheme="majorHAnsi" w:cstheme="majorHAnsi"/>
          <w:sz w:val="28"/>
          <w:szCs w:val="28"/>
        </w:rPr>
      </w:pPr>
      <w:bookmarkStart w:id="7" w:name="_Toc193950968"/>
      <w:r w:rsidRPr="00DB5EC6">
        <w:rPr>
          <w:rFonts w:asciiTheme="majorHAnsi" w:hAnsiTheme="majorHAnsi" w:cstheme="majorHAnsi"/>
          <w:sz w:val="28"/>
          <w:szCs w:val="28"/>
        </w:rPr>
        <w:t xml:space="preserve">2. </w:t>
      </w:r>
      <w:r w:rsidR="00AF7A51" w:rsidRPr="00DB5EC6">
        <w:rPr>
          <w:rFonts w:asciiTheme="majorHAnsi" w:hAnsiTheme="majorHAnsi" w:cstheme="majorHAnsi"/>
          <w:sz w:val="28"/>
          <w:szCs w:val="28"/>
        </w:rPr>
        <w:t xml:space="preserve">Tên </w:t>
      </w:r>
      <w:r w:rsidR="007728EB" w:rsidRPr="00DB5EC6">
        <w:rPr>
          <w:rFonts w:asciiTheme="majorHAnsi" w:hAnsiTheme="majorHAnsi" w:cstheme="majorHAnsi"/>
          <w:sz w:val="28"/>
          <w:szCs w:val="28"/>
        </w:rPr>
        <w:t>dự án</w:t>
      </w:r>
      <w:bookmarkEnd w:id="7"/>
      <w:r w:rsidR="00AF7A51" w:rsidRPr="00DB5EC6">
        <w:rPr>
          <w:rFonts w:asciiTheme="majorHAnsi" w:hAnsiTheme="majorHAnsi" w:cstheme="majorHAnsi"/>
          <w:sz w:val="28"/>
          <w:szCs w:val="28"/>
        </w:rPr>
        <w:t xml:space="preserve"> </w:t>
      </w:r>
    </w:p>
    <w:p w14:paraId="14B8EFB9" w14:textId="6756E2B0" w:rsidR="00C42127" w:rsidRPr="00DB5EC6" w:rsidRDefault="0022305C" w:rsidP="00E139F0">
      <w:pPr>
        <w:pStyle w:val="ListParagraph"/>
        <w:widowControl w:val="0"/>
        <w:spacing w:before="0" w:line="276" w:lineRule="auto"/>
        <w:ind w:left="0" w:firstLine="567"/>
        <w:rPr>
          <w:rFonts w:asciiTheme="majorHAnsi" w:hAnsiTheme="majorHAnsi" w:cstheme="majorHAnsi"/>
          <w:sz w:val="28"/>
          <w:szCs w:val="28"/>
          <w:lang w:val="nb-NO"/>
        </w:rPr>
      </w:pPr>
      <w:r w:rsidRPr="00DB5EC6">
        <w:rPr>
          <w:rFonts w:asciiTheme="majorHAnsi" w:hAnsiTheme="majorHAnsi" w:cstheme="majorHAnsi"/>
          <w:sz w:val="28"/>
          <w:szCs w:val="28"/>
          <w:lang w:val="nb-NO"/>
        </w:rPr>
        <w:t xml:space="preserve">Xây dựng </w:t>
      </w:r>
      <w:r w:rsidR="0014394D" w:rsidRPr="00DB5EC6">
        <w:rPr>
          <w:rFonts w:asciiTheme="majorHAnsi" w:hAnsiTheme="majorHAnsi" w:cstheme="majorHAnsi"/>
          <w:sz w:val="28"/>
          <w:szCs w:val="28"/>
          <w:lang w:val="nb-NO"/>
        </w:rPr>
        <w:t>hệ thống hỗ trợ săn tìm mối nguy cơ trên mạng máy tính quân sự.</w:t>
      </w:r>
    </w:p>
    <w:p w14:paraId="1E1B3B42" w14:textId="7BF7D2C6" w:rsidR="00C42127" w:rsidRPr="00DB5EC6" w:rsidRDefault="00216B5E" w:rsidP="00E139F0">
      <w:pPr>
        <w:pStyle w:val="Heading2"/>
        <w:keepNext w:val="0"/>
        <w:keepLines w:val="0"/>
        <w:widowControl w:val="0"/>
        <w:numPr>
          <w:ilvl w:val="0"/>
          <w:numId w:val="0"/>
        </w:numPr>
        <w:spacing w:before="0" w:after="0" w:line="283" w:lineRule="auto"/>
        <w:ind w:firstLine="567"/>
        <w:rPr>
          <w:rFonts w:asciiTheme="majorHAnsi" w:hAnsiTheme="majorHAnsi" w:cstheme="majorHAnsi"/>
          <w:sz w:val="28"/>
          <w:szCs w:val="28"/>
        </w:rPr>
      </w:pPr>
      <w:bookmarkStart w:id="8" w:name="_Toc193950969"/>
      <w:r w:rsidRPr="00DB5EC6">
        <w:rPr>
          <w:rFonts w:asciiTheme="majorHAnsi" w:hAnsiTheme="majorHAnsi" w:cstheme="majorHAnsi"/>
          <w:sz w:val="28"/>
          <w:szCs w:val="28"/>
        </w:rPr>
        <w:lastRenderedPageBreak/>
        <w:t xml:space="preserve">3. </w:t>
      </w:r>
      <w:r w:rsidR="00AF7A51" w:rsidRPr="00DB5EC6">
        <w:rPr>
          <w:rFonts w:asciiTheme="majorHAnsi" w:hAnsiTheme="majorHAnsi" w:cstheme="majorHAnsi"/>
          <w:sz w:val="28"/>
          <w:szCs w:val="28"/>
        </w:rPr>
        <w:t>Đơn vị sử dụng ngân sách</w:t>
      </w:r>
      <w:bookmarkEnd w:id="8"/>
    </w:p>
    <w:p w14:paraId="7D535127" w14:textId="7CDBAFC6" w:rsidR="002E3688" w:rsidRPr="00DB5EC6" w:rsidRDefault="00377D6D" w:rsidP="00E139F0">
      <w:pPr>
        <w:pStyle w:val="ListParagraph"/>
        <w:widowControl w:val="0"/>
        <w:spacing w:before="0" w:line="283" w:lineRule="auto"/>
        <w:ind w:left="0" w:firstLine="567"/>
        <w:rPr>
          <w:rFonts w:asciiTheme="majorHAnsi" w:hAnsiTheme="majorHAnsi" w:cstheme="majorHAnsi"/>
          <w:sz w:val="28"/>
          <w:szCs w:val="28"/>
          <w:lang w:val="nb-NO"/>
        </w:rPr>
      </w:pPr>
      <w:r w:rsidRPr="00DB5EC6">
        <w:rPr>
          <w:rFonts w:asciiTheme="majorHAnsi" w:hAnsiTheme="majorHAnsi" w:cstheme="majorHAnsi"/>
          <w:sz w:val="28"/>
          <w:szCs w:val="28"/>
          <w:lang w:val="nb-NO"/>
        </w:rPr>
        <w:t xml:space="preserve">Trung tâm </w:t>
      </w:r>
      <w:r w:rsidR="00606A1A" w:rsidRPr="00DB5EC6">
        <w:rPr>
          <w:rFonts w:asciiTheme="majorHAnsi" w:hAnsiTheme="majorHAnsi" w:cstheme="majorHAnsi"/>
          <w:sz w:val="28"/>
          <w:szCs w:val="28"/>
          <w:lang w:val="nb-NO"/>
        </w:rPr>
        <w:t>3</w:t>
      </w:r>
      <w:r w:rsidRPr="00DB5EC6">
        <w:rPr>
          <w:rFonts w:asciiTheme="majorHAnsi" w:hAnsiTheme="majorHAnsi" w:cstheme="majorHAnsi"/>
          <w:sz w:val="28"/>
          <w:szCs w:val="28"/>
          <w:lang w:val="nb-NO"/>
        </w:rPr>
        <w:t>86 - Bộ Tư lệnh 86</w:t>
      </w:r>
      <w:r w:rsidR="000C3C46" w:rsidRPr="00DB5EC6">
        <w:rPr>
          <w:rFonts w:asciiTheme="majorHAnsi" w:hAnsiTheme="majorHAnsi" w:cstheme="majorHAnsi"/>
          <w:sz w:val="28"/>
          <w:szCs w:val="28"/>
          <w:lang w:val="nb-NO"/>
        </w:rPr>
        <w:t>.</w:t>
      </w:r>
    </w:p>
    <w:p w14:paraId="72DB0803" w14:textId="16D9BD68" w:rsidR="00521660" w:rsidRPr="00DB5EC6" w:rsidRDefault="00216B5E" w:rsidP="00E139F0">
      <w:pPr>
        <w:pStyle w:val="Heading2"/>
        <w:keepNext w:val="0"/>
        <w:keepLines w:val="0"/>
        <w:widowControl w:val="0"/>
        <w:numPr>
          <w:ilvl w:val="0"/>
          <w:numId w:val="0"/>
        </w:numPr>
        <w:spacing w:before="0" w:after="0" w:line="283" w:lineRule="auto"/>
        <w:ind w:firstLine="567"/>
        <w:rPr>
          <w:rFonts w:asciiTheme="majorHAnsi" w:hAnsiTheme="majorHAnsi" w:cstheme="majorHAnsi"/>
          <w:sz w:val="28"/>
          <w:szCs w:val="28"/>
        </w:rPr>
      </w:pPr>
      <w:bookmarkStart w:id="9" w:name="_Toc193950970"/>
      <w:r w:rsidRPr="00DB5EC6">
        <w:rPr>
          <w:rFonts w:asciiTheme="majorHAnsi" w:hAnsiTheme="majorHAnsi" w:cstheme="majorHAnsi"/>
          <w:sz w:val="28"/>
          <w:szCs w:val="28"/>
        </w:rPr>
        <w:t xml:space="preserve">4. </w:t>
      </w:r>
      <w:r w:rsidR="00AF7A51" w:rsidRPr="00DB5EC6">
        <w:rPr>
          <w:rFonts w:asciiTheme="majorHAnsi" w:hAnsiTheme="majorHAnsi" w:cstheme="majorHAnsi"/>
          <w:sz w:val="28"/>
          <w:szCs w:val="28"/>
        </w:rPr>
        <w:t>Địa điểm thực hiện</w:t>
      </w:r>
      <w:bookmarkEnd w:id="9"/>
      <w:r w:rsidR="00477249" w:rsidRPr="00DB5EC6">
        <w:rPr>
          <w:rFonts w:asciiTheme="majorHAnsi" w:hAnsiTheme="majorHAnsi" w:cstheme="majorHAnsi"/>
          <w:sz w:val="28"/>
          <w:szCs w:val="28"/>
        </w:rPr>
        <w:t xml:space="preserve"> </w:t>
      </w:r>
    </w:p>
    <w:p w14:paraId="4559272C" w14:textId="46BAE606" w:rsidR="00516103" w:rsidRPr="00DB5EC6" w:rsidRDefault="006C41D8" w:rsidP="00E139F0">
      <w:pPr>
        <w:spacing w:line="283" w:lineRule="auto"/>
        <w:ind w:firstLine="567"/>
        <w:rPr>
          <w:rFonts w:asciiTheme="majorHAnsi" w:hAnsiTheme="majorHAnsi" w:cstheme="majorHAnsi"/>
          <w:sz w:val="28"/>
          <w:szCs w:val="28"/>
        </w:rPr>
      </w:pPr>
      <w:r w:rsidRPr="00DB5EC6">
        <w:rPr>
          <w:rFonts w:asciiTheme="majorHAnsi" w:hAnsiTheme="majorHAnsi" w:cstheme="majorHAnsi"/>
          <w:sz w:val="28"/>
          <w:szCs w:val="28"/>
        </w:rPr>
        <w:t xml:space="preserve">- </w:t>
      </w:r>
      <w:r w:rsidR="00377D6D" w:rsidRPr="00DB5EC6">
        <w:rPr>
          <w:rFonts w:asciiTheme="majorHAnsi" w:hAnsiTheme="majorHAnsi" w:cstheme="majorHAnsi"/>
          <w:sz w:val="28"/>
          <w:szCs w:val="28"/>
        </w:rPr>
        <w:t xml:space="preserve">Trung tâm </w:t>
      </w:r>
      <w:r w:rsidR="00606A1A" w:rsidRPr="00DB5EC6">
        <w:rPr>
          <w:rFonts w:asciiTheme="majorHAnsi" w:hAnsiTheme="majorHAnsi" w:cstheme="majorHAnsi"/>
          <w:sz w:val="28"/>
          <w:szCs w:val="28"/>
        </w:rPr>
        <w:t>3</w:t>
      </w:r>
      <w:r w:rsidR="00377D6D" w:rsidRPr="00DB5EC6">
        <w:rPr>
          <w:rFonts w:asciiTheme="majorHAnsi" w:hAnsiTheme="majorHAnsi" w:cstheme="majorHAnsi"/>
          <w:sz w:val="28"/>
          <w:szCs w:val="28"/>
        </w:rPr>
        <w:t>86 - Bộ Tư lệnh 86</w:t>
      </w:r>
      <w:r w:rsidR="00B13D22" w:rsidRPr="00DB5EC6">
        <w:rPr>
          <w:rFonts w:asciiTheme="majorHAnsi" w:hAnsiTheme="majorHAnsi" w:cstheme="majorHAnsi"/>
          <w:sz w:val="28"/>
          <w:szCs w:val="28"/>
        </w:rPr>
        <w:t>.</w:t>
      </w:r>
    </w:p>
    <w:p w14:paraId="48FD3DA6" w14:textId="6978C6D6" w:rsidR="006C41D8" w:rsidRPr="00DB5EC6" w:rsidRDefault="006C41D8" w:rsidP="00E139F0">
      <w:pPr>
        <w:spacing w:line="283" w:lineRule="auto"/>
        <w:ind w:firstLine="567"/>
        <w:rPr>
          <w:rFonts w:asciiTheme="majorHAnsi" w:hAnsiTheme="majorHAnsi" w:cstheme="majorHAnsi"/>
          <w:sz w:val="28"/>
          <w:szCs w:val="28"/>
        </w:rPr>
      </w:pPr>
      <w:r w:rsidRPr="00DB5EC6">
        <w:rPr>
          <w:rFonts w:asciiTheme="majorHAnsi" w:hAnsiTheme="majorHAnsi" w:cstheme="majorHAnsi"/>
          <w:sz w:val="28"/>
          <w:szCs w:val="28"/>
        </w:rPr>
        <w:t xml:space="preserve">- </w:t>
      </w:r>
      <w:r w:rsidR="00377D6D" w:rsidRPr="00DB5EC6">
        <w:rPr>
          <w:rFonts w:asciiTheme="majorHAnsi" w:hAnsiTheme="majorHAnsi" w:cstheme="majorHAnsi"/>
          <w:sz w:val="28"/>
          <w:szCs w:val="28"/>
        </w:rPr>
        <w:t xml:space="preserve">Địa chỉ: Số </w:t>
      </w:r>
      <w:r w:rsidRPr="00DB5EC6">
        <w:rPr>
          <w:rFonts w:asciiTheme="majorHAnsi" w:hAnsiTheme="majorHAnsi" w:cstheme="majorHAnsi"/>
          <w:sz w:val="28"/>
          <w:szCs w:val="28"/>
        </w:rPr>
        <w:t>39 Phan Tứ, Mỹ An, Ngũ Hành Sơn, Đà Nẵng</w:t>
      </w:r>
    </w:p>
    <w:p w14:paraId="7496AB42" w14:textId="1586A51B" w:rsidR="00AF7A51" w:rsidRPr="00DB5EC6" w:rsidRDefault="006C41D8" w:rsidP="00E139F0">
      <w:pPr>
        <w:spacing w:line="283" w:lineRule="auto"/>
        <w:ind w:firstLine="567"/>
        <w:rPr>
          <w:rFonts w:asciiTheme="majorHAnsi" w:hAnsiTheme="majorHAnsi" w:cstheme="majorHAnsi"/>
          <w:sz w:val="28"/>
          <w:szCs w:val="28"/>
        </w:rPr>
      </w:pPr>
      <w:r w:rsidRPr="00DB5EC6">
        <w:rPr>
          <w:rFonts w:asciiTheme="majorHAnsi" w:hAnsiTheme="majorHAnsi" w:cstheme="majorHAnsi"/>
          <w:sz w:val="28"/>
          <w:szCs w:val="28"/>
        </w:rPr>
        <w:t xml:space="preserve">- </w:t>
      </w:r>
      <w:r w:rsidR="00AF7A51" w:rsidRPr="00DB5EC6">
        <w:rPr>
          <w:rFonts w:asciiTheme="majorHAnsi" w:hAnsiTheme="majorHAnsi" w:cstheme="majorHAnsi"/>
          <w:sz w:val="28"/>
          <w:szCs w:val="28"/>
        </w:rPr>
        <w:t>Thời gian thực hiện</w:t>
      </w:r>
      <w:r w:rsidR="00A74587" w:rsidRPr="00DB5EC6">
        <w:rPr>
          <w:rFonts w:asciiTheme="majorHAnsi" w:hAnsiTheme="majorHAnsi" w:cstheme="majorHAnsi"/>
          <w:sz w:val="28"/>
          <w:szCs w:val="28"/>
        </w:rPr>
        <w:t xml:space="preserve">: </w:t>
      </w:r>
      <w:r w:rsidR="006E3541" w:rsidRPr="00DB5EC6">
        <w:rPr>
          <w:rFonts w:asciiTheme="majorHAnsi" w:hAnsiTheme="majorHAnsi" w:cstheme="majorHAnsi"/>
          <w:sz w:val="28"/>
          <w:szCs w:val="28"/>
        </w:rPr>
        <w:t>12</w:t>
      </w:r>
      <w:r w:rsidR="00A523C5" w:rsidRPr="00DB5EC6">
        <w:rPr>
          <w:rFonts w:asciiTheme="majorHAnsi" w:hAnsiTheme="majorHAnsi" w:cstheme="majorHAnsi"/>
          <w:sz w:val="28"/>
          <w:szCs w:val="28"/>
        </w:rPr>
        <w:t xml:space="preserve"> tháng.</w:t>
      </w:r>
    </w:p>
    <w:p w14:paraId="58E0F65F" w14:textId="0B173CDD" w:rsidR="00AF7A51" w:rsidRPr="00DB5EC6" w:rsidRDefault="006C41D8" w:rsidP="00E139F0">
      <w:pPr>
        <w:spacing w:line="283" w:lineRule="auto"/>
        <w:ind w:firstLine="567"/>
        <w:rPr>
          <w:rFonts w:asciiTheme="majorHAnsi" w:hAnsiTheme="majorHAnsi" w:cstheme="majorHAnsi"/>
          <w:sz w:val="28"/>
          <w:szCs w:val="28"/>
        </w:rPr>
      </w:pPr>
      <w:r w:rsidRPr="00DB5EC6">
        <w:rPr>
          <w:rFonts w:asciiTheme="majorHAnsi" w:hAnsiTheme="majorHAnsi" w:cstheme="majorHAnsi"/>
          <w:sz w:val="28"/>
          <w:szCs w:val="28"/>
        </w:rPr>
        <w:t xml:space="preserve">- </w:t>
      </w:r>
      <w:r w:rsidR="00AF7A51" w:rsidRPr="00DB5EC6">
        <w:rPr>
          <w:rFonts w:asciiTheme="majorHAnsi" w:hAnsiTheme="majorHAnsi" w:cstheme="majorHAnsi"/>
          <w:sz w:val="28"/>
          <w:szCs w:val="28"/>
        </w:rPr>
        <w:t xml:space="preserve">Thời gian thực hiện </w:t>
      </w:r>
      <w:r w:rsidR="00256119" w:rsidRPr="00DB5EC6">
        <w:rPr>
          <w:rFonts w:asciiTheme="majorHAnsi" w:hAnsiTheme="majorHAnsi" w:cstheme="majorHAnsi"/>
          <w:sz w:val="28"/>
          <w:szCs w:val="28"/>
        </w:rPr>
        <w:t>nhiệm vụ</w:t>
      </w:r>
      <w:r w:rsidR="00F83FC6" w:rsidRPr="00DB5EC6">
        <w:rPr>
          <w:rFonts w:asciiTheme="majorHAnsi" w:hAnsiTheme="majorHAnsi" w:cstheme="majorHAnsi"/>
          <w:sz w:val="28"/>
          <w:szCs w:val="28"/>
        </w:rPr>
        <w:t>:</w:t>
      </w:r>
      <w:r w:rsidR="00ED5B9B" w:rsidRPr="00DB5EC6">
        <w:rPr>
          <w:rFonts w:asciiTheme="majorHAnsi" w:hAnsiTheme="majorHAnsi" w:cstheme="majorHAnsi"/>
          <w:sz w:val="28"/>
          <w:szCs w:val="28"/>
        </w:rPr>
        <w:t xml:space="preserve"> </w:t>
      </w:r>
      <w:r w:rsidR="002E3688" w:rsidRPr="00DB5EC6">
        <w:rPr>
          <w:rFonts w:asciiTheme="majorHAnsi" w:hAnsiTheme="majorHAnsi" w:cstheme="majorHAnsi"/>
          <w:sz w:val="28"/>
          <w:szCs w:val="28"/>
        </w:rPr>
        <w:t>Năm 202</w:t>
      </w:r>
      <w:r w:rsidR="00377D6D" w:rsidRPr="00DB5EC6">
        <w:rPr>
          <w:rFonts w:asciiTheme="majorHAnsi" w:hAnsiTheme="majorHAnsi" w:cstheme="majorHAnsi"/>
          <w:sz w:val="28"/>
          <w:szCs w:val="28"/>
        </w:rPr>
        <w:t>5</w:t>
      </w:r>
      <w:r w:rsidR="006B3838" w:rsidRPr="00DB5EC6">
        <w:rPr>
          <w:rFonts w:asciiTheme="majorHAnsi" w:hAnsiTheme="majorHAnsi" w:cstheme="majorHAnsi"/>
          <w:sz w:val="28"/>
          <w:szCs w:val="28"/>
        </w:rPr>
        <w:t>.</w:t>
      </w:r>
    </w:p>
    <w:p w14:paraId="3345AB62" w14:textId="219E04DB" w:rsidR="002031E4" w:rsidRPr="00DB5EC6" w:rsidRDefault="00216B5E" w:rsidP="00E139F0">
      <w:pPr>
        <w:pStyle w:val="Heading2"/>
        <w:keepNext w:val="0"/>
        <w:keepLines w:val="0"/>
        <w:widowControl w:val="0"/>
        <w:numPr>
          <w:ilvl w:val="0"/>
          <w:numId w:val="0"/>
        </w:numPr>
        <w:spacing w:before="0" w:after="0" w:line="283" w:lineRule="auto"/>
        <w:ind w:firstLine="567"/>
        <w:rPr>
          <w:rFonts w:asciiTheme="majorHAnsi" w:hAnsiTheme="majorHAnsi" w:cstheme="majorHAnsi"/>
          <w:sz w:val="28"/>
          <w:szCs w:val="28"/>
        </w:rPr>
      </w:pPr>
      <w:bookmarkStart w:id="10" w:name="_Toc193950971"/>
      <w:r w:rsidRPr="00DB5EC6">
        <w:rPr>
          <w:rFonts w:asciiTheme="majorHAnsi" w:hAnsiTheme="majorHAnsi" w:cstheme="majorHAnsi"/>
          <w:sz w:val="28"/>
          <w:szCs w:val="28"/>
        </w:rPr>
        <w:t xml:space="preserve">5. </w:t>
      </w:r>
      <w:r w:rsidR="00AF7A51" w:rsidRPr="00DB5EC6">
        <w:rPr>
          <w:rFonts w:asciiTheme="majorHAnsi" w:hAnsiTheme="majorHAnsi" w:cstheme="majorHAnsi"/>
          <w:sz w:val="28"/>
          <w:szCs w:val="28"/>
        </w:rPr>
        <w:t xml:space="preserve">Tổ chức, đơn vị lập </w:t>
      </w:r>
      <w:r w:rsidR="00053E21" w:rsidRPr="00DB5EC6">
        <w:rPr>
          <w:rFonts w:asciiTheme="majorHAnsi" w:hAnsiTheme="majorHAnsi" w:cstheme="majorHAnsi"/>
          <w:sz w:val="28"/>
          <w:szCs w:val="28"/>
        </w:rPr>
        <w:t>Báo cáo kinh tế - kỹ thuật</w:t>
      </w:r>
      <w:bookmarkEnd w:id="10"/>
    </w:p>
    <w:p w14:paraId="0C5B714D" w14:textId="4EDDCA96" w:rsidR="00785B1F" w:rsidRPr="00DB5EC6" w:rsidRDefault="00377D6D" w:rsidP="00E139F0">
      <w:pPr>
        <w:pStyle w:val="ListParagraph"/>
        <w:widowControl w:val="0"/>
        <w:spacing w:before="0" w:line="283" w:lineRule="auto"/>
        <w:ind w:left="0" w:firstLine="567"/>
        <w:rPr>
          <w:rFonts w:asciiTheme="majorHAnsi" w:hAnsiTheme="majorHAnsi" w:cstheme="majorHAnsi"/>
          <w:sz w:val="28"/>
          <w:szCs w:val="28"/>
          <w:lang w:val="nb-NO"/>
        </w:rPr>
      </w:pPr>
      <w:r w:rsidRPr="00DB5EC6">
        <w:rPr>
          <w:rFonts w:asciiTheme="majorHAnsi" w:hAnsiTheme="majorHAnsi" w:cstheme="majorHAnsi"/>
          <w:sz w:val="28"/>
          <w:szCs w:val="28"/>
          <w:lang w:val="nb-NO"/>
        </w:rPr>
        <w:t xml:space="preserve">Trung tâm </w:t>
      </w:r>
      <w:r w:rsidR="000349A0" w:rsidRPr="00DB5EC6">
        <w:rPr>
          <w:rFonts w:asciiTheme="majorHAnsi" w:hAnsiTheme="majorHAnsi" w:cstheme="majorHAnsi"/>
          <w:sz w:val="28"/>
          <w:szCs w:val="28"/>
          <w:lang w:val="nb-NO"/>
        </w:rPr>
        <w:t>3</w:t>
      </w:r>
      <w:r w:rsidRPr="00DB5EC6">
        <w:rPr>
          <w:rFonts w:asciiTheme="majorHAnsi" w:hAnsiTheme="majorHAnsi" w:cstheme="majorHAnsi"/>
          <w:sz w:val="28"/>
          <w:szCs w:val="28"/>
          <w:lang w:val="nb-NO"/>
        </w:rPr>
        <w:t>86 - Bộ Tư lệnh 86</w:t>
      </w:r>
      <w:r w:rsidR="00251CE3" w:rsidRPr="00DB5EC6">
        <w:rPr>
          <w:rFonts w:asciiTheme="majorHAnsi" w:hAnsiTheme="majorHAnsi" w:cstheme="majorHAnsi"/>
          <w:sz w:val="28"/>
          <w:szCs w:val="28"/>
          <w:lang w:val="nb-NO"/>
        </w:rPr>
        <w:t>.</w:t>
      </w:r>
    </w:p>
    <w:p w14:paraId="0AEFB0EC" w14:textId="7B244728" w:rsidR="00B2767F" w:rsidRPr="00DB5EC6" w:rsidRDefault="009F3174" w:rsidP="00E139F0">
      <w:pPr>
        <w:pStyle w:val="Heading1"/>
        <w:keepNext w:val="0"/>
        <w:keepLines w:val="0"/>
        <w:widowControl w:val="0"/>
        <w:numPr>
          <w:ilvl w:val="0"/>
          <w:numId w:val="0"/>
        </w:numPr>
        <w:spacing w:before="0" w:after="0" w:line="283" w:lineRule="auto"/>
        <w:ind w:firstLine="567"/>
        <w:rPr>
          <w:rFonts w:asciiTheme="majorHAnsi" w:hAnsiTheme="majorHAnsi" w:cstheme="majorHAnsi"/>
          <w:sz w:val="28"/>
          <w:szCs w:val="28"/>
          <w:lang w:val="nb-NO"/>
        </w:rPr>
      </w:pPr>
      <w:bookmarkStart w:id="11" w:name="_Toc52368921"/>
      <w:bookmarkStart w:id="12" w:name="_Toc52369005"/>
      <w:bookmarkStart w:id="13" w:name="_Toc52373402"/>
      <w:bookmarkStart w:id="14" w:name="_Toc52368922"/>
      <w:bookmarkStart w:id="15" w:name="_Toc52369006"/>
      <w:bookmarkStart w:id="16" w:name="_Toc52373403"/>
      <w:bookmarkStart w:id="17" w:name="_Toc52368923"/>
      <w:bookmarkStart w:id="18" w:name="_Toc52369007"/>
      <w:bookmarkStart w:id="19" w:name="_Toc52373404"/>
      <w:bookmarkStart w:id="20" w:name="_Toc52368924"/>
      <w:bookmarkStart w:id="21" w:name="_Toc52369008"/>
      <w:bookmarkStart w:id="22" w:name="_Toc52373405"/>
      <w:bookmarkStart w:id="23" w:name="_Toc52368925"/>
      <w:bookmarkStart w:id="24" w:name="_Toc52369009"/>
      <w:bookmarkStart w:id="25" w:name="_Toc52373406"/>
      <w:bookmarkStart w:id="26" w:name="_Toc193950972"/>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r w:rsidRPr="00DB5EC6">
        <w:rPr>
          <w:rFonts w:asciiTheme="majorHAnsi" w:hAnsiTheme="majorHAnsi" w:cstheme="majorHAnsi"/>
          <w:sz w:val="28"/>
          <w:szCs w:val="28"/>
          <w:lang w:val="nb-NO"/>
        </w:rPr>
        <w:t xml:space="preserve">II. </w:t>
      </w:r>
      <w:r w:rsidR="00D66B15" w:rsidRPr="00DB5EC6">
        <w:rPr>
          <w:rFonts w:asciiTheme="majorHAnsi" w:hAnsiTheme="majorHAnsi" w:cstheme="majorHAnsi"/>
          <w:sz w:val="28"/>
          <w:szCs w:val="28"/>
          <w:lang w:val="nb-NO"/>
        </w:rPr>
        <w:t>SỰ CẦN THIẾT ĐẦU TƯ</w:t>
      </w:r>
      <w:bookmarkEnd w:id="26"/>
    </w:p>
    <w:p w14:paraId="435C981D" w14:textId="263E3424" w:rsidR="00FB00BF" w:rsidRPr="00DB5EC6" w:rsidRDefault="003A5F4F" w:rsidP="00E139F0">
      <w:pPr>
        <w:pStyle w:val="Heading2"/>
        <w:keepNext w:val="0"/>
        <w:keepLines w:val="0"/>
        <w:widowControl w:val="0"/>
        <w:numPr>
          <w:ilvl w:val="0"/>
          <w:numId w:val="0"/>
        </w:numPr>
        <w:spacing w:before="0" w:after="0" w:line="283" w:lineRule="auto"/>
        <w:ind w:firstLine="567"/>
        <w:rPr>
          <w:rFonts w:asciiTheme="majorHAnsi" w:hAnsiTheme="majorHAnsi" w:cstheme="majorHAnsi"/>
          <w:sz w:val="28"/>
          <w:szCs w:val="28"/>
        </w:rPr>
      </w:pPr>
      <w:bookmarkStart w:id="27" w:name="_Toc417552782"/>
      <w:bookmarkStart w:id="28" w:name="_Toc423772838"/>
      <w:bookmarkStart w:id="29" w:name="_Toc193950973"/>
      <w:r w:rsidRPr="00DB5EC6">
        <w:rPr>
          <w:rFonts w:asciiTheme="majorHAnsi" w:hAnsiTheme="majorHAnsi" w:cstheme="majorHAnsi"/>
          <w:sz w:val="28"/>
          <w:szCs w:val="28"/>
        </w:rPr>
        <w:t xml:space="preserve">1. </w:t>
      </w:r>
      <w:r w:rsidR="00FB00BF" w:rsidRPr="00DB5EC6">
        <w:rPr>
          <w:rFonts w:asciiTheme="majorHAnsi" w:hAnsiTheme="majorHAnsi" w:cstheme="majorHAnsi"/>
          <w:sz w:val="28"/>
          <w:szCs w:val="28"/>
        </w:rPr>
        <w:t>Hiện trạng</w:t>
      </w:r>
      <w:r w:rsidR="00237FCE" w:rsidRPr="00DB5EC6">
        <w:rPr>
          <w:rFonts w:asciiTheme="majorHAnsi" w:hAnsiTheme="majorHAnsi" w:cstheme="majorHAnsi"/>
          <w:sz w:val="28"/>
          <w:szCs w:val="28"/>
        </w:rPr>
        <w:t xml:space="preserve"> ứng dụng CNTT</w:t>
      </w:r>
      <w:bookmarkEnd w:id="29"/>
    </w:p>
    <w:p w14:paraId="429D42E5" w14:textId="6EE1E7AC" w:rsidR="005F4E70" w:rsidRPr="00DB5EC6" w:rsidRDefault="005F4E70" w:rsidP="00E139F0">
      <w:pPr>
        <w:spacing w:line="283" w:lineRule="auto"/>
        <w:ind w:firstLine="567"/>
        <w:jc w:val="both"/>
        <w:rPr>
          <w:rFonts w:asciiTheme="majorHAnsi" w:hAnsiTheme="majorHAnsi" w:cstheme="majorHAnsi"/>
          <w:sz w:val="28"/>
          <w:szCs w:val="28"/>
          <w:lang w:eastAsia="x-none"/>
        </w:rPr>
      </w:pPr>
      <w:r w:rsidRPr="00DB5EC6">
        <w:rPr>
          <w:rFonts w:asciiTheme="majorHAnsi" w:hAnsiTheme="majorHAnsi" w:cstheme="majorHAnsi"/>
          <w:color w:val="000000" w:themeColor="text1"/>
          <w:sz w:val="28"/>
          <w:szCs w:val="28"/>
          <w:lang w:eastAsia="x-none"/>
        </w:rPr>
        <w:t xml:space="preserve">Hiện nay, lực lượng tác chiến mạng đang tiến hành các hoạt động săn tìm mối nguy cơ trên các hệ thống giám sát tập trung, nổi bật là FMS. Đây là hệ thống hỗ trợ mạnh mẽ cho nhiệm vụ săn tìm mối nguy cơ với tính năng thống kê, giám sát chặt chẽ các hoạt động, truy vấn bất thường từ máy tính, máy chủ trong mạng. Mặc dù rất hữu ích trong nhiệm vụ săn tìm mối nguy cơ, tuy nhiên các tính năng lại hỗ trợ gián tiếp và chưa thực sự rõ nét. Hệ thống chỉ mang tính cảnh báo, thông báo các hành vi, hoạt động đáng ngờ, các truy vấn của máy tính đến các địa chỉ, IP độc hại. Chưa hỗ trợ nhiều trong phân tích, xác định chiến dịch tấn công, thống kê và trực quan hóa các hành vi đáng ngờ của máy tính trong mạng. Các nhiệm vụ săn tìm, phát hiện </w:t>
      </w:r>
      <w:r w:rsidRPr="00DB5EC6">
        <w:rPr>
          <w:rFonts w:asciiTheme="majorHAnsi" w:hAnsiTheme="majorHAnsi" w:cstheme="majorHAnsi"/>
          <w:sz w:val="28"/>
          <w:szCs w:val="28"/>
          <w:lang w:eastAsia="x-none"/>
        </w:rPr>
        <w:t>mối nguy cơ vẫn đang tiêu tốn rất nhiều sức lực, nhân lực, chưa thể có một cái nhìn nhanh chóng và tổng quan đối với các hạ tầng mạng mà đơn vị giám sát, quản lý.</w:t>
      </w:r>
    </w:p>
    <w:p w14:paraId="4D206E48" w14:textId="373D57AC" w:rsidR="00D06001" w:rsidRPr="00DB5EC6" w:rsidRDefault="003A5F4F" w:rsidP="00E139F0">
      <w:pPr>
        <w:pStyle w:val="Heading2"/>
        <w:keepNext w:val="0"/>
        <w:keepLines w:val="0"/>
        <w:widowControl w:val="0"/>
        <w:numPr>
          <w:ilvl w:val="0"/>
          <w:numId w:val="0"/>
        </w:numPr>
        <w:spacing w:before="0" w:after="0" w:line="283" w:lineRule="auto"/>
        <w:ind w:firstLine="709"/>
        <w:rPr>
          <w:rFonts w:asciiTheme="majorHAnsi" w:hAnsiTheme="majorHAnsi" w:cstheme="majorHAnsi"/>
          <w:sz w:val="28"/>
          <w:szCs w:val="28"/>
        </w:rPr>
      </w:pPr>
      <w:bookmarkStart w:id="30" w:name="_Toc193950974"/>
      <w:r w:rsidRPr="00DB5EC6">
        <w:rPr>
          <w:rFonts w:asciiTheme="majorHAnsi" w:hAnsiTheme="majorHAnsi" w:cstheme="majorHAnsi"/>
          <w:sz w:val="28"/>
          <w:szCs w:val="28"/>
        </w:rPr>
        <w:t xml:space="preserve">2. </w:t>
      </w:r>
      <w:r w:rsidR="0049567E" w:rsidRPr="00DB5EC6">
        <w:rPr>
          <w:rFonts w:asciiTheme="majorHAnsi" w:hAnsiTheme="majorHAnsi" w:cstheme="majorHAnsi"/>
          <w:sz w:val="28"/>
          <w:szCs w:val="28"/>
        </w:rPr>
        <w:t>Sự cần thiết thực hiện hoạt động ứng dụng công nghệ thông tin</w:t>
      </w:r>
      <w:bookmarkEnd w:id="30"/>
    </w:p>
    <w:p w14:paraId="2EF3EC01" w14:textId="77777777" w:rsidR="007218D0" w:rsidRPr="00DB5EC6" w:rsidRDefault="007218D0" w:rsidP="00E139F0">
      <w:pPr>
        <w:spacing w:line="283" w:lineRule="auto"/>
        <w:ind w:firstLine="709"/>
        <w:jc w:val="both"/>
        <w:rPr>
          <w:rFonts w:asciiTheme="majorHAnsi" w:hAnsiTheme="majorHAnsi" w:cstheme="majorHAnsi"/>
          <w:sz w:val="28"/>
          <w:szCs w:val="28"/>
          <w:lang w:val="x-none" w:eastAsia="x-none"/>
        </w:rPr>
      </w:pPr>
      <w:r w:rsidRPr="00DB5EC6">
        <w:rPr>
          <w:rFonts w:asciiTheme="majorHAnsi" w:hAnsiTheme="majorHAnsi" w:cstheme="majorHAnsi"/>
          <w:sz w:val="28"/>
          <w:szCs w:val="28"/>
          <w:lang w:val="x-none" w:eastAsia="x-none"/>
        </w:rPr>
        <w:tab/>
        <w:t>Mặc dù trên thế giới đã có nhiều hệ thống, phần mềm quản lý, trực quan hóa, so sánh dữ liệu, tuy nhiên đều rất khó để cấu hình và sử dụng cho mục đích đặc thù của nhiệm vụ Săn tìm mối nguy cơ trong Quân đội.</w:t>
      </w:r>
    </w:p>
    <w:p w14:paraId="5EB1A1E7" w14:textId="77777777" w:rsidR="007218D0" w:rsidRPr="00DB5EC6" w:rsidRDefault="007218D0" w:rsidP="00E139F0">
      <w:pPr>
        <w:spacing w:line="283" w:lineRule="auto"/>
        <w:ind w:firstLine="709"/>
        <w:jc w:val="both"/>
        <w:rPr>
          <w:rFonts w:asciiTheme="majorHAnsi" w:hAnsiTheme="majorHAnsi" w:cstheme="majorHAnsi"/>
          <w:sz w:val="28"/>
          <w:szCs w:val="28"/>
          <w:lang w:val="x-none" w:eastAsia="x-none"/>
        </w:rPr>
      </w:pPr>
      <w:r w:rsidRPr="00DB5EC6">
        <w:rPr>
          <w:rFonts w:asciiTheme="majorHAnsi" w:hAnsiTheme="majorHAnsi" w:cstheme="majorHAnsi"/>
          <w:sz w:val="28"/>
          <w:szCs w:val="28"/>
          <w:lang w:val="x-none" w:eastAsia="x-none"/>
        </w:rPr>
        <w:tab/>
        <w:t>Ở trong nước, đặc biệt là Quân đội, hiện chưa có nhiều nghiên cứu, hệ thống cung cấp các chức năng hỗ trợ tốt cho nhiệm vụ săn tìm mối nguy cơ, ứng dụng vào các hoạt động tác chiến mạng.</w:t>
      </w:r>
    </w:p>
    <w:p w14:paraId="5F9CF5F4" w14:textId="77777777" w:rsidR="007218D0" w:rsidRPr="00DB5EC6" w:rsidRDefault="007218D0" w:rsidP="00E139F0">
      <w:pPr>
        <w:spacing w:line="283" w:lineRule="auto"/>
        <w:ind w:firstLine="709"/>
        <w:jc w:val="both"/>
        <w:rPr>
          <w:rFonts w:asciiTheme="majorHAnsi" w:hAnsiTheme="majorHAnsi" w:cstheme="majorHAnsi"/>
          <w:sz w:val="28"/>
          <w:szCs w:val="28"/>
          <w:lang w:val="x-none" w:eastAsia="x-none"/>
        </w:rPr>
      </w:pPr>
      <w:r w:rsidRPr="00DB5EC6">
        <w:rPr>
          <w:rFonts w:asciiTheme="majorHAnsi" w:hAnsiTheme="majorHAnsi" w:cstheme="majorHAnsi"/>
          <w:sz w:val="28"/>
          <w:szCs w:val="28"/>
          <w:lang w:val="x-none" w:eastAsia="x-none"/>
        </w:rPr>
        <w:tab/>
        <w:t>Bài toán đặt ra cho nhiệm vụ tác chiến mạng là xây dựng một hệ thống có thể quản lý, trực quan hóa dữ liệu giám sát, bên cạnh đó cung cấp các tính năng hữu ích, tự động hóa một số công đoạn trong nhiệm vụ săn tìm mối nguy cơ trên mạng máy tính quân sự.</w:t>
      </w:r>
    </w:p>
    <w:p w14:paraId="043BC891" w14:textId="52FD72A3" w:rsidR="00377D6D" w:rsidRPr="00DB5EC6" w:rsidRDefault="007218D0" w:rsidP="00E139F0">
      <w:pPr>
        <w:spacing w:line="283" w:lineRule="auto"/>
        <w:ind w:firstLine="709"/>
        <w:jc w:val="both"/>
        <w:rPr>
          <w:rFonts w:asciiTheme="majorHAnsi" w:hAnsiTheme="majorHAnsi" w:cstheme="majorHAnsi"/>
          <w:sz w:val="28"/>
          <w:szCs w:val="28"/>
          <w:lang w:val="x-none" w:eastAsia="x-none"/>
        </w:rPr>
      </w:pPr>
      <w:r w:rsidRPr="00DB5EC6">
        <w:rPr>
          <w:rFonts w:asciiTheme="majorHAnsi" w:hAnsiTheme="majorHAnsi" w:cstheme="majorHAnsi"/>
          <w:sz w:val="28"/>
          <w:szCs w:val="28"/>
          <w:lang w:val="x-none" w:eastAsia="x-none"/>
        </w:rPr>
        <w:tab/>
        <w:t>Vì vậy, nhiệm vụ xây dựng hệ thống hỗ trợ săn tìm mối nguy cơ, để phục vụ trong các nhiệm vụ tác chiến của đơn vị nói riêng và của Bộ Tư lệnh nói chung là vô cùng cần thiết.</w:t>
      </w:r>
    </w:p>
    <w:p w14:paraId="0EEEF070" w14:textId="7D3DDC2C" w:rsidR="00C632B4" w:rsidRPr="00DB5EC6" w:rsidRDefault="009F3174" w:rsidP="00E139F0">
      <w:pPr>
        <w:pStyle w:val="Heading1"/>
        <w:keepNext w:val="0"/>
        <w:keepLines w:val="0"/>
        <w:widowControl w:val="0"/>
        <w:numPr>
          <w:ilvl w:val="0"/>
          <w:numId w:val="0"/>
        </w:numPr>
        <w:spacing w:before="0" w:after="0" w:line="276" w:lineRule="auto"/>
        <w:ind w:firstLine="709"/>
        <w:rPr>
          <w:rFonts w:asciiTheme="majorHAnsi" w:hAnsiTheme="majorHAnsi" w:cstheme="majorHAnsi"/>
          <w:sz w:val="28"/>
          <w:szCs w:val="28"/>
          <w:lang w:val="nb-NO"/>
        </w:rPr>
      </w:pPr>
      <w:bookmarkStart w:id="31" w:name="_Toc381688482"/>
      <w:bookmarkStart w:id="32" w:name="_Toc381688575"/>
      <w:bookmarkStart w:id="33" w:name="_Toc381262851"/>
      <w:bookmarkStart w:id="34" w:name="_Toc385668200"/>
      <w:bookmarkStart w:id="35" w:name="_Toc385676437"/>
      <w:bookmarkStart w:id="36" w:name="_Toc417552788"/>
      <w:bookmarkStart w:id="37" w:name="_Toc418858494"/>
      <w:bookmarkStart w:id="38" w:name="_Toc417552791"/>
      <w:bookmarkStart w:id="39" w:name="_Toc418858497"/>
      <w:bookmarkStart w:id="40" w:name="_Toc52368933"/>
      <w:bookmarkStart w:id="41" w:name="_Toc52369017"/>
      <w:bookmarkStart w:id="42" w:name="_Toc52373414"/>
      <w:bookmarkStart w:id="43" w:name="_Toc193950975"/>
      <w:bookmarkEnd w:id="27"/>
      <w:bookmarkEnd w:id="28"/>
      <w:bookmarkEnd w:id="40"/>
      <w:bookmarkEnd w:id="41"/>
      <w:bookmarkEnd w:id="42"/>
      <w:r w:rsidRPr="00DB5EC6">
        <w:rPr>
          <w:rFonts w:asciiTheme="majorHAnsi" w:hAnsiTheme="majorHAnsi" w:cstheme="majorHAnsi"/>
          <w:sz w:val="28"/>
          <w:szCs w:val="28"/>
          <w:lang w:val="nb-NO"/>
        </w:rPr>
        <w:lastRenderedPageBreak/>
        <w:t xml:space="preserve">III. </w:t>
      </w:r>
      <w:r w:rsidR="00053E21" w:rsidRPr="00DB5EC6">
        <w:rPr>
          <w:rFonts w:asciiTheme="majorHAnsi" w:hAnsiTheme="majorHAnsi" w:cstheme="majorHAnsi"/>
          <w:sz w:val="28"/>
          <w:szCs w:val="28"/>
          <w:lang w:val="nb-NO"/>
        </w:rPr>
        <w:t>ĐÁNH GIÁ SỰ PHÙ HỢP VỚI QUY HOẠCH CÓ LIÊN QUAN THEO QUY ĐỊNH CỦA PHÁP LUẬT VỀ QUY HOẠCH</w:t>
      </w:r>
      <w:bookmarkStart w:id="44" w:name="_Toc116875983"/>
      <w:bookmarkStart w:id="45" w:name="_Toc130539614"/>
      <w:bookmarkStart w:id="46" w:name="_Toc130544470"/>
      <w:bookmarkStart w:id="47" w:name="_Toc130820859"/>
      <w:bookmarkStart w:id="48" w:name="_Toc141459638"/>
      <w:bookmarkStart w:id="49" w:name="_Toc175217545"/>
      <w:bookmarkStart w:id="50" w:name="_Toc175559354"/>
      <w:bookmarkEnd w:id="43"/>
    </w:p>
    <w:p w14:paraId="23BE550F" w14:textId="082E6349" w:rsidR="00C632B4" w:rsidRPr="00DB5EC6" w:rsidRDefault="00901295" w:rsidP="00E139F0">
      <w:pPr>
        <w:pStyle w:val="Heading2"/>
        <w:numPr>
          <w:ilvl w:val="0"/>
          <w:numId w:val="0"/>
        </w:numPr>
        <w:spacing w:before="0" w:after="0" w:line="276" w:lineRule="auto"/>
        <w:ind w:firstLine="709"/>
        <w:rPr>
          <w:rFonts w:asciiTheme="majorHAnsi" w:hAnsiTheme="majorHAnsi" w:cstheme="majorHAnsi"/>
          <w:b w:val="0"/>
          <w:bCs w:val="0"/>
          <w:sz w:val="28"/>
          <w:szCs w:val="28"/>
        </w:rPr>
      </w:pPr>
      <w:bookmarkStart w:id="51" w:name="_Toc193950976"/>
      <w:r w:rsidRPr="00DB5EC6">
        <w:rPr>
          <w:rFonts w:asciiTheme="majorHAnsi" w:hAnsiTheme="majorHAnsi" w:cstheme="majorHAnsi"/>
          <w:sz w:val="28"/>
          <w:szCs w:val="28"/>
        </w:rPr>
        <w:t xml:space="preserve">1. </w:t>
      </w:r>
      <w:r w:rsidR="00C632B4" w:rsidRPr="00DB5EC6">
        <w:rPr>
          <w:rFonts w:asciiTheme="majorHAnsi" w:hAnsiTheme="majorHAnsi" w:cstheme="majorHAnsi"/>
          <w:sz w:val="28"/>
          <w:szCs w:val="28"/>
        </w:rPr>
        <w:t>Căn cứ pháp lý</w:t>
      </w:r>
      <w:bookmarkEnd w:id="51"/>
    </w:p>
    <w:p w14:paraId="57D1D785" w14:textId="77777777" w:rsidR="00C632B4" w:rsidRPr="00DB5EC6" w:rsidRDefault="00C632B4" w:rsidP="00E139F0">
      <w:pPr>
        <w:spacing w:line="276" w:lineRule="auto"/>
        <w:ind w:firstLine="709"/>
        <w:jc w:val="both"/>
        <w:rPr>
          <w:rFonts w:asciiTheme="majorHAnsi" w:hAnsiTheme="majorHAnsi" w:cstheme="majorHAnsi"/>
          <w:spacing w:val="-8"/>
          <w:sz w:val="28"/>
          <w:szCs w:val="28"/>
        </w:rPr>
      </w:pPr>
      <w:r w:rsidRPr="00DB5EC6">
        <w:rPr>
          <w:rFonts w:asciiTheme="majorHAnsi" w:hAnsiTheme="majorHAnsi" w:cstheme="majorHAnsi"/>
          <w:spacing w:val="-8"/>
          <w:sz w:val="28"/>
          <w:szCs w:val="28"/>
        </w:rPr>
        <w:t xml:space="preserve">Dự án “Hệ thống Săn tìm mối nguy cơ trên mạng máy tính quân sự tại địa bàn miền Trung – Tây Nguyên” được xây dựng trên cơ sở các quy định pháp luật về quy hoạch ngành, lĩnh vực công nghệ thông tin, </w:t>
      </w:r>
      <w:proofErr w:type="gramStart"/>
      <w:r w:rsidRPr="00DB5EC6">
        <w:rPr>
          <w:rFonts w:asciiTheme="majorHAnsi" w:hAnsiTheme="majorHAnsi" w:cstheme="majorHAnsi"/>
          <w:spacing w:val="-8"/>
          <w:sz w:val="28"/>
          <w:szCs w:val="28"/>
        </w:rPr>
        <w:t>an</w:t>
      </w:r>
      <w:proofErr w:type="gramEnd"/>
      <w:r w:rsidRPr="00DB5EC6">
        <w:rPr>
          <w:rFonts w:asciiTheme="majorHAnsi" w:hAnsiTheme="majorHAnsi" w:cstheme="majorHAnsi"/>
          <w:spacing w:val="-8"/>
          <w:sz w:val="28"/>
          <w:szCs w:val="28"/>
        </w:rPr>
        <w:t xml:space="preserve"> ninh mạng và quốc phòng, cụ thể:</w:t>
      </w:r>
    </w:p>
    <w:p w14:paraId="2845F690" w14:textId="77777777" w:rsidR="00C632B4" w:rsidRPr="00DB5EC6" w:rsidRDefault="00C632B4" w:rsidP="00E139F0">
      <w:pPr>
        <w:spacing w:line="276" w:lineRule="auto"/>
        <w:ind w:firstLine="709"/>
        <w:jc w:val="both"/>
        <w:rPr>
          <w:rFonts w:asciiTheme="majorHAnsi" w:hAnsiTheme="majorHAnsi" w:cstheme="majorHAnsi"/>
          <w:sz w:val="28"/>
          <w:szCs w:val="28"/>
        </w:rPr>
      </w:pPr>
      <w:r w:rsidRPr="00DB5EC6">
        <w:rPr>
          <w:rFonts w:asciiTheme="majorHAnsi" w:hAnsiTheme="majorHAnsi" w:cstheme="majorHAnsi"/>
          <w:sz w:val="28"/>
          <w:szCs w:val="28"/>
        </w:rPr>
        <w:t>- Nghị quyết số 29-NQ/TW ngày 25/7/2018 của Bộ Chính trị về Chiến lược bảo vệ Tổ quốc trên không gian mạng;</w:t>
      </w:r>
    </w:p>
    <w:p w14:paraId="1F10C5B6" w14:textId="77777777" w:rsidR="00C632B4" w:rsidRPr="00DB5EC6" w:rsidRDefault="00C632B4" w:rsidP="00E139F0">
      <w:pPr>
        <w:spacing w:line="276" w:lineRule="auto"/>
        <w:ind w:firstLine="709"/>
        <w:jc w:val="both"/>
        <w:rPr>
          <w:rFonts w:asciiTheme="majorHAnsi" w:hAnsiTheme="majorHAnsi" w:cstheme="majorHAnsi"/>
          <w:sz w:val="28"/>
          <w:szCs w:val="28"/>
        </w:rPr>
      </w:pPr>
      <w:r w:rsidRPr="00DB5EC6">
        <w:rPr>
          <w:rFonts w:asciiTheme="majorHAnsi" w:hAnsiTheme="majorHAnsi" w:cstheme="majorHAnsi"/>
          <w:sz w:val="28"/>
          <w:szCs w:val="28"/>
        </w:rPr>
        <w:t>- Luật An ninh mạng số 24/2018/QH14 ngày 12/6/2018;</w:t>
      </w:r>
    </w:p>
    <w:p w14:paraId="617D90F6" w14:textId="77777777" w:rsidR="00C632B4" w:rsidRPr="00DB5EC6" w:rsidRDefault="00C632B4" w:rsidP="00E139F0">
      <w:pPr>
        <w:spacing w:line="276" w:lineRule="auto"/>
        <w:ind w:firstLine="709"/>
        <w:jc w:val="both"/>
        <w:rPr>
          <w:rFonts w:asciiTheme="majorHAnsi" w:hAnsiTheme="majorHAnsi" w:cstheme="majorHAnsi"/>
          <w:sz w:val="28"/>
          <w:szCs w:val="28"/>
        </w:rPr>
      </w:pPr>
      <w:r w:rsidRPr="00DB5EC6">
        <w:rPr>
          <w:rFonts w:asciiTheme="majorHAnsi" w:hAnsiTheme="majorHAnsi" w:cstheme="majorHAnsi"/>
          <w:sz w:val="28"/>
          <w:szCs w:val="28"/>
        </w:rPr>
        <w:t>- Luật Quy hoạch số 21/2017/QH14 ngày 24/11/2017;</w:t>
      </w:r>
    </w:p>
    <w:p w14:paraId="292F0FE6" w14:textId="77777777" w:rsidR="00C632B4" w:rsidRPr="00DB5EC6" w:rsidRDefault="00C632B4" w:rsidP="00E139F0">
      <w:pPr>
        <w:spacing w:line="276" w:lineRule="auto"/>
        <w:ind w:firstLine="709"/>
        <w:jc w:val="both"/>
        <w:rPr>
          <w:rFonts w:asciiTheme="majorHAnsi" w:hAnsiTheme="majorHAnsi" w:cstheme="majorHAnsi"/>
          <w:sz w:val="28"/>
          <w:szCs w:val="28"/>
        </w:rPr>
      </w:pPr>
      <w:r w:rsidRPr="00DB5EC6">
        <w:rPr>
          <w:rFonts w:asciiTheme="majorHAnsi" w:hAnsiTheme="majorHAnsi" w:cstheme="majorHAnsi"/>
          <w:sz w:val="28"/>
          <w:szCs w:val="28"/>
        </w:rPr>
        <w:t>- Thông tư số 03/2020/TT-BTTTT ngày 24/02/2020 của Bộ TT&amp;TT về lập, thẩm định, phê duyệt đề cương và dự toán chi tiết hoạt động ứng dụng CNTT sử dụng kinh phí chi thường xuyên;</w:t>
      </w:r>
    </w:p>
    <w:p w14:paraId="0D81BEED" w14:textId="77777777" w:rsidR="00C632B4" w:rsidRPr="00DB5EC6" w:rsidRDefault="00C632B4" w:rsidP="00E139F0">
      <w:pPr>
        <w:spacing w:line="276" w:lineRule="auto"/>
        <w:ind w:firstLine="720"/>
        <w:jc w:val="both"/>
        <w:rPr>
          <w:rFonts w:asciiTheme="majorHAnsi" w:hAnsiTheme="majorHAnsi" w:cstheme="majorHAnsi"/>
          <w:sz w:val="28"/>
          <w:szCs w:val="28"/>
        </w:rPr>
      </w:pPr>
      <w:r w:rsidRPr="00DB5EC6">
        <w:rPr>
          <w:rFonts w:asciiTheme="majorHAnsi" w:hAnsiTheme="majorHAnsi" w:cstheme="majorHAnsi"/>
          <w:sz w:val="28"/>
          <w:szCs w:val="28"/>
        </w:rPr>
        <w:t>- Chiến lược phát triển Chính phủ điện tử hướng tới Chính phủ số ban hành kèm Quyết định số 942/QĐ-TTg ngày 15/6/2021 của Thủ tướng Chính phủ.</w:t>
      </w:r>
    </w:p>
    <w:p w14:paraId="458651CE" w14:textId="77777777" w:rsidR="00C632B4" w:rsidRPr="00DB5EC6" w:rsidRDefault="00C632B4" w:rsidP="00E139F0">
      <w:pPr>
        <w:pStyle w:val="Heading2"/>
        <w:numPr>
          <w:ilvl w:val="0"/>
          <w:numId w:val="0"/>
        </w:numPr>
        <w:spacing w:before="0" w:after="0" w:line="276" w:lineRule="auto"/>
        <w:ind w:firstLine="720"/>
        <w:rPr>
          <w:rFonts w:asciiTheme="majorHAnsi" w:hAnsiTheme="majorHAnsi" w:cstheme="majorHAnsi"/>
          <w:b w:val="0"/>
          <w:bCs w:val="0"/>
          <w:sz w:val="28"/>
          <w:szCs w:val="28"/>
        </w:rPr>
      </w:pPr>
      <w:bookmarkStart w:id="52" w:name="_Toc193950977"/>
      <w:r w:rsidRPr="00DB5EC6">
        <w:rPr>
          <w:rFonts w:asciiTheme="majorHAnsi" w:hAnsiTheme="majorHAnsi" w:cstheme="majorHAnsi"/>
          <w:sz w:val="28"/>
          <w:szCs w:val="28"/>
        </w:rPr>
        <w:t>2. Đánh giá sự phù hợp</w:t>
      </w:r>
      <w:bookmarkEnd w:id="52"/>
    </w:p>
    <w:p w14:paraId="4CFD1F28" w14:textId="77777777" w:rsidR="00C632B4" w:rsidRPr="00DB5EC6" w:rsidRDefault="00C632B4" w:rsidP="00E139F0">
      <w:pPr>
        <w:spacing w:line="276" w:lineRule="auto"/>
        <w:ind w:firstLine="720"/>
        <w:jc w:val="both"/>
        <w:rPr>
          <w:rFonts w:asciiTheme="majorHAnsi" w:hAnsiTheme="majorHAnsi" w:cstheme="majorHAnsi"/>
          <w:sz w:val="28"/>
          <w:szCs w:val="28"/>
        </w:rPr>
      </w:pPr>
      <w:r w:rsidRPr="00DB5EC6">
        <w:rPr>
          <w:rFonts w:asciiTheme="majorHAnsi" w:hAnsiTheme="majorHAnsi" w:cstheme="majorHAnsi"/>
          <w:sz w:val="28"/>
          <w:szCs w:val="28"/>
        </w:rPr>
        <w:t>Dự án phù hợp với các quy hoạch, định hướng, kế hoạch sau:</w:t>
      </w:r>
    </w:p>
    <w:p w14:paraId="25A11AC6" w14:textId="77777777" w:rsidR="00C632B4" w:rsidRPr="00DB5EC6" w:rsidRDefault="00C632B4" w:rsidP="00E139F0">
      <w:pPr>
        <w:spacing w:line="276" w:lineRule="auto"/>
        <w:ind w:firstLine="720"/>
        <w:jc w:val="both"/>
        <w:rPr>
          <w:rFonts w:asciiTheme="majorHAnsi" w:hAnsiTheme="majorHAnsi" w:cstheme="majorHAnsi"/>
          <w:sz w:val="28"/>
          <w:szCs w:val="28"/>
        </w:rPr>
      </w:pPr>
      <w:r w:rsidRPr="00DB5EC6">
        <w:rPr>
          <w:rFonts w:asciiTheme="majorHAnsi" w:hAnsiTheme="majorHAnsi" w:cstheme="majorHAnsi"/>
          <w:sz w:val="28"/>
          <w:szCs w:val="28"/>
        </w:rPr>
        <w:t>- Phù hợp với Chiến lược bảo vệ Tổ quốc trên không gian mạng, đặc biệt là nội dung phát triển năng lực tự chủ về công nghệ, kỹ thuật trong giám sát, phát hiện và phòng ngừa tấn công mạng.</w:t>
      </w:r>
    </w:p>
    <w:p w14:paraId="308CDE38" w14:textId="77777777" w:rsidR="00C632B4" w:rsidRPr="00DB5EC6" w:rsidRDefault="00C632B4" w:rsidP="00E139F0">
      <w:pPr>
        <w:spacing w:line="276" w:lineRule="auto"/>
        <w:ind w:firstLine="720"/>
        <w:jc w:val="both"/>
        <w:rPr>
          <w:rFonts w:asciiTheme="majorHAnsi" w:hAnsiTheme="majorHAnsi" w:cstheme="majorHAnsi"/>
          <w:sz w:val="28"/>
          <w:szCs w:val="28"/>
        </w:rPr>
      </w:pPr>
      <w:r w:rsidRPr="00DB5EC6">
        <w:rPr>
          <w:rFonts w:asciiTheme="majorHAnsi" w:hAnsiTheme="majorHAnsi" w:cstheme="majorHAnsi"/>
          <w:sz w:val="28"/>
          <w:szCs w:val="28"/>
        </w:rPr>
        <w:t>- Phù hợp với quy hoạch phát triển ứng dụng CNTT trong hoạt động quân sự, đảm bảo định hướng hiện đại hóa lực lượng tác chiến mạng, tăng cường khả năng phát hiện sớm, chủ động ứng phó với các mối đe dọa mạng.</w:t>
      </w:r>
    </w:p>
    <w:p w14:paraId="3DFEDE81" w14:textId="6B08E53D" w:rsidR="00C632B4" w:rsidRPr="00DB5EC6" w:rsidRDefault="00C632B4" w:rsidP="00E139F0">
      <w:pPr>
        <w:spacing w:line="276" w:lineRule="auto"/>
        <w:ind w:firstLine="567"/>
        <w:jc w:val="both"/>
        <w:rPr>
          <w:rFonts w:asciiTheme="majorHAnsi" w:hAnsiTheme="majorHAnsi" w:cstheme="majorHAnsi"/>
          <w:sz w:val="28"/>
          <w:szCs w:val="28"/>
        </w:rPr>
      </w:pPr>
      <w:r w:rsidRPr="00DB5EC6">
        <w:rPr>
          <w:rFonts w:asciiTheme="majorHAnsi" w:hAnsiTheme="majorHAnsi" w:cstheme="majorHAnsi"/>
          <w:sz w:val="28"/>
          <w:szCs w:val="28"/>
        </w:rPr>
        <w:t>- Gắn liền với nhu cầu thực tiễn tại địa phương (miền Trung – Tây Nguyên) và sự chỉ đạo của Bộ Tư lệnh 86 về triển khai các nhiệm vụ trọng điểm trên không gian mạng năm 2024 theo Kế hoạch số 2012/KH-BTL ngày 31/12/2023.</w:t>
      </w:r>
    </w:p>
    <w:p w14:paraId="24BDE352" w14:textId="07F1D11C" w:rsidR="00053E21" w:rsidRPr="00DB5EC6" w:rsidRDefault="009F3174" w:rsidP="00E139F0">
      <w:pPr>
        <w:pStyle w:val="Heading1"/>
        <w:keepNext w:val="0"/>
        <w:keepLines w:val="0"/>
        <w:widowControl w:val="0"/>
        <w:numPr>
          <w:ilvl w:val="0"/>
          <w:numId w:val="0"/>
        </w:numPr>
        <w:spacing w:before="0" w:after="0" w:line="276" w:lineRule="auto"/>
        <w:ind w:firstLine="567"/>
        <w:rPr>
          <w:rFonts w:asciiTheme="majorHAnsi" w:hAnsiTheme="majorHAnsi" w:cstheme="majorHAnsi"/>
          <w:sz w:val="28"/>
          <w:szCs w:val="28"/>
          <w:lang w:val="nb-NO"/>
        </w:rPr>
      </w:pPr>
      <w:bookmarkStart w:id="53" w:name="_Toc193950978"/>
      <w:bookmarkEnd w:id="44"/>
      <w:bookmarkEnd w:id="45"/>
      <w:bookmarkEnd w:id="46"/>
      <w:bookmarkEnd w:id="47"/>
      <w:bookmarkEnd w:id="48"/>
      <w:bookmarkEnd w:id="49"/>
      <w:bookmarkEnd w:id="50"/>
      <w:r w:rsidRPr="00DB5EC6">
        <w:rPr>
          <w:rFonts w:asciiTheme="majorHAnsi" w:hAnsiTheme="majorHAnsi" w:cstheme="majorHAnsi"/>
          <w:sz w:val="28"/>
          <w:szCs w:val="28"/>
          <w:lang w:val="nb-NO"/>
        </w:rPr>
        <w:t xml:space="preserve">IV. </w:t>
      </w:r>
      <w:r w:rsidR="00053E21" w:rsidRPr="00DB5EC6">
        <w:rPr>
          <w:rFonts w:asciiTheme="majorHAnsi" w:hAnsiTheme="majorHAnsi" w:cstheme="majorHAnsi"/>
          <w:sz w:val="28"/>
          <w:szCs w:val="28"/>
          <w:lang w:val="nb-NO"/>
        </w:rPr>
        <w:t>PHÂN TÍCH, XÁC ĐỊNH MỤC TIÊU, NHIỆM VỤ, KẾT QUẢ ĐẦU RA CỦA DỰ ÁN; PHÂN TÍCH, LỰA CHỌN QUY MÔ HỢP LÝ; XÁC ĐỊNH PHÂN KỲ ĐẦU TƯ; LỰA CHỌN HÌNH THỨC ĐẦU TƯ</w:t>
      </w:r>
      <w:bookmarkEnd w:id="53"/>
    </w:p>
    <w:p w14:paraId="4A357E8B" w14:textId="0026C54D" w:rsidR="006C69ED" w:rsidRPr="00DB5EC6" w:rsidRDefault="003A5F4F" w:rsidP="00E139F0">
      <w:pPr>
        <w:pStyle w:val="Heading2"/>
        <w:keepNext w:val="0"/>
        <w:keepLines w:val="0"/>
        <w:widowControl w:val="0"/>
        <w:numPr>
          <w:ilvl w:val="0"/>
          <w:numId w:val="0"/>
        </w:numPr>
        <w:spacing w:before="0" w:after="0" w:line="276" w:lineRule="auto"/>
        <w:ind w:firstLine="567"/>
        <w:rPr>
          <w:rFonts w:asciiTheme="majorHAnsi" w:hAnsiTheme="majorHAnsi" w:cstheme="majorHAnsi"/>
          <w:sz w:val="28"/>
          <w:szCs w:val="28"/>
        </w:rPr>
      </w:pPr>
      <w:bookmarkStart w:id="54" w:name="_Toc193950979"/>
      <w:r w:rsidRPr="00DB5EC6">
        <w:rPr>
          <w:rFonts w:asciiTheme="majorHAnsi" w:hAnsiTheme="majorHAnsi" w:cstheme="majorHAnsi"/>
          <w:sz w:val="28"/>
          <w:szCs w:val="28"/>
        </w:rPr>
        <w:t xml:space="preserve">1. </w:t>
      </w:r>
      <w:r w:rsidR="00946D2A" w:rsidRPr="00DB5EC6">
        <w:rPr>
          <w:rFonts w:asciiTheme="majorHAnsi" w:hAnsiTheme="majorHAnsi" w:cstheme="majorHAnsi"/>
          <w:sz w:val="28"/>
          <w:szCs w:val="28"/>
        </w:rPr>
        <w:t>Phân tích, xác định mục tiêu, nhiệm vụ</w:t>
      </w:r>
      <w:bookmarkEnd w:id="54"/>
    </w:p>
    <w:p w14:paraId="4F3764FA" w14:textId="32B96FF7" w:rsidR="006C69ED" w:rsidRPr="00DB5EC6" w:rsidRDefault="006C69ED" w:rsidP="00E139F0">
      <w:pPr>
        <w:pStyle w:val="ListParagraph"/>
        <w:widowControl w:val="0"/>
        <w:numPr>
          <w:ilvl w:val="0"/>
          <w:numId w:val="10"/>
        </w:numPr>
        <w:tabs>
          <w:tab w:val="num" w:pos="0"/>
        </w:tabs>
        <w:spacing w:before="0" w:line="276" w:lineRule="auto"/>
        <w:ind w:left="0" w:firstLine="567"/>
        <w:rPr>
          <w:rFonts w:asciiTheme="majorHAnsi" w:hAnsiTheme="majorHAnsi" w:cstheme="majorHAnsi"/>
          <w:sz w:val="28"/>
          <w:szCs w:val="28"/>
          <w:lang w:val="nb-NO"/>
        </w:rPr>
      </w:pPr>
      <w:r w:rsidRPr="00DB5EC6">
        <w:rPr>
          <w:rFonts w:asciiTheme="majorHAnsi" w:hAnsiTheme="majorHAnsi" w:cstheme="majorHAnsi"/>
          <w:sz w:val="28"/>
          <w:szCs w:val="28"/>
          <w:lang w:val="nb-NO"/>
        </w:rPr>
        <w:t>Mục tiêu:</w:t>
      </w:r>
      <w:r w:rsidR="00BA1382" w:rsidRPr="00DB5EC6">
        <w:rPr>
          <w:rFonts w:asciiTheme="majorHAnsi" w:hAnsiTheme="majorHAnsi" w:cstheme="majorHAnsi"/>
          <w:sz w:val="28"/>
          <w:szCs w:val="28"/>
          <w:lang w:val="nb-NO"/>
        </w:rPr>
        <w:t xml:space="preserve"> </w:t>
      </w:r>
      <w:r w:rsidR="00BA1382" w:rsidRPr="00DB5EC6">
        <w:rPr>
          <w:rFonts w:asciiTheme="majorHAnsi" w:hAnsiTheme="majorHAnsi" w:cstheme="majorHAnsi"/>
          <w:sz w:val="28"/>
          <w:szCs w:val="28"/>
        </w:rPr>
        <w:t xml:space="preserve">Nghiên cứu xây dựng hệ thống hỗ trợ săn tìm mối nguy cơ triển khai trên nền tảng web. </w:t>
      </w:r>
      <w:r w:rsidR="002A510B" w:rsidRPr="00DB5EC6">
        <w:rPr>
          <w:rFonts w:asciiTheme="majorHAnsi" w:hAnsiTheme="majorHAnsi" w:cstheme="majorHAnsi"/>
          <w:sz w:val="28"/>
          <w:szCs w:val="28"/>
        </w:rPr>
        <w:t>Hệ thống cho phép thu thập, phân tích, đánh giá và cảnh báo các hành vi đáng ngờ, phục vụ nhiệm vụ tác chiến mạng tại Trung tâm 386 và các đơn vị thuộc Bộ Tư lệnh 86.</w:t>
      </w:r>
    </w:p>
    <w:p w14:paraId="370073C4" w14:textId="694FB518" w:rsidR="00CD0F76" w:rsidRPr="00DB5EC6" w:rsidRDefault="006C69ED" w:rsidP="00E139F0">
      <w:pPr>
        <w:pStyle w:val="ListParagraph"/>
        <w:widowControl w:val="0"/>
        <w:numPr>
          <w:ilvl w:val="0"/>
          <w:numId w:val="10"/>
        </w:numPr>
        <w:tabs>
          <w:tab w:val="num" w:pos="0"/>
        </w:tabs>
        <w:spacing w:before="0" w:line="276" w:lineRule="auto"/>
        <w:ind w:left="0" w:firstLine="567"/>
        <w:rPr>
          <w:rFonts w:asciiTheme="majorHAnsi" w:hAnsiTheme="majorHAnsi" w:cstheme="majorHAnsi"/>
          <w:sz w:val="28"/>
          <w:szCs w:val="28"/>
          <w:lang w:val="nb-NO"/>
        </w:rPr>
      </w:pPr>
      <w:r w:rsidRPr="00DB5EC6">
        <w:rPr>
          <w:rFonts w:asciiTheme="majorHAnsi" w:hAnsiTheme="majorHAnsi" w:cstheme="majorHAnsi"/>
          <w:sz w:val="28"/>
          <w:szCs w:val="28"/>
          <w:lang w:val="nb-NO"/>
        </w:rPr>
        <w:t>Nhiệm vụ:</w:t>
      </w:r>
    </w:p>
    <w:p w14:paraId="7F87ED7A" w14:textId="01CBD389" w:rsidR="00840F75" w:rsidRPr="00DB5EC6" w:rsidRDefault="00840F75" w:rsidP="00E139F0">
      <w:pPr>
        <w:widowControl w:val="0"/>
        <w:spacing w:line="276" w:lineRule="auto"/>
        <w:ind w:firstLine="567"/>
        <w:rPr>
          <w:rFonts w:asciiTheme="majorHAnsi" w:hAnsiTheme="majorHAnsi" w:cstheme="majorHAnsi"/>
          <w:sz w:val="28"/>
          <w:szCs w:val="28"/>
          <w:lang w:val="nb-NO"/>
        </w:rPr>
      </w:pPr>
      <w:r w:rsidRPr="00DB5EC6">
        <w:rPr>
          <w:rFonts w:asciiTheme="majorHAnsi" w:hAnsiTheme="majorHAnsi" w:cstheme="majorHAnsi"/>
          <w:sz w:val="28"/>
          <w:szCs w:val="28"/>
          <w:lang w:val="nb-NO"/>
        </w:rPr>
        <w:t>+ Phân tích nghiệp vụ săn tìm mối nguy cơ của lực lượng tác chiến mạng;</w:t>
      </w:r>
    </w:p>
    <w:p w14:paraId="68C644AA" w14:textId="1A1DCA97" w:rsidR="00840F75" w:rsidRPr="00DB5EC6" w:rsidRDefault="00840F75" w:rsidP="00E139F0">
      <w:pPr>
        <w:widowControl w:val="0"/>
        <w:spacing w:line="276" w:lineRule="auto"/>
        <w:ind w:firstLine="567"/>
        <w:jc w:val="both"/>
        <w:rPr>
          <w:rFonts w:asciiTheme="majorHAnsi" w:hAnsiTheme="majorHAnsi" w:cstheme="majorHAnsi"/>
          <w:sz w:val="28"/>
          <w:szCs w:val="28"/>
          <w:lang w:val="nb-NO"/>
        </w:rPr>
      </w:pPr>
      <w:r w:rsidRPr="00DB5EC6">
        <w:rPr>
          <w:rFonts w:asciiTheme="majorHAnsi" w:hAnsiTheme="majorHAnsi" w:cstheme="majorHAnsi"/>
          <w:sz w:val="28"/>
          <w:szCs w:val="28"/>
          <w:lang w:val="nb-NO"/>
        </w:rPr>
        <w:t>+ Đề xuất giải pháp công nghệ, thiết kế hệ thống hỗ trợ thu thập, phân tích, cảnh báo các hành vi</w:t>
      </w:r>
      <w:r w:rsidR="00354555" w:rsidRPr="00DB5EC6">
        <w:rPr>
          <w:rFonts w:asciiTheme="majorHAnsi" w:hAnsiTheme="majorHAnsi" w:cstheme="majorHAnsi"/>
          <w:sz w:val="28"/>
          <w:szCs w:val="28"/>
          <w:lang w:val="nb-NO"/>
        </w:rPr>
        <w:t>,</w:t>
      </w:r>
      <w:r w:rsidRPr="00DB5EC6">
        <w:rPr>
          <w:rFonts w:asciiTheme="majorHAnsi" w:hAnsiTheme="majorHAnsi" w:cstheme="majorHAnsi"/>
          <w:sz w:val="28"/>
          <w:szCs w:val="28"/>
          <w:lang w:val="nb-NO"/>
        </w:rPr>
        <w:t xml:space="preserve"> truy vấn bất thường trong mạng MTQS;</w:t>
      </w:r>
    </w:p>
    <w:p w14:paraId="0A15D52D" w14:textId="1F7B15DD" w:rsidR="00840F75" w:rsidRPr="00DB5EC6" w:rsidRDefault="00840F75" w:rsidP="00E139F0">
      <w:pPr>
        <w:widowControl w:val="0"/>
        <w:spacing w:line="276" w:lineRule="auto"/>
        <w:ind w:firstLine="567"/>
        <w:jc w:val="both"/>
        <w:rPr>
          <w:rFonts w:asciiTheme="majorHAnsi" w:hAnsiTheme="majorHAnsi" w:cstheme="majorHAnsi"/>
          <w:sz w:val="28"/>
          <w:szCs w:val="28"/>
          <w:lang w:val="nb-NO"/>
        </w:rPr>
      </w:pPr>
      <w:r w:rsidRPr="00DB5EC6">
        <w:rPr>
          <w:rFonts w:asciiTheme="majorHAnsi" w:hAnsiTheme="majorHAnsi" w:cstheme="majorHAnsi"/>
          <w:sz w:val="28"/>
          <w:szCs w:val="28"/>
          <w:lang w:val="nb-NO"/>
        </w:rPr>
        <w:lastRenderedPageBreak/>
        <w:t>+ Xây dựng phần mềm với các chức năng: thu thập dữ liệu từ FMS, phân tích và gán nhãn truy vấn, thống kê – trực quan hóa – sao lưu dữ liệu, quản lý chỉ số độc hại, người dùng, nhật ký;</w:t>
      </w:r>
    </w:p>
    <w:p w14:paraId="4B27FAA4" w14:textId="0DBDAD9E" w:rsidR="00840F75" w:rsidRPr="00DB5EC6" w:rsidRDefault="00840F75" w:rsidP="00E139F0">
      <w:pPr>
        <w:widowControl w:val="0"/>
        <w:spacing w:line="276" w:lineRule="auto"/>
        <w:ind w:firstLine="567"/>
        <w:rPr>
          <w:rFonts w:asciiTheme="majorHAnsi" w:hAnsiTheme="majorHAnsi" w:cstheme="majorHAnsi"/>
          <w:sz w:val="28"/>
          <w:szCs w:val="28"/>
          <w:lang w:val="nb-NO"/>
        </w:rPr>
      </w:pPr>
      <w:r w:rsidRPr="00DB5EC6">
        <w:rPr>
          <w:rFonts w:asciiTheme="majorHAnsi" w:hAnsiTheme="majorHAnsi" w:cstheme="majorHAnsi"/>
          <w:sz w:val="28"/>
          <w:szCs w:val="28"/>
          <w:lang w:val="nb-NO"/>
        </w:rPr>
        <w:t>+ Kiểm thử, hoàn thiện và bàn giao hệ thống cho đơn vị sử dụng;</w:t>
      </w:r>
    </w:p>
    <w:p w14:paraId="6395DF51" w14:textId="4B2320A9" w:rsidR="00840F75" w:rsidRPr="00DB5EC6" w:rsidRDefault="00840F75" w:rsidP="00E139F0">
      <w:pPr>
        <w:widowControl w:val="0"/>
        <w:spacing w:line="276" w:lineRule="auto"/>
        <w:ind w:firstLine="567"/>
        <w:jc w:val="both"/>
        <w:rPr>
          <w:rFonts w:asciiTheme="majorHAnsi" w:hAnsiTheme="majorHAnsi" w:cstheme="majorHAnsi"/>
          <w:sz w:val="28"/>
          <w:szCs w:val="28"/>
          <w:lang w:val="nb-NO"/>
        </w:rPr>
      </w:pPr>
      <w:r w:rsidRPr="00DB5EC6">
        <w:rPr>
          <w:rFonts w:asciiTheme="majorHAnsi" w:hAnsiTheme="majorHAnsi" w:cstheme="majorHAnsi"/>
          <w:sz w:val="28"/>
          <w:szCs w:val="28"/>
          <w:lang w:val="nb-NO"/>
        </w:rPr>
        <w:t>+ Đảm bảo vận hành hệ thống</w:t>
      </w:r>
      <w:r w:rsidR="007C429E" w:rsidRPr="00DB5EC6">
        <w:rPr>
          <w:rFonts w:asciiTheme="majorHAnsi" w:hAnsiTheme="majorHAnsi" w:cstheme="majorHAnsi"/>
          <w:sz w:val="28"/>
          <w:szCs w:val="28"/>
          <w:lang w:val="nb-NO"/>
        </w:rPr>
        <w:t xml:space="preserve"> hoạt động tốt</w:t>
      </w:r>
      <w:r w:rsidRPr="00DB5EC6">
        <w:rPr>
          <w:rFonts w:asciiTheme="majorHAnsi" w:hAnsiTheme="majorHAnsi" w:cstheme="majorHAnsi"/>
          <w:sz w:val="28"/>
          <w:szCs w:val="28"/>
          <w:lang w:val="nb-NO"/>
        </w:rPr>
        <w:t xml:space="preserve"> trong thực tế</w:t>
      </w:r>
      <w:r w:rsidR="007C429E" w:rsidRPr="00DB5EC6">
        <w:rPr>
          <w:rFonts w:asciiTheme="majorHAnsi" w:hAnsiTheme="majorHAnsi" w:cstheme="majorHAnsi"/>
          <w:sz w:val="28"/>
          <w:szCs w:val="28"/>
          <w:lang w:val="nb-NO"/>
        </w:rPr>
        <w:t>.</w:t>
      </w:r>
      <w:r w:rsidRPr="00DB5EC6">
        <w:rPr>
          <w:rFonts w:asciiTheme="majorHAnsi" w:hAnsiTheme="majorHAnsi" w:cstheme="majorHAnsi"/>
          <w:sz w:val="28"/>
          <w:szCs w:val="28"/>
          <w:lang w:val="nb-NO"/>
        </w:rPr>
        <w:t xml:space="preserve"> </w:t>
      </w:r>
      <w:r w:rsidR="007C429E" w:rsidRPr="00DB5EC6">
        <w:rPr>
          <w:rFonts w:asciiTheme="majorHAnsi" w:hAnsiTheme="majorHAnsi" w:cstheme="majorHAnsi"/>
          <w:sz w:val="28"/>
          <w:szCs w:val="28"/>
          <w:lang w:val="nb-NO"/>
        </w:rPr>
        <w:t>Kết hợp h</w:t>
      </w:r>
      <w:r w:rsidRPr="00DB5EC6">
        <w:rPr>
          <w:rFonts w:asciiTheme="majorHAnsi" w:hAnsiTheme="majorHAnsi" w:cstheme="majorHAnsi"/>
          <w:sz w:val="28"/>
          <w:szCs w:val="28"/>
          <w:lang w:val="nb-NO"/>
        </w:rPr>
        <w:t>ỗ trợ kỹ thuật, đào tạo sử dụng sau bàn giao.</w:t>
      </w:r>
      <w:r w:rsidR="00F82F8C" w:rsidRPr="00DB5EC6">
        <w:rPr>
          <w:rFonts w:asciiTheme="majorHAnsi" w:hAnsiTheme="majorHAnsi" w:cstheme="majorHAnsi"/>
          <w:sz w:val="28"/>
          <w:szCs w:val="28"/>
          <w:lang w:val="nb-NO"/>
        </w:rPr>
        <w:t xml:space="preserve"> </w:t>
      </w:r>
    </w:p>
    <w:p w14:paraId="37810E69" w14:textId="1635DF88" w:rsidR="00772406" w:rsidRPr="00DB5EC6" w:rsidRDefault="003A5F4F" w:rsidP="00E139F0">
      <w:pPr>
        <w:pStyle w:val="Heading2"/>
        <w:keepNext w:val="0"/>
        <w:keepLines w:val="0"/>
        <w:widowControl w:val="0"/>
        <w:numPr>
          <w:ilvl w:val="0"/>
          <w:numId w:val="0"/>
        </w:numPr>
        <w:spacing w:before="0" w:after="0" w:line="276" w:lineRule="auto"/>
        <w:ind w:firstLine="567"/>
        <w:rPr>
          <w:rFonts w:asciiTheme="majorHAnsi" w:hAnsiTheme="majorHAnsi" w:cstheme="majorHAnsi"/>
          <w:sz w:val="28"/>
          <w:szCs w:val="28"/>
        </w:rPr>
      </w:pPr>
      <w:bookmarkStart w:id="55" w:name="_Toc193950980"/>
      <w:r w:rsidRPr="00DB5EC6">
        <w:rPr>
          <w:rFonts w:asciiTheme="majorHAnsi" w:hAnsiTheme="majorHAnsi" w:cstheme="majorHAnsi"/>
          <w:sz w:val="28"/>
          <w:szCs w:val="28"/>
        </w:rPr>
        <w:t xml:space="preserve">2. </w:t>
      </w:r>
      <w:r w:rsidR="00772406" w:rsidRPr="00DB5EC6">
        <w:rPr>
          <w:rFonts w:asciiTheme="majorHAnsi" w:hAnsiTheme="majorHAnsi" w:cstheme="majorHAnsi"/>
          <w:sz w:val="28"/>
          <w:szCs w:val="28"/>
        </w:rPr>
        <w:t>Phân tích, xác định kết quả đầu ra của dự án</w:t>
      </w:r>
      <w:bookmarkEnd w:id="55"/>
    </w:p>
    <w:p w14:paraId="44BE2E3A" w14:textId="71E979E0" w:rsidR="00D743A8" w:rsidRPr="00DB5EC6" w:rsidRDefault="00772406" w:rsidP="00E139F0">
      <w:pPr>
        <w:pStyle w:val="ListParagraph"/>
        <w:widowControl w:val="0"/>
        <w:spacing w:before="0" w:line="276" w:lineRule="auto"/>
        <w:ind w:left="0" w:firstLine="567"/>
        <w:rPr>
          <w:rFonts w:asciiTheme="majorHAnsi" w:hAnsiTheme="majorHAnsi" w:cstheme="majorHAnsi"/>
          <w:sz w:val="28"/>
          <w:szCs w:val="28"/>
          <w:lang w:val="nl-NL"/>
        </w:rPr>
      </w:pPr>
      <w:r w:rsidRPr="00DB5EC6">
        <w:rPr>
          <w:rFonts w:asciiTheme="majorHAnsi" w:hAnsiTheme="majorHAnsi" w:cstheme="majorHAnsi"/>
          <w:sz w:val="28"/>
          <w:szCs w:val="28"/>
          <w:lang w:val="nb-NO"/>
        </w:rPr>
        <w:t>Sau khi triển khai thực hiện nhiệm vụ</w:t>
      </w:r>
      <w:r w:rsidR="00B00F62" w:rsidRPr="00DB5EC6">
        <w:rPr>
          <w:rFonts w:asciiTheme="majorHAnsi" w:hAnsiTheme="majorHAnsi" w:cstheme="majorHAnsi"/>
          <w:sz w:val="28"/>
          <w:szCs w:val="28"/>
          <w:lang w:val="nb-NO"/>
        </w:rPr>
        <w:t xml:space="preserve"> </w:t>
      </w:r>
      <w:r w:rsidR="006D45E3" w:rsidRPr="00DB5EC6">
        <w:rPr>
          <w:rFonts w:asciiTheme="majorHAnsi" w:hAnsiTheme="majorHAnsi" w:cstheme="majorHAnsi"/>
          <w:sz w:val="28"/>
          <w:szCs w:val="28"/>
          <w:lang w:val="nb-NO"/>
        </w:rPr>
        <w:t>xây dựng hệ thống hỗ trợ săn tìm mối nguy cơ,</w:t>
      </w:r>
      <w:r w:rsidRPr="00DB5EC6">
        <w:rPr>
          <w:rFonts w:asciiTheme="majorHAnsi" w:hAnsiTheme="majorHAnsi" w:cstheme="majorHAnsi"/>
          <w:sz w:val="28"/>
          <w:szCs w:val="28"/>
          <w:lang w:val="nl-NL"/>
        </w:rPr>
        <w:t xml:space="preserve"> </w:t>
      </w:r>
      <w:r w:rsidR="006D45E3" w:rsidRPr="00DB5EC6">
        <w:rPr>
          <w:rFonts w:asciiTheme="majorHAnsi" w:hAnsiTheme="majorHAnsi" w:cstheme="majorHAnsi"/>
          <w:sz w:val="28"/>
          <w:szCs w:val="28"/>
          <w:lang w:val="nl-NL"/>
        </w:rPr>
        <w:t>h</w:t>
      </w:r>
      <w:r w:rsidRPr="00DB5EC6">
        <w:rPr>
          <w:rFonts w:asciiTheme="majorHAnsi" w:hAnsiTheme="majorHAnsi" w:cstheme="majorHAnsi"/>
          <w:sz w:val="28"/>
          <w:szCs w:val="28"/>
          <w:lang w:val="nl-NL"/>
        </w:rPr>
        <w:t>ệ thống dự kiến đạt được các kết quả, cụ thể như sau:</w:t>
      </w:r>
    </w:p>
    <w:p w14:paraId="64546082" w14:textId="23B7850B" w:rsidR="00DF3785" w:rsidRPr="00DB5EC6" w:rsidRDefault="00C94A9A" w:rsidP="00E139F0">
      <w:pPr>
        <w:pStyle w:val="ListParagraph"/>
        <w:widowControl w:val="0"/>
        <w:spacing w:before="0" w:line="276" w:lineRule="auto"/>
        <w:ind w:left="0" w:firstLine="567"/>
        <w:rPr>
          <w:rFonts w:asciiTheme="majorHAnsi" w:hAnsiTheme="majorHAnsi" w:cstheme="majorHAnsi"/>
          <w:sz w:val="28"/>
          <w:szCs w:val="28"/>
          <w:lang w:val="nl-NL"/>
        </w:rPr>
      </w:pPr>
      <w:r w:rsidRPr="00DB5EC6">
        <w:rPr>
          <w:rFonts w:asciiTheme="majorHAnsi" w:hAnsiTheme="majorHAnsi" w:cstheme="majorHAnsi"/>
          <w:sz w:val="28"/>
          <w:szCs w:val="28"/>
          <w:lang w:val="nl-NL"/>
        </w:rPr>
        <w:t xml:space="preserve">- Hệ thống hỗ trợ săn tìm mối nguy cơ: </w:t>
      </w:r>
      <w:r w:rsidR="00E25176" w:rsidRPr="00DB5EC6">
        <w:rPr>
          <w:rFonts w:asciiTheme="majorHAnsi" w:hAnsiTheme="majorHAnsi" w:cstheme="majorHAnsi"/>
          <w:sz w:val="28"/>
          <w:szCs w:val="28"/>
          <w:lang w:val="nl-NL"/>
        </w:rPr>
        <w:t>Yêu cầu hệ thống đáp ứng được các chức năng như trong phần mô tả. Có thể triển khai hoạt động tốt tại các đơn vị trong Bộ Tư lệnh 86.</w:t>
      </w:r>
    </w:p>
    <w:p w14:paraId="6829C391" w14:textId="6887285E" w:rsidR="00CF47C6" w:rsidRPr="00DB5EC6" w:rsidRDefault="007036E7" w:rsidP="00E139F0">
      <w:pPr>
        <w:pStyle w:val="ListParagraph"/>
        <w:widowControl w:val="0"/>
        <w:spacing w:before="0" w:line="276" w:lineRule="auto"/>
        <w:ind w:left="0" w:firstLine="567"/>
        <w:rPr>
          <w:rFonts w:asciiTheme="majorHAnsi" w:hAnsiTheme="majorHAnsi" w:cstheme="majorHAnsi"/>
          <w:spacing w:val="-6"/>
          <w:sz w:val="28"/>
          <w:szCs w:val="28"/>
        </w:rPr>
      </w:pPr>
      <w:r w:rsidRPr="00DB5EC6">
        <w:rPr>
          <w:rFonts w:asciiTheme="majorHAnsi" w:hAnsiTheme="majorHAnsi" w:cstheme="majorHAnsi"/>
          <w:sz w:val="28"/>
          <w:szCs w:val="28"/>
          <w:lang w:val="nb-NO"/>
        </w:rPr>
        <w:t xml:space="preserve">- </w:t>
      </w:r>
      <w:r w:rsidRPr="00DB5EC6">
        <w:rPr>
          <w:rFonts w:asciiTheme="majorHAnsi" w:hAnsiTheme="majorHAnsi" w:cstheme="majorHAnsi"/>
          <w:sz w:val="28"/>
          <w:szCs w:val="28"/>
        </w:rPr>
        <w:t>Tài liệu phân tích thiết kế hệ thống</w:t>
      </w:r>
      <w:r w:rsidR="004F487A" w:rsidRPr="00DB5EC6">
        <w:rPr>
          <w:rFonts w:asciiTheme="majorHAnsi" w:hAnsiTheme="majorHAnsi" w:cstheme="majorHAnsi"/>
          <w:spacing w:val="-6"/>
          <w:sz w:val="28"/>
          <w:szCs w:val="28"/>
        </w:rPr>
        <w:t xml:space="preserve">: Yêu cầu phân tích thiết kế mô hình hệ thống </w:t>
      </w:r>
      <w:bookmarkStart w:id="56" w:name="_Hlk193900300"/>
      <w:r w:rsidR="004F487A" w:rsidRPr="00DB5EC6">
        <w:rPr>
          <w:rFonts w:asciiTheme="majorHAnsi" w:hAnsiTheme="majorHAnsi" w:cstheme="majorHAnsi"/>
          <w:spacing w:val="-6"/>
          <w:sz w:val="28"/>
          <w:szCs w:val="28"/>
        </w:rPr>
        <w:t>theo tiêu chuẩn, các sơ đồ UML, các mô đun, chức năng của hệ thống</w:t>
      </w:r>
      <w:bookmarkEnd w:id="56"/>
    </w:p>
    <w:p w14:paraId="2F13EF60" w14:textId="090914E1" w:rsidR="007036E7" w:rsidRPr="00DB5EC6" w:rsidRDefault="007036E7" w:rsidP="00E139F0">
      <w:pPr>
        <w:pStyle w:val="ListParagraph"/>
        <w:widowControl w:val="0"/>
        <w:spacing w:before="0" w:line="276" w:lineRule="auto"/>
        <w:ind w:left="0" w:firstLine="567"/>
        <w:rPr>
          <w:rFonts w:asciiTheme="majorHAnsi" w:hAnsiTheme="majorHAnsi" w:cstheme="majorHAnsi"/>
          <w:sz w:val="28"/>
          <w:szCs w:val="28"/>
          <w:lang w:val="nb-NO"/>
        </w:rPr>
      </w:pPr>
      <w:r w:rsidRPr="00DB5EC6">
        <w:rPr>
          <w:rFonts w:asciiTheme="majorHAnsi" w:hAnsiTheme="majorHAnsi" w:cstheme="majorHAnsi"/>
          <w:spacing w:val="-6"/>
          <w:sz w:val="28"/>
          <w:szCs w:val="28"/>
        </w:rPr>
        <w:t xml:space="preserve">- </w:t>
      </w:r>
      <w:r w:rsidRPr="00DB5EC6">
        <w:rPr>
          <w:rFonts w:asciiTheme="majorHAnsi" w:hAnsiTheme="majorHAnsi" w:cstheme="majorHAnsi"/>
          <w:sz w:val="28"/>
          <w:szCs w:val="28"/>
        </w:rPr>
        <w:t>Tài liệu hướng dẫn sử dụng hệ thống</w:t>
      </w:r>
      <w:r w:rsidR="002D08C8" w:rsidRPr="00DB5EC6">
        <w:rPr>
          <w:rFonts w:asciiTheme="majorHAnsi" w:hAnsiTheme="majorHAnsi" w:cstheme="majorHAnsi"/>
          <w:sz w:val="28"/>
          <w:szCs w:val="28"/>
        </w:rPr>
        <w:t>:</w:t>
      </w:r>
      <w:r w:rsidR="004F487A" w:rsidRPr="00DB5EC6">
        <w:rPr>
          <w:rFonts w:asciiTheme="majorHAnsi" w:hAnsiTheme="majorHAnsi" w:cstheme="majorHAnsi"/>
          <w:sz w:val="28"/>
          <w:szCs w:val="28"/>
        </w:rPr>
        <w:t xml:space="preserve"> Yêu cầu tài liệu</w:t>
      </w:r>
      <w:r w:rsidRPr="00DB5EC6">
        <w:rPr>
          <w:rFonts w:asciiTheme="majorHAnsi" w:hAnsiTheme="majorHAnsi" w:cstheme="majorHAnsi"/>
          <w:sz w:val="28"/>
          <w:szCs w:val="28"/>
        </w:rPr>
        <w:t xml:space="preserve"> chi tiết, tỉ mỉ trong việc cài đặt, triển khai và sử dụng hệ thống</w:t>
      </w:r>
    </w:p>
    <w:p w14:paraId="027F539B" w14:textId="38CFEB76" w:rsidR="00161B9D" w:rsidRPr="00DB5EC6" w:rsidRDefault="003A5F4F" w:rsidP="00E139F0">
      <w:pPr>
        <w:pStyle w:val="Heading2"/>
        <w:keepNext w:val="0"/>
        <w:keepLines w:val="0"/>
        <w:widowControl w:val="0"/>
        <w:numPr>
          <w:ilvl w:val="0"/>
          <w:numId w:val="0"/>
        </w:numPr>
        <w:spacing w:before="0" w:after="0" w:line="276" w:lineRule="auto"/>
        <w:ind w:firstLine="426"/>
        <w:rPr>
          <w:rFonts w:asciiTheme="majorHAnsi" w:hAnsiTheme="majorHAnsi" w:cstheme="majorHAnsi"/>
          <w:sz w:val="28"/>
          <w:szCs w:val="28"/>
        </w:rPr>
      </w:pPr>
      <w:bookmarkStart w:id="57" w:name="_Toc381262846"/>
      <w:bookmarkStart w:id="58" w:name="_Toc385668193"/>
      <w:bookmarkStart w:id="59" w:name="_Toc385676430"/>
      <w:bookmarkStart w:id="60" w:name="_Toc417552783"/>
      <w:bookmarkStart w:id="61" w:name="_Toc423772839"/>
      <w:bookmarkStart w:id="62" w:name="_Toc193950981"/>
      <w:r w:rsidRPr="00DB5EC6">
        <w:rPr>
          <w:rFonts w:asciiTheme="majorHAnsi" w:hAnsiTheme="majorHAnsi" w:cstheme="majorHAnsi"/>
          <w:sz w:val="28"/>
          <w:szCs w:val="28"/>
        </w:rPr>
        <w:t xml:space="preserve">3. </w:t>
      </w:r>
      <w:r w:rsidR="00772406" w:rsidRPr="00DB5EC6">
        <w:rPr>
          <w:rFonts w:asciiTheme="majorHAnsi" w:hAnsiTheme="majorHAnsi" w:cstheme="majorHAnsi"/>
          <w:sz w:val="28"/>
          <w:szCs w:val="28"/>
        </w:rPr>
        <w:t>Phân tích, lựa chọn quy mô</w:t>
      </w:r>
      <w:bookmarkEnd w:id="62"/>
    </w:p>
    <w:p w14:paraId="591CCBA8" w14:textId="77777777" w:rsidR="00161B9D" w:rsidRPr="00DB5EC6" w:rsidRDefault="00161B9D" w:rsidP="00E139F0">
      <w:pPr>
        <w:spacing w:line="276" w:lineRule="auto"/>
        <w:ind w:firstLine="426"/>
        <w:jc w:val="both"/>
        <w:rPr>
          <w:rFonts w:asciiTheme="majorHAnsi" w:hAnsiTheme="majorHAnsi" w:cstheme="majorHAnsi"/>
          <w:sz w:val="28"/>
          <w:szCs w:val="28"/>
        </w:rPr>
      </w:pPr>
      <w:r w:rsidRPr="00DB5EC6">
        <w:rPr>
          <w:rFonts w:asciiTheme="majorHAnsi" w:hAnsiTheme="majorHAnsi" w:cstheme="majorHAnsi"/>
          <w:sz w:val="28"/>
          <w:szCs w:val="28"/>
        </w:rPr>
        <w:t xml:space="preserve">Dự án được triển khai xây dựng với </w:t>
      </w:r>
      <w:r w:rsidRPr="00DB5EC6">
        <w:rPr>
          <w:rStyle w:val="Strong"/>
          <w:rFonts w:asciiTheme="majorHAnsi" w:hAnsiTheme="majorHAnsi" w:cstheme="majorHAnsi"/>
          <w:sz w:val="28"/>
          <w:szCs w:val="28"/>
        </w:rPr>
        <w:t>quy mô phần mềm nội bộ</w:t>
      </w:r>
      <w:r w:rsidRPr="00DB5EC6">
        <w:rPr>
          <w:rFonts w:asciiTheme="majorHAnsi" w:hAnsiTheme="majorHAnsi" w:cstheme="majorHAnsi"/>
          <w:sz w:val="28"/>
          <w:szCs w:val="28"/>
        </w:rPr>
        <w:t xml:space="preserve">, áp dụng tại </w:t>
      </w:r>
      <w:r w:rsidRPr="00DB5EC6">
        <w:rPr>
          <w:rStyle w:val="Strong"/>
          <w:rFonts w:asciiTheme="majorHAnsi" w:hAnsiTheme="majorHAnsi" w:cstheme="majorHAnsi"/>
          <w:sz w:val="28"/>
          <w:szCs w:val="28"/>
        </w:rPr>
        <w:t>Cụm 31 – Trung tâm 386 – BTL 86</w:t>
      </w:r>
      <w:r w:rsidRPr="00DB5EC6">
        <w:rPr>
          <w:rFonts w:asciiTheme="majorHAnsi" w:hAnsiTheme="majorHAnsi" w:cstheme="majorHAnsi"/>
          <w:sz w:val="28"/>
          <w:szCs w:val="28"/>
        </w:rPr>
        <w:t xml:space="preserve">, đồng thời </w:t>
      </w:r>
      <w:r w:rsidRPr="00DB5EC6">
        <w:rPr>
          <w:rStyle w:val="Strong"/>
          <w:rFonts w:asciiTheme="majorHAnsi" w:hAnsiTheme="majorHAnsi" w:cstheme="majorHAnsi"/>
          <w:sz w:val="28"/>
          <w:szCs w:val="28"/>
        </w:rPr>
        <w:t>mở rộng khả năng triển khai tại các đơn vị khác thuộc BTL 86</w:t>
      </w:r>
      <w:r w:rsidRPr="00DB5EC6">
        <w:rPr>
          <w:rFonts w:asciiTheme="majorHAnsi" w:hAnsiTheme="majorHAnsi" w:cstheme="majorHAnsi"/>
          <w:sz w:val="28"/>
          <w:szCs w:val="28"/>
        </w:rPr>
        <w:t xml:space="preserve"> nếu có nhu cầu.</w:t>
      </w:r>
    </w:p>
    <w:p w14:paraId="44994ACB" w14:textId="366AC9B6" w:rsidR="00161B9D" w:rsidRPr="00DB5EC6" w:rsidRDefault="00161B9D" w:rsidP="00E139F0">
      <w:pPr>
        <w:spacing w:line="276" w:lineRule="auto"/>
        <w:ind w:firstLine="426"/>
        <w:jc w:val="both"/>
        <w:rPr>
          <w:rFonts w:asciiTheme="majorHAnsi" w:hAnsiTheme="majorHAnsi" w:cstheme="majorHAnsi"/>
          <w:sz w:val="28"/>
          <w:szCs w:val="28"/>
        </w:rPr>
      </w:pPr>
      <w:r w:rsidRPr="00DB5EC6">
        <w:rPr>
          <w:rFonts w:asciiTheme="majorHAnsi" w:hAnsiTheme="majorHAnsi" w:cstheme="majorHAnsi"/>
          <w:sz w:val="28"/>
          <w:szCs w:val="28"/>
        </w:rPr>
        <w:t xml:space="preserve">Hệ thống được xây dựng trên nền tảng web, triển khai </w:t>
      </w:r>
      <w:r w:rsidRPr="00DB5EC6">
        <w:rPr>
          <w:rFonts w:asciiTheme="majorHAnsi" w:hAnsiTheme="majorHAnsi" w:cstheme="majorHAnsi"/>
          <w:b/>
          <w:bCs/>
          <w:sz w:val="28"/>
          <w:szCs w:val="28"/>
        </w:rPr>
        <w:t xml:space="preserve">trong </w:t>
      </w:r>
      <w:r w:rsidRPr="00DB5EC6">
        <w:rPr>
          <w:rStyle w:val="Strong"/>
          <w:rFonts w:asciiTheme="majorHAnsi" w:hAnsiTheme="majorHAnsi" w:cstheme="majorHAnsi"/>
          <w:b w:val="0"/>
          <w:bCs w:val="0"/>
          <w:sz w:val="28"/>
          <w:szCs w:val="28"/>
        </w:rPr>
        <w:t>mạng nội bộ quân sự</w:t>
      </w:r>
      <w:r w:rsidRPr="00DB5EC6">
        <w:rPr>
          <w:rFonts w:asciiTheme="majorHAnsi" w:hAnsiTheme="majorHAnsi" w:cstheme="majorHAnsi"/>
          <w:sz w:val="28"/>
          <w:szCs w:val="28"/>
        </w:rPr>
        <w:t>, phục vụ cho cán bộ thực hiện nhiệm vụ săn tìm mối nguy cơ trên không gian mạng. Phần mềm sẽ tích hợp với hệ thống FMS, cơ sở dữ liệu máy chủ độc hại, đồng thời hỗ trợ các tính năng phân tích, cảnh báo, thống kê và trực quan hóa thông tin.</w:t>
      </w:r>
    </w:p>
    <w:p w14:paraId="56C22A76" w14:textId="34C25DDD" w:rsidR="00772406" w:rsidRPr="00DB5EC6" w:rsidRDefault="003A5F4F" w:rsidP="00E139F0">
      <w:pPr>
        <w:pStyle w:val="Heading2"/>
        <w:keepNext w:val="0"/>
        <w:keepLines w:val="0"/>
        <w:widowControl w:val="0"/>
        <w:numPr>
          <w:ilvl w:val="0"/>
          <w:numId w:val="0"/>
        </w:numPr>
        <w:spacing w:before="0" w:after="0" w:line="276" w:lineRule="auto"/>
        <w:ind w:firstLine="426"/>
        <w:rPr>
          <w:rFonts w:asciiTheme="majorHAnsi" w:hAnsiTheme="majorHAnsi" w:cstheme="majorHAnsi"/>
          <w:sz w:val="28"/>
          <w:szCs w:val="28"/>
        </w:rPr>
      </w:pPr>
      <w:bookmarkStart w:id="63" w:name="_Toc193950982"/>
      <w:r w:rsidRPr="00DB5EC6">
        <w:rPr>
          <w:rFonts w:asciiTheme="majorHAnsi" w:hAnsiTheme="majorHAnsi" w:cstheme="majorHAnsi"/>
          <w:sz w:val="28"/>
          <w:szCs w:val="28"/>
        </w:rPr>
        <w:t xml:space="preserve">4. </w:t>
      </w:r>
      <w:r w:rsidR="00772406" w:rsidRPr="00DB5EC6">
        <w:rPr>
          <w:rFonts w:asciiTheme="majorHAnsi" w:hAnsiTheme="majorHAnsi" w:cstheme="majorHAnsi"/>
          <w:sz w:val="28"/>
          <w:szCs w:val="28"/>
        </w:rPr>
        <w:t>Xác định phân kỳ đầu tư</w:t>
      </w:r>
      <w:bookmarkEnd w:id="63"/>
    </w:p>
    <w:p w14:paraId="0F5EF4FD" w14:textId="531AEFED" w:rsidR="00772406" w:rsidRPr="00DB5EC6" w:rsidRDefault="00772406" w:rsidP="00E139F0">
      <w:pPr>
        <w:pStyle w:val="ListParagraph"/>
        <w:widowControl w:val="0"/>
        <w:spacing w:before="0" w:line="276" w:lineRule="auto"/>
        <w:ind w:left="0" w:firstLine="567"/>
        <w:rPr>
          <w:rFonts w:asciiTheme="majorHAnsi" w:hAnsiTheme="majorHAnsi" w:cstheme="majorHAnsi"/>
          <w:sz w:val="28"/>
          <w:szCs w:val="28"/>
          <w:lang w:val="nb-NO"/>
        </w:rPr>
      </w:pPr>
      <w:r w:rsidRPr="00DB5EC6">
        <w:rPr>
          <w:rFonts w:asciiTheme="majorHAnsi" w:hAnsiTheme="majorHAnsi" w:cstheme="majorHAnsi"/>
          <w:sz w:val="28"/>
          <w:szCs w:val="28"/>
          <w:lang w:val="nb-NO"/>
        </w:rPr>
        <w:t xml:space="preserve">Dự án được thực hiện đầu tư </w:t>
      </w:r>
      <w:r w:rsidR="001B491A" w:rsidRPr="00DB5EC6">
        <w:rPr>
          <w:rFonts w:asciiTheme="majorHAnsi" w:hAnsiTheme="majorHAnsi" w:cstheme="majorHAnsi"/>
          <w:sz w:val="28"/>
          <w:szCs w:val="28"/>
          <w:lang w:val="nb-NO"/>
        </w:rPr>
        <w:t>trong 0</w:t>
      </w:r>
      <w:r w:rsidR="00CA46E5" w:rsidRPr="00DB5EC6">
        <w:rPr>
          <w:rFonts w:asciiTheme="majorHAnsi" w:hAnsiTheme="majorHAnsi" w:cstheme="majorHAnsi"/>
          <w:sz w:val="28"/>
          <w:szCs w:val="28"/>
          <w:lang w:val="nb-NO"/>
        </w:rPr>
        <w:t>1</w:t>
      </w:r>
      <w:r w:rsidR="001B491A" w:rsidRPr="00DB5EC6">
        <w:rPr>
          <w:rFonts w:asciiTheme="majorHAnsi" w:hAnsiTheme="majorHAnsi" w:cstheme="majorHAnsi"/>
          <w:sz w:val="28"/>
          <w:szCs w:val="28"/>
          <w:lang w:val="nb-NO"/>
        </w:rPr>
        <w:t xml:space="preserve"> năm:</w:t>
      </w:r>
    </w:p>
    <w:p w14:paraId="33D1B3BE" w14:textId="4F2821F2" w:rsidR="001B491A" w:rsidRPr="00DB5EC6" w:rsidRDefault="001B491A" w:rsidP="00E139F0">
      <w:pPr>
        <w:pStyle w:val="ListParagraph"/>
        <w:widowControl w:val="0"/>
        <w:numPr>
          <w:ilvl w:val="0"/>
          <w:numId w:val="10"/>
        </w:numPr>
        <w:tabs>
          <w:tab w:val="num" w:pos="0"/>
        </w:tabs>
        <w:spacing w:before="0" w:line="276" w:lineRule="auto"/>
        <w:ind w:left="0" w:firstLine="567"/>
        <w:rPr>
          <w:rFonts w:asciiTheme="majorHAnsi" w:hAnsiTheme="majorHAnsi" w:cstheme="majorHAnsi"/>
          <w:sz w:val="28"/>
          <w:szCs w:val="28"/>
          <w:lang w:val="nb-NO"/>
        </w:rPr>
      </w:pPr>
      <w:r w:rsidRPr="00DB5EC6">
        <w:rPr>
          <w:rFonts w:asciiTheme="majorHAnsi" w:hAnsiTheme="majorHAnsi" w:cstheme="majorHAnsi"/>
          <w:sz w:val="28"/>
          <w:szCs w:val="28"/>
          <w:lang w:val="nb-NO"/>
        </w:rPr>
        <w:t>Thực hiện chuẩn bị đầu tư: Năm 202</w:t>
      </w:r>
      <w:r w:rsidR="00377D6D" w:rsidRPr="00DB5EC6">
        <w:rPr>
          <w:rFonts w:asciiTheme="majorHAnsi" w:hAnsiTheme="majorHAnsi" w:cstheme="majorHAnsi"/>
          <w:sz w:val="28"/>
          <w:szCs w:val="28"/>
          <w:lang w:val="nb-NO"/>
        </w:rPr>
        <w:t>5</w:t>
      </w:r>
    </w:p>
    <w:p w14:paraId="163A35FE" w14:textId="531EC08B" w:rsidR="001B491A" w:rsidRPr="00DB5EC6" w:rsidRDefault="001B491A" w:rsidP="00E139F0">
      <w:pPr>
        <w:pStyle w:val="ListParagraph"/>
        <w:widowControl w:val="0"/>
        <w:numPr>
          <w:ilvl w:val="0"/>
          <w:numId w:val="10"/>
        </w:numPr>
        <w:tabs>
          <w:tab w:val="num" w:pos="0"/>
        </w:tabs>
        <w:spacing w:before="0" w:line="276" w:lineRule="auto"/>
        <w:ind w:left="0" w:firstLine="567"/>
        <w:rPr>
          <w:rFonts w:asciiTheme="majorHAnsi" w:hAnsiTheme="majorHAnsi" w:cstheme="majorHAnsi"/>
          <w:sz w:val="28"/>
          <w:szCs w:val="28"/>
          <w:lang w:val="nb-NO"/>
        </w:rPr>
      </w:pPr>
      <w:r w:rsidRPr="00DB5EC6">
        <w:rPr>
          <w:rFonts w:asciiTheme="majorHAnsi" w:hAnsiTheme="majorHAnsi" w:cstheme="majorHAnsi"/>
          <w:sz w:val="28"/>
          <w:szCs w:val="28"/>
          <w:lang w:val="nb-NO"/>
        </w:rPr>
        <w:t>Hoàn thành dự án: Năm 202</w:t>
      </w:r>
      <w:r w:rsidR="00E74B0F" w:rsidRPr="00DB5EC6">
        <w:rPr>
          <w:rFonts w:asciiTheme="majorHAnsi" w:hAnsiTheme="majorHAnsi" w:cstheme="majorHAnsi"/>
          <w:sz w:val="28"/>
          <w:szCs w:val="28"/>
          <w:lang w:val="nb-NO"/>
        </w:rPr>
        <w:t>5</w:t>
      </w:r>
    </w:p>
    <w:p w14:paraId="76554AE6" w14:textId="5887277C" w:rsidR="00772406" w:rsidRPr="00DB5EC6" w:rsidRDefault="003A5F4F" w:rsidP="00E139F0">
      <w:pPr>
        <w:pStyle w:val="Heading2"/>
        <w:keepNext w:val="0"/>
        <w:keepLines w:val="0"/>
        <w:widowControl w:val="0"/>
        <w:numPr>
          <w:ilvl w:val="0"/>
          <w:numId w:val="0"/>
        </w:numPr>
        <w:spacing w:before="0" w:after="0" w:line="276" w:lineRule="auto"/>
        <w:ind w:firstLine="567"/>
        <w:rPr>
          <w:rFonts w:asciiTheme="majorHAnsi" w:hAnsiTheme="majorHAnsi" w:cstheme="majorHAnsi"/>
          <w:sz w:val="28"/>
          <w:szCs w:val="28"/>
        </w:rPr>
      </w:pPr>
      <w:bookmarkStart w:id="64" w:name="_Toc193950983"/>
      <w:r w:rsidRPr="00DB5EC6">
        <w:rPr>
          <w:rFonts w:asciiTheme="majorHAnsi" w:hAnsiTheme="majorHAnsi" w:cstheme="majorHAnsi"/>
          <w:sz w:val="28"/>
          <w:szCs w:val="28"/>
        </w:rPr>
        <w:t xml:space="preserve">5. </w:t>
      </w:r>
      <w:r w:rsidR="00772406" w:rsidRPr="00DB5EC6">
        <w:rPr>
          <w:rFonts w:asciiTheme="majorHAnsi" w:hAnsiTheme="majorHAnsi" w:cstheme="majorHAnsi"/>
          <w:sz w:val="28"/>
          <w:szCs w:val="28"/>
        </w:rPr>
        <w:t>Lựa chọn hình thức đầu tư</w:t>
      </w:r>
      <w:bookmarkEnd w:id="57"/>
      <w:bookmarkEnd w:id="58"/>
      <w:bookmarkEnd w:id="59"/>
      <w:bookmarkEnd w:id="60"/>
      <w:bookmarkEnd w:id="61"/>
      <w:bookmarkEnd w:id="64"/>
      <w:r w:rsidR="00772406" w:rsidRPr="00DB5EC6">
        <w:rPr>
          <w:rFonts w:asciiTheme="majorHAnsi" w:hAnsiTheme="majorHAnsi" w:cstheme="majorHAnsi"/>
          <w:sz w:val="28"/>
          <w:szCs w:val="28"/>
        </w:rPr>
        <w:t xml:space="preserve"> </w:t>
      </w:r>
    </w:p>
    <w:p w14:paraId="191F2D5C" w14:textId="2E5BD6B3" w:rsidR="00772406" w:rsidRPr="00DB5EC6" w:rsidRDefault="00772406" w:rsidP="00E139F0">
      <w:pPr>
        <w:pStyle w:val="ListParagraph"/>
        <w:widowControl w:val="0"/>
        <w:spacing w:before="0" w:line="276" w:lineRule="auto"/>
        <w:ind w:left="0" w:firstLine="567"/>
        <w:rPr>
          <w:rFonts w:asciiTheme="majorHAnsi" w:hAnsiTheme="majorHAnsi" w:cstheme="majorHAnsi"/>
          <w:sz w:val="28"/>
          <w:szCs w:val="28"/>
          <w:lang w:val="nb-NO"/>
        </w:rPr>
      </w:pPr>
      <w:r w:rsidRPr="00DB5EC6">
        <w:rPr>
          <w:rFonts w:asciiTheme="majorHAnsi" w:hAnsiTheme="majorHAnsi" w:cstheme="majorHAnsi"/>
          <w:sz w:val="28"/>
          <w:szCs w:val="28"/>
          <w:lang w:val="nb-NO"/>
        </w:rPr>
        <w:t>Mua sắm trang thiết bị công nghệ thông tin (</w:t>
      </w:r>
      <w:r w:rsidR="00377D6D" w:rsidRPr="00DB5EC6">
        <w:rPr>
          <w:rFonts w:asciiTheme="majorHAnsi" w:hAnsiTheme="majorHAnsi" w:cstheme="majorHAnsi"/>
          <w:sz w:val="28"/>
          <w:szCs w:val="28"/>
          <w:lang w:val="nb-NO"/>
        </w:rPr>
        <w:t>phần mềm nội bộ)</w:t>
      </w:r>
      <w:r w:rsidR="00BD3E95" w:rsidRPr="00DB5EC6">
        <w:rPr>
          <w:rFonts w:asciiTheme="majorHAnsi" w:hAnsiTheme="majorHAnsi" w:cstheme="majorHAnsi"/>
          <w:sz w:val="28"/>
          <w:szCs w:val="28"/>
          <w:lang w:val="nb-NO"/>
        </w:rPr>
        <w:t>.</w:t>
      </w:r>
    </w:p>
    <w:p w14:paraId="5CB3804B" w14:textId="0204AA7F" w:rsidR="00053E21" w:rsidRPr="00DB5EC6" w:rsidRDefault="009F3174" w:rsidP="00E139F0">
      <w:pPr>
        <w:pStyle w:val="Heading1"/>
        <w:numPr>
          <w:ilvl w:val="0"/>
          <w:numId w:val="0"/>
        </w:numPr>
        <w:spacing w:before="0" w:after="0" w:line="276" w:lineRule="auto"/>
        <w:ind w:firstLine="567"/>
        <w:rPr>
          <w:rFonts w:asciiTheme="majorHAnsi" w:hAnsiTheme="majorHAnsi" w:cstheme="majorHAnsi"/>
          <w:sz w:val="28"/>
          <w:szCs w:val="28"/>
          <w:lang w:val="nb-NO"/>
        </w:rPr>
      </w:pPr>
      <w:bookmarkStart w:id="65" w:name="_Toc193950984"/>
      <w:r w:rsidRPr="00DB5EC6">
        <w:rPr>
          <w:rFonts w:asciiTheme="majorHAnsi" w:hAnsiTheme="majorHAnsi" w:cstheme="majorHAnsi"/>
          <w:sz w:val="28"/>
          <w:szCs w:val="28"/>
          <w:lang w:val="nb-NO"/>
        </w:rPr>
        <w:t xml:space="preserve">V. </w:t>
      </w:r>
      <w:r w:rsidR="00772406" w:rsidRPr="00DB5EC6">
        <w:rPr>
          <w:rFonts w:asciiTheme="majorHAnsi" w:hAnsiTheme="majorHAnsi" w:cstheme="majorHAnsi"/>
          <w:sz w:val="28"/>
          <w:szCs w:val="28"/>
          <w:lang w:val="nb-NO"/>
        </w:rPr>
        <w:t>PHÂN TÍCH CÁC ĐIỀU KIỆN TỰ NHIÊN, ĐIỀU KIỆN KINH TẾ - KỸ THUẬT, LỰA CHỌN ĐỊA ĐIỂM ĐẦU TƯ</w:t>
      </w:r>
      <w:bookmarkEnd w:id="65"/>
    </w:p>
    <w:p w14:paraId="0952704F" w14:textId="337F8F98" w:rsidR="00524EBE" w:rsidRPr="00DB5EC6" w:rsidRDefault="003A5F4F" w:rsidP="00E139F0">
      <w:pPr>
        <w:pStyle w:val="Heading2"/>
        <w:keepNext w:val="0"/>
        <w:keepLines w:val="0"/>
        <w:widowControl w:val="0"/>
        <w:numPr>
          <w:ilvl w:val="0"/>
          <w:numId w:val="0"/>
        </w:numPr>
        <w:spacing w:before="0" w:after="0" w:line="276" w:lineRule="auto"/>
        <w:ind w:firstLine="709"/>
        <w:rPr>
          <w:rFonts w:asciiTheme="majorHAnsi" w:hAnsiTheme="majorHAnsi" w:cstheme="majorHAnsi"/>
          <w:sz w:val="28"/>
          <w:szCs w:val="28"/>
        </w:rPr>
      </w:pPr>
      <w:bookmarkStart w:id="66" w:name="_Toc193950985"/>
      <w:r w:rsidRPr="00DB5EC6">
        <w:rPr>
          <w:rFonts w:asciiTheme="majorHAnsi" w:hAnsiTheme="majorHAnsi" w:cstheme="majorHAnsi"/>
          <w:sz w:val="28"/>
          <w:szCs w:val="28"/>
        </w:rPr>
        <w:t xml:space="preserve">1. </w:t>
      </w:r>
      <w:r w:rsidR="00524EBE" w:rsidRPr="00DB5EC6">
        <w:rPr>
          <w:rFonts w:asciiTheme="majorHAnsi" w:hAnsiTheme="majorHAnsi" w:cstheme="majorHAnsi"/>
          <w:sz w:val="28"/>
          <w:szCs w:val="28"/>
        </w:rPr>
        <w:t>Phân tích các điều kiện tự nhiên, điều kiện kinh tế - kỹ thuật</w:t>
      </w:r>
      <w:bookmarkEnd w:id="66"/>
    </w:p>
    <w:p w14:paraId="458B1EE0" w14:textId="14219C0B" w:rsidR="00524EBE" w:rsidRPr="00DB5EC6" w:rsidRDefault="00AC6A60" w:rsidP="00E139F0">
      <w:pPr>
        <w:pStyle w:val="Heading3"/>
        <w:numPr>
          <w:ilvl w:val="0"/>
          <w:numId w:val="0"/>
        </w:numPr>
        <w:spacing w:before="0" w:after="0" w:line="276" w:lineRule="auto"/>
        <w:ind w:firstLine="709"/>
        <w:rPr>
          <w:rFonts w:asciiTheme="majorHAnsi" w:hAnsiTheme="majorHAnsi" w:cstheme="majorHAnsi"/>
          <w:sz w:val="28"/>
          <w:szCs w:val="28"/>
        </w:rPr>
      </w:pPr>
      <w:bookmarkStart w:id="67" w:name="_Toc193950986"/>
      <w:r w:rsidRPr="00DB5EC6">
        <w:rPr>
          <w:rFonts w:asciiTheme="majorHAnsi" w:hAnsiTheme="majorHAnsi" w:cstheme="majorHAnsi"/>
          <w:sz w:val="28"/>
          <w:szCs w:val="28"/>
        </w:rPr>
        <w:t xml:space="preserve">1.1. </w:t>
      </w:r>
      <w:r w:rsidR="00524EBE" w:rsidRPr="00DB5EC6">
        <w:rPr>
          <w:rFonts w:asciiTheme="majorHAnsi" w:hAnsiTheme="majorHAnsi" w:cstheme="majorHAnsi"/>
          <w:sz w:val="28"/>
          <w:szCs w:val="28"/>
        </w:rPr>
        <w:t>Điều kiện tự nhiên</w:t>
      </w:r>
      <w:bookmarkEnd w:id="67"/>
    </w:p>
    <w:p w14:paraId="02E87041" w14:textId="7D21B67C" w:rsidR="00524EBE" w:rsidRPr="00DB5EC6" w:rsidRDefault="00524EBE" w:rsidP="00E139F0">
      <w:pPr>
        <w:pStyle w:val="ListParagraph"/>
        <w:widowControl w:val="0"/>
        <w:spacing w:before="0" w:line="276" w:lineRule="auto"/>
        <w:ind w:left="0" w:firstLine="709"/>
        <w:rPr>
          <w:rFonts w:asciiTheme="majorHAnsi" w:hAnsiTheme="majorHAnsi" w:cstheme="majorHAnsi"/>
          <w:sz w:val="28"/>
          <w:szCs w:val="28"/>
          <w:lang w:val="nb-NO"/>
        </w:rPr>
      </w:pPr>
      <w:r w:rsidRPr="00DB5EC6">
        <w:rPr>
          <w:rFonts w:asciiTheme="majorHAnsi" w:hAnsiTheme="majorHAnsi" w:cstheme="majorHAnsi"/>
          <w:sz w:val="28"/>
          <w:szCs w:val="28"/>
          <w:lang w:val="vi-VN"/>
        </w:rPr>
        <w:t xml:space="preserve">Dự án </w:t>
      </w:r>
      <w:r w:rsidR="00DF057B" w:rsidRPr="00DB5EC6">
        <w:rPr>
          <w:rFonts w:asciiTheme="majorHAnsi" w:hAnsiTheme="majorHAnsi" w:cstheme="majorHAnsi"/>
          <w:sz w:val="28"/>
          <w:szCs w:val="28"/>
          <w:lang w:val="en-GB"/>
        </w:rPr>
        <w:t>“Xây dựng hệ thống hỗ trợ săn tìm mối nguy cơ”</w:t>
      </w:r>
      <w:r w:rsidRPr="00DB5EC6">
        <w:rPr>
          <w:rFonts w:asciiTheme="majorHAnsi" w:hAnsiTheme="majorHAnsi" w:cstheme="majorHAnsi"/>
          <w:sz w:val="28"/>
          <w:szCs w:val="28"/>
          <w:lang w:val="vi-VN"/>
        </w:rPr>
        <w:t xml:space="preserve"> có đặc thù là một dự án sử dụng </w:t>
      </w:r>
      <w:r w:rsidRPr="00DB5EC6">
        <w:rPr>
          <w:rFonts w:asciiTheme="majorHAnsi" w:hAnsiTheme="majorHAnsi" w:cstheme="majorHAnsi"/>
          <w:sz w:val="28"/>
          <w:szCs w:val="28"/>
          <w:shd w:val="clear" w:color="auto" w:fill="FFFFFF"/>
          <w:lang w:val="nb-NO"/>
        </w:rPr>
        <w:t>công</w:t>
      </w:r>
      <w:r w:rsidRPr="00DB5EC6">
        <w:rPr>
          <w:rFonts w:asciiTheme="majorHAnsi" w:hAnsiTheme="majorHAnsi" w:cstheme="majorHAnsi"/>
          <w:sz w:val="28"/>
          <w:szCs w:val="28"/>
          <w:lang w:val="vi-VN"/>
        </w:rPr>
        <w:t xml:space="preserve"> nghệ thông tin, cho nên </w:t>
      </w:r>
      <w:r w:rsidRPr="00DB5EC6">
        <w:rPr>
          <w:rFonts w:asciiTheme="majorHAnsi" w:hAnsiTheme="majorHAnsi" w:cstheme="majorHAnsi"/>
          <w:sz w:val="28"/>
          <w:szCs w:val="28"/>
          <w:lang w:val="nb-NO"/>
        </w:rPr>
        <w:t>không chịu ảnh hưởng của điều kiện tự nhiên</w:t>
      </w:r>
      <w:r w:rsidRPr="00DB5EC6">
        <w:rPr>
          <w:rFonts w:asciiTheme="majorHAnsi" w:hAnsiTheme="majorHAnsi" w:cstheme="majorHAnsi"/>
          <w:sz w:val="28"/>
          <w:szCs w:val="28"/>
          <w:lang w:val="vi-VN"/>
        </w:rPr>
        <w:t>.</w:t>
      </w:r>
      <w:r w:rsidRPr="00DB5EC6">
        <w:rPr>
          <w:rFonts w:asciiTheme="majorHAnsi" w:hAnsiTheme="majorHAnsi" w:cstheme="majorHAnsi"/>
          <w:sz w:val="28"/>
          <w:szCs w:val="28"/>
          <w:lang w:val="nb-NO"/>
        </w:rPr>
        <w:t xml:space="preserve"> </w:t>
      </w:r>
    </w:p>
    <w:p w14:paraId="5AE0565F" w14:textId="2FBEB87D" w:rsidR="00524EBE" w:rsidRPr="00DB5EC6" w:rsidRDefault="00AC6A60" w:rsidP="00E139F0">
      <w:pPr>
        <w:pStyle w:val="Heading3"/>
        <w:numPr>
          <w:ilvl w:val="0"/>
          <w:numId w:val="0"/>
        </w:numPr>
        <w:spacing w:before="0" w:after="0" w:line="276" w:lineRule="auto"/>
        <w:ind w:firstLine="360"/>
        <w:rPr>
          <w:rFonts w:asciiTheme="majorHAnsi" w:hAnsiTheme="majorHAnsi" w:cstheme="majorHAnsi"/>
          <w:sz w:val="28"/>
          <w:szCs w:val="28"/>
        </w:rPr>
      </w:pPr>
      <w:bookmarkStart w:id="68" w:name="_Toc193950987"/>
      <w:r w:rsidRPr="00DB5EC6">
        <w:rPr>
          <w:rFonts w:asciiTheme="majorHAnsi" w:hAnsiTheme="majorHAnsi" w:cstheme="majorHAnsi"/>
          <w:sz w:val="28"/>
          <w:szCs w:val="28"/>
        </w:rPr>
        <w:lastRenderedPageBreak/>
        <w:t xml:space="preserve">1.2. </w:t>
      </w:r>
      <w:r w:rsidR="00524EBE" w:rsidRPr="00DB5EC6">
        <w:rPr>
          <w:rFonts w:asciiTheme="majorHAnsi" w:hAnsiTheme="majorHAnsi" w:cstheme="majorHAnsi"/>
          <w:sz w:val="28"/>
          <w:szCs w:val="28"/>
        </w:rPr>
        <w:t>Điều kiện kinh tế - kỹ thuật</w:t>
      </w:r>
      <w:bookmarkEnd w:id="68"/>
    </w:p>
    <w:p w14:paraId="346F1070" w14:textId="77777777" w:rsidR="006148F8" w:rsidRPr="00DB5EC6" w:rsidRDefault="006148F8" w:rsidP="00E139F0">
      <w:pPr>
        <w:widowControl w:val="0"/>
        <w:spacing w:line="276" w:lineRule="auto"/>
        <w:ind w:firstLine="360"/>
        <w:jc w:val="both"/>
        <w:rPr>
          <w:rFonts w:asciiTheme="majorHAnsi" w:hAnsiTheme="majorHAnsi" w:cstheme="majorHAnsi"/>
          <w:sz w:val="28"/>
          <w:szCs w:val="28"/>
        </w:rPr>
      </w:pPr>
      <w:r w:rsidRPr="00DB5EC6">
        <w:rPr>
          <w:rFonts w:asciiTheme="majorHAnsi" w:hAnsiTheme="majorHAnsi" w:cstheme="majorHAnsi"/>
          <w:b/>
          <w:bCs/>
          <w:sz w:val="28"/>
          <w:szCs w:val="28"/>
        </w:rPr>
        <w:t>Cụm 31 – Trung tâm 386 – Bộ Tư lệnh 86</w:t>
      </w:r>
      <w:r w:rsidRPr="00DB5EC6">
        <w:rPr>
          <w:rFonts w:asciiTheme="majorHAnsi" w:hAnsiTheme="majorHAnsi" w:cstheme="majorHAnsi"/>
          <w:sz w:val="28"/>
          <w:szCs w:val="28"/>
        </w:rPr>
        <w:t xml:space="preserve"> là đơn vị có đủ điều kiện về kinh tế – kỹ thuật để tổ chức triển khai dự án phần mềm nội bộ, bao gồm:</w:t>
      </w:r>
    </w:p>
    <w:p w14:paraId="23D66D22" w14:textId="2545E571" w:rsidR="006148F8" w:rsidRPr="00DB5EC6" w:rsidRDefault="006148F8" w:rsidP="00E139F0">
      <w:pPr>
        <w:widowControl w:val="0"/>
        <w:spacing w:line="276" w:lineRule="auto"/>
        <w:ind w:firstLine="360"/>
        <w:jc w:val="both"/>
        <w:rPr>
          <w:rFonts w:asciiTheme="majorHAnsi" w:hAnsiTheme="majorHAnsi" w:cstheme="majorHAnsi"/>
          <w:sz w:val="28"/>
          <w:szCs w:val="28"/>
        </w:rPr>
      </w:pPr>
      <w:r w:rsidRPr="00DB5EC6">
        <w:rPr>
          <w:rFonts w:asciiTheme="majorHAnsi" w:hAnsiTheme="majorHAnsi" w:cstheme="majorHAnsi"/>
          <w:b/>
          <w:bCs/>
          <w:sz w:val="28"/>
          <w:szCs w:val="28"/>
        </w:rPr>
        <w:t>- Hạ tầng công nghệ thông tin ổn định</w:t>
      </w:r>
      <w:r w:rsidRPr="00DB5EC6">
        <w:rPr>
          <w:rFonts w:asciiTheme="majorHAnsi" w:hAnsiTheme="majorHAnsi" w:cstheme="majorHAnsi"/>
          <w:sz w:val="28"/>
          <w:szCs w:val="28"/>
        </w:rPr>
        <w:t>, có hệ thống máy chủ, mạng nội bộ quân sự được bảo vệ và kiểm soát chặt chẽ theo các quy định hiện hành về an toàn thông tin và bảo mật quân sự.</w:t>
      </w:r>
    </w:p>
    <w:p w14:paraId="74258006" w14:textId="72669F73" w:rsidR="006148F8" w:rsidRPr="00DB5EC6" w:rsidRDefault="006148F8" w:rsidP="00E139F0">
      <w:pPr>
        <w:widowControl w:val="0"/>
        <w:spacing w:line="276" w:lineRule="auto"/>
        <w:ind w:firstLine="360"/>
        <w:jc w:val="both"/>
        <w:rPr>
          <w:rFonts w:asciiTheme="majorHAnsi" w:hAnsiTheme="majorHAnsi" w:cstheme="majorHAnsi"/>
          <w:sz w:val="28"/>
          <w:szCs w:val="28"/>
        </w:rPr>
      </w:pPr>
      <w:r w:rsidRPr="00DB5EC6">
        <w:rPr>
          <w:rFonts w:asciiTheme="majorHAnsi" w:hAnsiTheme="majorHAnsi" w:cstheme="majorHAnsi"/>
          <w:b/>
          <w:bCs/>
          <w:sz w:val="28"/>
          <w:szCs w:val="28"/>
        </w:rPr>
        <w:t>- Nguồn nhân lực kỹ thuật có trình độ</w:t>
      </w:r>
      <w:r w:rsidRPr="00DB5EC6">
        <w:rPr>
          <w:rFonts w:asciiTheme="majorHAnsi" w:hAnsiTheme="majorHAnsi" w:cstheme="majorHAnsi"/>
          <w:sz w:val="28"/>
          <w:szCs w:val="28"/>
        </w:rPr>
        <w:t xml:space="preserve">, lực lượng cán bộ chuyên trách về tác chiến mạng, </w:t>
      </w:r>
      <w:proofErr w:type="gramStart"/>
      <w:r w:rsidRPr="00DB5EC6">
        <w:rPr>
          <w:rFonts w:asciiTheme="majorHAnsi" w:hAnsiTheme="majorHAnsi" w:cstheme="majorHAnsi"/>
          <w:sz w:val="28"/>
          <w:szCs w:val="28"/>
        </w:rPr>
        <w:t>an</w:t>
      </w:r>
      <w:proofErr w:type="gramEnd"/>
      <w:r w:rsidRPr="00DB5EC6">
        <w:rPr>
          <w:rFonts w:asciiTheme="majorHAnsi" w:hAnsiTheme="majorHAnsi" w:cstheme="majorHAnsi"/>
          <w:sz w:val="28"/>
          <w:szCs w:val="28"/>
        </w:rPr>
        <w:t xml:space="preserve"> toàn thông tin có đủ năng lực để tiếp nhận, vận hành và khai thác hệ thống phần mềm nội bộ sau khi hoàn thiện.</w:t>
      </w:r>
    </w:p>
    <w:p w14:paraId="5DAD5BBE" w14:textId="52688062" w:rsidR="006148F8" w:rsidRPr="00DB5EC6" w:rsidRDefault="006148F8" w:rsidP="00E139F0">
      <w:pPr>
        <w:widowControl w:val="0"/>
        <w:spacing w:line="276" w:lineRule="auto"/>
        <w:ind w:firstLine="360"/>
        <w:jc w:val="both"/>
        <w:rPr>
          <w:rFonts w:asciiTheme="majorHAnsi" w:hAnsiTheme="majorHAnsi" w:cstheme="majorHAnsi"/>
          <w:sz w:val="28"/>
          <w:szCs w:val="28"/>
        </w:rPr>
      </w:pPr>
      <w:r w:rsidRPr="00DB5EC6">
        <w:rPr>
          <w:rFonts w:asciiTheme="majorHAnsi" w:hAnsiTheme="majorHAnsi" w:cstheme="majorHAnsi"/>
          <w:b/>
          <w:bCs/>
          <w:sz w:val="28"/>
          <w:szCs w:val="28"/>
        </w:rPr>
        <w:t>- Kinh nghiệm triển khai các dự án công nghệ thông tin chuyên ngành</w:t>
      </w:r>
      <w:r w:rsidRPr="00DB5EC6">
        <w:rPr>
          <w:rFonts w:asciiTheme="majorHAnsi" w:hAnsiTheme="majorHAnsi" w:cstheme="majorHAnsi"/>
          <w:sz w:val="28"/>
          <w:szCs w:val="28"/>
        </w:rPr>
        <w:t>, đã từng tham gia các nhiệm vụ xây dựng, thử nghiệm, tích hợp hệ thống an ninh mạng trong Quân đội.</w:t>
      </w:r>
    </w:p>
    <w:p w14:paraId="5EA561B6" w14:textId="0C852D4D" w:rsidR="006148F8" w:rsidRPr="00DB5EC6" w:rsidRDefault="006148F8" w:rsidP="00E139F0">
      <w:pPr>
        <w:widowControl w:val="0"/>
        <w:spacing w:line="276" w:lineRule="auto"/>
        <w:ind w:firstLine="360"/>
        <w:jc w:val="both"/>
        <w:rPr>
          <w:rFonts w:asciiTheme="majorHAnsi" w:hAnsiTheme="majorHAnsi" w:cstheme="majorHAnsi"/>
          <w:sz w:val="28"/>
          <w:szCs w:val="28"/>
        </w:rPr>
      </w:pPr>
      <w:r w:rsidRPr="00DB5EC6">
        <w:rPr>
          <w:rFonts w:asciiTheme="majorHAnsi" w:hAnsiTheme="majorHAnsi" w:cstheme="majorHAnsi"/>
          <w:b/>
          <w:bCs/>
          <w:sz w:val="28"/>
          <w:szCs w:val="28"/>
        </w:rPr>
        <w:t>- Có sự phối hợp chặt chẽ với các đơn vị nghiệp vụ và cơ quan quản lý cấp trên</w:t>
      </w:r>
      <w:r w:rsidRPr="00DB5EC6">
        <w:rPr>
          <w:rFonts w:asciiTheme="majorHAnsi" w:hAnsiTheme="majorHAnsi" w:cstheme="majorHAnsi"/>
          <w:sz w:val="28"/>
          <w:szCs w:val="28"/>
        </w:rPr>
        <w:t>, đảm bảo quá trình triển khai dự án đúng tiến độ, đúng quy định, hiệu quả và tiết kiệm ngân sách.</w:t>
      </w:r>
    </w:p>
    <w:p w14:paraId="09A26D38" w14:textId="77777777" w:rsidR="006148F8" w:rsidRPr="00DB5EC6" w:rsidRDefault="006148F8" w:rsidP="00E139F0">
      <w:pPr>
        <w:widowControl w:val="0"/>
        <w:spacing w:line="276" w:lineRule="auto"/>
        <w:ind w:firstLine="709"/>
        <w:jc w:val="both"/>
        <w:rPr>
          <w:rFonts w:asciiTheme="majorHAnsi" w:hAnsiTheme="majorHAnsi" w:cstheme="majorHAnsi"/>
          <w:sz w:val="28"/>
          <w:szCs w:val="28"/>
        </w:rPr>
      </w:pPr>
      <w:r w:rsidRPr="00DB5EC6">
        <w:rPr>
          <w:rFonts w:asciiTheme="majorHAnsi" w:hAnsiTheme="majorHAnsi" w:cstheme="majorHAnsi"/>
          <w:sz w:val="28"/>
          <w:szCs w:val="28"/>
        </w:rPr>
        <w:t>Với các điều kiện thuận lợi về tổ chức, kỹ thuật và con người, Trung tâm đủ năng lực triển khai thành công dự án xây dựng hệ thống hỗ trợ săn tìm mối nguy cơ trên mạng máy tính quân sự.</w:t>
      </w:r>
    </w:p>
    <w:p w14:paraId="70664E03" w14:textId="3C71A886" w:rsidR="00C84457" w:rsidRPr="00DB5EC6" w:rsidRDefault="003A5F4F" w:rsidP="00E139F0">
      <w:pPr>
        <w:pStyle w:val="Heading2"/>
        <w:keepNext w:val="0"/>
        <w:keepLines w:val="0"/>
        <w:widowControl w:val="0"/>
        <w:numPr>
          <w:ilvl w:val="0"/>
          <w:numId w:val="0"/>
        </w:numPr>
        <w:spacing w:before="0" w:after="0" w:line="276" w:lineRule="auto"/>
        <w:ind w:firstLine="567"/>
        <w:rPr>
          <w:rStyle w:val="HTMLTypewriter"/>
          <w:rFonts w:asciiTheme="majorHAnsi" w:eastAsiaTheme="minorHAnsi" w:hAnsiTheme="majorHAnsi" w:cstheme="majorHAnsi"/>
          <w:sz w:val="28"/>
          <w:szCs w:val="28"/>
        </w:rPr>
      </w:pPr>
      <w:bookmarkStart w:id="69" w:name="_Toc193950988"/>
      <w:r w:rsidRPr="00DB5EC6">
        <w:rPr>
          <w:rFonts w:asciiTheme="majorHAnsi" w:hAnsiTheme="majorHAnsi" w:cstheme="majorHAnsi"/>
          <w:sz w:val="28"/>
          <w:szCs w:val="28"/>
        </w:rPr>
        <w:t xml:space="preserve">2. </w:t>
      </w:r>
      <w:r w:rsidR="00524EBE" w:rsidRPr="00DB5EC6">
        <w:rPr>
          <w:rFonts w:asciiTheme="majorHAnsi" w:hAnsiTheme="majorHAnsi" w:cstheme="majorHAnsi"/>
          <w:sz w:val="28"/>
          <w:szCs w:val="28"/>
        </w:rPr>
        <w:t>Lựa chọn địa điểm đầu tư</w:t>
      </w:r>
      <w:bookmarkEnd w:id="69"/>
    </w:p>
    <w:p w14:paraId="435DDAEB" w14:textId="5B5B0F50" w:rsidR="00C84457" w:rsidRPr="00DB5EC6" w:rsidRDefault="00377D6D" w:rsidP="00E139F0">
      <w:pPr>
        <w:pStyle w:val="ListParagraph"/>
        <w:widowControl w:val="0"/>
        <w:numPr>
          <w:ilvl w:val="0"/>
          <w:numId w:val="10"/>
        </w:numPr>
        <w:tabs>
          <w:tab w:val="num" w:pos="0"/>
        </w:tabs>
        <w:spacing w:before="0" w:line="276" w:lineRule="auto"/>
        <w:ind w:left="0" w:firstLine="567"/>
        <w:rPr>
          <w:rFonts w:asciiTheme="majorHAnsi" w:hAnsiTheme="majorHAnsi" w:cstheme="majorHAnsi"/>
          <w:sz w:val="28"/>
          <w:szCs w:val="28"/>
          <w:lang w:val="nb-NO"/>
        </w:rPr>
      </w:pPr>
      <w:r w:rsidRPr="00DB5EC6">
        <w:rPr>
          <w:rFonts w:asciiTheme="majorHAnsi" w:hAnsiTheme="majorHAnsi" w:cstheme="majorHAnsi"/>
          <w:sz w:val="28"/>
          <w:szCs w:val="28"/>
          <w:shd w:val="clear" w:color="auto" w:fill="FFFFFF"/>
          <w:lang w:val="nb-NO"/>
        </w:rPr>
        <w:t xml:space="preserve">Trung tâm </w:t>
      </w:r>
      <w:r w:rsidR="00B87AF4" w:rsidRPr="00DB5EC6">
        <w:rPr>
          <w:rFonts w:asciiTheme="majorHAnsi" w:hAnsiTheme="majorHAnsi" w:cstheme="majorHAnsi"/>
          <w:sz w:val="28"/>
          <w:szCs w:val="28"/>
          <w:shd w:val="clear" w:color="auto" w:fill="FFFFFF"/>
          <w:lang w:val="nb-NO"/>
        </w:rPr>
        <w:t>3</w:t>
      </w:r>
      <w:r w:rsidRPr="00DB5EC6">
        <w:rPr>
          <w:rFonts w:asciiTheme="majorHAnsi" w:hAnsiTheme="majorHAnsi" w:cstheme="majorHAnsi"/>
          <w:sz w:val="28"/>
          <w:szCs w:val="28"/>
          <w:shd w:val="clear" w:color="auto" w:fill="FFFFFF"/>
          <w:lang w:val="nb-NO"/>
        </w:rPr>
        <w:t>86/Bộ Tư lệnh 86.</w:t>
      </w:r>
    </w:p>
    <w:p w14:paraId="450540FA" w14:textId="487A9205" w:rsidR="00C84457" w:rsidRPr="00DB5EC6" w:rsidRDefault="00C84457" w:rsidP="00E139F0">
      <w:pPr>
        <w:pStyle w:val="ListParagraph"/>
        <w:widowControl w:val="0"/>
        <w:numPr>
          <w:ilvl w:val="0"/>
          <w:numId w:val="10"/>
        </w:numPr>
        <w:tabs>
          <w:tab w:val="num" w:pos="0"/>
        </w:tabs>
        <w:spacing w:before="0" w:line="276" w:lineRule="auto"/>
        <w:ind w:left="0" w:firstLine="567"/>
        <w:rPr>
          <w:rStyle w:val="HTMLTypewriter"/>
          <w:rFonts w:asciiTheme="majorHAnsi" w:eastAsiaTheme="minorHAnsi" w:hAnsiTheme="majorHAnsi" w:cstheme="majorHAnsi"/>
          <w:sz w:val="28"/>
          <w:szCs w:val="28"/>
          <w:lang w:val="nb-NO"/>
        </w:rPr>
      </w:pPr>
      <w:r w:rsidRPr="00DB5EC6">
        <w:rPr>
          <w:rFonts w:asciiTheme="majorHAnsi" w:hAnsiTheme="majorHAnsi" w:cstheme="majorHAnsi"/>
          <w:sz w:val="28"/>
          <w:szCs w:val="28"/>
          <w:shd w:val="clear" w:color="auto" w:fill="FFFFFF"/>
          <w:lang w:val="nb-NO"/>
        </w:rPr>
        <w:t xml:space="preserve">Trụ sở: </w:t>
      </w:r>
      <w:r w:rsidR="008E63A7" w:rsidRPr="00DB5EC6">
        <w:rPr>
          <w:rStyle w:val="HTMLTypewriter"/>
          <w:rFonts w:asciiTheme="majorHAnsi" w:eastAsiaTheme="minorHAnsi" w:hAnsiTheme="majorHAnsi" w:cstheme="majorHAnsi"/>
          <w:sz w:val="28"/>
          <w:szCs w:val="28"/>
          <w:lang w:val="nb-NO"/>
        </w:rPr>
        <w:t>Số 39 Phan Tứ, Mỹ An, Ngũ Hành Sơn, Đà Nẵng</w:t>
      </w:r>
    </w:p>
    <w:p w14:paraId="35451F8E" w14:textId="5E97FF4E" w:rsidR="00E86CBE" w:rsidRPr="00DB5EC6" w:rsidRDefault="009F3174" w:rsidP="00E139F0">
      <w:pPr>
        <w:pStyle w:val="Heading1"/>
        <w:keepNext w:val="0"/>
        <w:keepLines w:val="0"/>
        <w:widowControl w:val="0"/>
        <w:numPr>
          <w:ilvl w:val="0"/>
          <w:numId w:val="0"/>
        </w:numPr>
        <w:spacing w:before="0" w:after="0" w:line="276" w:lineRule="auto"/>
        <w:ind w:firstLine="567"/>
        <w:rPr>
          <w:rFonts w:asciiTheme="majorHAnsi" w:hAnsiTheme="majorHAnsi" w:cstheme="majorHAnsi"/>
          <w:sz w:val="28"/>
          <w:szCs w:val="28"/>
          <w:lang w:val="nb-NO"/>
        </w:rPr>
      </w:pPr>
      <w:bookmarkStart w:id="70" w:name="_Toc193950989"/>
      <w:r w:rsidRPr="00DB5EC6">
        <w:rPr>
          <w:rFonts w:asciiTheme="majorHAnsi" w:hAnsiTheme="majorHAnsi" w:cstheme="majorHAnsi"/>
          <w:sz w:val="28"/>
          <w:szCs w:val="28"/>
          <w:lang w:val="nb-NO"/>
        </w:rPr>
        <w:t xml:space="preserve">VI. </w:t>
      </w:r>
      <w:r w:rsidR="00E86CBE" w:rsidRPr="00DB5EC6">
        <w:rPr>
          <w:rFonts w:asciiTheme="majorHAnsi" w:hAnsiTheme="majorHAnsi" w:cstheme="majorHAnsi"/>
          <w:sz w:val="28"/>
          <w:szCs w:val="28"/>
          <w:lang w:val="nb-NO"/>
        </w:rPr>
        <w:t>PHÂN TÍCH, LỰA CHỌN PHƯƠNG ÁN, GIẢI PHÁP KỸ THUẬT, CÔNG NGHỆ ĐỀ XUẤT</w:t>
      </w:r>
      <w:bookmarkEnd w:id="70"/>
    </w:p>
    <w:p w14:paraId="7B23D299" w14:textId="22B18122" w:rsidR="00CE3033" w:rsidRPr="00DB5EC6" w:rsidRDefault="009F3174" w:rsidP="00E139F0">
      <w:pPr>
        <w:pStyle w:val="Heading2"/>
        <w:keepNext w:val="0"/>
        <w:keepLines w:val="0"/>
        <w:widowControl w:val="0"/>
        <w:numPr>
          <w:ilvl w:val="0"/>
          <w:numId w:val="0"/>
        </w:numPr>
        <w:spacing w:before="0" w:after="0" w:line="276" w:lineRule="auto"/>
        <w:ind w:firstLine="567"/>
        <w:rPr>
          <w:rFonts w:asciiTheme="majorHAnsi" w:hAnsiTheme="majorHAnsi" w:cstheme="majorHAnsi"/>
          <w:sz w:val="28"/>
          <w:szCs w:val="28"/>
        </w:rPr>
      </w:pPr>
      <w:bookmarkStart w:id="71" w:name="_Toc381262867"/>
      <w:bookmarkStart w:id="72" w:name="_Toc385668247"/>
      <w:bookmarkStart w:id="73" w:name="_Toc385676484"/>
      <w:bookmarkStart w:id="74" w:name="_Toc417552802"/>
      <w:bookmarkStart w:id="75" w:name="_Toc418858504"/>
      <w:bookmarkStart w:id="76" w:name="_Toc193950990"/>
      <w:r w:rsidRPr="00DB5EC6">
        <w:rPr>
          <w:rFonts w:asciiTheme="majorHAnsi" w:hAnsiTheme="majorHAnsi" w:cstheme="majorHAnsi"/>
          <w:sz w:val="28"/>
          <w:szCs w:val="28"/>
        </w:rPr>
        <w:t xml:space="preserve">1. </w:t>
      </w:r>
      <w:r w:rsidR="00E86CBE" w:rsidRPr="00DB5EC6">
        <w:rPr>
          <w:rFonts w:asciiTheme="majorHAnsi" w:hAnsiTheme="majorHAnsi" w:cstheme="majorHAnsi"/>
          <w:sz w:val="28"/>
          <w:szCs w:val="28"/>
        </w:rPr>
        <w:t>Danh mục quy chuẩn</w:t>
      </w:r>
      <w:r w:rsidR="00507E62" w:rsidRPr="00DB5EC6">
        <w:rPr>
          <w:rFonts w:asciiTheme="majorHAnsi" w:hAnsiTheme="majorHAnsi" w:cstheme="majorHAnsi"/>
          <w:sz w:val="28"/>
          <w:szCs w:val="28"/>
        </w:rPr>
        <w:t xml:space="preserve"> kỹ thuật</w:t>
      </w:r>
      <w:r w:rsidR="00E86CBE" w:rsidRPr="00DB5EC6">
        <w:rPr>
          <w:rFonts w:asciiTheme="majorHAnsi" w:hAnsiTheme="majorHAnsi" w:cstheme="majorHAnsi"/>
          <w:sz w:val="28"/>
          <w:szCs w:val="28"/>
        </w:rPr>
        <w:t xml:space="preserve">, tiêu chuẩn </w:t>
      </w:r>
      <w:bookmarkEnd w:id="71"/>
      <w:bookmarkEnd w:id="72"/>
      <w:bookmarkEnd w:id="73"/>
      <w:r w:rsidR="00507E62" w:rsidRPr="00DB5EC6">
        <w:rPr>
          <w:rFonts w:asciiTheme="majorHAnsi" w:hAnsiTheme="majorHAnsi" w:cstheme="majorHAnsi"/>
          <w:sz w:val="28"/>
          <w:szCs w:val="28"/>
        </w:rPr>
        <w:t xml:space="preserve">công nghệ thông tin được </w:t>
      </w:r>
      <w:r w:rsidR="00E86CBE" w:rsidRPr="00DB5EC6">
        <w:rPr>
          <w:rFonts w:asciiTheme="majorHAnsi" w:hAnsiTheme="majorHAnsi" w:cstheme="majorHAnsi"/>
          <w:sz w:val="28"/>
          <w:szCs w:val="28"/>
        </w:rPr>
        <w:t>áp dụng</w:t>
      </w:r>
      <w:bookmarkStart w:id="77" w:name="_Toc381688488"/>
      <w:bookmarkStart w:id="78" w:name="_Toc381688581"/>
      <w:bookmarkEnd w:id="74"/>
      <w:bookmarkEnd w:id="75"/>
      <w:bookmarkEnd w:id="76"/>
    </w:p>
    <w:p w14:paraId="2456873B" w14:textId="499B8F5F" w:rsidR="003D3D4D" w:rsidRPr="00DB5EC6" w:rsidRDefault="004721F9" w:rsidP="00E139F0">
      <w:pPr>
        <w:pStyle w:val="Heading3"/>
        <w:numPr>
          <w:ilvl w:val="0"/>
          <w:numId w:val="0"/>
        </w:numPr>
        <w:spacing w:before="0" w:after="0" w:line="276" w:lineRule="auto"/>
        <w:ind w:firstLine="567"/>
        <w:rPr>
          <w:rFonts w:asciiTheme="majorHAnsi" w:hAnsiTheme="majorHAnsi" w:cstheme="majorHAnsi"/>
          <w:sz w:val="28"/>
          <w:szCs w:val="28"/>
        </w:rPr>
      </w:pPr>
      <w:bookmarkStart w:id="79" w:name="_Toc193950991"/>
      <w:r w:rsidRPr="00DB5EC6">
        <w:rPr>
          <w:rFonts w:asciiTheme="majorHAnsi" w:hAnsiTheme="majorHAnsi" w:cstheme="majorHAnsi"/>
          <w:sz w:val="28"/>
          <w:szCs w:val="28"/>
        </w:rPr>
        <w:t xml:space="preserve">1.1. </w:t>
      </w:r>
      <w:r w:rsidR="00CE3033" w:rsidRPr="00DB5EC6">
        <w:rPr>
          <w:rFonts w:asciiTheme="majorHAnsi" w:hAnsiTheme="majorHAnsi" w:cstheme="majorHAnsi"/>
          <w:sz w:val="28"/>
          <w:szCs w:val="28"/>
        </w:rPr>
        <w:t>Tiêu chuẩn kỹ thuật CNTT</w:t>
      </w:r>
      <w:bookmarkEnd w:id="79"/>
    </w:p>
    <w:p w14:paraId="78B127B7" w14:textId="41005455" w:rsidR="00DB6283" w:rsidRPr="00DB5EC6" w:rsidRDefault="003D3D4D" w:rsidP="00E139F0">
      <w:pPr>
        <w:pStyle w:val="ListParagraph"/>
        <w:widowControl w:val="0"/>
        <w:spacing w:before="0" w:line="276" w:lineRule="auto"/>
        <w:ind w:left="0" w:firstLine="567"/>
        <w:rPr>
          <w:rFonts w:asciiTheme="majorHAnsi" w:hAnsiTheme="majorHAnsi" w:cstheme="majorHAnsi"/>
          <w:sz w:val="28"/>
          <w:szCs w:val="28"/>
          <w:lang w:val="nb-NO"/>
        </w:rPr>
      </w:pPr>
      <w:r w:rsidRPr="00DB5EC6">
        <w:rPr>
          <w:rFonts w:asciiTheme="majorHAnsi" w:hAnsiTheme="majorHAnsi" w:cstheme="majorHAnsi"/>
          <w:sz w:val="28"/>
          <w:szCs w:val="28"/>
          <w:lang w:val="nb-NO"/>
        </w:rPr>
        <w:t>Hệ thống khi thiết kế, triển khai đảm bảo tuân thủ danh mục tiêu chuẩn kỹ thuật về ứng dụng công nghệ thông tin trong cơ quan nước công bố kèm theo Thông tư 39/2017/TT-BTTTT ngày 15/12/2017 của Bộ Thông tin và Truyền thông, cụ thể: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13" w:type="dxa"/>
          <w:bottom w:w="113" w:type="dxa"/>
          <w:right w:w="113" w:type="dxa"/>
        </w:tblCellMar>
        <w:tblLook w:val="04A0" w:firstRow="1" w:lastRow="0" w:firstColumn="1" w:lastColumn="0" w:noHBand="0" w:noVBand="1"/>
      </w:tblPr>
      <w:tblGrid>
        <w:gridCol w:w="687"/>
        <w:gridCol w:w="1488"/>
        <w:gridCol w:w="1629"/>
        <w:gridCol w:w="3724"/>
        <w:gridCol w:w="1533"/>
      </w:tblGrid>
      <w:tr w:rsidR="00A84085" w:rsidRPr="00DB5EC6" w14:paraId="03CBCAF2" w14:textId="77777777" w:rsidTr="004814C4">
        <w:trPr>
          <w:tblHeader/>
        </w:trPr>
        <w:tc>
          <w:tcPr>
            <w:tcW w:w="379" w:type="pct"/>
            <w:shd w:val="solid" w:color="FFFFFF" w:fill="auto"/>
            <w:tcMar>
              <w:top w:w="0" w:type="dxa"/>
              <w:left w:w="0" w:type="dxa"/>
              <w:bottom w:w="0" w:type="dxa"/>
              <w:right w:w="0" w:type="dxa"/>
            </w:tcMar>
            <w:vAlign w:val="center"/>
          </w:tcPr>
          <w:p w14:paraId="1FDBE184" w14:textId="71641D9E" w:rsidR="00DB6283" w:rsidRPr="00DB5EC6" w:rsidRDefault="00DB6283" w:rsidP="004814C4">
            <w:pPr>
              <w:spacing w:line="276" w:lineRule="auto"/>
              <w:jc w:val="center"/>
              <w:rPr>
                <w:rFonts w:asciiTheme="majorHAnsi" w:hAnsiTheme="majorHAnsi" w:cstheme="majorHAnsi"/>
                <w:b/>
                <w:bCs/>
                <w:sz w:val="28"/>
                <w:szCs w:val="28"/>
              </w:rPr>
            </w:pPr>
            <w:r w:rsidRPr="00DB5EC6">
              <w:rPr>
                <w:rFonts w:asciiTheme="majorHAnsi" w:hAnsiTheme="majorHAnsi" w:cstheme="majorHAnsi"/>
                <w:b/>
                <w:bCs/>
                <w:sz w:val="28"/>
                <w:szCs w:val="28"/>
              </w:rPr>
              <w:t>TT</w:t>
            </w:r>
          </w:p>
        </w:tc>
        <w:tc>
          <w:tcPr>
            <w:tcW w:w="821" w:type="pct"/>
            <w:shd w:val="solid" w:color="FFFFFF" w:fill="auto"/>
            <w:tcMar>
              <w:top w:w="0" w:type="dxa"/>
              <w:left w:w="0" w:type="dxa"/>
              <w:bottom w:w="0" w:type="dxa"/>
              <w:right w:w="0" w:type="dxa"/>
            </w:tcMar>
            <w:vAlign w:val="center"/>
          </w:tcPr>
          <w:p w14:paraId="51674F0E" w14:textId="77777777" w:rsidR="00DB6283" w:rsidRPr="00DB5EC6" w:rsidRDefault="00DB6283" w:rsidP="004814C4">
            <w:pPr>
              <w:spacing w:line="276" w:lineRule="auto"/>
              <w:jc w:val="center"/>
              <w:rPr>
                <w:rFonts w:asciiTheme="majorHAnsi" w:hAnsiTheme="majorHAnsi" w:cstheme="majorHAnsi"/>
                <w:b/>
                <w:bCs/>
                <w:sz w:val="28"/>
                <w:szCs w:val="28"/>
              </w:rPr>
            </w:pPr>
            <w:r w:rsidRPr="00DB5EC6">
              <w:rPr>
                <w:rFonts w:asciiTheme="majorHAnsi" w:hAnsiTheme="majorHAnsi" w:cstheme="majorHAnsi"/>
                <w:b/>
                <w:bCs/>
                <w:sz w:val="28"/>
                <w:szCs w:val="28"/>
              </w:rPr>
              <w:t>Loại tiêu chuẩn</w:t>
            </w:r>
          </w:p>
        </w:tc>
        <w:tc>
          <w:tcPr>
            <w:tcW w:w="899" w:type="pct"/>
            <w:shd w:val="solid" w:color="FFFFFF" w:fill="auto"/>
            <w:tcMar>
              <w:top w:w="0" w:type="dxa"/>
              <w:left w:w="0" w:type="dxa"/>
              <w:bottom w:w="0" w:type="dxa"/>
              <w:right w:w="0" w:type="dxa"/>
            </w:tcMar>
            <w:vAlign w:val="center"/>
          </w:tcPr>
          <w:p w14:paraId="0350BE95" w14:textId="77777777" w:rsidR="00DB6283" w:rsidRPr="00DB5EC6" w:rsidRDefault="00DB6283" w:rsidP="004814C4">
            <w:pPr>
              <w:spacing w:line="276" w:lineRule="auto"/>
              <w:jc w:val="center"/>
              <w:rPr>
                <w:rFonts w:asciiTheme="majorHAnsi" w:hAnsiTheme="majorHAnsi" w:cstheme="majorHAnsi"/>
                <w:b/>
                <w:bCs/>
                <w:sz w:val="28"/>
                <w:szCs w:val="28"/>
              </w:rPr>
            </w:pPr>
            <w:r w:rsidRPr="00DB5EC6">
              <w:rPr>
                <w:rFonts w:asciiTheme="majorHAnsi" w:hAnsiTheme="majorHAnsi" w:cstheme="majorHAnsi"/>
                <w:b/>
                <w:bCs/>
                <w:sz w:val="28"/>
                <w:szCs w:val="28"/>
              </w:rPr>
              <w:t>Ký hiệu tiêu chuẩn</w:t>
            </w:r>
          </w:p>
        </w:tc>
        <w:tc>
          <w:tcPr>
            <w:tcW w:w="2055" w:type="pct"/>
            <w:shd w:val="solid" w:color="FFFFFF" w:fill="auto"/>
            <w:tcMar>
              <w:top w:w="0" w:type="dxa"/>
              <w:left w:w="0" w:type="dxa"/>
              <w:bottom w:w="0" w:type="dxa"/>
              <w:right w:w="0" w:type="dxa"/>
            </w:tcMar>
            <w:vAlign w:val="center"/>
          </w:tcPr>
          <w:p w14:paraId="4BABFC39" w14:textId="77777777" w:rsidR="00DB6283" w:rsidRPr="00DB5EC6" w:rsidRDefault="00DB6283" w:rsidP="004814C4">
            <w:pPr>
              <w:spacing w:line="276" w:lineRule="auto"/>
              <w:jc w:val="center"/>
              <w:rPr>
                <w:rFonts w:asciiTheme="majorHAnsi" w:hAnsiTheme="majorHAnsi" w:cstheme="majorHAnsi"/>
                <w:b/>
                <w:bCs/>
                <w:sz w:val="28"/>
                <w:szCs w:val="28"/>
              </w:rPr>
            </w:pPr>
            <w:r w:rsidRPr="00DB5EC6">
              <w:rPr>
                <w:rFonts w:asciiTheme="majorHAnsi" w:hAnsiTheme="majorHAnsi" w:cstheme="majorHAnsi"/>
                <w:b/>
                <w:bCs/>
                <w:sz w:val="28"/>
                <w:szCs w:val="28"/>
              </w:rPr>
              <w:t>Tên đầy đủ của tiêu chuẩn</w:t>
            </w:r>
          </w:p>
        </w:tc>
        <w:tc>
          <w:tcPr>
            <w:tcW w:w="846" w:type="pct"/>
            <w:shd w:val="solid" w:color="FFFFFF" w:fill="auto"/>
            <w:tcMar>
              <w:top w:w="0" w:type="dxa"/>
              <w:left w:w="0" w:type="dxa"/>
              <w:bottom w:w="0" w:type="dxa"/>
              <w:right w:w="0" w:type="dxa"/>
            </w:tcMar>
            <w:vAlign w:val="center"/>
          </w:tcPr>
          <w:p w14:paraId="1FF7E2FD" w14:textId="77777777" w:rsidR="00DB6283" w:rsidRPr="00DB5EC6" w:rsidRDefault="00DB6283" w:rsidP="004814C4">
            <w:pPr>
              <w:spacing w:line="276" w:lineRule="auto"/>
              <w:jc w:val="center"/>
              <w:rPr>
                <w:rFonts w:asciiTheme="majorHAnsi" w:hAnsiTheme="majorHAnsi" w:cstheme="majorHAnsi"/>
                <w:b/>
                <w:bCs/>
                <w:sz w:val="28"/>
                <w:szCs w:val="28"/>
              </w:rPr>
            </w:pPr>
            <w:r w:rsidRPr="00DB5EC6">
              <w:rPr>
                <w:rFonts w:asciiTheme="majorHAnsi" w:hAnsiTheme="majorHAnsi" w:cstheme="majorHAnsi"/>
                <w:b/>
                <w:bCs/>
                <w:sz w:val="28"/>
                <w:szCs w:val="28"/>
              </w:rPr>
              <w:t>Quy định áp dụng</w:t>
            </w:r>
          </w:p>
        </w:tc>
      </w:tr>
      <w:tr w:rsidR="00A84085" w:rsidRPr="00DB5EC6" w14:paraId="37D3ED75" w14:textId="77777777" w:rsidTr="004814C4">
        <w:tc>
          <w:tcPr>
            <w:tcW w:w="379" w:type="pct"/>
            <w:shd w:val="solid" w:color="FFFFFF" w:fill="auto"/>
            <w:tcMar>
              <w:top w:w="0" w:type="dxa"/>
              <w:left w:w="0" w:type="dxa"/>
              <w:bottom w:w="0" w:type="dxa"/>
              <w:right w:w="0" w:type="dxa"/>
            </w:tcMar>
            <w:vAlign w:val="center"/>
          </w:tcPr>
          <w:p w14:paraId="3C3560E2" w14:textId="77777777" w:rsidR="00DB6283" w:rsidRPr="004814C4" w:rsidRDefault="00DB6283" w:rsidP="004814C4">
            <w:pPr>
              <w:spacing w:line="276" w:lineRule="auto"/>
              <w:jc w:val="center"/>
              <w:rPr>
                <w:rFonts w:asciiTheme="majorHAnsi" w:hAnsiTheme="majorHAnsi" w:cstheme="majorHAnsi"/>
                <w:b/>
                <w:bCs/>
                <w:sz w:val="28"/>
                <w:szCs w:val="28"/>
              </w:rPr>
            </w:pPr>
            <w:r w:rsidRPr="004814C4">
              <w:rPr>
                <w:rFonts w:asciiTheme="majorHAnsi" w:hAnsiTheme="majorHAnsi" w:cstheme="majorHAnsi"/>
                <w:b/>
                <w:bCs/>
                <w:sz w:val="28"/>
                <w:szCs w:val="28"/>
              </w:rPr>
              <w:t>1</w:t>
            </w:r>
          </w:p>
        </w:tc>
        <w:tc>
          <w:tcPr>
            <w:tcW w:w="4621" w:type="pct"/>
            <w:gridSpan w:val="4"/>
            <w:shd w:val="solid" w:color="FFFFFF" w:fill="auto"/>
            <w:tcMar>
              <w:top w:w="0" w:type="dxa"/>
              <w:left w:w="0" w:type="dxa"/>
              <w:bottom w:w="0" w:type="dxa"/>
              <w:right w:w="0" w:type="dxa"/>
            </w:tcMar>
            <w:vAlign w:val="center"/>
          </w:tcPr>
          <w:p w14:paraId="66D29611" w14:textId="77777777" w:rsidR="00DB6283" w:rsidRPr="004814C4" w:rsidRDefault="00DB6283" w:rsidP="004814C4">
            <w:pPr>
              <w:spacing w:line="276" w:lineRule="auto"/>
              <w:ind w:firstLine="161"/>
              <w:jc w:val="both"/>
              <w:rPr>
                <w:rFonts w:asciiTheme="majorHAnsi" w:hAnsiTheme="majorHAnsi" w:cstheme="majorHAnsi"/>
                <w:b/>
                <w:bCs/>
                <w:sz w:val="28"/>
                <w:szCs w:val="28"/>
              </w:rPr>
            </w:pPr>
            <w:r w:rsidRPr="004814C4">
              <w:rPr>
                <w:rFonts w:asciiTheme="majorHAnsi" w:hAnsiTheme="majorHAnsi" w:cstheme="majorHAnsi"/>
                <w:b/>
                <w:bCs/>
                <w:sz w:val="28"/>
                <w:szCs w:val="28"/>
              </w:rPr>
              <w:t>Tiêu chuẩn về kết nối</w:t>
            </w:r>
          </w:p>
        </w:tc>
      </w:tr>
      <w:tr w:rsidR="00A84085" w:rsidRPr="00DB5EC6" w14:paraId="0312201A" w14:textId="77777777" w:rsidTr="004814C4">
        <w:tc>
          <w:tcPr>
            <w:tcW w:w="379" w:type="pct"/>
            <w:vMerge w:val="restart"/>
            <w:shd w:val="solid" w:color="FFFFFF" w:fill="auto"/>
            <w:tcMar>
              <w:top w:w="0" w:type="dxa"/>
              <w:left w:w="0" w:type="dxa"/>
              <w:bottom w:w="0" w:type="dxa"/>
              <w:right w:w="0" w:type="dxa"/>
            </w:tcMar>
            <w:vAlign w:val="center"/>
          </w:tcPr>
          <w:p w14:paraId="58496ED4" w14:textId="77777777"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t>1.1</w:t>
            </w:r>
          </w:p>
        </w:tc>
        <w:tc>
          <w:tcPr>
            <w:tcW w:w="821" w:type="pct"/>
            <w:vMerge w:val="restart"/>
            <w:shd w:val="solid" w:color="FFFFFF" w:fill="auto"/>
            <w:tcMar>
              <w:top w:w="0" w:type="dxa"/>
              <w:left w:w="0" w:type="dxa"/>
              <w:bottom w:w="0" w:type="dxa"/>
              <w:right w:w="0" w:type="dxa"/>
            </w:tcMar>
            <w:vAlign w:val="center"/>
          </w:tcPr>
          <w:p w14:paraId="142DA63E" w14:textId="77777777" w:rsidR="00DB6283" w:rsidRPr="00DB5EC6" w:rsidRDefault="00DB6283" w:rsidP="004814C4">
            <w:pPr>
              <w:spacing w:line="276" w:lineRule="auto"/>
              <w:jc w:val="both"/>
              <w:rPr>
                <w:rFonts w:asciiTheme="majorHAnsi" w:hAnsiTheme="majorHAnsi" w:cstheme="majorHAnsi"/>
                <w:sz w:val="28"/>
                <w:szCs w:val="28"/>
              </w:rPr>
            </w:pPr>
            <w:r w:rsidRPr="00DB5EC6">
              <w:rPr>
                <w:rFonts w:asciiTheme="majorHAnsi" w:hAnsiTheme="majorHAnsi" w:cstheme="majorHAnsi"/>
                <w:sz w:val="28"/>
                <w:szCs w:val="28"/>
              </w:rPr>
              <w:t>Truyền siêu văn bản</w:t>
            </w:r>
          </w:p>
        </w:tc>
        <w:tc>
          <w:tcPr>
            <w:tcW w:w="899" w:type="pct"/>
            <w:shd w:val="solid" w:color="FFFFFF" w:fill="auto"/>
            <w:tcMar>
              <w:top w:w="0" w:type="dxa"/>
              <w:left w:w="0" w:type="dxa"/>
              <w:bottom w:w="0" w:type="dxa"/>
              <w:right w:w="0" w:type="dxa"/>
            </w:tcMar>
            <w:vAlign w:val="center"/>
          </w:tcPr>
          <w:p w14:paraId="364F493A" w14:textId="77777777"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t>HTTP v1.1</w:t>
            </w:r>
          </w:p>
        </w:tc>
        <w:tc>
          <w:tcPr>
            <w:tcW w:w="2055" w:type="pct"/>
            <w:shd w:val="solid" w:color="FFFFFF" w:fill="auto"/>
            <w:tcMar>
              <w:top w:w="0" w:type="dxa"/>
              <w:left w:w="0" w:type="dxa"/>
              <w:bottom w:w="0" w:type="dxa"/>
              <w:right w:w="0" w:type="dxa"/>
            </w:tcMar>
            <w:vAlign w:val="center"/>
          </w:tcPr>
          <w:p w14:paraId="1AB91276" w14:textId="77777777" w:rsidR="00DB6283" w:rsidRPr="00DB5EC6" w:rsidRDefault="00DB6283" w:rsidP="004814C4">
            <w:pPr>
              <w:spacing w:line="276" w:lineRule="auto"/>
              <w:rPr>
                <w:rFonts w:asciiTheme="majorHAnsi" w:hAnsiTheme="majorHAnsi" w:cstheme="majorHAnsi"/>
                <w:sz w:val="28"/>
                <w:szCs w:val="28"/>
              </w:rPr>
            </w:pPr>
            <w:r w:rsidRPr="00DB5EC6">
              <w:rPr>
                <w:rFonts w:asciiTheme="majorHAnsi" w:hAnsiTheme="majorHAnsi" w:cstheme="majorHAnsi"/>
                <w:sz w:val="28"/>
                <w:szCs w:val="28"/>
              </w:rPr>
              <w:t>Hypertext Transfer Protocol version 1.1</w:t>
            </w:r>
          </w:p>
        </w:tc>
        <w:tc>
          <w:tcPr>
            <w:tcW w:w="846" w:type="pct"/>
            <w:shd w:val="solid" w:color="FFFFFF" w:fill="auto"/>
            <w:tcMar>
              <w:top w:w="0" w:type="dxa"/>
              <w:left w:w="0" w:type="dxa"/>
              <w:bottom w:w="0" w:type="dxa"/>
              <w:right w:w="0" w:type="dxa"/>
            </w:tcMar>
            <w:vAlign w:val="center"/>
          </w:tcPr>
          <w:p w14:paraId="4905EAEB" w14:textId="77777777" w:rsidR="00DB6283" w:rsidRPr="00DB5EC6" w:rsidRDefault="00DB6283" w:rsidP="004814C4">
            <w:pPr>
              <w:spacing w:line="276" w:lineRule="auto"/>
              <w:jc w:val="both"/>
              <w:rPr>
                <w:rFonts w:asciiTheme="majorHAnsi" w:hAnsiTheme="majorHAnsi" w:cstheme="majorHAnsi"/>
                <w:sz w:val="28"/>
                <w:szCs w:val="28"/>
              </w:rPr>
            </w:pPr>
            <w:r w:rsidRPr="00DB5EC6">
              <w:rPr>
                <w:rFonts w:asciiTheme="majorHAnsi" w:hAnsiTheme="majorHAnsi" w:cstheme="majorHAnsi"/>
                <w:sz w:val="28"/>
                <w:szCs w:val="28"/>
              </w:rPr>
              <w:t>Bắt buộc áp dụng</w:t>
            </w:r>
          </w:p>
        </w:tc>
      </w:tr>
      <w:tr w:rsidR="00A84085" w:rsidRPr="00DB5EC6" w14:paraId="51B61169" w14:textId="77777777" w:rsidTr="004814C4">
        <w:tc>
          <w:tcPr>
            <w:tcW w:w="379" w:type="pct"/>
            <w:vMerge/>
            <w:shd w:val="clear" w:color="auto" w:fill="auto"/>
            <w:vAlign w:val="center"/>
          </w:tcPr>
          <w:p w14:paraId="69663A0B" w14:textId="77777777" w:rsidR="00DB6283" w:rsidRPr="00DB5EC6" w:rsidRDefault="00DB6283" w:rsidP="004814C4">
            <w:pPr>
              <w:spacing w:line="276" w:lineRule="auto"/>
              <w:jc w:val="center"/>
              <w:rPr>
                <w:rFonts w:asciiTheme="majorHAnsi" w:hAnsiTheme="majorHAnsi" w:cstheme="majorHAnsi"/>
                <w:sz w:val="28"/>
                <w:szCs w:val="28"/>
              </w:rPr>
            </w:pPr>
          </w:p>
        </w:tc>
        <w:tc>
          <w:tcPr>
            <w:tcW w:w="821" w:type="pct"/>
            <w:vMerge/>
            <w:shd w:val="clear" w:color="auto" w:fill="auto"/>
            <w:vAlign w:val="center"/>
          </w:tcPr>
          <w:p w14:paraId="11CDA579" w14:textId="77777777" w:rsidR="00DB6283" w:rsidRPr="00DB5EC6" w:rsidRDefault="00DB6283" w:rsidP="004814C4">
            <w:pPr>
              <w:spacing w:line="276" w:lineRule="auto"/>
              <w:jc w:val="both"/>
              <w:rPr>
                <w:rFonts w:asciiTheme="majorHAnsi" w:hAnsiTheme="majorHAnsi" w:cstheme="majorHAnsi"/>
                <w:sz w:val="28"/>
                <w:szCs w:val="28"/>
              </w:rPr>
            </w:pPr>
          </w:p>
        </w:tc>
        <w:tc>
          <w:tcPr>
            <w:tcW w:w="899" w:type="pct"/>
            <w:shd w:val="solid" w:color="FFFFFF" w:fill="auto"/>
            <w:tcMar>
              <w:top w:w="0" w:type="dxa"/>
              <w:left w:w="0" w:type="dxa"/>
              <w:bottom w:w="0" w:type="dxa"/>
              <w:right w:w="0" w:type="dxa"/>
            </w:tcMar>
            <w:vAlign w:val="center"/>
          </w:tcPr>
          <w:p w14:paraId="1951C589" w14:textId="77777777"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t>HTTP v2.0</w:t>
            </w:r>
          </w:p>
        </w:tc>
        <w:tc>
          <w:tcPr>
            <w:tcW w:w="2055" w:type="pct"/>
            <w:shd w:val="solid" w:color="FFFFFF" w:fill="auto"/>
            <w:tcMar>
              <w:top w:w="0" w:type="dxa"/>
              <w:left w:w="0" w:type="dxa"/>
              <w:bottom w:w="0" w:type="dxa"/>
              <w:right w:w="0" w:type="dxa"/>
            </w:tcMar>
            <w:vAlign w:val="center"/>
          </w:tcPr>
          <w:p w14:paraId="7113E38C" w14:textId="77777777" w:rsidR="00DB6283" w:rsidRPr="00DB5EC6" w:rsidRDefault="00DB6283" w:rsidP="004814C4">
            <w:pPr>
              <w:spacing w:line="276" w:lineRule="auto"/>
              <w:rPr>
                <w:rFonts w:asciiTheme="majorHAnsi" w:hAnsiTheme="majorHAnsi" w:cstheme="majorHAnsi"/>
                <w:sz w:val="28"/>
                <w:szCs w:val="28"/>
              </w:rPr>
            </w:pPr>
            <w:r w:rsidRPr="00DB5EC6">
              <w:rPr>
                <w:rFonts w:asciiTheme="majorHAnsi" w:hAnsiTheme="majorHAnsi" w:cstheme="majorHAnsi"/>
                <w:sz w:val="28"/>
                <w:szCs w:val="28"/>
              </w:rPr>
              <w:t>Hypertext Transfer Protocol version 2.0</w:t>
            </w:r>
          </w:p>
        </w:tc>
        <w:tc>
          <w:tcPr>
            <w:tcW w:w="846" w:type="pct"/>
            <w:shd w:val="solid" w:color="FFFFFF" w:fill="auto"/>
            <w:tcMar>
              <w:top w:w="0" w:type="dxa"/>
              <w:left w:w="0" w:type="dxa"/>
              <w:bottom w:w="0" w:type="dxa"/>
              <w:right w:w="0" w:type="dxa"/>
            </w:tcMar>
            <w:vAlign w:val="center"/>
          </w:tcPr>
          <w:p w14:paraId="230D5657" w14:textId="77777777" w:rsidR="00DB6283" w:rsidRPr="00DB5EC6" w:rsidRDefault="00DB6283" w:rsidP="004814C4">
            <w:pPr>
              <w:spacing w:line="276" w:lineRule="auto"/>
              <w:jc w:val="both"/>
              <w:rPr>
                <w:rFonts w:asciiTheme="majorHAnsi" w:hAnsiTheme="majorHAnsi" w:cstheme="majorHAnsi"/>
                <w:sz w:val="28"/>
                <w:szCs w:val="28"/>
              </w:rPr>
            </w:pPr>
            <w:r w:rsidRPr="00DB5EC6">
              <w:rPr>
                <w:rFonts w:asciiTheme="majorHAnsi" w:hAnsiTheme="majorHAnsi" w:cstheme="majorHAnsi"/>
                <w:sz w:val="28"/>
                <w:szCs w:val="28"/>
              </w:rPr>
              <w:t>Khuyến nghị áp dụng</w:t>
            </w:r>
          </w:p>
        </w:tc>
      </w:tr>
      <w:tr w:rsidR="00A84085" w:rsidRPr="00DB5EC6" w14:paraId="53371F1B" w14:textId="77777777" w:rsidTr="004814C4">
        <w:tc>
          <w:tcPr>
            <w:tcW w:w="379" w:type="pct"/>
            <w:vMerge w:val="restart"/>
            <w:shd w:val="solid" w:color="FFFFFF" w:fill="auto"/>
            <w:tcMar>
              <w:top w:w="0" w:type="dxa"/>
              <w:left w:w="0" w:type="dxa"/>
              <w:bottom w:w="0" w:type="dxa"/>
              <w:right w:w="0" w:type="dxa"/>
            </w:tcMar>
            <w:vAlign w:val="center"/>
          </w:tcPr>
          <w:p w14:paraId="50C6BFC3" w14:textId="77777777"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lastRenderedPageBreak/>
              <w:t>1.2</w:t>
            </w:r>
          </w:p>
        </w:tc>
        <w:tc>
          <w:tcPr>
            <w:tcW w:w="821" w:type="pct"/>
            <w:vMerge w:val="restart"/>
            <w:shd w:val="solid" w:color="FFFFFF" w:fill="auto"/>
            <w:tcMar>
              <w:top w:w="0" w:type="dxa"/>
              <w:left w:w="0" w:type="dxa"/>
              <w:bottom w:w="0" w:type="dxa"/>
              <w:right w:w="0" w:type="dxa"/>
            </w:tcMar>
            <w:vAlign w:val="center"/>
          </w:tcPr>
          <w:p w14:paraId="73B774C7" w14:textId="77777777" w:rsidR="00DB6283" w:rsidRPr="00DB5EC6" w:rsidRDefault="00DB6283" w:rsidP="004814C4">
            <w:pPr>
              <w:spacing w:line="276" w:lineRule="auto"/>
              <w:jc w:val="both"/>
              <w:rPr>
                <w:rFonts w:asciiTheme="majorHAnsi" w:hAnsiTheme="majorHAnsi" w:cstheme="majorHAnsi"/>
                <w:sz w:val="28"/>
                <w:szCs w:val="28"/>
              </w:rPr>
            </w:pPr>
            <w:r w:rsidRPr="00DB5EC6">
              <w:rPr>
                <w:rFonts w:asciiTheme="majorHAnsi" w:hAnsiTheme="majorHAnsi" w:cstheme="majorHAnsi"/>
                <w:sz w:val="28"/>
                <w:szCs w:val="28"/>
              </w:rPr>
              <w:t>Truyền tệp tin</w:t>
            </w:r>
          </w:p>
        </w:tc>
        <w:tc>
          <w:tcPr>
            <w:tcW w:w="899" w:type="pct"/>
            <w:shd w:val="solid" w:color="FFFFFF" w:fill="auto"/>
            <w:tcMar>
              <w:top w:w="0" w:type="dxa"/>
              <w:left w:w="0" w:type="dxa"/>
              <w:bottom w:w="0" w:type="dxa"/>
              <w:right w:w="0" w:type="dxa"/>
            </w:tcMar>
            <w:vAlign w:val="center"/>
          </w:tcPr>
          <w:p w14:paraId="6007E76F" w14:textId="77777777"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t>FTP</w:t>
            </w:r>
          </w:p>
        </w:tc>
        <w:tc>
          <w:tcPr>
            <w:tcW w:w="2055" w:type="pct"/>
            <w:shd w:val="solid" w:color="FFFFFF" w:fill="auto"/>
            <w:tcMar>
              <w:top w:w="0" w:type="dxa"/>
              <w:left w:w="0" w:type="dxa"/>
              <w:bottom w:w="0" w:type="dxa"/>
              <w:right w:w="0" w:type="dxa"/>
            </w:tcMar>
            <w:vAlign w:val="center"/>
          </w:tcPr>
          <w:p w14:paraId="2A4671F4" w14:textId="77777777" w:rsidR="00DB6283" w:rsidRPr="00DB5EC6" w:rsidRDefault="00DB6283" w:rsidP="004814C4">
            <w:pPr>
              <w:spacing w:line="276" w:lineRule="auto"/>
              <w:rPr>
                <w:rFonts w:asciiTheme="majorHAnsi" w:hAnsiTheme="majorHAnsi" w:cstheme="majorHAnsi"/>
                <w:sz w:val="28"/>
                <w:szCs w:val="28"/>
              </w:rPr>
            </w:pPr>
            <w:r w:rsidRPr="00DB5EC6">
              <w:rPr>
                <w:rFonts w:asciiTheme="majorHAnsi" w:hAnsiTheme="majorHAnsi" w:cstheme="majorHAnsi"/>
                <w:sz w:val="28"/>
                <w:szCs w:val="28"/>
              </w:rPr>
              <w:t>File Transfer Protocol</w:t>
            </w:r>
          </w:p>
        </w:tc>
        <w:tc>
          <w:tcPr>
            <w:tcW w:w="846" w:type="pct"/>
            <w:vMerge w:val="restart"/>
            <w:shd w:val="solid" w:color="FFFFFF" w:fill="auto"/>
            <w:tcMar>
              <w:top w:w="0" w:type="dxa"/>
              <w:left w:w="0" w:type="dxa"/>
              <w:bottom w:w="0" w:type="dxa"/>
              <w:right w:w="0" w:type="dxa"/>
            </w:tcMar>
            <w:vAlign w:val="center"/>
          </w:tcPr>
          <w:p w14:paraId="6B8E754E" w14:textId="77777777" w:rsidR="00DB6283" w:rsidRPr="00DB5EC6" w:rsidRDefault="00DB6283" w:rsidP="004814C4">
            <w:pPr>
              <w:spacing w:line="276" w:lineRule="auto"/>
              <w:jc w:val="both"/>
              <w:rPr>
                <w:rFonts w:asciiTheme="majorHAnsi" w:hAnsiTheme="majorHAnsi" w:cstheme="majorHAnsi"/>
                <w:sz w:val="28"/>
                <w:szCs w:val="28"/>
              </w:rPr>
            </w:pPr>
            <w:r w:rsidRPr="00DB5EC6">
              <w:rPr>
                <w:rFonts w:asciiTheme="majorHAnsi" w:hAnsiTheme="majorHAnsi" w:cstheme="majorHAnsi"/>
                <w:sz w:val="28"/>
                <w:szCs w:val="28"/>
              </w:rPr>
              <w:t>Bắt buộc áp dụng một hoặc cả hai tiêu chuẩn</w:t>
            </w:r>
          </w:p>
        </w:tc>
      </w:tr>
      <w:tr w:rsidR="00A84085" w:rsidRPr="00DB5EC6" w14:paraId="5B9E9BA1" w14:textId="77777777" w:rsidTr="004814C4">
        <w:trPr>
          <w:trHeight w:val="1008"/>
        </w:trPr>
        <w:tc>
          <w:tcPr>
            <w:tcW w:w="379" w:type="pct"/>
            <w:vMerge/>
            <w:shd w:val="clear" w:color="auto" w:fill="auto"/>
            <w:vAlign w:val="center"/>
          </w:tcPr>
          <w:p w14:paraId="04B12CB3" w14:textId="77777777" w:rsidR="00DB6283" w:rsidRPr="00DB5EC6" w:rsidRDefault="00DB6283" w:rsidP="004814C4">
            <w:pPr>
              <w:spacing w:line="276" w:lineRule="auto"/>
              <w:jc w:val="center"/>
              <w:rPr>
                <w:rFonts w:asciiTheme="majorHAnsi" w:hAnsiTheme="majorHAnsi" w:cstheme="majorHAnsi"/>
                <w:sz w:val="28"/>
                <w:szCs w:val="28"/>
              </w:rPr>
            </w:pPr>
          </w:p>
        </w:tc>
        <w:tc>
          <w:tcPr>
            <w:tcW w:w="821" w:type="pct"/>
            <w:vMerge/>
            <w:shd w:val="clear" w:color="auto" w:fill="auto"/>
            <w:vAlign w:val="center"/>
          </w:tcPr>
          <w:p w14:paraId="1C0C72FF" w14:textId="77777777" w:rsidR="00DB6283" w:rsidRPr="00DB5EC6" w:rsidRDefault="00DB6283" w:rsidP="004814C4">
            <w:pPr>
              <w:spacing w:line="276" w:lineRule="auto"/>
              <w:jc w:val="both"/>
              <w:rPr>
                <w:rFonts w:asciiTheme="majorHAnsi" w:hAnsiTheme="majorHAnsi" w:cstheme="majorHAnsi"/>
                <w:sz w:val="28"/>
                <w:szCs w:val="28"/>
              </w:rPr>
            </w:pPr>
          </w:p>
        </w:tc>
        <w:tc>
          <w:tcPr>
            <w:tcW w:w="899" w:type="pct"/>
            <w:shd w:val="solid" w:color="FFFFFF" w:fill="auto"/>
            <w:tcMar>
              <w:top w:w="0" w:type="dxa"/>
              <w:left w:w="0" w:type="dxa"/>
              <w:bottom w:w="0" w:type="dxa"/>
              <w:right w:w="0" w:type="dxa"/>
            </w:tcMar>
            <w:vAlign w:val="center"/>
          </w:tcPr>
          <w:p w14:paraId="24A45B4F" w14:textId="77777777"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t>HTTP v1.1</w:t>
            </w:r>
          </w:p>
        </w:tc>
        <w:tc>
          <w:tcPr>
            <w:tcW w:w="2055" w:type="pct"/>
            <w:shd w:val="solid" w:color="FFFFFF" w:fill="auto"/>
            <w:tcMar>
              <w:top w:w="0" w:type="dxa"/>
              <w:left w:w="0" w:type="dxa"/>
              <w:bottom w:w="0" w:type="dxa"/>
              <w:right w:w="0" w:type="dxa"/>
            </w:tcMar>
            <w:vAlign w:val="center"/>
          </w:tcPr>
          <w:p w14:paraId="504FA1CB" w14:textId="77777777" w:rsidR="00DB6283" w:rsidRPr="00DB5EC6" w:rsidRDefault="00DB6283" w:rsidP="004814C4">
            <w:pPr>
              <w:spacing w:line="276" w:lineRule="auto"/>
              <w:rPr>
                <w:rFonts w:asciiTheme="majorHAnsi" w:hAnsiTheme="majorHAnsi" w:cstheme="majorHAnsi"/>
                <w:sz w:val="28"/>
                <w:szCs w:val="28"/>
              </w:rPr>
            </w:pPr>
            <w:r w:rsidRPr="00DB5EC6">
              <w:rPr>
                <w:rFonts w:asciiTheme="majorHAnsi" w:hAnsiTheme="majorHAnsi" w:cstheme="majorHAnsi"/>
                <w:sz w:val="28"/>
                <w:szCs w:val="28"/>
              </w:rPr>
              <w:t>Hypertext Transfer Protocol version 1.1</w:t>
            </w:r>
          </w:p>
        </w:tc>
        <w:tc>
          <w:tcPr>
            <w:tcW w:w="846" w:type="pct"/>
            <w:vMerge/>
            <w:shd w:val="clear" w:color="auto" w:fill="auto"/>
            <w:vAlign w:val="center"/>
          </w:tcPr>
          <w:p w14:paraId="19FEB626" w14:textId="77777777" w:rsidR="00DB6283" w:rsidRPr="00DB5EC6" w:rsidRDefault="00DB6283" w:rsidP="004814C4">
            <w:pPr>
              <w:spacing w:line="276" w:lineRule="auto"/>
              <w:jc w:val="both"/>
              <w:rPr>
                <w:rFonts w:asciiTheme="majorHAnsi" w:hAnsiTheme="majorHAnsi" w:cstheme="majorHAnsi"/>
                <w:sz w:val="28"/>
                <w:szCs w:val="28"/>
              </w:rPr>
            </w:pPr>
          </w:p>
        </w:tc>
      </w:tr>
      <w:tr w:rsidR="00A84085" w:rsidRPr="00DB5EC6" w14:paraId="4550ECF5" w14:textId="77777777" w:rsidTr="004814C4">
        <w:tc>
          <w:tcPr>
            <w:tcW w:w="379" w:type="pct"/>
            <w:vMerge/>
            <w:shd w:val="clear" w:color="auto" w:fill="auto"/>
            <w:vAlign w:val="center"/>
          </w:tcPr>
          <w:p w14:paraId="6EC568CB" w14:textId="77777777" w:rsidR="00DB6283" w:rsidRPr="00DB5EC6" w:rsidRDefault="00DB6283" w:rsidP="004814C4">
            <w:pPr>
              <w:spacing w:line="276" w:lineRule="auto"/>
              <w:jc w:val="center"/>
              <w:rPr>
                <w:rFonts w:asciiTheme="majorHAnsi" w:hAnsiTheme="majorHAnsi" w:cstheme="majorHAnsi"/>
                <w:sz w:val="28"/>
                <w:szCs w:val="28"/>
              </w:rPr>
            </w:pPr>
          </w:p>
        </w:tc>
        <w:tc>
          <w:tcPr>
            <w:tcW w:w="821" w:type="pct"/>
            <w:vMerge/>
            <w:shd w:val="clear" w:color="auto" w:fill="auto"/>
            <w:vAlign w:val="center"/>
          </w:tcPr>
          <w:p w14:paraId="265236DF" w14:textId="77777777" w:rsidR="00DB6283" w:rsidRPr="00DB5EC6" w:rsidRDefault="00DB6283" w:rsidP="004814C4">
            <w:pPr>
              <w:spacing w:line="276" w:lineRule="auto"/>
              <w:jc w:val="both"/>
              <w:rPr>
                <w:rFonts w:asciiTheme="majorHAnsi" w:hAnsiTheme="majorHAnsi" w:cstheme="majorHAnsi"/>
                <w:sz w:val="28"/>
                <w:szCs w:val="28"/>
              </w:rPr>
            </w:pPr>
          </w:p>
        </w:tc>
        <w:tc>
          <w:tcPr>
            <w:tcW w:w="899" w:type="pct"/>
            <w:shd w:val="solid" w:color="FFFFFF" w:fill="auto"/>
            <w:tcMar>
              <w:top w:w="0" w:type="dxa"/>
              <w:left w:w="0" w:type="dxa"/>
              <w:bottom w:w="0" w:type="dxa"/>
              <w:right w:w="0" w:type="dxa"/>
            </w:tcMar>
            <w:vAlign w:val="center"/>
          </w:tcPr>
          <w:p w14:paraId="3B0FDE0E" w14:textId="77777777"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t>HTTP v2.0</w:t>
            </w:r>
          </w:p>
        </w:tc>
        <w:tc>
          <w:tcPr>
            <w:tcW w:w="2055" w:type="pct"/>
            <w:shd w:val="solid" w:color="FFFFFF" w:fill="auto"/>
            <w:tcMar>
              <w:top w:w="0" w:type="dxa"/>
              <w:left w:w="0" w:type="dxa"/>
              <w:bottom w:w="0" w:type="dxa"/>
              <w:right w:w="0" w:type="dxa"/>
            </w:tcMar>
            <w:vAlign w:val="center"/>
          </w:tcPr>
          <w:p w14:paraId="6AC69F24" w14:textId="77777777" w:rsidR="00DB6283" w:rsidRPr="00DB5EC6" w:rsidRDefault="00DB6283" w:rsidP="004814C4">
            <w:pPr>
              <w:spacing w:line="276" w:lineRule="auto"/>
              <w:rPr>
                <w:rFonts w:asciiTheme="majorHAnsi" w:hAnsiTheme="majorHAnsi" w:cstheme="majorHAnsi"/>
                <w:sz w:val="28"/>
                <w:szCs w:val="28"/>
              </w:rPr>
            </w:pPr>
            <w:r w:rsidRPr="00DB5EC6">
              <w:rPr>
                <w:rFonts w:asciiTheme="majorHAnsi" w:hAnsiTheme="majorHAnsi" w:cstheme="majorHAnsi"/>
                <w:sz w:val="28"/>
                <w:szCs w:val="28"/>
              </w:rPr>
              <w:t>Hypertext Transfer Protocol version 2.0</w:t>
            </w:r>
          </w:p>
        </w:tc>
        <w:tc>
          <w:tcPr>
            <w:tcW w:w="846" w:type="pct"/>
            <w:shd w:val="solid" w:color="FFFFFF" w:fill="auto"/>
            <w:tcMar>
              <w:top w:w="0" w:type="dxa"/>
              <w:left w:w="0" w:type="dxa"/>
              <w:bottom w:w="0" w:type="dxa"/>
              <w:right w:w="0" w:type="dxa"/>
            </w:tcMar>
            <w:vAlign w:val="center"/>
          </w:tcPr>
          <w:p w14:paraId="60D42309" w14:textId="77777777" w:rsidR="00DB6283" w:rsidRPr="00DB5EC6" w:rsidRDefault="00DB6283" w:rsidP="004814C4">
            <w:pPr>
              <w:spacing w:line="276" w:lineRule="auto"/>
              <w:jc w:val="both"/>
              <w:rPr>
                <w:rFonts w:asciiTheme="majorHAnsi" w:hAnsiTheme="majorHAnsi" w:cstheme="majorHAnsi"/>
                <w:sz w:val="28"/>
                <w:szCs w:val="28"/>
              </w:rPr>
            </w:pPr>
            <w:r w:rsidRPr="00DB5EC6">
              <w:rPr>
                <w:rFonts w:asciiTheme="majorHAnsi" w:hAnsiTheme="majorHAnsi" w:cstheme="majorHAnsi"/>
                <w:sz w:val="28"/>
                <w:szCs w:val="28"/>
              </w:rPr>
              <w:t>Khuyến nghị áp dụng</w:t>
            </w:r>
          </w:p>
        </w:tc>
      </w:tr>
      <w:tr w:rsidR="00A84085" w:rsidRPr="00DB5EC6" w14:paraId="64912AD9" w14:textId="77777777" w:rsidTr="004814C4">
        <w:tc>
          <w:tcPr>
            <w:tcW w:w="379" w:type="pct"/>
            <w:vMerge/>
            <w:shd w:val="clear" w:color="auto" w:fill="auto"/>
            <w:vAlign w:val="center"/>
          </w:tcPr>
          <w:p w14:paraId="4C9F40EE" w14:textId="77777777" w:rsidR="00DB6283" w:rsidRPr="00DB5EC6" w:rsidRDefault="00DB6283" w:rsidP="004814C4">
            <w:pPr>
              <w:spacing w:line="276" w:lineRule="auto"/>
              <w:jc w:val="center"/>
              <w:rPr>
                <w:rFonts w:asciiTheme="majorHAnsi" w:hAnsiTheme="majorHAnsi" w:cstheme="majorHAnsi"/>
                <w:sz w:val="28"/>
                <w:szCs w:val="28"/>
              </w:rPr>
            </w:pPr>
          </w:p>
        </w:tc>
        <w:tc>
          <w:tcPr>
            <w:tcW w:w="821" w:type="pct"/>
            <w:vMerge/>
            <w:shd w:val="clear" w:color="auto" w:fill="auto"/>
            <w:vAlign w:val="center"/>
          </w:tcPr>
          <w:p w14:paraId="148AC0B5" w14:textId="77777777" w:rsidR="00DB6283" w:rsidRPr="00DB5EC6" w:rsidRDefault="00DB6283" w:rsidP="004814C4">
            <w:pPr>
              <w:spacing w:line="276" w:lineRule="auto"/>
              <w:jc w:val="both"/>
              <w:rPr>
                <w:rFonts w:asciiTheme="majorHAnsi" w:hAnsiTheme="majorHAnsi" w:cstheme="majorHAnsi"/>
                <w:sz w:val="28"/>
                <w:szCs w:val="28"/>
              </w:rPr>
            </w:pPr>
          </w:p>
        </w:tc>
        <w:tc>
          <w:tcPr>
            <w:tcW w:w="899" w:type="pct"/>
            <w:shd w:val="solid" w:color="FFFFFF" w:fill="auto"/>
            <w:tcMar>
              <w:top w:w="0" w:type="dxa"/>
              <w:left w:w="0" w:type="dxa"/>
              <w:bottom w:w="0" w:type="dxa"/>
              <w:right w:w="0" w:type="dxa"/>
            </w:tcMar>
            <w:vAlign w:val="center"/>
          </w:tcPr>
          <w:p w14:paraId="2A0F95DB" w14:textId="77777777"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t>WebDAV</w:t>
            </w:r>
          </w:p>
        </w:tc>
        <w:tc>
          <w:tcPr>
            <w:tcW w:w="2055" w:type="pct"/>
            <w:shd w:val="solid" w:color="FFFFFF" w:fill="auto"/>
            <w:tcMar>
              <w:top w:w="0" w:type="dxa"/>
              <w:left w:w="0" w:type="dxa"/>
              <w:bottom w:w="0" w:type="dxa"/>
              <w:right w:w="0" w:type="dxa"/>
            </w:tcMar>
            <w:vAlign w:val="center"/>
          </w:tcPr>
          <w:p w14:paraId="32F4AB95" w14:textId="77777777" w:rsidR="00DB6283" w:rsidRPr="00DB5EC6" w:rsidRDefault="00DB6283" w:rsidP="004814C4">
            <w:pPr>
              <w:spacing w:line="276" w:lineRule="auto"/>
              <w:rPr>
                <w:rFonts w:asciiTheme="majorHAnsi" w:hAnsiTheme="majorHAnsi" w:cstheme="majorHAnsi"/>
                <w:sz w:val="28"/>
                <w:szCs w:val="28"/>
              </w:rPr>
            </w:pPr>
            <w:r w:rsidRPr="00DB5EC6">
              <w:rPr>
                <w:rFonts w:asciiTheme="majorHAnsi" w:hAnsiTheme="majorHAnsi" w:cstheme="majorHAnsi"/>
                <w:sz w:val="28"/>
                <w:szCs w:val="28"/>
              </w:rPr>
              <w:t>Web-based Distributed Authoring and Versioning</w:t>
            </w:r>
          </w:p>
        </w:tc>
        <w:tc>
          <w:tcPr>
            <w:tcW w:w="846" w:type="pct"/>
            <w:shd w:val="solid" w:color="FFFFFF" w:fill="auto"/>
            <w:tcMar>
              <w:top w:w="0" w:type="dxa"/>
              <w:left w:w="0" w:type="dxa"/>
              <w:bottom w:w="0" w:type="dxa"/>
              <w:right w:w="0" w:type="dxa"/>
            </w:tcMar>
            <w:vAlign w:val="center"/>
          </w:tcPr>
          <w:p w14:paraId="6F672F5E" w14:textId="77777777" w:rsidR="00DB6283" w:rsidRPr="00DB5EC6" w:rsidRDefault="00DB6283" w:rsidP="004814C4">
            <w:pPr>
              <w:spacing w:line="276" w:lineRule="auto"/>
              <w:jc w:val="both"/>
              <w:rPr>
                <w:rFonts w:asciiTheme="majorHAnsi" w:hAnsiTheme="majorHAnsi" w:cstheme="majorHAnsi"/>
                <w:sz w:val="28"/>
                <w:szCs w:val="28"/>
              </w:rPr>
            </w:pPr>
            <w:r w:rsidRPr="00DB5EC6">
              <w:rPr>
                <w:rFonts w:asciiTheme="majorHAnsi" w:hAnsiTheme="majorHAnsi" w:cstheme="majorHAnsi"/>
                <w:sz w:val="28"/>
                <w:szCs w:val="28"/>
              </w:rPr>
              <w:t>Khuyến nghị áp dụng</w:t>
            </w:r>
          </w:p>
        </w:tc>
      </w:tr>
      <w:tr w:rsidR="00A84085" w:rsidRPr="00DB5EC6" w14:paraId="0960781C" w14:textId="77777777" w:rsidTr="004814C4">
        <w:tc>
          <w:tcPr>
            <w:tcW w:w="379" w:type="pct"/>
            <w:shd w:val="solid" w:color="FFFFFF" w:fill="auto"/>
            <w:tcMar>
              <w:top w:w="0" w:type="dxa"/>
              <w:left w:w="0" w:type="dxa"/>
              <w:bottom w:w="0" w:type="dxa"/>
              <w:right w:w="0" w:type="dxa"/>
            </w:tcMar>
            <w:vAlign w:val="center"/>
          </w:tcPr>
          <w:p w14:paraId="3025B0DB" w14:textId="1CFF6A7E"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t>1.</w:t>
            </w:r>
            <w:r w:rsidR="004814C4">
              <w:rPr>
                <w:rFonts w:asciiTheme="majorHAnsi" w:hAnsiTheme="majorHAnsi" w:cstheme="majorHAnsi"/>
                <w:sz w:val="28"/>
                <w:szCs w:val="28"/>
              </w:rPr>
              <w:t>3</w:t>
            </w:r>
          </w:p>
        </w:tc>
        <w:tc>
          <w:tcPr>
            <w:tcW w:w="821" w:type="pct"/>
            <w:shd w:val="solid" w:color="FFFFFF" w:fill="auto"/>
            <w:tcMar>
              <w:top w:w="0" w:type="dxa"/>
              <w:left w:w="0" w:type="dxa"/>
              <w:bottom w:w="0" w:type="dxa"/>
              <w:right w:w="0" w:type="dxa"/>
            </w:tcMar>
            <w:vAlign w:val="center"/>
          </w:tcPr>
          <w:p w14:paraId="30FE9C39" w14:textId="77777777" w:rsidR="00DB6283" w:rsidRPr="00DB5EC6" w:rsidRDefault="00DB6283" w:rsidP="004814C4">
            <w:pPr>
              <w:spacing w:line="276" w:lineRule="auto"/>
              <w:jc w:val="both"/>
              <w:rPr>
                <w:rFonts w:asciiTheme="majorHAnsi" w:hAnsiTheme="majorHAnsi" w:cstheme="majorHAnsi"/>
                <w:sz w:val="28"/>
                <w:szCs w:val="28"/>
              </w:rPr>
            </w:pPr>
            <w:r w:rsidRPr="00DB5EC6">
              <w:rPr>
                <w:rFonts w:asciiTheme="majorHAnsi" w:hAnsiTheme="majorHAnsi" w:cstheme="majorHAnsi"/>
                <w:sz w:val="28"/>
                <w:szCs w:val="28"/>
              </w:rPr>
              <w:t>Truy cập thư mục</w:t>
            </w:r>
          </w:p>
        </w:tc>
        <w:tc>
          <w:tcPr>
            <w:tcW w:w="899" w:type="pct"/>
            <w:shd w:val="solid" w:color="FFFFFF" w:fill="auto"/>
            <w:tcMar>
              <w:top w:w="0" w:type="dxa"/>
              <w:left w:w="0" w:type="dxa"/>
              <w:bottom w:w="0" w:type="dxa"/>
              <w:right w:w="0" w:type="dxa"/>
            </w:tcMar>
            <w:vAlign w:val="center"/>
          </w:tcPr>
          <w:p w14:paraId="32BC084E" w14:textId="77777777"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t>LDAP v3</w:t>
            </w:r>
          </w:p>
        </w:tc>
        <w:tc>
          <w:tcPr>
            <w:tcW w:w="2055" w:type="pct"/>
            <w:shd w:val="solid" w:color="FFFFFF" w:fill="auto"/>
            <w:tcMar>
              <w:top w:w="0" w:type="dxa"/>
              <w:left w:w="0" w:type="dxa"/>
              <w:bottom w:w="0" w:type="dxa"/>
              <w:right w:w="0" w:type="dxa"/>
            </w:tcMar>
            <w:vAlign w:val="center"/>
          </w:tcPr>
          <w:p w14:paraId="72976AC1" w14:textId="77777777" w:rsidR="00DB6283" w:rsidRPr="00DB5EC6" w:rsidRDefault="00DB6283" w:rsidP="004814C4">
            <w:pPr>
              <w:spacing w:line="276" w:lineRule="auto"/>
              <w:rPr>
                <w:rFonts w:asciiTheme="majorHAnsi" w:hAnsiTheme="majorHAnsi" w:cstheme="majorHAnsi"/>
                <w:sz w:val="28"/>
                <w:szCs w:val="28"/>
              </w:rPr>
            </w:pPr>
            <w:r w:rsidRPr="00DB5EC6">
              <w:rPr>
                <w:rFonts w:asciiTheme="majorHAnsi" w:hAnsiTheme="majorHAnsi" w:cstheme="majorHAnsi"/>
                <w:sz w:val="28"/>
                <w:szCs w:val="28"/>
              </w:rPr>
              <w:t>Lightweight Directory Access Protocol version 3</w:t>
            </w:r>
          </w:p>
        </w:tc>
        <w:tc>
          <w:tcPr>
            <w:tcW w:w="846" w:type="pct"/>
            <w:shd w:val="solid" w:color="FFFFFF" w:fill="auto"/>
            <w:tcMar>
              <w:top w:w="0" w:type="dxa"/>
              <w:left w:w="0" w:type="dxa"/>
              <w:bottom w:w="0" w:type="dxa"/>
              <w:right w:w="0" w:type="dxa"/>
            </w:tcMar>
            <w:vAlign w:val="center"/>
          </w:tcPr>
          <w:p w14:paraId="35E766D3" w14:textId="77777777" w:rsidR="00DB6283" w:rsidRPr="00DB5EC6" w:rsidRDefault="00DB6283" w:rsidP="004814C4">
            <w:pPr>
              <w:spacing w:line="276" w:lineRule="auto"/>
              <w:jc w:val="both"/>
              <w:rPr>
                <w:rFonts w:asciiTheme="majorHAnsi" w:hAnsiTheme="majorHAnsi" w:cstheme="majorHAnsi"/>
                <w:sz w:val="28"/>
                <w:szCs w:val="28"/>
              </w:rPr>
            </w:pPr>
            <w:r w:rsidRPr="00DB5EC6">
              <w:rPr>
                <w:rFonts w:asciiTheme="majorHAnsi" w:hAnsiTheme="majorHAnsi" w:cstheme="majorHAnsi"/>
                <w:sz w:val="28"/>
                <w:szCs w:val="28"/>
              </w:rPr>
              <w:t>Bắt buộc áp dụng</w:t>
            </w:r>
          </w:p>
        </w:tc>
      </w:tr>
      <w:tr w:rsidR="00A84085" w:rsidRPr="00DB5EC6" w14:paraId="7B6C6CE4" w14:textId="77777777" w:rsidTr="004814C4">
        <w:tc>
          <w:tcPr>
            <w:tcW w:w="379" w:type="pct"/>
            <w:vMerge w:val="restart"/>
            <w:shd w:val="solid" w:color="FFFFFF" w:fill="auto"/>
            <w:tcMar>
              <w:top w:w="0" w:type="dxa"/>
              <w:left w:w="0" w:type="dxa"/>
              <w:bottom w:w="0" w:type="dxa"/>
              <w:right w:w="0" w:type="dxa"/>
            </w:tcMar>
            <w:vAlign w:val="center"/>
          </w:tcPr>
          <w:p w14:paraId="54EC7A46" w14:textId="0DA524AA"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t>1.4</w:t>
            </w:r>
          </w:p>
        </w:tc>
        <w:tc>
          <w:tcPr>
            <w:tcW w:w="821" w:type="pct"/>
            <w:vMerge w:val="restart"/>
            <w:shd w:val="solid" w:color="FFFFFF" w:fill="auto"/>
            <w:tcMar>
              <w:top w:w="0" w:type="dxa"/>
              <w:left w:w="0" w:type="dxa"/>
              <w:bottom w:w="0" w:type="dxa"/>
              <w:right w:w="0" w:type="dxa"/>
            </w:tcMar>
            <w:vAlign w:val="center"/>
          </w:tcPr>
          <w:p w14:paraId="0F1BC0CD" w14:textId="77777777" w:rsidR="00DB6283" w:rsidRPr="00DB5EC6" w:rsidRDefault="00DB6283" w:rsidP="004814C4">
            <w:pPr>
              <w:spacing w:line="276" w:lineRule="auto"/>
              <w:jc w:val="both"/>
              <w:rPr>
                <w:rFonts w:asciiTheme="majorHAnsi" w:hAnsiTheme="majorHAnsi" w:cstheme="majorHAnsi"/>
                <w:sz w:val="28"/>
                <w:szCs w:val="28"/>
              </w:rPr>
            </w:pPr>
            <w:r w:rsidRPr="00DB5EC6">
              <w:rPr>
                <w:rFonts w:asciiTheme="majorHAnsi" w:hAnsiTheme="majorHAnsi" w:cstheme="majorHAnsi"/>
                <w:sz w:val="28"/>
                <w:szCs w:val="28"/>
              </w:rPr>
              <w:t>Dịch vụ Web dạng SOAP</w:t>
            </w:r>
          </w:p>
        </w:tc>
        <w:tc>
          <w:tcPr>
            <w:tcW w:w="899" w:type="pct"/>
            <w:shd w:val="solid" w:color="FFFFFF" w:fill="auto"/>
            <w:tcMar>
              <w:top w:w="0" w:type="dxa"/>
              <w:left w:w="0" w:type="dxa"/>
              <w:bottom w:w="0" w:type="dxa"/>
              <w:right w:w="0" w:type="dxa"/>
            </w:tcMar>
            <w:vAlign w:val="center"/>
          </w:tcPr>
          <w:p w14:paraId="36C02521" w14:textId="77777777"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t>SOAP v1.2</w:t>
            </w:r>
          </w:p>
        </w:tc>
        <w:tc>
          <w:tcPr>
            <w:tcW w:w="2055" w:type="pct"/>
            <w:shd w:val="solid" w:color="FFFFFF" w:fill="auto"/>
            <w:tcMar>
              <w:top w:w="0" w:type="dxa"/>
              <w:left w:w="0" w:type="dxa"/>
              <w:bottom w:w="0" w:type="dxa"/>
              <w:right w:w="0" w:type="dxa"/>
            </w:tcMar>
            <w:vAlign w:val="center"/>
          </w:tcPr>
          <w:p w14:paraId="045D46B9" w14:textId="77777777" w:rsidR="00DB6283" w:rsidRPr="00DB5EC6" w:rsidRDefault="00DB6283" w:rsidP="004814C4">
            <w:pPr>
              <w:spacing w:line="276" w:lineRule="auto"/>
              <w:rPr>
                <w:rFonts w:asciiTheme="majorHAnsi" w:hAnsiTheme="majorHAnsi" w:cstheme="majorHAnsi"/>
                <w:sz w:val="28"/>
                <w:szCs w:val="28"/>
              </w:rPr>
            </w:pPr>
            <w:r w:rsidRPr="00DB5EC6">
              <w:rPr>
                <w:rFonts w:asciiTheme="majorHAnsi" w:hAnsiTheme="majorHAnsi" w:cstheme="majorHAnsi"/>
                <w:sz w:val="28"/>
                <w:szCs w:val="28"/>
              </w:rPr>
              <w:t>Simple Object Access Protocol version 1.2</w:t>
            </w:r>
          </w:p>
        </w:tc>
        <w:tc>
          <w:tcPr>
            <w:tcW w:w="846" w:type="pct"/>
            <w:vMerge w:val="restart"/>
            <w:shd w:val="solid" w:color="FFFFFF" w:fill="auto"/>
            <w:tcMar>
              <w:top w:w="0" w:type="dxa"/>
              <w:left w:w="0" w:type="dxa"/>
              <w:bottom w:w="0" w:type="dxa"/>
              <w:right w:w="0" w:type="dxa"/>
            </w:tcMar>
            <w:vAlign w:val="center"/>
          </w:tcPr>
          <w:p w14:paraId="096ED19F" w14:textId="77777777" w:rsidR="00DB6283" w:rsidRPr="00DB5EC6" w:rsidRDefault="00DB6283" w:rsidP="004814C4">
            <w:pPr>
              <w:spacing w:line="276" w:lineRule="auto"/>
              <w:jc w:val="both"/>
              <w:rPr>
                <w:rFonts w:asciiTheme="majorHAnsi" w:hAnsiTheme="majorHAnsi" w:cstheme="majorHAnsi"/>
                <w:sz w:val="28"/>
                <w:szCs w:val="28"/>
              </w:rPr>
            </w:pPr>
            <w:r w:rsidRPr="00DB5EC6">
              <w:rPr>
                <w:rFonts w:asciiTheme="majorHAnsi" w:hAnsiTheme="majorHAnsi" w:cstheme="majorHAnsi"/>
                <w:sz w:val="28"/>
                <w:szCs w:val="28"/>
              </w:rPr>
              <w:t>Bắt buộc áp dụng một, hai hoặc cả ba tiêu chuẩn</w:t>
            </w:r>
          </w:p>
        </w:tc>
      </w:tr>
      <w:tr w:rsidR="00A84085" w:rsidRPr="00DB5EC6" w14:paraId="399B6311" w14:textId="77777777" w:rsidTr="004814C4">
        <w:tc>
          <w:tcPr>
            <w:tcW w:w="379" w:type="pct"/>
            <w:vMerge/>
            <w:shd w:val="clear" w:color="auto" w:fill="auto"/>
            <w:vAlign w:val="center"/>
          </w:tcPr>
          <w:p w14:paraId="099A6682" w14:textId="77777777" w:rsidR="00DB6283" w:rsidRPr="00DB5EC6" w:rsidRDefault="00DB6283" w:rsidP="004814C4">
            <w:pPr>
              <w:spacing w:line="276" w:lineRule="auto"/>
              <w:jc w:val="center"/>
              <w:rPr>
                <w:rFonts w:asciiTheme="majorHAnsi" w:hAnsiTheme="majorHAnsi" w:cstheme="majorHAnsi"/>
                <w:sz w:val="28"/>
                <w:szCs w:val="28"/>
              </w:rPr>
            </w:pPr>
          </w:p>
        </w:tc>
        <w:tc>
          <w:tcPr>
            <w:tcW w:w="821" w:type="pct"/>
            <w:vMerge/>
            <w:shd w:val="clear" w:color="auto" w:fill="auto"/>
            <w:vAlign w:val="center"/>
          </w:tcPr>
          <w:p w14:paraId="035B507D" w14:textId="77777777" w:rsidR="00DB6283" w:rsidRPr="00DB5EC6" w:rsidRDefault="00DB6283" w:rsidP="004814C4">
            <w:pPr>
              <w:spacing w:line="276" w:lineRule="auto"/>
              <w:jc w:val="both"/>
              <w:rPr>
                <w:rFonts w:asciiTheme="majorHAnsi" w:hAnsiTheme="majorHAnsi" w:cstheme="majorHAnsi"/>
                <w:sz w:val="28"/>
                <w:szCs w:val="28"/>
              </w:rPr>
            </w:pPr>
          </w:p>
        </w:tc>
        <w:tc>
          <w:tcPr>
            <w:tcW w:w="899" w:type="pct"/>
            <w:shd w:val="solid" w:color="FFFFFF" w:fill="auto"/>
            <w:tcMar>
              <w:top w:w="0" w:type="dxa"/>
              <w:left w:w="0" w:type="dxa"/>
              <w:bottom w:w="0" w:type="dxa"/>
              <w:right w:w="0" w:type="dxa"/>
            </w:tcMar>
            <w:vAlign w:val="center"/>
          </w:tcPr>
          <w:p w14:paraId="612B74EB" w14:textId="77777777"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t>WSDL V2.0</w:t>
            </w:r>
          </w:p>
        </w:tc>
        <w:tc>
          <w:tcPr>
            <w:tcW w:w="2055" w:type="pct"/>
            <w:shd w:val="solid" w:color="FFFFFF" w:fill="auto"/>
            <w:tcMar>
              <w:top w:w="0" w:type="dxa"/>
              <w:left w:w="0" w:type="dxa"/>
              <w:bottom w:w="0" w:type="dxa"/>
              <w:right w:w="0" w:type="dxa"/>
            </w:tcMar>
            <w:vAlign w:val="center"/>
          </w:tcPr>
          <w:p w14:paraId="5B314D56" w14:textId="77777777" w:rsidR="00DB6283" w:rsidRPr="00DB5EC6" w:rsidRDefault="00DB6283" w:rsidP="004814C4">
            <w:pPr>
              <w:spacing w:line="276" w:lineRule="auto"/>
              <w:rPr>
                <w:rFonts w:asciiTheme="majorHAnsi" w:hAnsiTheme="majorHAnsi" w:cstheme="majorHAnsi"/>
                <w:sz w:val="28"/>
                <w:szCs w:val="28"/>
              </w:rPr>
            </w:pPr>
            <w:r w:rsidRPr="00DB5EC6">
              <w:rPr>
                <w:rFonts w:asciiTheme="majorHAnsi" w:hAnsiTheme="majorHAnsi" w:cstheme="majorHAnsi"/>
                <w:sz w:val="28"/>
                <w:szCs w:val="28"/>
              </w:rPr>
              <w:t>Web Services Description Language version 2.0</w:t>
            </w:r>
          </w:p>
        </w:tc>
        <w:tc>
          <w:tcPr>
            <w:tcW w:w="846" w:type="pct"/>
            <w:vMerge/>
            <w:shd w:val="clear" w:color="auto" w:fill="auto"/>
            <w:vAlign w:val="center"/>
          </w:tcPr>
          <w:p w14:paraId="0D70C0A6" w14:textId="77777777" w:rsidR="00DB6283" w:rsidRPr="00DB5EC6" w:rsidRDefault="00DB6283" w:rsidP="004814C4">
            <w:pPr>
              <w:spacing w:line="276" w:lineRule="auto"/>
              <w:jc w:val="both"/>
              <w:rPr>
                <w:rFonts w:asciiTheme="majorHAnsi" w:hAnsiTheme="majorHAnsi" w:cstheme="majorHAnsi"/>
                <w:sz w:val="28"/>
                <w:szCs w:val="28"/>
              </w:rPr>
            </w:pPr>
          </w:p>
        </w:tc>
      </w:tr>
      <w:tr w:rsidR="00A84085" w:rsidRPr="00DB5EC6" w14:paraId="7B81D648" w14:textId="77777777" w:rsidTr="004814C4">
        <w:tc>
          <w:tcPr>
            <w:tcW w:w="379" w:type="pct"/>
            <w:vMerge/>
            <w:shd w:val="clear" w:color="auto" w:fill="auto"/>
            <w:vAlign w:val="center"/>
          </w:tcPr>
          <w:p w14:paraId="193456F3" w14:textId="77777777" w:rsidR="00DB6283" w:rsidRPr="00DB5EC6" w:rsidRDefault="00DB6283" w:rsidP="004814C4">
            <w:pPr>
              <w:spacing w:line="276" w:lineRule="auto"/>
              <w:jc w:val="center"/>
              <w:rPr>
                <w:rFonts w:asciiTheme="majorHAnsi" w:hAnsiTheme="majorHAnsi" w:cstheme="majorHAnsi"/>
                <w:sz w:val="28"/>
                <w:szCs w:val="28"/>
              </w:rPr>
            </w:pPr>
          </w:p>
        </w:tc>
        <w:tc>
          <w:tcPr>
            <w:tcW w:w="821" w:type="pct"/>
            <w:vMerge/>
            <w:shd w:val="clear" w:color="auto" w:fill="auto"/>
            <w:vAlign w:val="center"/>
          </w:tcPr>
          <w:p w14:paraId="07F85E9B" w14:textId="77777777" w:rsidR="00DB6283" w:rsidRPr="00DB5EC6" w:rsidRDefault="00DB6283" w:rsidP="004814C4">
            <w:pPr>
              <w:spacing w:line="276" w:lineRule="auto"/>
              <w:jc w:val="both"/>
              <w:rPr>
                <w:rFonts w:asciiTheme="majorHAnsi" w:hAnsiTheme="majorHAnsi" w:cstheme="majorHAnsi"/>
                <w:sz w:val="28"/>
                <w:szCs w:val="28"/>
              </w:rPr>
            </w:pPr>
          </w:p>
        </w:tc>
        <w:tc>
          <w:tcPr>
            <w:tcW w:w="899" w:type="pct"/>
            <w:shd w:val="solid" w:color="FFFFFF" w:fill="auto"/>
            <w:tcMar>
              <w:top w:w="0" w:type="dxa"/>
              <w:left w:w="0" w:type="dxa"/>
              <w:bottom w:w="0" w:type="dxa"/>
              <w:right w:w="0" w:type="dxa"/>
            </w:tcMar>
            <w:vAlign w:val="center"/>
          </w:tcPr>
          <w:p w14:paraId="5E5207DF" w14:textId="77777777"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t>UDDI v3</w:t>
            </w:r>
          </w:p>
        </w:tc>
        <w:tc>
          <w:tcPr>
            <w:tcW w:w="2055" w:type="pct"/>
            <w:shd w:val="solid" w:color="FFFFFF" w:fill="auto"/>
            <w:tcMar>
              <w:top w:w="0" w:type="dxa"/>
              <w:left w:w="0" w:type="dxa"/>
              <w:bottom w:w="0" w:type="dxa"/>
              <w:right w:w="0" w:type="dxa"/>
            </w:tcMar>
            <w:vAlign w:val="center"/>
          </w:tcPr>
          <w:p w14:paraId="0C04CC42" w14:textId="77777777" w:rsidR="00DB6283" w:rsidRPr="00DB5EC6" w:rsidRDefault="00DB6283" w:rsidP="004814C4">
            <w:pPr>
              <w:spacing w:line="276" w:lineRule="auto"/>
              <w:rPr>
                <w:rFonts w:asciiTheme="majorHAnsi" w:hAnsiTheme="majorHAnsi" w:cstheme="majorHAnsi"/>
                <w:sz w:val="28"/>
                <w:szCs w:val="28"/>
              </w:rPr>
            </w:pPr>
            <w:r w:rsidRPr="00DB5EC6">
              <w:rPr>
                <w:rFonts w:asciiTheme="majorHAnsi" w:hAnsiTheme="majorHAnsi" w:cstheme="majorHAnsi"/>
                <w:sz w:val="28"/>
                <w:szCs w:val="28"/>
              </w:rPr>
              <w:t>Universal Description, Discovery and Integration version 3</w:t>
            </w:r>
          </w:p>
        </w:tc>
        <w:tc>
          <w:tcPr>
            <w:tcW w:w="846" w:type="pct"/>
            <w:vMerge/>
            <w:shd w:val="clear" w:color="auto" w:fill="auto"/>
            <w:vAlign w:val="center"/>
          </w:tcPr>
          <w:p w14:paraId="2F1CB613" w14:textId="77777777" w:rsidR="00DB6283" w:rsidRPr="00DB5EC6" w:rsidRDefault="00DB6283" w:rsidP="004814C4">
            <w:pPr>
              <w:spacing w:line="276" w:lineRule="auto"/>
              <w:jc w:val="both"/>
              <w:rPr>
                <w:rFonts w:asciiTheme="majorHAnsi" w:hAnsiTheme="majorHAnsi" w:cstheme="majorHAnsi"/>
                <w:sz w:val="28"/>
                <w:szCs w:val="28"/>
              </w:rPr>
            </w:pPr>
          </w:p>
        </w:tc>
      </w:tr>
      <w:tr w:rsidR="00A84085" w:rsidRPr="00DB5EC6" w14:paraId="005D2A04" w14:textId="77777777" w:rsidTr="004814C4">
        <w:tc>
          <w:tcPr>
            <w:tcW w:w="379" w:type="pct"/>
            <w:shd w:val="solid" w:color="FFFFFF" w:fill="auto"/>
            <w:tcMar>
              <w:top w:w="0" w:type="dxa"/>
              <w:left w:w="0" w:type="dxa"/>
              <w:bottom w:w="0" w:type="dxa"/>
              <w:right w:w="0" w:type="dxa"/>
            </w:tcMar>
            <w:vAlign w:val="center"/>
          </w:tcPr>
          <w:p w14:paraId="3F069120" w14:textId="137C4CC7"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t>1.5</w:t>
            </w:r>
          </w:p>
        </w:tc>
        <w:tc>
          <w:tcPr>
            <w:tcW w:w="821" w:type="pct"/>
            <w:shd w:val="solid" w:color="FFFFFF" w:fill="auto"/>
            <w:tcMar>
              <w:top w:w="0" w:type="dxa"/>
              <w:left w:w="0" w:type="dxa"/>
              <w:bottom w:w="0" w:type="dxa"/>
              <w:right w:w="0" w:type="dxa"/>
            </w:tcMar>
            <w:vAlign w:val="center"/>
          </w:tcPr>
          <w:p w14:paraId="79FA53F6" w14:textId="77777777" w:rsidR="00DB6283" w:rsidRPr="00DB5EC6" w:rsidRDefault="00DB6283" w:rsidP="004814C4">
            <w:pPr>
              <w:spacing w:line="276" w:lineRule="auto"/>
              <w:jc w:val="both"/>
              <w:rPr>
                <w:rFonts w:asciiTheme="majorHAnsi" w:hAnsiTheme="majorHAnsi" w:cstheme="majorHAnsi"/>
                <w:sz w:val="28"/>
                <w:szCs w:val="28"/>
              </w:rPr>
            </w:pPr>
            <w:r w:rsidRPr="00DB5EC6">
              <w:rPr>
                <w:rFonts w:asciiTheme="majorHAnsi" w:hAnsiTheme="majorHAnsi" w:cstheme="majorHAnsi"/>
                <w:sz w:val="28"/>
                <w:szCs w:val="28"/>
              </w:rPr>
              <w:t>Dịch vụ Web dạng RESTful</w:t>
            </w:r>
          </w:p>
        </w:tc>
        <w:tc>
          <w:tcPr>
            <w:tcW w:w="899" w:type="pct"/>
            <w:shd w:val="solid" w:color="FFFFFF" w:fill="auto"/>
            <w:tcMar>
              <w:top w:w="0" w:type="dxa"/>
              <w:left w:w="0" w:type="dxa"/>
              <w:bottom w:w="0" w:type="dxa"/>
              <w:right w:w="0" w:type="dxa"/>
            </w:tcMar>
            <w:vAlign w:val="center"/>
          </w:tcPr>
          <w:p w14:paraId="1373EE52" w14:textId="77777777"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t>RESTful web service</w:t>
            </w:r>
          </w:p>
        </w:tc>
        <w:tc>
          <w:tcPr>
            <w:tcW w:w="2055" w:type="pct"/>
            <w:shd w:val="solid" w:color="FFFFFF" w:fill="auto"/>
            <w:tcMar>
              <w:top w:w="0" w:type="dxa"/>
              <w:left w:w="0" w:type="dxa"/>
              <w:bottom w:w="0" w:type="dxa"/>
              <w:right w:w="0" w:type="dxa"/>
            </w:tcMar>
            <w:vAlign w:val="center"/>
          </w:tcPr>
          <w:p w14:paraId="618A6D45" w14:textId="77777777" w:rsidR="00DB6283" w:rsidRPr="00DB5EC6" w:rsidRDefault="00DB6283" w:rsidP="004814C4">
            <w:pPr>
              <w:spacing w:line="276" w:lineRule="auto"/>
              <w:rPr>
                <w:rFonts w:asciiTheme="majorHAnsi" w:hAnsiTheme="majorHAnsi" w:cstheme="majorHAnsi"/>
                <w:sz w:val="28"/>
                <w:szCs w:val="28"/>
              </w:rPr>
            </w:pPr>
            <w:r w:rsidRPr="00DB5EC6">
              <w:rPr>
                <w:rFonts w:asciiTheme="majorHAnsi" w:hAnsiTheme="majorHAnsi" w:cstheme="majorHAnsi"/>
                <w:sz w:val="28"/>
                <w:szCs w:val="28"/>
              </w:rPr>
              <w:t>Representational state transfer</w:t>
            </w:r>
          </w:p>
        </w:tc>
        <w:tc>
          <w:tcPr>
            <w:tcW w:w="846" w:type="pct"/>
            <w:shd w:val="solid" w:color="FFFFFF" w:fill="auto"/>
            <w:tcMar>
              <w:top w:w="0" w:type="dxa"/>
              <w:left w:w="0" w:type="dxa"/>
              <w:bottom w:w="0" w:type="dxa"/>
              <w:right w:w="0" w:type="dxa"/>
            </w:tcMar>
            <w:vAlign w:val="center"/>
          </w:tcPr>
          <w:p w14:paraId="168ED3B9" w14:textId="77777777" w:rsidR="00DB6283" w:rsidRPr="00DB5EC6" w:rsidRDefault="00DB6283" w:rsidP="004814C4">
            <w:pPr>
              <w:spacing w:line="276" w:lineRule="auto"/>
              <w:jc w:val="both"/>
              <w:rPr>
                <w:rFonts w:asciiTheme="majorHAnsi" w:hAnsiTheme="majorHAnsi" w:cstheme="majorHAnsi"/>
                <w:sz w:val="28"/>
                <w:szCs w:val="28"/>
              </w:rPr>
            </w:pPr>
            <w:r w:rsidRPr="00DB5EC6">
              <w:rPr>
                <w:rFonts w:asciiTheme="majorHAnsi" w:hAnsiTheme="majorHAnsi" w:cstheme="majorHAnsi"/>
                <w:sz w:val="28"/>
                <w:szCs w:val="28"/>
              </w:rPr>
              <w:t>Khuyến nghị áp dụng</w:t>
            </w:r>
          </w:p>
        </w:tc>
      </w:tr>
      <w:tr w:rsidR="00A84085" w:rsidRPr="00DB5EC6" w14:paraId="3CF57FB8" w14:textId="77777777" w:rsidTr="004814C4">
        <w:tc>
          <w:tcPr>
            <w:tcW w:w="379" w:type="pct"/>
            <w:vMerge w:val="restart"/>
            <w:shd w:val="solid" w:color="FFFFFF" w:fill="auto"/>
            <w:tcMar>
              <w:top w:w="0" w:type="dxa"/>
              <w:left w:w="0" w:type="dxa"/>
              <w:bottom w:w="0" w:type="dxa"/>
              <w:right w:w="0" w:type="dxa"/>
            </w:tcMar>
            <w:vAlign w:val="center"/>
          </w:tcPr>
          <w:p w14:paraId="11218BB6" w14:textId="229A188E"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t>1.6</w:t>
            </w:r>
          </w:p>
        </w:tc>
        <w:tc>
          <w:tcPr>
            <w:tcW w:w="821" w:type="pct"/>
            <w:vMerge w:val="restart"/>
            <w:shd w:val="solid" w:color="FFFFFF" w:fill="auto"/>
            <w:tcMar>
              <w:top w:w="0" w:type="dxa"/>
              <w:left w:w="0" w:type="dxa"/>
              <w:bottom w:w="0" w:type="dxa"/>
              <w:right w:w="0" w:type="dxa"/>
            </w:tcMar>
            <w:vAlign w:val="center"/>
          </w:tcPr>
          <w:p w14:paraId="4EF977B2" w14:textId="77777777" w:rsidR="00DB6283" w:rsidRPr="00DB5EC6" w:rsidRDefault="00DB6283" w:rsidP="004814C4">
            <w:pPr>
              <w:spacing w:line="276" w:lineRule="auto"/>
              <w:jc w:val="both"/>
              <w:rPr>
                <w:rFonts w:asciiTheme="majorHAnsi" w:hAnsiTheme="majorHAnsi" w:cstheme="majorHAnsi"/>
                <w:sz w:val="28"/>
                <w:szCs w:val="28"/>
              </w:rPr>
            </w:pPr>
            <w:r w:rsidRPr="00DB5EC6">
              <w:rPr>
                <w:rFonts w:asciiTheme="majorHAnsi" w:hAnsiTheme="majorHAnsi" w:cstheme="majorHAnsi"/>
                <w:sz w:val="28"/>
                <w:szCs w:val="28"/>
              </w:rPr>
              <w:t>Dịch vụ đặc tả Web</w:t>
            </w:r>
          </w:p>
        </w:tc>
        <w:tc>
          <w:tcPr>
            <w:tcW w:w="899" w:type="pct"/>
            <w:shd w:val="solid" w:color="FFFFFF" w:fill="auto"/>
            <w:tcMar>
              <w:top w:w="0" w:type="dxa"/>
              <w:left w:w="0" w:type="dxa"/>
              <w:bottom w:w="0" w:type="dxa"/>
              <w:right w:w="0" w:type="dxa"/>
            </w:tcMar>
            <w:vAlign w:val="center"/>
          </w:tcPr>
          <w:p w14:paraId="5371C0CF" w14:textId="77777777"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t>WS BPEL v2.0</w:t>
            </w:r>
          </w:p>
        </w:tc>
        <w:tc>
          <w:tcPr>
            <w:tcW w:w="2055" w:type="pct"/>
            <w:shd w:val="solid" w:color="FFFFFF" w:fill="auto"/>
            <w:tcMar>
              <w:top w:w="0" w:type="dxa"/>
              <w:left w:w="0" w:type="dxa"/>
              <w:bottom w:w="0" w:type="dxa"/>
              <w:right w:w="0" w:type="dxa"/>
            </w:tcMar>
            <w:vAlign w:val="center"/>
          </w:tcPr>
          <w:p w14:paraId="4DFEACC0" w14:textId="77777777" w:rsidR="00DB6283" w:rsidRPr="00DB5EC6" w:rsidRDefault="00DB6283" w:rsidP="004814C4">
            <w:pPr>
              <w:spacing w:line="276" w:lineRule="auto"/>
              <w:rPr>
                <w:rFonts w:asciiTheme="majorHAnsi" w:hAnsiTheme="majorHAnsi" w:cstheme="majorHAnsi"/>
                <w:sz w:val="28"/>
                <w:szCs w:val="28"/>
              </w:rPr>
            </w:pPr>
            <w:r w:rsidRPr="00DB5EC6">
              <w:rPr>
                <w:rFonts w:asciiTheme="majorHAnsi" w:hAnsiTheme="majorHAnsi" w:cstheme="majorHAnsi"/>
                <w:sz w:val="28"/>
                <w:szCs w:val="28"/>
              </w:rPr>
              <w:t>Web Services Business Process Execution Language Version 2.0</w:t>
            </w:r>
          </w:p>
        </w:tc>
        <w:tc>
          <w:tcPr>
            <w:tcW w:w="846" w:type="pct"/>
            <w:shd w:val="solid" w:color="FFFFFF" w:fill="auto"/>
            <w:tcMar>
              <w:top w:w="0" w:type="dxa"/>
              <w:left w:w="0" w:type="dxa"/>
              <w:bottom w:w="0" w:type="dxa"/>
              <w:right w:w="0" w:type="dxa"/>
            </w:tcMar>
            <w:vAlign w:val="center"/>
          </w:tcPr>
          <w:p w14:paraId="3E361CA3" w14:textId="77777777" w:rsidR="00DB6283" w:rsidRPr="00DB5EC6" w:rsidRDefault="00DB6283" w:rsidP="004814C4">
            <w:pPr>
              <w:spacing w:line="276" w:lineRule="auto"/>
              <w:jc w:val="both"/>
              <w:rPr>
                <w:rFonts w:asciiTheme="majorHAnsi" w:hAnsiTheme="majorHAnsi" w:cstheme="majorHAnsi"/>
                <w:sz w:val="28"/>
                <w:szCs w:val="28"/>
              </w:rPr>
            </w:pPr>
            <w:r w:rsidRPr="00DB5EC6">
              <w:rPr>
                <w:rFonts w:asciiTheme="majorHAnsi" w:hAnsiTheme="majorHAnsi" w:cstheme="majorHAnsi"/>
                <w:sz w:val="28"/>
                <w:szCs w:val="28"/>
              </w:rPr>
              <w:t>Khuyến nghị áp dụng</w:t>
            </w:r>
          </w:p>
        </w:tc>
      </w:tr>
      <w:tr w:rsidR="00A84085" w:rsidRPr="00DB5EC6" w14:paraId="3C3F7EB7" w14:textId="77777777" w:rsidTr="004814C4">
        <w:tc>
          <w:tcPr>
            <w:tcW w:w="379" w:type="pct"/>
            <w:vMerge/>
            <w:shd w:val="clear" w:color="auto" w:fill="auto"/>
            <w:vAlign w:val="center"/>
          </w:tcPr>
          <w:p w14:paraId="31317BE7" w14:textId="77777777" w:rsidR="00DB6283" w:rsidRPr="00DB5EC6" w:rsidRDefault="00DB6283" w:rsidP="004814C4">
            <w:pPr>
              <w:spacing w:line="276" w:lineRule="auto"/>
              <w:jc w:val="center"/>
              <w:rPr>
                <w:rFonts w:asciiTheme="majorHAnsi" w:hAnsiTheme="majorHAnsi" w:cstheme="majorHAnsi"/>
                <w:sz w:val="28"/>
                <w:szCs w:val="28"/>
              </w:rPr>
            </w:pPr>
          </w:p>
        </w:tc>
        <w:tc>
          <w:tcPr>
            <w:tcW w:w="821" w:type="pct"/>
            <w:vMerge/>
            <w:shd w:val="clear" w:color="auto" w:fill="auto"/>
            <w:vAlign w:val="center"/>
          </w:tcPr>
          <w:p w14:paraId="526B2063" w14:textId="77777777" w:rsidR="00DB6283" w:rsidRPr="00DB5EC6" w:rsidRDefault="00DB6283" w:rsidP="004814C4">
            <w:pPr>
              <w:spacing w:line="276" w:lineRule="auto"/>
              <w:rPr>
                <w:rFonts w:asciiTheme="majorHAnsi" w:hAnsiTheme="majorHAnsi" w:cstheme="majorHAnsi"/>
                <w:sz w:val="28"/>
                <w:szCs w:val="28"/>
              </w:rPr>
            </w:pPr>
          </w:p>
        </w:tc>
        <w:tc>
          <w:tcPr>
            <w:tcW w:w="899" w:type="pct"/>
            <w:shd w:val="solid" w:color="FFFFFF" w:fill="auto"/>
            <w:tcMar>
              <w:top w:w="0" w:type="dxa"/>
              <w:left w:w="0" w:type="dxa"/>
              <w:bottom w:w="0" w:type="dxa"/>
              <w:right w:w="0" w:type="dxa"/>
            </w:tcMar>
            <w:vAlign w:val="center"/>
          </w:tcPr>
          <w:p w14:paraId="72C65D23" w14:textId="77777777"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t>WS-I Simple SOAP Binding Profile Version 1.0</w:t>
            </w:r>
          </w:p>
        </w:tc>
        <w:tc>
          <w:tcPr>
            <w:tcW w:w="2055" w:type="pct"/>
            <w:shd w:val="solid" w:color="FFFFFF" w:fill="auto"/>
            <w:tcMar>
              <w:top w:w="0" w:type="dxa"/>
              <w:left w:w="0" w:type="dxa"/>
              <w:bottom w:w="0" w:type="dxa"/>
              <w:right w:w="0" w:type="dxa"/>
            </w:tcMar>
            <w:vAlign w:val="center"/>
          </w:tcPr>
          <w:p w14:paraId="3EF00C7D" w14:textId="77777777" w:rsidR="00DB6283" w:rsidRPr="00DB5EC6" w:rsidRDefault="00DB6283" w:rsidP="004814C4">
            <w:pPr>
              <w:spacing w:line="276" w:lineRule="auto"/>
              <w:rPr>
                <w:rFonts w:asciiTheme="majorHAnsi" w:hAnsiTheme="majorHAnsi" w:cstheme="majorHAnsi"/>
                <w:sz w:val="28"/>
                <w:szCs w:val="28"/>
              </w:rPr>
            </w:pPr>
            <w:r w:rsidRPr="00DB5EC6">
              <w:rPr>
                <w:rFonts w:asciiTheme="majorHAnsi" w:hAnsiTheme="majorHAnsi" w:cstheme="majorHAnsi"/>
                <w:sz w:val="28"/>
                <w:szCs w:val="28"/>
              </w:rPr>
              <w:t>Simple SOAP Binding Profile Version 1.0</w:t>
            </w:r>
          </w:p>
        </w:tc>
        <w:tc>
          <w:tcPr>
            <w:tcW w:w="846" w:type="pct"/>
            <w:shd w:val="solid" w:color="FFFFFF" w:fill="auto"/>
            <w:tcMar>
              <w:top w:w="0" w:type="dxa"/>
              <w:left w:w="0" w:type="dxa"/>
              <w:bottom w:w="0" w:type="dxa"/>
              <w:right w:w="0" w:type="dxa"/>
            </w:tcMar>
            <w:vAlign w:val="center"/>
          </w:tcPr>
          <w:p w14:paraId="1A1BEC28" w14:textId="77777777" w:rsidR="00DB6283" w:rsidRPr="00DB5EC6" w:rsidRDefault="00DB6283" w:rsidP="004814C4">
            <w:pPr>
              <w:spacing w:line="276" w:lineRule="auto"/>
              <w:jc w:val="both"/>
              <w:rPr>
                <w:rFonts w:asciiTheme="majorHAnsi" w:hAnsiTheme="majorHAnsi" w:cstheme="majorHAnsi"/>
                <w:sz w:val="28"/>
                <w:szCs w:val="28"/>
              </w:rPr>
            </w:pPr>
            <w:r w:rsidRPr="00DB5EC6">
              <w:rPr>
                <w:rFonts w:asciiTheme="majorHAnsi" w:hAnsiTheme="majorHAnsi" w:cstheme="majorHAnsi"/>
                <w:sz w:val="28"/>
                <w:szCs w:val="28"/>
              </w:rPr>
              <w:t>Khuyến nghị áp dụng</w:t>
            </w:r>
          </w:p>
        </w:tc>
      </w:tr>
      <w:tr w:rsidR="00A84085" w:rsidRPr="00DB5EC6" w14:paraId="0D83C8E3" w14:textId="77777777" w:rsidTr="004814C4">
        <w:tc>
          <w:tcPr>
            <w:tcW w:w="379" w:type="pct"/>
            <w:vMerge/>
            <w:shd w:val="clear" w:color="auto" w:fill="auto"/>
            <w:vAlign w:val="center"/>
          </w:tcPr>
          <w:p w14:paraId="6AED178E" w14:textId="77777777" w:rsidR="00DB6283" w:rsidRPr="00DB5EC6" w:rsidRDefault="00DB6283" w:rsidP="004814C4">
            <w:pPr>
              <w:spacing w:line="276" w:lineRule="auto"/>
              <w:jc w:val="center"/>
              <w:rPr>
                <w:rFonts w:asciiTheme="majorHAnsi" w:hAnsiTheme="majorHAnsi" w:cstheme="majorHAnsi"/>
                <w:sz w:val="28"/>
                <w:szCs w:val="28"/>
              </w:rPr>
            </w:pPr>
          </w:p>
        </w:tc>
        <w:tc>
          <w:tcPr>
            <w:tcW w:w="821" w:type="pct"/>
            <w:vMerge/>
            <w:shd w:val="clear" w:color="auto" w:fill="auto"/>
            <w:vAlign w:val="center"/>
          </w:tcPr>
          <w:p w14:paraId="24ADA410" w14:textId="77777777" w:rsidR="00DB6283" w:rsidRPr="00DB5EC6" w:rsidRDefault="00DB6283" w:rsidP="004814C4">
            <w:pPr>
              <w:spacing w:line="276" w:lineRule="auto"/>
              <w:rPr>
                <w:rFonts w:asciiTheme="majorHAnsi" w:hAnsiTheme="majorHAnsi" w:cstheme="majorHAnsi"/>
                <w:sz w:val="28"/>
                <w:szCs w:val="28"/>
              </w:rPr>
            </w:pPr>
          </w:p>
        </w:tc>
        <w:tc>
          <w:tcPr>
            <w:tcW w:w="899" w:type="pct"/>
            <w:shd w:val="solid" w:color="FFFFFF" w:fill="auto"/>
            <w:tcMar>
              <w:top w:w="0" w:type="dxa"/>
              <w:left w:w="0" w:type="dxa"/>
              <w:bottom w:w="0" w:type="dxa"/>
              <w:right w:w="0" w:type="dxa"/>
            </w:tcMar>
            <w:vAlign w:val="center"/>
          </w:tcPr>
          <w:p w14:paraId="347BCEDB" w14:textId="77777777"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t>WS- Federation v1.2</w:t>
            </w:r>
          </w:p>
        </w:tc>
        <w:tc>
          <w:tcPr>
            <w:tcW w:w="2055" w:type="pct"/>
            <w:shd w:val="solid" w:color="FFFFFF" w:fill="auto"/>
            <w:tcMar>
              <w:top w:w="0" w:type="dxa"/>
              <w:left w:w="0" w:type="dxa"/>
              <w:bottom w:w="0" w:type="dxa"/>
              <w:right w:w="0" w:type="dxa"/>
            </w:tcMar>
            <w:vAlign w:val="center"/>
          </w:tcPr>
          <w:p w14:paraId="0CBB879F" w14:textId="77777777" w:rsidR="00DB6283" w:rsidRPr="00DB5EC6" w:rsidRDefault="00DB6283" w:rsidP="004814C4">
            <w:pPr>
              <w:spacing w:line="276" w:lineRule="auto"/>
              <w:rPr>
                <w:rFonts w:asciiTheme="majorHAnsi" w:hAnsiTheme="majorHAnsi" w:cstheme="majorHAnsi"/>
                <w:sz w:val="28"/>
                <w:szCs w:val="28"/>
              </w:rPr>
            </w:pPr>
            <w:r w:rsidRPr="00DB5EC6">
              <w:rPr>
                <w:rFonts w:asciiTheme="majorHAnsi" w:hAnsiTheme="majorHAnsi" w:cstheme="majorHAnsi"/>
                <w:sz w:val="28"/>
                <w:szCs w:val="28"/>
              </w:rPr>
              <w:t>Web Services Federation Language Version 1.2</w:t>
            </w:r>
          </w:p>
        </w:tc>
        <w:tc>
          <w:tcPr>
            <w:tcW w:w="846" w:type="pct"/>
            <w:shd w:val="solid" w:color="FFFFFF" w:fill="auto"/>
            <w:tcMar>
              <w:top w:w="0" w:type="dxa"/>
              <w:left w:w="0" w:type="dxa"/>
              <w:bottom w:w="0" w:type="dxa"/>
              <w:right w:w="0" w:type="dxa"/>
            </w:tcMar>
            <w:vAlign w:val="center"/>
          </w:tcPr>
          <w:p w14:paraId="114E8CFF" w14:textId="77777777" w:rsidR="00DB6283" w:rsidRPr="00DB5EC6" w:rsidRDefault="00DB6283" w:rsidP="004814C4">
            <w:pPr>
              <w:spacing w:line="276" w:lineRule="auto"/>
              <w:jc w:val="both"/>
              <w:rPr>
                <w:rFonts w:asciiTheme="majorHAnsi" w:hAnsiTheme="majorHAnsi" w:cstheme="majorHAnsi"/>
                <w:sz w:val="28"/>
                <w:szCs w:val="28"/>
              </w:rPr>
            </w:pPr>
            <w:r w:rsidRPr="00DB5EC6">
              <w:rPr>
                <w:rFonts w:asciiTheme="majorHAnsi" w:hAnsiTheme="majorHAnsi" w:cstheme="majorHAnsi"/>
                <w:sz w:val="28"/>
                <w:szCs w:val="28"/>
              </w:rPr>
              <w:t>Khuyến nghị áp dụng</w:t>
            </w:r>
          </w:p>
        </w:tc>
      </w:tr>
      <w:tr w:rsidR="00A84085" w:rsidRPr="00DB5EC6" w14:paraId="61B9B6CA" w14:textId="77777777" w:rsidTr="004814C4">
        <w:tc>
          <w:tcPr>
            <w:tcW w:w="379" w:type="pct"/>
            <w:vMerge/>
            <w:shd w:val="clear" w:color="auto" w:fill="auto"/>
            <w:vAlign w:val="center"/>
          </w:tcPr>
          <w:p w14:paraId="13BE736D" w14:textId="77777777" w:rsidR="00DB6283" w:rsidRPr="00DB5EC6" w:rsidRDefault="00DB6283" w:rsidP="004814C4">
            <w:pPr>
              <w:spacing w:line="276" w:lineRule="auto"/>
              <w:jc w:val="center"/>
              <w:rPr>
                <w:rFonts w:asciiTheme="majorHAnsi" w:hAnsiTheme="majorHAnsi" w:cstheme="majorHAnsi"/>
                <w:sz w:val="28"/>
                <w:szCs w:val="28"/>
              </w:rPr>
            </w:pPr>
          </w:p>
        </w:tc>
        <w:tc>
          <w:tcPr>
            <w:tcW w:w="821" w:type="pct"/>
            <w:vMerge/>
            <w:shd w:val="clear" w:color="auto" w:fill="auto"/>
            <w:vAlign w:val="center"/>
          </w:tcPr>
          <w:p w14:paraId="0C5ED09A" w14:textId="77777777" w:rsidR="00DB6283" w:rsidRPr="00DB5EC6" w:rsidRDefault="00DB6283" w:rsidP="004814C4">
            <w:pPr>
              <w:spacing w:line="276" w:lineRule="auto"/>
              <w:rPr>
                <w:rFonts w:asciiTheme="majorHAnsi" w:hAnsiTheme="majorHAnsi" w:cstheme="majorHAnsi"/>
                <w:sz w:val="28"/>
                <w:szCs w:val="28"/>
              </w:rPr>
            </w:pPr>
          </w:p>
        </w:tc>
        <w:tc>
          <w:tcPr>
            <w:tcW w:w="899" w:type="pct"/>
            <w:shd w:val="solid" w:color="FFFFFF" w:fill="auto"/>
            <w:tcMar>
              <w:top w:w="0" w:type="dxa"/>
              <w:left w:w="0" w:type="dxa"/>
              <w:bottom w:w="0" w:type="dxa"/>
              <w:right w:w="0" w:type="dxa"/>
            </w:tcMar>
            <w:vAlign w:val="center"/>
          </w:tcPr>
          <w:p w14:paraId="2C7559AC" w14:textId="77777777"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t>WS- Addressing v1.0</w:t>
            </w:r>
          </w:p>
        </w:tc>
        <w:tc>
          <w:tcPr>
            <w:tcW w:w="2055" w:type="pct"/>
            <w:shd w:val="solid" w:color="FFFFFF" w:fill="auto"/>
            <w:tcMar>
              <w:top w:w="0" w:type="dxa"/>
              <w:left w:w="0" w:type="dxa"/>
              <w:bottom w:w="0" w:type="dxa"/>
              <w:right w:w="0" w:type="dxa"/>
            </w:tcMar>
            <w:vAlign w:val="center"/>
          </w:tcPr>
          <w:p w14:paraId="2CFDD807" w14:textId="77777777" w:rsidR="00DB6283" w:rsidRPr="00DB5EC6" w:rsidRDefault="00DB6283" w:rsidP="004814C4">
            <w:pPr>
              <w:spacing w:line="276" w:lineRule="auto"/>
              <w:rPr>
                <w:rFonts w:asciiTheme="majorHAnsi" w:hAnsiTheme="majorHAnsi" w:cstheme="majorHAnsi"/>
                <w:sz w:val="28"/>
                <w:szCs w:val="28"/>
              </w:rPr>
            </w:pPr>
            <w:r w:rsidRPr="00DB5EC6">
              <w:rPr>
                <w:rFonts w:asciiTheme="majorHAnsi" w:hAnsiTheme="majorHAnsi" w:cstheme="majorHAnsi"/>
                <w:sz w:val="28"/>
                <w:szCs w:val="28"/>
              </w:rPr>
              <w:t>Web Services Addressing 1.0</w:t>
            </w:r>
          </w:p>
        </w:tc>
        <w:tc>
          <w:tcPr>
            <w:tcW w:w="846" w:type="pct"/>
            <w:shd w:val="solid" w:color="FFFFFF" w:fill="auto"/>
            <w:tcMar>
              <w:top w:w="0" w:type="dxa"/>
              <w:left w:w="0" w:type="dxa"/>
              <w:bottom w:w="0" w:type="dxa"/>
              <w:right w:w="0" w:type="dxa"/>
            </w:tcMar>
            <w:vAlign w:val="center"/>
          </w:tcPr>
          <w:p w14:paraId="21555565" w14:textId="77777777" w:rsidR="00DB6283" w:rsidRPr="00DB5EC6" w:rsidRDefault="00DB6283" w:rsidP="004814C4">
            <w:pPr>
              <w:spacing w:line="276" w:lineRule="auto"/>
              <w:jc w:val="both"/>
              <w:rPr>
                <w:rFonts w:asciiTheme="majorHAnsi" w:hAnsiTheme="majorHAnsi" w:cstheme="majorHAnsi"/>
                <w:sz w:val="28"/>
                <w:szCs w:val="28"/>
              </w:rPr>
            </w:pPr>
            <w:r w:rsidRPr="00DB5EC6">
              <w:rPr>
                <w:rFonts w:asciiTheme="majorHAnsi" w:hAnsiTheme="majorHAnsi" w:cstheme="majorHAnsi"/>
                <w:sz w:val="28"/>
                <w:szCs w:val="28"/>
              </w:rPr>
              <w:t>Khuyến nghị áp dụng</w:t>
            </w:r>
          </w:p>
        </w:tc>
      </w:tr>
      <w:tr w:rsidR="00A84085" w:rsidRPr="00DB5EC6" w14:paraId="21B81AAD" w14:textId="77777777" w:rsidTr="004814C4">
        <w:tc>
          <w:tcPr>
            <w:tcW w:w="379" w:type="pct"/>
            <w:vMerge/>
            <w:shd w:val="clear" w:color="auto" w:fill="auto"/>
            <w:vAlign w:val="center"/>
          </w:tcPr>
          <w:p w14:paraId="2CA65EF1" w14:textId="77777777" w:rsidR="00DB6283" w:rsidRPr="00DB5EC6" w:rsidRDefault="00DB6283" w:rsidP="004814C4">
            <w:pPr>
              <w:spacing w:line="276" w:lineRule="auto"/>
              <w:jc w:val="center"/>
              <w:rPr>
                <w:rFonts w:asciiTheme="majorHAnsi" w:hAnsiTheme="majorHAnsi" w:cstheme="majorHAnsi"/>
                <w:sz w:val="28"/>
                <w:szCs w:val="28"/>
              </w:rPr>
            </w:pPr>
          </w:p>
        </w:tc>
        <w:tc>
          <w:tcPr>
            <w:tcW w:w="821" w:type="pct"/>
            <w:vMerge/>
            <w:shd w:val="clear" w:color="auto" w:fill="auto"/>
            <w:vAlign w:val="center"/>
          </w:tcPr>
          <w:p w14:paraId="05950B30" w14:textId="77777777" w:rsidR="00DB6283" w:rsidRPr="00DB5EC6" w:rsidRDefault="00DB6283" w:rsidP="004814C4">
            <w:pPr>
              <w:spacing w:line="276" w:lineRule="auto"/>
              <w:rPr>
                <w:rFonts w:asciiTheme="majorHAnsi" w:hAnsiTheme="majorHAnsi" w:cstheme="majorHAnsi"/>
                <w:sz w:val="28"/>
                <w:szCs w:val="28"/>
              </w:rPr>
            </w:pPr>
          </w:p>
        </w:tc>
        <w:tc>
          <w:tcPr>
            <w:tcW w:w="899" w:type="pct"/>
            <w:shd w:val="solid" w:color="FFFFFF" w:fill="auto"/>
            <w:tcMar>
              <w:top w:w="0" w:type="dxa"/>
              <w:left w:w="0" w:type="dxa"/>
              <w:bottom w:w="0" w:type="dxa"/>
              <w:right w:w="0" w:type="dxa"/>
            </w:tcMar>
            <w:vAlign w:val="center"/>
          </w:tcPr>
          <w:p w14:paraId="41DAD66D" w14:textId="77777777"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t>WS-Coordination Version 1.2</w:t>
            </w:r>
          </w:p>
        </w:tc>
        <w:tc>
          <w:tcPr>
            <w:tcW w:w="2055" w:type="pct"/>
            <w:shd w:val="solid" w:color="FFFFFF" w:fill="auto"/>
            <w:tcMar>
              <w:top w:w="0" w:type="dxa"/>
              <w:left w:w="0" w:type="dxa"/>
              <w:bottom w:w="0" w:type="dxa"/>
              <w:right w:w="0" w:type="dxa"/>
            </w:tcMar>
            <w:vAlign w:val="center"/>
          </w:tcPr>
          <w:p w14:paraId="0360F0F6" w14:textId="77777777" w:rsidR="00DB6283" w:rsidRPr="00DB5EC6" w:rsidRDefault="00DB6283" w:rsidP="004814C4">
            <w:pPr>
              <w:spacing w:line="276" w:lineRule="auto"/>
              <w:rPr>
                <w:rFonts w:asciiTheme="majorHAnsi" w:hAnsiTheme="majorHAnsi" w:cstheme="majorHAnsi"/>
                <w:sz w:val="28"/>
                <w:szCs w:val="28"/>
              </w:rPr>
            </w:pPr>
            <w:r w:rsidRPr="00DB5EC6">
              <w:rPr>
                <w:rFonts w:asciiTheme="majorHAnsi" w:hAnsiTheme="majorHAnsi" w:cstheme="majorHAnsi"/>
                <w:sz w:val="28"/>
                <w:szCs w:val="28"/>
              </w:rPr>
              <w:t>Web Services Coordination Version 1.2</w:t>
            </w:r>
          </w:p>
        </w:tc>
        <w:tc>
          <w:tcPr>
            <w:tcW w:w="846" w:type="pct"/>
            <w:shd w:val="solid" w:color="FFFFFF" w:fill="auto"/>
            <w:tcMar>
              <w:top w:w="0" w:type="dxa"/>
              <w:left w:w="0" w:type="dxa"/>
              <w:bottom w:w="0" w:type="dxa"/>
              <w:right w:w="0" w:type="dxa"/>
            </w:tcMar>
            <w:vAlign w:val="center"/>
          </w:tcPr>
          <w:p w14:paraId="3908CD48" w14:textId="77777777" w:rsidR="00DB6283" w:rsidRPr="00DB5EC6" w:rsidRDefault="00DB6283" w:rsidP="004814C4">
            <w:pPr>
              <w:spacing w:line="276" w:lineRule="auto"/>
              <w:jc w:val="both"/>
              <w:rPr>
                <w:rFonts w:asciiTheme="majorHAnsi" w:hAnsiTheme="majorHAnsi" w:cstheme="majorHAnsi"/>
                <w:sz w:val="28"/>
                <w:szCs w:val="28"/>
              </w:rPr>
            </w:pPr>
            <w:r w:rsidRPr="00DB5EC6">
              <w:rPr>
                <w:rFonts w:asciiTheme="majorHAnsi" w:hAnsiTheme="majorHAnsi" w:cstheme="majorHAnsi"/>
                <w:sz w:val="28"/>
                <w:szCs w:val="28"/>
              </w:rPr>
              <w:t>Khuyến nghị áp dụng</w:t>
            </w:r>
          </w:p>
        </w:tc>
      </w:tr>
      <w:tr w:rsidR="00A84085" w:rsidRPr="00DB5EC6" w14:paraId="599B3240" w14:textId="77777777" w:rsidTr="004814C4">
        <w:tc>
          <w:tcPr>
            <w:tcW w:w="379" w:type="pct"/>
            <w:vMerge/>
            <w:shd w:val="clear" w:color="auto" w:fill="auto"/>
            <w:vAlign w:val="center"/>
          </w:tcPr>
          <w:p w14:paraId="2EE41852" w14:textId="77777777" w:rsidR="00DB6283" w:rsidRPr="00DB5EC6" w:rsidRDefault="00DB6283" w:rsidP="004814C4">
            <w:pPr>
              <w:spacing w:line="276" w:lineRule="auto"/>
              <w:jc w:val="center"/>
              <w:rPr>
                <w:rFonts w:asciiTheme="majorHAnsi" w:hAnsiTheme="majorHAnsi" w:cstheme="majorHAnsi"/>
                <w:sz w:val="28"/>
                <w:szCs w:val="28"/>
              </w:rPr>
            </w:pPr>
          </w:p>
        </w:tc>
        <w:tc>
          <w:tcPr>
            <w:tcW w:w="821" w:type="pct"/>
            <w:vMerge/>
            <w:shd w:val="clear" w:color="auto" w:fill="auto"/>
            <w:vAlign w:val="center"/>
          </w:tcPr>
          <w:p w14:paraId="7F85C179" w14:textId="77777777" w:rsidR="00DB6283" w:rsidRPr="00DB5EC6" w:rsidRDefault="00DB6283" w:rsidP="004814C4">
            <w:pPr>
              <w:spacing w:line="276" w:lineRule="auto"/>
              <w:rPr>
                <w:rFonts w:asciiTheme="majorHAnsi" w:hAnsiTheme="majorHAnsi" w:cstheme="majorHAnsi"/>
                <w:sz w:val="28"/>
                <w:szCs w:val="28"/>
              </w:rPr>
            </w:pPr>
          </w:p>
        </w:tc>
        <w:tc>
          <w:tcPr>
            <w:tcW w:w="899" w:type="pct"/>
            <w:shd w:val="solid" w:color="FFFFFF" w:fill="auto"/>
            <w:tcMar>
              <w:top w:w="0" w:type="dxa"/>
              <w:left w:w="0" w:type="dxa"/>
              <w:bottom w:w="0" w:type="dxa"/>
              <w:right w:w="0" w:type="dxa"/>
            </w:tcMar>
            <w:vAlign w:val="center"/>
          </w:tcPr>
          <w:p w14:paraId="495C4E4B" w14:textId="77777777"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t>WS-Policy v1.2</w:t>
            </w:r>
          </w:p>
        </w:tc>
        <w:tc>
          <w:tcPr>
            <w:tcW w:w="2055" w:type="pct"/>
            <w:shd w:val="solid" w:color="FFFFFF" w:fill="auto"/>
            <w:tcMar>
              <w:top w:w="0" w:type="dxa"/>
              <w:left w:w="0" w:type="dxa"/>
              <w:bottom w:w="0" w:type="dxa"/>
              <w:right w:w="0" w:type="dxa"/>
            </w:tcMar>
            <w:vAlign w:val="center"/>
          </w:tcPr>
          <w:p w14:paraId="75347F84" w14:textId="77777777" w:rsidR="00DB6283" w:rsidRPr="00DB5EC6" w:rsidRDefault="00DB6283" w:rsidP="004814C4">
            <w:pPr>
              <w:spacing w:line="276" w:lineRule="auto"/>
              <w:rPr>
                <w:rFonts w:asciiTheme="majorHAnsi" w:hAnsiTheme="majorHAnsi" w:cstheme="majorHAnsi"/>
                <w:sz w:val="28"/>
                <w:szCs w:val="28"/>
              </w:rPr>
            </w:pPr>
            <w:r w:rsidRPr="00DB5EC6">
              <w:rPr>
                <w:rFonts w:asciiTheme="majorHAnsi" w:hAnsiTheme="majorHAnsi" w:cstheme="majorHAnsi"/>
                <w:sz w:val="28"/>
                <w:szCs w:val="28"/>
              </w:rPr>
              <w:t>Web Services Coordination Version 1.2</w:t>
            </w:r>
          </w:p>
        </w:tc>
        <w:tc>
          <w:tcPr>
            <w:tcW w:w="846" w:type="pct"/>
            <w:shd w:val="solid" w:color="FFFFFF" w:fill="auto"/>
            <w:tcMar>
              <w:top w:w="0" w:type="dxa"/>
              <w:left w:w="0" w:type="dxa"/>
              <w:bottom w:w="0" w:type="dxa"/>
              <w:right w:w="0" w:type="dxa"/>
            </w:tcMar>
            <w:vAlign w:val="center"/>
          </w:tcPr>
          <w:p w14:paraId="7A0CD6D9" w14:textId="77777777" w:rsidR="00DB6283" w:rsidRPr="00DB5EC6" w:rsidRDefault="00DB6283" w:rsidP="004814C4">
            <w:pPr>
              <w:spacing w:line="276" w:lineRule="auto"/>
              <w:jc w:val="both"/>
              <w:rPr>
                <w:rFonts w:asciiTheme="majorHAnsi" w:hAnsiTheme="majorHAnsi" w:cstheme="majorHAnsi"/>
                <w:sz w:val="28"/>
                <w:szCs w:val="28"/>
              </w:rPr>
            </w:pPr>
            <w:r w:rsidRPr="00DB5EC6">
              <w:rPr>
                <w:rFonts w:asciiTheme="majorHAnsi" w:hAnsiTheme="majorHAnsi" w:cstheme="majorHAnsi"/>
                <w:sz w:val="28"/>
                <w:szCs w:val="28"/>
              </w:rPr>
              <w:t>Khuyến nghị áp dụng</w:t>
            </w:r>
          </w:p>
        </w:tc>
      </w:tr>
      <w:tr w:rsidR="00A84085" w:rsidRPr="00DB5EC6" w14:paraId="285F046F" w14:textId="77777777" w:rsidTr="004814C4">
        <w:tc>
          <w:tcPr>
            <w:tcW w:w="379" w:type="pct"/>
            <w:vMerge/>
            <w:shd w:val="clear" w:color="auto" w:fill="auto"/>
            <w:vAlign w:val="center"/>
          </w:tcPr>
          <w:p w14:paraId="31E39EFD" w14:textId="77777777" w:rsidR="00DB6283" w:rsidRPr="00DB5EC6" w:rsidRDefault="00DB6283" w:rsidP="004814C4">
            <w:pPr>
              <w:spacing w:line="276" w:lineRule="auto"/>
              <w:jc w:val="center"/>
              <w:rPr>
                <w:rFonts w:asciiTheme="majorHAnsi" w:hAnsiTheme="majorHAnsi" w:cstheme="majorHAnsi"/>
                <w:sz w:val="28"/>
                <w:szCs w:val="28"/>
              </w:rPr>
            </w:pPr>
          </w:p>
        </w:tc>
        <w:tc>
          <w:tcPr>
            <w:tcW w:w="821" w:type="pct"/>
            <w:vMerge/>
            <w:shd w:val="clear" w:color="auto" w:fill="auto"/>
            <w:vAlign w:val="center"/>
          </w:tcPr>
          <w:p w14:paraId="04570C4E" w14:textId="77777777" w:rsidR="00DB6283" w:rsidRPr="00DB5EC6" w:rsidRDefault="00DB6283" w:rsidP="004814C4">
            <w:pPr>
              <w:spacing w:line="276" w:lineRule="auto"/>
              <w:rPr>
                <w:rFonts w:asciiTheme="majorHAnsi" w:hAnsiTheme="majorHAnsi" w:cstheme="majorHAnsi"/>
                <w:sz w:val="28"/>
                <w:szCs w:val="28"/>
              </w:rPr>
            </w:pPr>
          </w:p>
        </w:tc>
        <w:tc>
          <w:tcPr>
            <w:tcW w:w="899" w:type="pct"/>
            <w:shd w:val="solid" w:color="FFFFFF" w:fill="auto"/>
            <w:tcMar>
              <w:top w:w="0" w:type="dxa"/>
              <w:left w:w="0" w:type="dxa"/>
              <w:bottom w:w="0" w:type="dxa"/>
              <w:right w:w="0" w:type="dxa"/>
            </w:tcMar>
            <w:vAlign w:val="center"/>
          </w:tcPr>
          <w:p w14:paraId="1A7FCF40" w14:textId="77777777"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t>OASIS Web Services Business Activity Version 1.2</w:t>
            </w:r>
          </w:p>
        </w:tc>
        <w:tc>
          <w:tcPr>
            <w:tcW w:w="2055" w:type="pct"/>
            <w:shd w:val="solid" w:color="FFFFFF" w:fill="auto"/>
            <w:tcMar>
              <w:top w:w="0" w:type="dxa"/>
              <w:left w:w="0" w:type="dxa"/>
              <w:bottom w:w="0" w:type="dxa"/>
              <w:right w:w="0" w:type="dxa"/>
            </w:tcMar>
            <w:vAlign w:val="center"/>
          </w:tcPr>
          <w:p w14:paraId="343E8598" w14:textId="77777777" w:rsidR="00DB6283" w:rsidRPr="00DB5EC6" w:rsidRDefault="00DB6283" w:rsidP="004814C4">
            <w:pPr>
              <w:spacing w:line="276" w:lineRule="auto"/>
              <w:rPr>
                <w:rFonts w:asciiTheme="majorHAnsi" w:hAnsiTheme="majorHAnsi" w:cstheme="majorHAnsi"/>
                <w:sz w:val="28"/>
                <w:szCs w:val="28"/>
              </w:rPr>
            </w:pPr>
            <w:r w:rsidRPr="00DB5EC6">
              <w:rPr>
                <w:rFonts w:asciiTheme="majorHAnsi" w:hAnsiTheme="majorHAnsi" w:cstheme="majorHAnsi"/>
                <w:sz w:val="28"/>
                <w:szCs w:val="28"/>
              </w:rPr>
              <w:t>Web Services Business Activity Version 1.2</w:t>
            </w:r>
          </w:p>
        </w:tc>
        <w:tc>
          <w:tcPr>
            <w:tcW w:w="846" w:type="pct"/>
            <w:shd w:val="solid" w:color="FFFFFF" w:fill="auto"/>
            <w:tcMar>
              <w:top w:w="0" w:type="dxa"/>
              <w:left w:w="0" w:type="dxa"/>
              <w:bottom w:w="0" w:type="dxa"/>
              <w:right w:w="0" w:type="dxa"/>
            </w:tcMar>
            <w:vAlign w:val="center"/>
          </w:tcPr>
          <w:p w14:paraId="5D97ECA9" w14:textId="77777777" w:rsidR="00DB6283" w:rsidRPr="00DB5EC6" w:rsidRDefault="00DB6283" w:rsidP="004814C4">
            <w:pPr>
              <w:spacing w:line="276" w:lineRule="auto"/>
              <w:jc w:val="both"/>
              <w:rPr>
                <w:rFonts w:asciiTheme="majorHAnsi" w:hAnsiTheme="majorHAnsi" w:cstheme="majorHAnsi"/>
                <w:sz w:val="28"/>
                <w:szCs w:val="28"/>
              </w:rPr>
            </w:pPr>
            <w:r w:rsidRPr="00DB5EC6">
              <w:rPr>
                <w:rFonts w:asciiTheme="majorHAnsi" w:hAnsiTheme="majorHAnsi" w:cstheme="majorHAnsi"/>
                <w:sz w:val="28"/>
                <w:szCs w:val="28"/>
              </w:rPr>
              <w:t>Khuyến nghị áp dụng</w:t>
            </w:r>
          </w:p>
        </w:tc>
      </w:tr>
      <w:tr w:rsidR="00A84085" w:rsidRPr="00DB5EC6" w14:paraId="3D36C6EA" w14:textId="77777777" w:rsidTr="004814C4">
        <w:tc>
          <w:tcPr>
            <w:tcW w:w="379" w:type="pct"/>
            <w:vMerge/>
            <w:shd w:val="clear" w:color="auto" w:fill="auto"/>
            <w:vAlign w:val="center"/>
          </w:tcPr>
          <w:p w14:paraId="6039E586" w14:textId="77777777" w:rsidR="00DB6283" w:rsidRPr="00DB5EC6" w:rsidRDefault="00DB6283" w:rsidP="004814C4">
            <w:pPr>
              <w:spacing w:line="276" w:lineRule="auto"/>
              <w:jc w:val="center"/>
              <w:rPr>
                <w:rFonts w:asciiTheme="majorHAnsi" w:hAnsiTheme="majorHAnsi" w:cstheme="majorHAnsi"/>
                <w:sz w:val="28"/>
                <w:szCs w:val="28"/>
              </w:rPr>
            </w:pPr>
          </w:p>
        </w:tc>
        <w:tc>
          <w:tcPr>
            <w:tcW w:w="821" w:type="pct"/>
            <w:vMerge/>
            <w:shd w:val="clear" w:color="auto" w:fill="auto"/>
            <w:vAlign w:val="center"/>
          </w:tcPr>
          <w:p w14:paraId="28271F4C" w14:textId="77777777" w:rsidR="00DB6283" w:rsidRPr="00DB5EC6" w:rsidRDefault="00DB6283" w:rsidP="004814C4">
            <w:pPr>
              <w:spacing w:line="276" w:lineRule="auto"/>
              <w:rPr>
                <w:rFonts w:asciiTheme="majorHAnsi" w:hAnsiTheme="majorHAnsi" w:cstheme="majorHAnsi"/>
                <w:sz w:val="28"/>
                <w:szCs w:val="28"/>
              </w:rPr>
            </w:pPr>
          </w:p>
        </w:tc>
        <w:tc>
          <w:tcPr>
            <w:tcW w:w="899" w:type="pct"/>
            <w:shd w:val="solid" w:color="FFFFFF" w:fill="auto"/>
            <w:tcMar>
              <w:top w:w="0" w:type="dxa"/>
              <w:left w:w="0" w:type="dxa"/>
              <w:bottom w:w="0" w:type="dxa"/>
              <w:right w:w="0" w:type="dxa"/>
            </w:tcMar>
            <w:vAlign w:val="center"/>
          </w:tcPr>
          <w:p w14:paraId="7FE8635F" w14:textId="77777777"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t>WS- Discovery Version 1.1</w:t>
            </w:r>
          </w:p>
        </w:tc>
        <w:tc>
          <w:tcPr>
            <w:tcW w:w="2055" w:type="pct"/>
            <w:shd w:val="solid" w:color="FFFFFF" w:fill="auto"/>
            <w:tcMar>
              <w:top w:w="0" w:type="dxa"/>
              <w:left w:w="0" w:type="dxa"/>
              <w:bottom w:w="0" w:type="dxa"/>
              <w:right w:w="0" w:type="dxa"/>
            </w:tcMar>
            <w:vAlign w:val="center"/>
          </w:tcPr>
          <w:p w14:paraId="11393FA1" w14:textId="77777777" w:rsidR="00DB6283" w:rsidRPr="00DB5EC6" w:rsidRDefault="00DB6283" w:rsidP="004814C4">
            <w:pPr>
              <w:spacing w:line="276" w:lineRule="auto"/>
              <w:rPr>
                <w:rFonts w:asciiTheme="majorHAnsi" w:hAnsiTheme="majorHAnsi" w:cstheme="majorHAnsi"/>
                <w:sz w:val="28"/>
                <w:szCs w:val="28"/>
              </w:rPr>
            </w:pPr>
            <w:r w:rsidRPr="00DB5EC6">
              <w:rPr>
                <w:rFonts w:asciiTheme="majorHAnsi" w:hAnsiTheme="majorHAnsi" w:cstheme="majorHAnsi"/>
                <w:sz w:val="28"/>
                <w:szCs w:val="28"/>
              </w:rPr>
              <w:t>Web Services Dynamic Discovery Version 1.1</w:t>
            </w:r>
          </w:p>
        </w:tc>
        <w:tc>
          <w:tcPr>
            <w:tcW w:w="846" w:type="pct"/>
            <w:shd w:val="solid" w:color="FFFFFF" w:fill="auto"/>
            <w:tcMar>
              <w:top w:w="0" w:type="dxa"/>
              <w:left w:w="0" w:type="dxa"/>
              <w:bottom w:w="0" w:type="dxa"/>
              <w:right w:w="0" w:type="dxa"/>
            </w:tcMar>
            <w:vAlign w:val="center"/>
          </w:tcPr>
          <w:p w14:paraId="5C4AD0BD" w14:textId="77777777" w:rsidR="00DB6283" w:rsidRPr="00DB5EC6" w:rsidRDefault="00DB6283" w:rsidP="004814C4">
            <w:pPr>
              <w:spacing w:line="276" w:lineRule="auto"/>
              <w:jc w:val="both"/>
              <w:rPr>
                <w:rFonts w:asciiTheme="majorHAnsi" w:hAnsiTheme="majorHAnsi" w:cstheme="majorHAnsi"/>
                <w:sz w:val="28"/>
                <w:szCs w:val="28"/>
              </w:rPr>
            </w:pPr>
            <w:r w:rsidRPr="00DB5EC6">
              <w:rPr>
                <w:rFonts w:asciiTheme="majorHAnsi" w:hAnsiTheme="majorHAnsi" w:cstheme="majorHAnsi"/>
                <w:sz w:val="28"/>
                <w:szCs w:val="28"/>
              </w:rPr>
              <w:t>Khuyến nghị áp dụng</w:t>
            </w:r>
          </w:p>
        </w:tc>
      </w:tr>
      <w:tr w:rsidR="00A84085" w:rsidRPr="00DB5EC6" w14:paraId="621D85F4" w14:textId="77777777" w:rsidTr="004814C4">
        <w:tc>
          <w:tcPr>
            <w:tcW w:w="379" w:type="pct"/>
            <w:vMerge/>
            <w:shd w:val="clear" w:color="auto" w:fill="auto"/>
            <w:vAlign w:val="center"/>
          </w:tcPr>
          <w:p w14:paraId="7979DA31" w14:textId="77777777" w:rsidR="00DB6283" w:rsidRPr="00DB5EC6" w:rsidRDefault="00DB6283" w:rsidP="004814C4">
            <w:pPr>
              <w:spacing w:line="276" w:lineRule="auto"/>
              <w:jc w:val="center"/>
              <w:rPr>
                <w:rFonts w:asciiTheme="majorHAnsi" w:hAnsiTheme="majorHAnsi" w:cstheme="majorHAnsi"/>
                <w:sz w:val="28"/>
                <w:szCs w:val="28"/>
              </w:rPr>
            </w:pPr>
          </w:p>
        </w:tc>
        <w:tc>
          <w:tcPr>
            <w:tcW w:w="821" w:type="pct"/>
            <w:vMerge/>
            <w:shd w:val="clear" w:color="auto" w:fill="auto"/>
            <w:vAlign w:val="center"/>
          </w:tcPr>
          <w:p w14:paraId="52B48C2D" w14:textId="77777777" w:rsidR="00DB6283" w:rsidRPr="00DB5EC6" w:rsidRDefault="00DB6283" w:rsidP="004814C4">
            <w:pPr>
              <w:spacing w:line="276" w:lineRule="auto"/>
              <w:rPr>
                <w:rFonts w:asciiTheme="majorHAnsi" w:hAnsiTheme="majorHAnsi" w:cstheme="majorHAnsi"/>
                <w:sz w:val="28"/>
                <w:szCs w:val="28"/>
              </w:rPr>
            </w:pPr>
          </w:p>
        </w:tc>
        <w:tc>
          <w:tcPr>
            <w:tcW w:w="899" w:type="pct"/>
            <w:shd w:val="solid" w:color="FFFFFF" w:fill="auto"/>
            <w:tcMar>
              <w:top w:w="0" w:type="dxa"/>
              <w:left w:w="0" w:type="dxa"/>
              <w:bottom w:w="0" w:type="dxa"/>
              <w:right w:w="0" w:type="dxa"/>
            </w:tcMar>
            <w:vAlign w:val="center"/>
          </w:tcPr>
          <w:p w14:paraId="73727648" w14:textId="77777777"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t>WS- MetadataExc hange</w:t>
            </w:r>
          </w:p>
        </w:tc>
        <w:tc>
          <w:tcPr>
            <w:tcW w:w="2055" w:type="pct"/>
            <w:shd w:val="solid" w:color="FFFFFF" w:fill="auto"/>
            <w:tcMar>
              <w:top w:w="0" w:type="dxa"/>
              <w:left w:w="0" w:type="dxa"/>
              <w:bottom w:w="0" w:type="dxa"/>
              <w:right w:w="0" w:type="dxa"/>
            </w:tcMar>
            <w:vAlign w:val="center"/>
          </w:tcPr>
          <w:p w14:paraId="0930A37E" w14:textId="77777777" w:rsidR="00DB6283" w:rsidRPr="00DB5EC6" w:rsidRDefault="00DB6283" w:rsidP="004814C4">
            <w:pPr>
              <w:spacing w:line="276" w:lineRule="auto"/>
              <w:rPr>
                <w:rFonts w:asciiTheme="majorHAnsi" w:hAnsiTheme="majorHAnsi" w:cstheme="majorHAnsi"/>
                <w:sz w:val="28"/>
                <w:szCs w:val="28"/>
              </w:rPr>
            </w:pPr>
            <w:r w:rsidRPr="00DB5EC6">
              <w:rPr>
                <w:rFonts w:asciiTheme="majorHAnsi" w:hAnsiTheme="majorHAnsi" w:cstheme="majorHAnsi"/>
                <w:sz w:val="28"/>
                <w:szCs w:val="28"/>
              </w:rPr>
              <w:t>Web Services Metadata Exchange</w:t>
            </w:r>
          </w:p>
        </w:tc>
        <w:tc>
          <w:tcPr>
            <w:tcW w:w="846" w:type="pct"/>
            <w:shd w:val="solid" w:color="FFFFFF" w:fill="auto"/>
            <w:tcMar>
              <w:top w:w="0" w:type="dxa"/>
              <w:left w:w="0" w:type="dxa"/>
              <w:bottom w:w="0" w:type="dxa"/>
              <w:right w:w="0" w:type="dxa"/>
            </w:tcMar>
            <w:vAlign w:val="center"/>
          </w:tcPr>
          <w:p w14:paraId="29FCCBA7" w14:textId="77777777" w:rsidR="00DB6283" w:rsidRPr="00DB5EC6" w:rsidRDefault="00DB6283" w:rsidP="004814C4">
            <w:pPr>
              <w:spacing w:line="276" w:lineRule="auto"/>
              <w:jc w:val="both"/>
              <w:rPr>
                <w:rFonts w:asciiTheme="majorHAnsi" w:hAnsiTheme="majorHAnsi" w:cstheme="majorHAnsi"/>
                <w:sz w:val="28"/>
                <w:szCs w:val="28"/>
              </w:rPr>
            </w:pPr>
            <w:r w:rsidRPr="00DB5EC6">
              <w:rPr>
                <w:rFonts w:asciiTheme="majorHAnsi" w:hAnsiTheme="majorHAnsi" w:cstheme="majorHAnsi"/>
                <w:sz w:val="28"/>
                <w:szCs w:val="28"/>
              </w:rPr>
              <w:t>Khuyến nghị áp dụng</w:t>
            </w:r>
          </w:p>
        </w:tc>
      </w:tr>
      <w:tr w:rsidR="00A84085" w:rsidRPr="00DB5EC6" w14:paraId="10DE1400" w14:textId="77777777" w:rsidTr="004814C4">
        <w:tc>
          <w:tcPr>
            <w:tcW w:w="379" w:type="pct"/>
            <w:shd w:val="solid" w:color="FFFFFF" w:fill="auto"/>
            <w:tcMar>
              <w:top w:w="0" w:type="dxa"/>
              <w:left w:w="0" w:type="dxa"/>
              <w:bottom w:w="0" w:type="dxa"/>
              <w:right w:w="0" w:type="dxa"/>
            </w:tcMar>
            <w:vAlign w:val="center"/>
          </w:tcPr>
          <w:p w14:paraId="21A8DC00" w14:textId="77777777" w:rsidR="00DB6283" w:rsidRPr="004814C4" w:rsidRDefault="00DB6283" w:rsidP="004814C4">
            <w:pPr>
              <w:spacing w:line="276" w:lineRule="auto"/>
              <w:jc w:val="center"/>
              <w:rPr>
                <w:rFonts w:asciiTheme="majorHAnsi" w:hAnsiTheme="majorHAnsi" w:cstheme="majorHAnsi"/>
                <w:b/>
                <w:bCs/>
                <w:sz w:val="28"/>
                <w:szCs w:val="28"/>
              </w:rPr>
            </w:pPr>
            <w:r w:rsidRPr="004814C4">
              <w:rPr>
                <w:rFonts w:asciiTheme="majorHAnsi" w:hAnsiTheme="majorHAnsi" w:cstheme="majorHAnsi"/>
                <w:b/>
                <w:bCs/>
                <w:sz w:val="28"/>
                <w:szCs w:val="28"/>
              </w:rPr>
              <w:t>2</w:t>
            </w:r>
          </w:p>
        </w:tc>
        <w:tc>
          <w:tcPr>
            <w:tcW w:w="4621" w:type="pct"/>
            <w:gridSpan w:val="4"/>
            <w:shd w:val="solid" w:color="FFFFFF" w:fill="auto"/>
            <w:tcMar>
              <w:top w:w="0" w:type="dxa"/>
              <w:left w:w="0" w:type="dxa"/>
              <w:bottom w:w="0" w:type="dxa"/>
              <w:right w:w="0" w:type="dxa"/>
            </w:tcMar>
            <w:vAlign w:val="center"/>
          </w:tcPr>
          <w:p w14:paraId="660CB73A" w14:textId="77777777" w:rsidR="00DB6283" w:rsidRPr="004814C4" w:rsidRDefault="00DB6283" w:rsidP="004814C4">
            <w:pPr>
              <w:spacing w:line="276" w:lineRule="auto"/>
              <w:ind w:firstLine="161"/>
              <w:jc w:val="both"/>
              <w:rPr>
                <w:rFonts w:asciiTheme="majorHAnsi" w:hAnsiTheme="majorHAnsi" w:cstheme="majorHAnsi"/>
                <w:b/>
                <w:bCs/>
                <w:sz w:val="28"/>
                <w:szCs w:val="28"/>
              </w:rPr>
            </w:pPr>
            <w:r w:rsidRPr="004814C4">
              <w:rPr>
                <w:rFonts w:asciiTheme="majorHAnsi" w:hAnsiTheme="majorHAnsi" w:cstheme="majorHAnsi"/>
                <w:b/>
                <w:bCs/>
                <w:sz w:val="28"/>
                <w:szCs w:val="28"/>
              </w:rPr>
              <w:t>Tiêu chuẩn về tích hợp dữ liệu</w:t>
            </w:r>
          </w:p>
        </w:tc>
      </w:tr>
      <w:tr w:rsidR="00A84085" w:rsidRPr="00DB5EC6" w14:paraId="57990909" w14:textId="77777777" w:rsidTr="004814C4">
        <w:tc>
          <w:tcPr>
            <w:tcW w:w="379" w:type="pct"/>
            <w:vMerge w:val="restart"/>
            <w:shd w:val="solid" w:color="FFFFFF" w:fill="auto"/>
            <w:tcMar>
              <w:top w:w="0" w:type="dxa"/>
              <w:left w:w="0" w:type="dxa"/>
              <w:bottom w:w="0" w:type="dxa"/>
              <w:right w:w="0" w:type="dxa"/>
            </w:tcMar>
            <w:vAlign w:val="center"/>
          </w:tcPr>
          <w:p w14:paraId="32B1F501" w14:textId="77777777"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t>2.1</w:t>
            </w:r>
          </w:p>
        </w:tc>
        <w:tc>
          <w:tcPr>
            <w:tcW w:w="821" w:type="pct"/>
            <w:vMerge w:val="restart"/>
            <w:shd w:val="solid" w:color="FFFFFF" w:fill="auto"/>
            <w:tcMar>
              <w:top w:w="0" w:type="dxa"/>
              <w:left w:w="0" w:type="dxa"/>
              <w:bottom w:w="0" w:type="dxa"/>
              <w:right w:w="0" w:type="dxa"/>
            </w:tcMar>
            <w:vAlign w:val="center"/>
          </w:tcPr>
          <w:p w14:paraId="7010F942" w14:textId="77777777" w:rsidR="00DB6283" w:rsidRPr="00DB5EC6" w:rsidRDefault="00DB6283" w:rsidP="004814C4">
            <w:pPr>
              <w:spacing w:line="276" w:lineRule="auto"/>
              <w:jc w:val="both"/>
              <w:rPr>
                <w:rFonts w:asciiTheme="majorHAnsi" w:hAnsiTheme="majorHAnsi" w:cstheme="majorHAnsi"/>
                <w:sz w:val="28"/>
                <w:szCs w:val="28"/>
              </w:rPr>
            </w:pPr>
            <w:r w:rsidRPr="00DB5EC6">
              <w:rPr>
                <w:rFonts w:asciiTheme="majorHAnsi" w:hAnsiTheme="majorHAnsi" w:cstheme="majorHAnsi"/>
                <w:sz w:val="28"/>
                <w:szCs w:val="28"/>
              </w:rPr>
              <w:t>Ngôn ngữ định dạng văn bản</w:t>
            </w:r>
          </w:p>
        </w:tc>
        <w:tc>
          <w:tcPr>
            <w:tcW w:w="899" w:type="pct"/>
            <w:shd w:val="solid" w:color="FFFFFF" w:fill="auto"/>
            <w:tcMar>
              <w:top w:w="0" w:type="dxa"/>
              <w:left w:w="0" w:type="dxa"/>
              <w:bottom w:w="0" w:type="dxa"/>
              <w:right w:w="0" w:type="dxa"/>
            </w:tcMar>
            <w:vAlign w:val="center"/>
          </w:tcPr>
          <w:p w14:paraId="56374745" w14:textId="77777777"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t>XML v1.0 (5th Edition)</w:t>
            </w:r>
          </w:p>
        </w:tc>
        <w:tc>
          <w:tcPr>
            <w:tcW w:w="2055" w:type="pct"/>
            <w:shd w:val="solid" w:color="FFFFFF" w:fill="auto"/>
            <w:tcMar>
              <w:top w:w="0" w:type="dxa"/>
              <w:left w:w="0" w:type="dxa"/>
              <w:bottom w:w="0" w:type="dxa"/>
              <w:right w:w="0" w:type="dxa"/>
            </w:tcMar>
            <w:vAlign w:val="center"/>
          </w:tcPr>
          <w:p w14:paraId="21B60A4B" w14:textId="77777777" w:rsidR="00DB6283" w:rsidRPr="00DB5EC6" w:rsidRDefault="00DB6283" w:rsidP="004814C4">
            <w:pPr>
              <w:spacing w:line="276" w:lineRule="auto"/>
              <w:rPr>
                <w:rFonts w:asciiTheme="majorHAnsi" w:hAnsiTheme="majorHAnsi" w:cstheme="majorHAnsi"/>
                <w:sz w:val="28"/>
                <w:szCs w:val="28"/>
              </w:rPr>
            </w:pPr>
            <w:r w:rsidRPr="00DB5EC6">
              <w:rPr>
                <w:rFonts w:asciiTheme="majorHAnsi" w:hAnsiTheme="majorHAnsi" w:cstheme="majorHAnsi"/>
                <w:sz w:val="28"/>
                <w:szCs w:val="28"/>
              </w:rPr>
              <w:t>Extensible Markup Language version 1.0 (5th Edition)</w:t>
            </w:r>
          </w:p>
        </w:tc>
        <w:tc>
          <w:tcPr>
            <w:tcW w:w="846" w:type="pct"/>
            <w:vMerge w:val="restart"/>
            <w:shd w:val="solid" w:color="FFFFFF" w:fill="auto"/>
            <w:tcMar>
              <w:top w:w="0" w:type="dxa"/>
              <w:left w:w="0" w:type="dxa"/>
              <w:bottom w:w="0" w:type="dxa"/>
              <w:right w:w="0" w:type="dxa"/>
            </w:tcMar>
            <w:vAlign w:val="center"/>
          </w:tcPr>
          <w:p w14:paraId="5FB5AC1F" w14:textId="77777777" w:rsidR="00DB6283" w:rsidRPr="00DB5EC6" w:rsidRDefault="00DB6283" w:rsidP="004814C4">
            <w:pPr>
              <w:spacing w:line="276" w:lineRule="auto"/>
              <w:jc w:val="both"/>
              <w:rPr>
                <w:rFonts w:asciiTheme="majorHAnsi" w:hAnsiTheme="majorHAnsi" w:cstheme="majorHAnsi"/>
                <w:sz w:val="28"/>
                <w:szCs w:val="28"/>
              </w:rPr>
            </w:pPr>
            <w:r w:rsidRPr="00DB5EC6">
              <w:rPr>
                <w:rFonts w:asciiTheme="majorHAnsi" w:hAnsiTheme="majorHAnsi" w:cstheme="majorHAnsi"/>
                <w:sz w:val="28"/>
                <w:szCs w:val="28"/>
              </w:rPr>
              <w:t>Bắt buộc áp dụng một trong hai tiêu chuẩn</w:t>
            </w:r>
          </w:p>
        </w:tc>
      </w:tr>
      <w:tr w:rsidR="00A84085" w:rsidRPr="00DB5EC6" w14:paraId="1F5E4A84" w14:textId="77777777" w:rsidTr="004814C4">
        <w:tc>
          <w:tcPr>
            <w:tcW w:w="379" w:type="pct"/>
            <w:vMerge/>
            <w:shd w:val="clear" w:color="auto" w:fill="auto"/>
            <w:vAlign w:val="center"/>
          </w:tcPr>
          <w:p w14:paraId="24FC8E11" w14:textId="77777777" w:rsidR="00DB6283" w:rsidRPr="00DB5EC6" w:rsidRDefault="00DB6283" w:rsidP="004814C4">
            <w:pPr>
              <w:spacing w:line="276" w:lineRule="auto"/>
              <w:jc w:val="center"/>
              <w:rPr>
                <w:rFonts w:asciiTheme="majorHAnsi" w:hAnsiTheme="majorHAnsi" w:cstheme="majorHAnsi"/>
                <w:sz w:val="28"/>
                <w:szCs w:val="28"/>
              </w:rPr>
            </w:pPr>
          </w:p>
        </w:tc>
        <w:tc>
          <w:tcPr>
            <w:tcW w:w="821" w:type="pct"/>
            <w:vMerge/>
            <w:shd w:val="clear" w:color="auto" w:fill="auto"/>
            <w:vAlign w:val="center"/>
          </w:tcPr>
          <w:p w14:paraId="07E2D5F4" w14:textId="77777777" w:rsidR="00DB6283" w:rsidRPr="00DB5EC6" w:rsidRDefault="00DB6283" w:rsidP="004814C4">
            <w:pPr>
              <w:spacing w:line="276" w:lineRule="auto"/>
              <w:jc w:val="both"/>
              <w:rPr>
                <w:rFonts w:asciiTheme="majorHAnsi" w:hAnsiTheme="majorHAnsi" w:cstheme="majorHAnsi"/>
                <w:sz w:val="28"/>
                <w:szCs w:val="28"/>
              </w:rPr>
            </w:pPr>
          </w:p>
        </w:tc>
        <w:tc>
          <w:tcPr>
            <w:tcW w:w="899" w:type="pct"/>
            <w:shd w:val="solid" w:color="FFFFFF" w:fill="auto"/>
            <w:tcMar>
              <w:top w:w="0" w:type="dxa"/>
              <w:left w:w="0" w:type="dxa"/>
              <w:bottom w:w="0" w:type="dxa"/>
              <w:right w:w="0" w:type="dxa"/>
            </w:tcMar>
            <w:vAlign w:val="center"/>
          </w:tcPr>
          <w:p w14:paraId="2436B8D3" w14:textId="77777777"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t>XML v1.1 (2nd Edition)</w:t>
            </w:r>
          </w:p>
        </w:tc>
        <w:tc>
          <w:tcPr>
            <w:tcW w:w="2055" w:type="pct"/>
            <w:shd w:val="solid" w:color="FFFFFF" w:fill="auto"/>
            <w:tcMar>
              <w:top w:w="0" w:type="dxa"/>
              <w:left w:w="0" w:type="dxa"/>
              <w:bottom w:w="0" w:type="dxa"/>
              <w:right w:w="0" w:type="dxa"/>
            </w:tcMar>
            <w:vAlign w:val="center"/>
          </w:tcPr>
          <w:p w14:paraId="625D3F8E" w14:textId="77777777" w:rsidR="00DB6283" w:rsidRPr="00DB5EC6" w:rsidRDefault="00DB6283" w:rsidP="004814C4">
            <w:pPr>
              <w:spacing w:line="276" w:lineRule="auto"/>
              <w:rPr>
                <w:rFonts w:asciiTheme="majorHAnsi" w:hAnsiTheme="majorHAnsi" w:cstheme="majorHAnsi"/>
                <w:sz w:val="28"/>
                <w:szCs w:val="28"/>
              </w:rPr>
            </w:pPr>
            <w:r w:rsidRPr="00DB5EC6">
              <w:rPr>
                <w:rFonts w:asciiTheme="majorHAnsi" w:hAnsiTheme="majorHAnsi" w:cstheme="majorHAnsi"/>
                <w:sz w:val="28"/>
                <w:szCs w:val="28"/>
              </w:rPr>
              <w:t>Extensible Markup Language version 1.1</w:t>
            </w:r>
          </w:p>
        </w:tc>
        <w:tc>
          <w:tcPr>
            <w:tcW w:w="846" w:type="pct"/>
            <w:vMerge/>
            <w:shd w:val="clear" w:color="auto" w:fill="auto"/>
            <w:vAlign w:val="center"/>
          </w:tcPr>
          <w:p w14:paraId="2E5C20AD" w14:textId="77777777" w:rsidR="00DB6283" w:rsidRPr="00DB5EC6" w:rsidRDefault="00DB6283" w:rsidP="004814C4">
            <w:pPr>
              <w:spacing w:line="276" w:lineRule="auto"/>
              <w:jc w:val="both"/>
              <w:rPr>
                <w:rFonts w:asciiTheme="majorHAnsi" w:hAnsiTheme="majorHAnsi" w:cstheme="majorHAnsi"/>
                <w:sz w:val="28"/>
                <w:szCs w:val="28"/>
              </w:rPr>
            </w:pPr>
          </w:p>
        </w:tc>
      </w:tr>
      <w:tr w:rsidR="00A84085" w:rsidRPr="00DB5EC6" w14:paraId="45BC258F" w14:textId="77777777" w:rsidTr="004814C4">
        <w:tc>
          <w:tcPr>
            <w:tcW w:w="379" w:type="pct"/>
            <w:shd w:val="solid" w:color="FFFFFF" w:fill="auto"/>
            <w:tcMar>
              <w:top w:w="0" w:type="dxa"/>
              <w:left w:w="0" w:type="dxa"/>
              <w:bottom w:w="0" w:type="dxa"/>
              <w:right w:w="0" w:type="dxa"/>
            </w:tcMar>
            <w:vAlign w:val="center"/>
          </w:tcPr>
          <w:p w14:paraId="7F5D703B" w14:textId="77777777"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t>2.2</w:t>
            </w:r>
          </w:p>
        </w:tc>
        <w:tc>
          <w:tcPr>
            <w:tcW w:w="821" w:type="pct"/>
            <w:shd w:val="solid" w:color="FFFFFF" w:fill="auto"/>
            <w:tcMar>
              <w:top w:w="0" w:type="dxa"/>
              <w:left w:w="0" w:type="dxa"/>
              <w:bottom w:w="0" w:type="dxa"/>
              <w:right w:w="0" w:type="dxa"/>
            </w:tcMar>
            <w:vAlign w:val="center"/>
          </w:tcPr>
          <w:p w14:paraId="3EA7962C" w14:textId="77777777" w:rsidR="00DB6283" w:rsidRPr="00DB5EC6" w:rsidRDefault="00DB6283" w:rsidP="004814C4">
            <w:pPr>
              <w:spacing w:line="276" w:lineRule="auto"/>
              <w:jc w:val="both"/>
              <w:rPr>
                <w:rFonts w:asciiTheme="majorHAnsi" w:hAnsiTheme="majorHAnsi" w:cstheme="majorHAnsi"/>
                <w:sz w:val="28"/>
                <w:szCs w:val="28"/>
              </w:rPr>
            </w:pPr>
            <w:r w:rsidRPr="00DB5EC6">
              <w:rPr>
                <w:rFonts w:asciiTheme="majorHAnsi" w:hAnsiTheme="majorHAnsi" w:cstheme="majorHAnsi"/>
                <w:sz w:val="28"/>
                <w:szCs w:val="28"/>
              </w:rPr>
              <w:t>Ngôn ngữ định dạng văn bản cho giao dịch điện tử</w:t>
            </w:r>
          </w:p>
        </w:tc>
        <w:tc>
          <w:tcPr>
            <w:tcW w:w="899" w:type="pct"/>
            <w:shd w:val="solid" w:color="FFFFFF" w:fill="auto"/>
            <w:tcMar>
              <w:top w:w="0" w:type="dxa"/>
              <w:left w:w="0" w:type="dxa"/>
              <w:bottom w:w="0" w:type="dxa"/>
              <w:right w:w="0" w:type="dxa"/>
            </w:tcMar>
            <w:vAlign w:val="center"/>
          </w:tcPr>
          <w:p w14:paraId="3E38F0DF" w14:textId="77777777"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t>ISO/TS 15000:2014</w:t>
            </w:r>
          </w:p>
        </w:tc>
        <w:tc>
          <w:tcPr>
            <w:tcW w:w="2055" w:type="pct"/>
            <w:shd w:val="solid" w:color="FFFFFF" w:fill="auto"/>
            <w:tcMar>
              <w:top w:w="0" w:type="dxa"/>
              <w:left w:w="0" w:type="dxa"/>
              <w:bottom w:w="0" w:type="dxa"/>
              <w:right w:w="0" w:type="dxa"/>
            </w:tcMar>
            <w:vAlign w:val="center"/>
          </w:tcPr>
          <w:p w14:paraId="297D8184" w14:textId="77777777" w:rsidR="00DB6283" w:rsidRPr="00DB5EC6" w:rsidRDefault="00DB6283" w:rsidP="004814C4">
            <w:pPr>
              <w:spacing w:line="276" w:lineRule="auto"/>
              <w:rPr>
                <w:rFonts w:asciiTheme="majorHAnsi" w:hAnsiTheme="majorHAnsi" w:cstheme="majorHAnsi"/>
                <w:sz w:val="28"/>
                <w:szCs w:val="28"/>
              </w:rPr>
            </w:pPr>
            <w:r w:rsidRPr="00DB5EC6">
              <w:rPr>
                <w:rFonts w:asciiTheme="majorHAnsi" w:hAnsiTheme="majorHAnsi" w:cstheme="majorHAnsi"/>
                <w:sz w:val="28"/>
                <w:szCs w:val="28"/>
              </w:rPr>
              <w:t>Electronic Business</w:t>
            </w:r>
            <w:r w:rsidRPr="00DB5EC6">
              <w:rPr>
                <w:rFonts w:asciiTheme="majorHAnsi" w:hAnsiTheme="majorHAnsi" w:cstheme="majorHAnsi"/>
                <w:sz w:val="28"/>
                <w:szCs w:val="28"/>
              </w:rPr>
              <w:br/>
              <w:t>Extensible Markup</w:t>
            </w:r>
            <w:r w:rsidRPr="00DB5EC6">
              <w:rPr>
                <w:rFonts w:asciiTheme="majorHAnsi" w:hAnsiTheme="majorHAnsi" w:cstheme="majorHAnsi"/>
                <w:sz w:val="28"/>
                <w:szCs w:val="28"/>
              </w:rPr>
              <w:br/>
              <w:t>Language (ebXML)</w:t>
            </w:r>
          </w:p>
        </w:tc>
        <w:tc>
          <w:tcPr>
            <w:tcW w:w="846" w:type="pct"/>
            <w:shd w:val="solid" w:color="FFFFFF" w:fill="auto"/>
            <w:tcMar>
              <w:top w:w="0" w:type="dxa"/>
              <w:left w:w="0" w:type="dxa"/>
              <w:bottom w:w="0" w:type="dxa"/>
              <w:right w:w="0" w:type="dxa"/>
            </w:tcMar>
            <w:vAlign w:val="center"/>
          </w:tcPr>
          <w:p w14:paraId="4EDE6B03" w14:textId="77777777" w:rsidR="00DB6283" w:rsidRPr="00DB5EC6" w:rsidRDefault="00DB6283" w:rsidP="004814C4">
            <w:pPr>
              <w:spacing w:line="276" w:lineRule="auto"/>
              <w:jc w:val="both"/>
              <w:rPr>
                <w:rFonts w:asciiTheme="majorHAnsi" w:hAnsiTheme="majorHAnsi" w:cstheme="majorHAnsi"/>
                <w:sz w:val="28"/>
                <w:szCs w:val="28"/>
              </w:rPr>
            </w:pPr>
            <w:r w:rsidRPr="00DB5EC6">
              <w:rPr>
                <w:rFonts w:asciiTheme="majorHAnsi" w:hAnsiTheme="majorHAnsi" w:cstheme="majorHAnsi"/>
                <w:sz w:val="28"/>
                <w:szCs w:val="28"/>
              </w:rPr>
              <w:t>Bắt buộc áp dụng</w:t>
            </w:r>
          </w:p>
        </w:tc>
      </w:tr>
      <w:tr w:rsidR="00A84085" w:rsidRPr="00DB5EC6" w14:paraId="7BACA519" w14:textId="77777777" w:rsidTr="004814C4">
        <w:tc>
          <w:tcPr>
            <w:tcW w:w="379" w:type="pct"/>
            <w:shd w:val="solid" w:color="FFFFFF" w:fill="auto"/>
            <w:tcMar>
              <w:top w:w="0" w:type="dxa"/>
              <w:left w:w="0" w:type="dxa"/>
              <w:bottom w:w="0" w:type="dxa"/>
              <w:right w:w="0" w:type="dxa"/>
            </w:tcMar>
            <w:vAlign w:val="center"/>
          </w:tcPr>
          <w:p w14:paraId="5DF9C620" w14:textId="77777777"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t>2.3</w:t>
            </w:r>
          </w:p>
        </w:tc>
        <w:tc>
          <w:tcPr>
            <w:tcW w:w="821" w:type="pct"/>
            <w:shd w:val="solid" w:color="FFFFFF" w:fill="auto"/>
            <w:tcMar>
              <w:top w:w="0" w:type="dxa"/>
              <w:left w:w="0" w:type="dxa"/>
              <w:bottom w:w="0" w:type="dxa"/>
              <w:right w:w="0" w:type="dxa"/>
            </w:tcMar>
            <w:vAlign w:val="center"/>
          </w:tcPr>
          <w:p w14:paraId="52329809" w14:textId="77777777" w:rsidR="00DB6283" w:rsidRPr="00DB5EC6" w:rsidRDefault="00DB6283" w:rsidP="004814C4">
            <w:pPr>
              <w:spacing w:line="276" w:lineRule="auto"/>
              <w:jc w:val="both"/>
              <w:rPr>
                <w:rFonts w:asciiTheme="majorHAnsi" w:hAnsiTheme="majorHAnsi" w:cstheme="majorHAnsi"/>
                <w:sz w:val="28"/>
                <w:szCs w:val="28"/>
              </w:rPr>
            </w:pPr>
            <w:r w:rsidRPr="00DB5EC6">
              <w:rPr>
                <w:rFonts w:asciiTheme="majorHAnsi" w:hAnsiTheme="majorHAnsi" w:cstheme="majorHAnsi"/>
                <w:sz w:val="28"/>
                <w:szCs w:val="28"/>
              </w:rPr>
              <w:t xml:space="preserve">Định nghĩa các lược đồ </w:t>
            </w:r>
            <w:r w:rsidRPr="00DB5EC6">
              <w:rPr>
                <w:rFonts w:asciiTheme="majorHAnsi" w:hAnsiTheme="majorHAnsi" w:cstheme="majorHAnsi"/>
                <w:sz w:val="28"/>
                <w:szCs w:val="28"/>
              </w:rPr>
              <w:lastRenderedPageBreak/>
              <w:t>trong tài liệu XML</w:t>
            </w:r>
          </w:p>
        </w:tc>
        <w:tc>
          <w:tcPr>
            <w:tcW w:w="899" w:type="pct"/>
            <w:shd w:val="solid" w:color="FFFFFF" w:fill="auto"/>
            <w:tcMar>
              <w:top w:w="0" w:type="dxa"/>
              <w:left w:w="0" w:type="dxa"/>
              <w:bottom w:w="0" w:type="dxa"/>
              <w:right w:w="0" w:type="dxa"/>
            </w:tcMar>
            <w:vAlign w:val="center"/>
          </w:tcPr>
          <w:p w14:paraId="79FF6603" w14:textId="77777777"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lastRenderedPageBreak/>
              <w:t>XML Schema V1.1</w:t>
            </w:r>
          </w:p>
        </w:tc>
        <w:tc>
          <w:tcPr>
            <w:tcW w:w="2055" w:type="pct"/>
            <w:shd w:val="solid" w:color="FFFFFF" w:fill="auto"/>
            <w:tcMar>
              <w:top w:w="0" w:type="dxa"/>
              <w:left w:w="0" w:type="dxa"/>
              <w:bottom w:w="0" w:type="dxa"/>
              <w:right w:w="0" w:type="dxa"/>
            </w:tcMar>
            <w:vAlign w:val="center"/>
          </w:tcPr>
          <w:p w14:paraId="55F96BA3" w14:textId="77777777" w:rsidR="00DB6283" w:rsidRPr="00DB5EC6" w:rsidRDefault="00DB6283" w:rsidP="004814C4">
            <w:pPr>
              <w:spacing w:line="276" w:lineRule="auto"/>
              <w:rPr>
                <w:rFonts w:asciiTheme="majorHAnsi" w:hAnsiTheme="majorHAnsi" w:cstheme="majorHAnsi"/>
                <w:sz w:val="28"/>
                <w:szCs w:val="28"/>
              </w:rPr>
            </w:pPr>
            <w:r w:rsidRPr="00DB5EC6">
              <w:rPr>
                <w:rFonts w:asciiTheme="majorHAnsi" w:hAnsiTheme="majorHAnsi" w:cstheme="majorHAnsi"/>
                <w:sz w:val="28"/>
                <w:szCs w:val="28"/>
              </w:rPr>
              <w:t>XML Schema version 1.1</w:t>
            </w:r>
          </w:p>
        </w:tc>
        <w:tc>
          <w:tcPr>
            <w:tcW w:w="846" w:type="pct"/>
            <w:shd w:val="solid" w:color="FFFFFF" w:fill="auto"/>
            <w:tcMar>
              <w:top w:w="0" w:type="dxa"/>
              <w:left w:w="0" w:type="dxa"/>
              <w:bottom w:w="0" w:type="dxa"/>
              <w:right w:w="0" w:type="dxa"/>
            </w:tcMar>
            <w:vAlign w:val="center"/>
          </w:tcPr>
          <w:p w14:paraId="5CA33171" w14:textId="77777777" w:rsidR="00DB6283" w:rsidRPr="00DB5EC6" w:rsidRDefault="00DB6283" w:rsidP="004814C4">
            <w:pPr>
              <w:spacing w:line="276" w:lineRule="auto"/>
              <w:jc w:val="both"/>
              <w:rPr>
                <w:rFonts w:asciiTheme="majorHAnsi" w:hAnsiTheme="majorHAnsi" w:cstheme="majorHAnsi"/>
                <w:sz w:val="28"/>
                <w:szCs w:val="28"/>
              </w:rPr>
            </w:pPr>
            <w:r w:rsidRPr="00DB5EC6">
              <w:rPr>
                <w:rFonts w:asciiTheme="majorHAnsi" w:hAnsiTheme="majorHAnsi" w:cstheme="majorHAnsi"/>
                <w:sz w:val="28"/>
                <w:szCs w:val="28"/>
              </w:rPr>
              <w:t>Bắt buộc áp dụng</w:t>
            </w:r>
          </w:p>
        </w:tc>
      </w:tr>
      <w:tr w:rsidR="00A84085" w:rsidRPr="00DB5EC6" w14:paraId="2903021B" w14:textId="77777777" w:rsidTr="004814C4">
        <w:tc>
          <w:tcPr>
            <w:tcW w:w="379" w:type="pct"/>
            <w:shd w:val="solid" w:color="FFFFFF" w:fill="auto"/>
            <w:tcMar>
              <w:top w:w="0" w:type="dxa"/>
              <w:left w:w="0" w:type="dxa"/>
              <w:bottom w:w="0" w:type="dxa"/>
              <w:right w:w="0" w:type="dxa"/>
            </w:tcMar>
            <w:vAlign w:val="center"/>
          </w:tcPr>
          <w:p w14:paraId="2946A340" w14:textId="77777777"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t>2.4</w:t>
            </w:r>
          </w:p>
        </w:tc>
        <w:tc>
          <w:tcPr>
            <w:tcW w:w="821" w:type="pct"/>
            <w:shd w:val="solid" w:color="FFFFFF" w:fill="auto"/>
            <w:tcMar>
              <w:top w:w="0" w:type="dxa"/>
              <w:left w:w="0" w:type="dxa"/>
              <w:bottom w:w="0" w:type="dxa"/>
              <w:right w:w="0" w:type="dxa"/>
            </w:tcMar>
            <w:vAlign w:val="center"/>
          </w:tcPr>
          <w:p w14:paraId="15F188C6" w14:textId="77777777" w:rsidR="00DB6283" w:rsidRPr="00DB5EC6" w:rsidRDefault="00DB6283" w:rsidP="004814C4">
            <w:pPr>
              <w:spacing w:line="276" w:lineRule="auto"/>
              <w:jc w:val="both"/>
              <w:rPr>
                <w:rFonts w:asciiTheme="majorHAnsi" w:hAnsiTheme="majorHAnsi" w:cstheme="majorHAnsi"/>
                <w:sz w:val="28"/>
                <w:szCs w:val="28"/>
              </w:rPr>
            </w:pPr>
            <w:r w:rsidRPr="00DB5EC6">
              <w:rPr>
                <w:rFonts w:asciiTheme="majorHAnsi" w:hAnsiTheme="majorHAnsi" w:cstheme="majorHAnsi"/>
                <w:sz w:val="28"/>
                <w:szCs w:val="28"/>
              </w:rPr>
              <w:t>Biến đổi dữ liệu</w:t>
            </w:r>
          </w:p>
        </w:tc>
        <w:tc>
          <w:tcPr>
            <w:tcW w:w="899" w:type="pct"/>
            <w:shd w:val="solid" w:color="FFFFFF" w:fill="auto"/>
            <w:tcMar>
              <w:top w:w="0" w:type="dxa"/>
              <w:left w:w="0" w:type="dxa"/>
              <w:bottom w:w="0" w:type="dxa"/>
              <w:right w:w="0" w:type="dxa"/>
            </w:tcMar>
            <w:vAlign w:val="center"/>
          </w:tcPr>
          <w:p w14:paraId="6E18C215" w14:textId="77777777"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t>XSL</w:t>
            </w:r>
          </w:p>
        </w:tc>
        <w:tc>
          <w:tcPr>
            <w:tcW w:w="2055" w:type="pct"/>
            <w:shd w:val="solid" w:color="FFFFFF" w:fill="auto"/>
            <w:tcMar>
              <w:top w:w="0" w:type="dxa"/>
              <w:left w:w="0" w:type="dxa"/>
              <w:bottom w:w="0" w:type="dxa"/>
              <w:right w:w="0" w:type="dxa"/>
            </w:tcMar>
            <w:vAlign w:val="center"/>
          </w:tcPr>
          <w:p w14:paraId="46DA9BA3" w14:textId="77777777" w:rsidR="00DB6283" w:rsidRPr="00DB5EC6" w:rsidRDefault="00DB6283" w:rsidP="004814C4">
            <w:pPr>
              <w:spacing w:line="276" w:lineRule="auto"/>
              <w:rPr>
                <w:rFonts w:asciiTheme="majorHAnsi" w:hAnsiTheme="majorHAnsi" w:cstheme="majorHAnsi"/>
                <w:sz w:val="28"/>
                <w:szCs w:val="28"/>
              </w:rPr>
            </w:pPr>
            <w:r w:rsidRPr="00DB5EC6">
              <w:rPr>
                <w:rFonts w:asciiTheme="majorHAnsi" w:hAnsiTheme="majorHAnsi" w:cstheme="majorHAnsi"/>
                <w:sz w:val="28"/>
                <w:szCs w:val="28"/>
              </w:rPr>
              <w:t>Extensible Stylesheet Language</w:t>
            </w:r>
          </w:p>
        </w:tc>
        <w:tc>
          <w:tcPr>
            <w:tcW w:w="846" w:type="pct"/>
            <w:shd w:val="solid" w:color="FFFFFF" w:fill="auto"/>
            <w:tcMar>
              <w:top w:w="0" w:type="dxa"/>
              <w:left w:w="0" w:type="dxa"/>
              <w:bottom w:w="0" w:type="dxa"/>
              <w:right w:w="0" w:type="dxa"/>
            </w:tcMar>
            <w:vAlign w:val="center"/>
          </w:tcPr>
          <w:p w14:paraId="4B91875E" w14:textId="77777777" w:rsidR="00DB6283" w:rsidRPr="00DB5EC6" w:rsidRDefault="00DB6283" w:rsidP="004814C4">
            <w:pPr>
              <w:spacing w:line="276" w:lineRule="auto"/>
              <w:jc w:val="both"/>
              <w:rPr>
                <w:rFonts w:asciiTheme="majorHAnsi" w:hAnsiTheme="majorHAnsi" w:cstheme="majorHAnsi"/>
                <w:sz w:val="28"/>
                <w:szCs w:val="28"/>
              </w:rPr>
            </w:pPr>
            <w:r w:rsidRPr="00DB5EC6">
              <w:rPr>
                <w:rFonts w:asciiTheme="majorHAnsi" w:hAnsiTheme="majorHAnsi" w:cstheme="majorHAnsi"/>
                <w:sz w:val="28"/>
                <w:szCs w:val="28"/>
              </w:rPr>
              <w:t>Bắt buộc áp dụng phiên bản mới nhất.</w:t>
            </w:r>
          </w:p>
        </w:tc>
      </w:tr>
      <w:tr w:rsidR="00A84085" w:rsidRPr="00DB5EC6" w14:paraId="4735295E" w14:textId="77777777" w:rsidTr="004814C4">
        <w:tc>
          <w:tcPr>
            <w:tcW w:w="379" w:type="pct"/>
            <w:shd w:val="solid" w:color="FFFFFF" w:fill="auto"/>
            <w:tcMar>
              <w:top w:w="0" w:type="dxa"/>
              <w:left w:w="0" w:type="dxa"/>
              <w:bottom w:w="0" w:type="dxa"/>
              <w:right w:w="0" w:type="dxa"/>
            </w:tcMar>
            <w:vAlign w:val="center"/>
          </w:tcPr>
          <w:p w14:paraId="7374A14B" w14:textId="77777777"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t>2.5</w:t>
            </w:r>
          </w:p>
        </w:tc>
        <w:tc>
          <w:tcPr>
            <w:tcW w:w="821" w:type="pct"/>
            <w:shd w:val="solid" w:color="FFFFFF" w:fill="auto"/>
            <w:tcMar>
              <w:top w:w="0" w:type="dxa"/>
              <w:left w:w="0" w:type="dxa"/>
              <w:bottom w:w="0" w:type="dxa"/>
              <w:right w:w="0" w:type="dxa"/>
            </w:tcMar>
            <w:vAlign w:val="center"/>
          </w:tcPr>
          <w:p w14:paraId="5C5CB221" w14:textId="77777777" w:rsidR="00DB6283" w:rsidRPr="00DB5EC6" w:rsidRDefault="00DB6283" w:rsidP="004814C4">
            <w:pPr>
              <w:spacing w:line="276" w:lineRule="auto"/>
              <w:jc w:val="both"/>
              <w:rPr>
                <w:rFonts w:asciiTheme="majorHAnsi" w:hAnsiTheme="majorHAnsi" w:cstheme="majorHAnsi"/>
                <w:sz w:val="28"/>
                <w:szCs w:val="28"/>
              </w:rPr>
            </w:pPr>
            <w:r w:rsidRPr="00DB5EC6">
              <w:rPr>
                <w:rFonts w:asciiTheme="majorHAnsi" w:hAnsiTheme="majorHAnsi" w:cstheme="majorHAnsi"/>
                <w:sz w:val="28"/>
                <w:szCs w:val="28"/>
              </w:rPr>
              <w:t>Mô hình hóa đối tượng</w:t>
            </w:r>
          </w:p>
        </w:tc>
        <w:tc>
          <w:tcPr>
            <w:tcW w:w="899" w:type="pct"/>
            <w:shd w:val="solid" w:color="FFFFFF" w:fill="auto"/>
            <w:tcMar>
              <w:top w:w="0" w:type="dxa"/>
              <w:left w:w="0" w:type="dxa"/>
              <w:bottom w:w="0" w:type="dxa"/>
              <w:right w:w="0" w:type="dxa"/>
            </w:tcMar>
            <w:vAlign w:val="center"/>
          </w:tcPr>
          <w:p w14:paraId="6B2A8DCD" w14:textId="77777777"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t>UML v2.5</w:t>
            </w:r>
          </w:p>
        </w:tc>
        <w:tc>
          <w:tcPr>
            <w:tcW w:w="2055" w:type="pct"/>
            <w:shd w:val="solid" w:color="FFFFFF" w:fill="auto"/>
            <w:tcMar>
              <w:top w:w="0" w:type="dxa"/>
              <w:left w:w="0" w:type="dxa"/>
              <w:bottom w:w="0" w:type="dxa"/>
              <w:right w:w="0" w:type="dxa"/>
            </w:tcMar>
            <w:vAlign w:val="center"/>
          </w:tcPr>
          <w:p w14:paraId="5A8EEE4D" w14:textId="77777777" w:rsidR="00DB6283" w:rsidRPr="00DB5EC6" w:rsidRDefault="00DB6283" w:rsidP="004814C4">
            <w:pPr>
              <w:spacing w:line="276" w:lineRule="auto"/>
              <w:rPr>
                <w:rFonts w:asciiTheme="majorHAnsi" w:hAnsiTheme="majorHAnsi" w:cstheme="majorHAnsi"/>
                <w:sz w:val="28"/>
                <w:szCs w:val="28"/>
              </w:rPr>
            </w:pPr>
            <w:r w:rsidRPr="00DB5EC6">
              <w:rPr>
                <w:rFonts w:asciiTheme="majorHAnsi" w:hAnsiTheme="majorHAnsi" w:cstheme="majorHAnsi"/>
                <w:sz w:val="28"/>
                <w:szCs w:val="28"/>
              </w:rPr>
              <w:t>Unified Modelling Language version 2.5</w:t>
            </w:r>
          </w:p>
        </w:tc>
        <w:tc>
          <w:tcPr>
            <w:tcW w:w="846" w:type="pct"/>
            <w:shd w:val="solid" w:color="FFFFFF" w:fill="auto"/>
            <w:tcMar>
              <w:top w:w="0" w:type="dxa"/>
              <w:left w:w="0" w:type="dxa"/>
              <w:bottom w:w="0" w:type="dxa"/>
              <w:right w:w="0" w:type="dxa"/>
            </w:tcMar>
            <w:vAlign w:val="center"/>
          </w:tcPr>
          <w:p w14:paraId="3858F17D" w14:textId="77777777" w:rsidR="00DB6283" w:rsidRPr="00DB5EC6" w:rsidRDefault="00DB6283" w:rsidP="004814C4">
            <w:pPr>
              <w:spacing w:line="276" w:lineRule="auto"/>
              <w:jc w:val="both"/>
              <w:rPr>
                <w:rFonts w:asciiTheme="majorHAnsi" w:hAnsiTheme="majorHAnsi" w:cstheme="majorHAnsi"/>
                <w:sz w:val="28"/>
                <w:szCs w:val="28"/>
              </w:rPr>
            </w:pPr>
            <w:r w:rsidRPr="00DB5EC6">
              <w:rPr>
                <w:rFonts w:asciiTheme="majorHAnsi" w:hAnsiTheme="majorHAnsi" w:cstheme="majorHAnsi"/>
                <w:sz w:val="28"/>
                <w:szCs w:val="28"/>
              </w:rPr>
              <w:t>Khuyến nghị áp dụng</w:t>
            </w:r>
          </w:p>
        </w:tc>
      </w:tr>
      <w:tr w:rsidR="00A84085" w:rsidRPr="00DB5EC6" w14:paraId="43CAAF2C" w14:textId="77777777" w:rsidTr="004814C4">
        <w:tc>
          <w:tcPr>
            <w:tcW w:w="379" w:type="pct"/>
            <w:vMerge w:val="restart"/>
            <w:shd w:val="solid" w:color="FFFFFF" w:fill="auto"/>
            <w:tcMar>
              <w:top w:w="0" w:type="dxa"/>
              <w:left w:w="0" w:type="dxa"/>
              <w:bottom w:w="0" w:type="dxa"/>
              <w:right w:w="0" w:type="dxa"/>
            </w:tcMar>
            <w:vAlign w:val="center"/>
          </w:tcPr>
          <w:p w14:paraId="5D80D6A2" w14:textId="77777777"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t>2.6</w:t>
            </w:r>
          </w:p>
        </w:tc>
        <w:tc>
          <w:tcPr>
            <w:tcW w:w="821" w:type="pct"/>
            <w:vMerge w:val="restart"/>
            <w:shd w:val="solid" w:color="FFFFFF" w:fill="auto"/>
            <w:tcMar>
              <w:top w:w="0" w:type="dxa"/>
              <w:left w:w="0" w:type="dxa"/>
              <w:bottom w:w="0" w:type="dxa"/>
              <w:right w:w="0" w:type="dxa"/>
            </w:tcMar>
            <w:vAlign w:val="center"/>
          </w:tcPr>
          <w:p w14:paraId="32B6FCBD" w14:textId="77777777" w:rsidR="00DB6283" w:rsidRPr="00DB5EC6" w:rsidRDefault="00DB6283" w:rsidP="004814C4">
            <w:pPr>
              <w:spacing w:line="276" w:lineRule="auto"/>
              <w:jc w:val="both"/>
              <w:rPr>
                <w:rFonts w:asciiTheme="majorHAnsi" w:hAnsiTheme="majorHAnsi" w:cstheme="majorHAnsi"/>
                <w:sz w:val="28"/>
                <w:szCs w:val="28"/>
              </w:rPr>
            </w:pPr>
            <w:r w:rsidRPr="00DB5EC6">
              <w:rPr>
                <w:rFonts w:asciiTheme="majorHAnsi" w:hAnsiTheme="majorHAnsi" w:cstheme="majorHAnsi"/>
                <w:sz w:val="28"/>
                <w:szCs w:val="28"/>
              </w:rPr>
              <w:t>Mô tả tài nguyên dữ liệu</w:t>
            </w:r>
          </w:p>
        </w:tc>
        <w:tc>
          <w:tcPr>
            <w:tcW w:w="899" w:type="pct"/>
            <w:shd w:val="solid" w:color="FFFFFF" w:fill="auto"/>
            <w:tcMar>
              <w:top w:w="0" w:type="dxa"/>
              <w:left w:w="0" w:type="dxa"/>
              <w:bottom w:w="0" w:type="dxa"/>
              <w:right w:w="0" w:type="dxa"/>
            </w:tcMar>
            <w:vAlign w:val="center"/>
          </w:tcPr>
          <w:p w14:paraId="310AAA1D" w14:textId="77777777"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t>RDF</w:t>
            </w:r>
          </w:p>
        </w:tc>
        <w:tc>
          <w:tcPr>
            <w:tcW w:w="2055" w:type="pct"/>
            <w:shd w:val="solid" w:color="FFFFFF" w:fill="auto"/>
            <w:tcMar>
              <w:top w:w="0" w:type="dxa"/>
              <w:left w:w="0" w:type="dxa"/>
              <w:bottom w:w="0" w:type="dxa"/>
              <w:right w:w="0" w:type="dxa"/>
            </w:tcMar>
            <w:vAlign w:val="center"/>
          </w:tcPr>
          <w:p w14:paraId="012CF102" w14:textId="77777777" w:rsidR="00DB6283" w:rsidRPr="00DB5EC6" w:rsidRDefault="00DB6283" w:rsidP="004814C4">
            <w:pPr>
              <w:spacing w:line="276" w:lineRule="auto"/>
              <w:rPr>
                <w:rFonts w:asciiTheme="majorHAnsi" w:hAnsiTheme="majorHAnsi" w:cstheme="majorHAnsi"/>
                <w:sz w:val="28"/>
                <w:szCs w:val="28"/>
              </w:rPr>
            </w:pPr>
            <w:r w:rsidRPr="00DB5EC6">
              <w:rPr>
                <w:rFonts w:asciiTheme="majorHAnsi" w:hAnsiTheme="majorHAnsi" w:cstheme="majorHAnsi"/>
                <w:sz w:val="28"/>
                <w:szCs w:val="28"/>
              </w:rPr>
              <w:t>Resource Description Framework</w:t>
            </w:r>
          </w:p>
        </w:tc>
        <w:tc>
          <w:tcPr>
            <w:tcW w:w="846" w:type="pct"/>
            <w:shd w:val="solid" w:color="FFFFFF" w:fill="auto"/>
            <w:tcMar>
              <w:top w:w="0" w:type="dxa"/>
              <w:left w:w="0" w:type="dxa"/>
              <w:bottom w:w="0" w:type="dxa"/>
              <w:right w:w="0" w:type="dxa"/>
            </w:tcMar>
            <w:vAlign w:val="center"/>
          </w:tcPr>
          <w:p w14:paraId="34267E5E" w14:textId="77777777" w:rsidR="00DB6283" w:rsidRPr="00DB5EC6" w:rsidRDefault="00DB6283" w:rsidP="004814C4">
            <w:pPr>
              <w:spacing w:line="276" w:lineRule="auto"/>
              <w:jc w:val="both"/>
              <w:rPr>
                <w:rFonts w:asciiTheme="majorHAnsi" w:hAnsiTheme="majorHAnsi" w:cstheme="majorHAnsi"/>
                <w:sz w:val="28"/>
                <w:szCs w:val="28"/>
              </w:rPr>
            </w:pPr>
            <w:r w:rsidRPr="00DB5EC6">
              <w:rPr>
                <w:rFonts w:asciiTheme="majorHAnsi" w:hAnsiTheme="majorHAnsi" w:cstheme="majorHAnsi"/>
                <w:sz w:val="28"/>
                <w:szCs w:val="28"/>
              </w:rPr>
              <w:t>Khuyến nghị áp dụng</w:t>
            </w:r>
          </w:p>
        </w:tc>
      </w:tr>
      <w:tr w:rsidR="00A84085" w:rsidRPr="00DB5EC6" w14:paraId="532E99B8" w14:textId="77777777" w:rsidTr="004814C4">
        <w:tc>
          <w:tcPr>
            <w:tcW w:w="379" w:type="pct"/>
            <w:vMerge/>
            <w:shd w:val="clear" w:color="auto" w:fill="auto"/>
            <w:vAlign w:val="center"/>
          </w:tcPr>
          <w:p w14:paraId="51AEF3DA" w14:textId="77777777" w:rsidR="00DB6283" w:rsidRPr="00DB5EC6" w:rsidRDefault="00DB6283" w:rsidP="004814C4">
            <w:pPr>
              <w:spacing w:line="276" w:lineRule="auto"/>
              <w:jc w:val="center"/>
              <w:rPr>
                <w:rFonts w:asciiTheme="majorHAnsi" w:hAnsiTheme="majorHAnsi" w:cstheme="majorHAnsi"/>
                <w:sz w:val="28"/>
                <w:szCs w:val="28"/>
              </w:rPr>
            </w:pPr>
          </w:p>
        </w:tc>
        <w:tc>
          <w:tcPr>
            <w:tcW w:w="821" w:type="pct"/>
            <w:vMerge/>
            <w:shd w:val="clear" w:color="auto" w:fill="auto"/>
            <w:vAlign w:val="center"/>
          </w:tcPr>
          <w:p w14:paraId="3FCDD1A7" w14:textId="77777777" w:rsidR="00DB6283" w:rsidRPr="00DB5EC6" w:rsidRDefault="00DB6283" w:rsidP="004814C4">
            <w:pPr>
              <w:spacing w:line="276" w:lineRule="auto"/>
              <w:jc w:val="both"/>
              <w:rPr>
                <w:rFonts w:asciiTheme="majorHAnsi" w:hAnsiTheme="majorHAnsi" w:cstheme="majorHAnsi"/>
                <w:sz w:val="28"/>
                <w:szCs w:val="28"/>
              </w:rPr>
            </w:pPr>
          </w:p>
        </w:tc>
        <w:tc>
          <w:tcPr>
            <w:tcW w:w="899" w:type="pct"/>
            <w:shd w:val="solid" w:color="FFFFFF" w:fill="auto"/>
            <w:tcMar>
              <w:top w:w="0" w:type="dxa"/>
              <w:left w:w="0" w:type="dxa"/>
              <w:bottom w:w="0" w:type="dxa"/>
              <w:right w:w="0" w:type="dxa"/>
            </w:tcMar>
            <w:vAlign w:val="center"/>
          </w:tcPr>
          <w:p w14:paraId="55F0DD3E" w14:textId="77777777"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t>OWL</w:t>
            </w:r>
          </w:p>
        </w:tc>
        <w:tc>
          <w:tcPr>
            <w:tcW w:w="2055" w:type="pct"/>
            <w:shd w:val="solid" w:color="FFFFFF" w:fill="auto"/>
            <w:tcMar>
              <w:top w:w="0" w:type="dxa"/>
              <w:left w:w="0" w:type="dxa"/>
              <w:bottom w:w="0" w:type="dxa"/>
              <w:right w:w="0" w:type="dxa"/>
            </w:tcMar>
            <w:vAlign w:val="center"/>
          </w:tcPr>
          <w:p w14:paraId="14646ABE" w14:textId="77777777" w:rsidR="00DB6283" w:rsidRPr="00DB5EC6" w:rsidRDefault="00DB6283" w:rsidP="004814C4">
            <w:pPr>
              <w:spacing w:line="276" w:lineRule="auto"/>
              <w:rPr>
                <w:rFonts w:asciiTheme="majorHAnsi" w:hAnsiTheme="majorHAnsi" w:cstheme="majorHAnsi"/>
                <w:sz w:val="28"/>
                <w:szCs w:val="28"/>
              </w:rPr>
            </w:pPr>
            <w:r w:rsidRPr="00DB5EC6">
              <w:rPr>
                <w:rFonts w:asciiTheme="majorHAnsi" w:hAnsiTheme="majorHAnsi" w:cstheme="majorHAnsi"/>
                <w:sz w:val="28"/>
                <w:szCs w:val="28"/>
              </w:rPr>
              <w:t>Web Ontology Language</w:t>
            </w:r>
          </w:p>
        </w:tc>
        <w:tc>
          <w:tcPr>
            <w:tcW w:w="846" w:type="pct"/>
            <w:shd w:val="solid" w:color="FFFFFF" w:fill="auto"/>
            <w:tcMar>
              <w:top w:w="0" w:type="dxa"/>
              <w:left w:w="0" w:type="dxa"/>
              <w:bottom w:w="0" w:type="dxa"/>
              <w:right w:w="0" w:type="dxa"/>
            </w:tcMar>
            <w:vAlign w:val="center"/>
          </w:tcPr>
          <w:p w14:paraId="6B5FBEFB" w14:textId="77777777" w:rsidR="00DB6283" w:rsidRPr="00DB5EC6" w:rsidRDefault="00DB6283" w:rsidP="004814C4">
            <w:pPr>
              <w:spacing w:line="276" w:lineRule="auto"/>
              <w:jc w:val="both"/>
              <w:rPr>
                <w:rFonts w:asciiTheme="majorHAnsi" w:hAnsiTheme="majorHAnsi" w:cstheme="majorHAnsi"/>
                <w:sz w:val="28"/>
                <w:szCs w:val="28"/>
              </w:rPr>
            </w:pPr>
            <w:r w:rsidRPr="00DB5EC6">
              <w:rPr>
                <w:rFonts w:asciiTheme="majorHAnsi" w:hAnsiTheme="majorHAnsi" w:cstheme="majorHAnsi"/>
                <w:sz w:val="28"/>
                <w:szCs w:val="28"/>
              </w:rPr>
              <w:t>Khuyến nghị áp dụng</w:t>
            </w:r>
          </w:p>
        </w:tc>
      </w:tr>
      <w:tr w:rsidR="00A84085" w:rsidRPr="00DB5EC6" w14:paraId="01E81ECE" w14:textId="77777777" w:rsidTr="004814C4">
        <w:tc>
          <w:tcPr>
            <w:tcW w:w="379" w:type="pct"/>
            <w:shd w:val="solid" w:color="FFFFFF" w:fill="auto"/>
            <w:tcMar>
              <w:top w:w="0" w:type="dxa"/>
              <w:left w:w="0" w:type="dxa"/>
              <w:bottom w:w="0" w:type="dxa"/>
              <w:right w:w="0" w:type="dxa"/>
            </w:tcMar>
            <w:vAlign w:val="center"/>
          </w:tcPr>
          <w:p w14:paraId="3DCC0F78" w14:textId="77777777"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t>2.7</w:t>
            </w:r>
          </w:p>
        </w:tc>
        <w:tc>
          <w:tcPr>
            <w:tcW w:w="821" w:type="pct"/>
            <w:shd w:val="solid" w:color="FFFFFF" w:fill="auto"/>
            <w:tcMar>
              <w:top w:w="0" w:type="dxa"/>
              <w:left w:w="0" w:type="dxa"/>
              <w:bottom w:w="0" w:type="dxa"/>
              <w:right w:w="0" w:type="dxa"/>
            </w:tcMar>
            <w:vAlign w:val="center"/>
          </w:tcPr>
          <w:p w14:paraId="587A5073" w14:textId="77777777" w:rsidR="00DB6283" w:rsidRPr="00DB5EC6" w:rsidRDefault="00DB6283" w:rsidP="004814C4">
            <w:pPr>
              <w:spacing w:line="276" w:lineRule="auto"/>
              <w:jc w:val="both"/>
              <w:rPr>
                <w:rFonts w:asciiTheme="majorHAnsi" w:hAnsiTheme="majorHAnsi" w:cstheme="majorHAnsi"/>
                <w:sz w:val="28"/>
                <w:szCs w:val="28"/>
              </w:rPr>
            </w:pPr>
            <w:r w:rsidRPr="00DB5EC6">
              <w:rPr>
                <w:rFonts w:asciiTheme="majorHAnsi" w:hAnsiTheme="majorHAnsi" w:cstheme="majorHAnsi"/>
                <w:sz w:val="28"/>
                <w:szCs w:val="28"/>
              </w:rPr>
              <w:t>Trình diễn bộ kí tự</w:t>
            </w:r>
          </w:p>
        </w:tc>
        <w:tc>
          <w:tcPr>
            <w:tcW w:w="899" w:type="pct"/>
            <w:shd w:val="solid" w:color="FFFFFF" w:fill="auto"/>
            <w:tcMar>
              <w:top w:w="0" w:type="dxa"/>
              <w:left w:w="0" w:type="dxa"/>
              <w:bottom w:w="0" w:type="dxa"/>
              <w:right w:w="0" w:type="dxa"/>
            </w:tcMar>
            <w:vAlign w:val="center"/>
          </w:tcPr>
          <w:p w14:paraId="676D2E28" w14:textId="77777777"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t>UTF-8</w:t>
            </w:r>
          </w:p>
        </w:tc>
        <w:tc>
          <w:tcPr>
            <w:tcW w:w="2055" w:type="pct"/>
            <w:shd w:val="solid" w:color="FFFFFF" w:fill="auto"/>
            <w:tcMar>
              <w:top w:w="0" w:type="dxa"/>
              <w:left w:w="0" w:type="dxa"/>
              <w:bottom w:w="0" w:type="dxa"/>
              <w:right w:w="0" w:type="dxa"/>
            </w:tcMar>
            <w:vAlign w:val="center"/>
          </w:tcPr>
          <w:p w14:paraId="6290A153" w14:textId="77777777" w:rsidR="00DB6283" w:rsidRPr="00DB5EC6" w:rsidRDefault="00DB6283" w:rsidP="004814C4">
            <w:pPr>
              <w:spacing w:line="276" w:lineRule="auto"/>
              <w:rPr>
                <w:rFonts w:asciiTheme="majorHAnsi" w:hAnsiTheme="majorHAnsi" w:cstheme="majorHAnsi"/>
                <w:sz w:val="28"/>
                <w:szCs w:val="28"/>
              </w:rPr>
            </w:pPr>
            <w:r w:rsidRPr="00DB5EC6">
              <w:rPr>
                <w:rFonts w:asciiTheme="majorHAnsi" w:hAnsiTheme="majorHAnsi" w:cstheme="majorHAnsi"/>
                <w:sz w:val="28"/>
                <w:szCs w:val="28"/>
              </w:rPr>
              <w:t>8-bit Universal Character Set (UES)/Unicode Transformation Format</w:t>
            </w:r>
          </w:p>
        </w:tc>
        <w:tc>
          <w:tcPr>
            <w:tcW w:w="846" w:type="pct"/>
            <w:shd w:val="solid" w:color="FFFFFF" w:fill="auto"/>
            <w:tcMar>
              <w:top w:w="0" w:type="dxa"/>
              <w:left w:w="0" w:type="dxa"/>
              <w:bottom w:w="0" w:type="dxa"/>
              <w:right w:w="0" w:type="dxa"/>
            </w:tcMar>
            <w:vAlign w:val="center"/>
          </w:tcPr>
          <w:p w14:paraId="6189E376" w14:textId="77777777" w:rsidR="00DB6283" w:rsidRPr="00DB5EC6" w:rsidRDefault="00DB6283" w:rsidP="004814C4">
            <w:pPr>
              <w:spacing w:line="276" w:lineRule="auto"/>
              <w:jc w:val="both"/>
              <w:rPr>
                <w:rFonts w:asciiTheme="majorHAnsi" w:hAnsiTheme="majorHAnsi" w:cstheme="majorHAnsi"/>
                <w:sz w:val="28"/>
                <w:szCs w:val="28"/>
              </w:rPr>
            </w:pPr>
            <w:r w:rsidRPr="00DB5EC6">
              <w:rPr>
                <w:rFonts w:asciiTheme="majorHAnsi" w:hAnsiTheme="majorHAnsi" w:cstheme="majorHAnsi"/>
                <w:sz w:val="28"/>
                <w:szCs w:val="28"/>
              </w:rPr>
              <w:t>Bắt buộc áp dụng</w:t>
            </w:r>
          </w:p>
        </w:tc>
      </w:tr>
      <w:tr w:rsidR="00A84085" w:rsidRPr="00DB5EC6" w14:paraId="6B6EBF45" w14:textId="77777777" w:rsidTr="004814C4">
        <w:tc>
          <w:tcPr>
            <w:tcW w:w="379" w:type="pct"/>
            <w:shd w:val="solid" w:color="FFFFFF" w:fill="auto"/>
            <w:tcMar>
              <w:top w:w="0" w:type="dxa"/>
              <w:left w:w="0" w:type="dxa"/>
              <w:bottom w:w="0" w:type="dxa"/>
              <w:right w:w="0" w:type="dxa"/>
            </w:tcMar>
            <w:vAlign w:val="center"/>
          </w:tcPr>
          <w:p w14:paraId="40F27EC1" w14:textId="31AFD131"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t>2.</w:t>
            </w:r>
            <w:r w:rsidR="004814C4">
              <w:rPr>
                <w:rFonts w:asciiTheme="majorHAnsi" w:hAnsiTheme="majorHAnsi" w:cstheme="majorHAnsi"/>
                <w:sz w:val="28"/>
                <w:szCs w:val="28"/>
              </w:rPr>
              <w:t>8</w:t>
            </w:r>
          </w:p>
        </w:tc>
        <w:tc>
          <w:tcPr>
            <w:tcW w:w="821" w:type="pct"/>
            <w:shd w:val="solid" w:color="FFFFFF" w:fill="auto"/>
            <w:tcMar>
              <w:top w:w="0" w:type="dxa"/>
              <w:left w:w="0" w:type="dxa"/>
              <w:bottom w:w="0" w:type="dxa"/>
              <w:right w:w="0" w:type="dxa"/>
            </w:tcMar>
            <w:vAlign w:val="center"/>
          </w:tcPr>
          <w:p w14:paraId="31F59B9E" w14:textId="77777777" w:rsidR="00DB6283" w:rsidRPr="00DB5EC6" w:rsidRDefault="00DB6283" w:rsidP="004814C4">
            <w:pPr>
              <w:spacing w:line="276" w:lineRule="auto"/>
              <w:jc w:val="both"/>
              <w:rPr>
                <w:rFonts w:asciiTheme="majorHAnsi" w:hAnsiTheme="majorHAnsi" w:cstheme="majorHAnsi"/>
                <w:sz w:val="28"/>
                <w:szCs w:val="28"/>
              </w:rPr>
            </w:pPr>
            <w:r w:rsidRPr="00DB5EC6">
              <w:rPr>
                <w:rFonts w:asciiTheme="majorHAnsi" w:hAnsiTheme="majorHAnsi" w:cstheme="majorHAnsi"/>
                <w:sz w:val="28"/>
                <w:szCs w:val="28"/>
              </w:rPr>
              <w:t>Trao đổi dữ liệu đặc tả tài liệu XML</w:t>
            </w:r>
          </w:p>
        </w:tc>
        <w:tc>
          <w:tcPr>
            <w:tcW w:w="899" w:type="pct"/>
            <w:shd w:val="solid" w:color="FFFFFF" w:fill="auto"/>
            <w:tcMar>
              <w:top w:w="0" w:type="dxa"/>
              <w:left w:w="0" w:type="dxa"/>
              <w:bottom w:w="0" w:type="dxa"/>
              <w:right w:w="0" w:type="dxa"/>
            </w:tcMar>
            <w:vAlign w:val="center"/>
          </w:tcPr>
          <w:p w14:paraId="365FBD4A" w14:textId="77777777"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t>XMI v2.4.2</w:t>
            </w:r>
          </w:p>
        </w:tc>
        <w:tc>
          <w:tcPr>
            <w:tcW w:w="2055" w:type="pct"/>
            <w:shd w:val="solid" w:color="FFFFFF" w:fill="auto"/>
            <w:tcMar>
              <w:top w:w="0" w:type="dxa"/>
              <w:left w:w="0" w:type="dxa"/>
              <w:bottom w:w="0" w:type="dxa"/>
              <w:right w:w="0" w:type="dxa"/>
            </w:tcMar>
            <w:vAlign w:val="center"/>
          </w:tcPr>
          <w:p w14:paraId="11ED7EE7" w14:textId="77777777" w:rsidR="00DB6283" w:rsidRPr="00DB5EC6" w:rsidRDefault="00DB6283" w:rsidP="004814C4">
            <w:pPr>
              <w:spacing w:line="276" w:lineRule="auto"/>
              <w:rPr>
                <w:rFonts w:asciiTheme="majorHAnsi" w:hAnsiTheme="majorHAnsi" w:cstheme="majorHAnsi"/>
                <w:sz w:val="28"/>
                <w:szCs w:val="28"/>
              </w:rPr>
            </w:pPr>
            <w:r w:rsidRPr="00DB5EC6">
              <w:rPr>
                <w:rFonts w:asciiTheme="majorHAnsi" w:hAnsiTheme="majorHAnsi" w:cstheme="majorHAnsi"/>
                <w:sz w:val="28"/>
                <w:szCs w:val="28"/>
              </w:rPr>
              <w:t>XML Metadata Interchange version 2.4.2</w:t>
            </w:r>
          </w:p>
        </w:tc>
        <w:tc>
          <w:tcPr>
            <w:tcW w:w="846" w:type="pct"/>
            <w:shd w:val="solid" w:color="FFFFFF" w:fill="auto"/>
            <w:tcMar>
              <w:top w:w="0" w:type="dxa"/>
              <w:left w:w="0" w:type="dxa"/>
              <w:bottom w:w="0" w:type="dxa"/>
              <w:right w:w="0" w:type="dxa"/>
            </w:tcMar>
            <w:vAlign w:val="center"/>
          </w:tcPr>
          <w:p w14:paraId="5F2A0E2D" w14:textId="77777777" w:rsidR="00DB6283" w:rsidRPr="00DB5EC6" w:rsidRDefault="00DB6283" w:rsidP="004814C4">
            <w:pPr>
              <w:spacing w:line="276" w:lineRule="auto"/>
              <w:jc w:val="both"/>
              <w:rPr>
                <w:rFonts w:asciiTheme="majorHAnsi" w:hAnsiTheme="majorHAnsi" w:cstheme="majorHAnsi"/>
                <w:sz w:val="28"/>
                <w:szCs w:val="28"/>
              </w:rPr>
            </w:pPr>
            <w:r w:rsidRPr="00DB5EC6">
              <w:rPr>
                <w:rFonts w:asciiTheme="majorHAnsi" w:hAnsiTheme="majorHAnsi" w:cstheme="majorHAnsi"/>
                <w:sz w:val="28"/>
                <w:szCs w:val="28"/>
              </w:rPr>
              <w:t>Khuyến nghị áp dụng</w:t>
            </w:r>
          </w:p>
        </w:tc>
      </w:tr>
      <w:tr w:rsidR="00A84085" w:rsidRPr="00DB5EC6" w14:paraId="05485543" w14:textId="77777777" w:rsidTr="004814C4">
        <w:tc>
          <w:tcPr>
            <w:tcW w:w="379" w:type="pct"/>
            <w:shd w:val="solid" w:color="FFFFFF" w:fill="auto"/>
            <w:tcMar>
              <w:top w:w="0" w:type="dxa"/>
              <w:left w:w="0" w:type="dxa"/>
              <w:bottom w:w="0" w:type="dxa"/>
              <w:right w:w="0" w:type="dxa"/>
            </w:tcMar>
            <w:vAlign w:val="center"/>
          </w:tcPr>
          <w:p w14:paraId="12AC9BA0" w14:textId="2C17196C"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t>2.</w:t>
            </w:r>
            <w:r w:rsidR="004814C4">
              <w:rPr>
                <w:rFonts w:asciiTheme="majorHAnsi" w:hAnsiTheme="majorHAnsi" w:cstheme="majorHAnsi"/>
                <w:sz w:val="28"/>
                <w:szCs w:val="28"/>
              </w:rPr>
              <w:t>9</w:t>
            </w:r>
          </w:p>
        </w:tc>
        <w:tc>
          <w:tcPr>
            <w:tcW w:w="821" w:type="pct"/>
            <w:shd w:val="solid" w:color="FFFFFF" w:fill="auto"/>
            <w:tcMar>
              <w:top w:w="0" w:type="dxa"/>
              <w:left w:w="0" w:type="dxa"/>
              <w:bottom w:w="0" w:type="dxa"/>
              <w:right w:w="0" w:type="dxa"/>
            </w:tcMar>
            <w:vAlign w:val="center"/>
          </w:tcPr>
          <w:p w14:paraId="02DB0FC9" w14:textId="77777777" w:rsidR="00DB6283" w:rsidRPr="00DB5EC6" w:rsidRDefault="00DB6283" w:rsidP="004814C4">
            <w:pPr>
              <w:spacing w:line="276" w:lineRule="auto"/>
              <w:jc w:val="both"/>
              <w:rPr>
                <w:rFonts w:asciiTheme="majorHAnsi" w:hAnsiTheme="majorHAnsi" w:cstheme="majorHAnsi"/>
                <w:sz w:val="28"/>
                <w:szCs w:val="28"/>
              </w:rPr>
            </w:pPr>
            <w:r w:rsidRPr="00DB5EC6">
              <w:rPr>
                <w:rFonts w:asciiTheme="majorHAnsi" w:hAnsiTheme="majorHAnsi" w:cstheme="majorHAnsi"/>
                <w:sz w:val="28"/>
                <w:szCs w:val="28"/>
              </w:rPr>
              <w:t>Định dạng trao đổi dữ liệu mô tả đối tượng dạng kịch bản JavaScript</w:t>
            </w:r>
          </w:p>
        </w:tc>
        <w:tc>
          <w:tcPr>
            <w:tcW w:w="899" w:type="pct"/>
            <w:shd w:val="solid" w:color="FFFFFF" w:fill="auto"/>
            <w:tcMar>
              <w:top w:w="0" w:type="dxa"/>
              <w:left w:w="0" w:type="dxa"/>
              <w:bottom w:w="0" w:type="dxa"/>
              <w:right w:w="0" w:type="dxa"/>
            </w:tcMar>
            <w:vAlign w:val="center"/>
          </w:tcPr>
          <w:p w14:paraId="28F95083" w14:textId="77777777"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t>JSON RFC 7159</w:t>
            </w:r>
          </w:p>
        </w:tc>
        <w:tc>
          <w:tcPr>
            <w:tcW w:w="2055" w:type="pct"/>
            <w:shd w:val="solid" w:color="FFFFFF" w:fill="auto"/>
            <w:tcMar>
              <w:top w:w="0" w:type="dxa"/>
              <w:left w:w="0" w:type="dxa"/>
              <w:bottom w:w="0" w:type="dxa"/>
              <w:right w:w="0" w:type="dxa"/>
            </w:tcMar>
            <w:vAlign w:val="center"/>
          </w:tcPr>
          <w:p w14:paraId="7F9277CC" w14:textId="77777777" w:rsidR="00DB6283" w:rsidRPr="00DB5EC6" w:rsidRDefault="00DB6283" w:rsidP="004814C4">
            <w:pPr>
              <w:spacing w:line="276" w:lineRule="auto"/>
              <w:rPr>
                <w:rFonts w:asciiTheme="majorHAnsi" w:hAnsiTheme="majorHAnsi" w:cstheme="majorHAnsi"/>
                <w:sz w:val="28"/>
                <w:szCs w:val="28"/>
              </w:rPr>
            </w:pPr>
            <w:r w:rsidRPr="00DB5EC6">
              <w:rPr>
                <w:rFonts w:asciiTheme="majorHAnsi" w:hAnsiTheme="majorHAnsi" w:cstheme="majorHAnsi"/>
                <w:sz w:val="28"/>
                <w:szCs w:val="28"/>
              </w:rPr>
              <w:t>JavaScript Object Notation</w:t>
            </w:r>
          </w:p>
        </w:tc>
        <w:tc>
          <w:tcPr>
            <w:tcW w:w="846" w:type="pct"/>
            <w:shd w:val="solid" w:color="FFFFFF" w:fill="auto"/>
            <w:tcMar>
              <w:top w:w="0" w:type="dxa"/>
              <w:left w:w="0" w:type="dxa"/>
              <w:bottom w:w="0" w:type="dxa"/>
              <w:right w:w="0" w:type="dxa"/>
            </w:tcMar>
            <w:vAlign w:val="center"/>
          </w:tcPr>
          <w:p w14:paraId="310AC585" w14:textId="77777777" w:rsidR="00DB6283" w:rsidRPr="00DB5EC6" w:rsidRDefault="00DB6283" w:rsidP="004814C4">
            <w:pPr>
              <w:spacing w:line="276" w:lineRule="auto"/>
              <w:jc w:val="both"/>
              <w:rPr>
                <w:rFonts w:asciiTheme="majorHAnsi" w:hAnsiTheme="majorHAnsi" w:cstheme="majorHAnsi"/>
                <w:sz w:val="28"/>
                <w:szCs w:val="28"/>
              </w:rPr>
            </w:pPr>
            <w:r w:rsidRPr="00DB5EC6">
              <w:rPr>
                <w:rFonts w:asciiTheme="majorHAnsi" w:hAnsiTheme="majorHAnsi" w:cstheme="majorHAnsi"/>
                <w:sz w:val="28"/>
                <w:szCs w:val="28"/>
              </w:rPr>
              <w:t>Khuyến nghị áp dụng</w:t>
            </w:r>
          </w:p>
        </w:tc>
      </w:tr>
      <w:tr w:rsidR="00A84085" w:rsidRPr="00DB5EC6" w14:paraId="29E5351F" w14:textId="77777777" w:rsidTr="004814C4">
        <w:tc>
          <w:tcPr>
            <w:tcW w:w="379" w:type="pct"/>
            <w:shd w:val="solid" w:color="FFFFFF" w:fill="auto"/>
            <w:tcMar>
              <w:top w:w="0" w:type="dxa"/>
              <w:left w:w="0" w:type="dxa"/>
              <w:bottom w:w="0" w:type="dxa"/>
              <w:right w:w="0" w:type="dxa"/>
            </w:tcMar>
            <w:vAlign w:val="center"/>
          </w:tcPr>
          <w:p w14:paraId="42FBABEE" w14:textId="2F3DF7DC"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t>2.</w:t>
            </w:r>
            <w:r w:rsidR="004814C4">
              <w:rPr>
                <w:rFonts w:asciiTheme="majorHAnsi" w:hAnsiTheme="majorHAnsi" w:cstheme="majorHAnsi"/>
                <w:sz w:val="28"/>
                <w:szCs w:val="28"/>
              </w:rPr>
              <w:t>10</w:t>
            </w:r>
          </w:p>
        </w:tc>
        <w:tc>
          <w:tcPr>
            <w:tcW w:w="821" w:type="pct"/>
            <w:shd w:val="solid" w:color="FFFFFF" w:fill="auto"/>
            <w:tcMar>
              <w:top w:w="0" w:type="dxa"/>
              <w:left w:w="0" w:type="dxa"/>
              <w:bottom w:w="0" w:type="dxa"/>
              <w:right w:w="0" w:type="dxa"/>
            </w:tcMar>
            <w:vAlign w:val="center"/>
          </w:tcPr>
          <w:p w14:paraId="4BFF92F7" w14:textId="77777777" w:rsidR="00DB6283" w:rsidRPr="00DB5EC6" w:rsidRDefault="00DB6283" w:rsidP="004814C4">
            <w:pPr>
              <w:spacing w:line="276" w:lineRule="auto"/>
              <w:jc w:val="both"/>
              <w:rPr>
                <w:rFonts w:asciiTheme="majorHAnsi" w:hAnsiTheme="majorHAnsi" w:cstheme="majorHAnsi"/>
                <w:sz w:val="28"/>
                <w:szCs w:val="28"/>
              </w:rPr>
            </w:pPr>
            <w:r w:rsidRPr="00DB5EC6">
              <w:rPr>
                <w:rFonts w:asciiTheme="majorHAnsi" w:hAnsiTheme="majorHAnsi" w:cstheme="majorHAnsi"/>
                <w:sz w:val="28"/>
                <w:szCs w:val="28"/>
              </w:rPr>
              <w:t>Ngôn ngữ mô hình quy trình nghiệp vụ</w:t>
            </w:r>
          </w:p>
        </w:tc>
        <w:tc>
          <w:tcPr>
            <w:tcW w:w="899" w:type="pct"/>
            <w:shd w:val="solid" w:color="FFFFFF" w:fill="auto"/>
            <w:tcMar>
              <w:top w:w="0" w:type="dxa"/>
              <w:left w:w="0" w:type="dxa"/>
              <w:bottom w:w="0" w:type="dxa"/>
              <w:right w:w="0" w:type="dxa"/>
            </w:tcMar>
            <w:vAlign w:val="center"/>
          </w:tcPr>
          <w:p w14:paraId="26B5EED7" w14:textId="77777777"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t>BPMN 2.0</w:t>
            </w:r>
          </w:p>
        </w:tc>
        <w:tc>
          <w:tcPr>
            <w:tcW w:w="2055" w:type="pct"/>
            <w:shd w:val="solid" w:color="FFFFFF" w:fill="auto"/>
            <w:tcMar>
              <w:top w:w="0" w:type="dxa"/>
              <w:left w:w="0" w:type="dxa"/>
              <w:bottom w:w="0" w:type="dxa"/>
              <w:right w:w="0" w:type="dxa"/>
            </w:tcMar>
            <w:vAlign w:val="center"/>
          </w:tcPr>
          <w:p w14:paraId="2C98712B" w14:textId="77777777" w:rsidR="00DB6283" w:rsidRPr="00DB5EC6" w:rsidRDefault="00DB6283" w:rsidP="004814C4">
            <w:pPr>
              <w:spacing w:line="276" w:lineRule="auto"/>
              <w:rPr>
                <w:rFonts w:asciiTheme="majorHAnsi" w:hAnsiTheme="majorHAnsi" w:cstheme="majorHAnsi"/>
                <w:sz w:val="28"/>
                <w:szCs w:val="28"/>
              </w:rPr>
            </w:pPr>
            <w:r w:rsidRPr="00DB5EC6">
              <w:rPr>
                <w:rFonts w:asciiTheme="majorHAnsi" w:hAnsiTheme="majorHAnsi" w:cstheme="majorHAnsi"/>
                <w:sz w:val="28"/>
                <w:szCs w:val="28"/>
              </w:rPr>
              <w:t>Business Process Model and Notation version 2.0</w:t>
            </w:r>
          </w:p>
        </w:tc>
        <w:tc>
          <w:tcPr>
            <w:tcW w:w="846" w:type="pct"/>
            <w:shd w:val="solid" w:color="FFFFFF" w:fill="auto"/>
            <w:tcMar>
              <w:top w:w="0" w:type="dxa"/>
              <w:left w:w="0" w:type="dxa"/>
              <w:bottom w:w="0" w:type="dxa"/>
              <w:right w:w="0" w:type="dxa"/>
            </w:tcMar>
            <w:vAlign w:val="center"/>
          </w:tcPr>
          <w:p w14:paraId="6F3A47E6" w14:textId="77777777" w:rsidR="00DB6283" w:rsidRPr="00DB5EC6" w:rsidRDefault="00DB6283" w:rsidP="004814C4">
            <w:pPr>
              <w:spacing w:line="276" w:lineRule="auto"/>
              <w:jc w:val="both"/>
              <w:rPr>
                <w:rFonts w:asciiTheme="majorHAnsi" w:hAnsiTheme="majorHAnsi" w:cstheme="majorHAnsi"/>
                <w:sz w:val="28"/>
                <w:szCs w:val="28"/>
              </w:rPr>
            </w:pPr>
            <w:r w:rsidRPr="00DB5EC6">
              <w:rPr>
                <w:rFonts w:asciiTheme="majorHAnsi" w:hAnsiTheme="majorHAnsi" w:cstheme="majorHAnsi"/>
                <w:sz w:val="28"/>
                <w:szCs w:val="28"/>
              </w:rPr>
              <w:t>Khuyến nghị áp dụng</w:t>
            </w:r>
          </w:p>
        </w:tc>
      </w:tr>
      <w:tr w:rsidR="00A84085" w:rsidRPr="00DB5EC6" w14:paraId="77BA7E60" w14:textId="77777777" w:rsidTr="004814C4">
        <w:tc>
          <w:tcPr>
            <w:tcW w:w="379" w:type="pct"/>
            <w:shd w:val="solid" w:color="FFFFFF" w:fill="auto"/>
            <w:tcMar>
              <w:top w:w="0" w:type="dxa"/>
              <w:left w:w="0" w:type="dxa"/>
              <w:bottom w:w="0" w:type="dxa"/>
              <w:right w:w="0" w:type="dxa"/>
            </w:tcMar>
            <w:vAlign w:val="center"/>
          </w:tcPr>
          <w:p w14:paraId="5933B5C2" w14:textId="77777777" w:rsidR="00DB6283" w:rsidRPr="004814C4" w:rsidRDefault="00DB6283" w:rsidP="004814C4">
            <w:pPr>
              <w:spacing w:line="276" w:lineRule="auto"/>
              <w:jc w:val="center"/>
              <w:rPr>
                <w:rFonts w:asciiTheme="majorHAnsi" w:hAnsiTheme="majorHAnsi" w:cstheme="majorHAnsi"/>
                <w:b/>
                <w:bCs/>
                <w:sz w:val="28"/>
                <w:szCs w:val="28"/>
              </w:rPr>
            </w:pPr>
            <w:r w:rsidRPr="004814C4">
              <w:rPr>
                <w:rFonts w:asciiTheme="majorHAnsi" w:hAnsiTheme="majorHAnsi" w:cstheme="majorHAnsi"/>
                <w:b/>
                <w:bCs/>
                <w:sz w:val="28"/>
                <w:szCs w:val="28"/>
              </w:rPr>
              <w:t>3</w:t>
            </w:r>
          </w:p>
        </w:tc>
        <w:tc>
          <w:tcPr>
            <w:tcW w:w="4621" w:type="pct"/>
            <w:gridSpan w:val="4"/>
            <w:shd w:val="solid" w:color="FFFFFF" w:fill="auto"/>
            <w:tcMar>
              <w:top w:w="0" w:type="dxa"/>
              <w:left w:w="0" w:type="dxa"/>
              <w:bottom w:w="0" w:type="dxa"/>
              <w:right w:w="0" w:type="dxa"/>
            </w:tcMar>
            <w:vAlign w:val="center"/>
          </w:tcPr>
          <w:p w14:paraId="2FD0C8F7" w14:textId="77777777" w:rsidR="00DB6283" w:rsidRPr="004814C4" w:rsidRDefault="00DB6283" w:rsidP="004814C4">
            <w:pPr>
              <w:spacing w:line="276" w:lineRule="auto"/>
              <w:jc w:val="both"/>
              <w:rPr>
                <w:rFonts w:asciiTheme="majorHAnsi" w:hAnsiTheme="majorHAnsi" w:cstheme="majorHAnsi"/>
                <w:b/>
                <w:bCs/>
                <w:sz w:val="28"/>
                <w:szCs w:val="28"/>
              </w:rPr>
            </w:pPr>
            <w:r w:rsidRPr="004814C4">
              <w:rPr>
                <w:rFonts w:asciiTheme="majorHAnsi" w:hAnsiTheme="majorHAnsi" w:cstheme="majorHAnsi"/>
                <w:b/>
                <w:bCs/>
                <w:sz w:val="28"/>
                <w:szCs w:val="28"/>
              </w:rPr>
              <w:t>Tiêu chuẩn về truy cập thông tin</w:t>
            </w:r>
          </w:p>
        </w:tc>
      </w:tr>
      <w:tr w:rsidR="00A84085" w:rsidRPr="00DB5EC6" w14:paraId="0BE4536B" w14:textId="77777777" w:rsidTr="004814C4">
        <w:tc>
          <w:tcPr>
            <w:tcW w:w="379" w:type="pct"/>
            <w:vMerge w:val="restart"/>
            <w:shd w:val="solid" w:color="FFFFFF" w:fill="auto"/>
            <w:tcMar>
              <w:top w:w="0" w:type="dxa"/>
              <w:left w:w="0" w:type="dxa"/>
              <w:bottom w:w="0" w:type="dxa"/>
              <w:right w:w="0" w:type="dxa"/>
            </w:tcMar>
            <w:vAlign w:val="center"/>
          </w:tcPr>
          <w:p w14:paraId="488F1020" w14:textId="77777777"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t>3.1</w:t>
            </w:r>
          </w:p>
        </w:tc>
        <w:tc>
          <w:tcPr>
            <w:tcW w:w="821" w:type="pct"/>
            <w:vMerge w:val="restart"/>
            <w:shd w:val="solid" w:color="FFFFFF" w:fill="auto"/>
            <w:tcMar>
              <w:top w:w="0" w:type="dxa"/>
              <w:left w:w="0" w:type="dxa"/>
              <w:bottom w:w="0" w:type="dxa"/>
              <w:right w:w="0" w:type="dxa"/>
            </w:tcMar>
            <w:vAlign w:val="center"/>
          </w:tcPr>
          <w:p w14:paraId="336A8127" w14:textId="77777777" w:rsidR="00DB6283" w:rsidRPr="00DB5EC6" w:rsidRDefault="00DB6283" w:rsidP="004814C4">
            <w:pPr>
              <w:spacing w:line="276" w:lineRule="auto"/>
              <w:jc w:val="both"/>
              <w:rPr>
                <w:rFonts w:asciiTheme="majorHAnsi" w:hAnsiTheme="majorHAnsi" w:cstheme="majorHAnsi"/>
                <w:sz w:val="28"/>
                <w:szCs w:val="28"/>
              </w:rPr>
            </w:pPr>
            <w:r w:rsidRPr="00DB5EC6">
              <w:rPr>
                <w:rFonts w:asciiTheme="majorHAnsi" w:hAnsiTheme="majorHAnsi" w:cstheme="majorHAnsi"/>
                <w:sz w:val="28"/>
                <w:szCs w:val="28"/>
              </w:rPr>
              <w:t>Chuẩn nội dung Web</w:t>
            </w:r>
          </w:p>
        </w:tc>
        <w:tc>
          <w:tcPr>
            <w:tcW w:w="899" w:type="pct"/>
            <w:shd w:val="solid" w:color="FFFFFF" w:fill="auto"/>
            <w:tcMar>
              <w:top w:w="0" w:type="dxa"/>
              <w:left w:w="0" w:type="dxa"/>
              <w:bottom w:w="0" w:type="dxa"/>
              <w:right w:w="0" w:type="dxa"/>
            </w:tcMar>
            <w:vAlign w:val="center"/>
          </w:tcPr>
          <w:p w14:paraId="17E993BB" w14:textId="77777777"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t>HTML v4.01</w:t>
            </w:r>
          </w:p>
        </w:tc>
        <w:tc>
          <w:tcPr>
            <w:tcW w:w="2055" w:type="pct"/>
            <w:shd w:val="solid" w:color="FFFFFF" w:fill="auto"/>
            <w:tcMar>
              <w:top w:w="0" w:type="dxa"/>
              <w:left w:w="0" w:type="dxa"/>
              <w:bottom w:w="0" w:type="dxa"/>
              <w:right w:w="0" w:type="dxa"/>
            </w:tcMar>
            <w:vAlign w:val="center"/>
          </w:tcPr>
          <w:p w14:paraId="76D5293F" w14:textId="77777777" w:rsidR="00DB6283" w:rsidRPr="00DB5EC6" w:rsidRDefault="00DB6283" w:rsidP="004814C4">
            <w:pPr>
              <w:spacing w:line="276" w:lineRule="auto"/>
              <w:rPr>
                <w:rFonts w:asciiTheme="majorHAnsi" w:hAnsiTheme="majorHAnsi" w:cstheme="majorHAnsi"/>
                <w:sz w:val="28"/>
                <w:szCs w:val="28"/>
              </w:rPr>
            </w:pPr>
            <w:r w:rsidRPr="00DB5EC6">
              <w:rPr>
                <w:rFonts w:asciiTheme="majorHAnsi" w:hAnsiTheme="majorHAnsi" w:cstheme="majorHAnsi"/>
                <w:sz w:val="28"/>
                <w:szCs w:val="28"/>
              </w:rPr>
              <w:t>Hypertext Markup Language version 4.01</w:t>
            </w:r>
          </w:p>
        </w:tc>
        <w:tc>
          <w:tcPr>
            <w:tcW w:w="846" w:type="pct"/>
            <w:shd w:val="solid" w:color="FFFFFF" w:fill="auto"/>
            <w:tcMar>
              <w:top w:w="0" w:type="dxa"/>
              <w:left w:w="0" w:type="dxa"/>
              <w:bottom w:w="0" w:type="dxa"/>
              <w:right w:w="0" w:type="dxa"/>
            </w:tcMar>
            <w:vAlign w:val="center"/>
          </w:tcPr>
          <w:p w14:paraId="6A9C5E8E" w14:textId="77777777" w:rsidR="00DB6283" w:rsidRPr="00DB5EC6" w:rsidRDefault="00DB6283" w:rsidP="004814C4">
            <w:pPr>
              <w:spacing w:line="276" w:lineRule="auto"/>
              <w:jc w:val="both"/>
              <w:rPr>
                <w:rFonts w:asciiTheme="majorHAnsi" w:hAnsiTheme="majorHAnsi" w:cstheme="majorHAnsi"/>
                <w:sz w:val="28"/>
                <w:szCs w:val="28"/>
              </w:rPr>
            </w:pPr>
            <w:r w:rsidRPr="00DB5EC6">
              <w:rPr>
                <w:rFonts w:asciiTheme="majorHAnsi" w:hAnsiTheme="majorHAnsi" w:cstheme="majorHAnsi"/>
                <w:sz w:val="28"/>
                <w:szCs w:val="28"/>
              </w:rPr>
              <w:t>Bắt buộc, áp dụng</w:t>
            </w:r>
          </w:p>
        </w:tc>
      </w:tr>
      <w:tr w:rsidR="00A84085" w:rsidRPr="00DB5EC6" w14:paraId="33C28A7A" w14:textId="77777777" w:rsidTr="004814C4">
        <w:tc>
          <w:tcPr>
            <w:tcW w:w="379" w:type="pct"/>
            <w:vMerge/>
            <w:shd w:val="clear" w:color="auto" w:fill="auto"/>
            <w:vAlign w:val="center"/>
          </w:tcPr>
          <w:p w14:paraId="5160DD94" w14:textId="77777777" w:rsidR="00DB6283" w:rsidRPr="00DB5EC6" w:rsidRDefault="00DB6283" w:rsidP="004814C4">
            <w:pPr>
              <w:spacing w:line="276" w:lineRule="auto"/>
              <w:jc w:val="center"/>
              <w:rPr>
                <w:rFonts w:asciiTheme="majorHAnsi" w:hAnsiTheme="majorHAnsi" w:cstheme="majorHAnsi"/>
                <w:sz w:val="28"/>
                <w:szCs w:val="28"/>
              </w:rPr>
            </w:pPr>
          </w:p>
        </w:tc>
        <w:tc>
          <w:tcPr>
            <w:tcW w:w="821" w:type="pct"/>
            <w:vMerge/>
            <w:shd w:val="clear" w:color="auto" w:fill="auto"/>
            <w:vAlign w:val="center"/>
          </w:tcPr>
          <w:p w14:paraId="0C2148F7" w14:textId="77777777" w:rsidR="00DB6283" w:rsidRPr="00DB5EC6" w:rsidRDefault="00DB6283" w:rsidP="004814C4">
            <w:pPr>
              <w:spacing w:line="276" w:lineRule="auto"/>
              <w:jc w:val="both"/>
              <w:rPr>
                <w:rFonts w:asciiTheme="majorHAnsi" w:hAnsiTheme="majorHAnsi" w:cstheme="majorHAnsi"/>
                <w:sz w:val="28"/>
                <w:szCs w:val="28"/>
              </w:rPr>
            </w:pPr>
          </w:p>
        </w:tc>
        <w:tc>
          <w:tcPr>
            <w:tcW w:w="899" w:type="pct"/>
            <w:shd w:val="solid" w:color="FFFFFF" w:fill="auto"/>
            <w:tcMar>
              <w:top w:w="0" w:type="dxa"/>
              <w:left w:w="0" w:type="dxa"/>
              <w:bottom w:w="0" w:type="dxa"/>
              <w:right w:w="0" w:type="dxa"/>
            </w:tcMar>
            <w:vAlign w:val="center"/>
          </w:tcPr>
          <w:p w14:paraId="73F8E92B" w14:textId="77777777"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t>WCAG 2.0</w:t>
            </w:r>
          </w:p>
        </w:tc>
        <w:tc>
          <w:tcPr>
            <w:tcW w:w="2055" w:type="pct"/>
            <w:shd w:val="solid" w:color="FFFFFF" w:fill="auto"/>
            <w:tcMar>
              <w:top w:w="0" w:type="dxa"/>
              <w:left w:w="0" w:type="dxa"/>
              <w:bottom w:w="0" w:type="dxa"/>
              <w:right w:w="0" w:type="dxa"/>
            </w:tcMar>
            <w:vAlign w:val="center"/>
          </w:tcPr>
          <w:p w14:paraId="2F1614BA" w14:textId="77777777" w:rsidR="00DB6283" w:rsidRPr="00DB5EC6" w:rsidRDefault="00DB6283" w:rsidP="004814C4">
            <w:pPr>
              <w:spacing w:line="276" w:lineRule="auto"/>
              <w:rPr>
                <w:rFonts w:asciiTheme="majorHAnsi" w:hAnsiTheme="majorHAnsi" w:cstheme="majorHAnsi"/>
                <w:sz w:val="28"/>
                <w:szCs w:val="28"/>
              </w:rPr>
            </w:pPr>
            <w:r w:rsidRPr="00DB5EC6">
              <w:rPr>
                <w:rFonts w:asciiTheme="majorHAnsi" w:hAnsiTheme="majorHAnsi" w:cstheme="majorHAnsi"/>
                <w:sz w:val="28"/>
                <w:szCs w:val="28"/>
              </w:rPr>
              <w:t>W3C Web Content Accessibility Guidelines (WCAG) 2.0</w:t>
            </w:r>
          </w:p>
        </w:tc>
        <w:tc>
          <w:tcPr>
            <w:tcW w:w="846" w:type="pct"/>
            <w:shd w:val="solid" w:color="FFFFFF" w:fill="auto"/>
            <w:tcMar>
              <w:top w:w="0" w:type="dxa"/>
              <w:left w:w="0" w:type="dxa"/>
              <w:bottom w:w="0" w:type="dxa"/>
              <w:right w:w="0" w:type="dxa"/>
            </w:tcMar>
            <w:vAlign w:val="center"/>
          </w:tcPr>
          <w:p w14:paraId="7D25F204" w14:textId="77777777" w:rsidR="00DB6283" w:rsidRPr="00DB5EC6" w:rsidRDefault="00DB6283" w:rsidP="004814C4">
            <w:pPr>
              <w:spacing w:line="276" w:lineRule="auto"/>
              <w:jc w:val="both"/>
              <w:rPr>
                <w:rFonts w:asciiTheme="majorHAnsi" w:hAnsiTheme="majorHAnsi" w:cstheme="majorHAnsi"/>
                <w:sz w:val="28"/>
                <w:szCs w:val="28"/>
              </w:rPr>
            </w:pPr>
            <w:r w:rsidRPr="00DB5EC6">
              <w:rPr>
                <w:rFonts w:asciiTheme="majorHAnsi" w:hAnsiTheme="majorHAnsi" w:cstheme="majorHAnsi"/>
                <w:sz w:val="28"/>
                <w:szCs w:val="28"/>
              </w:rPr>
              <w:t>Khuyến nghị áp dụng</w:t>
            </w:r>
          </w:p>
        </w:tc>
      </w:tr>
      <w:tr w:rsidR="00A84085" w:rsidRPr="00DB5EC6" w14:paraId="5C3F3785" w14:textId="77777777" w:rsidTr="004814C4">
        <w:tc>
          <w:tcPr>
            <w:tcW w:w="379" w:type="pct"/>
            <w:vMerge/>
            <w:shd w:val="clear" w:color="auto" w:fill="auto"/>
            <w:vAlign w:val="center"/>
          </w:tcPr>
          <w:p w14:paraId="49472A16" w14:textId="77777777" w:rsidR="00DB6283" w:rsidRPr="00DB5EC6" w:rsidRDefault="00DB6283" w:rsidP="004814C4">
            <w:pPr>
              <w:spacing w:line="276" w:lineRule="auto"/>
              <w:jc w:val="center"/>
              <w:rPr>
                <w:rFonts w:asciiTheme="majorHAnsi" w:hAnsiTheme="majorHAnsi" w:cstheme="majorHAnsi"/>
                <w:sz w:val="28"/>
                <w:szCs w:val="28"/>
              </w:rPr>
            </w:pPr>
          </w:p>
        </w:tc>
        <w:tc>
          <w:tcPr>
            <w:tcW w:w="821" w:type="pct"/>
            <w:vMerge/>
            <w:shd w:val="clear" w:color="auto" w:fill="auto"/>
            <w:vAlign w:val="center"/>
          </w:tcPr>
          <w:p w14:paraId="4A265792" w14:textId="77777777" w:rsidR="00DB6283" w:rsidRPr="00DB5EC6" w:rsidRDefault="00DB6283" w:rsidP="004814C4">
            <w:pPr>
              <w:spacing w:line="276" w:lineRule="auto"/>
              <w:jc w:val="both"/>
              <w:rPr>
                <w:rFonts w:asciiTheme="majorHAnsi" w:hAnsiTheme="majorHAnsi" w:cstheme="majorHAnsi"/>
                <w:sz w:val="28"/>
                <w:szCs w:val="28"/>
              </w:rPr>
            </w:pPr>
          </w:p>
        </w:tc>
        <w:tc>
          <w:tcPr>
            <w:tcW w:w="899" w:type="pct"/>
            <w:shd w:val="solid" w:color="FFFFFF" w:fill="auto"/>
            <w:tcMar>
              <w:top w:w="0" w:type="dxa"/>
              <w:left w:w="0" w:type="dxa"/>
              <w:bottom w:w="0" w:type="dxa"/>
              <w:right w:w="0" w:type="dxa"/>
            </w:tcMar>
            <w:vAlign w:val="center"/>
          </w:tcPr>
          <w:p w14:paraId="3BFA641D" w14:textId="77777777"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t>HTML 5</w:t>
            </w:r>
          </w:p>
        </w:tc>
        <w:tc>
          <w:tcPr>
            <w:tcW w:w="2055" w:type="pct"/>
            <w:shd w:val="solid" w:color="FFFFFF" w:fill="auto"/>
            <w:tcMar>
              <w:top w:w="0" w:type="dxa"/>
              <w:left w:w="0" w:type="dxa"/>
              <w:bottom w:w="0" w:type="dxa"/>
              <w:right w:w="0" w:type="dxa"/>
            </w:tcMar>
            <w:vAlign w:val="center"/>
          </w:tcPr>
          <w:p w14:paraId="0FDF91D7" w14:textId="77777777" w:rsidR="00DB6283" w:rsidRPr="00DB5EC6" w:rsidRDefault="00DB6283" w:rsidP="004814C4">
            <w:pPr>
              <w:spacing w:line="276" w:lineRule="auto"/>
              <w:rPr>
                <w:rFonts w:asciiTheme="majorHAnsi" w:hAnsiTheme="majorHAnsi" w:cstheme="majorHAnsi"/>
                <w:sz w:val="28"/>
                <w:szCs w:val="28"/>
              </w:rPr>
            </w:pPr>
            <w:r w:rsidRPr="00DB5EC6">
              <w:rPr>
                <w:rFonts w:asciiTheme="majorHAnsi" w:hAnsiTheme="majorHAnsi" w:cstheme="majorHAnsi"/>
                <w:sz w:val="28"/>
                <w:szCs w:val="28"/>
              </w:rPr>
              <w:t>Hypertext Markup Language version 5</w:t>
            </w:r>
          </w:p>
        </w:tc>
        <w:tc>
          <w:tcPr>
            <w:tcW w:w="846" w:type="pct"/>
            <w:shd w:val="solid" w:color="FFFFFF" w:fill="auto"/>
            <w:tcMar>
              <w:top w:w="0" w:type="dxa"/>
              <w:left w:w="0" w:type="dxa"/>
              <w:bottom w:w="0" w:type="dxa"/>
              <w:right w:w="0" w:type="dxa"/>
            </w:tcMar>
            <w:vAlign w:val="center"/>
          </w:tcPr>
          <w:p w14:paraId="0EEAAEC3" w14:textId="77777777" w:rsidR="00DB6283" w:rsidRPr="00DB5EC6" w:rsidRDefault="00DB6283" w:rsidP="004814C4">
            <w:pPr>
              <w:spacing w:line="276" w:lineRule="auto"/>
              <w:jc w:val="both"/>
              <w:rPr>
                <w:rFonts w:asciiTheme="majorHAnsi" w:hAnsiTheme="majorHAnsi" w:cstheme="majorHAnsi"/>
                <w:sz w:val="28"/>
                <w:szCs w:val="28"/>
              </w:rPr>
            </w:pPr>
            <w:r w:rsidRPr="00DB5EC6">
              <w:rPr>
                <w:rFonts w:asciiTheme="majorHAnsi" w:hAnsiTheme="majorHAnsi" w:cstheme="majorHAnsi"/>
                <w:sz w:val="28"/>
                <w:szCs w:val="28"/>
              </w:rPr>
              <w:t>Khuyến nghị áp dụng</w:t>
            </w:r>
          </w:p>
        </w:tc>
      </w:tr>
      <w:tr w:rsidR="00A84085" w:rsidRPr="00DB5EC6" w14:paraId="0CFA72C5" w14:textId="77777777" w:rsidTr="004814C4">
        <w:tc>
          <w:tcPr>
            <w:tcW w:w="379" w:type="pct"/>
            <w:shd w:val="solid" w:color="FFFFFF" w:fill="auto"/>
            <w:tcMar>
              <w:top w:w="0" w:type="dxa"/>
              <w:left w:w="0" w:type="dxa"/>
              <w:bottom w:w="0" w:type="dxa"/>
              <w:right w:w="0" w:type="dxa"/>
            </w:tcMar>
            <w:vAlign w:val="center"/>
          </w:tcPr>
          <w:p w14:paraId="0041CA81" w14:textId="77777777"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t>3.2</w:t>
            </w:r>
          </w:p>
        </w:tc>
        <w:tc>
          <w:tcPr>
            <w:tcW w:w="821" w:type="pct"/>
            <w:shd w:val="solid" w:color="FFFFFF" w:fill="auto"/>
            <w:tcMar>
              <w:top w:w="0" w:type="dxa"/>
              <w:left w:w="0" w:type="dxa"/>
              <w:bottom w:w="0" w:type="dxa"/>
              <w:right w:w="0" w:type="dxa"/>
            </w:tcMar>
            <w:vAlign w:val="center"/>
          </w:tcPr>
          <w:p w14:paraId="77025A87" w14:textId="77777777" w:rsidR="00DB6283" w:rsidRPr="00DB5EC6" w:rsidRDefault="00DB6283" w:rsidP="004814C4">
            <w:pPr>
              <w:spacing w:line="276" w:lineRule="auto"/>
              <w:jc w:val="both"/>
              <w:rPr>
                <w:rFonts w:asciiTheme="majorHAnsi" w:hAnsiTheme="majorHAnsi" w:cstheme="majorHAnsi"/>
                <w:sz w:val="28"/>
                <w:szCs w:val="28"/>
              </w:rPr>
            </w:pPr>
            <w:r w:rsidRPr="00DB5EC6">
              <w:rPr>
                <w:rFonts w:asciiTheme="majorHAnsi" w:hAnsiTheme="majorHAnsi" w:cstheme="majorHAnsi"/>
                <w:sz w:val="28"/>
                <w:szCs w:val="28"/>
              </w:rPr>
              <w:t>Chuẩn nội dung Web mở rộng</w:t>
            </w:r>
          </w:p>
        </w:tc>
        <w:tc>
          <w:tcPr>
            <w:tcW w:w="899" w:type="pct"/>
            <w:shd w:val="solid" w:color="FFFFFF" w:fill="auto"/>
            <w:tcMar>
              <w:top w:w="0" w:type="dxa"/>
              <w:left w:w="0" w:type="dxa"/>
              <w:bottom w:w="0" w:type="dxa"/>
              <w:right w:w="0" w:type="dxa"/>
            </w:tcMar>
            <w:vAlign w:val="center"/>
          </w:tcPr>
          <w:p w14:paraId="3057D891" w14:textId="77777777"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t>XHTML v1.1</w:t>
            </w:r>
          </w:p>
        </w:tc>
        <w:tc>
          <w:tcPr>
            <w:tcW w:w="2055" w:type="pct"/>
            <w:shd w:val="solid" w:color="FFFFFF" w:fill="auto"/>
            <w:tcMar>
              <w:top w:w="0" w:type="dxa"/>
              <w:left w:w="0" w:type="dxa"/>
              <w:bottom w:w="0" w:type="dxa"/>
              <w:right w:w="0" w:type="dxa"/>
            </w:tcMar>
            <w:vAlign w:val="center"/>
          </w:tcPr>
          <w:p w14:paraId="351C0DB7" w14:textId="77777777" w:rsidR="00DB6283" w:rsidRPr="00DB5EC6" w:rsidRDefault="00DB6283" w:rsidP="004814C4">
            <w:pPr>
              <w:spacing w:line="276" w:lineRule="auto"/>
              <w:rPr>
                <w:rFonts w:asciiTheme="majorHAnsi" w:hAnsiTheme="majorHAnsi" w:cstheme="majorHAnsi"/>
                <w:sz w:val="28"/>
                <w:szCs w:val="28"/>
              </w:rPr>
            </w:pPr>
            <w:r w:rsidRPr="00DB5EC6">
              <w:rPr>
                <w:rFonts w:asciiTheme="majorHAnsi" w:hAnsiTheme="majorHAnsi" w:cstheme="majorHAnsi"/>
                <w:sz w:val="28"/>
                <w:szCs w:val="28"/>
              </w:rPr>
              <w:t>Extensible Hypertext Markup Language version 1.1</w:t>
            </w:r>
          </w:p>
        </w:tc>
        <w:tc>
          <w:tcPr>
            <w:tcW w:w="846" w:type="pct"/>
            <w:shd w:val="solid" w:color="FFFFFF" w:fill="auto"/>
            <w:tcMar>
              <w:top w:w="0" w:type="dxa"/>
              <w:left w:w="0" w:type="dxa"/>
              <w:bottom w:w="0" w:type="dxa"/>
              <w:right w:w="0" w:type="dxa"/>
            </w:tcMar>
            <w:vAlign w:val="center"/>
          </w:tcPr>
          <w:p w14:paraId="1046F38F" w14:textId="77777777" w:rsidR="00DB6283" w:rsidRPr="00DB5EC6" w:rsidRDefault="00DB6283" w:rsidP="004814C4">
            <w:pPr>
              <w:spacing w:line="276" w:lineRule="auto"/>
              <w:jc w:val="both"/>
              <w:rPr>
                <w:rFonts w:asciiTheme="majorHAnsi" w:hAnsiTheme="majorHAnsi" w:cstheme="majorHAnsi"/>
                <w:sz w:val="28"/>
                <w:szCs w:val="28"/>
              </w:rPr>
            </w:pPr>
            <w:r w:rsidRPr="00DB5EC6">
              <w:rPr>
                <w:rFonts w:asciiTheme="majorHAnsi" w:hAnsiTheme="majorHAnsi" w:cstheme="majorHAnsi"/>
                <w:sz w:val="28"/>
                <w:szCs w:val="28"/>
              </w:rPr>
              <w:t>Bắt buộc áp dụng</w:t>
            </w:r>
          </w:p>
        </w:tc>
      </w:tr>
      <w:tr w:rsidR="00A84085" w:rsidRPr="00DB5EC6" w14:paraId="5E3CB068" w14:textId="77777777" w:rsidTr="004814C4">
        <w:tc>
          <w:tcPr>
            <w:tcW w:w="379" w:type="pct"/>
            <w:vMerge w:val="restart"/>
            <w:shd w:val="solid" w:color="FFFFFF" w:fill="auto"/>
            <w:tcMar>
              <w:top w:w="0" w:type="dxa"/>
              <w:left w:w="0" w:type="dxa"/>
              <w:bottom w:w="0" w:type="dxa"/>
              <w:right w:w="0" w:type="dxa"/>
            </w:tcMar>
            <w:vAlign w:val="center"/>
          </w:tcPr>
          <w:p w14:paraId="7F119D6B" w14:textId="77777777"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t>3.3</w:t>
            </w:r>
          </w:p>
        </w:tc>
        <w:tc>
          <w:tcPr>
            <w:tcW w:w="821" w:type="pct"/>
            <w:vMerge w:val="restart"/>
            <w:shd w:val="solid" w:color="FFFFFF" w:fill="auto"/>
            <w:tcMar>
              <w:top w:w="0" w:type="dxa"/>
              <w:left w:w="0" w:type="dxa"/>
              <w:bottom w:w="0" w:type="dxa"/>
              <w:right w:w="0" w:type="dxa"/>
            </w:tcMar>
            <w:vAlign w:val="center"/>
          </w:tcPr>
          <w:p w14:paraId="61D1185E" w14:textId="77777777" w:rsidR="00DB6283" w:rsidRPr="00DB5EC6" w:rsidRDefault="00DB6283" w:rsidP="004814C4">
            <w:pPr>
              <w:spacing w:line="276" w:lineRule="auto"/>
              <w:jc w:val="both"/>
              <w:rPr>
                <w:rFonts w:asciiTheme="majorHAnsi" w:hAnsiTheme="majorHAnsi" w:cstheme="majorHAnsi"/>
                <w:sz w:val="28"/>
                <w:szCs w:val="28"/>
              </w:rPr>
            </w:pPr>
            <w:r w:rsidRPr="00DB5EC6">
              <w:rPr>
                <w:rFonts w:asciiTheme="majorHAnsi" w:hAnsiTheme="majorHAnsi" w:cstheme="majorHAnsi"/>
                <w:sz w:val="28"/>
                <w:szCs w:val="28"/>
              </w:rPr>
              <w:t>Giao diện người dùng</w:t>
            </w:r>
          </w:p>
        </w:tc>
        <w:tc>
          <w:tcPr>
            <w:tcW w:w="899" w:type="pct"/>
            <w:shd w:val="solid" w:color="FFFFFF" w:fill="auto"/>
            <w:tcMar>
              <w:top w:w="0" w:type="dxa"/>
              <w:left w:w="0" w:type="dxa"/>
              <w:bottom w:w="0" w:type="dxa"/>
              <w:right w:w="0" w:type="dxa"/>
            </w:tcMar>
            <w:vAlign w:val="center"/>
          </w:tcPr>
          <w:p w14:paraId="2DA0A9CA" w14:textId="77777777"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t>CSS2</w:t>
            </w:r>
          </w:p>
        </w:tc>
        <w:tc>
          <w:tcPr>
            <w:tcW w:w="2055" w:type="pct"/>
            <w:shd w:val="solid" w:color="FFFFFF" w:fill="auto"/>
            <w:tcMar>
              <w:top w:w="0" w:type="dxa"/>
              <w:left w:w="0" w:type="dxa"/>
              <w:bottom w:w="0" w:type="dxa"/>
              <w:right w:w="0" w:type="dxa"/>
            </w:tcMar>
            <w:vAlign w:val="center"/>
          </w:tcPr>
          <w:p w14:paraId="079E637B" w14:textId="77777777" w:rsidR="00DB6283" w:rsidRPr="00DB5EC6" w:rsidRDefault="00DB6283" w:rsidP="004814C4">
            <w:pPr>
              <w:spacing w:line="276" w:lineRule="auto"/>
              <w:rPr>
                <w:rFonts w:asciiTheme="majorHAnsi" w:hAnsiTheme="majorHAnsi" w:cstheme="majorHAnsi"/>
                <w:sz w:val="28"/>
                <w:szCs w:val="28"/>
              </w:rPr>
            </w:pPr>
            <w:r w:rsidRPr="00DB5EC6">
              <w:rPr>
                <w:rFonts w:asciiTheme="majorHAnsi" w:hAnsiTheme="majorHAnsi" w:cstheme="majorHAnsi"/>
                <w:sz w:val="28"/>
                <w:szCs w:val="28"/>
              </w:rPr>
              <w:t>Cascading Style Sheets Language Level 2</w:t>
            </w:r>
          </w:p>
        </w:tc>
        <w:tc>
          <w:tcPr>
            <w:tcW w:w="846" w:type="pct"/>
            <w:vMerge w:val="restart"/>
            <w:shd w:val="solid" w:color="FFFFFF" w:fill="auto"/>
            <w:tcMar>
              <w:top w:w="0" w:type="dxa"/>
              <w:left w:w="0" w:type="dxa"/>
              <w:bottom w:w="0" w:type="dxa"/>
              <w:right w:w="0" w:type="dxa"/>
            </w:tcMar>
            <w:vAlign w:val="center"/>
          </w:tcPr>
          <w:p w14:paraId="625B28E4" w14:textId="77777777" w:rsidR="00DB6283" w:rsidRPr="00DB5EC6" w:rsidRDefault="00DB6283" w:rsidP="004814C4">
            <w:pPr>
              <w:spacing w:line="276" w:lineRule="auto"/>
              <w:jc w:val="both"/>
              <w:rPr>
                <w:rFonts w:asciiTheme="majorHAnsi" w:hAnsiTheme="majorHAnsi" w:cstheme="majorHAnsi"/>
                <w:sz w:val="28"/>
                <w:szCs w:val="28"/>
              </w:rPr>
            </w:pPr>
            <w:r w:rsidRPr="00DB5EC6">
              <w:rPr>
                <w:rFonts w:asciiTheme="majorHAnsi" w:hAnsiTheme="majorHAnsi" w:cstheme="majorHAnsi"/>
                <w:sz w:val="28"/>
                <w:szCs w:val="28"/>
              </w:rPr>
              <w:t>Bắt buộc áp dụng một trong ba tiêu chuẩn</w:t>
            </w:r>
          </w:p>
        </w:tc>
      </w:tr>
      <w:tr w:rsidR="00A84085" w:rsidRPr="00DB5EC6" w14:paraId="4088BE9F" w14:textId="77777777" w:rsidTr="004814C4">
        <w:tc>
          <w:tcPr>
            <w:tcW w:w="379" w:type="pct"/>
            <w:vMerge/>
            <w:shd w:val="clear" w:color="auto" w:fill="auto"/>
            <w:vAlign w:val="center"/>
          </w:tcPr>
          <w:p w14:paraId="5948701A" w14:textId="77777777" w:rsidR="00DB6283" w:rsidRPr="00DB5EC6" w:rsidRDefault="00DB6283" w:rsidP="004814C4">
            <w:pPr>
              <w:spacing w:line="276" w:lineRule="auto"/>
              <w:jc w:val="center"/>
              <w:rPr>
                <w:rFonts w:asciiTheme="majorHAnsi" w:hAnsiTheme="majorHAnsi" w:cstheme="majorHAnsi"/>
                <w:sz w:val="28"/>
                <w:szCs w:val="28"/>
              </w:rPr>
            </w:pPr>
          </w:p>
        </w:tc>
        <w:tc>
          <w:tcPr>
            <w:tcW w:w="821" w:type="pct"/>
            <w:vMerge/>
            <w:shd w:val="clear" w:color="auto" w:fill="auto"/>
            <w:vAlign w:val="center"/>
          </w:tcPr>
          <w:p w14:paraId="4B018BFB" w14:textId="77777777" w:rsidR="00DB6283" w:rsidRPr="00DB5EC6" w:rsidRDefault="00DB6283" w:rsidP="004814C4">
            <w:pPr>
              <w:spacing w:line="276" w:lineRule="auto"/>
              <w:jc w:val="both"/>
              <w:rPr>
                <w:rFonts w:asciiTheme="majorHAnsi" w:hAnsiTheme="majorHAnsi" w:cstheme="majorHAnsi"/>
                <w:sz w:val="28"/>
                <w:szCs w:val="28"/>
              </w:rPr>
            </w:pPr>
          </w:p>
        </w:tc>
        <w:tc>
          <w:tcPr>
            <w:tcW w:w="899" w:type="pct"/>
            <w:shd w:val="solid" w:color="FFFFFF" w:fill="auto"/>
            <w:tcMar>
              <w:top w:w="0" w:type="dxa"/>
              <w:left w:w="0" w:type="dxa"/>
              <w:bottom w:w="0" w:type="dxa"/>
              <w:right w:w="0" w:type="dxa"/>
            </w:tcMar>
            <w:vAlign w:val="center"/>
          </w:tcPr>
          <w:p w14:paraId="156403AA" w14:textId="77777777"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t>CSS3</w:t>
            </w:r>
          </w:p>
        </w:tc>
        <w:tc>
          <w:tcPr>
            <w:tcW w:w="2055" w:type="pct"/>
            <w:shd w:val="solid" w:color="FFFFFF" w:fill="auto"/>
            <w:tcMar>
              <w:top w:w="0" w:type="dxa"/>
              <w:left w:w="0" w:type="dxa"/>
              <w:bottom w:w="0" w:type="dxa"/>
              <w:right w:w="0" w:type="dxa"/>
            </w:tcMar>
            <w:vAlign w:val="center"/>
          </w:tcPr>
          <w:p w14:paraId="38ED3E51" w14:textId="77777777" w:rsidR="00DB6283" w:rsidRPr="00DB5EC6" w:rsidRDefault="00DB6283" w:rsidP="004814C4">
            <w:pPr>
              <w:spacing w:line="276" w:lineRule="auto"/>
              <w:rPr>
                <w:rFonts w:asciiTheme="majorHAnsi" w:hAnsiTheme="majorHAnsi" w:cstheme="majorHAnsi"/>
                <w:sz w:val="28"/>
                <w:szCs w:val="28"/>
              </w:rPr>
            </w:pPr>
            <w:r w:rsidRPr="00DB5EC6">
              <w:rPr>
                <w:rFonts w:asciiTheme="majorHAnsi" w:hAnsiTheme="majorHAnsi" w:cstheme="majorHAnsi"/>
                <w:sz w:val="28"/>
                <w:szCs w:val="28"/>
              </w:rPr>
              <w:t>Cascading Style Sheets Language Level 3</w:t>
            </w:r>
          </w:p>
        </w:tc>
        <w:tc>
          <w:tcPr>
            <w:tcW w:w="846" w:type="pct"/>
            <w:vMerge/>
            <w:shd w:val="clear" w:color="auto" w:fill="auto"/>
            <w:vAlign w:val="center"/>
          </w:tcPr>
          <w:p w14:paraId="007C6DB1" w14:textId="77777777" w:rsidR="00DB6283" w:rsidRPr="00DB5EC6" w:rsidRDefault="00DB6283" w:rsidP="004814C4">
            <w:pPr>
              <w:spacing w:line="276" w:lineRule="auto"/>
              <w:jc w:val="both"/>
              <w:rPr>
                <w:rFonts w:asciiTheme="majorHAnsi" w:hAnsiTheme="majorHAnsi" w:cstheme="majorHAnsi"/>
                <w:sz w:val="28"/>
                <w:szCs w:val="28"/>
              </w:rPr>
            </w:pPr>
          </w:p>
        </w:tc>
      </w:tr>
      <w:tr w:rsidR="00A84085" w:rsidRPr="00DB5EC6" w14:paraId="5B271B96" w14:textId="77777777" w:rsidTr="004814C4">
        <w:tc>
          <w:tcPr>
            <w:tcW w:w="379" w:type="pct"/>
            <w:vMerge/>
            <w:shd w:val="clear" w:color="auto" w:fill="auto"/>
            <w:vAlign w:val="center"/>
          </w:tcPr>
          <w:p w14:paraId="5905B0C1" w14:textId="77777777" w:rsidR="00DB6283" w:rsidRPr="00DB5EC6" w:rsidRDefault="00DB6283" w:rsidP="004814C4">
            <w:pPr>
              <w:spacing w:line="276" w:lineRule="auto"/>
              <w:jc w:val="center"/>
              <w:rPr>
                <w:rFonts w:asciiTheme="majorHAnsi" w:hAnsiTheme="majorHAnsi" w:cstheme="majorHAnsi"/>
                <w:sz w:val="28"/>
                <w:szCs w:val="28"/>
              </w:rPr>
            </w:pPr>
          </w:p>
        </w:tc>
        <w:tc>
          <w:tcPr>
            <w:tcW w:w="821" w:type="pct"/>
            <w:vMerge/>
            <w:shd w:val="clear" w:color="auto" w:fill="auto"/>
            <w:vAlign w:val="center"/>
          </w:tcPr>
          <w:p w14:paraId="4A5ABCFF" w14:textId="77777777" w:rsidR="00DB6283" w:rsidRPr="00DB5EC6" w:rsidRDefault="00DB6283" w:rsidP="004814C4">
            <w:pPr>
              <w:spacing w:line="276" w:lineRule="auto"/>
              <w:jc w:val="both"/>
              <w:rPr>
                <w:rFonts w:asciiTheme="majorHAnsi" w:hAnsiTheme="majorHAnsi" w:cstheme="majorHAnsi"/>
                <w:sz w:val="28"/>
                <w:szCs w:val="28"/>
              </w:rPr>
            </w:pPr>
          </w:p>
        </w:tc>
        <w:tc>
          <w:tcPr>
            <w:tcW w:w="899" w:type="pct"/>
            <w:shd w:val="solid" w:color="FFFFFF" w:fill="auto"/>
            <w:tcMar>
              <w:top w:w="0" w:type="dxa"/>
              <w:left w:w="0" w:type="dxa"/>
              <w:bottom w:w="0" w:type="dxa"/>
              <w:right w:w="0" w:type="dxa"/>
            </w:tcMar>
            <w:vAlign w:val="center"/>
          </w:tcPr>
          <w:p w14:paraId="16115729" w14:textId="77777777"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t>XSL</w:t>
            </w:r>
          </w:p>
        </w:tc>
        <w:tc>
          <w:tcPr>
            <w:tcW w:w="2055" w:type="pct"/>
            <w:shd w:val="solid" w:color="FFFFFF" w:fill="auto"/>
            <w:tcMar>
              <w:top w:w="0" w:type="dxa"/>
              <w:left w:w="0" w:type="dxa"/>
              <w:bottom w:w="0" w:type="dxa"/>
              <w:right w:w="0" w:type="dxa"/>
            </w:tcMar>
            <w:vAlign w:val="center"/>
          </w:tcPr>
          <w:p w14:paraId="32496F2D" w14:textId="77777777" w:rsidR="00DB6283" w:rsidRPr="00DB5EC6" w:rsidRDefault="00DB6283" w:rsidP="004814C4">
            <w:pPr>
              <w:spacing w:line="276" w:lineRule="auto"/>
              <w:rPr>
                <w:rFonts w:asciiTheme="majorHAnsi" w:hAnsiTheme="majorHAnsi" w:cstheme="majorHAnsi"/>
                <w:sz w:val="28"/>
                <w:szCs w:val="28"/>
              </w:rPr>
            </w:pPr>
            <w:r w:rsidRPr="00DB5EC6">
              <w:rPr>
                <w:rFonts w:asciiTheme="majorHAnsi" w:hAnsiTheme="majorHAnsi" w:cstheme="majorHAnsi"/>
                <w:sz w:val="28"/>
                <w:szCs w:val="28"/>
              </w:rPr>
              <w:t>Extensible Stylesheet Language version</w:t>
            </w:r>
          </w:p>
        </w:tc>
        <w:tc>
          <w:tcPr>
            <w:tcW w:w="846" w:type="pct"/>
            <w:vMerge/>
            <w:shd w:val="clear" w:color="auto" w:fill="auto"/>
            <w:vAlign w:val="center"/>
          </w:tcPr>
          <w:p w14:paraId="463ADC6D" w14:textId="77777777" w:rsidR="00DB6283" w:rsidRPr="00DB5EC6" w:rsidRDefault="00DB6283" w:rsidP="004814C4">
            <w:pPr>
              <w:spacing w:line="276" w:lineRule="auto"/>
              <w:jc w:val="both"/>
              <w:rPr>
                <w:rFonts w:asciiTheme="majorHAnsi" w:hAnsiTheme="majorHAnsi" w:cstheme="majorHAnsi"/>
                <w:sz w:val="28"/>
                <w:szCs w:val="28"/>
              </w:rPr>
            </w:pPr>
          </w:p>
        </w:tc>
      </w:tr>
      <w:tr w:rsidR="00A84085" w:rsidRPr="00DB5EC6" w14:paraId="5049367E" w14:textId="77777777" w:rsidTr="004814C4">
        <w:tc>
          <w:tcPr>
            <w:tcW w:w="379" w:type="pct"/>
            <w:vMerge w:val="restart"/>
            <w:shd w:val="solid" w:color="FFFFFF" w:fill="auto"/>
            <w:tcMar>
              <w:top w:w="0" w:type="dxa"/>
              <w:left w:w="0" w:type="dxa"/>
              <w:bottom w:w="0" w:type="dxa"/>
              <w:right w:w="0" w:type="dxa"/>
            </w:tcMar>
            <w:vAlign w:val="center"/>
          </w:tcPr>
          <w:p w14:paraId="065A291B" w14:textId="77777777"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t>3.4</w:t>
            </w:r>
          </w:p>
        </w:tc>
        <w:tc>
          <w:tcPr>
            <w:tcW w:w="821" w:type="pct"/>
            <w:vMerge w:val="restart"/>
            <w:shd w:val="solid" w:color="FFFFFF" w:fill="auto"/>
            <w:tcMar>
              <w:top w:w="0" w:type="dxa"/>
              <w:left w:w="0" w:type="dxa"/>
              <w:bottom w:w="0" w:type="dxa"/>
              <w:right w:w="0" w:type="dxa"/>
            </w:tcMar>
            <w:vAlign w:val="center"/>
          </w:tcPr>
          <w:p w14:paraId="4BE79B98" w14:textId="77777777" w:rsidR="00DB6283" w:rsidRPr="00DB5EC6" w:rsidRDefault="00DB6283" w:rsidP="004814C4">
            <w:pPr>
              <w:spacing w:line="276" w:lineRule="auto"/>
              <w:jc w:val="both"/>
              <w:rPr>
                <w:rFonts w:asciiTheme="majorHAnsi" w:hAnsiTheme="majorHAnsi" w:cstheme="majorHAnsi"/>
                <w:sz w:val="28"/>
                <w:szCs w:val="28"/>
              </w:rPr>
            </w:pPr>
            <w:r w:rsidRPr="00DB5EC6">
              <w:rPr>
                <w:rFonts w:asciiTheme="majorHAnsi" w:hAnsiTheme="majorHAnsi" w:cstheme="majorHAnsi"/>
                <w:sz w:val="28"/>
                <w:szCs w:val="28"/>
              </w:rPr>
              <w:t>Văn bản</w:t>
            </w:r>
          </w:p>
        </w:tc>
        <w:tc>
          <w:tcPr>
            <w:tcW w:w="899" w:type="pct"/>
            <w:shd w:val="solid" w:color="FFFFFF" w:fill="auto"/>
            <w:tcMar>
              <w:top w:w="0" w:type="dxa"/>
              <w:left w:w="0" w:type="dxa"/>
              <w:bottom w:w="0" w:type="dxa"/>
              <w:right w:w="0" w:type="dxa"/>
            </w:tcMar>
            <w:vAlign w:val="center"/>
          </w:tcPr>
          <w:p w14:paraId="0F48E532" w14:textId="77777777"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t>(.txt)</w:t>
            </w:r>
          </w:p>
        </w:tc>
        <w:tc>
          <w:tcPr>
            <w:tcW w:w="2055" w:type="pct"/>
            <w:shd w:val="solid" w:color="FFFFFF" w:fill="auto"/>
            <w:tcMar>
              <w:top w:w="0" w:type="dxa"/>
              <w:left w:w="0" w:type="dxa"/>
              <w:bottom w:w="0" w:type="dxa"/>
              <w:right w:w="0" w:type="dxa"/>
            </w:tcMar>
            <w:vAlign w:val="center"/>
          </w:tcPr>
          <w:p w14:paraId="7A8D73DF" w14:textId="77777777" w:rsidR="00DB6283" w:rsidRPr="00DB5EC6" w:rsidRDefault="00DB6283" w:rsidP="004814C4">
            <w:pPr>
              <w:spacing w:line="276" w:lineRule="auto"/>
              <w:rPr>
                <w:rFonts w:asciiTheme="majorHAnsi" w:hAnsiTheme="majorHAnsi" w:cstheme="majorHAnsi"/>
                <w:sz w:val="28"/>
                <w:szCs w:val="28"/>
              </w:rPr>
            </w:pPr>
            <w:r w:rsidRPr="00DB5EC6">
              <w:rPr>
                <w:rFonts w:asciiTheme="majorHAnsi" w:hAnsiTheme="majorHAnsi" w:cstheme="majorHAnsi"/>
                <w:sz w:val="28"/>
                <w:szCs w:val="28"/>
              </w:rPr>
              <w:t>Định dạng Plain Text (.txt): Dành cho các tài liệu cơ bản không có cấu trúc</w:t>
            </w:r>
          </w:p>
        </w:tc>
        <w:tc>
          <w:tcPr>
            <w:tcW w:w="846" w:type="pct"/>
            <w:shd w:val="solid" w:color="FFFFFF" w:fill="auto"/>
            <w:tcMar>
              <w:top w:w="0" w:type="dxa"/>
              <w:left w:w="0" w:type="dxa"/>
              <w:bottom w:w="0" w:type="dxa"/>
              <w:right w:w="0" w:type="dxa"/>
            </w:tcMar>
            <w:vAlign w:val="center"/>
          </w:tcPr>
          <w:p w14:paraId="1FA32182" w14:textId="77777777" w:rsidR="00DB6283" w:rsidRPr="00DB5EC6" w:rsidRDefault="00DB6283" w:rsidP="004814C4">
            <w:pPr>
              <w:spacing w:line="276" w:lineRule="auto"/>
              <w:jc w:val="both"/>
              <w:rPr>
                <w:rFonts w:asciiTheme="majorHAnsi" w:hAnsiTheme="majorHAnsi" w:cstheme="majorHAnsi"/>
                <w:sz w:val="28"/>
                <w:szCs w:val="28"/>
              </w:rPr>
            </w:pPr>
            <w:r w:rsidRPr="00DB5EC6">
              <w:rPr>
                <w:rFonts w:asciiTheme="majorHAnsi" w:hAnsiTheme="majorHAnsi" w:cstheme="majorHAnsi"/>
                <w:sz w:val="28"/>
                <w:szCs w:val="28"/>
              </w:rPr>
              <w:t>Bắt buộc áp dụng</w:t>
            </w:r>
          </w:p>
        </w:tc>
      </w:tr>
      <w:tr w:rsidR="00A84085" w:rsidRPr="00DB5EC6" w14:paraId="56AAA310" w14:textId="77777777" w:rsidTr="004814C4">
        <w:tc>
          <w:tcPr>
            <w:tcW w:w="379" w:type="pct"/>
            <w:vMerge/>
            <w:shd w:val="clear" w:color="auto" w:fill="auto"/>
            <w:vAlign w:val="center"/>
          </w:tcPr>
          <w:p w14:paraId="23BC5771" w14:textId="77777777" w:rsidR="00DB6283" w:rsidRPr="00DB5EC6" w:rsidRDefault="00DB6283" w:rsidP="004814C4">
            <w:pPr>
              <w:spacing w:line="276" w:lineRule="auto"/>
              <w:jc w:val="center"/>
              <w:rPr>
                <w:rFonts w:asciiTheme="majorHAnsi" w:hAnsiTheme="majorHAnsi" w:cstheme="majorHAnsi"/>
                <w:sz w:val="28"/>
                <w:szCs w:val="28"/>
              </w:rPr>
            </w:pPr>
          </w:p>
        </w:tc>
        <w:tc>
          <w:tcPr>
            <w:tcW w:w="821" w:type="pct"/>
            <w:vMerge/>
            <w:shd w:val="clear" w:color="auto" w:fill="auto"/>
            <w:vAlign w:val="center"/>
          </w:tcPr>
          <w:p w14:paraId="0B735176" w14:textId="77777777" w:rsidR="00DB6283" w:rsidRPr="00DB5EC6" w:rsidRDefault="00DB6283" w:rsidP="004814C4">
            <w:pPr>
              <w:spacing w:line="276" w:lineRule="auto"/>
              <w:jc w:val="both"/>
              <w:rPr>
                <w:rFonts w:asciiTheme="majorHAnsi" w:hAnsiTheme="majorHAnsi" w:cstheme="majorHAnsi"/>
                <w:sz w:val="28"/>
                <w:szCs w:val="28"/>
              </w:rPr>
            </w:pPr>
          </w:p>
        </w:tc>
        <w:tc>
          <w:tcPr>
            <w:tcW w:w="899" w:type="pct"/>
            <w:shd w:val="solid" w:color="FFFFFF" w:fill="auto"/>
            <w:tcMar>
              <w:top w:w="0" w:type="dxa"/>
              <w:left w:w="0" w:type="dxa"/>
              <w:bottom w:w="0" w:type="dxa"/>
              <w:right w:w="0" w:type="dxa"/>
            </w:tcMar>
            <w:vAlign w:val="center"/>
          </w:tcPr>
          <w:p w14:paraId="6208D350" w14:textId="77777777"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t>(.rtf) v1.8, v1.9.1</w:t>
            </w:r>
          </w:p>
        </w:tc>
        <w:tc>
          <w:tcPr>
            <w:tcW w:w="2055" w:type="pct"/>
            <w:shd w:val="solid" w:color="FFFFFF" w:fill="auto"/>
            <w:tcMar>
              <w:top w:w="0" w:type="dxa"/>
              <w:left w:w="0" w:type="dxa"/>
              <w:bottom w:w="0" w:type="dxa"/>
              <w:right w:w="0" w:type="dxa"/>
            </w:tcMar>
            <w:vAlign w:val="center"/>
          </w:tcPr>
          <w:p w14:paraId="079F8DCA" w14:textId="77777777" w:rsidR="00DB6283" w:rsidRPr="00DB5EC6" w:rsidRDefault="00DB6283" w:rsidP="004814C4">
            <w:pPr>
              <w:spacing w:line="276" w:lineRule="auto"/>
              <w:rPr>
                <w:rFonts w:asciiTheme="majorHAnsi" w:hAnsiTheme="majorHAnsi" w:cstheme="majorHAnsi"/>
                <w:sz w:val="28"/>
                <w:szCs w:val="28"/>
              </w:rPr>
            </w:pPr>
            <w:r w:rsidRPr="00DB5EC6">
              <w:rPr>
                <w:rFonts w:asciiTheme="majorHAnsi" w:hAnsiTheme="majorHAnsi" w:cstheme="majorHAnsi"/>
                <w:sz w:val="28"/>
                <w:szCs w:val="28"/>
              </w:rPr>
              <w:t>Định dạng Rich Text (.rtf) phiên bản 1.8, 1.9.1: Dành cho các tài liệu có thể trao đổi giữa các nền khác nhau</w:t>
            </w:r>
          </w:p>
        </w:tc>
        <w:tc>
          <w:tcPr>
            <w:tcW w:w="846" w:type="pct"/>
            <w:shd w:val="solid" w:color="FFFFFF" w:fill="auto"/>
            <w:tcMar>
              <w:top w:w="0" w:type="dxa"/>
              <w:left w:w="0" w:type="dxa"/>
              <w:bottom w:w="0" w:type="dxa"/>
              <w:right w:w="0" w:type="dxa"/>
            </w:tcMar>
            <w:vAlign w:val="center"/>
          </w:tcPr>
          <w:p w14:paraId="0F0F3D2D" w14:textId="77777777" w:rsidR="00DB6283" w:rsidRPr="00DB5EC6" w:rsidRDefault="00DB6283" w:rsidP="004814C4">
            <w:pPr>
              <w:spacing w:line="276" w:lineRule="auto"/>
              <w:jc w:val="both"/>
              <w:rPr>
                <w:rFonts w:asciiTheme="majorHAnsi" w:hAnsiTheme="majorHAnsi" w:cstheme="majorHAnsi"/>
                <w:sz w:val="28"/>
                <w:szCs w:val="28"/>
              </w:rPr>
            </w:pPr>
            <w:r w:rsidRPr="00DB5EC6">
              <w:rPr>
                <w:rFonts w:asciiTheme="majorHAnsi" w:hAnsiTheme="majorHAnsi" w:cstheme="majorHAnsi"/>
                <w:sz w:val="28"/>
                <w:szCs w:val="28"/>
              </w:rPr>
              <w:t>Bắt buộc áp dụng</w:t>
            </w:r>
          </w:p>
        </w:tc>
      </w:tr>
      <w:tr w:rsidR="00A84085" w:rsidRPr="00DB5EC6" w14:paraId="3A1D781F" w14:textId="77777777" w:rsidTr="004814C4">
        <w:tc>
          <w:tcPr>
            <w:tcW w:w="379" w:type="pct"/>
            <w:vMerge/>
            <w:shd w:val="clear" w:color="auto" w:fill="auto"/>
            <w:vAlign w:val="center"/>
          </w:tcPr>
          <w:p w14:paraId="6B3E9419" w14:textId="77777777" w:rsidR="00DB6283" w:rsidRPr="00DB5EC6" w:rsidRDefault="00DB6283" w:rsidP="004814C4">
            <w:pPr>
              <w:spacing w:line="276" w:lineRule="auto"/>
              <w:jc w:val="center"/>
              <w:rPr>
                <w:rFonts w:asciiTheme="majorHAnsi" w:hAnsiTheme="majorHAnsi" w:cstheme="majorHAnsi"/>
                <w:sz w:val="28"/>
                <w:szCs w:val="28"/>
              </w:rPr>
            </w:pPr>
          </w:p>
        </w:tc>
        <w:tc>
          <w:tcPr>
            <w:tcW w:w="821" w:type="pct"/>
            <w:vMerge/>
            <w:shd w:val="clear" w:color="auto" w:fill="auto"/>
            <w:vAlign w:val="center"/>
          </w:tcPr>
          <w:p w14:paraId="5AC46383" w14:textId="77777777" w:rsidR="00DB6283" w:rsidRPr="00DB5EC6" w:rsidRDefault="00DB6283" w:rsidP="004814C4">
            <w:pPr>
              <w:spacing w:line="276" w:lineRule="auto"/>
              <w:jc w:val="both"/>
              <w:rPr>
                <w:rFonts w:asciiTheme="majorHAnsi" w:hAnsiTheme="majorHAnsi" w:cstheme="majorHAnsi"/>
                <w:sz w:val="28"/>
                <w:szCs w:val="28"/>
              </w:rPr>
            </w:pPr>
          </w:p>
        </w:tc>
        <w:tc>
          <w:tcPr>
            <w:tcW w:w="899" w:type="pct"/>
            <w:shd w:val="solid" w:color="FFFFFF" w:fill="auto"/>
            <w:tcMar>
              <w:top w:w="0" w:type="dxa"/>
              <w:left w:w="0" w:type="dxa"/>
              <w:bottom w:w="0" w:type="dxa"/>
              <w:right w:w="0" w:type="dxa"/>
            </w:tcMar>
            <w:vAlign w:val="center"/>
          </w:tcPr>
          <w:p w14:paraId="3B2A901A" w14:textId="77777777"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t>(.docx)</w:t>
            </w:r>
          </w:p>
        </w:tc>
        <w:tc>
          <w:tcPr>
            <w:tcW w:w="2055" w:type="pct"/>
            <w:shd w:val="solid" w:color="FFFFFF" w:fill="auto"/>
            <w:tcMar>
              <w:top w:w="0" w:type="dxa"/>
              <w:left w:w="0" w:type="dxa"/>
              <w:bottom w:w="0" w:type="dxa"/>
              <w:right w:w="0" w:type="dxa"/>
            </w:tcMar>
            <w:vAlign w:val="center"/>
          </w:tcPr>
          <w:p w14:paraId="6AE7046B" w14:textId="77777777" w:rsidR="00DB6283" w:rsidRPr="00DB5EC6" w:rsidRDefault="00DB6283" w:rsidP="004814C4">
            <w:pPr>
              <w:spacing w:line="276" w:lineRule="auto"/>
              <w:rPr>
                <w:rFonts w:asciiTheme="majorHAnsi" w:hAnsiTheme="majorHAnsi" w:cstheme="majorHAnsi"/>
                <w:sz w:val="28"/>
                <w:szCs w:val="28"/>
              </w:rPr>
            </w:pPr>
            <w:r w:rsidRPr="00DB5EC6">
              <w:rPr>
                <w:rFonts w:asciiTheme="majorHAnsi" w:hAnsiTheme="majorHAnsi" w:cstheme="majorHAnsi"/>
                <w:sz w:val="28"/>
                <w:szCs w:val="28"/>
              </w:rPr>
              <w:t>Định dạng văn bản Word mở rộng của Microsoft (.docx)</w:t>
            </w:r>
          </w:p>
        </w:tc>
        <w:tc>
          <w:tcPr>
            <w:tcW w:w="846" w:type="pct"/>
            <w:shd w:val="solid" w:color="FFFFFF" w:fill="auto"/>
            <w:tcMar>
              <w:top w:w="0" w:type="dxa"/>
              <w:left w:w="0" w:type="dxa"/>
              <w:bottom w:w="0" w:type="dxa"/>
              <w:right w:w="0" w:type="dxa"/>
            </w:tcMar>
            <w:vAlign w:val="center"/>
          </w:tcPr>
          <w:p w14:paraId="3BA167F2" w14:textId="77777777" w:rsidR="00DB6283" w:rsidRPr="00DB5EC6" w:rsidRDefault="00DB6283" w:rsidP="004814C4">
            <w:pPr>
              <w:spacing w:line="276" w:lineRule="auto"/>
              <w:jc w:val="both"/>
              <w:rPr>
                <w:rFonts w:asciiTheme="majorHAnsi" w:hAnsiTheme="majorHAnsi" w:cstheme="majorHAnsi"/>
                <w:sz w:val="28"/>
                <w:szCs w:val="28"/>
              </w:rPr>
            </w:pPr>
            <w:r w:rsidRPr="00DB5EC6">
              <w:rPr>
                <w:rFonts w:asciiTheme="majorHAnsi" w:hAnsiTheme="majorHAnsi" w:cstheme="majorHAnsi"/>
                <w:sz w:val="28"/>
                <w:szCs w:val="28"/>
              </w:rPr>
              <w:t>Khuyến nghị áp dụng</w:t>
            </w:r>
          </w:p>
        </w:tc>
      </w:tr>
      <w:tr w:rsidR="00A84085" w:rsidRPr="00DB5EC6" w14:paraId="50A84474" w14:textId="77777777" w:rsidTr="004814C4">
        <w:tc>
          <w:tcPr>
            <w:tcW w:w="379" w:type="pct"/>
            <w:vMerge/>
            <w:shd w:val="clear" w:color="auto" w:fill="auto"/>
            <w:vAlign w:val="center"/>
          </w:tcPr>
          <w:p w14:paraId="17960280" w14:textId="77777777" w:rsidR="00DB6283" w:rsidRPr="00DB5EC6" w:rsidRDefault="00DB6283" w:rsidP="004814C4">
            <w:pPr>
              <w:spacing w:line="276" w:lineRule="auto"/>
              <w:jc w:val="center"/>
              <w:rPr>
                <w:rFonts w:asciiTheme="majorHAnsi" w:hAnsiTheme="majorHAnsi" w:cstheme="majorHAnsi"/>
                <w:sz w:val="28"/>
                <w:szCs w:val="28"/>
              </w:rPr>
            </w:pPr>
          </w:p>
        </w:tc>
        <w:tc>
          <w:tcPr>
            <w:tcW w:w="821" w:type="pct"/>
            <w:vMerge/>
            <w:shd w:val="clear" w:color="auto" w:fill="auto"/>
            <w:vAlign w:val="center"/>
          </w:tcPr>
          <w:p w14:paraId="70EA95AE" w14:textId="77777777" w:rsidR="00DB6283" w:rsidRPr="00DB5EC6" w:rsidRDefault="00DB6283" w:rsidP="004814C4">
            <w:pPr>
              <w:spacing w:line="276" w:lineRule="auto"/>
              <w:jc w:val="both"/>
              <w:rPr>
                <w:rFonts w:asciiTheme="majorHAnsi" w:hAnsiTheme="majorHAnsi" w:cstheme="majorHAnsi"/>
                <w:sz w:val="28"/>
                <w:szCs w:val="28"/>
              </w:rPr>
            </w:pPr>
          </w:p>
        </w:tc>
        <w:tc>
          <w:tcPr>
            <w:tcW w:w="899" w:type="pct"/>
            <w:shd w:val="solid" w:color="FFFFFF" w:fill="auto"/>
            <w:tcMar>
              <w:top w:w="0" w:type="dxa"/>
              <w:left w:w="0" w:type="dxa"/>
              <w:bottom w:w="0" w:type="dxa"/>
              <w:right w:w="0" w:type="dxa"/>
            </w:tcMar>
            <w:vAlign w:val="center"/>
          </w:tcPr>
          <w:p w14:paraId="727D225A" w14:textId="77777777"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t>(.pdf) v1.4, v1.5, v1.6, v1.7</w:t>
            </w:r>
          </w:p>
        </w:tc>
        <w:tc>
          <w:tcPr>
            <w:tcW w:w="2055" w:type="pct"/>
            <w:shd w:val="solid" w:color="FFFFFF" w:fill="auto"/>
            <w:tcMar>
              <w:top w:w="0" w:type="dxa"/>
              <w:left w:w="0" w:type="dxa"/>
              <w:bottom w:w="0" w:type="dxa"/>
              <w:right w:w="0" w:type="dxa"/>
            </w:tcMar>
            <w:vAlign w:val="center"/>
          </w:tcPr>
          <w:p w14:paraId="459BD77F" w14:textId="77777777" w:rsidR="00DB6283" w:rsidRPr="00DB5EC6" w:rsidRDefault="00DB6283" w:rsidP="004814C4">
            <w:pPr>
              <w:spacing w:line="276" w:lineRule="auto"/>
              <w:rPr>
                <w:rFonts w:asciiTheme="majorHAnsi" w:hAnsiTheme="majorHAnsi" w:cstheme="majorHAnsi"/>
                <w:sz w:val="28"/>
                <w:szCs w:val="28"/>
              </w:rPr>
            </w:pPr>
            <w:r w:rsidRPr="00DB5EC6">
              <w:rPr>
                <w:rFonts w:asciiTheme="majorHAnsi" w:hAnsiTheme="majorHAnsi" w:cstheme="majorHAnsi"/>
                <w:sz w:val="28"/>
                <w:szCs w:val="28"/>
              </w:rPr>
              <w:t>Định dạng Portable Document (.pdf) phiên bản 1.4, 1.5, 1.6, 1.7: Dành cho các tài liệu chỉ đọc</w:t>
            </w:r>
          </w:p>
        </w:tc>
        <w:tc>
          <w:tcPr>
            <w:tcW w:w="846" w:type="pct"/>
            <w:vMerge w:val="restart"/>
            <w:shd w:val="solid" w:color="FFFFFF" w:fill="auto"/>
            <w:tcMar>
              <w:top w:w="0" w:type="dxa"/>
              <w:left w:w="0" w:type="dxa"/>
              <w:bottom w:w="0" w:type="dxa"/>
              <w:right w:w="0" w:type="dxa"/>
            </w:tcMar>
            <w:vAlign w:val="center"/>
          </w:tcPr>
          <w:p w14:paraId="06A70645" w14:textId="77777777" w:rsidR="00DB6283" w:rsidRPr="00DB5EC6" w:rsidRDefault="00DB6283" w:rsidP="004814C4">
            <w:pPr>
              <w:spacing w:line="276" w:lineRule="auto"/>
              <w:jc w:val="both"/>
              <w:rPr>
                <w:rFonts w:asciiTheme="majorHAnsi" w:hAnsiTheme="majorHAnsi" w:cstheme="majorHAnsi"/>
                <w:sz w:val="28"/>
                <w:szCs w:val="28"/>
              </w:rPr>
            </w:pPr>
            <w:r w:rsidRPr="00DB5EC6">
              <w:rPr>
                <w:rFonts w:asciiTheme="majorHAnsi" w:hAnsiTheme="majorHAnsi" w:cstheme="majorHAnsi"/>
                <w:sz w:val="28"/>
                <w:szCs w:val="28"/>
              </w:rPr>
              <w:t>Bắt buộc áp dụng một, hai hoặc cả ba tiêu chuẩn</w:t>
            </w:r>
          </w:p>
        </w:tc>
      </w:tr>
      <w:tr w:rsidR="00A84085" w:rsidRPr="00DB5EC6" w14:paraId="504BE1E1" w14:textId="77777777" w:rsidTr="004814C4">
        <w:tc>
          <w:tcPr>
            <w:tcW w:w="379" w:type="pct"/>
            <w:vMerge/>
            <w:shd w:val="clear" w:color="auto" w:fill="auto"/>
            <w:vAlign w:val="center"/>
          </w:tcPr>
          <w:p w14:paraId="6257099A" w14:textId="77777777" w:rsidR="00DB6283" w:rsidRPr="00DB5EC6" w:rsidRDefault="00DB6283" w:rsidP="004814C4">
            <w:pPr>
              <w:spacing w:line="276" w:lineRule="auto"/>
              <w:jc w:val="center"/>
              <w:rPr>
                <w:rFonts w:asciiTheme="majorHAnsi" w:hAnsiTheme="majorHAnsi" w:cstheme="majorHAnsi"/>
                <w:sz w:val="28"/>
                <w:szCs w:val="28"/>
              </w:rPr>
            </w:pPr>
          </w:p>
        </w:tc>
        <w:tc>
          <w:tcPr>
            <w:tcW w:w="821" w:type="pct"/>
            <w:vMerge/>
            <w:shd w:val="clear" w:color="auto" w:fill="auto"/>
            <w:vAlign w:val="center"/>
          </w:tcPr>
          <w:p w14:paraId="401855A0" w14:textId="77777777" w:rsidR="00DB6283" w:rsidRPr="00DB5EC6" w:rsidRDefault="00DB6283" w:rsidP="004814C4">
            <w:pPr>
              <w:spacing w:line="276" w:lineRule="auto"/>
              <w:jc w:val="both"/>
              <w:rPr>
                <w:rFonts w:asciiTheme="majorHAnsi" w:hAnsiTheme="majorHAnsi" w:cstheme="majorHAnsi"/>
                <w:sz w:val="28"/>
                <w:szCs w:val="28"/>
              </w:rPr>
            </w:pPr>
          </w:p>
        </w:tc>
        <w:tc>
          <w:tcPr>
            <w:tcW w:w="899" w:type="pct"/>
            <w:shd w:val="solid" w:color="FFFFFF" w:fill="auto"/>
            <w:tcMar>
              <w:top w:w="0" w:type="dxa"/>
              <w:left w:w="0" w:type="dxa"/>
              <w:bottom w:w="0" w:type="dxa"/>
              <w:right w:w="0" w:type="dxa"/>
            </w:tcMar>
            <w:vAlign w:val="center"/>
          </w:tcPr>
          <w:p w14:paraId="0099BE8F" w14:textId="77777777"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t>(.doc)</w:t>
            </w:r>
          </w:p>
        </w:tc>
        <w:tc>
          <w:tcPr>
            <w:tcW w:w="2055" w:type="pct"/>
            <w:shd w:val="solid" w:color="FFFFFF" w:fill="auto"/>
            <w:tcMar>
              <w:top w:w="0" w:type="dxa"/>
              <w:left w:w="0" w:type="dxa"/>
              <w:bottom w:w="0" w:type="dxa"/>
              <w:right w:w="0" w:type="dxa"/>
            </w:tcMar>
            <w:vAlign w:val="center"/>
          </w:tcPr>
          <w:p w14:paraId="253028DA" w14:textId="77777777" w:rsidR="00DB6283" w:rsidRPr="00DB5EC6" w:rsidRDefault="00DB6283" w:rsidP="004814C4">
            <w:pPr>
              <w:spacing w:line="276" w:lineRule="auto"/>
              <w:rPr>
                <w:rFonts w:asciiTheme="majorHAnsi" w:hAnsiTheme="majorHAnsi" w:cstheme="majorHAnsi"/>
                <w:sz w:val="28"/>
                <w:szCs w:val="28"/>
              </w:rPr>
            </w:pPr>
            <w:r w:rsidRPr="00DB5EC6">
              <w:rPr>
                <w:rFonts w:asciiTheme="majorHAnsi" w:hAnsiTheme="majorHAnsi" w:cstheme="majorHAnsi"/>
                <w:sz w:val="28"/>
                <w:szCs w:val="28"/>
              </w:rPr>
              <w:t>Định dạng văn bản Word của Microsoft (.doc)</w:t>
            </w:r>
          </w:p>
        </w:tc>
        <w:tc>
          <w:tcPr>
            <w:tcW w:w="846" w:type="pct"/>
            <w:vMerge/>
            <w:shd w:val="clear" w:color="auto" w:fill="auto"/>
            <w:vAlign w:val="center"/>
          </w:tcPr>
          <w:p w14:paraId="439BEFD0" w14:textId="77777777" w:rsidR="00DB6283" w:rsidRPr="00DB5EC6" w:rsidRDefault="00DB6283" w:rsidP="004814C4">
            <w:pPr>
              <w:spacing w:line="276" w:lineRule="auto"/>
              <w:jc w:val="both"/>
              <w:rPr>
                <w:rFonts w:asciiTheme="majorHAnsi" w:hAnsiTheme="majorHAnsi" w:cstheme="majorHAnsi"/>
                <w:sz w:val="28"/>
                <w:szCs w:val="28"/>
              </w:rPr>
            </w:pPr>
          </w:p>
        </w:tc>
      </w:tr>
      <w:tr w:rsidR="00A84085" w:rsidRPr="00DB5EC6" w14:paraId="521FAC64" w14:textId="77777777" w:rsidTr="004814C4">
        <w:tc>
          <w:tcPr>
            <w:tcW w:w="379" w:type="pct"/>
            <w:vMerge/>
            <w:shd w:val="clear" w:color="auto" w:fill="auto"/>
            <w:vAlign w:val="center"/>
          </w:tcPr>
          <w:p w14:paraId="0A2558B2" w14:textId="77777777" w:rsidR="00DB6283" w:rsidRPr="00DB5EC6" w:rsidRDefault="00DB6283" w:rsidP="004814C4">
            <w:pPr>
              <w:spacing w:line="276" w:lineRule="auto"/>
              <w:jc w:val="center"/>
              <w:rPr>
                <w:rFonts w:asciiTheme="majorHAnsi" w:hAnsiTheme="majorHAnsi" w:cstheme="majorHAnsi"/>
                <w:sz w:val="28"/>
                <w:szCs w:val="28"/>
              </w:rPr>
            </w:pPr>
          </w:p>
        </w:tc>
        <w:tc>
          <w:tcPr>
            <w:tcW w:w="821" w:type="pct"/>
            <w:vMerge/>
            <w:shd w:val="clear" w:color="auto" w:fill="auto"/>
            <w:vAlign w:val="center"/>
          </w:tcPr>
          <w:p w14:paraId="55C863FA" w14:textId="77777777" w:rsidR="00DB6283" w:rsidRPr="00DB5EC6" w:rsidRDefault="00DB6283" w:rsidP="004814C4">
            <w:pPr>
              <w:spacing w:line="276" w:lineRule="auto"/>
              <w:jc w:val="both"/>
              <w:rPr>
                <w:rFonts w:asciiTheme="majorHAnsi" w:hAnsiTheme="majorHAnsi" w:cstheme="majorHAnsi"/>
                <w:sz w:val="28"/>
                <w:szCs w:val="28"/>
              </w:rPr>
            </w:pPr>
          </w:p>
        </w:tc>
        <w:tc>
          <w:tcPr>
            <w:tcW w:w="899" w:type="pct"/>
            <w:shd w:val="solid" w:color="FFFFFF" w:fill="auto"/>
            <w:tcMar>
              <w:top w:w="0" w:type="dxa"/>
              <w:left w:w="0" w:type="dxa"/>
              <w:bottom w:w="0" w:type="dxa"/>
              <w:right w:w="0" w:type="dxa"/>
            </w:tcMar>
            <w:vAlign w:val="center"/>
          </w:tcPr>
          <w:p w14:paraId="03B05A52" w14:textId="77777777"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t>(.odt) v1.2</w:t>
            </w:r>
          </w:p>
        </w:tc>
        <w:tc>
          <w:tcPr>
            <w:tcW w:w="2055" w:type="pct"/>
            <w:shd w:val="solid" w:color="FFFFFF" w:fill="auto"/>
            <w:tcMar>
              <w:top w:w="0" w:type="dxa"/>
              <w:left w:w="0" w:type="dxa"/>
              <w:bottom w:w="0" w:type="dxa"/>
              <w:right w:w="0" w:type="dxa"/>
            </w:tcMar>
            <w:vAlign w:val="center"/>
          </w:tcPr>
          <w:p w14:paraId="1F85AFDE" w14:textId="77777777" w:rsidR="00DB6283" w:rsidRPr="00DB5EC6" w:rsidRDefault="00DB6283" w:rsidP="004814C4">
            <w:pPr>
              <w:spacing w:line="276" w:lineRule="auto"/>
              <w:rPr>
                <w:rFonts w:asciiTheme="majorHAnsi" w:hAnsiTheme="majorHAnsi" w:cstheme="majorHAnsi"/>
                <w:sz w:val="28"/>
                <w:szCs w:val="28"/>
              </w:rPr>
            </w:pPr>
            <w:r w:rsidRPr="00DB5EC6">
              <w:rPr>
                <w:rFonts w:asciiTheme="majorHAnsi" w:hAnsiTheme="majorHAnsi" w:cstheme="majorHAnsi"/>
                <w:sz w:val="28"/>
                <w:szCs w:val="28"/>
              </w:rPr>
              <w:t>Định dạng Open Document Text (.odt) phiên bản 1.2</w:t>
            </w:r>
          </w:p>
        </w:tc>
        <w:tc>
          <w:tcPr>
            <w:tcW w:w="846" w:type="pct"/>
            <w:vMerge/>
            <w:shd w:val="clear" w:color="auto" w:fill="auto"/>
            <w:vAlign w:val="center"/>
          </w:tcPr>
          <w:p w14:paraId="66B89457" w14:textId="77777777" w:rsidR="00DB6283" w:rsidRPr="00DB5EC6" w:rsidRDefault="00DB6283" w:rsidP="004814C4">
            <w:pPr>
              <w:spacing w:line="276" w:lineRule="auto"/>
              <w:jc w:val="both"/>
              <w:rPr>
                <w:rFonts w:asciiTheme="majorHAnsi" w:hAnsiTheme="majorHAnsi" w:cstheme="majorHAnsi"/>
                <w:sz w:val="28"/>
                <w:szCs w:val="28"/>
              </w:rPr>
            </w:pPr>
          </w:p>
        </w:tc>
      </w:tr>
      <w:tr w:rsidR="00A84085" w:rsidRPr="00DB5EC6" w14:paraId="7A8A8C92" w14:textId="77777777" w:rsidTr="004814C4">
        <w:tc>
          <w:tcPr>
            <w:tcW w:w="379" w:type="pct"/>
            <w:shd w:val="solid" w:color="FFFFFF" w:fill="auto"/>
            <w:tcMar>
              <w:top w:w="0" w:type="dxa"/>
              <w:left w:w="0" w:type="dxa"/>
              <w:bottom w:w="0" w:type="dxa"/>
              <w:right w:w="0" w:type="dxa"/>
            </w:tcMar>
            <w:vAlign w:val="center"/>
          </w:tcPr>
          <w:p w14:paraId="2425498D" w14:textId="64504F1E"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t>3.</w:t>
            </w:r>
            <w:r w:rsidR="004814C4">
              <w:rPr>
                <w:rFonts w:asciiTheme="majorHAnsi" w:hAnsiTheme="majorHAnsi" w:cstheme="majorHAnsi"/>
                <w:sz w:val="28"/>
                <w:szCs w:val="28"/>
              </w:rPr>
              <w:t>5</w:t>
            </w:r>
          </w:p>
        </w:tc>
        <w:tc>
          <w:tcPr>
            <w:tcW w:w="821" w:type="pct"/>
            <w:shd w:val="solid" w:color="FFFFFF" w:fill="auto"/>
            <w:tcMar>
              <w:top w:w="0" w:type="dxa"/>
              <w:left w:w="0" w:type="dxa"/>
              <w:bottom w:w="0" w:type="dxa"/>
              <w:right w:w="0" w:type="dxa"/>
            </w:tcMar>
            <w:vAlign w:val="center"/>
          </w:tcPr>
          <w:p w14:paraId="45837C2A" w14:textId="77777777" w:rsidR="00DB6283" w:rsidRPr="00DB5EC6" w:rsidRDefault="00DB6283" w:rsidP="004814C4">
            <w:pPr>
              <w:spacing w:line="276" w:lineRule="auto"/>
              <w:jc w:val="both"/>
              <w:rPr>
                <w:rFonts w:asciiTheme="majorHAnsi" w:hAnsiTheme="majorHAnsi" w:cstheme="majorHAnsi"/>
                <w:sz w:val="28"/>
                <w:szCs w:val="28"/>
              </w:rPr>
            </w:pPr>
            <w:r w:rsidRPr="00DB5EC6">
              <w:rPr>
                <w:rFonts w:asciiTheme="majorHAnsi" w:hAnsiTheme="majorHAnsi" w:cstheme="majorHAnsi"/>
                <w:sz w:val="28"/>
                <w:szCs w:val="28"/>
              </w:rPr>
              <w:t>Bộ ký tự và mã hóa</w:t>
            </w:r>
          </w:p>
        </w:tc>
        <w:tc>
          <w:tcPr>
            <w:tcW w:w="899" w:type="pct"/>
            <w:shd w:val="solid" w:color="FFFFFF" w:fill="auto"/>
            <w:tcMar>
              <w:top w:w="0" w:type="dxa"/>
              <w:left w:w="0" w:type="dxa"/>
              <w:bottom w:w="0" w:type="dxa"/>
              <w:right w:w="0" w:type="dxa"/>
            </w:tcMar>
            <w:vAlign w:val="center"/>
          </w:tcPr>
          <w:p w14:paraId="603F3E35" w14:textId="77777777"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t>ASCII</w:t>
            </w:r>
          </w:p>
        </w:tc>
        <w:tc>
          <w:tcPr>
            <w:tcW w:w="2055" w:type="pct"/>
            <w:shd w:val="solid" w:color="FFFFFF" w:fill="auto"/>
            <w:tcMar>
              <w:top w:w="0" w:type="dxa"/>
              <w:left w:w="0" w:type="dxa"/>
              <w:bottom w:w="0" w:type="dxa"/>
              <w:right w:w="0" w:type="dxa"/>
            </w:tcMar>
            <w:vAlign w:val="center"/>
          </w:tcPr>
          <w:p w14:paraId="7542671E" w14:textId="77777777" w:rsidR="00DB6283" w:rsidRPr="00DB5EC6" w:rsidRDefault="00DB6283" w:rsidP="004814C4">
            <w:pPr>
              <w:spacing w:line="276" w:lineRule="auto"/>
              <w:rPr>
                <w:rFonts w:asciiTheme="majorHAnsi" w:hAnsiTheme="majorHAnsi" w:cstheme="majorHAnsi"/>
                <w:sz w:val="28"/>
                <w:szCs w:val="28"/>
              </w:rPr>
            </w:pPr>
            <w:r w:rsidRPr="00DB5EC6">
              <w:rPr>
                <w:rFonts w:asciiTheme="majorHAnsi" w:hAnsiTheme="majorHAnsi" w:cstheme="majorHAnsi"/>
                <w:sz w:val="28"/>
                <w:szCs w:val="28"/>
              </w:rPr>
              <w:t>American Standard Code for Information Interchange</w:t>
            </w:r>
          </w:p>
        </w:tc>
        <w:tc>
          <w:tcPr>
            <w:tcW w:w="846" w:type="pct"/>
            <w:shd w:val="solid" w:color="FFFFFF" w:fill="auto"/>
            <w:tcMar>
              <w:top w:w="0" w:type="dxa"/>
              <w:left w:w="0" w:type="dxa"/>
              <w:bottom w:w="0" w:type="dxa"/>
              <w:right w:w="0" w:type="dxa"/>
            </w:tcMar>
            <w:vAlign w:val="center"/>
          </w:tcPr>
          <w:p w14:paraId="0F7AF15F" w14:textId="77777777" w:rsidR="00DB6283" w:rsidRPr="00DB5EC6" w:rsidRDefault="00DB6283" w:rsidP="004814C4">
            <w:pPr>
              <w:spacing w:line="276" w:lineRule="auto"/>
              <w:jc w:val="both"/>
              <w:rPr>
                <w:rFonts w:asciiTheme="majorHAnsi" w:hAnsiTheme="majorHAnsi" w:cstheme="majorHAnsi"/>
                <w:sz w:val="28"/>
                <w:szCs w:val="28"/>
              </w:rPr>
            </w:pPr>
            <w:r w:rsidRPr="00DB5EC6">
              <w:rPr>
                <w:rFonts w:asciiTheme="majorHAnsi" w:hAnsiTheme="majorHAnsi" w:cstheme="majorHAnsi"/>
                <w:sz w:val="28"/>
                <w:szCs w:val="28"/>
              </w:rPr>
              <w:t>Bắt buộc áp dụng</w:t>
            </w:r>
          </w:p>
        </w:tc>
      </w:tr>
      <w:tr w:rsidR="00A84085" w:rsidRPr="00DB5EC6" w14:paraId="42787BC3" w14:textId="77777777" w:rsidTr="004814C4">
        <w:tc>
          <w:tcPr>
            <w:tcW w:w="379" w:type="pct"/>
            <w:shd w:val="solid" w:color="FFFFFF" w:fill="auto"/>
            <w:tcMar>
              <w:top w:w="0" w:type="dxa"/>
              <w:left w:w="0" w:type="dxa"/>
              <w:bottom w:w="0" w:type="dxa"/>
              <w:right w:w="0" w:type="dxa"/>
            </w:tcMar>
            <w:vAlign w:val="center"/>
          </w:tcPr>
          <w:p w14:paraId="303FACAF" w14:textId="0608F3BE"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lastRenderedPageBreak/>
              <w:t>3.</w:t>
            </w:r>
            <w:r w:rsidR="004814C4">
              <w:rPr>
                <w:rFonts w:asciiTheme="majorHAnsi" w:hAnsiTheme="majorHAnsi" w:cstheme="majorHAnsi"/>
                <w:sz w:val="28"/>
                <w:szCs w:val="28"/>
              </w:rPr>
              <w:t>6</w:t>
            </w:r>
          </w:p>
        </w:tc>
        <w:tc>
          <w:tcPr>
            <w:tcW w:w="821" w:type="pct"/>
            <w:shd w:val="solid" w:color="FFFFFF" w:fill="auto"/>
            <w:tcMar>
              <w:top w:w="0" w:type="dxa"/>
              <w:left w:w="0" w:type="dxa"/>
              <w:bottom w:w="0" w:type="dxa"/>
              <w:right w:w="0" w:type="dxa"/>
            </w:tcMar>
            <w:vAlign w:val="center"/>
          </w:tcPr>
          <w:p w14:paraId="15D081EE" w14:textId="77777777" w:rsidR="00DB6283" w:rsidRPr="00DB5EC6" w:rsidRDefault="00DB6283" w:rsidP="004814C4">
            <w:pPr>
              <w:spacing w:line="276" w:lineRule="auto"/>
              <w:jc w:val="both"/>
              <w:rPr>
                <w:rFonts w:asciiTheme="majorHAnsi" w:hAnsiTheme="majorHAnsi" w:cstheme="majorHAnsi"/>
                <w:sz w:val="28"/>
                <w:szCs w:val="28"/>
              </w:rPr>
            </w:pPr>
            <w:r w:rsidRPr="00DB5EC6">
              <w:rPr>
                <w:rFonts w:asciiTheme="majorHAnsi" w:hAnsiTheme="majorHAnsi" w:cstheme="majorHAnsi"/>
                <w:sz w:val="28"/>
                <w:szCs w:val="28"/>
              </w:rPr>
              <w:t>Bộ ký tự và mã hóa cho tiếng Việt</w:t>
            </w:r>
          </w:p>
        </w:tc>
        <w:tc>
          <w:tcPr>
            <w:tcW w:w="899" w:type="pct"/>
            <w:shd w:val="solid" w:color="FFFFFF" w:fill="auto"/>
            <w:tcMar>
              <w:top w:w="0" w:type="dxa"/>
              <w:left w:w="0" w:type="dxa"/>
              <w:bottom w:w="0" w:type="dxa"/>
              <w:right w:w="0" w:type="dxa"/>
            </w:tcMar>
            <w:vAlign w:val="center"/>
          </w:tcPr>
          <w:p w14:paraId="7B153E74" w14:textId="77777777"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t>TCVN 6909:2001</w:t>
            </w:r>
          </w:p>
        </w:tc>
        <w:tc>
          <w:tcPr>
            <w:tcW w:w="2055" w:type="pct"/>
            <w:shd w:val="solid" w:color="FFFFFF" w:fill="auto"/>
            <w:tcMar>
              <w:top w:w="0" w:type="dxa"/>
              <w:left w:w="0" w:type="dxa"/>
              <w:bottom w:w="0" w:type="dxa"/>
              <w:right w:w="0" w:type="dxa"/>
            </w:tcMar>
            <w:vAlign w:val="center"/>
          </w:tcPr>
          <w:p w14:paraId="7909F4C7" w14:textId="77777777" w:rsidR="00DB6283" w:rsidRPr="00DB5EC6" w:rsidRDefault="00DB6283" w:rsidP="004814C4">
            <w:pPr>
              <w:spacing w:line="276" w:lineRule="auto"/>
              <w:rPr>
                <w:rFonts w:asciiTheme="majorHAnsi" w:hAnsiTheme="majorHAnsi" w:cstheme="majorHAnsi"/>
                <w:sz w:val="28"/>
                <w:szCs w:val="28"/>
              </w:rPr>
            </w:pPr>
            <w:r w:rsidRPr="00DB5EC6">
              <w:rPr>
                <w:rFonts w:asciiTheme="majorHAnsi" w:hAnsiTheme="majorHAnsi" w:cstheme="majorHAnsi"/>
                <w:sz w:val="28"/>
                <w:szCs w:val="28"/>
              </w:rPr>
              <w:t>TCVN 6909:2001 “Công nghệ thông tin - Bộ mã ký tự tiếng Việt 16-bit”</w:t>
            </w:r>
          </w:p>
        </w:tc>
        <w:tc>
          <w:tcPr>
            <w:tcW w:w="846" w:type="pct"/>
            <w:shd w:val="solid" w:color="FFFFFF" w:fill="auto"/>
            <w:tcMar>
              <w:top w:w="0" w:type="dxa"/>
              <w:left w:w="0" w:type="dxa"/>
              <w:bottom w:w="0" w:type="dxa"/>
              <w:right w:w="0" w:type="dxa"/>
            </w:tcMar>
            <w:vAlign w:val="center"/>
          </w:tcPr>
          <w:p w14:paraId="0E007440" w14:textId="77777777" w:rsidR="00DB6283" w:rsidRPr="00DB5EC6" w:rsidRDefault="00DB6283" w:rsidP="004814C4">
            <w:pPr>
              <w:spacing w:line="276" w:lineRule="auto"/>
              <w:jc w:val="both"/>
              <w:rPr>
                <w:rFonts w:asciiTheme="majorHAnsi" w:hAnsiTheme="majorHAnsi" w:cstheme="majorHAnsi"/>
                <w:sz w:val="28"/>
                <w:szCs w:val="28"/>
              </w:rPr>
            </w:pPr>
            <w:r w:rsidRPr="00DB5EC6">
              <w:rPr>
                <w:rFonts w:asciiTheme="majorHAnsi" w:hAnsiTheme="majorHAnsi" w:cstheme="majorHAnsi"/>
                <w:sz w:val="28"/>
                <w:szCs w:val="28"/>
              </w:rPr>
              <w:t>Bắt buộc áp dụng</w:t>
            </w:r>
          </w:p>
        </w:tc>
      </w:tr>
      <w:tr w:rsidR="00A84085" w:rsidRPr="00DB5EC6" w14:paraId="6A4C733A" w14:textId="77777777" w:rsidTr="004814C4">
        <w:tc>
          <w:tcPr>
            <w:tcW w:w="379" w:type="pct"/>
            <w:vMerge w:val="restart"/>
            <w:shd w:val="solid" w:color="FFFFFF" w:fill="auto"/>
            <w:tcMar>
              <w:top w:w="0" w:type="dxa"/>
              <w:left w:w="0" w:type="dxa"/>
              <w:bottom w:w="0" w:type="dxa"/>
              <w:right w:w="0" w:type="dxa"/>
            </w:tcMar>
            <w:vAlign w:val="center"/>
          </w:tcPr>
          <w:p w14:paraId="2330D0BE" w14:textId="3DB128A7"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t>3.</w:t>
            </w:r>
            <w:r w:rsidR="004814C4">
              <w:rPr>
                <w:rFonts w:asciiTheme="majorHAnsi" w:hAnsiTheme="majorHAnsi" w:cstheme="majorHAnsi"/>
                <w:sz w:val="28"/>
                <w:szCs w:val="28"/>
              </w:rPr>
              <w:t>7</w:t>
            </w:r>
          </w:p>
        </w:tc>
        <w:tc>
          <w:tcPr>
            <w:tcW w:w="821" w:type="pct"/>
            <w:vMerge w:val="restart"/>
            <w:shd w:val="solid" w:color="FFFFFF" w:fill="auto"/>
            <w:tcMar>
              <w:top w:w="0" w:type="dxa"/>
              <w:left w:w="0" w:type="dxa"/>
              <w:bottom w:w="0" w:type="dxa"/>
              <w:right w:w="0" w:type="dxa"/>
            </w:tcMar>
            <w:vAlign w:val="center"/>
          </w:tcPr>
          <w:p w14:paraId="22C4C7E4" w14:textId="77777777" w:rsidR="00DB6283" w:rsidRPr="00DB5EC6" w:rsidRDefault="00DB6283" w:rsidP="004814C4">
            <w:pPr>
              <w:spacing w:line="276" w:lineRule="auto"/>
              <w:jc w:val="both"/>
              <w:rPr>
                <w:rFonts w:asciiTheme="majorHAnsi" w:hAnsiTheme="majorHAnsi" w:cstheme="majorHAnsi"/>
                <w:sz w:val="28"/>
                <w:szCs w:val="28"/>
              </w:rPr>
            </w:pPr>
            <w:r w:rsidRPr="00DB5EC6">
              <w:rPr>
                <w:rFonts w:asciiTheme="majorHAnsi" w:hAnsiTheme="majorHAnsi" w:cstheme="majorHAnsi"/>
                <w:sz w:val="28"/>
                <w:szCs w:val="28"/>
              </w:rPr>
              <w:t>Chuẩn kết nối ứng dụng cổng thông tin điện tử</w:t>
            </w:r>
          </w:p>
        </w:tc>
        <w:tc>
          <w:tcPr>
            <w:tcW w:w="899" w:type="pct"/>
            <w:shd w:val="solid" w:color="FFFFFF" w:fill="auto"/>
            <w:tcMar>
              <w:top w:w="0" w:type="dxa"/>
              <w:left w:w="0" w:type="dxa"/>
              <w:bottom w:w="0" w:type="dxa"/>
              <w:right w:w="0" w:type="dxa"/>
            </w:tcMar>
            <w:vAlign w:val="center"/>
          </w:tcPr>
          <w:p w14:paraId="72353883" w14:textId="77777777"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t>JSR 168</w:t>
            </w:r>
          </w:p>
        </w:tc>
        <w:tc>
          <w:tcPr>
            <w:tcW w:w="2055" w:type="pct"/>
            <w:shd w:val="solid" w:color="FFFFFF" w:fill="auto"/>
            <w:tcMar>
              <w:top w:w="0" w:type="dxa"/>
              <w:left w:w="0" w:type="dxa"/>
              <w:bottom w:w="0" w:type="dxa"/>
              <w:right w:w="0" w:type="dxa"/>
            </w:tcMar>
            <w:vAlign w:val="center"/>
          </w:tcPr>
          <w:p w14:paraId="7EC5ECC0" w14:textId="77777777" w:rsidR="00DB6283" w:rsidRPr="00DB5EC6" w:rsidRDefault="00DB6283" w:rsidP="004814C4">
            <w:pPr>
              <w:spacing w:line="276" w:lineRule="auto"/>
              <w:rPr>
                <w:rFonts w:asciiTheme="majorHAnsi" w:hAnsiTheme="majorHAnsi" w:cstheme="majorHAnsi"/>
                <w:sz w:val="28"/>
                <w:szCs w:val="28"/>
              </w:rPr>
            </w:pPr>
            <w:r w:rsidRPr="00DB5EC6">
              <w:rPr>
                <w:rFonts w:asciiTheme="majorHAnsi" w:hAnsiTheme="majorHAnsi" w:cstheme="majorHAnsi"/>
                <w:sz w:val="28"/>
                <w:szCs w:val="28"/>
              </w:rPr>
              <w:t>Java Specification Requests 168 (Portlet Specification)</w:t>
            </w:r>
          </w:p>
        </w:tc>
        <w:tc>
          <w:tcPr>
            <w:tcW w:w="846" w:type="pct"/>
            <w:shd w:val="solid" w:color="FFFFFF" w:fill="auto"/>
            <w:tcMar>
              <w:top w:w="0" w:type="dxa"/>
              <w:left w:w="0" w:type="dxa"/>
              <w:bottom w:w="0" w:type="dxa"/>
              <w:right w:w="0" w:type="dxa"/>
            </w:tcMar>
            <w:vAlign w:val="center"/>
          </w:tcPr>
          <w:p w14:paraId="0A188900" w14:textId="77777777" w:rsidR="00DB6283" w:rsidRPr="00DB5EC6" w:rsidRDefault="00DB6283" w:rsidP="004814C4">
            <w:pPr>
              <w:spacing w:line="276" w:lineRule="auto"/>
              <w:jc w:val="both"/>
              <w:rPr>
                <w:rFonts w:asciiTheme="majorHAnsi" w:hAnsiTheme="majorHAnsi" w:cstheme="majorHAnsi"/>
                <w:sz w:val="28"/>
                <w:szCs w:val="28"/>
              </w:rPr>
            </w:pPr>
            <w:r w:rsidRPr="00DB5EC6">
              <w:rPr>
                <w:rFonts w:asciiTheme="majorHAnsi" w:hAnsiTheme="majorHAnsi" w:cstheme="majorHAnsi"/>
                <w:sz w:val="28"/>
                <w:szCs w:val="28"/>
              </w:rPr>
              <w:t>Bắt buộc áp dụng</w:t>
            </w:r>
          </w:p>
        </w:tc>
      </w:tr>
      <w:tr w:rsidR="00A84085" w:rsidRPr="00DB5EC6" w14:paraId="56E36159" w14:textId="77777777" w:rsidTr="004814C4">
        <w:tc>
          <w:tcPr>
            <w:tcW w:w="379" w:type="pct"/>
            <w:vMerge/>
            <w:shd w:val="clear" w:color="auto" w:fill="auto"/>
            <w:vAlign w:val="center"/>
          </w:tcPr>
          <w:p w14:paraId="11ED7B0C" w14:textId="77777777" w:rsidR="00DB6283" w:rsidRPr="00DB5EC6" w:rsidRDefault="00DB6283" w:rsidP="004814C4">
            <w:pPr>
              <w:spacing w:line="276" w:lineRule="auto"/>
              <w:jc w:val="center"/>
              <w:rPr>
                <w:rFonts w:asciiTheme="majorHAnsi" w:hAnsiTheme="majorHAnsi" w:cstheme="majorHAnsi"/>
                <w:sz w:val="28"/>
                <w:szCs w:val="28"/>
              </w:rPr>
            </w:pPr>
          </w:p>
        </w:tc>
        <w:tc>
          <w:tcPr>
            <w:tcW w:w="821" w:type="pct"/>
            <w:vMerge/>
            <w:shd w:val="clear" w:color="auto" w:fill="auto"/>
            <w:vAlign w:val="center"/>
          </w:tcPr>
          <w:p w14:paraId="5E964251" w14:textId="77777777" w:rsidR="00DB6283" w:rsidRPr="00DB5EC6" w:rsidRDefault="00DB6283" w:rsidP="004814C4">
            <w:pPr>
              <w:spacing w:line="276" w:lineRule="auto"/>
              <w:rPr>
                <w:rFonts w:asciiTheme="majorHAnsi" w:hAnsiTheme="majorHAnsi" w:cstheme="majorHAnsi"/>
                <w:sz w:val="28"/>
                <w:szCs w:val="28"/>
              </w:rPr>
            </w:pPr>
          </w:p>
        </w:tc>
        <w:tc>
          <w:tcPr>
            <w:tcW w:w="899" w:type="pct"/>
            <w:shd w:val="solid" w:color="FFFFFF" w:fill="auto"/>
            <w:tcMar>
              <w:top w:w="0" w:type="dxa"/>
              <w:left w:w="0" w:type="dxa"/>
              <w:bottom w:w="0" w:type="dxa"/>
              <w:right w:w="0" w:type="dxa"/>
            </w:tcMar>
            <w:vAlign w:val="center"/>
          </w:tcPr>
          <w:p w14:paraId="457AF7CA" w14:textId="77777777"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t>JSR286</w:t>
            </w:r>
          </w:p>
        </w:tc>
        <w:tc>
          <w:tcPr>
            <w:tcW w:w="2055" w:type="pct"/>
            <w:shd w:val="solid" w:color="FFFFFF" w:fill="auto"/>
            <w:tcMar>
              <w:top w:w="0" w:type="dxa"/>
              <w:left w:w="0" w:type="dxa"/>
              <w:bottom w:w="0" w:type="dxa"/>
              <w:right w:w="0" w:type="dxa"/>
            </w:tcMar>
            <w:vAlign w:val="center"/>
          </w:tcPr>
          <w:p w14:paraId="1980DC79" w14:textId="77777777" w:rsidR="00DB6283" w:rsidRPr="00DB5EC6" w:rsidRDefault="00DB6283" w:rsidP="004814C4">
            <w:pPr>
              <w:spacing w:line="276" w:lineRule="auto"/>
              <w:rPr>
                <w:rFonts w:asciiTheme="majorHAnsi" w:hAnsiTheme="majorHAnsi" w:cstheme="majorHAnsi"/>
                <w:sz w:val="28"/>
                <w:szCs w:val="28"/>
              </w:rPr>
            </w:pPr>
            <w:r w:rsidRPr="00DB5EC6">
              <w:rPr>
                <w:rFonts w:asciiTheme="majorHAnsi" w:hAnsiTheme="majorHAnsi" w:cstheme="majorHAnsi"/>
                <w:sz w:val="28"/>
                <w:szCs w:val="28"/>
              </w:rPr>
              <w:t>Java Specification Requests 286 (Portlet Specification)</w:t>
            </w:r>
          </w:p>
        </w:tc>
        <w:tc>
          <w:tcPr>
            <w:tcW w:w="846" w:type="pct"/>
            <w:shd w:val="solid" w:color="FFFFFF" w:fill="auto"/>
            <w:tcMar>
              <w:top w:w="0" w:type="dxa"/>
              <w:left w:w="0" w:type="dxa"/>
              <w:bottom w:w="0" w:type="dxa"/>
              <w:right w:w="0" w:type="dxa"/>
            </w:tcMar>
            <w:vAlign w:val="center"/>
          </w:tcPr>
          <w:p w14:paraId="7F96CA7F" w14:textId="77777777" w:rsidR="00DB6283" w:rsidRPr="00DB5EC6" w:rsidRDefault="00DB6283" w:rsidP="004814C4">
            <w:pPr>
              <w:spacing w:line="276" w:lineRule="auto"/>
              <w:jc w:val="both"/>
              <w:rPr>
                <w:rFonts w:asciiTheme="majorHAnsi" w:hAnsiTheme="majorHAnsi" w:cstheme="majorHAnsi"/>
                <w:sz w:val="28"/>
                <w:szCs w:val="28"/>
              </w:rPr>
            </w:pPr>
            <w:r w:rsidRPr="00DB5EC6">
              <w:rPr>
                <w:rFonts w:asciiTheme="majorHAnsi" w:hAnsiTheme="majorHAnsi" w:cstheme="majorHAnsi"/>
                <w:sz w:val="28"/>
                <w:szCs w:val="28"/>
              </w:rPr>
              <w:t>Khuyến nghị áp dụng</w:t>
            </w:r>
          </w:p>
        </w:tc>
      </w:tr>
      <w:tr w:rsidR="00A84085" w:rsidRPr="00DB5EC6" w14:paraId="1EE6EB85" w14:textId="77777777" w:rsidTr="004814C4">
        <w:tc>
          <w:tcPr>
            <w:tcW w:w="379" w:type="pct"/>
            <w:vMerge/>
            <w:shd w:val="clear" w:color="auto" w:fill="auto"/>
            <w:vAlign w:val="center"/>
          </w:tcPr>
          <w:p w14:paraId="6C1A6CDE" w14:textId="77777777" w:rsidR="00DB6283" w:rsidRPr="00DB5EC6" w:rsidRDefault="00DB6283" w:rsidP="004814C4">
            <w:pPr>
              <w:spacing w:line="276" w:lineRule="auto"/>
              <w:jc w:val="center"/>
              <w:rPr>
                <w:rFonts w:asciiTheme="majorHAnsi" w:hAnsiTheme="majorHAnsi" w:cstheme="majorHAnsi"/>
                <w:sz w:val="28"/>
                <w:szCs w:val="28"/>
              </w:rPr>
            </w:pPr>
          </w:p>
        </w:tc>
        <w:tc>
          <w:tcPr>
            <w:tcW w:w="821" w:type="pct"/>
            <w:vMerge/>
            <w:shd w:val="clear" w:color="auto" w:fill="auto"/>
            <w:vAlign w:val="center"/>
          </w:tcPr>
          <w:p w14:paraId="4CCF832C" w14:textId="77777777" w:rsidR="00DB6283" w:rsidRPr="00DB5EC6" w:rsidRDefault="00DB6283" w:rsidP="004814C4">
            <w:pPr>
              <w:spacing w:line="276" w:lineRule="auto"/>
              <w:rPr>
                <w:rFonts w:asciiTheme="majorHAnsi" w:hAnsiTheme="majorHAnsi" w:cstheme="majorHAnsi"/>
                <w:sz w:val="28"/>
                <w:szCs w:val="28"/>
              </w:rPr>
            </w:pPr>
          </w:p>
        </w:tc>
        <w:tc>
          <w:tcPr>
            <w:tcW w:w="899" w:type="pct"/>
            <w:shd w:val="solid" w:color="FFFFFF" w:fill="auto"/>
            <w:tcMar>
              <w:top w:w="0" w:type="dxa"/>
              <w:left w:w="0" w:type="dxa"/>
              <w:bottom w:w="0" w:type="dxa"/>
              <w:right w:w="0" w:type="dxa"/>
            </w:tcMar>
            <w:vAlign w:val="center"/>
          </w:tcPr>
          <w:p w14:paraId="4FE81902" w14:textId="77777777"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t>WSRP v1.0</w:t>
            </w:r>
          </w:p>
        </w:tc>
        <w:tc>
          <w:tcPr>
            <w:tcW w:w="2055" w:type="pct"/>
            <w:shd w:val="solid" w:color="FFFFFF" w:fill="auto"/>
            <w:tcMar>
              <w:top w:w="0" w:type="dxa"/>
              <w:left w:w="0" w:type="dxa"/>
              <w:bottom w:w="0" w:type="dxa"/>
              <w:right w:w="0" w:type="dxa"/>
            </w:tcMar>
            <w:vAlign w:val="center"/>
          </w:tcPr>
          <w:p w14:paraId="16143C65" w14:textId="77777777" w:rsidR="00DB6283" w:rsidRPr="00DB5EC6" w:rsidRDefault="00DB6283" w:rsidP="004814C4">
            <w:pPr>
              <w:spacing w:line="276" w:lineRule="auto"/>
              <w:rPr>
                <w:rFonts w:asciiTheme="majorHAnsi" w:hAnsiTheme="majorHAnsi" w:cstheme="majorHAnsi"/>
                <w:sz w:val="28"/>
                <w:szCs w:val="28"/>
              </w:rPr>
            </w:pPr>
            <w:r w:rsidRPr="00DB5EC6">
              <w:rPr>
                <w:rFonts w:asciiTheme="majorHAnsi" w:hAnsiTheme="majorHAnsi" w:cstheme="majorHAnsi"/>
                <w:sz w:val="28"/>
                <w:szCs w:val="28"/>
              </w:rPr>
              <w:t>Web Services for Remote Portlets version 1.0</w:t>
            </w:r>
          </w:p>
        </w:tc>
        <w:tc>
          <w:tcPr>
            <w:tcW w:w="846" w:type="pct"/>
            <w:shd w:val="solid" w:color="FFFFFF" w:fill="auto"/>
            <w:tcMar>
              <w:top w:w="0" w:type="dxa"/>
              <w:left w:w="0" w:type="dxa"/>
              <w:bottom w:w="0" w:type="dxa"/>
              <w:right w:w="0" w:type="dxa"/>
            </w:tcMar>
            <w:vAlign w:val="center"/>
          </w:tcPr>
          <w:p w14:paraId="215D99ED" w14:textId="77777777" w:rsidR="00DB6283" w:rsidRPr="00DB5EC6" w:rsidRDefault="00DB6283" w:rsidP="004814C4">
            <w:pPr>
              <w:spacing w:line="276" w:lineRule="auto"/>
              <w:jc w:val="both"/>
              <w:rPr>
                <w:rFonts w:asciiTheme="majorHAnsi" w:hAnsiTheme="majorHAnsi" w:cstheme="majorHAnsi"/>
                <w:sz w:val="28"/>
                <w:szCs w:val="28"/>
              </w:rPr>
            </w:pPr>
            <w:r w:rsidRPr="00DB5EC6">
              <w:rPr>
                <w:rFonts w:asciiTheme="majorHAnsi" w:hAnsiTheme="majorHAnsi" w:cstheme="majorHAnsi"/>
                <w:sz w:val="28"/>
                <w:szCs w:val="28"/>
              </w:rPr>
              <w:t>Bắt buộc áp dụng</w:t>
            </w:r>
          </w:p>
        </w:tc>
      </w:tr>
      <w:tr w:rsidR="00A84085" w:rsidRPr="00DB5EC6" w14:paraId="336D7265" w14:textId="77777777" w:rsidTr="004814C4">
        <w:tc>
          <w:tcPr>
            <w:tcW w:w="379" w:type="pct"/>
            <w:vMerge/>
            <w:shd w:val="clear" w:color="auto" w:fill="auto"/>
            <w:vAlign w:val="center"/>
          </w:tcPr>
          <w:p w14:paraId="1BE61FAA" w14:textId="77777777" w:rsidR="00DB6283" w:rsidRPr="00DB5EC6" w:rsidRDefault="00DB6283" w:rsidP="004814C4">
            <w:pPr>
              <w:spacing w:line="276" w:lineRule="auto"/>
              <w:jc w:val="center"/>
              <w:rPr>
                <w:rFonts w:asciiTheme="majorHAnsi" w:hAnsiTheme="majorHAnsi" w:cstheme="majorHAnsi"/>
                <w:sz w:val="28"/>
                <w:szCs w:val="28"/>
              </w:rPr>
            </w:pPr>
          </w:p>
        </w:tc>
        <w:tc>
          <w:tcPr>
            <w:tcW w:w="821" w:type="pct"/>
            <w:vMerge/>
            <w:shd w:val="clear" w:color="auto" w:fill="auto"/>
            <w:vAlign w:val="center"/>
          </w:tcPr>
          <w:p w14:paraId="66598822" w14:textId="77777777" w:rsidR="00DB6283" w:rsidRPr="00DB5EC6" w:rsidRDefault="00DB6283" w:rsidP="004814C4">
            <w:pPr>
              <w:spacing w:line="276" w:lineRule="auto"/>
              <w:rPr>
                <w:rFonts w:asciiTheme="majorHAnsi" w:hAnsiTheme="majorHAnsi" w:cstheme="majorHAnsi"/>
                <w:sz w:val="28"/>
                <w:szCs w:val="28"/>
              </w:rPr>
            </w:pPr>
          </w:p>
        </w:tc>
        <w:tc>
          <w:tcPr>
            <w:tcW w:w="899" w:type="pct"/>
            <w:shd w:val="solid" w:color="FFFFFF" w:fill="auto"/>
            <w:tcMar>
              <w:top w:w="0" w:type="dxa"/>
              <w:left w:w="0" w:type="dxa"/>
              <w:bottom w:w="0" w:type="dxa"/>
              <w:right w:w="0" w:type="dxa"/>
            </w:tcMar>
            <w:vAlign w:val="center"/>
          </w:tcPr>
          <w:p w14:paraId="13C87637" w14:textId="77777777"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t>WSRP v2.0</w:t>
            </w:r>
          </w:p>
        </w:tc>
        <w:tc>
          <w:tcPr>
            <w:tcW w:w="2055" w:type="pct"/>
            <w:shd w:val="solid" w:color="FFFFFF" w:fill="auto"/>
            <w:tcMar>
              <w:top w:w="0" w:type="dxa"/>
              <w:left w:w="0" w:type="dxa"/>
              <w:bottom w:w="0" w:type="dxa"/>
              <w:right w:w="0" w:type="dxa"/>
            </w:tcMar>
            <w:vAlign w:val="center"/>
          </w:tcPr>
          <w:p w14:paraId="0C6BEB1C" w14:textId="77777777" w:rsidR="00DB6283" w:rsidRPr="00DB5EC6" w:rsidRDefault="00DB6283" w:rsidP="004814C4">
            <w:pPr>
              <w:spacing w:line="276" w:lineRule="auto"/>
              <w:rPr>
                <w:rFonts w:asciiTheme="majorHAnsi" w:hAnsiTheme="majorHAnsi" w:cstheme="majorHAnsi"/>
                <w:sz w:val="28"/>
                <w:szCs w:val="28"/>
              </w:rPr>
            </w:pPr>
            <w:r w:rsidRPr="00DB5EC6">
              <w:rPr>
                <w:rFonts w:asciiTheme="majorHAnsi" w:hAnsiTheme="majorHAnsi" w:cstheme="majorHAnsi"/>
                <w:sz w:val="28"/>
                <w:szCs w:val="28"/>
              </w:rPr>
              <w:t>Web Services for Remote Portlets version 2.0</w:t>
            </w:r>
          </w:p>
        </w:tc>
        <w:tc>
          <w:tcPr>
            <w:tcW w:w="846" w:type="pct"/>
            <w:shd w:val="solid" w:color="FFFFFF" w:fill="auto"/>
            <w:tcMar>
              <w:top w:w="0" w:type="dxa"/>
              <w:left w:w="0" w:type="dxa"/>
              <w:bottom w:w="0" w:type="dxa"/>
              <w:right w:w="0" w:type="dxa"/>
            </w:tcMar>
            <w:vAlign w:val="center"/>
          </w:tcPr>
          <w:p w14:paraId="23273D75" w14:textId="77777777" w:rsidR="00DB6283" w:rsidRPr="00DB5EC6" w:rsidRDefault="00DB6283" w:rsidP="004814C4">
            <w:pPr>
              <w:spacing w:line="276" w:lineRule="auto"/>
              <w:jc w:val="both"/>
              <w:rPr>
                <w:rFonts w:asciiTheme="majorHAnsi" w:hAnsiTheme="majorHAnsi" w:cstheme="majorHAnsi"/>
                <w:sz w:val="28"/>
                <w:szCs w:val="28"/>
              </w:rPr>
            </w:pPr>
            <w:r w:rsidRPr="00DB5EC6">
              <w:rPr>
                <w:rFonts w:asciiTheme="majorHAnsi" w:hAnsiTheme="majorHAnsi" w:cstheme="majorHAnsi"/>
                <w:sz w:val="28"/>
                <w:szCs w:val="28"/>
              </w:rPr>
              <w:t>Khuyến nghị áp dụng</w:t>
            </w:r>
          </w:p>
        </w:tc>
      </w:tr>
      <w:tr w:rsidR="00A84085" w:rsidRPr="00DB5EC6" w14:paraId="1B7160CD" w14:textId="77777777" w:rsidTr="004814C4">
        <w:tc>
          <w:tcPr>
            <w:tcW w:w="379" w:type="pct"/>
            <w:shd w:val="solid" w:color="FFFFFF" w:fill="auto"/>
            <w:tcMar>
              <w:top w:w="0" w:type="dxa"/>
              <w:left w:w="0" w:type="dxa"/>
              <w:bottom w:w="0" w:type="dxa"/>
              <w:right w:w="0" w:type="dxa"/>
            </w:tcMar>
            <w:vAlign w:val="center"/>
          </w:tcPr>
          <w:p w14:paraId="08CA4BB6" w14:textId="77777777" w:rsidR="00DB6283" w:rsidRPr="004814C4" w:rsidRDefault="00DB6283" w:rsidP="004814C4">
            <w:pPr>
              <w:spacing w:line="276" w:lineRule="auto"/>
              <w:jc w:val="center"/>
              <w:rPr>
                <w:rFonts w:asciiTheme="majorHAnsi" w:hAnsiTheme="majorHAnsi" w:cstheme="majorHAnsi"/>
                <w:b/>
                <w:bCs/>
                <w:sz w:val="28"/>
                <w:szCs w:val="28"/>
              </w:rPr>
            </w:pPr>
            <w:r w:rsidRPr="004814C4">
              <w:rPr>
                <w:rFonts w:asciiTheme="majorHAnsi" w:hAnsiTheme="majorHAnsi" w:cstheme="majorHAnsi"/>
                <w:b/>
                <w:bCs/>
                <w:sz w:val="28"/>
                <w:szCs w:val="28"/>
              </w:rPr>
              <w:t>4</w:t>
            </w:r>
          </w:p>
        </w:tc>
        <w:tc>
          <w:tcPr>
            <w:tcW w:w="4621" w:type="pct"/>
            <w:gridSpan w:val="4"/>
            <w:shd w:val="solid" w:color="FFFFFF" w:fill="auto"/>
            <w:tcMar>
              <w:top w:w="0" w:type="dxa"/>
              <w:left w:w="0" w:type="dxa"/>
              <w:bottom w:w="0" w:type="dxa"/>
              <w:right w:w="0" w:type="dxa"/>
            </w:tcMar>
            <w:vAlign w:val="center"/>
          </w:tcPr>
          <w:p w14:paraId="53C72F60" w14:textId="77777777" w:rsidR="00DB6283" w:rsidRPr="004814C4" w:rsidRDefault="00DB6283" w:rsidP="004814C4">
            <w:pPr>
              <w:spacing w:line="276" w:lineRule="auto"/>
              <w:ind w:firstLine="161"/>
              <w:jc w:val="both"/>
              <w:rPr>
                <w:rFonts w:asciiTheme="majorHAnsi" w:hAnsiTheme="majorHAnsi" w:cstheme="majorHAnsi"/>
                <w:b/>
                <w:bCs/>
                <w:sz w:val="28"/>
                <w:szCs w:val="28"/>
              </w:rPr>
            </w:pPr>
            <w:r w:rsidRPr="004814C4">
              <w:rPr>
                <w:rFonts w:asciiTheme="majorHAnsi" w:hAnsiTheme="majorHAnsi" w:cstheme="majorHAnsi"/>
                <w:b/>
                <w:bCs/>
                <w:sz w:val="28"/>
                <w:szCs w:val="28"/>
              </w:rPr>
              <w:t>Tiêu chuẩn về an toàn thông tin</w:t>
            </w:r>
          </w:p>
        </w:tc>
      </w:tr>
      <w:tr w:rsidR="00A84085" w:rsidRPr="00DB5EC6" w14:paraId="4736A455" w14:textId="77777777" w:rsidTr="004814C4">
        <w:tc>
          <w:tcPr>
            <w:tcW w:w="379" w:type="pct"/>
            <w:vMerge w:val="restart"/>
            <w:shd w:val="solid" w:color="FFFFFF" w:fill="auto"/>
            <w:tcMar>
              <w:top w:w="0" w:type="dxa"/>
              <w:left w:w="0" w:type="dxa"/>
              <w:bottom w:w="0" w:type="dxa"/>
              <w:right w:w="0" w:type="dxa"/>
            </w:tcMar>
            <w:vAlign w:val="center"/>
          </w:tcPr>
          <w:p w14:paraId="679B53AA" w14:textId="0EEEFBCE"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t>4.</w:t>
            </w:r>
            <w:r w:rsidR="004814C4">
              <w:rPr>
                <w:rFonts w:asciiTheme="majorHAnsi" w:hAnsiTheme="majorHAnsi" w:cstheme="majorHAnsi"/>
                <w:sz w:val="28"/>
                <w:szCs w:val="28"/>
              </w:rPr>
              <w:t>1</w:t>
            </w:r>
          </w:p>
        </w:tc>
        <w:tc>
          <w:tcPr>
            <w:tcW w:w="821" w:type="pct"/>
            <w:vMerge w:val="restart"/>
            <w:shd w:val="solid" w:color="FFFFFF" w:fill="auto"/>
            <w:tcMar>
              <w:top w:w="0" w:type="dxa"/>
              <w:left w:w="0" w:type="dxa"/>
              <w:bottom w:w="0" w:type="dxa"/>
              <w:right w:w="0" w:type="dxa"/>
            </w:tcMar>
            <w:vAlign w:val="center"/>
          </w:tcPr>
          <w:p w14:paraId="4CE58DA1" w14:textId="77777777" w:rsidR="00DB6283" w:rsidRPr="00DB5EC6" w:rsidRDefault="00DB6283" w:rsidP="004814C4">
            <w:pPr>
              <w:spacing w:line="276" w:lineRule="auto"/>
              <w:jc w:val="both"/>
              <w:rPr>
                <w:rFonts w:asciiTheme="majorHAnsi" w:hAnsiTheme="majorHAnsi" w:cstheme="majorHAnsi"/>
                <w:sz w:val="28"/>
                <w:szCs w:val="28"/>
              </w:rPr>
            </w:pPr>
            <w:proofErr w:type="gramStart"/>
            <w:r w:rsidRPr="00DB5EC6">
              <w:rPr>
                <w:rFonts w:asciiTheme="majorHAnsi" w:hAnsiTheme="majorHAnsi" w:cstheme="majorHAnsi"/>
                <w:sz w:val="28"/>
                <w:szCs w:val="28"/>
              </w:rPr>
              <w:t>An</w:t>
            </w:r>
            <w:proofErr w:type="gramEnd"/>
            <w:r w:rsidRPr="00DB5EC6">
              <w:rPr>
                <w:rFonts w:asciiTheme="majorHAnsi" w:hAnsiTheme="majorHAnsi" w:cstheme="majorHAnsi"/>
                <w:sz w:val="28"/>
                <w:szCs w:val="28"/>
              </w:rPr>
              <w:t xml:space="preserve"> toàn truyền tệp tin</w:t>
            </w:r>
          </w:p>
        </w:tc>
        <w:tc>
          <w:tcPr>
            <w:tcW w:w="899" w:type="pct"/>
            <w:shd w:val="solid" w:color="FFFFFF" w:fill="auto"/>
            <w:tcMar>
              <w:top w:w="0" w:type="dxa"/>
              <w:left w:w="0" w:type="dxa"/>
              <w:bottom w:w="0" w:type="dxa"/>
              <w:right w:w="0" w:type="dxa"/>
            </w:tcMar>
            <w:vAlign w:val="center"/>
          </w:tcPr>
          <w:p w14:paraId="1D773068" w14:textId="77777777"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t>HTTPS</w:t>
            </w:r>
          </w:p>
        </w:tc>
        <w:tc>
          <w:tcPr>
            <w:tcW w:w="2055" w:type="pct"/>
            <w:shd w:val="solid" w:color="FFFFFF" w:fill="auto"/>
            <w:tcMar>
              <w:top w:w="0" w:type="dxa"/>
              <w:left w:w="0" w:type="dxa"/>
              <w:bottom w:w="0" w:type="dxa"/>
              <w:right w:w="0" w:type="dxa"/>
            </w:tcMar>
            <w:vAlign w:val="center"/>
          </w:tcPr>
          <w:p w14:paraId="0088D43C" w14:textId="77777777" w:rsidR="00DB6283" w:rsidRPr="00DB5EC6" w:rsidRDefault="00DB6283" w:rsidP="004814C4">
            <w:pPr>
              <w:spacing w:line="276" w:lineRule="auto"/>
              <w:rPr>
                <w:rFonts w:asciiTheme="majorHAnsi" w:hAnsiTheme="majorHAnsi" w:cstheme="majorHAnsi"/>
                <w:sz w:val="28"/>
                <w:szCs w:val="28"/>
              </w:rPr>
            </w:pPr>
            <w:r w:rsidRPr="00DB5EC6">
              <w:rPr>
                <w:rFonts w:asciiTheme="majorHAnsi" w:hAnsiTheme="majorHAnsi" w:cstheme="majorHAnsi"/>
                <w:sz w:val="28"/>
                <w:szCs w:val="28"/>
              </w:rPr>
              <w:t>Hypertext Transfer Protocol Secure</w:t>
            </w:r>
          </w:p>
        </w:tc>
        <w:tc>
          <w:tcPr>
            <w:tcW w:w="846" w:type="pct"/>
            <w:shd w:val="solid" w:color="FFFFFF" w:fill="auto"/>
            <w:tcMar>
              <w:top w:w="0" w:type="dxa"/>
              <w:left w:w="0" w:type="dxa"/>
              <w:bottom w:w="0" w:type="dxa"/>
              <w:right w:w="0" w:type="dxa"/>
            </w:tcMar>
            <w:vAlign w:val="center"/>
          </w:tcPr>
          <w:p w14:paraId="1C42BC18" w14:textId="77777777" w:rsidR="00DB6283" w:rsidRPr="00DB5EC6" w:rsidRDefault="00DB6283" w:rsidP="004814C4">
            <w:pPr>
              <w:spacing w:line="276" w:lineRule="auto"/>
              <w:jc w:val="both"/>
              <w:rPr>
                <w:rFonts w:asciiTheme="majorHAnsi" w:hAnsiTheme="majorHAnsi" w:cstheme="majorHAnsi"/>
                <w:sz w:val="28"/>
                <w:szCs w:val="28"/>
              </w:rPr>
            </w:pPr>
            <w:r w:rsidRPr="00DB5EC6">
              <w:rPr>
                <w:rFonts w:asciiTheme="majorHAnsi" w:hAnsiTheme="majorHAnsi" w:cstheme="majorHAnsi"/>
                <w:sz w:val="28"/>
                <w:szCs w:val="28"/>
              </w:rPr>
              <w:t>Bắt buộc áp dụng</w:t>
            </w:r>
          </w:p>
        </w:tc>
      </w:tr>
      <w:tr w:rsidR="00A84085" w:rsidRPr="00DB5EC6" w14:paraId="2EECD09B" w14:textId="77777777" w:rsidTr="004814C4">
        <w:tc>
          <w:tcPr>
            <w:tcW w:w="379" w:type="pct"/>
            <w:vMerge/>
            <w:shd w:val="clear" w:color="auto" w:fill="auto"/>
            <w:vAlign w:val="center"/>
          </w:tcPr>
          <w:p w14:paraId="164B3E64" w14:textId="77777777" w:rsidR="00DB6283" w:rsidRPr="00DB5EC6" w:rsidRDefault="00DB6283" w:rsidP="004814C4">
            <w:pPr>
              <w:spacing w:line="276" w:lineRule="auto"/>
              <w:jc w:val="center"/>
              <w:rPr>
                <w:rFonts w:asciiTheme="majorHAnsi" w:hAnsiTheme="majorHAnsi" w:cstheme="majorHAnsi"/>
                <w:sz w:val="28"/>
                <w:szCs w:val="28"/>
              </w:rPr>
            </w:pPr>
          </w:p>
        </w:tc>
        <w:tc>
          <w:tcPr>
            <w:tcW w:w="821" w:type="pct"/>
            <w:vMerge/>
            <w:shd w:val="clear" w:color="auto" w:fill="auto"/>
            <w:vAlign w:val="center"/>
          </w:tcPr>
          <w:p w14:paraId="5FA53487" w14:textId="77777777" w:rsidR="00DB6283" w:rsidRPr="00DB5EC6" w:rsidRDefault="00DB6283" w:rsidP="004814C4">
            <w:pPr>
              <w:spacing w:line="276" w:lineRule="auto"/>
              <w:jc w:val="both"/>
              <w:rPr>
                <w:rFonts w:asciiTheme="majorHAnsi" w:hAnsiTheme="majorHAnsi" w:cstheme="majorHAnsi"/>
                <w:sz w:val="28"/>
                <w:szCs w:val="28"/>
              </w:rPr>
            </w:pPr>
          </w:p>
        </w:tc>
        <w:tc>
          <w:tcPr>
            <w:tcW w:w="899" w:type="pct"/>
            <w:shd w:val="solid" w:color="FFFFFF" w:fill="auto"/>
            <w:tcMar>
              <w:top w:w="0" w:type="dxa"/>
              <w:left w:w="0" w:type="dxa"/>
              <w:bottom w:w="0" w:type="dxa"/>
              <w:right w:w="0" w:type="dxa"/>
            </w:tcMar>
            <w:vAlign w:val="center"/>
          </w:tcPr>
          <w:p w14:paraId="5FDD13B4" w14:textId="77777777"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t>FTPS</w:t>
            </w:r>
          </w:p>
        </w:tc>
        <w:tc>
          <w:tcPr>
            <w:tcW w:w="2055" w:type="pct"/>
            <w:shd w:val="solid" w:color="FFFFFF" w:fill="auto"/>
            <w:tcMar>
              <w:top w:w="0" w:type="dxa"/>
              <w:left w:w="0" w:type="dxa"/>
              <w:bottom w:w="0" w:type="dxa"/>
              <w:right w:w="0" w:type="dxa"/>
            </w:tcMar>
            <w:vAlign w:val="center"/>
          </w:tcPr>
          <w:p w14:paraId="3F49D97A" w14:textId="77777777" w:rsidR="00DB6283" w:rsidRPr="00DB5EC6" w:rsidRDefault="00DB6283" w:rsidP="004814C4">
            <w:pPr>
              <w:spacing w:line="276" w:lineRule="auto"/>
              <w:rPr>
                <w:rFonts w:asciiTheme="majorHAnsi" w:hAnsiTheme="majorHAnsi" w:cstheme="majorHAnsi"/>
                <w:sz w:val="28"/>
                <w:szCs w:val="28"/>
              </w:rPr>
            </w:pPr>
            <w:r w:rsidRPr="00DB5EC6">
              <w:rPr>
                <w:rFonts w:asciiTheme="majorHAnsi" w:hAnsiTheme="majorHAnsi" w:cstheme="majorHAnsi"/>
                <w:sz w:val="28"/>
                <w:szCs w:val="28"/>
              </w:rPr>
              <w:t>File Transfer Protocol Secure</w:t>
            </w:r>
          </w:p>
        </w:tc>
        <w:tc>
          <w:tcPr>
            <w:tcW w:w="846" w:type="pct"/>
            <w:shd w:val="solid" w:color="FFFFFF" w:fill="auto"/>
            <w:tcMar>
              <w:top w:w="0" w:type="dxa"/>
              <w:left w:w="0" w:type="dxa"/>
              <w:bottom w:w="0" w:type="dxa"/>
              <w:right w:w="0" w:type="dxa"/>
            </w:tcMar>
            <w:vAlign w:val="center"/>
          </w:tcPr>
          <w:p w14:paraId="0F28E52E" w14:textId="77777777" w:rsidR="00DB6283" w:rsidRPr="00DB5EC6" w:rsidRDefault="00DB6283" w:rsidP="004814C4">
            <w:pPr>
              <w:spacing w:line="276" w:lineRule="auto"/>
              <w:jc w:val="both"/>
              <w:rPr>
                <w:rFonts w:asciiTheme="majorHAnsi" w:hAnsiTheme="majorHAnsi" w:cstheme="majorHAnsi"/>
                <w:sz w:val="28"/>
                <w:szCs w:val="28"/>
              </w:rPr>
            </w:pPr>
            <w:r w:rsidRPr="00DB5EC6">
              <w:rPr>
                <w:rFonts w:asciiTheme="majorHAnsi" w:hAnsiTheme="majorHAnsi" w:cstheme="majorHAnsi"/>
                <w:sz w:val="28"/>
                <w:szCs w:val="28"/>
              </w:rPr>
              <w:t>Khuyến nghị áp dụng</w:t>
            </w:r>
          </w:p>
        </w:tc>
      </w:tr>
      <w:tr w:rsidR="00A84085" w:rsidRPr="00DB5EC6" w14:paraId="035FFD3B" w14:textId="77777777" w:rsidTr="004814C4">
        <w:tc>
          <w:tcPr>
            <w:tcW w:w="379" w:type="pct"/>
            <w:vMerge/>
            <w:shd w:val="clear" w:color="auto" w:fill="auto"/>
            <w:vAlign w:val="center"/>
          </w:tcPr>
          <w:p w14:paraId="4E0B9B4E" w14:textId="77777777" w:rsidR="00DB6283" w:rsidRPr="00DB5EC6" w:rsidRDefault="00DB6283" w:rsidP="004814C4">
            <w:pPr>
              <w:spacing w:line="276" w:lineRule="auto"/>
              <w:jc w:val="center"/>
              <w:rPr>
                <w:rFonts w:asciiTheme="majorHAnsi" w:hAnsiTheme="majorHAnsi" w:cstheme="majorHAnsi"/>
                <w:sz w:val="28"/>
                <w:szCs w:val="28"/>
              </w:rPr>
            </w:pPr>
          </w:p>
        </w:tc>
        <w:tc>
          <w:tcPr>
            <w:tcW w:w="821" w:type="pct"/>
            <w:vMerge/>
            <w:shd w:val="clear" w:color="auto" w:fill="auto"/>
            <w:vAlign w:val="center"/>
          </w:tcPr>
          <w:p w14:paraId="2E51E6BD" w14:textId="77777777" w:rsidR="00DB6283" w:rsidRPr="00DB5EC6" w:rsidRDefault="00DB6283" w:rsidP="004814C4">
            <w:pPr>
              <w:spacing w:line="276" w:lineRule="auto"/>
              <w:jc w:val="both"/>
              <w:rPr>
                <w:rFonts w:asciiTheme="majorHAnsi" w:hAnsiTheme="majorHAnsi" w:cstheme="majorHAnsi"/>
                <w:sz w:val="28"/>
                <w:szCs w:val="28"/>
              </w:rPr>
            </w:pPr>
          </w:p>
        </w:tc>
        <w:tc>
          <w:tcPr>
            <w:tcW w:w="899" w:type="pct"/>
            <w:shd w:val="solid" w:color="FFFFFF" w:fill="auto"/>
            <w:tcMar>
              <w:top w:w="0" w:type="dxa"/>
              <w:left w:w="0" w:type="dxa"/>
              <w:bottom w:w="0" w:type="dxa"/>
              <w:right w:w="0" w:type="dxa"/>
            </w:tcMar>
            <w:vAlign w:val="center"/>
          </w:tcPr>
          <w:p w14:paraId="170DAD9D" w14:textId="77777777"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t>SFTP</w:t>
            </w:r>
          </w:p>
        </w:tc>
        <w:tc>
          <w:tcPr>
            <w:tcW w:w="2055" w:type="pct"/>
            <w:shd w:val="solid" w:color="FFFFFF" w:fill="auto"/>
            <w:tcMar>
              <w:top w:w="0" w:type="dxa"/>
              <w:left w:w="0" w:type="dxa"/>
              <w:bottom w:w="0" w:type="dxa"/>
              <w:right w:w="0" w:type="dxa"/>
            </w:tcMar>
            <w:vAlign w:val="center"/>
          </w:tcPr>
          <w:p w14:paraId="02CA286C" w14:textId="77777777" w:rsidR="00DB6283" w:rsidRPr="00DB5EC6" w:rsidRDefault="00DB6283" w:rsidP="004814C4">
            <w:pPr>
              <w:spacing w:line="276" w:lineRule="auto"/>
              <w:rPr>
                <w:rFonts w:asciiTheme="majorHAnsi" w:hAnsiTheme="majorHAnsi" w:cstheme="majorHAnsi"/>
                <w:sz w:val="28"/>
                <w:szCs w:val="28"/>
              </w:rPr>
            </w:pPr>
            <w:r w:rsidRPr="00DB5EC6">
              <w:rPr>
                <w:rFonts w:asciiTheme="majorHAnsi" w:hAnsiTheme="majorHAnsi" w:cstheme="majorHAnsi"/>
                <w:sz w:val="28"/>
                <w:szCs w:val="28"/>
              </w:rPr>
              <w:t>SSH File Transfer Protocol</w:t>
            </w:r>
          </w:p>
        </w:tc>
        <w:tc>
          <w:tcPr>
            <w:tcW w:w="846" w:type="pct"/>
            <w:shd w:val="solid" w:color="FFFFFF" w:fill="auto"/>
            <w:tcMar>
              <w:top w:w="0" w:type="dxa"/>
              <w:left w:w="0" w:type="dxa"/>
              <w:bottom w:w="0" w:type="dxa"/>
              <w:right w:w="0" w:type="dxa"/>
            </w:tcMar>
            <w:vAlign w:val="center"/>
          </w:tcPr>
          <w:p w14:paraId="207D562F" w14:textId="77777777" w:rsidR="00DB6283" w:rsidRPr="00DB5EC6" w:rsidRDefault="00DB6283" w:rsidP="004814C4">
            <w:pPr>
              <w:spacing w:line="276" w:lineRule="auto"/>
              <w:jc w:val="both"/>
              <w:rPr>
                <w:rFonts w:asciiTheme="majorHAnsi" w:hAnsiTheme="majorHAnsi" w:cstheme="majorHAnsi"/>
                <w:sz w:val="28"/>
                <w:szCs w:val="28"/>
              </w:rPr>
            </w:pPr>
            <w:r w:rsidRPr="00DB5EC6">
              <w:rPr>
                <w:rFonts w:asciiTheme="majorHAnsi" w:hAnsiTheme="majorHAnsi" w:cstheme="majorHAnsi"/>
                <w:sz w:val="28"/>
                <w:szCs w:val="28"/>
              </w:rPr>
              <w:t>Khuyến nghị áp dụng</w:t>
            </w:r>
          </w:p>
        </w:tc>
      </w:tr>
      <w:tr w:rsidR="00A84085" w:rsidRPr="00DB5EC6" w14:paraId="35033FAF" w14:textId="77777777" w:rsidTr="004814C4">
        <w:tc>
          <w:tcPr>
            <w:tcW w:w="379" w:type="pct"/>
            <w:vMerge w:val="restart"/>
            <w:shd w:val="solid" w:color="FFFFFF" w:fill="auto"/>
            <w:tcMar>
              <w:top w:w="0" w:type="dxa"/>
              <w:left w:w="0" w:type="dxa"/>
              <w:bottom w:w="0" w:type="dxa"/>
              <w:right w:w="0" w:type="dxa"/>
            </w:tcMar>
            <w:vAlign w:val="center"/>
          </w:tcPr>
          <w:p w14:paraId="148274BD" w14:textId="5FC74904"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t>4.</w:t>
            </w:r>
            <w:r w:rsidR="004814C4">
              <w:rPr>
                <w:rFonts w:asciiTheme="majorHAnsi" w:hAnsiTheme="majorHAnsi" w:cstheme="majorHAnsi"/>
                <w:sz w:val="28"/>
                <w:szCs w:val="28"/>
              </w:rPr>
              <w:t>2</w:t>
            </w:r>
          </w:p>
        </w:tc>
        <w:tc>
          <w:tcPr>
            <w:tcW w:w="821" w:type="pct"/>
            <w:vMerge w:val="restart"/>
            <w:shd w:val="solid" w:color="FFFFFF" w:fill="auto"/>
            <w:tcMar>
              <w:top w:w="0" w:type="dxa"/>
              <w:left w:w="0" w:type="dxa"/>
              <w:bottom w:w="0" w:type="dxa"/>
              <w:right w:w="0" w:type="dxa"/>
            </w:tcMar>
            <w:vAlign w:val="center"/>
          </w:tcPr>
          <w:p w14:paraId="6BC521E4" w14:textId="77777777" w:rsidR="00DB6283" w:rsidRPr="00DB5EC6" w:rsidRDefault="00DB6283" w:rsidP="004814C4">
            <w:pPr>
              <w:spacing w:line="276" w:lineRule="auto"/>
              <w:jc w:val="both"/>
              <w:rPr>
                <w:rFonts w:asciiTheme="majorHAnsi" w:hAnsiTheme="majorHAnsi" w:cstheme="majorHAnsi"/>
                <w:sz w:val="28"/>
                <w:szCs w:val="28"/>
              </w:rPr>
            </w:pPr>
            <w:r w:rsidRPr="00DB5EC6">
              <w:rPr>
                <w:rFonts w:asciiTheme="majorHAnsi" w:hAnsiTheme="majorHAnsi" w:cstheme="majorHAnsi"/>
                <w:sz w:val="28"/>
                <w:szCs w:val="28"/>
              </w:rPr>
              <w:t>Giải thuật chữ ký số</w:t>
            </w:r>
          </w:p>
        </w:tc>
        <w:tc>
          <w:tcPr>
            <w:tcW w:w="899" w:type="pct"/>
            <w:shd w:val="solid" w:color="FFFFFF" w:fill="auto"/>
            <w:tcMar>
              <w:top w:w="0" w:type="dxa"/>
              <w:left w:w="0" w:type="dxa"/>
              <w:bottom w:w="0" w:type="dxa"/>
              <w:right w:w="0" w:type="dxa"/>
            </w:tcMar>
            <w:vAlign w:val="center"/>
          </w:tcPr>
          <w:p w14:paraId="04B2209E" w14:textId="77777777"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t>PKCS #1 V2.2</w:t>
            </w:r>
          </w:p>
        </w:tc>
        <w:tc>
          <w:tcPr>
            <w:tcW w:w="2055" w:type="pct"/>
            <w:shd w:val="solid" w:color="FFFFFF" w:fill="auto"/>
            <w:tcMar>
              <w:top w:w="0" w:type="dxa"/>
              <w:left w:w="0" w:type="dxa"/>
              <w:bottom w:w="0" w:type="dxa"/>
              <w:right w:w="0" w:type="dxa"/>
            </w:tcMar>
            <w:vAlign w:val="center"/>
          </w:tcPr>
          <w:p w14:paraId="4099F962" w14:textId="77777777" w:rsidR="00DB6283" w:rsidRPr="00DB5EC6" w:rsidRDefault="00DB6283" w:rsidP="004814C4">
            <w:pPr>
              <w:spacing w:line="276" w:lineRule="auto"/>
              <w:rPr>
                <w:rFonts w:asciiTheme="majorHAnsi" w:hAnsiTheme="majorHAnsi" w:cstheme="majorHAnsi"/>
                <w:sz w:val="28"/>
                <w:szCs w:val="28"/>
              </w:rPr>
            </w:pPr>
            <w:r w:rsidRPr="00DB5EC6">
              <w:rPr>
                <w:rFonts w:asciiTheme="majorHAnsi" w:hAnsiTheme="majorHAnsi" w:cstheme="majorHAnsi"/>
                <w:sz w:val="28"/>
                <w:szCs w:val="28"/>
              </w:rPr>
              <w:t>RSA Cryptography Standard - version 2.2</w:t>
            </w:r>
          </w:p>
        </w:tc>
        <w:tc>
          <w:tcPr>
            <w:tcW w:w="846" w:type="pct"/>
            <w:shd w:val="solid" w:color="FFFFFF" w:fill="auto"/>
            <w:tcMar>
              <w:top w:w="0" w:type="dxa"/>
              <w:left w:w="0" w:type="dxa"/>
              <w:bottom w:w="0" w:type="dxa"/>
              <w:right w:w="0" w:type="dxa"/>
            </w:tcMar>
            <w:vAlign w:val="center"/>
          </w:tcPr>
          <w:p w14:paraId="6E00EFFA" w14:textId="77777777" w:rsidR="00DB6283" w:rsidRPr="00DB5EC6" w:rsidRDefault="00DB6283" w:rsidP="004814C4">
            <w:pPr>
              <w:spacing w:line="276" w:lineRule="auto"/>
              <w:jc w:val="both"/>
              <w:rPr>
                <w:rFonts w:asciiTheme="majorHAnsi" w:hAnsiTheme="majorHAnsi" w:cstheme="majorHAnsi"/>
                <w:sz w:val="28"/>
                <w:szCs w:val="28"/>
              </w:rPr>
            </w:pPr>
            <w:r w:rsidRPr="00DB5EC6">
              <w:rPr>
                <w:rFonts w:asciiTheme="majorHAnsi" w:hAnsiTheme="majorHAnsi" w:cstheme="majorHAnsi"/>
                <w:sz w:val="28"/>
                <w:szCs w:val="28"/>
              </w:rPr>
              <w:t>Bắt buộc áp dụng, sử dụng lược đồ RSASSA-PSS để ký</w:t>
            </w:r>
          </w:p>
        </w:tc>
      </w:tr>
      <w:tr w:rsidR="00A84085" w:rsidRPr="00DB5EC6" w14:paraId="319ED080" w14:textId="77777777" w:rsidTr="004814C4">
        <w:tc>
          <w:tcPr>
            <w:tcW w:w="379" w:type="pct"/>
            <w:vMerge/>
            <w:shd w:val="clear" w:color="auto" w:fill="auto"/>
            <w:vAlign w:val="center"/>
          </w:tcPr>
          <w:p w14:paraId="58AEEBC6" w14:textId="77777777" w:rsidR="00DB6283" w:rsidRPr="00DB5EC6" w:rsidRDefault="00DB6283" w:rsidP="004814C4">
            <w:pPr>
              <w:spacing w:line="276" w:lineRule="auto"/>
              <w:jc w:val="center"/>
              <w:rPr>
                <w:rFonts w:asciiTheme="majorHAnsi" w:hAnsiTheme="majorHAnsi" w:cstheme="majorHAnsi"/>
                <w:sz w:val="28"/>
                <w:szCs w:val="28"/>
              </w:rPr>
            </w:pPr>
          </w:p>
        </w:tc>
        <w:tc>
          <w:tcPr>
            <w:tcW w:w="821" w:type="pct"/>
            <w:vMerge/>
            <w:shd w:val="clear" w:color="auto" w:fill="auto"/>
            <w:vAlign w:val="center"/>
          </w:tcPr>
          <w:p w14:paraId="4997E48B" w14:textId="77777777" w:rsidR="00DB6283" w:rsidRPr="00DB5EC6" w:rsidRDefault="00DB6283" w:rsidP="004814C4">
            <w:pPr>
              <w:spacing w:line="276" w:lineRule="auto"/>
              <w:jc w:val="both"/>
              <w:rPr>
                <w:rFonts w:asciiTheme="majorHAnsi" w:hAnsiTheme="majorHAnsi" w:cstheme="majorHAnsi"/>
                <w:sz w:val="28"/>
                <w:szCs w:val="28"/>
              </w:rPr>
            </w:pPr>
          </w:p>
        </w:tc>
        <w:tc>
          <w:tcPr>
            <w:tcW w:w="899" w:type="pct"/>
            <w:shd w:val="solid" w:color="FFFFFF" w:fill="auto"/>
            <w:tcMar>
              <w:top w:w="0" w:type="dxa"/>
              <w:left w:w="0" w:type="dxa"/>
              <w:bottom w:w="0" w:type="dxa"/>
              <w:right w:w="0" w:type="dxa"/>
            </w:tcMar>
            <w:vAlign w:val="center"/>
          </w:tcPr>
          <w:p w14:paraId="63278BA0" w14:textId="77777777"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t>ECDSA</w:t>
            </w:r>
          </w:p>
        </w:tc>
        <w:tc>
          <w:tcPr>
            <w:tcW w:w="2055" w:type="pct"/>
            <w:shd w:val="solid" w:color="FFFFFF" w:fill="auto"/>
            <w:tcMar>
              <w:top w:w="0" w:type="dxa"/>
              <w:left w:w="0" w:type="dxa"/>
              <w:bottom w:w="0" w:type="dxa"/>
              <w:right w:w="0" w:type="dxa"/>
            </w:tcMar>
            <w:vAlign w:val="center"/>
          </w:tcPr>
          <w:p w14:paraId="7F245EE0" w14:textId="77777777" w:rsidR="00DB6283" w:rsidRPr="00DB5EC6" w:rsidRDefault="00DB6283" w:rsidP="004814C4">
            <w:pPr>
              <w:spacing w:line="276" w:lineRule="auto"/>
              <w:rPr>
                <w:rFonts w:asciiTheme="majorHAnsi" w:hAnsiTheme="majorHAnsi" w:cstheme="majorHAnsi"/>
                <w:sz w:val="28"/>
                <w:szCs w:val="28"/>
              </w:rPr>
            </w:pPr>
            <w:r w:rsidRPr="00DB5EC6">
              <w:rPr>
                <w:rFonts w:asciiTheme="majorHAnsi" w:hAnsiTheme="majorHAnsi" w:cstheme="majorHAnsi"/>
                <w:sz w:val="28"/>
                <w:szCs w:val="28"/>
              </w:rPr>
              <w:t>Elliptic Curve Digital Signature Algorithm</w:t>
            </w:r>
          </w:p>
        </w:tc>
        <w:tc>
          <w:tcPr>
            <w:tcW w:w="846" w:type="pct"/>
            <w:shd w:val="solid" w:color="FFFFFF" w:fill="auto"/>
            <w:tcMar>
              <w:top w:w="0" w:type="dxa"/>
              <w:left w:w="0" w:type="dxa"/>
              <w:bottom w:w="0" w:type="dxa"/>
              <w:right w:w="0" w:type="dxa"/>
            </w:tcMar>
            <w:vAlign w:val="center"/>
          </w:tcPr>
          <w:p w14:paraId="3158AAD7" w14:textId="77777777" w:rsidR="00DB6283" w:rsidRPr="00DB5EC6" w:rsidRDefault="00DB6283" w:rsidP="004814C4">
            <w:pPr>
              <w:spacing w:line="276" w:lineRule="auto"/>
              <w:jc w:val="both"/>
              <w:rPr>
                <w:rFonts w:asciiTheme="majorHAnsi" w:hAnsiTheme="majorHAnsi" w:cstheme="majorHAnsi"/>
                <w:sz w:val="28"/>
                <w:szCs w:val="28"/>
              </w:rPr>
            </w:pPr>
            <w:r w:rsidRPr="00DB5EC6">
              <w:rPr>
                <w:rFonts w:asciiTheme="majorHAnsi" w:hAnsiTheme="majorHAnsi" w:cstheme="majorHAnsi"/>
                <w:sz w:val="28"/>
                <w:szCs w:val="28"/>
              </w:rPr>
              <w:t>Khuyến nghị áp dụng</w:t>
            </w:r>
          </w:p>
        </w:tc>
      </w:tr>
      <w:tr w:rsidR="00A84085" w:rsidRPr="00DB5EC6" w14:paraId="6789D3C6" w14:textId="77777777" w:rsidTr="004814C4">
        <w:tc>
          <w:tcPr>
            <w:tcW w:w="379" w:type="pct"/>
            <w:shd w:val="solid" w:color="FFFFFF" w:fill="auto"/>
            <w:tcMar>
              <w:top w:w="0" w:type="dxa"/>
              <w:left w:w="0" w:type="dxa"/>
              <w:bottom w:w="0" w:type="dxa"/>
              <w:right w:w="0" w:type="dxa"/>
            </w:tcMar>
            <w:vAlign w:val="center"/>
          </w:tcPr>
          <w:p w14:paraId="34B18289" w14:textId="3DA021E3"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t>4.</w:t>
            </w:r>
            <w:r w:rsidR="004814C4">
              <w:rPr>
                <w:rFonts w:asciiTheme="majorHAnsi" w:hAnsiTheme="majorHAnsi" w:cstheme="majorHAnsi"/>
                <w:sz w:val="28"/>
                <w:szCs w:val="28"/>
              </w:rPr>
              <w:t>3</w:t>
            </w:r>
          </w:p>
        </w:tc>
        <w:tc>
          <w:tcPr>
            <w:tcW w:w="821" w:type="pct"/>
            <w:shd w:val="solid" w:color="FFFFFF" w:fill="auto"/>
            <w:tcMar>
              <w:top w:w="0" w:type="dxa"/>
              <w:left w:w="0" w:type="dxa"/>
              <w:bottom w:w="0" w:type="dxa"/>
              <w:right w:w="0" w:type="dxa"/>
            </w:tcMar>
            <w:vAlign w:val="center"/>
          </w:tcPr>
          <w:p w14:paraId="18E998EA" w14:textId="77777777" w:rsidR="00DB6283" w:rsidRPr="00DB5EC6" w:rsidRDefault="00DB6283" w:rsidP="004814C4">
            <w:pPr>
              <w:spacing w:line="276" w:lineRule="auto"/>
              <w:jc w:val="both"/>
              <w:rPr>
                <w:rFonts w:asciiTheme="majorHAnsi" w:hAnsiTheme="majorHAnsi" w:cstheme="majorHAnsi"/>
                <w:sz w:val="28"/>
                <w:szCs w:val="28"/>
              </w:rPr>
            </w:pPr>
            <w:r w:rsidRPr="00DB5EC6">
              <w:rPr>
                <w:rFonts w:asciiTheme="majorHAnsi" w:hAnsiTheme="majorHAnsi" w:cstheme="majorHAnsi"/>
                <w:sz w:val="28"/>
                <w:szCs w:val="28"/>
              </w:rPr>
              <w:t>Giải thuật băm cho chữ ký số</w:t>
            </w:r>
          </w:p>
        </w:tc>
        <w:tc>
          <w:tcPr>
            <w:tcW w:w="899" w:type="pct"/>
            <w:shd w:val="solid" w:color="FFFFFF" w:fill="auto"/>
            <w:tcMar>
              <w:top w:w="0" w:type="dxa"/>
              <w:left w:w="0" w:type="dxa"/>
              <w:bottom w:w="0" w:type="dxa"/>
              <w:right w:w="0" w:type="dxa"/>
            </w:tcMar>
            <w:vAlign w:val="center"/>
          </w:tcPr>
          <w:p w14:paraId="549C0600" w14:textId="77777777"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t>SHA-2</w:t>
            </w:r>
          </w:p>
        </w:tc>
        <w:tc>
          <w:tcPr>
            <w:tcW w:w="2055" w:type="pct"/>
            <w:shd w:val="solid" w:color="FFFFFF" w:fill="auto"/>
            <w:tcMar>
              <w:top w:w="0" w:type="dxa"/>
              <w:left w:w="0" w:type="dxa"/>
              <w:bottom w:w="0" w:type="dxa"/>
              <w:right w:w="0" w:type="dxa"/>
            </w:tcMar>
            <w:vAlign w:val="center"/>
          </w:tcPr>
          <w:p w14:paraId="009F024C" w14:textId="77777777" w:rsidR="00DB6283" w:rsidRPr="00DB5EC6" w:rsidRDefault="00DB6283" w:rsidP="004814C4">
            <w:pPr>
              <w:spacing w:line="276" w:lineRule="auto"/>
              <w:rPr>
                <w:rFonts w:asciiTheme="majorHAnsi" w:hAnsiTheme="majorHAnsi" w:cstheme="majorHAnsi"/>
                <w:sz w:val="28"/>
                <w:szCs w:val="28"/>
              </w:rPr>
            </w:pPr>
            <w:r w:rsidRPr="00DB5EC6">
              <w:rPr>
                <w:rFonts w:asciiTheme="majorHAnsi" w:hAnsiTheme="majorHAnsi" w:cstheme="majorHAnsi"/>
                <w:sz w:val="28"/>
                <w:szCs w:val="28"/>
              </w:rPr>
              <w:t>Secure Hash Algorithms-2</w:t>
            </w:r>
          </w:p>
        </w:tc>
        <w:tc>
          <w:tcPr>
            <w:tcW w:w="846" w:type="pct"/>
            <w:shd w:val="solid" w:color="FFFFFF" w:fill="auto"/>
            <w:tcMar>
              <w:top w:w="0" w:type="dxa"/>
              <w:left w:w="0" w:type="dxa"/>
              <w:bottom w:w="0" w:type="dxa"/>
              <w:right w:w="0" w:type="dxa"/>
            </w:tcMar>
            <w:vAlign w:val="center"/>
          </w:tcPr>
          <w:p w14:paraId="6F27DE58" w14:textId="77777777" w:rsidR="00DB6283" w:rsidRPr="00DB5EC6" w:rsidRDefault="00DB6283" w:rsidP="004814C4">
            <w:pPr>
              <w:spacing w:line="276" w:lineRule="auto"/>
              <w:jc w:val="both"/>
              <w:rPr>
                <w:rFonts w:asciiTheme="majorHAnsi" w:hAnsiTheme="majorHAnsi" w:cstheme="majorHAnsi"/>
                <w:sz w:val="28"/>
                <w:szCs w:val="28"/>
              </w:rPr>
            </w:pPr>
            <w:r w:rsidRPr="00DB5EC6">
              <w:rPr>
                <w:rFonts w:asciiTheme="majorHAnsi" w:hAnsiTheme="majorHAnsi" w:cstheme="majorHAnsi"/>
                <w:sz w:val="28"/>
                <w:szCs w:val="28"/>
              </w:rPr>
              <w:t>Khuyến nghị áp dụng</w:t>
            </w:r>
          </w:p>
        </w:tc>
      </w:tr>
      <w:tr w:rsidR="00A84085" w:rsidRPr="00DB5EC6" w14:paraId="0E80EFD8" w14:textId="77777777" w:rsidTr="004814C4">
        <w:tc>
          <w:tcPr>
            <w:tcW w:w="379" w:type="pct"/>
            <w:vMerge w:val="restart"/>
            <w:shd w:val="solid" w:color="FFFFFF" w:fill="auto"/>
            <w:tcMar>
              <w:top w:w="0" w:type="dxa"/>
              <w:left w:w="0" w:type="dxa"/>
              <w:bottom w:w="0" w:type="dxa"/>
              <w:right w:w="0" w:type="dxa"/>
            </w:tcMar>
            <w:vAlign w:val="center"/>
          </w:tcPr>
          <w:p w14:paraId="2D8E3769" w14:textId="274A321E"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t>4.</w:t>
            </w:r>
            <w:r w:rsidR="004814C4">
              <w:rPr>
                <w:rFonts w:asciiTheme="majorHAnsi" w:hAnsiTheme="majorHAnsi" w:cstheme="majorHAnsi"/>
                <w:sz w:val="28"/>
                <w:szCs w:val="28"/>
              </w:rPr>
              <w:t>4</w:t>
            </w:r>
          </w:p>
        </w:tc>
        <w:tc>
          <w:tcPr>
            <w:tcW w:w="821" w:type="pct"/>
            <w:vMerge w:val="restart"/>
            <w:shd w:val="solid" w:color="FFFFFF" w:fill="auto"/>
            <w:tcMar>
              <w:top w:w="0" w:type="dxa"/>
              <w:left w:w="0" w:type="dxa"/>
              <w:bottom w:w="0" w:type="dxa"/>
              <w:right w:w="0" w:type="dxa"/>
            </w:tcMar>
            <w:vAlign w:val="center"/>
          </w:tcPr>
          <w:p w14:paraId="43F080E0" w14:textId="77777777" w:rsidR="00DB6283" w:rsidRPr="00DB5EC6" w:rsidRDefault="00DB6283" w:rsidP="004814C4">
            <w:pPr>
              <w:spacing w:line="276" w:lineRule="auto"/>
              <w:jc w:val="both"/>
              <w:rPr>
                <w:rFonts w:asciiTheme="majorHAnsi" w:hAnsiTheme="majorHAnsi" w:cstheme="majorHAnsi"/>
                <w:sz w:val="28"/>
                <w:szCs w:val="28"/>
              </w:rPr>
            </w:pPr>
            <w:proofErr w:type="gramStart"/>
            <w:r w:rsidRPr="00DB5EC6">
              <w:rPr>
                <w:rFonts w:asciiTheme="majorHAnsi" w:hAnsiTheme="majorHAnsi" w:cstheme="majorHAnsi"/>
                <w:sz w:val="28"/>
                <w:szCs w:val="28"/>
              </w:rPr>
              <w:t>An</w:t>
            </w:r>
            <w:proofErr w:type="gramEnd"/>
            <w:r w:rsidRPr="00DB5EC6">
              <w:rPr>
                <w:rFonts w:asciiTheme="majorHAnsi" w:hAnsiTheme="majorHAnsi" w:cstheme="majorHAnsi"/>
                <w:sz w:val="28"/>
                <w:szCs w:val="28"/>
              </w:rPr>
              <w:t xml:space="preserve"> toàn trao đổi bản tin XML</w:t>
            </w:r>
          </w:p>
        </w:tc>
        <w:tc>
          <w:tcPr>
            <w:tcW w:w="899" w:type="pct"/>
            <w:shd w:val="solid" w:color="FFFFFF" w:fill="auto"/>
            <w:tcMar>
              <w:top w:w="0" w:type="dxa"/>
              <w:left w:w="0" w:type="dxa"/>
              <w:bottom w:w="0" w:type="dxa"/>
              <w:right w:w="0" w:type="dxa"/>
            </w:tcMar>
            <w:vAlign w:val="center"/>
          </w:tcPr>
          <w:p w14:paraId="7C8CE105" w14:textId="77777777"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t>XML Encryption Syntax and Processing</w:t>
            </w:r>
          </w:p>
        </w:tc>
        <w:tc>
          <w:tcPr>
            <w:tcW w:w="2055" w:type="pct"/>
            <w:shd w:val="solid" w:color="FFFFFF" w:fill="auto"/>
            <w:tcMar>
              <w:top w:w="0" w:type="dxa"/>
              <w:left w:w="0" w:type="dxa"/>
              <w:bottom w:w="0" w:type="dxa"/>
              <w:right w:w="0" w:type="dxa"/>
            </w:tcMar>
            <w:vAlign w:val="center"/>
          </w:tcPr>
          <w:p w14:paraId="43A1803E" w14:textId="77777777" w:rsidR="00DB6283" w:rsidRPr="00DB5EC6" w:rsidRDefault="00DB6283" w:rsidP="004814C4">
            <w:pPr>
              <w:spacing w:line="276" w:lineRule="auto"/>
              <w:rPr>
                <w:rFonts w:asciiTheme="majorHAnsi" w:hAnsiTheme="majorHAnsi" w:cstheme="majorHAnsi"/>
                <w:sz w:val="28"/>
                <w:szCs w:val="28"/>
              </w:rPr>
            </w:pPr>
            <w:r w:rsidRPr="00DB5EC6">
              <w:rPr>
                <w:rFonts w:asciiTheme="majorHAnsi" w:hAnsiTheme="majorHAnsi" w:cstheme="majorHAnsi"/>
                <w:sz w:val="28"/>
                <w:szCs w:val="28"/>
              </w:rPr>
              <w:t>XML Encryption Syntax and Processing</w:t>
            </w:r>
          </w:p>
        </w:tc>
        <w:tc>
          <w:tcPr>
            <w:tcW w:w="846" w:type="pct"/>
            <w:shd w:val="solid" w:color="FFFFFF" w:fill="auto"/>
            <w:tcMar>
              <w:top w:w="0" w:type="dxa"/>
              <w:left w:w="0" w:type="dxa"/>
              <w:bottom w:w="0" w:type="dxa"/>
              <w:right w:w="0" w:type="dxa"/>
            </w:tcMar>
            <w:vAlign w:val="center"/>
          </w:tcPr>
          <w:p w14:paraId="25C19514" w14:textId="77777777" w:rsidR="00DB6283" w:rsidRPr="00DB5EC6" w:rsidRDefault="00DB6283" w:rsidP="004814C4">
            <w:pPr>
              <w:spacing w:line="276" w:lineRule="auto"/>
              <w:jc w:val="both"/>
              <w:rPr>
                <w:rFonts w:asciiTheme="majorHAnsi" w:hAnsiTheme="majorHAnsi" w:cstheme="majorHAnsi"/>
                <w:sz w:val="28"/>
                <w:szCs w:val="28"/>
              </w:rPr>
            </w:pPr>
            <w:r w:rsidRPr="00DB5EC6">
              <w:rPr>
                <w:rFonts w:asciiTheme="majorHAnsi" w:hAnsiTheme="majorHAnsi" w:cstheme="majorHAnsi"/>
                <w:sz w:val="28"/>
                <w:szCs w:val="28"/>
              </w:rPr>
              <w:t>Bắt buộc áp dụng</w:t>
            </w:r>
          </w:p>
        </w:tc>
      </w:tr>
      <w:tr w:rsidR="00A84085" w:rsidRPr="00DB5EC6" w14:paraId="778D8FB8" w14:textId="77777777" w:rsidTr="004814C4">
        <w:tc>
          <w:tcPr>
            <w:tcW w:w="379" w:type="pct"/>
            <w:vMerge/>
            <w:shd w:val="clear" w:color="auto" w:fill="auto"/>
            <w:vAlign w:val="center"/>
          </w:tcPr>
          <w:p w14:paraId="037DE134" w14:textId="77777777" w:rsidR="00DB6283" w:rsidRPr="00DB5EC6" w:rsidRDefault="00DB6283" w:rsidP="004814C4">
            <w:pPr>
              <w:spacing w:line="276" w:lineRule="auto"/>
              <w:jc w:val="center"/>
              <w:rPr>
                <w:rFonts w:asciiTheme="majorHAnsi" w:hAnsiTheme="majorHAnsi" w:cstheme="majorHAnsi"/>
                <w:sz w:val="28"/>
                <w:szCs w:val="28"/>
              </w:rPr>
            </w:pPr>
          </w:p>
        </w:tc>
        <w:tc>
          <w:tcPr>
            <w:tcW w:w="821" w:type="pct"/>
            <w:vMerge/>
            <w:shd w:val="clear" w:color="auto" w:fill="auto"/>
            <w:vAlign w:val="center"/>
          </w:tcPr>
          <w:p w14:paraId="0F35300E" w14:textId="77777777" w:rsidR="00DB6283" w:rsidRPr="00DB5EC6" w:rsidRDefault="00DB6283" w:rsidP="004814C4">
            <w:pPr>
              <w:spacing w:line="276" w:lineRule="auto"/>
              <w:jc w:val="both"/>
              <w:rPr>
                <w:rFonts w:asciiTheme="majorHAnsi" w:hAnsiTheme="majorHAnsi" w:cstheme="majorHAnsi"/>
                <w:sz w:val="28"/>
                <w:szCs w:val="28"/>
              </w:rPr>
            </w:pPr>
          </w:p>
        </w:tc>
        <w:tc>
          <w:tcPr>
            <w:tcW w:w="899" w:type="pct"/>
            <w:shd w:val="solid" w:color="FFFFFF" w:fill="auto"/>
            <w:tcMar>
              <w:top w:w="0" w:type="dxa"/>
              <w:left w:w="0" w:type="dxa"/>
              <w:bottom w:w="0" w:type="dxa"/>
              <w:right w:w="0" w:type="dxa"/>
            </w:tcMar>
            <w:vAlign w:val="center"/>
          </w:tcPr>
          <w:p w14:paraId="06814A5A" w14:textId="77777777"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t>XML Signature Syntax and Processing</w:t>
            </w:r>
          </w:p>
        </w:tc>
        <w:tc>
          <w:tcPr>
            <w:tcW w:w="2055" w:type="pct"/>
            <w:shd w:val="solid" w:color="FFFFFF" w:fill="auto"/>
            <w:tcMar>
              <w:top w:w="0" w:type="dxa"/>
              <w:left w:w="0" w:type="dxa"/>
              <w:bottom w:w="0" w:type="dxa"/>
              <w:right w:w="0" w:type="dxa"/>
            </w:tcMar>
            <w:vAlign w:val="center"/>
          </w:tcPr>
          <w:p w14:paraId="290E1A31" w14:textId="77777777" w:rsidR="00DB6283" w:rsidRPr="00DB5EC6" w:rsidRDefault="00DB6283" w:rsidP="004814C4">
            <w:pPr>
              <w:spacing w:line="276" w:lineRule="auto"/>
              <w:rPr>
                <w:rFonts w:asciiTheme="majorHAnsi" w:hAnsiTheme="majorHAnsi" w:cstheme="majorHAnsi"/>
                <w:sz w:val="28"/>
                <w:szCs w:val="28"/>
              </w:rPr>
            </w:pPr>
            <w:r w:rsidRPr="00DB5EC6">
              <w:rPr>
                <w:rFonts w:asciiTheme="majorHAnsi" w:hAnsiTheme="majorHAnsi" w:cstheme="majorHAnsi"/>
                <w:sz w:val="28"/>
                <w:szCs w:val="28"/>
              </w:rPr>
              <w:t>XML Signature Syntax and Processing</w:t>
            </w:r>
          </w:p>
        </w:tc>
        <w:tc>
          <w:tcPr>
            <w:tcW w:w="846" w:type="pct"/>
            <w:shd w:val="solid" w:color="FFFFFF" w:fill="auto"/>
            <w:tcMar>
              <w:top w:w="0" w:type="dxa"/>
              <w:left w:w="0" w:type="dxa"/>
              <w:bottom w:w="0" w:type="dxa"/>
              <w:right w:w="0" w:type="dxa"/>
            </w:tcMar>
            <w:vAlign w:val="center"/>
          </w:tcPr>
          <w:p w14:paraId="1D0F85D2" w14:textId="77777777" w:rsidR="00DB6283" w:rsidRPr="00DB5EC6" w:rsidRDefault="00DB6283" w:rsidP="004814C4">
            <w:pPr>
              <w:spacing w:line="276" w:lineRule="auto"/>
              <w:jc w:val="both"/>
              <w:rPr>
                <w:rFonts w:asciiTheme="majorHAnsi" w:hAnsiTheme="majorHAnsi" w:cstheme="majorHAnsi"/>
                <w:sz w:val="28"/>
                <w:szCs w:val="28"/>
              </w:rPr>
            </w:pPr>
            <w:r w:rsidRPr="00DB5EC6">
              <w:rPr>
                <w:rFonts w:asciiTheme="majorHAnsi" w:hAnsiTheme="majorHAnsi" w:cstheme="majorHAnsi"/>
                <w:sz w:val="28"/>
                <w:szCs w:val="28"/>
              </w:rPr>
              <w:t>Bắt buộc áp dụng</w:t>
            </w:r>
          </w:p>
        </w:tc>
      </w:tr>
      <w:tr w:rsidR="00A84085" w:rsidRPr="00DB5EC6" w14:paraId="79FD15C6" w14:textId="77777777" w:rsidTr="004814C4">
        <w:tc>
          <w:tcPr>
            <w:tcW w:w="379" w:type="pct"/>
            <w:shd w:val="solid" w:color="FFFFFF" w:fill="auto"/>
            <w:tcMar>
              <w:top w:w="0" w:type="dxa"/>
              <w:left w:w="0" w:type="dxa"/>
              <w:bottom w:w="0" w:type="dxa"/>
              <w:right w:w="0" w:type="dxa"/>
            </w:tcMar>
            <w:vAlign w:val="center"/>
          </w:tcPr>
          <w:p w14:paraId="0CCF7C29" w14:textId="6EC04036"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t>4.</w:t>
            </w:r>
            <w:r w:rsidR="004814C4">
              <w:rPr>
                <w:rFonts w:asciiTheme="majorHAnsi" w:hAnsiTheme="majorHAnsi" w:cstheme="majorHAnsi"/>
                <w:sz w:val="28"/>
                <w:szCs w:val="28"/>
              </w:rPr>
              <w:t>5</w:t>
            </w:r>
          </w:p>
        </w:tc>
        <w:tc>
          <w:tcPr>
            <w:tcW w:w="821" w:type="pct"/>
            <w:shd w:val="solid" w:color="FFFFFF" w:fill="auto"/>
            <w:tcMar>
              <w:top w:w="0" w:type="dxa"/>
              <w:left w:w="0" w:type="dxa"/>
              <w:bottom w:w="0" w:type="dxa"/>
              <w:right w:w="0" w:type="dxa"/>
            </w:tcMar>
            <w:vAlign w:val="center"/>
          </w:tcPr>
          <w:p w14:paraId="0EDADD2E" w14:textId="77777777" w:rsidR="00DB6283" w:rsidRPr="00DB5EC6" w:rsidRDefault="00DB6283" w:rsidP="004814C4">
            <w:pPr>
              <w:spacing w:line="276" w:lineRule="auto"/>
              <w:jc w:val="both"/>
              <w:rPr>
                <w:rFonts w:asciiTheme="majorHAnsi" w:hAnsiTheme="majorHAnsi" w:cstheme="majorHAnsi"/>
                <w:sz w:val="28"/>
                <w:szCs w:val="28"/>
              </w:rPr>
            </w:pPr>
            <w:r w:rsidRPr="00DB5EC6">
              <w:rPr>
                <w:rFonts w:asciiTheme="majorHAnsi" w:hAnsiTheme="majorHAnsi" w:cstheme="majorHAnsi"/>
                <w:sz w:val="28"/>
                <w:szCs w:val="28"/>
              </w:rPr>
              <w:t>Quản lý khóa công khai bản tin XML</w:t>
            </w:r>
          </w:p>
        </w:tc>
        <w:tc>
          <w:tcPr>
            <w:tcW w:w="899" w:type="pct"/>
            <w:shd w:val="solid" w:color="FFFFFF" w:fill="auto"/>
            <w:tcMar>
              <w:top w:w="0" w:type="dxa"/>
              <w:left w:w="0" w:type="dxa"/>
              <w:bottom w:w="0" w:type="dxa"/>
              <w:right w:w="0" w:type="dxa"/>
            </w:tcMar>
            <w:vAlign w:val="center"/>
          </w:tcPr>
          <w:p w14:paraId="7D63EE98" w14:textId="77777777"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t>XKMS v2.0</w:t>
            </w:r>
          </w:p>
        </w:tc>
        <w:tc>
          <w:tcPr>
            <w:tcW w:w="2055" w:type="pct"/>
            <w:shd w:val="solid" w:color="FFFFFF" w:fill="auto"/>
            <w:tcMar>
              <w:top w:w="0" w:type="dxa"/>
              <w:left w:w="0" w:type="dxa"/>
              <w:bottom w:w="0" w:type="dxa"/>
              <w:right w:w="0" w:type="dxa"/>
            </w:tcMar>
            <w:vAlign w:val="center"/>
          </w:tcPr>
          <w:p w14:paraId="7DC548F5" w14:textId="77777777" w:rsidR="00DB6283" w:rsidRPr="00DB5EC6" w:rsidRDefault="00DB6283" w:rsidP="004814C4">
            <w:pPr>
              <w:spacing w:line="276" w:lineRule="auto"/>
              <w:rPr>
                <w:rFonts w:asciiTheme="majorHAnsi" w:hAnsiTheme="majorHAnsi" w:cstheme="majorHAnsi"/>
                <w:sz w:val="28"/>
                <w:szCs w:val="28"/>
              </w:rPr>
            </w:pPr>
            <w:r w:rsidRPr="00DB5EC6">
              <w:rPr>
                <w:rFonts w:asciiTheme="majorHAnsi" w:hAnsiTheme="majorHAnsi" w:cstheme="majorHAnsi"/>
                <w:sz w:val="28"/>
                <w:szCs w:val="28"/>
              </w:rPr>
              <w:t>XML Key Management Specification version 2.0</w:t>
            </w:r>
          </w:p>
        </w:tc>
        <w:tc>
          <w:tcPr>
            <w:tcW w:w="846" w:type="pct"/>
            <w:shd w:val="solid" w:color="FFFFFF" w:fill="auto"/>
            <w:tcMar>
              <w:top w:w="0" w:type="dxa"/>
              <w:left w:w="0" w:type="dxa"/>
              <w:bottom w:w="0" w:type="dxa"/>
              <w:right w:w="0" w:type="dxa"/>
            </w:tcMar>
            <w:vAlign w:val="center"/>
          </w:tcPr>
          <w:p w14:paraId="148CD611" w14:textId="77777777" w:rsidR="00DB6283" w:rsidRPr="00DB5EC6" w:rsidRDefault="00DB6283" w:rsidP="004814C4">
            <w:pPr>
              <w:spacing w:line="276" w:lineRule="auto"/>
              <w:jc w:val="both"/>
              <w:rPr>
                <w:rFonts w:asciiTheme="majorHAnsi" w:hAnsiTheme="majorHAnsi" w:cstheme="majorHAnsi"/>
                <w:sz w:val="28"/>
                <w:szCs w:val="28"/>
              </w:rPr>
            </w:pPr>
            <w:r w:rsidRPr="00DB5EC6">
              <w:rPr>
                <w:rFonts w:asciiTheme="majorHAnsi" w:hAnsiTheme="majorHAnsi" w:cstheme="majorHAnsi"/>
                <w:sz w:val="28"/>
                <w:szCs w:val="28"/>
              </w:rPr>
              <w:t>Khuyến nghị áp dụng</w:t>
            </w:r>
          </w:p>
        </w:tc>
      </w:tr>
      <w:tr w:rsidR="00A84085" w:rsidRPr="00DB5EC6" w14:paraId="089F59BB" w14:textId="77777777" w:rsidTr="004814C4">
        <w:tc>
          <w:tcPr>
            <w:tcW w:w="379" w:type="pct"/>
            <w:vMerge w:val="restart"/>
            <w:shd w:val="solid" w:color="FFFFFF" w:fill="auto"/>
            <w:tcMar>
              <w:top w:w="0" w:type="dxa"/>
              <w:left w:w="0" w:type="dxa"/>
              <w:bottom w:w="0" w:type="dxa"/>
              <w:right w:w="0" w:type="dxa"/>
            </w:tcMar>
            <w:vAlign w:val="center"/>
          </w:tcPr>
          <w:p w14:paraId="7D3957B2" w14:textId="38355C3E"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t>4.</w:t>
            </w:r>
            <w:r w:rsidR="004814C4">
              <w:rPr>
                <w:rFonts w:asciiTheme="majorHAnsi" w:hAnsiTheme="majorHAnsi" w:cstheme="majorHAnsi"/>
                <w:sz w:val="28"/>
                <w:szCs w:val="28"/>
              </w:rPr>
              <w:t>6</w:t>
            </w:r>
          </w:p>
        </w:tc>
        <w:tc>
          <w:tcPr>
            <w:tcW w:w="3775" w:type="pct"/>
            <w:gridSpan w:val="3"/>
            <w:shd w:val="solid" w:color="FFFFFF" w:fill="auto"/>
            <w:tcMar>
              <w:top w:w="0" w:type="dxa"/>
              <w:left w:w="0" w:type="dxa"/>
              <w:bottom w:w="0" w:type="dxa"/>
              <w:right w:w="0" w:type="dxa"/>
            </w:tcMar>
            <w:vAlign w:val="center"/>
          </w:tcPr>
          <w:p w14:paraId="1BE630CA" w14:textId="77777777"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t>Hạ tầng khóa công khai</w:t>
            </w:r>
          </w:p>
        </w:tc>
        <w:tc>
          <w:tcPr>
            <w:tcW w:w="846" w:type="pct"/>
            <w:shd w:val="solid" w:color="FFFFFF" w:fill="auto"/>
            <w:tcMar>
              <w:top w:w="0" w:type="dxa"/>
              <w:left w:w="0" w:type="dxa"/>
              <w:bottom w:w="0" w:type="dxa"/>
              <w:right w:w="0" w:type="dxa"/>
            </w:tcMar>
            <w:vAlign w:val="center"/>
          </w:tcPr>
          <w:p w14:paraId="68EA893A" w14:textId="77777777" w:rsidR="00DB6283" w:rsidRPr="00DB5EC6" w:rsidRDefault="00DB6283" w:rsidP="004814C4">
            <w:pPr>
              <w:spacing w:line="276" w:lineRule="auto"/>
              <w:jc w:val="both"/>
              <w:rPr>
                <w:rFonts w:asciiTheme="majorHAnsi" w:hAnsiTheme="majorHAnsi" w:cstheme="majorHAnsi"/>
                <w:sz w:val="28"/>
                <w:szCs w:val="28"/>
              </w:rPr>
            </w:pPr>
            <w:r w:rsidRPr="00DB5EC6">
              <w:rPr>
                <w:rFonts w:asciiTheme="majorHAnsi" w:hAnsiTheme="majorHAnsi" w:cstheme="majorHAnsi"/>
                <w:sz w:val="28"/>
                <w:szCs w:val="28"/>
              </w:rPr>
              <w:t>Khuyến nghị áp dụng</w:t>
            </w:r>
          </w:p>
        </w:tc>
      </w:tr>
      <w:tr w:rsidR="00A84085" w:rsidRPr="00DB5EC6" w14:paraId="20003A0D" w14:textId="77777777" w:rsidTr="004814C4">
        <w:tc>
          <w:tcPr>
            <w:tcW w:w="379" w:type="pct"/>
            <w:vMerge/>
            <w:shd w:val="clear" w:color="auto" w:fill="auto"/>
            <w:vAlign w:val="center"/>
          </w:tcPr>
          <w:p w14:paraId="6441FE5F" w14:textId="77777777" w:rsidR="00DB6283" w:rsidRPr="00DB5EC6" w:rsidRDefault="00DB6283" w:rsidP="004814C4">
            <w:pPr>
              <w:spacing w:line="276" w:lineRule="auto"/>
              <w:jc w:val="center"/>
              <w:rPr>
                <w:rFonts w:asciiTheme="majorHAnsi" w:hAnsiTheme="majorHAnsi" w:cstheme="majorHAnsi"/>
                <w:sz w:val="28"/>
                <w:szCs w:val="28"/>
              </w:rPr>
            </w:pPr>
          </w:p>
        </w:tc>
        <w:tc>
          <w:tcPr>
            <w:tcW w:w="821" w:type="pct"/>
            <w:shd w:val="solid" w:color="FFFFFF" w:fill="auto"/>
            <w:tcMar>
              <w:top w:w="0" w:type="dxa"/>
              <w:left w:w="0" w:type="dxa"/>
              <w:bottom w:w="0" w:type="dxa"/>
              <w:right w:w="0" w:type="dxa"/>
            </w:tcMar>
            <w:vAlign w:val="center"/>
          </w:tcPr>
          <w:p w14:paraId="52C87F7E" w14:textId="77777777" w:rsidR="00DB6283" w:rsidRPr="00DB5EC6" w:rsidRDefault="00DB6283" w:rsidP="004814C4">
            <w:pPr>
              <w:spacing w:line="276" w:lineRule="auto"/>
              <w:jc w:val="both"/>
              <w:rPr>
                <w:rFonts w:asciiTheme="majorHAnsi" w:hAnsiTheme="majorHAnsi" w:cstheme="majorHAnsi"/>
                <w:sz w:val="28"/>
                <w:szCs w:val="28"/>
              </w:rPr>
            </w:pPr>
            <w:r w:rsidRPr="00DB5EC6">
              <w:rPr>
                <w:rFonts w:asciiTheme="majorHAnsi" w:hAnsiTheme="majorHAnsi" w:cstheme="majorHAnsi"/>
                <w:sz w:val="28"/>
                <w:szCs w:val="28"/>
              </w:rPr>
              <w:t>Cú pháp thông điệp mật mã cho ký, mã hóa</w:t>
            </w:r>
          </w:p>
        </w:tc>
        <w:tc>
          <w:tcPr>
            <w:tcW w:w="899" w:type="pct"/>
            <w:shd w:val="solid" w:color="FFFFFF" w:fill="auto"/>
            <w:tcMar>
              <w:top w:w="0" w:type="dxa"/>
              <w:left w:w="0" w:type="dxa"/>
              <w:bottom w:w="0" w:type="dxa"/>
              <w:right w:w="0" w:type="dxa"/>
            </w:tcMar>
            <w:vAlign w:val="center"/>
          </w:tcPr>
          <w:p w14:paraId="70CFDDB6" w14:textId="77777777"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t>PKCS#7 v1.5 (RFC 2315)</w:t>
            </w:r>
          </w:p>
        </w:tc>
        <w:tc>
          <w:tcPr>
            <w:tcW w:w="2055" w:type="pct"/>
            <w:shd w:val="solid" w:color="FFFFFF" w:fill="auto"/>
            <w:tcMar>
              <w:top w:w="0" w:type="dxa"/>
              <w:left w:w="0" w:type="dxa"/>
              <w:bottom w:w="0" w:type="dxa"/>
              <w:right w:w="0" w:type="dxa"/>
            </w:tcMar>
            <w:vAlign w:val="center"/>
          </w:tcPr>
          <w:p w14:paraId="71798042" w14:textId="77777777" w:rsidR="00DB6283" w:rsidRPr="00DB5EC6" w:rsidRDefault="00DB6283" w:rsidP="004814C4">
            <w:pPr>
              <w:spacing w:line="276" w:lineRule="auto"/>
              <w:rPr>
                <w:rFonts w:asciiTheme="majorHAnsi" w:hAnsiTheme="majorHAnsi" w:cstheme="majorHAnsi"/>
                <w:sz w:val="28"/>
                <w:szCs w:val="28"/>
              </w:rPr>
            </w:pPr>
            <w:r w:rsidRPr="00DB5EC6">
              <w:rPr>
                <w:rFonts w:asciiTheme="majorHAnsi" w:hAnsiTheme="majorHAnsi" w:cstheme="majorHAnsi"/>
                <w:sz w:val="28"/>
                <w:szCs w:val="28"/>
              </w:rPr>
              <w:t>Cryptographic message syntax for file-based signing and encrypting version 1.5</w:t>
            </w:r>
          </w:p>
        </w:tc>
        <w:tc>
          <w:tcPr>
            <w:tcW w:w="846" w:type="pct"/>
            <w:vMerge w:val="restart"/>
            <w:shd w:val="clear" w:color="auto" w:fill="auto"/>
            <w:vAlign w:val="center"/>
          </w:tcPr>
          <w:p w14:paraId="5D3A489B" w14:textId="77777777" w:rsidR="00DB6283" w:rsidRPr="00DB5EC6" w:rsidRDefault="00DB6283" w:rsidP="004814C4">
            <w:pPr>
              <w:spacing w:line="276" w:lineRule="auto"/>
              <w:jc w:val="both"/>
              <w:rPr>
                <w:rFonts w:asciiTheme="majorHAnsi" w:hAnsiTheme="majorHAnsi" w:cstheme="majorHAnsi"/>
                <w:sz w:val="28"/>
                <w:szCs w:val="28"/>
              </w:rPr>
            </w:pPr>
          </w:p>
        </w:tc>
      </w:tr>
      <w:tr w:rsidR="00A84085" w:rsidRPr="00DB5EC6" w14:paraId="0E30C3A3" w14:textId="77777777" w:rsidTr="004814C4">
        <w:tc>
          <w:tcPr>
            <w:tcW w:w="379" w:type="pct"/>
            <w:vMerge/>
            <w:shd w:val="clear" w:color="auto" w:fill="auto"/>
            <w:vAlign w:val="center"/>
          </w:tcPr>
          <w:p w14:paraId="43BFD319" w14:textId="77777777" w:rsidR="00DB6283" w:rsidRPr="00DB5EC6" w:rsidRDefault="00DB6283" w:rsidP="004814C4">
            <w:pPr>
              <w:spacing w:line="276" w:lineRule="auto"/>
              <w:jc w:val="center"/>
              <w:rPr>
                <w:rFonts w:asciiTheme="majorHAnsi" w:hAnsiTheme="majorHAnsi" w:cstheme="majorHAnsi"/>
                <w:sz w:val="28"/>
                <w:szCs w:val="28"/>
              </w:rPr>
            </w:pPr>
          </w:p>
        </w:tc>
        <w:tc>
          <w:tcPr>
            <w:tcW w:w="821" w:type="pct"/>
            <w:shd w:val="solid" w:color="FFFFFF" w:fill="auto"/>
            <w:tcMar>
              <w:top w:w="0" w:type="dxa"/>
              <w:left w:w="0" w:type="dxa"/>
              <w:bottom w:w="0" w:type="dxa"/>
              <w:right w:w="0" w:type="dxa"/>
            </w:tcMar>
            <w:vAlign w:val="center"/>
          </w:tcPr>
          <w:p w14:paraId="31123FC6" w14:textId="77777777" w:rsidR="00DB6283" w:rsidRPr="00DB5EC6" w:rsidRDefault="00DB6283" w:rsidP="004814C4">
            <w:pPr>
              <w:spacing w:line="276" w:lineRule="auto"/>
              <w:jc w:val="both"/>
              <w:rPr>
                <w:rFonts w:asciiTheme="majorHAnsi" w:hAnsiTheme="majorHAnsi" w:cstheme="majorHAnsi"/>
                <w:sz w:val="28"/>
                <w:szCs w:val="28"/>
              </w:rPr>
            </w:pPr>
            <w:r w:rsidRPr="00DB5EC6">
              <w:rPr>
                <w:rFonts w:asciiTheme="majorHAnsi" w:hAnsiTheme="majorHAnsi" w:cstheme="majorHAnsi"/>
                <w:sz w:val="28"/>
                <w:szCs w:val="28"/>
              </w:rPr>
              <w:t>Cú pháp thông tin thẻ mật mã</w:t>
            </w:r>
          </w:p>
        </w:tc>
        <w:tc>
          <w:tcPr>
            <w:tcW w:w="899" w:type="pct"/>
            <w:shd w:val="solid" w:color="FFFFFF" w:fill="auto"/>
            <w:tcMar>
              <w:top w:w="0" w:type="dxa"/>
              <w:left w:w="0" w:type="dxa"/>
              <w:bottom w:w="0" w:type="dxa"/>
              <w:right w:w="0" w:type="dxa"/>
            </w:tcMar>
            <w:vAlign w:val="center"/>
          </w:tcPr>
          <w:p w14:paraId="242552AB" w14:textId="77777777"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t>PKCS#15 v1.1</w:t>
            </w:r>
          </w:p>
        </w:tc>
        <w:tc>
          <w:tcPr>
            <w:tcW w:w="2055" w:type="pct"/>
            <w:shd w:val="solid" w:color="FFFFFF" w:fill="auto"/>
            <w:tcMar>
              <w:top w:w="0" w:type="dxa"/>
              <w:left w:w="0" w:type="dxa"/>
              <w:bottom w:w="0" w:type="dxa"/>
              <w:right w:w="0" w:type="dxa"/>
            </w:tcMar>
            <w:vAlign w:val="center"/>
          </w:tcPr>
          <w:p w14:paraId="46E12564" w14:textId="77777777" w:rsidR="00DB6283" w:rsidRPr="00DB5EC6" w:rsidRDefault="00DB6283" w:rsidP="004814C4">
            <w:pPr>
              <w:spacing w:line="276" w:lineRule="auto"/>
              <w:rPr>
                <w:rFonts w:asciiTheme="majorHAnsi" w:hAnsiTheme="majorHAnsi" w:cstheme="majorHAnsi"/>
                <w:sz w:val="28"/>
                <w:szCs w:val="28"/>
              </w:rPr>
            </w:pPr>
            <w:r w:rsidRPr="00DB5EC6">
              <w:rPr>
                <w:rFonts w:asciiTheme="majorHAnsi" w:hAnsiTheme="majorHAnsi" w:cstheme="majorHAnsi"/>
                <w:sz w:val="28"/>
                <w:szCs w:val="28"/>
              </w:rPr>
              <w:t>Cryptographic token information syntax version 1.1</w:t>
            </w:r>
          </w:p>
        </w:tc>
        <w:tc>
          <w:tcPr>
            <w:tcW w:w="846" w:type="pct"/>
            <w:vMerge/>
            <w:shd w:val="clear" w:color="auto" w:fill="auto"/>
            <w:vAlign w:val="center"/>
          </w:tcPr>
          <w:p w14:paraId="46643ACE" w14:textId="77777777" w:rsidR="00DB6283" w:rsidRPr="00DB5EC6" w:rsidRDefault="00DB6283" w:rsidP="004814C4">
            <w:pPr>
              <w:spacing w:line="276" w:lineRule="auto"/>
              <w:jc w:val="both"/>
              <w:rPr>
                <w:rFonts w:asciiTheme="majorHAnsi" w:hAnsiTheme="majorHAnsi" w:cstheme="majorHAnsi"/>
                <w:sz w:val="28"/>
                <w:szCs w:val="28"/>
              </w:rPr>
            </w:pPr>
          </w:p>
        </w:tc>
      </w:tr>
      <w:tr w:rsidR="00A84085" w:rsidRPr="00DB5EC6" w14:paraId="2CD224D3" w14:textId="77777777" w:rsidTr="004814C4">
        <w:tc>
          <w:tcPr>
            <w:tcW w:w="379" w:type="pct"/>
            <w:vMerge/>
            <w:shd w:val="clear" w:color="auto" w:fill="auto"/>
            <w:vAlign w:val="center"/>
          </w:tcPr>
          <w:p w14:paraId="7FCDECAC" w14:textId="77777777" w:rsidR="00DB6283" w:rsidRPr="00DB5EC6" w:rsidRDefault="00DB6283" w:rsidP="004814C4">
            <w:pPr>
              <w:spacing w:line="276" w:lineRule="auto"/>
              <w:jc w:val="center"/>
              <w:rPr>
                <w:rFonts w:asciiTheme="majorHAnsi" w:hAnsiTheme="majorHAnsi" w:cstheme="majorHAnsi"/>
                <w:sz w:val="28"/>
                <w:szCs w:val="28"/>
              </w:rPr>
            </w:pPr>
          </w:p>
        </w:tc>
        <w:tc>
          <w:tcPr>
            <w:tcW w:w="821" w:type="pct"/>
            <w:shd w:val="solid" w:color="FFFFFF" w:fill="auto"/>
            <w:tcMar>
              <w:top w:w="0" w:type="dxa"/>
              <w:left w:w="0" w:type="dxa"/>
              <w:bottom w:w="0" w:type="dxa"/>
              <w:right w:w="0" w:type="dxa"/>
            </w:tcMar>
            <w:vAlign w:val="center"/>
          </w:tcPr>
          <w:p w14:paraId="19FD85FC" w14:textId="77777777" w:rsidR="00DB6283" w:rsidRPr="00DB5EC6" w:rsidRDefault="00DB6283" w:rsidP="004814C4">
            <w:pPr>
              <w:spacing w:line="276" w:lineRule="auto"/>
              <w:jc w:val="both"/>
              <w:rPr>
                <w:rFonts w:asciiTheme="majorHAnsi" w:hAnsiTheme="majorHAnsi" w:cstheme="majorHAnsi"/>
                <w:sz w:val="28"/>
                <w:szCs w:val="28"/>
              </w:rPr>
            </w:pPr>
            <w:r w:rsidRPr="00DB5EC6">
              <w:rPr>
                <w:rFonts w:asciiTheme="majorHAnsi" w:hAnsiTheme="majorHAnsi" w:cstheme="majorHAnsi"/>
                <w:sz w:val="28"/>
                <w:szCs w:val="28"/>
              </w:rPr>
              <w:t>Cú pháp thông tin khóa riêng</w:t>
            </w:r>
          </w:p>
        </w:tc>
        <w:tc>
          <w:tcPr>
            <w:tcW w:w="899" w:type="pct"/>
            <w:shd w:val="solid" w:color="FFFFFF" w:fill="auto"/>
            <w:tcMar>
              <w:top w:w="0" w:type="dxa"/>
              <w:left w:w="0" w:type="dxa"/>
              <w:bottom w:w="0" w:type="dxa"/>
              <w:right w:w="0" w:type="dxa"/>
            </w:tcMar>
            <w:vAlign w:val="center"/>
          </w:tcPr>
          <w:p w14:paraId="2E09E5FF" w14:textId="77777777"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t>PKCS#8 V1.2 (RFC 5958)</w:t>
            </w:r>
          </w:p>
        </w:tc>
        <w:tc>
          <w:tcPr>
            <w:tcW w:w="2055" w:type="pct"/>
            <w:shd w:val="solid" w:color="FFFFFF" w:fill="auto"/>
            <w:tcMar>
              <w:top w:w="0" w:type="dxa"/>
              <w:left w:w="0" w:type="dxa"/>
              <w:bottom w:w="0" w:type="dxa"/>
              <w:right w:w="0" w:type="dxa"/>
            </w:tcMar>
            <w:vAlign w:val="center"/>
          </w:tcPr>
          <w:p w14:paraId="4CC92C1F" w14:textId="77777777" w:rsidR="00DB6283" w:rsidRPr="00DB5EC6" w:rsidRDefault="00DB6283" w:rsidP="004814C4">
            <w:pPr>
              <w:spacing w:line="276" w:lineRule="auto"/>
              <w:rPr>
                <w:rFonts w:asciiTheme="majorHAnsi" w:hAnsiTheme="majorHAnsi" w:cstheme="majorHAnsi"/>
                <w:sz w:val="28"/>
                <w:szCs w:val="28"/>
              </w:rPr>
            </w:pPr>
            <w:r w:rsidRPr="00DB5EC6">
              <w:rPr>
                <w:rFonts w:asciiTheme="majorHAnsi" w:hAnsiTheme="majorHAnsi" w:cstheme="majorHAnsi"/>
                <w:sz w:val="28"/>
                <w:szCs w:val="28"/>
              </w:rPr>
              <w:t>Private-Key Information Syntax Standard version 1.2</w:t>
            </w:r>
          </w:p>
        </w:tc>
        <w:tc>
          <w:tcPr>
            <w:tcW w:w="846" w:type="pct"/>
            <w:vMerge/>
            <w:shd w:val="clear" w:color="auto" w:fill="auto"/>
            <w:vAlign w:val="center"/>
          </w:tcPr>
          <w:p w14:paraId="5CAE7BD9" w14:textId="77777777" w:rsidR="00DB6283" w:rsidRPr="00DB5EC6" w:rsidRDefault="00DB6283" w:rsidP="004814C4">
            <w:pPr>
              <w:spacing w:line="276" w:lineRule="auto"/>
              <w:jc w:val="both"/>
              <w:rPr>
                <w:rFonts w:asciiTheme="majorHAnsi" w:hAnsiTheme="majorHAnsi" w:cstheme="majorHAnsi"/>
                <w:sz w:val="28"/>
                <w:szCs w:val="28"/>
              </w:rPr>
            </w:pPr>
          </w:p>
        </w:tc>
      </w:tr>
      <w:tr w:rsidR="00A84085" w:rsidRPr="00DB5EC6" w14:paraId="71DA0DC4" w14:textId="77777777" w:rsidTr="004814C4">
        <w:tc>
          <w:tcPr>
            <w:tcW w:w="379" w:type="pct"/>
            <w:vMerge/>
            <w:shd w:val="clear" w:color="auto" w:fill="auto"/>
            <w:vAlign w:val="center"/>
          </w:tcPr>
          <w:p w14:paraId="14DB8933" w14:textId="77777777" w:rsidR="00DB6283" w:rsidRPr="00DB5EC6" w:rsidRDefault="00DB6283" w:rsidP="004814C4">
            <w:pPr>
              <w:spacing w:line="276" w:lineRule="auto"/>
              <w:jc w:val="center"/>
              <w:rPr>
                <w:rFonts w:asciiTheme="majorHAnsi" w:hAnsiTheme="majorHAnsi" w:cstheme="majorHAnsi"/>
                <w:sz w:val="28"/>
                <w:szCs w:val="28"/>
              </w:rPr>
            </w:pPr>
          </w:p>
        </w:tc>
        <w:tc>
          <w:tcPr>
            <w:tcW w:w="821" w:type="pct"/>
            <w:shd w:val="solid" w:color="FFFFFF" w:fill="auto"/>
            <w:tcMar>
              <w:top w:w="0" w:type="dxa"/>
              <w:left w:w="0" w:type="dxa"/>
              <w:bottom w:w="0" w:type="dxa"/>
              <w:right w:w="0" w:type="dxa"/>
            </w:tcMar>
            <w:vAlign w:val="center"/>
          </w:tcPr>
          <w:p w14:paraId="452B1523" w14:textId="77777777" w:rsidR="00DB6283" w:rsidRPr="00DB5EC6" w:rsidRDefault="00DB6283" w:rsidP="004814C4">
            <w:pPr>
              <w:spacing w:line="276" w:lineRule="auto"/>
              <w:jc w:val="both"/>
              <w:rPr>
                <w:rFonts w:asciiTheme="majorHAnsi" w:hAnsiTheme="majorHAnsi" w:cstheme="majorHAnsi"/>
                <w:sz w:val="28"/>
                <w:szCs w:val="28"/>
              </w:rPr>
            </w:pPr>
            <w:r w:rsidRPr="00DB5EC6">
              <w:rPr>
                <w:rFonts w:asciiTheme="majorHAnsi" w:hAnsiTheme="majorHAnsi" w:cstheme="majorHAnsi"/>
                <w:sz w:val="28"/>
                <w:szCs w:val="28"/>
              </w:rPr>
              <w:t>Giao diện thẻ mật mã</w:t>
            </w:r>
          </w:p>
        </w:tc>
        <w:tc>
          <w:tcPr>
            <w:tcW w:w="899" w:type="pct"/>
            <w:shd w:val="solid" w:color="FFFFFF" w:fill="auto"/>
            <w:tcMar>
              <w:top w:w="0" w:type="dxa"/>
              <w:left w:w="0" w:type="dxa"/>
              <w:bottom w:w="0" w:type="dxa"/>
              <w:right w:w="0" w:type="dxa"/>
            </w:tcMar>
            <w:vAlign w:val="center"/>
          </w:tcPr>
          <w:p w14:paraId="20D6AE9E" w14:textId="77777777"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t>PKCS#11 v2.20</w:t>
            </w:r>
          </w:p>
        </w:tc>
        <w:tc>
          <w:tcPr>
            <w:tcW w:w="2055" w:type="pct"/>
            <w:shd w:val="solid" w:color="FFFFFF" w:fill="auto"/>
            <w:tcMar>
              <w:top w:w="0" w:type="dxa"/>
              <w:left w:w="0" w:type="dxa"/>
              <w:bottom w:w="0" w:type="dxa"/>
              <w:right w:w="0" w:type="dxa"/>
            </w:tcMar>
            <w:vAlign w:val="center"/>
          </w:tcPr>
          <w:p w14:paraId="66F5A123" w14:textId="77777777" w:rsidR="00DB6283" w:rsidRPr="00DB5EC6" w:rsidRDefault="00DB6283" w:rsidP="004814C4">
            <w:pPr>
              <w:spacing w:line="276" w:lineRule="auto"/>
              <w:rPr>
                <w:rFonts w:asciiTheme="majorHAnsi" w:hAnsiTheme="majorHAnsi" w:cstheme="majorHAnsi"/>
                <w:sz w:val="28"/>
                <w:szCs w:val="28"/>
              </w:rPr>
            </w:pPr>
            <w:r w:rsidRPr="00DB5EC6">
              <w:rPr>
                <w:rFonts w:asciiTheme="majorHAnsi" w:hAnsiTheme="majorHAnsi" w:cstheme="majorHAnsi"/>
                <w:sz w:val="28"/>
                <w:szCs w:val="28"/>
              </w:rPr>
              <w:t>Cryptographic token interface standard version 2.20</w:t>
            </w:r>
          </w:p>
        </w:tc>
        <w:tc>
          <w:tcPr>
            <w:tcW w:w="846" w:type="pct"/>
            <w:vMerge/>
            <w:shd w:val="clear" w:color="auto" w:fill="auto"/>
            <w:vAlign w:val="center"/>
          </w:tcPr>
          <w:p w14:paraId="7833AF53" w14:textId="77777777" w:rsidR="00DB6283" w:rsidRPr="00DB5EC6" w:rsidRDefault="00DB6283" w:rsidP="004814C4">
            <w:pPr>
              <w:spacing w:line="276" w:lineRule="auto"/>
              <w:jc w:val="both"/>
              <w:rPr>
                <w:rFonts w:asciiTheme="majorHAnsi" w:hAnsiTheme="majorHAnsi" w:cstheme="majorHAnsi"/>
                <w:sz w:val="28"/>
                <w:szCs w:val="28"/>
              </w:rPr>
            </w:pPr>
          </w:p>
        </w:tc>
      </w:tr>
      <w:tr w:rsidR="00A84085" w:rsidRPr="00DB5EC6" w14:paraId="1ACFFEC9" w14:textId="77777777" w:rsidTr="004814C4">
        <w:tc>
          <w:tcPr>
            <w:tcW w:w="379" w:type="pct"/>
            <w:vMerge/>
            <w:shd w:val="clear" w:color="auto" w:fill="auto"/>
            <w:vAlign w:val="center"/>
          </w:tcPr>
          <w:p w14:paraId="554F19E7" w14:textId="77777777" w:rsidR="00DB6283" w:rsidRPr="00DB5EC6" w:rsidRDefault="00DB6283" w:rsidP="004814C4">
            <w:pPr>
              <w:spacing w:line="276" w:lineRule="auto"/>
              <w:jc w:val="center"/>
              <w:rPr>
                <w:rFonts w:asciiTheme="majorHAnsi" w:hAnsiTheme="majorHAnsi" w:cstheme="majorHAnsi"/>
                <w:sz w:val="28"/>
                <w:szCs w:val="28"/>
              </w:rPr>
            </w:pPr>
          </w:p>
        </w:tc>
        <w:tc>
          <w:tcPr>
            <w:tcW w:w="821" w:type="pct"/>
            <w:shd w:val="solid" w:color="FFFFFF" w:fill="auto"/>
            <w:tcMar>
              <w:top w:w="0" w:type="dxa"/>
              <w:left w:w="0" w:type="dxa"/>
              <w:bottom w:w="0" w:type="dxa"/>
              <w:right w:w="0" w:type="dxa"/>
            </w:tcMar>
            <w:vAlign w:val="center"/>
          </w:tcPr>
          <w:p w14:paraId="56A19CF1" w14:textId="77777777" w:rsidR="00DB6283" w:rsidRPr="00DB5EC6" w:rsidRDefault="00DB6283" w:rsidP="004814C4">
            <w:pPr>
              <w:spacing w:line="276" w:lineRule="auto"/>
              <w:jc w:val="both"/>
              <w:rPr>
                <w:rFonts w:asciiTheme="majorHAnsi" w:hAnsiTheme="majorHAnsi" w:cstheme="majorHAnsi"/>
                <w:sz w:val="28"/>
                <w:szCs w:val="28"/>
              </w:rPr>
            </w:pPr>
            <w:r w:rsidRPr="00DB5EC6">
              <w:rPr>
                <w:rFonts w:asciiTheme="majorHAnsi" w:hAnsiTheme="majorHAnsi" w:cstheme="majorHAnsi"/>
                <w:sz w:val="28"/>
                <w:szCs w:val="28"/>
              </w:rPr>
              <w:t>Cú pháp trao đổi thông tin cá nhân</w:t>
            </w:r>
          </w:p>
        </w:tc>
        <w:tc>
          <w:tcPr>
            <w:tcW w:w="899" w:type="pct"/>
            <w:shd w:val="solid" w:color="FFFFFF" w:fill="auto"/>
            <w:tcMar>
              <w:top w:w="0" w:type="dxa"/>
              <w:left w:w="0" w:type="dxa"/>
              <w:bottom w:w="0" w:type="dxa"/>
              <w:right w:w="0" w:type="dxa"/>
            </w:tcMar>
            <w:vAlign w:val="center"/>
          </w:tcPr>
          <w:p w14:paraId="110EA438" w14:textId="77777777"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t>PKCS#12 v1.1</w:t>
            </w:r>
          </w:p>
        </w:tc>
        <w:tc>
          <w:tcPr>
            <w:tcW w:w="2055" w:type="pct"/>
            <w:shd w:val="solid" w:color="FFFFFF" w:fill="auto"/>
            <w:tcMar>
              <w:top w:w="0" w:type="dxa"/>
              <w:left w:w="0" w:type="dxa"/>
              <w:bottom w:w="0" w:type="dxa"/>
              <w:right w:w="0" w:type="dxa"/>
            </w:tcMar>
            <w:vAlign w:val="center"/>
          </w:tcPr>
          <w:p w14:paraId="79BEA393" w14:textId="77777777" w:rsidR="00DB6283" w:rsidRPr="00DB5EC6" w:rsidRDefault="00DB6283" w:rsidP="004814C4">
            <w:pPr>
              <w:spacing w:line="276" w:lineRule="auto"/>
              <w:rPr>
                <w:rFonts w:asciiTheme="majorHAnsi" w:hAnsiTheme="majorHAnsi" w:cstheme="majorHAnsi"/>
                <w:sz w:val="28"/>
                <w:szCs w:val="28"/>
              </w:rPr>
            </w:pPr>
            <w:r w:rsidRPr="00DB5EC6">
              <w:rPr>
                <w:rFonts w:asciiTheme="majorHAnsi" w:hAnsiTheme="majorHAnsi" w:cstheme="majorHAnsi"/>
                <w:sz w:val="28"/>
                <w:szCs w:val="28"/>
              </w:rPr>
              <w:t>Personal Information Exchange Syntax version 1.1</w:t>
            </w:r>
          </w:p>
        </w:tc>
        <w:tc>
          <w:tcPr>
            <w:tcW w:w="846" w:type="pct"/>
            <w:vMerge/>
            <w:shd w:val="clear" w:color="auto" w:fill="auto"/>
            <w:vAlign w:val="center"/>
          </w:tcPr>
          <w:p w14:paraId="21963730" w14:textId="77777777" w:rsidR="00DB6283" w:rsidRPr="00DB5EC6" w:rsidRDefault="00DB6283" w:rsidP="004814C4">
            <w:pPr>
              <w:spacing w:line="276" w:lineRule="auto"/>
              <w:jc w:val="both"/>
              <w:rPr>
                <w:rFonts w:asciiTheme="majorHAnsi" w:hAnsiTheme="majorHAnsi" w:cstheme="majorHAnsi"/>
                <w:sz w:val="28"/>
                <w:szCs w:val="28"/>
              </w:rPr>
            </w:pPr>
          </w:p>
        </w:tc>
      </w:tr>
      <w:tr w:rsidR="00A84085" w:rsidRPr="00DB5EC6" w14:paraId="120545BD" w14:textId="77777777" w:rsidTr="004814C4">
        <w:tc>
          <w:tcPr>
            <w:tcW w:w="379" w:type="pct"/>
            <w:vMerge/>
            <w:shd w:val="clear" w:color="auto" w:fill="auto"/>
            <w:vAlign w:val="center"/>
          </w:tcPr>
          <w:p w14:paraId="386E3066" w14:textId="77777777" w:rsidR="00DB6283" w:rsidRPr="00DB5EC6" w:rsidRDefault="00DB6283" w:rsidP="004814C4">
            <w:pPr>
              <w:spacing w:line="276" w:lineRule="auto"/>
              <w:jc w:val="center"/>
              <w:rPr>
                <w:rFonts w:asciiTheme="majorHAnsi" w:hAnsiTheme="majorHAnsi" w:cstheme="majorHAnsi"/>
                <w:sz w:val="28"/>
                <w:szCs w:val="28"/>
              </w:rPr>
            </w:pPr>
          </w:p>
        </w:tc>
        <w:tc>
          <w:tcPr>
            <w:tcW w:w="821" w:type="pct"/>
            <w:shd w:val="solid" w:color="FFFFFF" w:fill="auto"/>
            <w:tcMar>
              <w:top w:w="0" w:type="dxa"/>
              <w:left w:w="0" w:type="dxa"/>
              <w:bottom w:w="0" w:type="dxa"/>
              <w:right w:w="0" w:type="dxa"/>
            </w:tcMar>
            <w:vAlign w:val="center"/>
          </w:tcPr>
          <w:p w14:paraId="7643888D" w14:textId="77777777" w:rsidR="00DB6283" w:rsidRPr="00DB5EC6" w:rsidRDefault="00DB6283" w:rsidP="004814C4">
            <w:pPr>
              <w:spacing w:line="276" w:lineRule="auto"/>
              <w:jc w:val="both"/>
              <w:rPr>
                <w:rFonts w:asciiTheme="majorHAnsi" w:hAnsiTheme="majorHAnsi" w:cstheme="majorHAnsi"/>
                <w:sz w:val="28"/>
                <w:szCs w:val="28"/>
              </w:rPr>
            </w:pPr>
            <w:r w:rsidRPr="00DB5EC6">
              <w:rPr>
                <w:rFonts w:asciiTheme="majorHAnsi" w:hAnsiTheme="majorHAnsi" w:cstheme="majorHAnsi"/>
                <w:sz w:val="28"/>
                <w:szCs w:val="28"/>
              </w:rPr>
              <w:t>Khuôn dạng danh sách chứng thư số thu hồi</w:t>
            </w:r>
          </w:p>
        </w:tc>
        <w:tc>
          <w:tcPr>
            <w:tcW w:w="899" w:type="pct"/>
            <w:shd w:val="solid" w:color="FFFFFF" w:fill="auto"/>
            <w:tcMar>
              <w:top w:w="0" w:type="dxa"/>
              <w:left w:w="0" w:type="dxa"/>
              <w:bottom w:w="0" w:type="dxa"/>
              <w:right w:w="0" w:type="dxa"/>
            </w:tcMar>
            <w:vAlign w:val="center"/>
          </w:tcPr>
          <w:p w14:paraId="17DA7EB7" w14:textId="77777777"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t>RFC 5280</w:t>
            </w:r>
          </w:p>
        </w:tc>
        <w:tc>
          <w:tcPr>
            <w:tcW w:w="2055" w:type="pct"/>
            <w:shd w:val="solid" w:color="FFFFFF" w:fill="auto"/>
            <w:tcMar>
              <w:top w:w="0" w:type="dxa"/>
              <w:left w:w="0" w:type="dxa"/>
              <w:bottom w:w="0" w:type="dxa"/>
              <w:right w:w="0" w:type="dxa"/>
            </w:tcMar>
            <w:vAlign w:val="center"/>
          </w:tcPr>
          <w:p w14:paraId="343BDEC4" w14:textId="77777777" w:rsidR="00DB6283" w:rsidRPr="00DB5EC6" w:rsidRDefault="00DB6283" w:rsidP="004814C4">
            <w:pPr>
              <w:spacing w:line="276" w:lineRule="auto"/>
              <w:rPr>
                <w:rFonts w:asciiTheme="majorHAnsi" w:hAnsiTheme="majorHAnsi" w:cstheme="majorHAnsi"/>
                <w:sz w:val="28"/>
                <w:szCs w:val="28"/>
              </w:rPr>
            </w:pPr>
            <w:r w:rsidRPr="00DB5EC6">
              <w:rPr>
                <w:rFonts w:asciiTheme="majorHAnsi" w:hAnsiTheme="majorHAnsi" w:cstheme="majorHAnsi"/>
                <w:sz w:val="28"/>
                <w:szCs w:val="28"/>
              </w:rPr>
              <w:t>Certificate Revocation List Profile</w:t>
            </w:r>
          </w:p>
        </w:tc>
        <w:tc>
          <w:tcPr>
            <w:tcW w:w="846" w:type="pct"/>
            <w:vMerge/>
            <w:shd w:val="clear" w:color="auto" w:fill="auto"/>
            <w:vAlign w:val="center"/>
          </w:tcPr>
          <w:p w14:paraId="77DDC617" w14:textId="77777777" w:rsidR="00DB6283" w:rsidRPr="00DB5EC6" w:rsidRDefault="00DB6283" w:rsidP="004814C4">
            <w:pPr>
              <w:spacing w:line="276" w:lineRule="auto"/>
              <w:jc w:val="both"/>
              <w:rPr>
                <w:rFonts w:asciiTheme="majorHAnsi" w:hAnsiTheme="majorHAnsi" w:cstheme="majorHAnsi"/>
                <w:sz w:val="28"/>
                <w:szCs w:val="28"/>
              </w:rPr>
            </w:pPr>
          </w:p>
        </w:tc>
      </w:tr>
      <w:tr w:rsidR="00A84085" w:rsidRPr="00DB5EC6" w14:paraId="147FF191" w14:textId="77777777" w:rsidTr="004814C4">
        <w:tc>
          <w:tcPr>
            <w:tcW w:w="379" w:type="pct"/>
            <w:vMerge/>
            <w:shd w:val="clear" w:color="auto" w:fill="auto"/>
            <w:vAlign w:val="center"/>
          </w:tcPr>
          <w:p w14:paraId="6F510DFE" w14:textId="77777777" w:rsidR="00DB6283" w:rsidRPr="00DB5EC6" w:rsidRDefault="00DB6283" w:rsidP="004814C4">
            <w:pPr>
              <w:spacing w:line="276" w:lineRule="auto"/>
              <w:jc w:val="center"/>
              <w:rPr>
                <w:rFonts w:asciiTheme="majorHAnsi" w:hAnsiTheme="majorHAnsi" w:cstheme="majorHAnsi"/>
                <w:sz w:val="28"/>
                <w:szCs w:val="28"/>
              </w:rPr>
            </w:pPr>
          </w:p>
        </w:tc>
        <w:tc>
          <w:tcPr>
            <w:tcW w:w="821" w:type="pct"/>
            <w:shd w:val="solid" w:color="FFFFFF" w:fill="auto"/>
            <w:tcMar>
              <w:top w:w="0" w:type="dxa"/>
              <w:left w:w="0" w:type="dxa"/>
              <w:bottom w:w="0" w:type="dxa"/>
              <w:right w:w="0" w:type="dxa"/>
            </w:tcMar>
            <w:vAlign w:val="center"/>
          </w:tcPr>
          <w:p w14:paraId="1392BB2B" w14:textId="77777777" w:rsidR="00DB6283" w:rsidRPr="00DB5EC6" w:rsidRDefault="00DB6283" w:rsidP="004814C4">
            <w:pPr>
              <w:spacing w:line="276" w:lineRule="auto"/>
              <w:jc w:val="both"/>
              <w:rPr>
                <w:rFonts w:asciiTheme="majorHAnsi" w:hAnsiTheme="majorHAnsi" w:cstheme="majorHAnsi"/>
                <w:sz w:val="28"/>
                <w:szCs w:val="28"/>
              </w:rPr>
            </w:pPr>
            <w:r w:rsidRPr="00DB5EC6">
              <w:rPr>
                <w:rFonts w:asciiTheme="majorHAnsi" w:hAnsiTheme="majorHAnsi" w:cstheme="majorHAnsi"/>
                <w:sz w:val="28"/>
                <w:szCs w:val="28"/>
              </w:rPr>
              <w:t>Khuôn dạng chứng thư số</w:t>
            </w:r>
          </w:p>
        </w:tc>
        <w:tc>
          <w:tcPr>
            <w:tcW w:w="899" w:type="pct"/>
            <w:shd w:val="solid" w:color="FFFFFF" w:fill="auto"/>
            <w:tcMar>
              <w:top w:w="0" w:type="dxa"/>
              <w:left w:w="0" w:type="dxa"/>
              <w:bottom w:w="0" w:type="dxa"/>
              <w:right w:w="0" w:type="dxa"/>
            </w:tcMar>
            <w:vAlign w:val="center"/>
          </w:tcPr>
          <w:p w14:paraId="7F2317B1" w14:textId="77777777"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t>RFC 5280</w:t>
            </w:r>
          </w:p>
        </w:tc>
        <w:tc>
          <w:tcPr>
            <w:tcW w:w="2055" w:type="pct"/>
            <w:shd w:val="solid" w:color="FFFFFF" w:fill="auto"/>
            <w:tcMar>
              <w:top w:w="0" w:type="dxa"/>
              <w:left w:w="0" w:type="dxa"/>
              <w:bottom w:w="0" w:type="dxa"/>
              <w:right w:w="0" w:type="dxa"/>
            </w:tcMar>
            <w:vAlign w:val="center"/>
          </w:tcPr>
          <w:p w14:paraId="0050CE8D" w14:textId="77777777" w:rsidR="00DB6283" w:rsidRPr="00DB5EC6" w:rsidRDefault="00DB6283" w:rsidP="004814C4">
            <w:pPr>
              <w:spacing w:line="276" w:lineRule="auto"/>
              <w:rPr>
                <w:rFonts w:asciiTheme="majorHAnsi" w:hAnsiTheme="majorHAnsi" w:cstheme="majorHAnsi"/>
                <w:sz w:val="28"/>
                <w:szCs w:val="28"/>
              </w:rPr>
            </w:pPr>
            <w:r w:rsidRPr="00DB5EC6">
              <w:rPr>
                <w:rFonts w:asciiTheme="majorHAnsi" w:hAnsiTheme="majorHAnsi" w:cstheme="majorHAnsi"/>
                <w:sz w:val="28"/>
                <w:szCs w:val="28"/>
              </w:rPr>
              <w:t>Public Key Infrastructure Certificate</w:t>
            </w:r>
          </w:p>
        </w:tc>
        <w:tc>
          <w:tcPr>
            <w:tcW w:w="846" w:type="pct"/>
            <w:vMerge/>
            <w:shd w:val="clear" w:color="auto" w:fill="auto"/>
            <w:vAlign w:val="center"/>
          </w:tcPr>
          <w:p w14:paraId="3710A468" w14:textId="77777777" w:rsidR="00DB6283" w:rsidRPr="00DB5EC6" w:rsidRDefault="00DB6283" w:rsidP="004814C4">
            <w:pPr>
              <w:spacing w:line="276" w:lineRule="auto"/>
              <w:jc w:val="both"/>
              <w:rPr>
                <w:rFonts w:asciiTheme="majorHAnsi" w:hAnsiTheme="majorHAnsi" w:cstheme="majorHAnsi"/>
                <w:sz w:val="28"/>
                <w:szCs w:val="28"/>
              </w:rPr>
            </w:pPr>
          </w:p>
        </w:tc>
      </w:tr>
      <w:tr w:rsidR="00A84085" w:rsidRPr="00DB5EC6" w14:paraId="214F457A" w14:textId="77777777" w:rsidTr="004814C4">
        <w:tc>
          <w:tcPr>
            <w:tcW w:w="379" w:type="pct"/>
            <w:vMerge/>
            <w:shd w:val="clear" w:color="auto" w:fill="auto"/>
            <w:vAlign w:val="center"/>
          </w:tcPr>
          <w:p w14:paraId="0B6309FE" w14:textId="77777777" w:rsidR="00DB6283" w:rsidRPr="00DB5EC6" w:rsidRDefault="00DB6283" w:rsidP="004814C4">
            <w:pPr>
              <w:spacing w:line="276" w:lineRule="auto"/>
              <w:jc w:val="center"/>
              <w:rPr>
                <w:rFonts w:asciiTheme="majorHAnsi" w:hAnsiTheme="majorHAnsi" w:cstheme="majorHAnsi"/>
                <w:sz w:val="28"/>
                <w:szCs w:val="28"/>
              </w:rPr>
            </w:pPr>
          </w:p>
        </w:tc>
        <w:tc>
          <w:tcPr>
            <w:tcW w:w="821" w:type="pct"/>
            <w:shd w:val="solid" w:color="FFFFFF" w:fill="auto"/>
            <w:tcMar>
              <w:top w:w="0" w:type="dxa"/>
              <w:left w:w="0" w:type="dxa"/>
              <w:bottom w:w="0" w:type="dxa"/>
              <w:right w:w="0" w:type="dxa"/>
            </w:tcMar>
            <w:vAlign w:val="center"/>
          </w:tcPr>
          <w:p w14:paraId="7182FF3B" w14:textId="77777777" w:rsidR="00DB6283" w:rsidRPr="00DB5EC6" w:rsidRDefault="00DB6283" w:rsidP="004814C4">
            <w:pPr>
              <w:spacing w:line="276" w:lineRule="auto"/>
              <w:jc w:val="both"/>
              <w:rPr>
                <w:rFonts w:asciiTheme="majorHAnsi" w:hAnsiTheme="majorHAnsi" w:cstheme="majorHAnsi"/>
                <w:sz w:val="28"/>
                <w:szCs w:val="28"/>
              </w:rPr>
            </w:pPr>
            <w:r w:rsidRPr="00DB5EC6">
              <w:rPr>
                <w:rFonts w:asciiTheme="majorHAnsi" w:hAnsiTheme="majorHAnsi" w:cstheme="majorHAnsi"/>
                <w:sz w:val="28"/>
                <w:szCs w:val="28"/>
              </w:rPr>
              <w:t>Cú pháp yêu cầu chứng thực</w:t>
            </w:r>
          </w:p>
        </w:tc>
        <w:tc>
          <w:tcPr>
            <w:tcW w:w="899" w:type="pct"/>
            <w:shd w:val="solid" w:color="FFFFFF" w:fill="auto"/>
            <w:tcMar>
              <w:top w:w="0" w:type="dxa"/>
              <w:left w:w="0" w:type="dxa"/>
              <w:bottom w:w="0" w:type="dxa"/>
              <w:right w:w="0" w:type="dxa"/>
            </w:tcMar>
            <w:vAlign w:val="center"/>
          </w:tcPr>
          <w:p w14:paraId="49866FD9" w14:textId="77777777"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t>PKCS#10 v1.7 (RFC 2986)</w:t>
            </w:r>
          </w:p>
        </w:tc>
        <w:tc>
          <w:tcPr>
            <w:tcW w:w="2055" w:type="pct"/>
            <w:shd w:val="solid" w:color="FFFFFF" w:fill="auto"/>
            <w:tcMar>
              <w:top w:w="0" w:type="dxa"/>
              <w:left w:w="0" w:type="dxa"/>
              <w:bottom w:w="0" w:type="dxa"/>
              <w:right w:w="0" w:type="dxa"/>
            </w:tcMar>
            <w:vAlign w:val="center"/>
          </w:tcPr>
          <w:p w14:paraId="457DA396" w14:textId="77777777" w:rsidR="00DB6283" w:rsidRPr="00DB5EC6" w:rsidRDefault="00DB6283" w:rsidP="004814C4">
            <w:pPr>
              <w:spacing w:line="276" w:lineRule="auto"/>
              <w:rPr>
                <w:rFonts w:asciiTheme="majorHAnsi" w:hAnsiTheme="majorHAnsi" w:cstheme="majorHAnsi"/>
                <w:sz w:val="28"/>
                <w:szCs w:val="28"/>
              </w:rPr>
            </w:pPr>
            <w:r w:rsidRPr="00DB5EC6">
              <w:rPr>
                <w:rFonts w:asciiTheme="majorHAnsi" w:hAnsiTheme="majorHAnsi" w:cstheme="majorHAnsi"/>
                <w:sz w:val="28"/>
                <w:szCs w:val="28"/>
              </w:rPr>
              <w:t>Certification Request Syntax Specification version 1.7</w:t>
            </w:r>
          </w:p>
        </w:tc>
        <w:tc>
          <w:tcPr>
            <w:tcW w:w="846" w:type="pct"/>
            <w:vMerge/>
            <w:shd w:val="clear" w:color="auto" w:fill="auto"/>
            <w:vAlign w:val="center"/>
          </w:tcPr>
          <w:p w14:paraId="7FF97D77" w14:textId="77777777" w:rsidR="00DB6283" w:rsidRPr="00DB5EC6" w:rsidRDefault="00DB6283" w:rsidP="004814C4">
            <w:pPr>
              <w:spacing w:line="276" w:lineRule="auto"/>
              <w:jc w:val="both"/>
              <w:rPr>
                <w:rFonts w:asciiTheme="majorHAnsi" w:hAnsiTheme="majorHAnsi" w:cstheme="majorHAnsi"/>
                <w:sz w:val="28"/>
                <w:szCs w:val="28"/>
              </w:rPr>
            </w:pPr>
          </w:p>
        </w:tc>
      </w:tr>
      <w:tr w:rsidR="00A84085" w:rsidRPr="00DB5EC6" w14:paraId="2CFA2283" w14:textId="77777777" w:rsidTr="004814C4">
        <w:tc>
          <w:tcPr>
            <w:tcW w:w="379" w:type="pct"/>
            <w:vMerge/>
            <w:shd w:val="clear" w:color="auto" w:fill="auto"/>
            <w:vAlign w:val="center"/>
          </w:tcPr>
          <w:p w14:paraId="79292DE9" w14:textId="77777777" w:rsidR="00DB6283" w:rsidRPr="00DB5EC6" w:rsidRDefault="00DB6283" w:rsidP="004814C4">
            <w:pPr>
              <w:spacing w:line="276" w:lineRule="auto"/>
              <w:jc w:val="center"/>
              <w:rPr>
                <w:rFonts w:asciiTheme="majorHAnsi" w:hAnsiTheme="majorHAnsi" w:cstheme="majorHAnsi"/>
                <w:sz w:val="28"/>
                <w:szCs w:val="28"/>
              </w:rPr>
            </w:pPr>
          </w:p>
        </w:tc>
        <w:tc>
          <w:tcPr>
            <w:tcW w:w="821" w:type="pct"/>
            <w:shd w:val="solid" w:color="FFFFFF" w:fill="auto"/>
            <w:tcMar>
              <w:top w:w="0" w:type="dxa"/>
              <w:left w:w="0" w:type="dxa"/>
              <w:bottom w:w="0" w:type="dxa"/>
              <w:right w:w="0" w:type="dxa"/>
            </w:tcMar>
            <w:vAlign w:val="center"/>
          </w:tcPr>
          <w:p w14:paraId="3BD3469F" w14:textId="77777777" w:rsidR="00DB6283" w:rsidRPr="00DB5EC6" w:rsidRDefault="00DB6283" w:rsidP="004814C4">
            <w:pPr>
              <w:spacing w:line="276" w:lineRule="auto"/>
              <w:jc w:val="both"/>
              <w:rPr>
                <w:rFonts w:asciiTheme="majorHAnsi" w:hAnsiTheme="majorHAnsi" w:cstheme="majorHAnsi"/>
                <w:sz w:val="28"/>
                <w:szCs w:val="28"/>
              </w:rPr>
            </w:pPr>
            <w:r w:rsidRPr="00DB5EC6">
              <w:rPr>
                <w:rFonts w:asciiTheme="majorHAnsi" w:hAnsiTheme="majorHAnsi" w:cstheme="majorHAnsi"/>
                <w:sz w:val="28"/>
                <w:szCs w:val="28"/>
              </w:rPr>
              <w:t>Giao thức trạng thái chứng thư trực tuyến</w:t>
            </w:r>
          </w:p>
        </w:tc>
        <w:tc>
          <w:tcPr>
            <w:tcW w:w="899" w:type="pct"/>
            <w:shd w:val="solid" w:color="FFFFFF" w:fill="auto"/>
            <w:tcMar>
              <w:top w:w="0" w:type="dxa"/>
              <w:left w:w="0" w:type="dxa"/>
              <w:bottom w:w="0" w:type="dxa"/>
              <w:right w:w="0" w:type="dxa"/>
            </w:tcMar>
            <w:vAlign w:val="center"/>
          </w:tcPr>
          <w:p w14:paraId="334908B8" w14:textId="77777777"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t>RFC 6960</w:t>
            </w:r>
          </w:p>
        </w:tc>
        <w:tc>
          <w:tcPr>
            <w:tcW w:w="2055" w:type="pct"/>
            <w:shd w:val="solid" w:color="FFFFFF" w:fill="auto"/>
            <w:tcMar>
              <w:top w:w="0" w:type="dxa"/>
              <w:left w:w="0" w:type="dxa"/>
              <w:bottom w:w="0" w:type="dxa"/>
              <w:right w:w="0" w:type="dxa"/>
            </w:tcMar>
            <w:vAlign w:val="center"/>
          </w:tcPr>
          <w:p w14:paraId="13E05536" w14:textId="77777777" w:rsidR="00DB6283" w:rsidRPr="00DB5EC6" w:rsidRDefault="00DB6283" w:rsidP="004814C4">
            <w:pPr>
              <w:spacing w:line="276" w:lineRule="auto"/>
              <w:rPr>
                <w:rFonts w:asciiTheme="majorHAnsi" w:hAnsiTheme="majorHAnsi" w:cstheme="majorHAnsi"/>
                <w:sz w:val="28"/>
                <w:szCs w:val="28"/>
              </w:rPr>
            </w:pPr>
            <w:r w:rsidRPr="00DB5EC6">
              <w:rPr>
                <w:rFonts w:asciiTheme="majorHAnsi" w:hAnsiTheme="majorHAnsi" w:cstheme="majorHAnsi"/>
                <w:sz w:val="28"/>
                <w:szCs w:val="28"/>
              </w:rPr>
              <w:t>On-line Certificate status protocol</w:t>
            </w:r>
          </w:p>
        </w:tc>
        <w:tc>
          <w:tcPr>
            <w:tcW w:w="846" w:type="pct"/>
            <w:vMerge/>
            <w:shd w:val="clear" w:color="auto" w:fill="auto"/>
            <w:vAlign w:val="center"/>
          </w:tcPr>
          <w:p w14:paraId="2031AE58" w14:textId="77777777" w:rsidR="00DB6283" w:rsidRPr="00DB5EC6" w:rsidRDefault="00DB6283" w:rsidP="004814C4">
            <w:pPr>
              <w:spacing w:line="276" w:lineRule="auto"/>
              <w:jc w:val="both"/>
              <w:rPr>
                <w:rFonts w:asciiTheme="majorHAnsi" w:hAnsiTheme="majorHAnsi" w:cstheme="majorHAnsi"/>
                <w:sz w:val="28"/>
                <w:szCs w:val="28"/>
              </w:rPr>
            </w:pPr>
          </w:p>
        </w:tc>
      </w:tr>
      <w:tr w:rsidR="00A84085" w:rsidRPr="00DB5EC6" w14:paraId="01F4F712" w14:textId="77777777" w:rsidTr="004814C4">
        <w:tc>
          <w:tcPr>
            <w:tcW w:w="379" w:type="pct"/>
            <w:vMerge/>
            <w:shd w:val="clear" w:color="auto" w:fill="auto"/>
            <w:vAlign w:val="center"/>
          </w:tcPr>
          <w:p w14:paraId="130ACC71" w14:textId="77777777" w:rsidR="00DB6283" w:rsidRPr="00DB5EC6" w:rsidRDefault="00DB6283" w:rsidP="004814C4">
            <w:pPr>
              <w:spacing w:line="276" w:lineRule="auto"/>
              <w:jc w:val="center"/>
              <w:rPr>
                <w:rFonts w:asciiTheme="majorHAnsi" w:hAnsiTheme="majorHAnsi" w:cstheme="majorHAnsi"/>
                <w:sz w:val="28"/>
                <w:szCs w:val="28"/>
              </w:rPr>
            </w:pPr>
          </w:p>
        </w:tc>
        <w:tc>
          <w:tcPr>
            <w:tcW w:w="821" w:type="pct"/>
            <w:shd w:val="solid" w:color="FFFFFF" w:fill="auto"/>
            <w:tcMar>
              <w:top w:w="0" w:type="dxa"/>
              <w:left w:w="0" w:type="dxa"/>
              <w:bottom w:w="0" w:type="dxa"/>
              <w:right w:w="0" w:type="dxa"/>
            </w:tcMar>
            <w:vAlign w:val="center"/>
          </w:tcPr>
          <w:p w14:paraId="2051BE27" w14:textId="77777777" w:rsidR="00DB6283" w:rsidRPr="00DB5EC6" w:rsidRDefault="00DB6283" w:rsidP="004814C4">
            <w:pPr>
              <w:spacing w:line="276" w:lineRule="auto"/>
              <w:jc w:val="both"/>
              <w:rPr>
                <w:rFonts w:asciiTheme="majorHAnsi" w:hAnsiTheme="majorHAnsi" w:cstheme="majorHAnsi"/>
                <w:sz w:val="28"/>
                <w:szCs w:val="28"/>
              </w:rPr>
            </w:pPr>
            <w:r w:rsidRPr="00DB5EC6">
              <w:rPr>
                <w:rFonts w:asciiTheme="majorHAnsi" w:hAnsiTheme="majorHAnsi" w:cstheme="majorHAnsi"/>
                <w:sz w:val="28"/>
                <w:szCs w:val="28"/>
              </w:rPr>
              <w:t>Giao thức gắn tem thời gian</w:t>
            </w:r>
          </w:p>
        </w:tc>
        <w:tc>
          <w:tcPr>
            <w:tcW w:w="899" w:type="pct"/>
            <w:shd w:val="solid" w:color="FFFFFF" w:fill="auto"/>
            <w:tcMar>
              <w:top w:w="0" w:type="dxa"/>
              <w:left w:w="0" w:type="dxa"/>
              <w:bottom w:w="0" w:type="dxa"/>
              <w:right w:w="0" w:type="dxa"/>
            </w:tcMar>
            <w:vAlign w:val="center"/>
          </w:tcPr>
          <w:p w14:paraId="7AF8B35C" w14:textId="77777777"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t>RFC 3161</w:t>
            </w:r>
          </w:p>
        </w:tc>
        <w:tc>
          <w:tcPr>
            <w:tcW w:w="2055" w:type="pct"/>
            <w:shd w:val="solid" w:color="FFFFFF" w:fill="auto"/>
            <w:tcMar>
              <w:top w:w="0" w:type="dxa"/>
              <w:left w:w="0" w:type="dxa"/>
              <w:bottom w:w="0" w:type="dxa"/>
              <w:right w:w="0" w:type="dxa"/>
            </w:tcMar>
            <w:vAlign w:val="center"/>
          </w:tcPr>
          <w:p w14:paraId="3205BE6B" w14:textId="77777777" w:rsidR="00DB6283" w:rsidRPr="00DB5EC6" w:rsidRDefault="00DB6283" w:rsidP="004814C4">
            <w:pPr>
              <w:spacing w:line="276" w:lineRule="auto"/>
              <w:rPr>
                <w:rFonts w:asciiTheme="majorHAnsi" w:hAnsiTheme="majorHAnsi" w:cstheme="majorHAnsi"/>
                <w:sz w:val="28"/>
                <w:szCs w:val="28"/>
              </w:rPr>
            </w:pPr>
            <w:r w:rsidRPr="00DB5EC6">
              <w:rPr>
                <w:rFonts w:asciiTheme="majorHAnsi" w:hAnsiTheme="majorHAnsi" w:cstheme="majorHAnsi"/>
                <w:sz w:val="28"/>
                <w:szCs w:val="28"/>
              </w:rPr>
              <w:t>Time stamping protocol</w:t>
            </w:r>
          </w:p>
        </w:tc>
        <w:tc>
          <w:tcPr>
            <w:tcW w:w="846" w:type="pct"/>
            <w:vMerge/>
            <w:shd w:val="clear" w:color="auto" w:fill="auto"/>
            <w:vAlign w:val="center"/>
          </w:tcPr>
          <w:p w14:paraId="2166DB3A" w14:textId="77777777" w:rsidR="00DB6283" w:rsidRPr="00DB5EC6" w:rsidRDefault="00DB6283" w:rsidP="004814C4">
            <w:pPr>
              <w:spacing w:line="276" w:lineRule="auto"/>
              <w:jc w:val="both"/>
              <w:rPr>
                <w:rFonts w:asciiTheme="majorHAnsi" w:hAnsiTheme="majorHAnsi" w:cstheme="majorHAnsi"/>
                <w:sz w:val="28"/>
                <w:szCs w:val="28"/>
              </w:rPr>
            </w:pPr>
          </w:p>
        </w:tc>
      </w:tr>
      <w:tr w:rsidR="00A84085" w:rsidRPr="00DB5EC6" w14:paraId="522770AD" w14:textId="77777777" w:rsidTr="004814C4">
        <w:tc>
          <w:tcPr>
            <w:tcW w:w="379" w:type="pct"/>
            <w:vMerge/>
            <w:shd w:val="clear" w:color="auto" w:fill="auto"/>
            <w:vAlign w:val="center"/>
          </w:tcPr>
          <w:p w14:paraId="2DB72D74" w14:textId="77777777" w:rsidR="00DB6283" w:rsidRPr="00DB5EC6" w:rsidRDefault="00DB6283" w:rsidP="004814C4">
            <w:pPr>
              <w:spacing w:line="276" w:lineRule="auto"/>
              <w:jc w:val="center"/>
              <w:rPr>
                <w:rFonts w:asciiTheme="majorHAnsi" w:hAnsiTheme="majorHAnsi" w:cstheme="majorHAnsi"/>
                <w:sz w:val="28"/>
                <w:szCs w:val="28"/>
              </w:rPr>
            </w:pPr>
          </w:p>
        </w:tc>
        <w:tc>
          <w:tcPr>
            <w:tcW w:w="821" w:type="pct"/>
            <w:shd w:val="solid" w:color="FFFFFF" w:fill="auto"/>
            <w:tcMar>
              <w:top w:w="0" w:type="dxa"/>
              <w:left w:w="0" w:type="dxa"/>
              <w:bottom w:w="0" w:type="dxa"/>
              <w:right w:w="0" w:type="dxa"/>
            </w:tcMar>
            <w:vAlign w:val="center"/>
          </w:tcPr>
          <w:p w14:paraId="675792A8" w14:textId="77777777" w:rsidR="00DB6283" w:rsidRPr="00DB5EC6" w:rsidRDefault="00DB6283" w:rsidP="004814C4">
            <w:pPr>
              <w:spacing w:line="276" w:lineRule="auto"/>
              <w:jc w:val="both"/>
              <w:rPr>
                <w:rFonts w:asciiTheme="majorHAnsi" w:hAnsiTheme="majorHAnsi" w:cstheme="majorHAnsi"/>
                <w:sz w:val="28"/>
                <w:szCs w:val="28"/>
              </w:rPr>
            </w:pPr>
            <w:r w:rsidRPr="00DB5EC6">
              <w:rPr>
                <w:rFonts w:asciiTheme="majorHAnsi" w:hAnsiTheme="majorHAnsi" w:cstheme="majorHAnsi"/>
                <w:sz w:val="28"/>
                <w:szCs w:val="28"/>
              </w:rPr>
              <w:t>Dịch vụ tem thời gian</w:t>
            </w:r>
          </w:p>
        </w:tc>
        <w:tc>
          <w:tcPr>
            <w:tcW w:w="899" w:type="pct"/>
            <w:shd w:val="solid" w:color="FFFFFF" w:fill="auto"/>
            <w:tcMar>
              <w:top w:w="0" w:type="dxa"/>
              <w:left w:w="0" w:type="dxa"/>
              <w:bottom w:w="0" w:type="dxa"/>
              <w:right w:w="0" w:type="dxa"/>
            </w:tcMar>
            <w:vAlign w:val="center"/>
          </w:tcPr>
          <w:p w14:paraId="25A22DDF" w14:textId="77777777"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t>ISO/EEC 18014-1:2008</w:t>
            </w:r>
          </w:p>
          <w:p w14:paraId="59C67AA2" w14:textId="77777777"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t>ISO/EEC 18014-2:2009</w:t>
            </w:r>
          </w:p>
          <w:p w14:paraId="2E5B82A7" w14:textId="77777777"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t>ISO/EEC 18014-3:2009</w:t>
            </w:r>
          </w:p>
          <w:p w14:paraId="07B0066E" w14:textId="77777777" w:rsidR="00DB6283" w:rsidRPr="00DB5EC6" w:rsidRDefault="00DB6283" w:rsidP="004814C4">
            <w:pPr>
              <w:spacing w:line="276" w:lineRule="auto"/>
              <w:jc w:val="center"/>
              <w:rPr>
                <w:rFonts w:asciiTheme="majorHAnsi" w:hAnsiTheme="majorHAnsi" w:cstheme="majorHAnsi"/>
                <w:sz w:val="28"/>
                <w:szCs w:val="28"/>
              </w:rPr>
            </w:pPr>
            <w:r w:rsidRPr="00DB5EC6">
              <w:rPr>
                <w:rFonts w:asciiTheme="majorHAnsi" w:hAnsiTheme="majorHAnsi" w:cstheme="majorHAnsi"/>
                <w:sz w:val="28"/>
                <w:szCs w:val="28"/>
              </w:rPr>
              <w:t>ISO/EEC 18014-4:2015</w:t>
            </w:r>
          </w:p>
        </w:tc>
        <w:tc>
          <w:tcPr>
            <w:tcW w:w="2055" w:type="pct"/>
            <w:shd w:val="solid" w:color="FFFFFF" w:fill="auto"/>
            <w:tcMar>
              <w:top w:w="0" w:type="dxa"/>
              <w:left w:w="0" w:type="dxa"/>
              <w:bottom w:w="0" w:type="dxa"/>
              <w:right w:w="0" w:type="dxa"/>
            </w:tcMar>
            <w:vAlign w:val="center"/>
          </w:tcPr>
          <w:p w14:paraId="06F36190" w14:textId="77777777" w:rsidR="00DB6283" w:rsidRPr="00DB5EC6" w:rsidRDefault="00DB6283" w:rsidP="004814C4">
            <w:pPr>
              <w:spacing w:line="276" w:lineRule="auto"/>
              <w:rPr>
                <w:rFonts w:asciiTheme="majorHAnsi" w:hAnsiTheme="majorHAnsi" w:cstheme="majorHAnsi"/>
                <w:sz w:val="28"/>
                <w:szCs w:val="28"/>
              </w:rPr>
            </w:pPr>
            <w:r w:rsidRPr="00DB5EC6">
              <w:rPr>
                <w:rFonts w:asciiTheme="majorHAnsi" w:hAnsiTheme="majorHAnsi" w:cstheme="majorHAnsi"/>
                <w:sz w:val="28"/>
                <w:szCs w:val="28"/>
              </w:rPr>
              <w:t>Information technology Security techniques - Time stamping services</w:t>
            </w:r>
          </w:p>
          <w:p w14:paraId="41F27C3F" w14:textId="77777777" w:rsidR="00DB6283" w:rsidRPr="00DB5EC6" w:rsidRDefault="00DB6283" w:rsidP="004814C4">
            <w:pPr>
              <w:spacing w:line="276" w:lineRule="auto"/>
              <w:rPr>
                <w:rFonts w:asciiTheme="majorHAnsi" w:hAnsiTheme="majorHAnsi" w:cstheme="majorHAnsi"/>
                <w:sz w:val="28"/>
                <w:szCs w:val="28"/>
              </w:rPr>
            </w:pPr>
            <w:r w:rsidRPr="00DB5EC6">
              <w:rPr>
                <w:rFonts w:asciiTheme="majorHAnsi" w:hAnsiTheme="majorHAnsi" w:cstheme="majorHAnsi"/>
                <w:sz w:val="28"/>
                <w:szCs w:val="28"/>
              </w:rPr>
              <w:t>Part 1: Framework</w:t>
            </w:r>
          </w:p>
          <w:p w14:paraId="0E9559CD" w14:textId="77777777" w:rsidR="00DB6283" w:rsidRPr="00DB5EC6" w:rsidRDefault="00DB6283" w:rsidP="004814C4">
            <w:pPr>
              <w:spacing w:line="276" w:lineRule="auto"/>
              <w:rPr>
                <w:rFonts w:asciiTheme="majorHAnsi" w:hAnsiTheme="majorHAnsi" w:cstheme="majorHAnsi"/>
                <w:sz w:val="28"/>
                <w:szCs w:val="28"/>
              </w:rPr>
            </w:pPr>
            <w:r w:rsidRPr="00DB5EC6">
              <w:rPr>
                <w:rFonts w:asciiTheme="majorHAnsi" w:hAnsiTheme="majorHAnsi" w:cstheme="majorHAnsi"/>
                <w:sz w:val="28"/>
                <w:szCs w:val="28"/>
              </w:rPr>
              <w:t>Part 2: Mechanisms producing independent tokens</w:t>
            </w:r>
          </w:p>
          <w:p w14:paraId="12A2C9F1" w14:textId="77777777" w:rsidR="00DB6283" w:rsidRPr="00DB5EC6" w:rsidRDefault="00DB6283" w:rsidP="004814C4">
            <w:pPr>
              <w:spacing w:line="276" w:lineRule="auto"/>
              <w:rPr>
                <w:rFonts w:asciiTheme="majorHAnsi" w:hAnsiTheme="majorHAnsi" w:cstheme="majorHAnsi"/>
                <w:sz w:val="28"/>
                <w:szCs w:val="28"/>
              </w:rPr>
            </w:pPr>
            <w:r w:rsidRPr="00DB5EC6">
              <w:rPr>
                <w:rFonts w:asciiTheme="majorHAnsi" w:hAnsiTheme="majorHAnsi" w:cstheme="majorHAnsi"/>
                <w:sz w:val="28"/>
                <w:szCs w:val="28"/>
              </w:rPr>
              <w:t>Part 3: Mechanisms producing linked tokens</w:t>
            </w:r>
          </w:p>
          <w:p w14:paraId="0A29EC6F" w14:textId="77777777" w:rsidR="00DB6283" w:rsidRPr="00DB5EC6" w:rsidRDefault="00DB6283" w:rsidP="004814C4">
            <w:pPr>
              <w:spacing w:line="276" w:lineRule="auto"/>
              <w:rPr>
                <w:rFonts w:asciiTheme="majorHAnsi" w:hAnsiTheme="majorHAnsi" w:cstheme="majorHAnsi"/>
                <w:sz w:val="28"/>
                <w:szCs w:val="28"/>
              </w:rPr>
            </w:pPr>
            <w:r w:rsidRPr="00DB5EC6">
              <w:rPr>
                <w:rFonts w:asciiTheme="majorHAnsi" w:hAnsiTheme="majorHAnsi" w:cstheme="majorHAnsi"/>
                <w:sz w:val="28"/>
                <w:szCs w:val="28"/>
              </w:rPr>
              <w:t>Part 4: Traceability of time sources</w:t>
            </w:r>
          </w:p>
        </w:tc>
        <w:tc>
          <w:tcPr>
            <w:tcW w:w="846" w:type="pct"/>
            <w:vMerge/>
            <w:shd w:val="clear" w:color="auto" w:fill="auto"/>
            <w:vAlign w:val="center"/>
          </w:tcPr>
          <w:p w14:paraId="0560158D" w14:textId="77777777" w:rsidR="00DB6283" w:rsidRPr="00DB5EC6" w:rsidRDefault="00DB6283" w:rsidP="004814C4">
            <w:pPr>
              <w:spacing w:line="276" w:lineRule="auto"/>
              <w:jc w:val="both"/>
              <w:rPr>
                <w:rFonts w:asciiTheme="majorHAnsi" w:hAnsiTheme="majorHAnsi" w:cstheme="majorHAnsi"/>
                <w:sz w:val="28"/>
                <w:szCs w:val="28"/>
              </w:rPr>
            </w:pPr>
          </w:p>
        </w:tc>
      </w:tr>
    </w:tbl>
    <w:p w14:paraId="16D9F538" w14:textId="7A0002FB" w:rsidR="00761CF7" w:rsidRPr="00DB5EC6" w:rsidRDefault="004721F9" w:rsidP="004814C4">
      <w:pPr>
        <w:pStyle w:val="Heading3"/>
        <w:numPr>
          <w:ilvl w:val="0"/>
          <w:numId w:val="0"/>
        </w:numPr>
        <w:spacing w:before="0" w:after="0" w:line="276" w:lineRule="auto"/>
        <w:ind w:firstLine="567"/>
        <w:rPr>
          <w:rFonts w:asciiTheme="majorHAnsi" w:hAnsiTheme="majorHAnsi" w:cstheme="majorHAnsi"/>
          <w:sz w:val="28"/>
          <w:szCs w:val="28"/>
        </w:rPr>
      </w:pPr>
      <w:bookmarkStart w:id="80" w:name="_Toc193950992"/>
      <w:r w:rsidRPr="00DB5EC6">
        <w:rPr>
          <w:rFonts w:asciiTheme="majorHAnsi" w:hAnsiTheme="majorHAnsi" w:cstheme="majorHAnsi"/>
          <w:sz w:val="28"/>
          <w:szCs w:val="28"/>
        </w:rPr>
        <w:t xml:space="preserve">1.2. </w:t>
      </w:r>
      <w:r w:rsidR="003D5681" w:rsidRPr="00DB5EC6">
        <w:rPr>
          <w:rFonts w:asciiTheme="majorHAnsi" w:hAnsiTheme="majorHAnsi" w:cstheme="majorHAnsi"/>
          <w:sz w:val="28"/>
          <w:szCs w:val="28"/>
        </w:rPr>
        <w:t>Các tiêu chuẩn khác</w:t>
      </w:r>
      <w:bookmarkEnd w:id="80"/>
    </w:p>
    <w:p w14:paraId="60135404" w14:textId="19F8BB0A" w:rsidR="008578C5" w:rsidRPr="00DB5EC6" w:rsidRDefault="00761CF7" w:rsidP="004814C4">
      <w:pPr>
        <w:pStyle w:val="ListParagraph"/>
        <w:widowControl w:val="0"/>
        <w:spacing w:before="0" w:line="276" w:lineRule="auto"/>
        <w:ind w:left="0" w:firstLine="567"/>
        <w:rPr>
          <w:rStyle w:val="HTMLTypewriter"/>
          <w:rFonts w:asciiTheme="majorHAnsi" w:eastAsiaTheme="minorHAnsi" w:hAnsiTheme="majorHAnsi" w:cstheme="majorHAnsi"/>
          <w:sz w:val="28"/>
          <w:szCs w:val="28"/>
          <w:lang w:val="nb-NO"/>
        </w:rPr>
      </w:pPr>
      <w:r w:rsidRPr="00DB5EC6">
        <w:rPr>
          <w:rFonts w:asciiTheme="majorHAnsi" w:hAnsiTheme="majorHAnsi" w:cstheme="majorHAnsi"/>
          <w:sz w:val="28"/>
          <w:szCs w:val="28"/>
          <w:lang w:val="nb-NO"/>
        </w:rPr>
        <w:t>Hệ thống đảm bảo tuân thủ các tiêu chuẩn kỹ thuật về ứng dụng công nghệ thông tin theo các tiêu chuẩn khác như sau:</w:t>
      </w:r>
      <w:bookmarkEnd w:id="77"/>
      <w:bookmarkEnd w:id="78"/>
    </w:p>
    <w:p w14:paraId="72CF5E97" w14:textId="77777777" w:rsidR="008578C5" w:rsidRPr="00DB5EC6" w:rsidRDefault="008578C5" w:rsidP="004814C4">
      <w:pPr>
        <w:pStyle w:val="ListParagraph"/>
        <w:widowControl w:val="0"/>
        <w:numPr>
          <w:ilvl w:val="0"/>
          <w:numId w:val="10"/>
        </w:numPr>
        <w:tabs>
          <w:tab w:val="num" w:pos="0"/>
        </w:tabs>
        <w:spacing w:before="0" w:line="276" w:lineRule="auto"/>
        <w:ind w:left="0" w:firstLine="567"/>
        <w:rPr>
          <w:rStyle w:val="HTMLTypewriter"/>
          <w:rFonts w:asciiTheme="majorHAnsi" w:eastAsiaTheme="minorHAnsi" w:hAnsiTheme="majorHAnsi" w:cstheme="majorHAnsi"/>
          <w:sz w:val="28"/>
          <w:szCs w:val="28"/>
          <w:lang w:val="nb-NO"/>
        </w:rPr>
      </w:pPr>
      <w:r w:rsidRPr="00DB5EC6">
        <w:rPr>
          <w:rStyle w:val="HTMLTypewriter"/>
          <w:rFonts w:asciiTheme="majorHAnsi" w:eastAsiaTheme="minorHAnsi" w:hAnsiTheme="majorHAnsi" w:cstheme="majorHAnsi"/>
          <w:sz w:val="28"/>
          <w:szCs w:val="28"/>
          <w:lang w:val="nb-NO"/>
        </w:rPr>
        <w:t>Nghị định số 85/2016/NĐ-CP ngày 0/07/2016 của Chính phủ về bảo đảm an toàn hệ thống thông tin theo cấp độ; Tiêu chuẩn TCVN 11930:2017 yêu cầu cơ bản về an toàn hệ thống thông tin theo cấp độ;</w:t>
      </w:r>
    </w:p>
    <w:p w14:paraId="186CB6BA" w14:textId="77777777" w:rsidR="008578C5" w:rsidRPr="00DB5EC6" w:rsidRDefault="008578C5" w:rsidP="004814C4">
      <w:pPr>
        <w:pStyle w:val="ListParagraph"/>
        <w:widowControl w:val="0"/>
        <w:numPr>
          <w:ilvl w:val="0"/>
          <w:numId w:val="10"/>
        </w:numPr>
        <w:tabs>
          <w:tab w:val="num" w:pos="0"/>
        </w:tabs>
        <w:spacing w:before="0" w:line="276" w:lineRule="auto"/>
        <w:ind w:left="0" w:firstLine="567"/>
        <w:rPr>
          <w:rStyle w:val="HTMLTypewriter"/>
          <w:rFonts w:asciiTheme="majorHAnsi" w:eastAsiaTheme="minorHAnsi" w:hAnsiTheme="majorHAnsi" w:cstheme="majorHAnsi"/>
          <w:sz w:val="28"/>
          <w:szCs w:val="28"/>
          <w:lang w:val="nb-NO"/>
        </w:rPr>
      </w:pPr>
      <w:r w:rsidRPr="00DB5EC6">
        <w:rPr>
          <w:rStyle w:val="HTMLTypewriter"/>
          <w:rFonts w:asciiTheme="majorHAnsi" w:eastAsiaTheme="minorHAnsi" w:hAnsiTheme="majorHAnsi" w:cstheme="majorHAnsi"/>
          <w:sz w:val="28"/>
          <w:szCs w:val="28"/>
          <w:lang w:val="nb-NO"/>
        </w:rPr>
        <w:t>Thông tư 12/2022/TT-BTTTT ngày 12/8/2022 quy định chi tiết và hướng dẫn một số điều của Nghị định số 85/2016/NĐ-CP ngày 01 tháng 7 năm 2016 về bảo đảm an toàn hệ thống thông tin theo cấp độ;</w:t>
      </w:r>
    </w:p>
    <w:p w14:paraId="39709E5C" w14:textId="77777777" w:rsidR="008578C5" w:rsidRPr="00DB5EC6" w:rsidRDefault="008578C5" w:rsidP="004814C4">
      <w:pPr>
        <w:pStyle w:val="ListParagraph"/>
        <w:widowControl w:val="0"/>
        <w:numPr>
          <w:ilvl w:val="0"/>
          <w:numId w:val="10"/>
        </w:numPr>
        <w:tabs>
          <w:tab w:val="num" w:pos="0"/>
        </w:tabs>
        <w:spacing w:before="0" w:line="276" w:lineRule="auto"/>
        <w:ind w:left="0" w:firstLine="567"/>
        <w:rPr>
          <w:rStyle w:val="HTMLTypewriter"/>
          <w:rFonts w:asciiTheme="majorHAnsi" w:eastAsiaTheme="minorHAnsi" w:hAnsiTheme="majorHAnsi" w:cstheme="majorHAnsi"/>
          <w:sz w:val="28"/>
          <w:szCs w:val="28"/>
          <w:lang w:val="nb-NO"/>
        </w:rPr>
      </w:pPr>
      <w:r w:rsidRPr="00DB5EC6">
        <w:rPr>
          <w:rStyle w:val="HTMLTypewriter"/>
          <w:rFonts w:asciiTheme="majorHAnsi" w:eastAsiaTheme="minorHAnsi" w:hAnsiTheme="majorHAnsi" w:cstheme="majorHAnsi"/>
          <w:sz w:val="28"/>
          <w:szCs w:val="28"/>
          <w:lang w:val="nb-NO"/>
        </w:rPr>
        <w:t>Thông tư số 24/2011/TT-BTTTT ngày 20/09/2011 quy định về việc tạo lập, sử dụng và lưu trữ dữ liệu đặc tả trên trang thông tin điện tử hoặc cổng thông tin điện tử của cơ quan nhà nước.</w:t>
      </w:r>
    </w:p>
    <w:p w14:paraId="3077F495" w14:textId="77777777" w:rsidR="008578C5" w:rsidRPr="00DB5EC6" w:rsidRDefault="008578C5" w:rsidP="004814C4">
      <w:pPr>
        <w:pStyle w:val="ListParagraph"/>
        <w:widowControl w:val="0"/>
        <w:numPr>
          <w:ilvl w:val="0"/>
          <w:numId w:val="10"/>
        </w:numPr>
        <w:tabs>
          <w:tab w:val="num" w:pos="0"/>
        </w:tabs>
        <w:spacing w:before="0" w:line="276" w:lineRule="auto"/>
        <w:ind w:left="0" w:firstLine="567"/>
        <w:rPr>
          <w:rStyle w:val="HTMLTypewriter"/>
          <w:rFonts w:asciiTheme="majorHAnsi" w:eastAsiaTheme="minorHAnsi" w:hAnsiTheme="majorHAnsi" w:cstheme="majorHAnsi"/>
          <w:sz w:val="28"/>
          <w:szCs w:val="28"/>
          <w:lang w:val="nb-NO"/>
        </w:rPr>
      </w:pPr>
      <w:r w:rsidRPr="00DB5EC6">
        <w:rPr>
          <w:rStyle w:val="HTMLTypewriter"/>
          <w:rFonts w:asciiTheme="majorHAnsi" w:eastAsiaTheme="minorHAnsi" w:hAnsiTheme="majorHAnsi" w:cstheme="majorHAnsi"/>
          <w:sz w:val="28"/>
          <w:szCs w:val="28"/>
          <w:lang w:val="nb-NO"/>
        </w:rPr>
        <w:t xml:space="preserve">Thông tư số 22/2023/TT-BTTTT ngày 31/12/2023 quy định cấu trúc, bố cục, yêu cầu kỹ thuật cho cổng thông tin điện tử và trang thông tin điện tử của cơ </w:t>
      </w:r>
      <w:r w:rsidRPr="00DB5EC6">
        <w:rPr>
          <w:rStyle w:val="HTMLTypewriter"/>
          <w:rFonts w:asciiTheme="majorHAnsi" w:eastAsiaTheme="minorHAnsi" w:hAnsiTheme="majorHAnsi" w:cstheme="majorHAnsi"/>
          <w:sz w:val="28"/>
          <w:szCs w:val="28"/>
          <w:lang w:val="nb-NO"/>
        </w:rPr>
        <w:lastRenderedPageBreak/>
        <w:t>quan nhà nước</w:t>
      </w:r>
    </w:p>
    <w:p w14:paraId="04EEC4B6" w14:textId="77777777" w:rsidR="008578C5" w:rsidRPr="00DB5EC6" w:rsidRDefault="008578C5" w:rsidP="004814C4">
      <w:pPr>
        <w:pStyle w:val="ListParagraph"/>
        <w:widowControl w:val="0"/>
        <w:numPr>
          <w:ilvl w:val="0"/>
          <w:numId w:val="10"/>
        </w:numPr>
        <w:tabs>
          <w:tab w:val="num" w:pos="0"/>
        </w:tabs>
        <w:spacing w:before="0" w:line="276" w:lineRule="auto"/>
        <w:ind w:left="0" w:firstLine="567"/>
        <w:rPr>
          <w:rStyle w:val="HTMLTypewriter"/>
          <w:rFonts w:asciiTheme="majorHAnsi" w:eastAsiaTheme="minorHAnsi" w:hAnsiTheme="majorHAnsi" w:cstheme="majorHAnsi"/>
          <w:sz w:val="28"/>
          <w:szCs w:val="28"/>
          <w:lang w:val="nb-NO"/>
        </w:rPr>
      </w:pPr>
      <w:r w:rsidRPr="00DB5EC6">
        <w:rPr>
          <w:rStyle w:val="HTMLTypewriter"/>
          <w:rFonts w:asciiTheme="majorHAnsi" w:eastAsiaTheme="minorHAnsi" w:hAnsiTheme="majorHAnsi" w:cstheme="majorHAnsi"/>
          <w:sz w:val="28"/>
          <w:szCs w:val="28"/>
          <w:lang w:val="nb-NO"/>
        </w:rPr>
        <w:t>Thông tư số 13/2017/TT-BTTTT ngày 23/6/2017 của Bộ Thông tin và Truyền thông quy định các yêu cầu kỹ thuật về kết nối các hệ thống thông tin, cơ sở dữ liệu với cơ sở dữ liệu quốc gia</w:t>
      </w:r>
    </w:p>
    <w:p w14:paraId="318913F5" w14:textId="05279DA7" w:rsidR="008578C5" w:rsidRPr="00DB5EC6" w:rsidRDefault="008578C5" w:rsidP="004814C4">
      <w:pPr>
        <w:pStyle w:val="ListParagraph"/>
        <w:widowControl w:val="0"/>
        <w:numPr>
          <w:ilvl w:val="0"/>
          <w:numId w:val="10"/>
        </w:numPr>
        <w:tabs>
          <w:tab w:val="num" w:pos="0"/>
        </w:tabs>
        <w:spacing w:before="0" w:line="276" w:lineRule="auto"/>
        <w:ind w:left="0" w:firstLine="567"/>
        <w:rPr>
          <w:rStyle w:val="HTMLTypewriter"/>
          <w:rFonts w:asciiTheme="majorHAnsi" w:eastAsiaTheme="minorHAnsi" w:hAnsiTheme="majorHAnsi" w:cstheme="majorHAnsi"/>
          <w:sz w:val="28"/>
          <w:szCs w:val="28"/>
          <w:lang w:val="nb-NO"/>
        </w:rPr>
      </w:pPr>
      <w:r w:rsidRPr="00DB5EC6">
        <w:rPr>
          <w:rStyle w:val="HTMLTypewriter"/>
          <w:rFonts w:asciiTheme="majorHAnsi" w:eastAsiaTheme="minorHAnsi" w:hAnsiTheme="majorHAnsi" w:cstheme="majorHAnsi"/>
          <w:sz w:val="28"/>
          <w:szCs w:val="28"/>
          <w:lang w:val="nb-NO"/>
        </w:rPr>
        <w:t>Quyết định 742/QĐ-BTTTT ngày 22/04/2022 của Bộ Thông tin và Truyền thông ban hành Yêu cầu an toàn cơ bản đối với Phần mềm nội bộ.</w:t>
      </w:r>
    </w:p>
    <w:p w14:paraId="7EAA7598" w14:textId="292E3818" w:rsidR="00ED7756" w:rsidRPr="00DB5EC6" w:rsidRDefault="006960DE" w:rsidP="004814C4">
      <w:pPr>
        <w:pStyle w:val="ListParagraph"/>
        <w:widowControl w:val="0"/>
        <w:numPr>
          <w:ilvl w:val="0"/>
          <w:numId w:val="10"/>
        </w:numPr>
        <w:tabs>
          <w:tab w:val="num" w:pos="0"/>
        </w:tabs>
        <w:spacing w:before="0" w:line="276" w:lineRule="auto"/>
        <w:ind w:left="0" w:firstLine="567"/>
        <w:rPr>
          <w:rFonts w:asciiTheme="majorHAnsi" w:hAnsiTheme="majorHAnsi" w:cstheme="majorHAnsi"/>
          <w:spacing w:val="-4"/>
          <w:sz w:val="28"/>
          <w:szCs w:val="28"/>
          <w:lang w:val="nb-NO"/>
        </w:rPr>
      </w:pPr>
      <w:r w:rsidRPr="00DB5EC6">
        <w:rPr>
          <w:rFonts w:asciiTheme="majorHAnsi" w:hAnsiTheme="majorHAnsi" w:cstheme="majorHAnsi"/>
          <w:spacing w:val="-4"/>
          <w:sz w:val="28"/>
          <w:szCs w:val="28"/>
          <w:lang w:val="nb-NO"/>
        </w:rPr>
        <w:t>Thông tư 26/2020/TT-BTTTT quy định việc áp dụng tiêu chuẩn, công nghệ hỗ trợ người khuyết tật tiếp cận, sử dụng sản phẩm, dịch vụ thông tin và truyền thông</w:t>
      </w:r>
      <w:r w:rsidR="00762C02" w:rsidRPr="00DB5EC6">
        <w:rPr>
          <w:rFonts w:asciiTheme="majorHAnsi" w:hAnsiTheme="majorHAnsi" w:cstheme="majorHAnsi"/>
          <w:spacing w:val="-4"/>
          <w:sz w:val="28"/>
          <w:szCs w:val="28"/>
          <w:lang w:val="nb-NO"/>
        </w:rPr>
        <w:t>.</w:t>
      </w:r>
    </w:p>
    <w:p w14:paraId="2DC3E48B" w14:textId="7E2FCF67" w:rsidR="009A6734" w:rsidRPr="00DB5EC6" w:rsidRDefault="004721F9" w:rsidP="004814C4">
      <w:pPr>
        <w:pStyle w:val="Heading3"/>
        <w:numPr>
          <w:ilvl w:val="0"/>
          <w:numId w:val="0"/>
        </w:numPr>
        <w:spacing w:before="0" w:after="0" w:line="276" w:lineRule="auto"/>
        <w:ind w:firstLine="720"/>
        <w:rPr>
          <w:rFonts w:asciiTheme="majorHAnsi" w:hAnsiTheme="majorHAnsi" w:cstheme="majorHAnsi"/>
          <w:spacing w:val="-8"/>
          <w:sz w:val="28"/>
          <w:szCs w:val="28"/>
        </w:rPr>
      </w:pPr>
      <w:bookmarkStart w:id="81" w:name="_Toc193950993"/>
      <w:r w:rsidRPr="00DB5EC6">
        <w:rPr>
          <w:rFonts w:asciiTheme="majorHAnsi" w:hAnsiTheme="majorHAnsi" w:cstheme="majorHAnsi"/>
          <w:spacing w:val="-8"/>
          <w:sz w:val="28"/>
          <w:szCs w:val="28"/>
        </w:rPr>
        <w:t xml:space="preserve">1.3. </w:t>
      </w:r>
      <w:r w:rsidR="00ED7756" w:rsidRPr="00DB5EC6">
        <w:rPr>
          <w:rFonts w:asciiTheme="majorHAnsi" w:hAnsiTheme="majorHAnsi" w:cstheme="majorHAnsi"/>
          <w:spacing w:val="-8"/>
          <w:sz w:val="28"/>
          <w:szCs w:val="28"/>
        </w:rPr>
        <w:t xml:space="preserve">Yêu cầu chức năng tối thiểu của </w:t>
      </w:r>
      <w:r w:rsidR="002D2BFE" w:rsidRPr="00DB5EC6">
        <w:rPr>
          <w:rFonts w:asciiTheme="majorHAnsi" w:hAnsiTheme="majorHAnsi" w:cstheme="majorHAnsi"/>
          <w:spacing w:val="-8"/>
          <w:sz w:val="28"/>
          <w:szCs w:val="28"/>
        </w:rPr>
        <w:t>Hệ thống hỗ trợ săn tìm mối nguy cơ</w:t>
      </w:r>
      <w:bookmarkEnd w:id="81"/>
    </w:p>
    <w:p w14:paraId="65AA5F8B" w14:textId="34981ECF" w:rsidR="00A73029" w:rsidRPr="00DB5EC6" w:rsidRDefault="004721F9" w:rsidP="004814C4">
      <w:pPr>
        <w:pStyle w:val="Heading4"/>
        <w:numPr>
          <w:ilvl w:val="0"/>
          <w:numId w:val="0"/>
        </w:numPr>
        <w:spacing w:before="0" w:after="0" w:line="276" w:lineRule="auto"/>
        <w:ind w:firstLine="720"/>
        <w:rPr>
          <w:rStyle w:val="HTMLTypewriter"/>
          <w:rFonts w:asciiTheme="majorHAnsi" w:eastAsiaTheme="minorHAnsi" w:hAnsiTheme="majorHAnsi" w:cstheme="majorHAnsi"/>
          <w:sz w:val="28"/>
          <w:szCs w:val="28"/>
        </w:rPr>
      </w:pPr>
      <w:r w:rsidRPr="00DB5EC6">
        <w:rPr>
          <w:rStyle w:val="HTMLTypewriter"/>
          <w:rFonts w:asciiTheme="majorHAnsi" w:eastAsiaTheme="minorHAnsi" w:hAnsiTheme="majorHAnsi" w:cstheme="majorHAnsi"/>
          <w:sz w:val="28"/>
          <w:szCs w:val="28"/>
        </w:rPr>
        <w:t xml:space="preserve">1.3.1. </w:t>
      </w:r>
      <w:r w:rsidR="009A6734" w:rsidRPr="00DB5EC6">
        <w:rPr>
          <w:rStyle w:val="HTMLTypewriter"/>
          <w:rFonts w:asciiTheme="majorHAnsi" w:eastAsiaTheme="minorHAnsi" w:hAnsiTheme="majorHAnsi" w:cstheme="majorHAnsi"/>
          <w:sz w:val="28"/>
          <w:szCs w:val="28"/>
        </w:rPr>
        <w:t xml:space="preserve">Yêu cầu về chức năng đối với </w:t>
      </w:r>
      <w:r w:rsidR="006271E8" w:rsidRPr="00DB5EC6">
        <w:rPr>
          <w:rStyle w:val="HTMLTypewriter"/>
          <w:rFonts w:asciiTheme="majorHAnsi" w:eastAsiaTheme="minorHAnsi" w:hAnsiTheme="majorHAnsi" w:cstheme="majorHAnsi"/>
          <w:sz w:val="28"/>
          <w:szCs w:val="28"/>
        </w:rPr>
        <w:t>phần mềm</w:t>
      </w:r>
      <w:r w:rsidR="00B35033" w:rsidRPr="00DB5EC6">
        <w:rPr>
          <w:rStyle w:val="HTMLTypewriter"/>
          <w:rFonts w:asciiTheme="majorHAnsi" w:eastAsiaTheme="minorHAnsi" w:hAnsiTheme="majorHAnsi" w:cstheme="majorHAnsi"/>
          <w:sz w:val="28"/>
          <w:szCs w:val="28"/>
        </w:rPr>
        <w:t xml:space="preserve"> </w:t>
      </w:r>
    </w:p>
    <w:tbl>
      <w:tblPr>
        <w:tblStyle w:val="TableGrid"/>
        <w:tblW w:w="9062" w:type="dxa"/>
        <w:tblLook w:val="04A0" w:firstRow="1" w:lastRow="0" w:firstColumn="1" w:lastColumn="0" w:noHBand="0" w:noVBand="1"/>
      </w:tblPr>
      <w:tblGrid>
        <w:gridCol w:w="746"/>
        <w:gridCol w:w="3104"/>
        <w:gridCol w:w="5212"/>
      </w:tblGrid>
      <w:tr w:rsidR="00B555D2" w:rsidRPr="00DB5EC6" w14:paraId="35C7FB1A" w14:textId="77777777" w:rsidTr="002E1971">
        <w:tc>
          <w:tcPr>
            <w:tcW w:w="704" w:type="dxa"/>
          </w:tcPr>
          <w:p w14:paraId="5422B9B9" w14:textId="5F704E5B" w:rsidR="00B555D2" w:rsidRPr="00DB5EC6" w:rsidRDefault="002B6738" w:rsidP="00EC5D12">
            <w:pPr>
              <w:spacing w:line="298" w:lineRule="auto"/>
              <w:jc w:val="center"/>
              <w:rPr>
                <w:rFonts w:asciiTheme="majorHAnsi" w:hAnsiTheme="majorHAnsi" w:cstheme="majorHAnsi"/>
                <w:b/>
                <w:bCs/>
                <w:sz w:val="28"/>
                <w:szCs w:val="28"/>
                <w:lang w:val="nb-NO"/>
              </w:rPr>
            </w:pPr>
            <w:r w:rsidRPr="00DB5EC6">
              <w:rPr>
                <w:rFonts w:asciiTheme="majorHAnsi" w:hAnsiTheme="majorHAnsi" w:cstheme="majorHAnsi"/>
                <w:b/>
                <w:bCs/>
                <w:sz w:val="28"/>
                <w:szCs w:val="28"/>
                <w:lang w:val="nb-NO"/>
              </w:rPr>
              <w:t>STT</w:t>
            </w:r>
          </w:p>
        </w:tc>
        <w:tc>
          <w:tcPr>
            <w:tcW w:w="3119" w:type="dxa"/>
            <w:vAlign w:val="center"/>
          </w:tcPr>
          <w:p w14:paraId="533BC982" w14:textId="0942DCAC" w:rsidR="00B555D2" w:rsidRPr="00DB5EC6" w:rsidRDefault="002B6738" w:rsidP="00EC5D12">
            <w:pPr>
              <w:spacing w:line="298" w:lineRule="auto"/>
              <w:jc w:val="center"/>
              <w:rPr>
                <w:rFonts w:asciiTheme="majorHAnsi" w:hAnsiTheme="majorHAnsi" w:cstheme="majorHAnsi"/>
                <w:b/>
                <w:bCs/>
                <w:sz w:val="28"/>
                <w:szCs w:val="28"/>
                <w:lang w:val="nb-NO"/>
              </w:rPr>
            </w:pPr>
            <w:r w:rsidRPr="00DB5EC6">
              <w:rPr>
                <w:rFonts w:asciiTheme="majorHAnsi" w:hAnsiTheme="majorHAnsi" w:cstheme="majorHAnsi"/>
                <w:b/>
                <w:bCs/>
                <w:sz w:val="28"/>
                <w:szCs w:val="28"/>
              </w:rPr>
              <w:t>TÊN CHỨC NĂNG</w:t>
            </w:r>
          </w:p>
        </w:tc>
        <w:tc>
          <w:tcPr>
            <w:tcW w:w="5239" w:type="dxa"/>
            <w:vAlign w:val="center"/>
          </w:tcPr>
          <w:p w14:paraId="5D64FBB2" w14:textId="1FDE044E" w:rsidR="00B555D2" w:rsidRPr="00DB5EC6" w:rsidRDefault="002B6738" w:rsidP="00EC5D12">
            <w:pPr>
              <w:spacing w:line="298" w:lineRule="auto"/>
              <w:jc w:val="center"/>
              <w:rPr>
                <w:rFonts w:asciiTheme="majorHAnsi" w:hAnsiTheme="majorHAnsi" w:cstheme="majorHAnsi"/>
                <w:b/>
                <w:bCs/>
                <w:sz w:val="28"/>
                <w:szCs w:val="28"/>
                <w:lang w:val="nb-NO"/>
              </w:rPr>
            </w:pPr>
            <w:r w:rsidRPr="00DB5EC6">
              <w:rPr>
                <w:rFonts w:asciiTheme="majorHAnsi" w:hAnsiTheme="majorHAnsi" w:cstheme="majorHAnsi"/>
                <w:b/>
                <w:bCs/>
                <w:sz w:val="28"/>
                <w:szCs w:val="28"/>
              </w:rPr>
              <w:t>MÔ TẢ</w:t>
            </w:r>
          </w:p>
        </w:tc>
      </w:tr>
      <w:tr w:rsidR="002B6738" w:rsidRPr="00DB5EC6" w14:paraId="61B715E1" w14:textId="77777777" w:rsidTr="002E1971">
        <w:tc>
          <w:tcPr>
            <w:tcW w:w="704" w:type="dxa"/>
            <w:vMerge w:val="restart"/>
            <w:vAlign w:val="center"/>
          </w:tcPr>
          <w:p w14:paraId="53F8D4BC" w14:textId="096DD281" w:rsidR="002B6738" w:rsidRPr="00DB5EC6" w:rsidRDefault="002B6738" w:rsidP="00EC5D12">
            <w:pPr>
              <w:spacing w:line="298" w:lineRule="auto"/>
              <w:jc w:val="center"/>
              <w:rPr>
                <w:rFonts w:asciiTheme="majorHAnsi" w:hAnsiTheme="majorHAnsi" w:cstheme="majorHAnsi"/>
                <w:sz w:val="28"/>
                <w:szCs w:val="28"/>
                <w:lang w:val="nb-NO"/>
              </w:rPr>
            </w:pPr>
            <w:r w:rsidRPr="00DB5EC6">
              <w:rPr>
                <w:rFonts w:asciiTheme="majorHAnsi" w:hAnsiTheme="majorHAnsi" w:cstheme="majorHAnsi"/>
                <w:sz w:val="28"/>
                <w:szCs w:val="28"/>
                <w:lang w:val="nb-NO"/>
              </w:rPr>
              <w:t>1</w:t>
            </w:r>
          </w:p>
        </w:tc>
        <w:tc>
          <w:tcPr>
            <w:tcW w:w="3119" w:type="dxa"/>
            <w:vMerge w:val="restart"/>
            <w:vAlign w:val="center"/>
          </w:tcPr>
          <w:p w14:paraId="0C06044C" w14:textId="3CF82A2D" w:rsidR="002B6738" w:rsidRPr="00DB5EC6" w:rsidRDefault="002B6738" w:rsidP="00EC5D12">
            <w:pPr>
              <w:spacing w:line="298" w:lineRule="auto"/>
              <w:jc w:val="center"/>
              <w:rPr>
                <w:rFonts w:asciiTheme="majorHAnsi" w:hAnsiTheme="majorHAnsi" w:cstheme="majorHAnsi"/>
                <w:sz w:val="28"/>
                <w:szCs w:val="28"/>
                <w:lang w:val="nb-NO"/>
              </w:rPr>
            </w:pPr>
            <w:r w:rsidRPr="00DB5EC6">
              <w:rPr>
                <w:rFonts w:asciiTheme="majorHAnsi" w:hAnsiTheme="majorHAnsi" w:cstheme="majorHAnsi"/>
                <w:sz w:val="28"/>
                <w:szCs w:val="28"/>
              </w:rPr>
              <w:t>Đối chiếu và phân loại cảnh báo</w:t>
            </w:r>
          </w:p>
        </w:tc>
        <w:tc>
          <w:tcPr>
            <w:tcW w:w="5239" w:type="dxa"/>
          </w:tcPr>
          <w:p w14:paraId="00508100" w14:textId="15B62978" w:rsidR="002B6738" w:rsidRPr="00DB5EC6" w:rsidRDefault="002B6738" w:rsidP="00EC5D12">
            <w:pPr>
              <w:spacing w:line="298" w:lineRule="auto"/>
              <w:rPr>
                <w:rFonts w:asciiTheme="majorHAnsi" w:hAnsiTheme="majorHAnsi" w:cstheme="majorHAnsi"/>
                <w:sz w:val="28"/>
                <w:szCs w:val="28"/>
                <w:lang w:val="nb-NO"/>
              </w:rPr>
            </w:pPr>
            <w:r w:rsidRPr="00DB5EC6">
              <w:rPr>
                <w:rFonts w:asciiTheme="majorHAnsi" w:hAnsiTheme="majorHAnsi" w:cstheme="majorHAnsi"/>
                <w:sz w:val="28"/>
                <w:szCs w:val="28"/>
              </w:rPr>
              <w:t>Trích xuất thông tin quan trọng từ dữ liệu thu thập được</w:t>
            </w:r>
          </w:p>
        </w:tc>
      </w:tr>
      <w:tr w:rsidR="002B6738" w:rsidRPr="00DB5EC6" w14:paraId="6882E99D" w14:textId="77777777" w:rsidTr="002E1971">
        <w:tc>
          <w:tcPr>
            <w:tcW w:w="704" w:type="dxa"/>
            <w:vMerge/>
            <w:vAlign w:val="center"/>
          </w:tcPr>
          <w:p w14:paraId="47CF5678" w14:textId="77777777" w:rsidR="002B6738" w:rsidRPr="00DB5EC6" w:rsidRDefault="002B6738" w:rsidP="00EC5D12">
            <w:pPr>
              <w:spacing w:line="298" w:lineRule="auto"/>
              <w:jc w:val="center"/>
              <w:rPr>
                <w:rFonts w:asciiTheme="majorHAnsi" w:hAnsiTheme="majorHAnsi" w:cstheme="majorHAnsi"/>
                <w:sz w:val="28"/>
                <w:szCs w:val="28"/>
                <w:lang w:val="nb-NO"/>
              </w:rPr>
            </w:pPr>
          </w:p>
        </w:tc>
        <w:tc>
          <w:tcPr>
            <w:tcW w:w="3119" w:type="dxa"/>
            <w:vMerge/>
            <w:vAlign w:val="center"/>
          </w:tcPr>
          <w:p w14:paraId="78350B7D" w14:textId="77777777" w:rsidR="002B6738" w:rsidRPr="00DB5EC6" w:rsidRDefault="002B6738" w:rsidP="00EC5D12">
            <w:pPr>
              <w:spacing w:line="298" w:lineRule="auto"/>
              <w:jc w:val="center"/>
              <w:rPr>
                <w:rFonts w:asciiTheme="majorHAnsi" w:hAnsiTheme="majorHAnsi" w:cstheme="majorHAnsi"/>
                <w:sz w:val="28"/>
                <w:szCs w:val="28"/>
                <w:lang w:val="nb-NO"/>
              </w:rPr>
            </w:pPr>
          </w:p>
        </w:tc>
        <w:tc>
          <w:tcPr>
            <w:tcW w:w="5239" w:type="dxa"/>
          </w:tcPr>
          <w:p w14:paraId="3E9DEB8C" w14:textId="2599BB60" w:rsidR="002B6738" w:rsidRPr="00DB5EC6" w:rsidRDefault="002B6738" w:rsidP="00EC5D12">
            <w:pPr>
              <w:spacing w:line="298" w:lineRule="auto"/>
              <w:rPr>
                <w:rFonts w:asciiTheme="majorHAnsi" w:hAnsiTheme="majorHAnsi" w:cstheme="majorHAnsi"/>
                <w:sz w:val="28"/>
                <w:szCs w:val="28"/>
                <w:lang w:val="nb-NO"/>
              </w:rPr>
            </w:pPr>
            <w:r w:rsidRPr="00DB5EC6">
              <w:rPr>
                <w:rFonts w:asciiTheme="majorHAnsi" w:hAnsiTheme="majorHAnsi" w:cstheme="majorHAnsi"/>
                <w:sz w:val="28"/>
                <w:szCs w:val="28"/>
              </w:rPr>
              <w:t>So khớp dữ liệu thu thập được với cơ sở dữ liệu địa chỉ máy chủ</w:t>
            </w:r>
          </w:p>
        </w:tc>
      </w:tr>
      <w:tr w:rsidR="002B6738" w:rsidRPr="00DB5EC6" w14:paraId="1EDF9941" w14:textId="77777777" w:rsidTr="002E1971">
        <w:tc>
          <w:tcPr>
            <w:tcW w:w="704" w:type="dxa"/>
            <w:vMerge/>
            <w:vAlign w:val="center"/>
          </w:tcPr>
          <w:p w14:paraId="01491F47" w14:textId="77777777" w:rsidR="002B6738" w:rsidRPr="00DB5EC6" w:rsidRDefault="002B6738" w:rsidP="00EC5D12">
            <w:pPr>
              <w:spacing w:line="298" w:lineRule="auto"/>
              <w:jc w:val="center"/>
              <w:rPr>
                <w:rFonts w:asciiTheme="majorHAnsi" w:hAnsiTheme="majorHAnsi" w:cstheme="majorHAnsi"/>
                <w:sz w:val="28"/>
                <w:szCs w:val="28"/>
                <w:lang w:val="nb-NO"/>
              </w:rPr>
            </w:pPr>
          </w:p>
        </w:tc>
        <w:tc>
          <w:tcPr>
            <w:tcW w:w="3119" w:type="dxa"/>
            <w:vMerge/>
            <w:vAlign w:val="center"/>
          </w:tcPr>
          <w:p w14:paraId="6D41A834" w14:textId="77777777" w:rsidR="002B6738" w:rsidRPr="00DB5EC6" w:rsidRDefault="002B6738" w:rsidP="00EC5D12">
            <w:pPr>
              <w:spacing w:line="298" w:lineRule="auto"/>
              <w:jc w:val="center"/>
              <w:rPr>
                <w:rFonts w:asciiTheme="majorHAnsi" w:hAnsiTheme="majorHAnsi" w:cstheme="majorHAnsi"/>
                <w:sz w:val="28"/>
                <w:szCs w:val="28"/>
                <w:lang w:val="nb-NO"/>
              </w:rPr>
            </w:pPr>
          </w:p>
        </w:tc>
        <w:tc>
          <w:tcPr>
            <w:tcW w:w="5239" w:type="dxa"/>
          </w:tcPr>
          <w:p w14:paraId="0F6682B9" w14:textId="35E176DD" w:rsidR="002B6738" w:rsidRPr="00DB5EC6" w:rsidRDefault="002B6738" w:rsidP="00EC5D12">
            <w:pPr>
              <w:spacing w:line="298" w:lineRule="auto"/>
              <w:rPr>
                <w:rFonts w:asciiTheme="majorHAnsi" w:hAnsiTheme="majorHAnsi" w:cstheme="majorHAnsi"/>
                <w:sz w:val="28"/>
                <w:szCs w:val="28"/>
                <w:lang w:val="nb-NO"/>
              </w:rPr>
            </w:pPr>
            <w:r w:rsidRPr="00DB5EC6">
              <w:rPr>
                <w:rFonts w:asciiTheme="majorHAnsi" w:hAnsiTheme="majorHAnsi" w:cstheme="majorHAnsi"/>
                <w:sz w:val="28"/>
                <w:szCs w:val="28"/>
              </w:rPr>
              <w:t>Gán nhãn cho dữ liệu dựa trên kết quả so sánh</w:t>
            </w:r>
          </w:p>
        </w:tc>
      </w:tr>
      <w:tr w:rsidR="002B6738" w:rsidRPr="00DB5EC6" w14:paraId="30416B8B" w14:textId="77777777" w:rsidTr="002E1971">
        <w:tc>
          <w:tcPr>
            <w:tcW w:w="704" w:type="dxa"/>
            <w:vMerge/>
            <w:vAlign w:val="center"/>
          </w:tcPr>
          <w:p w14:paraId="030718C0" w14:textId="77777777" w:rsidR="002B6738" w:rsidRPr="00DB5EC6" w:rsidRDefault="002B6738" w:rsidP="00EC5D12">
            <w:pPr>
              <w:spacing w:line="298" w:lineRule="auto"/>
              <w:jc w:val="center"/>
              <w:rPr>
                <w:rFonts w:asciiTheme="majorHAnsi" w:hAnsiTheme="majorHAnsi" w:cstheme="majorHAnsi"/>
                <w:sz w:val="28"/>
                <w:szCs w:val="28"/>
                <w:lang w:val="nb-NO"/>
              </w:rPr>
            </w:pPr>
          </w:p>
        </w:tc>
        <w:tc>
          <w:tcPr>
            <w:tcW w:w="3119" w:type="dxa"/>
            <w:vMerge/>
            <w:vAlign w:val="center"/>
          </w:tcPr>
          <w:p w14:paraId="424D31D3" w14:textId="77777777" w:rsidR="002B6738" w:rsidRPr="00DB5EC6" w:rsidRDefault="002B6738" w:rsidP="00EC5D12">
            <w:pPr>
              <w:spacing w:line="298" w:lineRule="auto"/>
              <w:jc w:val="center"/>
              <w:rPr>
                <w:rFonts w:asciiTheme="majorHAnsi" w:hAnsiTheme="majorHAnsi" w:cstheme="majorHAnsi"/>
                <w:sz w:val="28"/>
                <w:szCs w:val="28"/>
                <w:lang w:val="nb-NO"/>
              </w:rPr>
            </w:pPr>
          </w:p>
        </w:tc>
        <w:tc>
          <w:tcPr>
            <w:tcW w:w="5239" w:type="dxa"/>
          </w:tcPr>
          <w:p w14:paraId="3CF55201" w14:textId="1CAD0D3C" w:rsidR="002B6738" w:rsidRPr="00DB5EC6" w:rsidRDefault="002B6738" w:rsidP="00EC5D12">
            <w:pPr>
              <w:spacing w:line="298" w:lineRule="auto"/>
              <w:rPr>
                <w:rFonts w:asciiTheme="majorHAnsi" w:hAnsiTheme="majorHAnsi" w:cstheme="majorHAnsi"/>
                <w:sz w:val="28"/>
                <w:szCs w:val="28"/>
                <w:lang w:val="nb-NO"/>
              </w:rPr>
            </w:pPr>
            <w:r w:rsidRPr="00DB5EC6">
              <w:rPr>
                <w:rFonts w:asciiTheme="majorHAnsi" w:hAnsiTheme="majorHAnsi" w:cstheme="majorHAnsi"/>
                <w:sz w:val="28"/>
                <w:szCs w:val="28"/>
              </w:rPr>
              <w:t>Hiển thị cảnh báo</w:t>
            </w:r>
          </w:p>
        </w:tc>
      </w:tr>
      <w:tr w:rsidR="002B6738" w:rsidRPr="00DB5EC6" w14:paraId="74063E80" w14:textId="77777777" w:rsidTr="002E1971">
        <w:tc>
          <w:tcPr>
            <w:tcW w:w="704" w:type="dxa"/>
            <w:vMerge w:val="restart"/>
            <w:vAlign w:val="center"/>
          </w:tcPr>
          <w:p w14:paraId="58C77BA7" w14:textId="5531661E" w:rsidR="002B6738" w:rsidRPr="00DB5EC6" w:rsidRDefault="002B6738" w:rsidP="00EC5D12">
            <w:pPr>
              <w:spacing w:line="298" w:lineRule="auto"/>
              <w:jc w:val="center"/>
              <w:rPr>
                <w:rFonts w:asciiTheme="majorHAnsi" w:hAnsiTheme="majorHAnsi" w:cstheme="majorHAnsi"/>
                <w:sz w:val="28"/>
                <w:szCs w:val="28"/>
                <w:lang w:val="nb-NO"/>
              </w:rPr>
            </w:pPr>
            <w:r w:rsidRPr="00DB5EC6">
              <w:rPr>
                <w:rFonts w:asciiTheme="majorHAnsi" w:hAnsiTheme="majorHAnsi" w:cstheme="majorHAnsi"/>
                <w:sz w:val="28"/>
                <w:szCs w:val="28"/>
                <w:lang w:val="nb-NO"/>
              </w:rPr>
              <w:t>2</w:t>
            </w:r>
          </w:p>
        </w:tc>
        <w:tc>
          <w:tcPr>
            <w:tcW w:w="3119" w:type="dxa"/>
            <w:vMerge w:val="restart"/>
            <w:vAlign w:val="center"/>
          </w:tcPr>
          <w:p w14:paraId="77DF8C6F" w14:textId="596C34B6" w:rsidR="002B6738" w:rsidRPr="00DB5EC6" w:rsidRDefault="002B6738" w:rsidP="00EC5D12">
            <w:pPr>
              <w:spacing w:line="298" w:lineRule="auto"/>
              <w:jc w:val="center"/>
              <w:rPr>
                <w:rFonts w:asciiTheme="majorHAnsi" w:hAnsiTheme="majorHAnsi" w:cstheme="majorHAnsi"/>
                <w:sz w:val="28"/>
                <w:szCs w:val="28"/>
                <w:lang w:val="nb-NO"/>
              </w:rPr>
            </w:pPr>
            <w:r w:rsidRPr="00DB5EC6">
              <w:rPr>
                <w:rFonts w:asciiTheme="majorHAnsi" w:hAnsiTheme="majorHAnsi" w:cstheme="majorHAnsi"/>
                <w:sz w:val="28"/>
                <w:szCs w:val="28"/>
              </w:rPr>
              <w:t>Sao lưu dữ liệu</w:t>
            </w:r>
          </w:p>
        </w:tc>
        <w:tc>
          <w:tcPr>
            <w:tcW w:w="5239" w:type="dxa"/>
          </w:tcPr>
          <w:p w14:paraId="04CCC061" w14:textId="3D102759" w:rsidR="002B6738" w:rsidRPr="00DB5EC6" w:rsidRDefault="002B6738" w:rsidP="00EC5D12">
            <w:pPr>
              <w:spacing w:line="298" w:lineRule="auto"/>
              <w:rPr>
                <w:rFonts w:asciiTheme="majorHAnsi" w:hAnsiTheme="majorHAnsi" w:cstheme="majorHAnsi"/>
                <w:sz w:val="28"/>
                <w:szCs w:val="28"/>
                <w:lang w:val="nb-NO"/>
              </w:rPr>
            </w:pPr>
            <w:r w:rsidRPr="00DB5EC6">
              <w:rPr>
                <w:rFonts w:asciiTheme="majorHAnsi" w:hAnsiTheme="majorHAnsi" w:cstheme="majorHAnsi"/>
                <w:sz w:val="28"/>
                <w:szCs w:val="28"/>
              </w:rPr>
              <w:t xml:space="preserve">Sao lưu dữ liệu định kỳ </w:t>
            </w:r>
          </w:p>
        </w:tc>
      </w:tr>
      <w:tr w:rsidR="002B6738" w:rsidRPr="00DB5EC6" w14:paraId="7C19BCF9" w14:textId="77777777" w:rsidTr="002E1971">
        <w:tc>
          <w:tcPr>
            <w:tcW w:w="704" w:type="dxa"/>
            <w:vMerge/>
            <w:vAlign w:val="center"/>
          </w:tcPr>
          <w:p w14:paraId="2E98A0B3" w14:textId="77777777" w:rsidR="002B6738" w:rsidRPr="00DB5EC6" w:rsidRDefault="002B6738" w:rsidP="00EC5D12">
            <w:pPr>
              <w:spacing w:line="298" w:lineRule="auto"/>
              <w:jc w:val="center"/>
              <w:rPr>
                <w:rFonts w:asciiTheme="majorHAnsi" w:hAnsiTheme="majorHAnsi" w:cstheme="majorHAnsi"/>
                <w:sz w:val="28"/>
                <w:szCs w:val="28"/>
                <w:lang w:val="nb-NO"/>
              </w:rPr>
            </w:pPr>
          </w:p>
        </w:tc>
        <w:tc>
          <w:tcPr>
            <w:tcW w:w="3119" w:type="dxa"/>
            <w:vMerge/>
            <w:vAlign w:val="center"/>
          </w:tcPr>
          <w:p w14:paraId="3059B198" w14:textId="77777777" w:rsidR="002B6738" w:rsidRPr="00DB5EC6" w:rsidRDefault="002B6738" w:rsidP="00EC5D12">
            <w:pPr>
              <w:spacing w:line="298" w:lineRule="auto"/>
              <w:jc w:val="center"/>
              <w:rPr>
                <w:rFonts w:asciiTheme="majorHAnsi" w:hAnsiTheme="majorHAnsi" w:cstheme="majorHAnsi"/>
                <w:sz w:val="28"/>
                <w:szCs w:val="28"/>
                <w:lang w:val="nb-NO"/>
              </w:rPr>
            </w:pPr>
          </w:p>
        </w:tc>
        <w:tc>
          <w:tcPr>
            <w:tcW w:w="5239" w:type="dxa"/>
          </w:tcPr>
          <w:p w14:paraId="2A8C6BC7" w14:textId="2FC26357" w:rsidR="002B6738" w:rsidRPr="00DB5EC6" w:rsidRDefault="002B6738" w:rsidP="00EC5D12">
            <w:pPr>
              <w:spacing w:line="298" w:lineRule="auto"/>
              <w:rPr>
                <w:rFonts w:asciiTheme="majorHAnsi" w:hAnsiTheme="majorHAnsi" w:cstheme="majorHAnsi"/>
                <w:sz w:val="28"/>
                <w:szCs w:val="28"/>
                <w:lang w:val="nb-NO"/>
              </w:rPr>
            </w:pPr>
            <w:r w:rsidRPr="00DB5EC6">
              <w:rPr>
                <w:rFonts w:asciiTheme="majorHAnsi" w:hAnsiTheme="majorHAnsi" w:cstheme="majorHAnsi"/>
                <w:sz w:val="28"/>
                <w:szCs w:val="28"/>
              </w:rPr>
              <w:t>Xuất file sao lưu</w:t>
            </w:r>
          </w:p>
        </w:tc>
      </w:tr>
      <w:tr w:rsidR="002B6738" w:rsidRPr="00DB5EC6" w14:paraId="227402CD" w14:textId="77777777" w:rsidTr="002E1971">
        <w:tc>
          <w:tcPr>
            <w:tcW w:w="704" w:type="dxa"/>
            <w:vMerge/>
            <w:vAlign w:val="center"/>
          </w:tcPr>
          <w:p w14:paraId="0273A235" w14:textId="77777777" w:rsidR="002B6738" w:rsidRPr="00DB5EC6" w:rsidRDefault="002B6738" w:rsidP="00EC5D12">
            <w:pPr>
              <w:spacing w:line="298" w:lineRule="auto"/>
              <w:jc w:val="center"/>
              <w:rPr>
                <w:rFonts w:asciiTheme="majorHAnsi" w:hAnsiTheme="majorHAnsi" w:cstheme="majorHAnsi"/>
                <w:sz w:val="28"/>
                <w:szCs w:val="28"/>
                <w:lang w:val="nb-NO"/>
              </w:rPr>
            </w:pPr>
          </w:p>
        </w:tc>
        <w:tc>
          <w:tcPr>
            <w:tcW w:w="3119" w:type="dxa"/>
            <w:vMerge/>
            <w:vAlign w:val="center"/>
          </w:tcPr>
          <w:p w14:paraId="29228793" w14:textId="77777777" w:rsidR="002B6738" w:rsidRPr="00DB5EC6" w:rsidRDefault="002B6738" w:rsidP="00EC5D12">
            <w:pPr>
              <w:spacing w:line="298" w:lineRule="auto"/>
              <w:jc w:val="center"/>
              <w:rPr>
                <w:rFonts w:asciiTheme="majorHAnsi" w:hAnsiTheme="majorHAnsi" w:cstheme="majorHAnsi"/>
                <w:sz w:val="28"/>
                <w:szCs w:val="28"/>
                <w:lang w:val="nb-NO"/>
              </w:rPr>
            </w:pPr>
          </w:p>
        </w:tc>
        <w:tc>
          <w:tcPr>
            <w:tcW w:w="5239" w:type="dxa"/>
          </w:tcPr>
          <w:p w14:paraId="36E0AE75" w14:textId="4F69CA8F" w:rsidR="002B6738" w:rsidRPr="00DB5EC6" w:rsidRDefault="002B6738" w:rsidP="00EC5D12">
            <w:pPr>
              <w:spacing w:line="298" w:lineRule="auto"/>
              <w:rPr>
                <w:rFonts w:asciiTheme="majorHAnsi" w:hAnsiTheme="majorHAnsi" w:cstheme="majorHAnsi"/>
                <w:sz w:val="28"/>
                <w:szCs w:val="28"/>
                <w:lang w:val="nb-NO"/>
              </w:rPr>
            </w:pPr>
            <w:r w:rsidRPr="00DB5EC6">
              <w:rPr>
                <w:rFonts w:asciiTheme="majorHAnsi" w:hAnsiTheme="majorHAnsi" w:cstheme="majorHAnsi"/>
                <w:sz w:val="28"/>
                <w:szCs w:val="28"/>
              </w:rPr>
              <w:t>Nhập dữ liệu từ file sao lưu</w:t>
            </w:r>
          </w:p>
        </w:tc>
      </w:tr>
      <w:tr w:rsidR="002B6738" w:rsidRPr="00DB5EC6" w14:paraId="40C33104" w14:textId="77777777" w:rsidTr="002E1971">
        <w:tc>
          <w:tcPr>
            <w:tcW w:w="704" w:type="dxa"/>
            <w:vMerge/>
            <w:vAlign w:val="center"/>
          </w:tcPr>
          <w:p w14:paraId="579C3D7A" w14:textId="77777777" w:rsidR="002B6738" w:rsidRPr="00DB5EC6" w:rsidRDefault="002B6738" w:rsidP="00EC5D12">
            <w:pPr>
              <w:spacing w:line="298" w:lineRule="auto"/>
              <w:jc w:val="center"/>
              <w:rPr>
                <w:rFonts w:asciiTheme="majorHAnsi" w:hAnsiTheme="majorHAnsi" w:cstheme="majorHAnsi"/>
                <w:sz w:val="28"/>
                <w:szCs w:val="28"/>
                <w:lang w:val="nb-NO"/>
              </w:rPr>
            </w:pPr>
          </w:p>
        </w:tc>
        <w:tc>
          <w:tcPr>
            <w:tcW w:w="3119" w:type="dxa"/>
            <w:vMerge/>
            <w:vAlign w:val="center"/>
          </w:tcPr>
          <w:p w14:paraId="1FEF4458" w14:textId="77777777" w:rsidR="002B6738" w:rsidRPr="00DB5EC6" w:rsidRDefault="002B6738" w:rsidP="00EC5D12">
            <w:pPr>
              <w:spacing w:line="298" w:lineRule="auto"/>
              <w:jc w:val="center"/>
              <w:rPr>
                <w:rFonts w:asciiTheme="majorHAnsi" w:hAnsiTheme="majorHAnsi" w:cstheme="majorHAnsi"/>
                <w:sz w:val="28"/>
                <w:szCs w:val="28"/>
                <w:lang w:val="nb-NO"/>
              </w:rPr>
            </w:pPr>
          </w:p>
        </w:tc>
        <w:tc>
          <w:tcPr>
            <w:tcW w:w="5239" w:type="dxa"/>
          </w:tcPr>
          <w:p w14:paraId="3DAE5AC0" w14:textId="288CB481" w:rsidR="002B6738" w:rsidRPr="00DB5EC6" w:rsidRDefault="002B6738" w:rsidP="00EC5D12">
            <w:pPr>
              <w:spacing w:line="298" w:lineRule="auto"/>
              <w:rPr>
                <w:rFonts w:asciiTheme="majorHAnsi" w:hAnsiTheme="majorHAnsi" w:cstheme="majorHAnsi"/>
                <w:sz w:val="28"/>
                <w:szCs w:val="28"/>
                <w:lang w:val="nb-NO"/>
              </w:rPr>
            </w:pPr>
            <w:r w:rsidRPr="00DB5EC6">
              <w:rPr>
                <w:rFonts w:asciiTheme="majorHAnsi" w:hAnsiTheme="majorHAnsi" w:cstheme="majorHAnsi"/>
                <w:sz w:val="28"/>
                <w:szCs w:val="28"/>
              </w:rPr>
              <w:t>Tìm kiếm, trích xuất dữ liệu</w:t>
            </w:r>
          </w:p>
        </w:tc>
      </w:tr>
      <w:tr w:rsidR="002B6738" w:rsidRPr="00DB5EC6" w14:paraId="2F2F6145" w14:textId="77777777" w:rsidTr="002E1971">
        <w:tc>
          <w:tcPr>
            <w:tcW w:w="704" w:type="dxa"/>
            <w:vMerge w:val="restart"/>
            <w:vAlign w:val="center"/>
          </w:tcPr>
          <w:p w14:paraId="1B3C38F4" w14:textId="63278322" w:rsidR="002B6738" w:rsidRPr="00DB5EC6" w:rsidRDefault="002B6738" w:rsidP="00EC5D12">
            <w:pPr>
              <w:spacing w:line="298" w:lineRule="auto"/>
              <w:jc w:val="center"/>
              <w:rPr>
                <w:rFonts w:asciiTheme="majorHAnsi" w:hAnsiTheme="majorHAnsi" w:cstheme="majorHAnsi"/>
                <w:sz w:val="28"/>
                <w:szCs w:val="28"/>
                <w:lang w:val="nb-NO"/>
              </w:rPr>
            </w:pPr>
            <w:r w:rsidRPr="00DB5EC6">
              <w:rPr>
                <w:rFonts w:asciiTheme="majorHAnsi" w:hAnsiTheme="majorHAnsi" w:cstheme="majorHAnsi"/>
                <w:sz w:val="28"/>
                <w:szCs w:val="28"/>
                <w:lang w:val="nb-NO"/>
              </w:rPr>
              <w:t>3</w:t>
            </w:r>
          </w:p>
        </w:tc>
        <w:tc>
          <w:tcPr>
            <w:tcW w:w="3119" w:type="dxa"/>
            <w:vMerge w:val="restart"/>
            <w:vAlign w:val="center"/>
          </w:tcPr>
          <w:p w14:paraId="70619B97" w14:textId="272F04A2" w:rsidR="002B6738" w:rsidRPr="00DB5EC6" w:rsidRDefault="002B6738" w:rsidP="00EC5D12">
            <w:pPr>
              <w:spacing w:line="298" w:lineRule="auto"/>
              <w:jc w:val="center"/>
              <w:rPr>
                <w:rFonts w:asciiTheme="majorHAnsi" w:hAnsiTheme="majorHAnsi" w:cstheme="majorHAnsi"/>
                <w:sz w:val="28"/>
                <w:szCs w:val="28"/>
                <w:lang w:val="nb-NO"/>
              </w:rPr>
            </w:pPr>
            <w:r w:rsidRPr="00DB5EC6">
              <w:rPr>
                <w:rFonts w:asciiTheme="majorHAnsi" w:hAnsiTheme="majorHAnsi" w:cstheme="majorHAnsi"/>
                <w:sz w:val="28"/>
                <w:szCs w:val="28"/>
              </w:rPr>
              <w:t>Quản lý đăng nhập</w:t>
            </w:r>
          </w:p>
        </w:tc>
        <w:tc>
          <w:tcPr>
            <w:tcW w:w="5239" w:type="dxa"/>
          </w:tcPr>
          <w:p w14:paraId="7041C168" w14:textId="38F58990" w:rsidR="002B6738" w:rsidRPr="00DB5EC6" w:rsidRDefault="002B6738" w:rsidP="00EC5D12">
            <w:pPr>
              <w:spacing w:line="298" w:lineRule="auto"/>
              <w:rPr>
                <w:rFonts w:asciiTheme="majorHAnsi" w:hAnsiTheme="majorHAnsi" w:cstheme="majorHAnsi"/>
                <w:sz w:val="28"/>
                <w:szCs w:val="28"/>
                <w:lang w:val="nb-NO"/>
              </w:rPr>
            </w:pPr>
            <w:r w:rsidRPr="00DB5EC6">
              <w:rPr>
                <w:rFonts w:asciiTheme="majorHAnsi" w:hAnsiTheme="majorHAnsi" w:cstheme="majorHAnsi"/>
                <w:sz w:val="28"/>
                <w:szCs w:val="28"/>
              </w:rPr>
              <w:t>Phân quyền người dùng</w:t>
            </w:r>
          </w:p>
        </w:tc>
      </w:tr>
      <w:tr w:rsidR="002B6738" w:rsidRPr="00DB5EC6" w14:paraId="24258DAB" w14:textId="77777777" w:rsidTr="002E1971">
        <w:tc>
          <w:tcPr>
            <w:tcW w:w="704" w:type="dxa"/>
            <w:vMerge/>
            <w:vAlign w:val="center"/>
          </w:tcPr>
          <w:p w14:paraId="47B366B6" w14:textId="77777777" w:rsidR="002B6738" w:rsidRPr="00DB5EC6" w:rsidRDefault="002B6738" w:rsidP="00EC5D12">
            <w:pPr>
              <w:spacing w:line="298" w:lineRule="auto"/>
              <w:jc w:val="center"/>
              <w:rPr>
                <w:rFonts w:asciiTheme="majorHAnsi" w:hAnsiTheme="majorHAnsi" w:cstheme="majorHAnsi"/>
                <w:sz w:val="28"/>
                <w:szCs w:val="28"/>
                <w:lang w:val="nb-NO"/>
              </w:rPr>
            </w:pPr>
          </w:p>
        </w:tc>
        <w:tc>
          <w:tcPr>
            <w:tcW w:w="3119" w:type="dxa"/>
            <w:vMerge/>
            <w:vAlign w:val="center"/>
          </w:tcPr>
          <w:p w14:paraId="48783B5E" w14:textId="77777777" w:rsidR="002B6738" w:rsidRPr="00DB5EC6" w:rsidRDefault="002B6738" w:rsidP="00EC5D12">
            <w:pPr>
              <w:spacing w:line="298" w:lineRule="auto"/>
              <w:jc w:val="center"/>
              <w:rPr>
                <w:rFonts w:asciiTheme="majorHAnsi" w:hAnsiTheme="majorHAnsi" w:cstheme="majorHAnsi"/>
                <w:sz w:val="28"/>
                <w:szCs w:val="28"/>
                <w:lang w:val="nb-NO"/>
              </w:rPr>
            </w:pPr>
          </w:p>
        </w:tc>
        <w:tc>
          <w:tcPr>
            <w:tcW w:w="5239" w:type="dxa"/>
          </w:tcPr>
          <w:p w14:paraId="6193B67F" w14:textId="7DF43548" w:rsidR="002B6738" w:rsidRPr="00DB5EC6" w:rsidRDefault="002B6738" w:rsidP="00EC5D12">
            <w:pPr>
              <w:spacing w:line="298" w:lineRule="auto"/>
              <w:rPr>
                <w:rFonts w:asciiTheme="majorHAnsi" w:hAnsiTheme="majorHAnsi" w:cstheme="majorHAnsi"/>
                <w:sz w:val="28"/>
                <w:szCs w:val="28"/>
                <w:lang w:val="nb-NO"/>
              </w:rPr>
            </w:pPr>
            <w:r w:rsidRPr="00DB5EC6">
              <w:rPr>
                <w:rFonts w:asciiTheme="majorHAnsi" w:hAnsiTheme="majorHAnsi" w:cstheme="majorHAnsi"/>
                <w:sz w:val="28"/>
                <w:szCs w:val="28"/>
              </w:rPr>
              <w:t>Quản lý cơ sở dữ liệu người dùng</w:t>
            </w:r>
          </w:p>
        </w:tc>
      </w:tr>
      <w:tr w:rsidR="002B6738" w:rsidRPr="00DB5EC6" w14:paraId="10B1F0E6" w14:textId="77777777" w:rsidTr="002E1971">
        <w:tc>
          <w:tcPr>
            <w:tcW w:w="704" w:type="dxa"/>
            <w:vMerge/>
            <w:vAlign w:val="center"/>
          </w:tcPr>
          <w:p w14:paraId="4FB89DAE" w14:textId="77777777" w:rsidR="002B6738" w:rsidRPr="00DB5EC6" w:rsidRDefault="002B6738" w:rsidP="00EC5D12">
            <w:pPr>
              <w:spacing w:line="298" w:lineRule="auto"/>
              <w:jc w:val="center"/>
              <w:rPr>
                <w:rFonts w:asciiTheme="majorHAnsi" w:hAnsiTheme="majorHAnsi" w:cstheme="majorHAnsi"/>
                <w:sz w:val="28"/>
                <w:szCs w:val="28"/>
                <w:lang w:val="nb-NO"/>
              </w:rPr>
            </w:pPr>
          </w:p>
        </w:tc>
        <w:tc>
          <w:tcPr>
            <w:tcW w:w="3119" w:type="dxa"/>
            <w:vMerge/>
            <w:vAlign w:val="center"/>
          </w:tcPr>
          <w:p w14:paraId="7885FDC4" w14:textId="77777777" w:rsidR="002B6738" w:rsidRPr="00DB5EC6" w:rsidRDefault="002B6738" w:rsidP="00EC5D12">
            <w:pPr>
              <w:spacing w:line="298" w:lineRule="auto"/>
              <w:jc w:val="center"/>
              <w:rPr>
                <w:rFonts w:asciiTheme="majorHAnsi" w:hAnsiTheme="majorHAnsi" w:cstheme="majorHAnsi"/>
                <w:sz w:val="28"/>
                <w:szCs w:val="28"/>
                <w:lang w:val="nb-NO"/>
              </w:rPr>
            </w:pPr>
          </w:p>
        </w:tc>
        <w:tc>
          <w:tcPr>
            <w:tcW w:w="5239" w:type="dxa"/>
          </w:tcPr>
          <w:p w14:paraId="2A7E5234" w14:textId="1E820B32" w:rsidR="002B6738" w:rsidRPr="00DB5EC6" w:rsidRDefault="002B6738" w:rsidP="00EC5D12">
            <w:pPr>
              <w:spacing w:line="298" w:lineRule="auto"/>
              <w:rPr>
                <w:rFonts w:asciiTheme="majorHAnsi" w:hAnsiTheme="majorHAnsi" w:cstheme="majorHAnsi"/>
                <w:sz w:val="28"/>
                <w:szCs w:val="28"/>
                <w:lang w:val="nb-NO"/>
              </w:rPr>
            </w:pPr>
            <w:r w:rsidRPr="00DB5EC6">
              <w:rPr>
                <w:rFonts w:asciiTheme="majorHAnsi" w:hAnsiTheme="majorHAnsi" w:cstheme="majorHAnsi"/>
                <w:sz w:val="28"/>
                <w:szCs w:val="28"/>
              </w:rPr>
              <w:t>Mã hóa dữ liệu đăng nhập</w:t>
            </w:r>
          </w:p>
        </w:tc>
      </w:tr>
      <w:tr w:rsidR="002B6738" w:rsidRPr="00DB5EC6" w14:paraId="058DC6CC" w14:textId="77777777" w:rsidTr="002E1971">
        <w:tc>
          <w:tcPr>
            <w:tcW w:w="704" w:type="dxa"/>
            <w:vMerge/>
            <w:vAlign w:val="center"/>
          </w:tcPr>
          <w:p w14:paraId="1573569D" w14:textId="77777777" w:rsidR="002B6738" w:rsidRPr="00DB5EC6" w:rsidRDefault="002B6738" w:rsidP="00EC5D12">
            <w:pPr>
              <w:spacing w:line="298" w:lineRule="auto"/>
              <w:jc w:val="center"/>
              <w:rPr>
                <w:rFonts w:asciiTheme="majorHAnsi" w:hAnsiTheme="majorHAnsi" w:cstheme="majorHAnsi"/>
                <w:sz w:val="28"/>
                <w:szCs w:val="28"/>
                <w:lang w:val="nb-NO"/>
              </w:rPr>
            </w:pPr>
          </w:p>
        </w:tc>
        <w:tc>
          <w:tcPr>
            <w:tcW w:w="3119" w:type="dxa"/>
            <w:vMerge/>
            <w:vAlign w:val="center"/>
          </w:tcPr>
          <w:p w14:paraId="04CE7B36" w14:textId="77777777" w:rsidR="002B6738" w:rsidRPr="00DB5EC6" w:rsidRDefault="002B6738" w:rsidP="00EC5D12">
            <w:pPr>
              <w:spacing w:line="298" w:lineRule="auto"/>
              <w:jc w:val="center"/>
              <w:rPr>
                <w:rFonts w:asciiTheme="majorHAnsi" w:hAnsiTheme="majorHAnsi" w:cstheme="majorHAnsi"/>
                <w:sz w:val="28"/>
                <w:szCs w:val="28"/>
                <w:lang w:val="nb-NO"/>
              </w:rPr>
            </w:pPr>
          </w:p>
        </w:tc>
        <w:tc>
          <w:tcPr>
            <w:tcW w:w="5239" w:type="dxa"/>
          </w:tcPr>
          <w:p w14:paraId="4C49352E" w14:textId="5A94EE2D" w:rsidR="002B6738" w:rsidRPr="00DB5EC6" w:rsidRDefault="002B6738" w:rsidP="00EC5D12">
            <w:pPr>
              <w:spacing w:line="298" w:lineRule="auto"/>
              <w:rPr>
                <w:rFonts w:asciiTheme="majorHAnsi" w:hAnsiTheme="majorHAnsi" w:cstheme="majorHAnsi"/>
                <w:sz w:val="28"/>
                <w:szCs w:val="28"/>
                <w:lang w:val="nb-NO"/>
              </w:rPr>
            </w:pPr>
            <w:r w:rsidRPr="00DB5EC6">
              <w:rPr>
                <w:rFonts w:asciiTheme="majorHAnsi" w:hAnsiTheme="majorHAnsi" w:cstheme="majorHAnsi"/>
                <w:sz w:val="28"/>
                <w:szCs w:val="28"/>
              </w:rPr>
              <w:t>Quản lý phiên đăng nhập</w:t>
            </w:r>
          </w:p>
        </w:tc>
      </w:tr>
      <w:tr w:rsidR="002B6738" w:rsidRPr="00DB5EC6" w14:paraId="4A0A2301" w14:textId="77777777" w:rsidTr="002E1971">
        <w:tc>
          <w:tcPr>
            <w:tcW w:w="704" w:type="dxa"/>
            <w:vMerge w:val="restart"/>
            <w:vAlign w:val="center"/>
          </w:tcPr>
          <w:p w14:paraId="7A7E3F9E" w14:textId="7DDEA150" w:rsidR="002B6738" w:rsidRPr="00DB5EC6" w:rsidRDefault="002B6738" w:rsidP="00EC5D12">
            <w:pPr>
              <w:spacing w:line="298" w:lineRule="auto"/>
              <w:jc w:val="center"/>
              <w:rPr>
                <w:rFonts w:asciiTheme="majorHAnsi" w:hAnsiTheme="majorHAnsi" w:cstheme="majorHAnsi"/>
                <w:sz w:val="28"/>
                <w:szCs w:val="28"/>
                <w:lang w:val="nb-NO"/>
              </w:rPr>
            </w:pPr>
            <w:r w:rsidRPr="00DB5EC6">
              <w:rPr>
                <w:rFonts w:asciiTheme="majorHAnsi" w:hAnsiTheme="majorHAnsi" w:cstheme="majorHAnsi"/>
                <w:sz w:val="28"/>
                <w:szCs w:val="28"/>
                <w:lang w:val="nb-NO"/>
              </w:rPr>
              <w:t>4</w:t>
            </w:r>
          </w:p>
        </w:tc>
        <w:tc>
          <w:tcPr>
            <w:tcW w:w="3119" w:type="dxa"/>
            <w:vMerge w:val="restart"/>
            <w:vAlign w:val="center"/>
          </w:tcPr>
          <w:p w14:paraId="585B910D" w14:textId="31CD8936" w:rsidR="002B6738" w:rsidRPr="00DB5EC6" w:rsidRDefault="002B6738" w:rsidP="00EC5D12">
            <w:pPr>
              <w:spacing w:line="298" w:lineRule="auto"/>
              <w:jc w:val="center"/>
              <w:rPr>
                <w:rFonts w:asciiTheme="majorHAnsi" w:hAnsiTheme="majorHAnsi" w:cstheme="majorHAnsi"/>
                <w:sz w:val="28"/>
                <w:szCs w:val="28"/>
                <w:lang w:val="nb-NO"/>
              </w:rPr>
            </w:pPr>
            <w:r w:rsidRPr="00DB5EC6">
              <w:rPr>
                <w:rFonts w:asciiTheme="majorHAnsi" w:hAnsiTheme="majorHAnsi" w:cstheme="majorHAnsi"/>
                <w:sz w:val="28"/>
                <w:szCs w:val="28"/>
              </w:rPr>
              <w:t>Thu thập dữ liệu</w:t>
            </w:r>
          </w:p>
        </w:tc>
        <w:tc>
          <w:tcPr>
            <w:tcW w:w="5239" w:type="dxa"/>
          </w:tcPr>
          <w:p w14:paraId="6345D2C1" w14:textId="02ADA4B9" w:rsidR="002B6738" w:rsidRPr="00DB5EC6" w:rsidRDefault="002B6738" w:rsidP="00EC5D12">
            <w:pPr>
              <w:spacing w:line="298" w:lineRule="auto"/>
              <w:rPr>
                <w:rFonts w:asciiTheme="majorHAnsi" w:hAnsiTheme="majorHAnsi" w:cstheme="majorHAnsi"/>
                <w:sz w:val="28"/>
                <w:szCs w:val="28"/>
                <w:lang w:val="nb-NO"/>
              </w:rPr>
            </w:pPr>
            <w:r w:rsidRPr="00DB5EC6">
              <w:rPr>
                <w:rFonts w:asciiTheme="majorHAnsi" w:hAnsiTheme="majorHAnsi" w:cstheme="majorHAnsi"/>
                <w:sz w:val="28"/>
                <w:szCs w:val="28"/>
              </w:rPr>
              <w:t>Thiết lập kết nối tới máy chủ lưu trữ cơ sở dữ liệu FMS</w:t>
            </w:r>
          </w:p>
        </w:tc>
      </w:tr>
      <w:tr w:rsidR="002B6738" w:rsidRPr="00DB5EC6" w14:paraId="3526221F" w14:textId="77777777" w:rsidTr="002E1971">
        <w:tc>
          <w:tcPr>
            <w:tcW w:w="704" w:type="dxa"/>
            <w:vMerge/>
            <w:vAlign w:val="center"/>
          </w:tcPr>
          <w:p w14:paraId="01EDA9B8" w14:textId="77777777" w:rsidR="002B6738" w:rsidRPr="00DB5EC6" w:rsidRDefault="002B6738" w:rsidP="00EC5D12">
            <w:pPr>
              <w:spacing w:line="298" w:lineRule="auto"/>
              <w:jc w:val="center"/>
              <w:rPr>
                <w:rFonts w:asciiTheme="majorHAnsi" w:hAnsiTheme="majorHAnsi" w:cstheme="majorHAnsi"/>
                <w:sz w:val="28"/>
                <w:szCs w:val="28"/>
                <w:lang w:val="nb-NO"/>
              </w:rPr>
            </w:pPr>
          </w:p>
        </w:tc>
        <w:tc>
          <w:tcPr>
            <w:tcW w:w="3119" w:type="dxa"/>
            <w:vMerge/>
            <w:vAlign w:val="center"/>
          </w:tcPr>
          <w:p w14:paraId="1594AED8" w14:textId="77777777" w:rsidR="002B6738" w:rsidRPr="00DB5EC6" w:rsidRDefault="002B6738" w:rsidP="00EC5D12">
            <w:pPr>
              <w:spacing w:line="298" w:lineRule="auto"/>
              <w:jc w:val="center"/>
              <w:rPr>
                <w:rFonts w:asciiTheme="majorHAnsi" w:hAnsiTheme="majorHAnsi" w:cstheme="majorHAnsi"/>
                <w:sz w:val="28"/>
                <w:szCs w:val="28"/>
                <w:lang w:val="nb-NO"/>
              </w:rPr>
            </w:pPr>
          </w:p>
        </w:tc>
        <w:tc>
          <w:tcPr>
            <w:tcW w:w="5239" w:type="dxa"/>
          </w:tcPr>
          <w:p w14:paraId="59DC4546" w14:textId="42A108FB" w:rsidR="002B6738" w:rsidRPr="00DB5EC6" w:rsidRDefault="002B6738" w:rsidP="00EC5D12">
            <w:pPr>
              <w:spacing w:line="298" w:lineRule="auto"/>
              <w:rPr>
                <w:rFonts w:asciiTheme="majorHAnsi" w:hAnsiTheme="majorHAnsi" w:cstheme="majorHAnsi"/>
                <w:sz w:val="28"/>
                <w:szCs w:val="28"/>
                <w:lang w:val="nb-NO"/>
              </w:rPr>
            </w:pPr>
            <w:r w:rsidRPr="00DB5EC6">
              <w:rPr>
                <w:rFonts w:asciiTheme="majorHAnsi" w:hAnsiTheme="majorHAnsi" w:cstheme="majorHAnsi"/>
                <w:sz w:val="28"/>
                <w:szCs w:val="28"/>
              </w:rPr>
              <w:t xml:space="preserve">Trích xuất dữ liệu </w:t>
            </w:r>
          </w:p>
        </w:tc>
      </w:tr>
      <w:tr w:rsidR="002B6738" w:rsidRPr="00DB5EC6" w14:paraId="77D5F0CB" w14:textId="77777777" w:rsidTr="002E1971">
        <w:tc>
          <w:tcPr>
            <w:tcW w:w="704" w:type="dxa"/>
            <w:vMerge/>
            <w:vAlign w:val="center"/>
          </w:tcPr>
          <w:p w14:paraId="12F7D608" w14:textId="77777777" w:rsidR="002B6738" w:rsidRPr="00DB5EC6" w:rsidRDefault="002B6738" w:rsidP="00EC5D12">
            <w:pPr>
              <w:spacing w:line="298" w:lineRule="auto"/>
              <w:jc w:val="center"/>
              <w:rPr>
                <w:rFonts w:asciiTheme="majorHAnsi" w:hAnsiTheme="majorHAnsi" w:cstheme="majorHAnsi"/>
                <w:sz w:val="28"/>
                <w:szCs w:val="28"/>
                <w:lang w:val="nb-NO"/>
              </w:rPr>
            </w:pPr>
          </w:p>
        </w:tc>
        <w:tc>
          <w:tcPr>
            <w:tcW w:w="3119" w:type="dxa"/>
            <w:vMerge/>
            <w:vAlign w:val="center"/>
          </w:tcPr>
          <w:p w14:paraId="48DAB16B" w14:textId="77777777" w:rsidR="002B6738" w:rsidRPr="00DB5EC6" w:rsidRDefault="002B6738" w:rsidP="00EC5D12">
            <w:pPr>
              <w:spacing w:line="298" w:lineRule="auto"/>
              <w:jc w:val="center"/>
              <w:rPr>
                <w:rFonts w:asciiTheme="majorHAnsi" w:hAnsiTheme="majorHAnsi" w:cstheme="majorHAnsi"/>
                <w:sz w:val="28"/>
                <w:szCs w:val="28"/>
                <w:lang w:val="nb-NO"/>
              </w:rPr>
            </w:pPr>
          </w:p>
        </w:tc>
        <w:tc>
          <w:tcPr>
            <w:tcW w:w="5239" w:type="dxa"/>
          </w:tcPr>
          <w:p w14:paraId="15360483" w14:textId="4A2B8582" w:rsidR="002B6738" w:rsidRPr="00DB5EC6" w:rsidRDefault="002B6738" w:rsidP="00EC5D12">
            <w:pPr>
              <w:spacing w:line="298" w:lineRule="auto"/>
              <w:rPr>
                <w:rFonts w:asciiTheme="majorHAnsi" w:hAnsiTheme="majorHAnsi" w:cstheme="majorHAnsi"/>
                <w:sz w:val="28"/>
                <w:szCs w:val="28"/>
                <w:lang w:val="nb-NO"/>
              </w:rPr>
            </w:pPr>
            <w:r w:rsidRPr="00DB5EC6">
              <w:rPr>
                <w:rFonts w:asciiTheme="majorHAnsi" w:hAnsiTheme="majorHAnsi" w:cstheme="majorHAnsi"/>
                <w:sz w:val="28"/>
                <w:szCs w:val="28"/>
              </w:rPr>
              <w:t>Khởi tạo bộ nhớ tạm để lưu trữ dữ liệu</w:t>
            </w:r>
          </w:p>
        </w:tc>
      </w:tr>
      <w:tr w:rsidR="002B6738" w:rsidRPr="00DB5EC6" w14:paraId="724E2479" w14:textId="77777777" w:rsidTr="002E1971">
        <w:tc>
          <w:tcPr>
            <w:tcW w:w="704" w:type="dxa"/>
            <w:vMerge/>
            <w:vAlign w:val="center"/>
          </w:tcPr>
          <w:p w14:paraId="658384CB" w14:textId="77777777" w:rsidR="002B6738" w:rsidRPr="00DB5EC6" w:rsidRDefault="002B6738" w:rsidP="00EC5D12">
            <w:pPr>
              <w:spacing w:line="298" w:lineRule="auto"/>
              <w:jc w:val="center"/>
              <w:rPr>
                <w:rFonts w:asciiTheme="majorHAnsi" w:hAnsiTheme="majorHAnsi" w:cstheme="majorHAnsi"/>
                <w:sz w:val="28"/>
                <w:szCs w:val="28"/>
                <w:lang w:val="nb-NO"/>
              </w:rPr>
            </w:pPr>
          </w:p>
        </w:tc>
        <w:tc>
          <w:tcPr>
            <w:tcW w:w="3119" w:type="dxa"/>
            <w:vMerge/>
            <w:vAlign w:val="center"/>
          </w:tcPr>
          <w:p w14:paraId="018A5311" w14:textId="77777777" w:rsidR="002B6738" w:rsidRPr="00DB5EC6" w:rsidRDefault="002B6738" w:rsidP="00EC5D12">
            <w:pPr>
              <w:spacing w:line="298" w:lineRule="auto"/>
              <w:jc w:val="center"/>
              <w:rPr>
                <w:rFonts w:asciiTheme="majorHAnsi" w:hAnsiTheme="majorHAnsi" w:cstheme="majorHAnsi"/>
                <w:sz w:val="28"/>
                <w:szCs w:val="28"/>
                <w:lang w:val="nb-NO"/>
              </w:rPr>
            </w:pPr>
          </w:p>
        </w:tc>
        <w:tc>
          <w:tcPr>
            <w:tcW w:w="5239" w:type="dxa"/>
          </w:tcPr>
          <w:p w14:paraId="4839524B" w14:textId="64C08E9A" w:rsidR="002B6738" w:rsidRPr="00DB5EC6" w:rsidRDefault="002B6738" w:rsidP="00EC5D12">
            <w:pPr>
              <w:spacing w:line="298" w:lineRule="auto"/>
              <w:rPr>
                <w:rFonts w:asciiTheme="majorHAnsi" w:hAnsiTheme="majorHAnsi" w:cstheme="majorHAnsi"/>
                <w:sz w:val="28"/>
                <w:szCs w:val="28"/>
                <w:lang w:val="nb-NO"/>
              </w:rPr>
            </w:pPr>
            <w:r w:rsidRPr="00DB5EC6">
              <w:rPr>
                <w:rFonts w:asciiTheme="majorHAnsi" w:hAnsiTheme="majorHAnsi" w:cstheme="majorHAnsi"/>
                <w:sz w:val="28"/>
                <w:szCs w:val="28"/>
              </w:rPr>
              <w:t>Quản lý dữ liệu thu thập</w:t>
            </w:r>
          </w:p>
        </w:tc>
      </w:tr>
      <w:tr w:rsidR="002B6738" w:rsidRPr="00DB5EC6" w14:paraId="7CFF087A" w14:textId="77777777" w:rsidTr="002E1971">
        <w:tc>
          <w:tcPr>
            <w:tcW w:w="704" w:type="dxa"/>
            <w:vMerge w:val="restart"/>
            <w:vAlign w:val="center"/>
          </w:tcPr>
          <w:p w14:paraId="3ADA1BF9" w14:textId="60DF84D4" w:rsidR="002B6738" w:rsidRPr="00DB5EC6" w:rsidRDefault="002B6738" w:rsidP="00EC5D12">
            <w:pPr>
              <w:spacing w:line="298" w:lineRule="auto"/>
              <w:jc w:val="center"/>
              <w:rPr>
                <w:rFonts w:asciiTheme="majorHAnsi" w:hAnsiTheme="majorHAnsi" w:cstheme="majorHAnsi"/>
                <w:sz w:val="28"/>
                <w:szCs w:val="28"/>
                <w:lang w:val="nb-NO"/>
              </w:rPr>
            </w:pPr>
            <w:r w:rsidRPr="00DB5EC6">
              <w:rPr>
                <w:rFonts w:asciiTheme="majorHAnsi" w:hAnsiTheme="majorHAnsi" w:cstheme="majorHAnsi"/>
                <w:sz w:val="28"/>
                <w:szCs w:val="28"/>
                <w:lang w:val="nb-NO"/>
              </w:rPr>
              <w:t>5</w:t>
            </w:r>
          </w:p>
        </w:tc>
        <w:tc>
          <w:tcPr>
            <w:tcW w:w="3119" w:type="dxa"/>
            <w:vMerge w:val="restart"/>
            <w:vAlign w:val="center"/>
          </w:tcPr>
          <w:p w14:paraId="5C6FF1CD" w14:textId="3EEBA674" w:rsidR="002B6738" w:rsidRPr="00DB5EC6" w:rsidRDefault="002B6738" w:rsidP="00EC5D12">
            <w:pPr>
              <w:spacing w:line="298" w:lineRule="auto"/>
              <w:jc w:val="center"/>
              <w:rPr>
                <w:rFonts w:asciiTheme="majorHAnsi" w:hAnsiTheme="majorHAnsi" w:cstheme="majorHAnsi"/>
                <w:sz w:val="28"/>
                <w:szCs w:val="28"/>
                <w:lang w:val="nb-NO"/>
              </w:rPr>
            </w:pPr>
            <w:r w:rsidRPr="00DB5EC6">
              <w:rPr>
                <w:rFonts w:asciiTheme="majorHAnsi" w:hAnsiTheme="majorHAnsi" w:cstheme="majorHAnsi"/>
                <w:sz w:val="28"/>
                <w:szCs w:val="28"/>
              </w:rPr>
              <w:t>Quản lý địa chỉ máy chủ</w:t>
            </w:r>
          </w:p>
        </w:tc>
        <w:tc>
          <w:tcPr>
            <w:tcW w:w="5239" w:type="dxa"/>
            <w:vAlign w:val="center"/>
          </w:tcPr>
          <w:p w14:paraId="3C248AE3" w14:textId="660B90D8" w:rsidR="002B6738" w:rsidRPr="00DB5EC6" w:rsidRDefault="002B6738" w:rsidP="00EC5D12">
            <w:pPr>
              <w:spacing w:line="298" w:lineRule="auto"/>
              <w:rPr>
                <w:rFonts w:asciiTheme="majorHAnsi" w:hAnsiTheme="majorHAnsi" w:cstheme="majorHAnsi"/>
                <w:sz w:val="28"/>
                <w:szCs w:val="28"/>
                <w:lang w:val="nb-NO"/>
              </w:rPr>
            </w:pPr>
            <w:r w:rsidRPr="00DB5EC6">
              <w:rPr>
                <w:rFonts w:asciiTheme="majorHAnsi" w:hAnsiTheme="majorHAnsi" w:cstheme="majorHAnsi"/>
                <w:sz w:val="28"/>
                <w:szCs w:val="28"/>
              </w:rPr>
              <w:t>Thêm địa chỉ máy chủ</w:t>
            </w:r>
          </w:p>
        </w:tc>
      </w:tr>
      <w:tr w:rsidR="002B6738" w:rsidRPr="00DB5EC6" w14:paraId="2DB1115F" w14:textId="77777777" w:rsidTr="002E1971">
        <w:tc>
          <w:tcPr>
            <w:tcW w:w="704" w:type="dxa"/>
            <w:vMerge/>
            <w:vAlign w:val="center"/>
          </w:tcPr>
          <w:p w14:paraId="5EF525CE" w14:textId="77777777" w:rsidR="002B6738" w:rsidRPr="00DB5EC6" w:rsidRDefault="002B6738" w:rsidP="00EC5D12">
            <w:pPr>
              <w:spacing w:line="298" w:lineRule="auto"/>
              <w:jc w:val="center"/>
              <w:rPr>
                <w:rFonts w:asciiTheme="majorHAnsi" w:hAnsiTheme="majorHAnsi" w:cstheme="majorHAnsi"/>
                <w:sz w:val="28"/>
                <w:szCs w:val="28"/>
                <w:lang w:val="nb-NO"/>
              </w:rPr>
            </w:pPr>
          </w:p>
        </w:tc>
        <w:tc>
          <w:tcPr>
            <w:tcW w:w="3119" w:type="dxa"/>
            <w:vMerge/>
            <w:vAlign w:val="center"/>
          </w:tcPr>
          <w:p w14:paraId="7DB848D7" w14:textId="77777777" w:rsidR="002B6738" w:rsidRPr="00DB5EC6" w:rsidRDefault="002B6738" w:rsidP="00EC5D12">
            <w:pPr>
              <w:spacing w:line="298" w:lineRule="auto"/>
              <w:jc w:val="center"/>
              <w:rPr>
                <w:rFonts w:asciiTheme="majorHAnsi" w:hAnsiTheme="majorHAnsi" w:cstheme="majorHAnsi"/>
                <w:sz w:val="28"/>
                <w:szCs w:val="28"/>
                <w:lang w:val="nb-NO"/>
              </w:rPr>
            </w:pPr>
          </w:p>
        </w:tc>
        <w:tc>
          <w:tcPr>
            <w:tcW w:w="5239" w:type="dxa"/>
            <w:vAlign w:val="center"/>
          </w:tcPr>
          <w:p w14:paraId="17F909C5" w14:textId="6C04E7EA" w:rsidR="002B6738" w:rsidRPr="00DB5EC6" w:rsidRDefault="002B6738" w:rsidP="00EC5D12">
            <w:pPr>
              <w:spacing w:line="298" w:lineRule="auto"/>
              <w:rPr>
                <w:rFonts w:asciiTheme="majorHAnsi" w:hAnsiTheme="majorHAnsi" w:cstheme="majorHAnsi"/>
                <w:sz w:val="28"/>
                <w:szCs w:val="28"/>
                <w:lang w:val="nb-NO"/>
              </w:rPr>
            </w:pPr>
            <w:r w:rsidRPr="00DB5EC6">
              <w:rPr>
                <w:rFonts w:asciiTheme="majorHAnsi" w:hAnsiTheme="majorHAnsi" w:cstheme="majorHAnsi"/>
                <w:sz w:val="28"/>
                <w:szCs w:val="28"/>
              </w:rPr>
              <w:t>Sửa thông tin địa chỉ máy chủ</w:t>
            </w:r>
          </w:p>
        </w:tc>
      </w:tr>
      <w:tr w:rsidR="002B6738" w:rsidRPr="00DB5EC6" w14:paraId="26897901" w14:textId="77777777" w:rsidTr="002E1971">
        <w:tc>
          <w:tcPr>
            <w:tcW w:w="704" w:type="dxa"/>
            <w:vMerge/>
            <w:vAlign w:val="center"/>
          </w:tcPr>
          <w:p w14:paraId="7CF44811" w14:textId="77777777" w:rsidR="002B6738" w:rsidRPr="00DB5EC6" w:rsidRDefault="002B6738" w:rsidP="00EC5D12">
            <w:pPr>
              <w:spacing w:line="298" w:lineRule="auto"/>
              <w:jc w:val="center"/>
              <w:rPr>
                <w:rFonts w:asciiTheme="majorHAnsi" w:hAnsiTheme="majorHAnsi" w:cstheme="majorHAnsi"/>
                <w:sz w:val="28"/>
                <w:szCs w:val="28"/>
                <w:lang w:val="nb-NO"/>
              </w:rPr>
            </w:pPr>
          </w:p>
        </w:tc>
        <w:tc>
          <w:tcPr>
            <w:tcW w:w="3119" w:type="dxa"/>
            <w:vMerge/>
            <w:vAlign w:val="center"/>
          </w:tcPr>
          <w:p w14:paraId="427DBD38" w14:textId="77777777" w:rsidR="002B6738" w:rsidRPr="00DB5EC6" w:rsidRDefault="002B6738" w:rsidP="00EC5D12">
            <w:pPr>
              <w:spacing w:line="298" w:lineRule="auto"/>
              <w:jc w:val="center"/>
              <w:rPr>
                <w:rFonts w:asciiTheme="majorHAnsi" w:hAnsiTheme="majorHAnsi" w:cstheme="majorHAnsi"/>
                <w:sz w:val="28"/>
                <w:szCs w:val="28"/>
                <w:lang w:val="nb-NO"/>
              </w:rPr>
            </w:pPr>
          </w:p>
        </w:tc>
        <w:tc>
          <w:tcPr>
            <w:tcW w:w="5239" w:type="dxa"/>
            <w:vAlign w:val="center"/>
          </w:tcPr>
          <w:p w14:paraId="258660F6" w14:textId="1341E2AA" w:rsidR="002B6738" w:rsidRPr="00DB5EC6" w:rsidRDefault="002B6738" w:rsidP="00EC5D12">
            <w:pPr>
              <w:spacing w:line="298" w:lineRule="auto"/>
              <w:rPr>
                <w:rFonts w:asciiTheme="majorHAnsi" w:hAnsiTheme="majorHAnsi" w:cstheme="majorHAnsi"/>
                <w:sz w:val="28"/>
                <w:szCs w:val="28"/>
                <w:lang w:val="nb-NO"/>
              </w:rPr>
            </w:pPr>
            <w:r w:rsidRPr="00DB5EC6">
              <w:rPr>
                <w:rFonts w:asciiTheme="majorHAnsi" w:hAnsiTheme="majorHAnsi" w:cstheme="majorHAnsi"/>
                <w:sz w:val="28"/>
                <w:szCs w:val="28"/>
              </w:rPr>
              <w:t>Xóa địa chỉ máy chủ</w:t>
            </w:r>
          </w:p>
        </w:tc>
      </w:tr>
      <w:tr w:rsidR="002B6738" w:rsidRPr="00DB5EC6" w14:paraId="530461DA" w14:textId="77777777" w:rsidTr="002E1971">
        <w:tc>
          <w:tcPr>
            <w:tcW w:w="704" w:type="dxa"/>
            <w:vMerge w:val="restart"/>
            <w:vAlign w:val="center"/>
          </w:tcPr>
          <w:p w14:paraId="02F3EB51" w14:textId="79F7A223" w:rsidR="002B6738" w:rsidRPr="00DB5EC6" w:rsidRDefault="002B6738" w:rsidP="00EC5D12">
            <w:pPr>
              <w:spacing w:line="298" w:lineRule="auto"/>
              <w:jc w:val="center"/>
              <w:rPr>
                <w:rFonts w:asciiTheme="majorHAnsi" w:hAnsiTheme="majorHAnsi" w:cstheme="majorHAnsi"/>
                <w:sz w:val="28"/>
                <w:szCs w:val="28"/>
                <w:lang w:val="nb-NO"/>
              </w:rPr>
            </w:pPr>
            <w:r w:rsidRPr="00DB5EC6">
              <w:rPr>
                <w:rFonts w:asciiTheme="majorHAnsi" w:hAnsiTheme="majorHAnsi" w:cstheme="majorHAnsi"/>
                <w:sz w:val="28"/>
                <w:szCs w:val="28"/>
                <w:lang w:val="nb-NO"/>
              </w:rPr>
              <w:t>6</w:t>
            </w:r>
          </w:p>
        </w:tc>
        <w:tc>
          <w:tcPr>
            <w:tcW w:w="3119" w:type="dxa"/>
            <w:vMerge w:val="restart"/>
            <w:vAlign w:val="center"/>
          </w:tcPr>
          <w:p w14:paraId="75D42E90" w14:textId="77777777" w:rsidR="002B6738" w:rsidRPr="00DB5EC6" w:rsidRDefault="002B6738"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Trực quan hóa dữ liệu</w:t>
            </w:r>
          </w:p>
          <w:p w14:paraId="62972EA2" w14:textId="715D8003" w:rsidR="002B6738" w:rsidRPr="00DB5EC6" w:rsidRDefault="002B6738" w:rsidP="00EC5D12">
            <w:pPr>
              <w:spacing w:line="298" w:lineRule="auto"/>
              <w:jc w:val="center"/>
              <w:rPr>
                <w:rFonts w:asciiTheme="majorHAnsi" w:hAnsiTheme="majorHAnsi" w:cstheme="majorHAnsi"/>
                <w:sz w:val="28"/>
                <w:szCs w:val="28"/>
                <w:lang w:val="nb-NO"/>
              </w:rPr>
            </w:pPr>
          </w:p>
        </w:tc>
        <w:tc>
          <w:tcPr>
            <w:tcW w:w="5239" w:type="dxa"/>
          </w:tcPr>
          <w:p w14:paraId="23BED6D5" w14:textId="5740A520" w:rsidR="002B6738" w:rsidRPr="00DB5EC6" w:rsidRDefault="002B6738" w:rsidP="00EC5D12">
            <w:pPr>
              <w:spacing w:line="298" w:lineRule="auto"/>
              <w:rPr>
                <w:rFonts w:asciiTheme="majorHAnsi" w:hAnsiTheme="majorHAnsi" w:cstheme="majorHAnsi"/>
                <w:sz w:val="28"/>
                <w:szCs w:val="28"/>
                <w:lang w:val="nb-NO"/>
              </w:rPr>
            </w:pPr>
            <w:r w:rsidRPr="00DB5EC6">
              <w:rPr>
                <w:rFonts w:asciiTheme="majorHAnsi" w:hAnsiTheme="majorHAnsi" w:cstheme="majorHAnsi"/>
                <w:sz w:val="28"/>
                <w:szCs w:val="28"/>
              </w:rPr>
              <w:lastRenderedPageBreak/>
              <w:t>Biểu diễn dữ liệu dưới dạng biểu đồ</w:t>
            </w:r>
          </w:p>
        </w:tc>
      </w:tr>
      <w:tr w:rsidR="002B6738" w:rsidRPr="00DB5EC6" w14:paraId="0D6B731B" w14:textId="77777777" w:rsidTr="002E1971">
        <w:tc>
          <w:tcPr>
            <w:tcW w:w="704" w:type="dxa"/>
            <w:vMerge/>
            <w:vAlign w:val="center"/>
          </w:tcPr>
          <w:p w14:paraId="6A2AD5BD" w14:textId="77777777" w:rsidR="002B6738" w:rsidRPr="00DB5EC6" w:rsidRDefault="002B6738" w:rsidP="00EC5D12">
            <w:pPr>
              <w:spacing w:line="298" w:lineRule="auto"/>
              <w:jc w:val="center"/>
              <w:rPr>
                <w:rFonts w:asciiTheme="majorHAnsi" w:hAnsiTheme="majorHAnsi" w:cstheme="majorHAnsi"/>
                <w:sz w:val="28"/>
                <w:szCs w:val="28"/>
                <w:lang w:val="nb-NO"/>
              </w:rPr>
            </w:pPr>
          </w:p>
        </w:tc>
        <w:tc>
          <w:tcPr>
            <w:tcW w:w="3119" w:type="dxa"/>
            <w:vMerge/>
            <w:vAlign w:val="center"/>
          </w:tcPr>
          <w:p w14:paraId="0856A2EF" w14:textId="77777777" w:rsidR="002B6738" w:rsidRPr="00DB5EC6" w:rsidRDefault="002B6738" w:rsidP="00EC5D12">
            <w:pPr>
              <w:spacing w:line="298" w:lineRule="auto"/>
              <w:jc w:val="center"/>
              <w:rPr>
                <w:rFonts w:asciiTheme="majorHAnsi" w:hAnsiTheme="majorHAnsi" w:cstheme="majorHAnsi"/>
                <w:sz w:val="28"/>
                <w:szCs w:val="28"/>
                <w:lang w:val="nb-NO"/>
              </w:rPr>
            </w:pPr>
          </w:p>
        </w:tc>
        <w:tc>
          <w:tcPr>
            <w:tcW w:w="5239" w:type="dxa"/>
          </w:tcPr>
          <w:p w14:paraId="3A20BE6B" w14:textId="55CA919A" w:rsidR="002B6738" w:rsidRPr="00DB5EC6" w:rsidRDefault="002B6738" w:rsidP="00EC5D12">
            <w:pPr>
              <w:spacing w:line="298" w:lineRule="auto"/>
              <w:rPr>
                <w:rFonts w:asciiTheme="majorHAnsi" w:hAnsiTheme="majorHAnsi" w:cstheme="majorHAnsi"/>
                <w:sz w:val="28"/>
                <w:szCs w:val="28"/>
                <w:lang w:val="nb-NO"/>
              </w:rPr>
            </w:pPr>
            <w:r w:rsidRPr="00DB5EC6">
              <w:rPr>
                <w:rFonts w:asciiTheme="majorHAnsi" w:hAnsiTheme="majorHAnsi" w:cstheme="majorHAnsi"/>
                <w:sz w:val="28"/>
                <w:szCs w:val="28"/>
              </w:rPr>
              <w:t>Biểu diễn dữ liệu dưới dạng bảng</w:t>
            </w:r>
          </w:p>
        </w:tc>
      </w:tr>
      <w:tr w:rsidR="002B6738" w:rsidRPr="00DB5EC6" w14:paraId="573F95DD" w14:textId="77777777" w:rsidTr="002E1971">
        <w:tc>
          <w:tcPr>
            <w:tcW w:w="704" w:type="dxa"/>
            <w:vMerge/>
            <w:vAlign w:val="center"/>
          </w:tcPr>
          <w:p w14:paraId="6E2B992A" w14:textId="77777777" w:rsidR="002B6738" w:rsidRPr="00DB5EC6" w:rsidRDefault="002B6738" w:rsidP="00EC5D12">
            <w:pPr>
              <w:spacing w:line="298" w:lineRule="auto"/>
              <w:jc w:val="center"/>
              <w:rPr>
                <w:rFonts w:asciiTheme="majorHAnsi" w:hAnsiTheme="majorHAnsi" w:cstheme="majorHAnsi"/>
                <w:sz w:val="28"/>
                <w:szCs w:val="28"/>
                <w:lang w:val="nb-NO"/>
              </w:rPr>
            </w:pPr>
          </w:p>
        </w:tc>
        <w:tc>
          <w:tcPr>
            <w:tcW w:w="3119" w:type="dxa"/>
            <w:vMerge/>
            <w:vAlign w:val="center"/>
          </w:tcPr>
          <w:p w14:paraId="199FCF9B" w14:textId="77777777" w:rsidR="002B6738" w:rsidRPr="00DB5EC6" w:rsidRDefault="002B6738" w:rsidP="00EC5D12">
            <w:pPr>
              <w:spacing w:line="298" w:lineRule="auto"/>
              <w:jc w:val="center"/>
              <w:rPr>
                <w:rFonts w:asciiTheme="majorHAnsi" w:hAnsiTheme="majorHAnsi" w:cstheme="majorHAnsi"/>
                <w:sz w:val="28"/>
                <w:szCs w:val="28"/>
                <w:lang w:val="nb-NO"/>
              </w:rPr>
            </w:pPr>
          </w:p>
        </w:tc>
        <w:tc>
          <w:tcPr>
            <w:tcW w:w="5239" w:type="dxa"/>
          </w:tcPr>
          <w:p w14:paraId="504FDE3D" w14:textId="280EAB33" w:rsidR="002B6738" w:rsidRPr="00DB5EC6" w:rsidRDefault="002B6738" w:rsidP="00EC5D12">
            <w:pPr>
              <w:spacing w:line="298" w:lineRule="auto"/>
              <w:rPr>
                <w:rFonts w:asciiTheme="majorHAnsi" w:hAnsiTheme="majorHAnsi" w:cstheme="majorHAnsi"/>
                <w:sz w:val="28"/>
                <w:szCs w:val="28"/>
                <w:lang w:val="nb-NO"/>
              </w:rPr>
            </w:pPr>
            <w:r w:rsidRPr="00DB5EC6">
              <w:rPr>
                <w:rFonts w:asciiTheme="majorHAnsi" w:hAnsiTheme="majorHAnsi" w:cstheme="majorHAnsi"/>
                <w:sz w:val="28"/>
                <w:szCs w:val="28"/>
              </w:rPr>
              <w:t>Biểu diễn tình trạng an toàn thông tin theo thời gian</w:t>
            </w:r>
          </w:p>
        </w:tc>
      </w:tr>
      <w:tr w:rsidR="002B6738" w:rsidRPr="00DB5EC6" w14:paraId="1BAD76E8" w14:textId="77777777" w:rsidTr="002E1971">
        <w:tc>
          <w:tcPr>
            <w:tcW w:w="704" w:type="dxa"/>
            <w:vMerge w:val="restart"/>
            <w:vAlign w:val="center"/>
          </w:tcPr>
          <w:p w14:paraId="3D652410" w14:textId="2C1412D9" w:rsidR="002B6738" w:rsidRPr="00DB5EC6" w:rsidRDefault="002B6738" w:rsidP="00EC5D12">
            <w:pPr>
              <w:spacing w:line="298" w:lineRule="auto"/>
              <w:jc w:val="center"/>
              <w:rPr>
                <w:rFonts w:asciiTheme="majorHAnsi" w:hAnsiTheme="majorHAnsi" w:cstheme="majorHAnsi"/>
                <w:sz w:val="28"/>
                <w:szCs w:val="28"/>
                <w:lang w:val="nb-NO"/>
              </w:rPr>
            </w:pPr>
            <w:r w:rsidRPr="00DB5EC6">
              <w:rPr>
                <w:rFonts w:asciiTheme="majorHAnsi" w:hAnsiTheme="majorHAnsi" w:cstheme="majorHAnsi"/>
                <w:sz w:val="28"/>
                <w:szCs w:val="28"/>
                <w:lang w:val="nb-NO"/>
              </w:rPr>
              <w:t>7</w:t>
            </w:r>
          </w:p>
        </w:tc>
        <w:tc>
          <w:tcPr>
            <w:tcW w:w="3119" w:type="dxa"/>
            <w:vMerge w:val="restart"/>
            <w:vAlign w:val="center"/>
          </w:tcPr>
          <w:p w14:paraId="6C255F6A" w14:textId="7E53BA40" w:rsidR="002B6738" w:rsidRPr="00DB5EC6" w:rsidRDefault="002B6738" w:rsidP="00EC5D12">
            <w:pPr>
              <w:spacing w:line="298" w:lineRule="auto"/>
              <w:jc w:val="center"/>
              <w:rPr>
                <w:rFonts w:asciiTheme="majorHAnsi" w:hAnsiTheme="majorHAnsi" w:cstheme="majorHAnsi"/>
                <w:sz w:val="28"/>
                <w:szCs w:val="28"/>
                <w:lang w:val="nb-NO"/>
              </w:rPr>
            </w:pPr>
            <w:r w:rsidRPr="00DB5EC6">
              <w:rPr>
                <w:rFonts w:asciiTheme="majorHAnsi" w:hAnsiTheme="majorHAnsi" w:cstheme="majorHAnsi"/>
                <w:sz w:val="28"/>
                <w:szCs w:val="28"/>
                <w:lang w:val="nb-NO"/>
              </w:rPr>
              <w:t>Thống kê báo cáo</w:t>
            </w:r>
          </w:p>
        </w:tc>
        <w:tc>
          <w:tcPr>
            <w:tcW w:w="5239" w:type="dxa"/>
          </w:tcPr>
          <w:p w14:paraId="5B9EB996" w14:textId="5969698B" w:rsidR="002B6738" w:rsidRPr="00DB5EC6" w:rsidRDefault="002B6738" w:rsidP="00EC5D12">
            <w:pPr>
              <w:spacing w:line="298" w:lineRule="auto"/>
              <w:rPr>
                <w:rFonts w:asciiTheme="majorHAnsi" w:hAnsiTheme="majorHAnsi" w:cstheme="majorHAnsi"/>
                <w:sz w:val="28"/>
                <w:szCs w:val="28"/>
                <w:lang w:val="nb-NO"/>
              </w:rPr>
            </w:pPr>
            <w:r w:rsidRPr="00DB5EC6">
              <w:rPr>
                <w:rFonts w:asciiTheme="majorHAnsi" w:hAnsiTheme="majorHAnsi" w:cstheme="majorHAnsi"/>
                <w:sz w:val="28"/>
                <w:szCs w:val="28"/>
              </w:rPr>
              <w:t>Thống kê theo nhóm hành vi</w:t>
            </w:r>
          </w:p>
        </w:tc>
      </w:tr>
      <w:tr w:rsidR="002B6738" w:rsidRPr="00DB5EC6" w14:paraId="1ED9E361" w14:textId="77777777" w:rsidTr="002E1971">
        <w:tc>
          <w:tcPr>
            <w:tcW w:w="704" w:type="dxa"/>
            <w:vMerge/>
          </w:tcPr>
          <w:p w14:paraId="68B765A4" w14:textId="77777777" w:rsidR="002B6738" w:rsidRPr="00DB5EC6" w:rsidRDefault="002B6738" w:rsidP="00EC5D12">
            <w:pPr>
              <w:spacing w:line="298" w:lineRule="auto"/>
              <w:rPr>
                <w:rFonts w:asciiTheme="majorHAnsi" w:hAnsiTheme="majorHAnsi" w:cstheme="majorHAnsi"/>
                <w:sz w:val="28"/>
                <w:szCs w:val="28"/>
                <w:lang w:val="nb-NO"/>
              </w:rPr>
            </w:pPr>
          </w:p>
        </w:tc>
        <w:tc>
          <w:tcPr>
            <w:tcW w:w="3119" w:type="dxa"/>
            <w:vMerge/>
          </w:tcPr>
          <w:p w14:paraId="5EC329BB" w14:textId="77777777" w:rsidR="002B6738" w:rsidRPr="00DB5EC6" w:rsidRDefault="002B6738" w:rsidP="00EC5D12">
            <w:pPr>
              <w:spacing w:line="298" w:lineRule="auto"/>
              <w:rPr>
                <w:rFonts w:asciiTheme="majorHAnsi" w:hAnsiTheme="majorHAnsi" w:cstheme="majorHAnsi"/>
                <w:sz w:val="28"/>
                <w:szCs w:val="28"/>
                <w:lang w:val="nb-NO"/>
              </w:rPr>
            </w:pPr>
          </w:p>
        </w:tc>
        <w:tc>
          <w:tcPr>
            <w:tcW w:w="5239" w:type="dxa"/>
          </w:tcPr>
          <w:p w14:paraId="5DA9305F" w14:textId="657E62F0" w:rsidR="002B6738" w:rsidRPr="00DB5EC6" w:rsidRDefault="002B6738" w:rsidP="00EC5D12">
            <w:pPr>
              <w:spacing w:line="298" w:lineRule="auto"/>
              <w:rPr>
                <w:rFonts w:asciiTheme="majorHAnsi" w:hAnsiTheme="majorHAnsi" w:cstheme="majorHAnsi"/>
                <w:sz w:val="28"/>
                <w:szCs w:val="28"/>
                <w:lang w:val="nb-NO"/>
              </w:rPr>
            </w:pPr>
            <w:r w:rsidRPr="00DB5EC6">
              <w:rPr>
                <w:rFonts w:asciiTheme="majorHAnsi" w:hAnsiTheme="majorHAnsi" w:cstheme="majorHAnsi"/>
                <w:sz w:val="28"/>
                <w:szCs w:val="28"/>
              </w:rPr>
              <w:t>Thống kê theo khoảng thời gian</w:t>
            </w:r>
          </w:p>
        </w:tc>
      </w:tr>
      <w:tr w:rsidR="002B6738" w:rsidRPr="00DB5EC6" w14:paraId="553BB319" w14:textId="77777777" w:rsidTr="002E1971">
        <w:tc>
          <w:tcPr>
            <w:tcW w:w="704" w:type="dxa"/>
            <w:vMerge/>
          </w:tcPr>
          <w:p w14:paraId="27F4BA50" w14:textId="77777777" w:rsidR="002B6738" w:rsidRPr="00DB5EC6" w:rsidRDefault="002B6738" w:rsidP="00EC5D12">
            <w:pPr>
              <w:spacing w:line="298" w:lineRule="auto"/>
              <w:rPr>
                <w:rFonts w:asciiTheme="majorHAnsi" w:hAnsiTheme="majorHAnsi" w:cstheme="majorHAnsi"/>
                <w:sz w:val="28"/>
                <w:szCs w:val="28"/>
                <w:lang w:val="nb-NO"/>
              </w:rPr>
            </w:pPr>
          </w:p>
        </w:tc>
        <w:tc>
          <w:tcPr>
            <w:tcW w:w="3119" w:type="dxa"/>
            <w:vMerge/>
          </w:tcPr>
          <w:p w14:paraId="729C4828" w14:textId="77777777" w:rsidR="002B6738" w:rsidRPr="00DB5EC6" w:rsidRDefault="002B6738" w:rsidP="00EC5D12">
            <w:pPr>
              <w:spacing w:line="298" w:lineRule="auto"/>
              <w:rPr>
                <w:rFonts w:asciiTheme="majorHAnsi" w:hAnsiTheme="majorHAnsi" w:cstheme="majorHAnsi"/>
                <w:sz w:val="28"/>
                <w:szCs w:val="28"/>
                <w:lang w:val="nb-NO"/>
              </w:rPr>
            </w:pPr>
          </w:p>
        </w:tc>
        <w:tc>
          <w:tcPr>
            <w:tcW w:w="5239" w:type="dxa"/>
          </w:tcPr>
          <w:p w14:paraId="3FEE4928" w14:textId="3CA67CEF" w:rsidR="002B6738" w:rsidRPr="00DB5EC6" w:rsidRDefault="002B6738" w:rsidP="00EC5D12">
            <w:pPr>
              <w:spacing w:line="298" w:lineRule="auto"/>
              <w:rPr>
                <w:rFonts w:asciiTheme="majorHAnsi" w:hAnsiTheme="majorHAnsi" w:cstheme="majorHAnsi"/>
                <w:sz w:val="28"/>
                <w:szCs w:val="28"/>
                <w:lang w:val="nb-NO"/>
              </w:rPr>
            </w:pPr>
            <w:r w:rsidRPr="00DB5EC6">
              <w:rPr>
                <w:rFonts w:asciiTheme="majorHAnsi" w:hAnsiTheme="majorHAnsi" w:cstheme="majorHAnsi"/>
                <w:sz w:val="28"/>
                <w:szCs w:val="28"/>
              </w:rPr>
              <w:t>Thống kê theo từng máy tính</w:t>
            </w:r>
          </w:p>
        </w:tc>
      </w:tr>
      <w:tr w:rsidR="002B6738" w:rsidRPr="00DB5EC6" w14:paraId="75D91AF3" w14:textId="77777777" w:rsidTr="002E1971">
        <w:tc>
          <w:tcPr>
            <w:tcW w:w="704" w:type="dxa"/>
            <w:vMerge/>
          </w:tcPr>
          <w:p w14:paraId="6E52B772" w14:textId="77777777" w:rsidR="002B6738" w:rsidRPr="00DB5EC6" w:rsidRDefault="002B6738" w:rsidP="00EC5D12">
            <w:pPr>
              <w:spacing w:line="298" w:lineRule="auto"/>
              <w:rPr>
                <w:rFonts w:asciiTheme="majorHAnsi" w:hAnsiTheme="majorHAnsi" w:cstheme="majorHAnsi"/>
                <w:sz w:val="28"/>
                <w:szCs w:val="28"/>
                <w:lang w:val="nb-NO"/>
              </w:rPr>
            </w:pPr>
          </w:p>
        </w:tc>
        <w:tc>
          <w:tcPr>
            <w:tcW w:w="3119" w:type="dxa"/>
            <w:vMerge/>
          </w:tcPr>
          <w:p w14:paraId="765489CB" w14:textId="77777777" w:rsidR="002B6738" w:rsidRPr="00DB5EC6" w:rsidRDefault="002B6738" w:rsidP="00EC5D12">
            <w:pPr>
              <w:spacing w:line="298" w:lineRule="auto"/>
              <w:rPr>
                <w:rFonts w:asciiTheme="majorHAnsi" w:hAnsiTheme="majorHAnsi" w:cstheme="majorHAnsi"/>
                <w:sz w:val="28"/>
                <w:szCs w:val="28"/>
                <w:lang w:val="nb-NO"/>
              </w:rPr>
            </w:pPr>
          </w:p>
        </w:tc>
        <w:tc>
          <w:tcPr>
            <w:tcW w:w="5239" w:type="dxa"/>
          </w:tcPr>
          <w:p w14:paraId="4ED53BA7" w14:textId="0861A109" w:rsidR="002B6738" w:rsidRPr="00DB5EC6" w:rsidRDefault="002B6738" w:rsidP="00EC5D12">
            <w:pPr>
              <w:spacing w:line="298" w:lineRule="auto"/>
              <w:rPr>
                <w:rFonts w:asciiTheme="majorHAnsi" w:hAnsiTheme="majorHAnsi" w:cstheme="majorHAnsi"/>
                <w:sz w:val="28"/>
                <w:szCs w:val="28"/>
                <w:lang w:val="nb-NO"/>
              </w:rPr>
            </w:pPr>
            <w:r w:rsidRPr="00DB5EC6">
              <w:rPr>
                <w:rFonts w:asciiTheme="majorHAnsi" w:hAnsiTheme="majorHAnsi" w:cstheme="majorHAnsi"/>
                <w:sz w:val="28"/>
                <w:szCs w:val="28"/>
              </w:rPr>
              <w:t>Thống kê theo từng đơn vị</w:t>
            </w:r>
          </w:p>
        </w:tc>
      </w:tr>
      <w:tr w:rsidR="002B6738" w:rsidRPr="00DB5EC6" w14:paraId="1C78E4C6" w14:textId="77777777" w:rsidTr="002E1971">
        <w:tc>
          <w:tcPr>
            <w:tcW w:w="704" w:type="dxa"/>
            <w:vMerge/>
          </w:tcPr>
          <w:p w14:paraId="24EBDC1B" w14:textId="77777777" w:rsidR="002B6738" w:rsidRPr="00DB5EC6" w:rsidRDefault="002B6738" w:rsidP="00EC5D12">
            <w:pPr>
              <w:spacing w:line="298" w:lineRule="auto"/>
              <w:rPr>
                <w:rFonts w:asciiTheme="majorHAnsi" w:hAnsiTheme="majorHAnsi" w:cstheme="majorHAnsi"/>
                <w:sz w:val="28"/>
                <w:szCs w:val="28"/>
                <w:lang w:val="nb-NO"/>
              </w:rPr>
            </w:pPr>
          </w:p>
        </w:tc>
        <w:tc>
          <w:tcPr>
            <w:tcW w:w="3119" w:type="dxa"/>
            <w:vMerge/>
          </w:tcPr>
          <w:p w14:paraId="0767CD28" w14:textId="77777777" w:rsidR="002B6738" w:rsidRPr="00DB5EC6" w:rsidRDefault="002B6738" w:rsidP="00EC5D12">
            <w:pPr>
              <w:spacing w:line="298" w:lineRule="auto"/>
              <w:rPr>
                <w:rFonts w:asciiTheme="majorHAnsi" w:hAnsiTheme="majorHAnsi" w:cstheme="majorHAnsi"/>
                <w:sz w:val="28"/>
                <w:szCs w:val="28"/>
                <w:lang w:val="nb-NO"/>
              </w:rPr>
            </w:pPr>
          </w:p>
        </w:tc>
        <w:tc>
          <w:tcPr>
            <w:tcW w:w="5239" w:type="dxa"/>
          </w:tcPr>
          <w:p w14:paraId="6FBAED46" w14:textId="42789C3D" w:rsidR="002B6738" w:rsidRPr="00DB5EC6" w:rsidRDefault="002B6738" w:rsidP="00EC5D12">
            <w:pPr>
              <w:spacing w:line="298" w:lineRule="auto"/>
              <w:rPr>
                <w:rFonts w:asciiTheme="majorHAnsi" w:hAnsiTheme="majorHAnsi" w:cstheme="majorHAnsi"/>
                <w:sz w:val="28"/>
                <w:szCs w:val="28"/>
                <w:lang w:val="nb-NO"/>
              </w:rPr>
            </w:pPr>
            <w:r w:rsidRPr="00DB5EC6">
              <w:rPr>
                <w:rFonts w:asciiTheme="majorHAnsi" w:hAnsiTheme="majorHAnsi" w:cstheme="majorHAnsi"/>
                <w:sz w:val="28"/>
                <w:szCs w:val="28"/>
              </w:rPr>
              <w:t>Xuất báo cáo theo định dạng PDF/Excel</w:t>
            </w:r>
          </w:p>
        </w:tc>
      </w:tr>
    </w:tbl>
    <w:p w14:paraId="4735CFED" w14:textId="77777777" w:rsidR="00B555D2" w:rsidRPr="00DB5EC6" w:rsidRDefault="00B555D2" w:rsidP="00EC5D12">
      <w:pPr>
        <w:spacing w:line="298" w:lineRule="auto"/>
        <w:rPr>
          <w:rFonts w:asciiTheme="majorHAnsi" w:hAnsiTheme="majorHAnsi" w:cstheme="majorHAnsi"/>
          <w:sz w:val="28"/>
          <w:szCs w:val="28"/>
          <w:lang w:val="nb-NO"/>
        </w:rPr>
      </w:pPr>
    </w:p>
    <w:p w14:paraId="49640525" w14:textId="4E2A4179" w:rsidR="00D220CB" w:rsidRPr="00DB5EC6" w:rsidRDefault="002E1971" w:rsidP="00EC5D12">
      <w:pPr>
        <w:pStyle w:val="Heading4"/>
        <w:numPr>
          <w:ilvl w:val="0"/>
          <w:numId w:val="0"/>
        </w:numPr>
        <w:spacing w:before="0" w:after="0" w:line="298" w:lineRule="auto"/>
        <w:ind w:firstLine="720"/>
        <w:rPr>
          <w:rStyle w:val="HTMLTypewriter"/>
          <w:rFonts w:asciiTheme="majorHAnsi" w:eastAsiaTheme="minorHAnsi" w:hAnsiTheme="majorHAnsi" w:cstheme="majorHAnsi"/>
          <w:sz w:val="28"/>
          <w:szCs w:val="28"/>
        </w:rPr>
      </w:pPr>
      <w:r w:rsidRPr="00DB5EC6">
        <w:rPr>
          <w:rStyle w:val="HTMLTypewriter"/>
          <w:rFonts w:asciiTheme="majorHAnsi" w:eastAsiaTheme="minorHAnsi" w:hAnsiTheme="majorHAnsi" w:cstheme="majorHAnsi"/>
          <w:sz w:val="28"/>
          <w:szCs w:val="28"/>
        </w:rPr>
        <w:t xml:space="preserve">1.3.2. </w:t>
      </w:r>
      <w:r w:rsidR="00D220CB" w:rsidRPr="00DB5EC6">
        <w:rPr>
          <w:rStyle w:val="HTMLTypewriter"/>
          <w:rFonts w:asciiTheme="majorHAnsi" w:eastAsiaTheme="minorHAnsi" w:hAnsiTheme="majorHAnsi" w:cstheme="majorHAnsi"/>
          <w:sz w:val="28"/>
          <w:szCs w:val="28"/>
        </w:rPr>
        <w:t>Yêu cầu phi chức năng</w:t>
      </w:r>
    </w:p>
    <w:tbl>
      <w:tblPr>
        <w:tblStyle w:val="TableGrid"/>
        <w:tblW w:w="0" w:type="auto"/>
        <w:tblLook w:val="04A0" w:firstRow="1" w:lastRow="0" w:firstColumn="1" w:lastColumn="0" w:noHBand="0" w:noVBand="1"/>
      </w:tblPr>
      <w:tblGrid>
        <w:gridCol w:w="704"/>
        <w:gridCol w:w="8357"/>
      </w:tblGrid>
      <w:tr w:rsidR="00005AD6" w:rsidRPr="00DB5EC6" w14:paraId="28482636" w14:textId="77777777" w:rsidTr="00EC279D">
        <w:tc>
          <w:tcPr>
            <w:tcW w:w="704" w:type="dxa"/>
            <w:vAlign w:val="center"/>
          </w:tcPr>
          <w:p w14:paraId="14ACBBB5" w14:textId="0EBBDF1F" w:rsidR="00005AD6" w:rsidRPr="00DB5EC6" w:rsidRDefault="00005AD6" w:rsidP="00EC5D12">
            <w:pPr>
              <w:spacing w:line="298" w:lineRule="auto"/>
              <w:jc w:val="center"/>
              <w:rPr>
                <w:rFonts w:asciiTheme="majorHAnsi" w:hAnsiTheme="majorHAnsi" w:cstheme="majorHAnsi"/>
                <w:b/>
                <w:bCs/>
                <w:sz w:val="28"/>
                <w:szCs w:val="28"/>
                <w:lang w:val="nb-NO"/>
              </w:rPr>
            </w:pPr>
            <w:r w:rsidRPr="00DB5EC6">
              <w:rPr>
                <w:rFonts w:asciiTheme="majorHAnsi" w:hAnsiTheme="majorHAnsi" w:cstheme="majorHAnsi"/>
                <w:b/>
                <w:bCs/>
                <w:sz w:val="28"/>
                <w:szCs w:val="28"/>
                <w:lang w:val="nb-NO"/>
              </w:rPr>
              <w:t>TT</w:t>
            </w:r>
          </w:p>
        </w:tc>
        <w:tc>
          <w:tcPr>
            <w:tcW w:w="8358" w:type="dxa"/>
            <w:vAlign w:val="center"/>
          </w:tcPr>
          <w:p w14:paraId="41A9C06E" w14:textId="1A980D56" w:rsidR="00005AD6" w:rsidRPr="00DB5EC6" w:rsidRDefault="00005AD6" w:rsidP="00EC5D12">
            <w:pPr>
              <w:spacing w:line="298" w:lineRule="auto"/>
              <w:jc w:val="center"/>
              <w:rPr>
                <w:rFonts w:asciiTheme="majorHAnsi" w:hAnsiTheme="majorHAnsi" w:cstheme="majorHAnsi"/>
                <w:sz w:val="28"/>
                <w:szCs w:val="28"/>
                <w:lang w:val="nb-NO"/>
              </w:rPr>
            </w:pPr>
            <w:r w:rsidRPr="00DB5EC6">
              <w:rPr>
                <w:rFonts w:asciiTheme="majorHAnsi" w:hAnsiTheme="majorHAnsi" w:cstheme="majorHAnsi"/>
                <w:b/>
                <w:bCs/>
                <w:sz w:val="28"/>
                <w:szCs w:val="28"/>
              </w:rPr>
              <w:t>YÊU CẦU</w:t>
            </w:r>
          </w:p>
        </w:tc>
      </w:tr>
      <w:tr w:rsidR="00005AD6" w:rsidRPr="00DB5EC6" w14:paraId="56DD6D02" w14:textId="77777777" w:rsidTr="00EC279D">
        <w:tc>
          <w:tcPr>
            <w:tcW w:w="704" w:type="dxa"/>
            <w:vAlign w:val="center"/>
          </w:tcPr>
          <w:p w14:paraId="72EEAED2" w14:textId="586B7091" w:rsidR="00005AD6" w:rsidRPr="00DB5EC6" w:rsidRDefault="00005AD6" w:rsidP="00EC5D12">
            <w:pPr>
              <w:spacing w:line="298" w:lineRule="auto"/>
              <w:jc w:val="center"/>
              <w:rPr>
                <w:rFonts w:asciiTheme="majorHAnsi" w:hAnsiTheme="majorHAnsi" w:cstheme="majorHAnsi"/>
                <w:sz w:val="28"/>
                <w:szCs w:val="28"/>
                <w:lang w:val="nb-NO"/>
              </w:rPr>
            </w:pPr>
            <w:r w:rsidRPr="00DB5EC6">
              <w:rPr>
                <w:rFonts w:asciiTheme="majorHAnsi" w:hAnsiTheme="majorHAnsi" w:cstheme="majorHAnsi"/>
                <w:sz w:val="28"/>
                <w:szCs w:val="28"/>
                <w:lang w:val="nb-NO"/>
              </w:rPr>
              <w:t>1</w:t>
            </w:r>
          </w:p>
        </w:tc>
        <w:tc>
          <w:tcPr>
            <w:tcW w:w="8358" w:type="dxa"/>
            <w:vAlign w:val="center"/>
          </w:tcPr>
          <w:p w14:paraId="49B599E3" w14:textId="411128E6" w:rsidR="00005AD6" w:rsidRPr="00DB5EC6" w:rsidRDefault="00005AD6" w:rsidP="00EC5D12">
            <w:pPr>
              <w:spacing w:line="298" w:lineRule="auto"/>
              <w:jc w:val="both"/>
              <w:rPr>
                <w:rFonts w:asciiTheme="majorHAnsi" w:hAnsiTheme="majorHAnsi" w:cstheme="majorHAnsi"/>
                <w:sz w:val="28"/>
                <w:szCs w:val="28"/>
                <w:lang w:val="nb-NO"/>
              </w:rPr>
            </w:pPr>
            <w:r w:rsidRPr="00DB5EC6">
              <w:rPr>
                <w:rFonts w:asciiTheme="majorHAnsi" w:hAnsiTheme="majorHAnsi" w:cstheme="majorHAnsi"/>
                <w:sz w:val="28"/>
                <w:szCs w:val="28"/>
              </w:rPr>
              <w:t>Cho phép cài đặt trong hệ thống mạng có phân vùng bảo mật nhiều lớp.</w:t>
            </w:r>
          </w:p>
        </w:tc>
      </w:tr>
      <w:tr w:rsidR="00005AD6" w:rsidRPr="00DB5EC6" w14:paraId="26D51B18" w14:textId="77777777" w:rsidTr="00EC279D">
        <w:tc>
          <w:tcPr>
            <w:tcW w:w="704" w:type="dxa"/>
            <w:vAlign w:val="center"/>
          </w:tcPr>
          <w:p w14:paraId="07ABD3E0" w14:textId="2CCA4F62" w:rsidR="00005AD6" w:rsidRPr="00DB5EC6" w:rsidRDefault="00005AD6" w:rsidP="00EC5D12">
            <w:pPr>
              <w:spacing w:line="298" w:lineRule="auto"/>
              <w:jc w:val="center"/>
              <w:rPr>
                <w:rFonts w:asciiTheme="majorHAnsi" w:hAnsiTheme="majorHAnsi" w:cstheme="majorHAnsi"/>
                <w:sz w:val="28"/>
                <w:szCs w:val="28"/>
                <w:lang w:val="nb-NO"/>
              </w:rPr>
            </w:pPr>
            <w:r w:rsidRPr="00DB5EC6">
              <w:rPr>
                <w:rFonts w:asciiTheme="majorHAnsi" w:hAnsiTheme="majorHAnsi" w:cstheme="majorHAnsi"/>
                <w:sz w:val="28"/>
                <w:szCs w:val="28"/>
                <w:lang w:val="nb-NO"/>
              </w:rPr>
              <w:t>2</w:t>
            </w:r>
          </w:p>
        </w:tc>
        <w:tc>
          <w:tcPr>
            <w:tcW w:w="8358" w:type="dxa"/>
            <w:vAlign w:val="center"/>
          </w:tcPr>
          <w:p w14:paraId="65EBEC4C" w14:textId="4A5ADE22" w:rsidR="00005AD6" w:rsidRPr="00DB5EC6" w:rsidRDefault="00005AD6" w:rsidP="00EC5D12">
            <w:pPr>
              <w:spacing w:line="298" w:lineRule="auto"/>
              <w:jc w:val="both"/>
              <w:rPr>
                <w:rFonts w:asciiTheme="majorHAnsi" w:hAnsiTheme="majorHAnsi" w:cstheme="majorHAnsi"/>
                <w:sz w:val="28"/>
                <w:szCs w:val="28"/>
                <w:lang w:val="nb-NO"/>
              </w:rPr>
            </w:pPr>
            <w:r w:rsidRPr="00DB5EC6">
              <w:rPr>
                <w:rFonts w:asciiTheme="majorHAnsi" w:hAnsiTheme="majorHAnsi" w:cstheme="majorHAnsi"/>
                <w:sz w:val="28"/>
                <w:szCs w:val="28"/>
              </w:rPr>
              <w:t>Sẵn sàng hỗ trợ địa chỉ Internet thế hệ mới IPv6, DNSSEC. Triển khai HTTPS sử dụng giao thức TLS v1.2 trở lên với các bộ mã hóa an toàn trong xác thực người sử dụng và truyền nhận các thông tin nhạy cảm (thông tin cá nhân, thông tin thanh toán).</w:t>
            </w:r>
          </w:p>
        </w:tc>
      </w:tr>
      <w:tr w:rsidR="00005AD6" w:rsidRPr="00DB5EC6" w14:paraId="41D99DE3" w14:textId="77777777" w:rsidTr="00EC279D">
        <w:tc>
          <w:tcPr>
            <w:tcW w:w="704" w:type="dxa"/>
            <w:vAlign w:val="center"/>
          </w:tcPr>
          <w:p w14:paraId="587D2861" w14:textId="68541ADF" w:rsidR="00005AD6" w:rsidRPr="00DB5EC6" w:rsidRDefault="00005AD6" w:rsidP="00EC5D12">
            <w:pPr>
              <w:spacing w:line="298" w:lineRule="auto"/>
              <w:jc w:val="center"/>
              <w:rPr>
                <w:rFonts w:asciiTheme="majorHAnsi" w:hAnsiTheme="majorHAnsi" w:cstheme="majorHAnsi"/>
                <w:sz w:val="28"/>
                <w:szCs w:val="28"/>
                <w:lang w:val="nb-NO"/>
              </w:rPr>
            </w:pPr>
            <w:r w:rsidRPr="00DB5EC6">
              <w:rPr>
                <w:rFonts w:asciiTheme="majorHAnsi" w:hAnsiTheme="majorHAnsi" w:cstheme="majorHAnsi"/>
                <w:sz w:val="28"/>
                <w:szCs w:val="28"/>
                <w:lang w:val="nb-NO"/>
              </w:rPr>
              <w:t>3</w:t>
            </w:r>
          </w:p>
        </w:tc>
        <w:tc>
          <w:tcPr>
            <w:tcW w:w="8358" w:type="dxa"/>
            <w:vAlign w:val="center"/>
          </w:tcPr>
          <w:p w14:paraId="54830813" w14:textId="1B08992B" w:rsidR="00005AD6" w:rsidRPr="00DB5EC6" w:rsidRDefault="00005AD6" w:rsidP="00EC5D12">
            <w:pPr>
              <w:spacing w:line="298" w:lineRule="auto"/>
              <w:jc w:val="both"/>
              <w:rPr>
                <w:rFonts w:asciiTheme="majorHAnsi" w:hAnsiTheme="majorHAnsi" w:cstheme="majorHAnsi"/>
                <w:sz w:val="28"/>
                <w:szCs w:val="28"/>
                <w:lang w:val="nb-NO"/>
              </w:rPr>
            </w:pPr>
            <w:r w:rsidRPr="00DB5EC6">
              <w:rPr>
                <w:rFonts w:asciiTheme="majorHAnsi" w:hAnsiTheme="majorHAnsi" w:cstheme="majorHAnsi"/>
                <w:sz w:val="28"/>
                <w:szCs w:val="28"/>
              </w:rPr>
              <w:t>Các định dạng tập tin (tập tin nhập vào hệ thống, tập tin được xuất ra từ hệ thống, tập tin lưu trữ trong hồ sơ điện tử...) tuân thủ theo các định dạng tập tin (về văn bản, hình ảnh...) được quy định tại Thông tư số </w:t>
            </w:r>
            <w:bookmarkStart w:id="82" w:name="tvpllink_pgrjorsile"/>
            <w:r w:rsidRPr="004814C4">
              <w:rPr>
                <w:rFonts w:asciiTheme="majorHAnsi" w:hAnsiTheme="majorHAnsi" w:cstheme="majorHAnsi"/>
                <w:sz w:val="28"/>
                <w:szCs w:val="28"/>
              </w:rPr>
              <w:fldChar w:fldCharType="begin"/>
            </w:r>
            <w:r w:rsidRPr="004814C4">
              <w:rPr>
                <w:rFonts w:asciiTheme="majorHAnsi" w:hAnsiTheme="majorHAnsi" w:cstheme="majorHAnsi"/>
                <w:sz w:val="28"/>
                <w:szCs w:val="28"/>
              </w:rPr>
              <w:instrText xml:space="preserve"> HYPERLINK "https://thuvienphapluat.vn/van-ban/cong-nghe-thong-tin/thong-tu-39-2017-tt-btttt-tieu-chuan-ky-thuat-ve-ung-dung-cong-nghe-thong-tin-trong-co-quan-370857.aspx" \t "_blank" </w:instrText>
            </w:r>
            <w:r w:rsidRPr="004814C4">
              <w:rPr>
                <w:rFonts w:asciiTheme="majorHAnsi" w:hAnsiTheme="majorHAnsi" w:cstheme="majorHAnsi"/>
                <w:sz w:val="28"/>
                <w:szCs w:val="28"/>
              </w:rPr>
            </w:r>
            <w:r w:rsidRPr="004814C4">
              <w:rPr>
                <w:rFonts w:asciiTheme="majorHAnsi" w:hAnsiTheme="majorHAnsi" w:cstheme="majorHAnsi"/>
                <w:sz w:val="28"/>
                <w:szCs w:val="28"/>
              </w:rPr>
              <w:fldChar w:fldCharType="separate"/>
            </w:r>
            <w:r w:rsidRPr="004814C4">
              <w:rPr>
                <w:rStyle w:val="Hyperlink"/>
                <w:rFonts w:asciiTheme="majorHAnsi" w:eastAsiaTheme="majorEastAsia" w:hAnsiTheme="majorHAnsi" w:cstheme="majorHAnsi"/>
                <w:color w:val="auto"/>
                <w:sz w:val="28"/>
                <w:szCs w:val="28"/>
                <w:u w:val="none"/>
              </w:rPr>
              <w:t>39/2017/TT-BTTTT</w:t>
            </w:r>
            <w:r w:rsidRPr="004814C4">
              <w:rPr>
                <w:rFonts w:asciiTheme="majorHAnsi" w:hAnsiTheme="majorHAnsi" w:cstheme="majorHAnsi"/>
                <w:sz w:val="28"/>
                <w:szCs w:val="28"/>
              </w:rPr>
              <w:fldChar w:fldCharType="end"/>
            </w:r>
            <w:bookmarkEnd w:id="82"/>
            <w:r w:rsidRPr="00DB5EC6">
              <w:rPr>
                <w:rFonts w:asciiTheme="majorHAnsi" w:hAnsiTheme="majorHAnsi" w:cstheme="majorHAnsi"/>
                <w:sz w:val="28"/>
                <w:szCs w:val="28"/>
              </w:rPr>
              <w:t> ngày 15/12/2017 của Bộ Thông tin và Truyền thông.</w:t>
            </w:r>
          </w:p>
        </w:tc>
      </w:tr>
      <w:tr w:rsidR="00005AD6" w:rsidRPr="00DB5EC6" w14:paraId="1D70D9D4" w14:textId="77777777" w:rsidTr="00EC279D">
        <w:tc>
          <w:tcPr>
            <w:tcW w:w="704" w:type="dxa"/>
            <w:vAlign w:val="center"/>
          </w:tcPr>
          <w:p w14:paraId="548AF743" w14:textId="7D97C6A8" w:rsidR="00005AD6" w:rsidRPr="00DB5EC6" w:rsidRDefault="00005AD6" w:rsidP="00EC5D12">
            <w:pPr>
              <w:spacing w:line="298" w:lineRule="auto"/>
              <w:jc w:val="center"/>
              <w:rPr>
                <w:rFonts w:asciiTheme="majorHAnsi" w:hAnsiTheme="majorHAnsi" w:cstheme="majorHAnsi"/>
                <w:sz w:val="28"/>
                <w:szCs w:val="28"/>
                <w:lang w:val="nb-NO"/>
              </w:rPr>
            </w:pPr>
            <w:r w:rsidRPr="00DB5EC6">
              <w:rPr>
                <w:rFonts w:asciiTheme="majorHAnsi" w:hAnsiTheme="majorHAnsi" w:cstheme="majorHAnsi"/>
                <w:sz w:val="28"/>
                <w:szCs w:val="28"/>
                <w:lang w:val="nb-NO"/>
              </w:rPr>
              <w:t>4</w:t>
            </w:r>
          </w:p>
        </w:tc>
        <w:tc>
          <w:tcPr>
            <w:tcW w:w="8358" w:type="dxa"/>
            <w:vAlign w:val="center"/>
          </w:tcPr>
          <w:p w14:paraId="723CB175" w14:textId="33E8BFCB" w:rsidR="00005AD6" w:rsidRPr="00DB5EC6" w:rsidRDefault="00005AD6" w:rsidP="00EC5D12">
            <w:pPr>
              <w:spacing w:line="298" w:lineRule="auto"/>
              <w:jc w:val="both"/>
              <w:rPr>
                <w:rFonts w:asciiTheme="majorHAnsi" w:hAnsiTheme="majorHAnsi" w:cstheme="majorHAnsi"/>
                <w:sz w:val="28"/>
                <w:szCs w:val="28"/>
                <w:lang w:val="nb-NO"/>
              </w:rPr>
            </w:pPr>
            <w:r w:rsidRPr="00DB5EC6">
              <w:rPr>
                <w:rFonts w:asciiTheme="majorHAnsi" w:hAnsiTheme="majorHAnsi" w:cstheme="majorHAnsi"/>
                <w:sz w:val="28"/>
                <w:szCs w:val="28"/>
              </w:rPr>
              <w:t>Chuẩn hóa dữ liệu để lưu trữ theo chuẩn ký tự Unicode.</w:t>
            </w:r>
          </w:p>
        </w:tc>
      </w:tr>
      <w:tr w:rsidR="00005AD6" w:rsidRPr="00DB5EC6" w14:paraId="4277DF12" w14:textId="77777777" w:rsidTr="00EC279D">
        <w:tc>
          <w:tcPr>
            <w:tcW w:w="704" w:type="dxa"/>
            <w:vAlign w:val="center"/>
          </w:tcPr>
          <w:p w14:paraId="0D616B77" w14:textId="42AD1F94" w:rsidR="00005AD6" w:rsidRPr="00DB5EC6" w:rsidRDefault="00005AD6" w:rsidP="00EC5D12">
            <w:pPr>
              <w:spacing w:line="298" w:lineRule="auto"/>
              <w:jc w:val="center"/>
              <w:rPr>
                <w:rFonts w:asciiTheme="majorHAnsi" w:hAnsiTheme="majorHAnsi" w:cstheme="majorHAnsi"/>
                <w:sz w:val="28"/>
                <w:szCs w:val="28"/>
                <w:lang w:val="nb-NO"/>
              </w:rPr>
            </w:pPr>
            <w:r w:rsidRPr="00DB5EC6">
              <w:rPr>
                <w:rFonts w:asciiTheme="majorHAnsi" w:hAnsiTheme="majorHAnsi" w:cstheme="majorHAnsi"/>
                <w:sz w:val="28"/>
                <w:szCs w:val="28"/>
                <w:lang w:val="nb-NO"/>
              </w:rPr>
              <w:t>5</w:t>
            </w:r>
          </w:p>
        </w:tc>
        <w:tc>
          <w:tcPr>
            <w:tcW w:w="8358" w:type="dxa"/>
            <w:vAlign w:val="center"/>
          </w:tcPr>
          <w:p w14:paraId="6D6478B6" w14:textId="031298EE" w:rsidR="00005AD6" w:rsidRPr="00DB5EC6" w:rsidRDefault="00005AD6" w:rsidP="00EC5D12">
            <w:pPr>
              <w:spacing w:line="298" w:lineRule="auto"/>
              <w:jc w:val="both"/>
              <w:rPr>
                <w:rFonts w:asciiTheme="majorHAnsi" w:hAnsiTheme="majorHAnsi" w:cstheme="majorHAnsi"/>
                <w:sz w:val="28"/>
                <w:szCs w:val="28"/>
                <w:lang w:val="nb-NO"/>
              </w:rPr>
            </w:pPr>
            <w:r w:rsidRPr="00DB5EC6">
              <w:rPr>
                <w:rFonts w:asciiTheme="majorHAnsi" w:hAnsiTheme="majorHAnsi" w:cstheme="majorHAnsi"/>
                <w:sz w:val="28"/>
                <w:szCs w:val="28"/>
              </w:rPr>
              <w:t>Tương thích với các trình duyệt thông dụng hiện nay: Chrome, Firefox, Safari.</w:t>
            </w:r>
          </w:p>
        </w:tc>
      </w:tr>
      <w:tr w:rsidR="00005AD6" w:rsidRPr="00DB5EC6" w14:paraId="3CEA619B" w14:textId="77777777" w:rsidTr="00EC279D">
        <w:tc>
          <w:tcPr>
            <w:tcW w:w="704" w:type="dxa"/>
            <w:vAlign w:val="center"/>
          </w:tcPr>
          <w:p w14:paraId="73345127" w14:textId="45B39B88" w:rsidR="00005AD6" w:rsidRPr="00DB5EC6" w:rsidRDefault="00005AD6" w:rsidP="00EC5D12">
            <w:pPr>
              <w:spacing w:line="298" w:lineRule="auto"/>
              <w:jc w:val="center"/>
              <w:rPr>
                <w:rFonts w:asciiTheme="majorHAnsi" w:hAnsiTheme="majorHAnsi" w:cstheme="majorHAnsi"/>
                <w:sz w:val="28"/>
                <w:szCs w:val="28"/>
                <w:lang w:val="nb-NO"/>
              </w:rPr>
            </w:pPr>
            <w:r w:rsidRPr="00DB5EC6">
              <w:rPr>
                <w:rFonts w:asciiTheme="majorHAnsi" w:hAnsiTheme="majorHAnsi" w:cstheme="majorHAnsi"/>
                <w:sz w:val="28"/>
                <w:szCs w:val="28"/>
                <w:lang w:val="nb-NO"/>
              </w:rPr>
              <w:t>6</w:t>
            </w:r>
          </w:p>
        </w:tc>
        <w:tc>
          <w:tcPr>
            <w:tcW w:w="8358" w:type="dxa"/>
            <w:vAlign w:val="center"/>
          </w:tcPr>
          <w:p w14:paraId="391A3184" w14:textId="7B818F31" w:rsidR="00005AD6" w:rsidRPr="00DB5EC6" w:rsidRDefault="00005AD6" w:rsidP="00EC5D12">
            <w:pPr>
              <w:spacing w:line="298" w:lineRule="auto"/>
              <w:jc w:val="both"/>
              <w:rPr>
                <w:rFonts w:asciiTheme="majorHAnsi" w:hAnsiTheme="majorHAnsi" w:cstheme="majorHAnsi"/>
                <w:sz w:val="28"/>
                <w:szCs w:val="28"/>
                <w:lang w:val="nb-NO"/>
              </w:rPr>
            </w:pPr>
            <w:r w:rsidRPr="00DB5EC6">
              <w:rPr>
                <w:rFonts w:asciiTheme="majorHAnsi" w:hAnsiTheme="majorHAnsi" w:cstheme="majorHAnsi"/>
                <w:sz w:val="28"/>
                <w:szCs w:val="28"/>
              </w:rPr>
              <w:t>Hỗ trợ hiển thị tiếng Việt theo chuẩn Unicode.</w:t>
            </w:r>
          </w:p>
        </w:tc>
      </w:tr>
      <w:tr w:rsidR="00005AD6" w:rsidRPr="00DB5EC6" w14:paraId="3E29D9E1" w14:textId="77777777" w:rsidTr="00EC279D">
        <w:tc>
          <w:tcPr>
            <w:tcW w:w="704" w:type="dxa"/>
            <w:vAlign w:val="center"/>
          </w:tcPr>
          <w:p w14:paraId="06AF4A2F" w14:textId="16629A35" w:rsidR="00005AD6" w:rsidRPr="00DB5EC6" w:rsidRDefault="00005AD6" w:rsidP="00EC5D12">
            <w:pPr>
              <w:spacing w:line="298" w:lineRule="auto"/>
              <w:jc w:val="center"/>
              <w:rPr>
                <w:rFonts w:asciiTheme="majorHAnsi" w:hAnsiTheme="majorHAnsi" w:cstheme="majorHAnsi"/>
                <w:sz w:val="28"/>
                <w:szCs w:val="28"/>
                <w:lang w:val="nb-NO"/>
              </w:rPr>
            </w:pPr>
            <w:r w:rsidRPr="00DB5EC6">
              <w:rPr>
                <w:rFonts w:asciiTheme="majorHAnsi" w:hAnsiTheme="majorHAnsi" w:cstheme="majorHAnsi"/>
                <w:sz w:val="28"/>
                <w:szCs w:val="28"/>
                <w:lang w:val="nb-NO"/>
              </w:rPr>
              <w:t>7</w:t>
            </w:r>
          </w:p>
        </w:tc>
        <w:tc>
          <w:tcPr>
            <w:tcW w:w="8358" w:type="dxa"/>
            <w:vAlign w:val="center"/>
          </w:tcPr>
          <w:p w14:paraId="0DBD9C82" w14:textId="345F3581" w:rsidR="00005AD6" w:rsidRPr="00DB5EC6" w:rsidRDefault="00005AD6" w:rsidP="00EC5D12">
            <w:pPr>
              <w:spacing w:line="298" w:lineRule="auto"/>
              <w:jc w:val="both"/>
              <w:rPr>
                <w:rFonts w:asciiTheme="majorHAnsi" w:hAnsiTheme="majorHAnsi" w:cstheme="majorHAnsi"/>
                <w:sz w:val="28"/>
                <w:szCs w:val="28"/>
                <w:lang w:val="nb-NO"/>
              </w:rPr>
            </w:pPr>
            <w:r w:rsidRPr="00DB5EC6">
              <w:rPr>
                <w:rFonts w:asciiTheme="majorHAnsi" w:hAnsiTheme="majorHAnsi" w:cstheme="majorHAnsi"/>
                <w:sz w:val="28"/>
                <w:szCs w:val="28"/>
              </w:rPr>
              <w:t>Tuân thủ các quy định về chuẩn nội dung web theo Thông tư số </w:t>
            </w:r>
            <w:bookmarkStart w:id="83" w:name="tvpllink_pgrjorsile_1"/>
            <w:r w:rsidRPr="004814C4">
              <w:rPr>
                <w:rFonts w:asciiTheme="majorHAnsi" w:hAnsiTheme="majorHAnsi" w:cstheme="majorHAnsi"/>
                <w:sz w:val="28"/>
                <w:szCs w:val="28"/>
              </w:rPr>
              <w:fldChar w:fldCharType="begin"/>
            </w:r>
            <w:r w:rsidRPr="004814C4">
              <w:rPr>
                <w:rFonts w:asciiTheme="majorHAnsi" w:hAnsiTheme="majorHAnsi" w:cstheme="majorHAnsi"/>
                <w:sz w:val="28"/>
                <w:szCs w:val="28"/>
              </w:rPr>
              <w:instrText xml:space="preserve"> HYPERLINK "https://thuvienphapluat.vn/van-ban/cong-nghe-thong-tin/thong-tu-39-2017-tt-btttt-tieu-chuan-ky-thuat-ve-ung-dung-cong-nghe-thong-tin-trong-co-quan-370857.aspx" \t "_blank" </w:instrText>
            </w:r>
            <w:r w:rsidRPr="004814C4">
              <w:rPr>
                <w:rFonts w:asciiTheme="majorHAnsi" w:hAnsiTheme="majorHAnsi" w:cstheme="majorHAnsi"/>
                <w:sz w:val="28"/>
                <w:szCs w:val="28"/>
              </w:rPr>
            </w:r>
            <w:r w:rsidRPr="004814C4">
              <w:rPr>
                <w:rFonts w:asciiTheme="majorHAnsi" w:hAnsiTheme="majorHAnsi" w:cstheme="majorHAnsi"/>
                <w:sz w:val="28"/>
                <w:szCs w:val="28"/>
              </w:rPr>
              <w:fldChar w:fldCharType="separate"/>
            </w:r>
            <w:r w:rsidRPr="004814C4">
              <w:rPr>
                <w:rStyle w:val="Hyperlink"/>
                <w:rFonts w:asciiTheme="majorHAnsi" w:eastAsiaTheme="majorEastAsia" w:hAnsiTheme="majorHAnsi" w:cstheme="majorHAnsi"/>
                <w:color w:val="auto"/>
                <w:sz w:val="28"/>
                <w:szCs w:val="28"/>
                <w:u w:val="none"/>
              </w:rPr>
              <w:t>39/2017/TT-BTTTT</w:t>
            </w:r>
            <w:r w:rsidRPr="004814C4">
              <w:rPr>
                <w:rFonts w:asciiTheme="majorHAnsi" w:hAnsiTheme="majorHAnsi" w:cstheme="majorHAnsi"/>
                <w:sz w:val="28"/>
                <w:szCs w:val="28"/>
              </w:rPr>
              <w:fldChar w:fldCharType="end"/>
            </w:r>
            <w:bookmarkEnd w:id="83"/>
            <w:r w:rsidRPr="004814C4">
              <w:rPr>
                <w:rFonts w:asciiTheme="majorHAnsi" w:hAnsiTheme="majorHAnsi" w:cstheme="majorHAnsi"/>
                <w:sz w:val="28"/>
                <w:szCs w:val="28"/>
              </w:rPr>
              <w:t> </w:t>
            </w:r>
            <w:r w:rsidRPr="00DB5EC6">
              <w:rPr>
                <w:rFonts w:asciiTheme="majorHAnsi" w:hAnsiTheme="majorHAnsi" w:cstheme="majorHAnsi"/>
                <w:sz w:val="28"/>
                <w:szCs w:val="28"/>
              </w:rPr>
              <w:t>ngày 15/12/2017 của Bộ Thông tin và Truyền thông.</w:t>
            </w:r>
          </w:p>
        </w:tc>
      </w:tr>
      <w:tr w:rsidR="00005AD6" w:rsidRPr="00DB5EC6" w14:paraId="4DEFAEE3" w14:textId="77777777" w:rsidTr="00EC279D">
        <w:tc>
          <w:tcPr>
            <w:tcW w:w="704" w:type="dxa"/>
            <w:vAlign w:val="center"/>
          </w:tcPr>
          <w:p w14:paraId="66985E7C" w14:textId="5FC2A903" w:rsidR="00005AD6" w:rsidRPr="00DB5EC6" w:rsidRDefault="00005AD6" w:rsidP="00EC5D12">
            <w:pPr>
              <w:spacing w:line="298" w:lineRule="auto"/>
              <w:jc w:val="center"/>
              <w:rPr>
                <w:rFonts w:asciiTheme="majorHAnsi" w:hAnsiTheme="majorHAnsi" w:cstheme="majorHAnsi"/>
                <w:sz w:val="28"/>
                <w:szCs w:val="28"/>
                <w:lang w:val="nb-NO"/>
              </w:rPr>
            </w:pPr>
            <w:r w:rsidRPr="00DB5EC6">
              <w:rPr>
                <w:rFonts w:asciiTheme="majorHAnsi" w:hAnsiTheme="majorHAnsi" w:cstheme="majorHAnsi"/>
                <w:sz w:val="28"/>
                <w:szCs w:val="28"/>
                <w:lang w:val="nb-NO"/>
              </w:rPr>
              <w:t>8</w:t>
            </w:r>
          </w:p>
        </w:tc>
        <w:tc>
          <w:tcPr>
            <w:tcW w:w="8358" w:type="dxa"/>
            <w:vAlign w:val="center"/>
          </w:tcPr>
          <w:p w14:paraId="7E6D9B67" w14:textId="4394533B" w:rsidR="00005AD6" w:rsidRPr="00DB5EC6" w:rsidRDefault="00005AD6" w:rsidP="00EC5D12">
            <w:pPr>
              <w:spacing w:line="298" w:lineRule="auto"/>
              <w:jc w:val="both"/>
              <w:rPr>
                <w:rFonts w:asciiTheme="majorHAnsi" w:hAnsiTheme="majorHAnsi" w:cstheme="majorHAnsi"/>
                <w:sz w:val="28"/>
                <w:szCs w:val="28"/>
                <w:lang w:val="nb-NO"/>
              </w:rPr>
            </w:pPr>
            <w:r w:rsidRPr="00DB5EC6">
              <w:rPr>
                <w:rFonts w:asciiTheme="majorHAnsi" w:hAnsiTheme="majorHAnsi" w:cstheme="majorHAnsi"/>
                <w:sz w:val="28"/>
                <w:szCs w:val="28"/>
              </w:rPr>
              <w:t>Cho phép sử dụng chữ ký số cho các đối tượng trong hệ thống như người sử dụng, máy chủ. Sử dụng chữ ký số bảo đảm hoạt động được trên máy tính và các thiết bị cầm tay thông minh.</w:t>
            </w:r>
          </w:p>
        </w:tc>
      </w:tr>
      <w:tr w:rsidR="00005AD6" w:rsidRPr="00DB5EC6" w14:paraId="7381CC03" w14:textId="77777777" w:rsidTr="00EC279D">
        <w:tc>
          <w:tcPr>
            <w:tcW w:w="704" w:type="dxa"/>
            <w:vAlign w:val="center"/>
          </w:tcPr>
          <w:p w14:paraId="7F1506AA" w14:textId="49DAB60D" w:rsidR="00005AD6" w:rsidRPr="00DB5EC6" w:rsidRDefault="00005AD6" w:rsidP="00EC5D12">
            <w:pPr>
              <w:spacing w:line="298" w:lineRule="auto"/>
              <w:jc w:val="center"/>
              <w:rPr>
                <w:rFonts w:asciiTheme="majorHAnsi" w:hAnsiTheme="majorHAnsi" w:cstheme="majorHAnsi"/>
                <w:sz w:val="28"/>
                <w:szCs w:val="28"/>
                <w:lang w:val="nb-NO"/>
              </w:rPr>
            </w:pPr>
            <w:r w:rsidRPr="00DB5EC6">
              <w:rPr>
                <w:rFonts w:asciiTheme="majorHAnsi" w:hAnsiTheme="majorHAnsi" w:cstheme="majorHAnsi"/>
                <w:sz w:val="28"/>
                <w:szCs w:val="28"/>
                <w:lang w:val="nb-NO"/>
              </w:rPr>
              <w:t>9</w:t>
            </w:r>
          </w:p>
        </w:tc>
        <w:tc>
          <w:tcPr>
            <w:tcW w:w="8358" w:type="dxa"/>
            <w:vAlign w:val="center"/>
          </w:tcPr>
          <w:p w14:paraId="64AD9D8B" w14:textId="2C49CF35" w:rsidR="00005AD6" w:rsidRPr="00DB5EC6" w:rsidRDefault="00005AD6" w:rsidP="00EC5D12">
            <w:pPr>
              <w:spacing w:line="298" w:lineRule="auto"/>
              <w:jc w:val="both"/>
              <w:rPr>
                <w:rFonts w:asciiTheme="majorHAnsi" w:hAnsiTheme="majorHAnsi" w:cstheme="majorHAnsi"/>
                <w:sz w:val="28"/>
                <w:szCs w:val="28"/>
                <w:lang w:val="nb-NO"/>
              </w:rPr>
            </w:pPr>
            <w:r w:rsidRPr="00DB5EC6">
              <w:rPr>
                <w:rFonts w:asciiTheme="majorHAnsi" w:hAnsiTheme="majorHAnsi" w:cstheme="majorHAnsi"/>
                <w:sz w:val="28"/>
                <w:szCs w:val="28"/>
              </w:rPr>
              <w:t>Cho phép xem trực tiếp trên trình duyệt các tệp đính kèm với một số định dạng phổ biến (ví dụ: .doc; .docx; .xls; .xlsx; .rtf, pdf).</w:t>
            </w:r>
          </w:p>
        </w:tc>
      </w:tr>
      <w:tr w:rsidR="00005AD6" w:rsidRPr="00DB5EC6" w14:paraId="211F37FD" w14:textId="77777777" w:rsidTr="00EC279D">
        <w:tc>
          <w:tcPr>
            <w:tcW w:w="704" w:type="dxa"/>
            <w:vAlign w:val="center"/>
          </w:tcPr>
          <w:p w14:paraId="557C8C38" w14:textId="5F99B6BA" w:rsidR="00005AD6" w:rsidRPr="00DB5EC6" w:rsidRDefault="00005AD6" w:rsidP="00EC5D12">
            <w:pPr>
              <w:spacing w:line="298" w:lineRule="auto"/>
              <w:jc w:val="center"/>
              <w:rPr>
                <w:rFonts w:asciiTheme="majorHAnsi" w:hAnsiTheme="majorHAnsi" w:cstheme="majorHAnsi"/>
                <w:sz w:val="28"/>
                <w:szCs w:val="28"/>
                <w:lang w:val="nb-NO"/>
              </w:rPr>
            </w:pPr>
            <w:r w:rsidRPr="00DB5EC6">
              <w:rPr>
                <w:rFonts w:asciiTheme="majorHAnsi" w:hAnsiTheme="majorHAnsi" w:cstheme="majorHAnsi"/>
                <w:sz w:val="28"/>
                <w:szCs w:val="28"/>
                <w:lang w:val="nb-NO"/>
              </w:rPr>
              <w:t>10</w:t>
            </w:r>
          </w:p>
        </w:tc>
        <w:tc>
          <w:tcPr>
            <w:tcW w:w="8358" w:type="dxa"/>
            <w:vAlign w:val="center"/>
          </w:tcPr>
          <w:p w14:paraId="261C275F" w14:textId="269EF6C0" w:rsidR="00005AD6" w:rsidRPr="00DB5EC6" w:rsidRDefault="00005AD6" w:rsidP="00EC5D12">
            <w:pPr>
              <w:spacing w:line="298" w:lineRule="auto"/>
              <w:jc w:val="both"/>
              <w:rPr>
                <w:rFonts w:asciiTheme="majorHAnsi" w:hAnsiTheme="majorHAnsi" w:cstheme="majorHAnsi"/>
                <w:sz w:val="28"/>
                <w:szCs w:val="28"/>
                <w:lang w:val="nb-NO"/>
              </w:rPr>
            </w:pPr>
            <w:r w:rsidRPr="00DB5EC6">
              <w:rPr>
                <w:rFonts w:asciiTheme="majorHAnsi" w:hAnsiTheme="majorHAnsi" w:cstheme="majorHAnsi"/>
                <w:sz w:val="28"/>
                <w:szCs w:val="28"/>
              </w:rPr>
              <w:t>Áp dụng tiêu chuẩn WCAG tối thiểu là phiên bản 2.0.</w:t>
            </w:r>
          </w:p>
        </w:tc>
      </w:tr>
    </w:tbl>
    <w:p w14:paraId="635C819B" w14:textId="77777777" w:rsidR="00005AD6" w:rsidRPr="00DB5EC6" w:rsidRDefault="00005AD6" w:rsidP="00EC5D12">
      <w:pPr>
        <w:spacing w:line="298" w:lineRule="auto"/>
        <w:rPr>
          <w:rFonts w:asciiTheme="majorHAnsi" w:hAnsiTheme="majorHAnsi" w:cstheme="majorHAnsi"/>
          <w:sz w:val="28"/>
          <w:szCs w:val="28"/>
          <w:lang w:val="nb-NO"/>
        </w:rPr>
      </w:pPr>
    </w:p>
    <w:p w14:paraId="0DD45E2A" w14:textId="0E5AEB51" w:rsidR="009A6734" w:rsidRPr="00DB5EC6" w:rsidRDefault="001C05C5" w:rsidP="004814C4">
      <w:pPr>
        <w:pStyle w:val="Heading4"/>
        <w:numPr>
          <w:ilvl w:val="0"/>
          <w:numId w:val="0"/>
        </w:numPr>
        <w:spacing w:before="0" w:after="0" w:line="283" w:lineRule="auto"/>
        <w:ind w:firstLine="540"/>
        <w:rPr>
          <w:rStyle w:val="HTMLTypewriter"/>
          <w:rFonts w:asciiTheme="majorHAnsi" w:eastAsiaTheme="minorHAnsi" w:hAnsiTheme="majorHAnsi" w:cstheme="majorHAnsi"/>
          <w:sz w:val="28"/>
          <w:szCs w:val="28"/>
        </w:rPr>
      </w:pPr>
      <w:r w:rsidRPr="00DB5EC6">
        <w:rPr>
          <w:rStyle w:val="HTMLTypewriter"/>
          <w:rFonts w:asciiTheme="majorHAnsi" w:eastAsiaTheme="minorHAnsi" w:hAnsiTheme="majorHAnsi" w:cstheme="majorHAnsi"/>
          <w:sz w:val="28"/>
          <w:szCs w:val="28"/>
        </w:rPr>
        <w:lastRenderedPageBreak/>
        <w:t xml:space="preserve">1.3.3. </w:t>
      </w:r>
      <w:r w:rsidR="00807FAB" w:rsidRPr="00DB5EC6">
        <w:rPr>
          <w:rStyle w:val="HTMLTypewriter"/>
          <w:rFonts w:asciiTheme="majorHAnsi" w:eastAsiaTheme="minorHAnsi" w:hAnsiTheme="majorHAnsi" w:cstheme="majorHAnsi"/>
          <w:sz w:val="28"/>
          <w:szCs w:val="28"/>
        </w:rPr>
        <w:t>Yêu cầu về hiệu năng</w:t>
      </w:r>
    </w:p>
    <w:p w14:paraId="575EE401" w14:textId="77777777" w:rsidR="001260A2" w:rsidRPr="00DB5EC6" w:rsidRDefault="001260A2" w:rsidP="004814C4">
      <w:pPr>
        <w:spacing w:line="283" w:lineRule="auto"/>
        <w:ind w:firstLine="540"/>
        <w:rPr>
          <w:rFonts w:asciiTheme="majorHAnsi" w:hAnsiTheme="majorHAnsi" w:cstheme="majorHAnsi"/>
          <w:sz w:val="28"/>
          <w:szCs w:val="28"/>
          <w:lang w:val="nb-NO"/>
        </w:rPr>
      </w:pPr>
      <w:r w:rsidRPr="00DB5EC6">
        <w:rPr>
          <w:rFonts w:asciiTheme="majorHAnsi" w:hAnsiTheme="majorHAnsi" w:cstheme="majorHAnsi"/>
          <w:sz w:val="28"/>
          <w:szCs w:val="28"/>
          <w:lang w:val="nb-NO"/>
        </w:rPr>
        <w:t>Hệ thống phải đáp ứng các yêu cầu về hiệu năng như sau:</w:t>
      </w:r>
    </w:p>
    <w:p w14:paraId="6E5DD181" w14:textId="75B6E260" w:rsidR="001260A2" w:rsidRPr="00DB5EC6" w:rsidRDefault="001260A2" w:rsidP="004814C4">
      <w:pPr>
        <w:spacing w:line="283" w:lineRule="auto"/>
        <w:ind w:firstLine="540"/>
        <w:jc w:val="both"/>
        <w:rPr>
          <w:rFonts w:asciiTheme="majorHAnsi" w:hAnsiTheme="majorHAnsi" w:cstheme="majorHAnsi"/>
          <w:sz w:val="28"/>
          <w:szCs w:val="28"/>
          <w:lang w:val="nb-NO"/>
        </w:rPr>
      </w:pPr>
      <w:r w:rsidRPr="00DB5EC6">
        <w:rPr>
          <w:rFonts w:asciiTheme="majorHAnsi" w:hAnsiTheme="majorHAnsi" w:cstheme="majorHAnsi"/>
          <w:sz w:val="28"/>
          <w:szCs w:val="28"/>
          <w:lang w:val="nb-NO"/>
        </w:rPr>
        <w:t xml:space="preserve">- Xử lý dữ liệu theo thời gian gần thực: </w:t>
      </w:r>
      <w:r w:rsidR="00251631" w:rsidRPr="00DB5EC6">
        <w:rPr>
          <w:rFonts w:asciiTheme="majorHAnsi" w:hAnsiTheme="majorHAnsi" w:cstheme="majorHAnsi"/>
          <w:sz w:val="28"/>
          <w:szCs w:val="28"/>
          <w:lang w:val="nb-NO"/>
        </w:rPr>
        <w:t>Tính năng giám sát phải b</w:t>
      </w:r>
      <w:r w:rsidRPr="00DB5EC6">
        <w:rPr>
          <w:rFonts w:asciiTheme="majorHAnsi" w:hAnsiTheme="majorHAnsi" w:cstheme="majorHAnsi"/>
          <w:sz w:val="28"/>
          <w:szCs w:val="28"/>
          <w:lang w:val="nb-NO"/>
        </w:rPr>
        <w:t>ảo đảm khả năng xử lý, phân tích dữ liệu log thu thập từ hệ thống FMS trong thời gian ngắn, phục vụ việc cảnh báo mối nguy kịp thời.</w:t>
      </w:r>
    </w:p>
    <w:p w14:paraId="203B2538" w14:textId="0AF18B70" w:rsidR="001260A2" w:rsidRPr="00DB5EC6" w:rsidRDefault="001260A2" w:rsidP="004814C4">
      <w:pPr>
        <w:spacing w:line="283" w:lineRule="auto"/>
        <w:ind w:firstLine="540"/>
        <w:jc w:val="both"/>
        <w:rPr>
          <w:rFonts w:asciiTheme="majorHAnsi" w:hAnsiTheme="majorHAnsi" w:cstheme="majorHAnsi"/>
          <w:spacing w:val="-2"/>
          <w:sz w:val="28"/>
          <w:szCs w:val="28"/>
          <w:lang w:val="nb-NO"/>
        </w:rPr>
      </w:pPr>
      <w:r w:rsidRPr="00DB5EC6">
        <w:rPr>
          <w:rFonts w:asciiTheme="majorHAnsi" w:hAnsiTheme="majorHAnsi" w:cstheme="majorHAnsi"/>
          <w:spacing w:val="-2"/>
          <w:sz w:val="28"/>
          <w:szCs w:val="28"/>
          <w:lang w:val="nb-NO"/>
        </w:rPr>
        <w:t xml:space="preserve">- Khả năng truy xuất dữ liệu nhanh chóng: Truy vấn dữ liệu trong cơ sở dữ liệu phải đảm bảo tốc độ phản hồi nhanh, </w:t>
      </w:r>
      <w:r w:rsidR="00020320" w:rsidRPr="00DB5EC6">
        <w:rPr>
          <w:rFonts w:asciiTheme="majorHAnsi" w:hAnsiTheme="majorHAnsi" w:cstheme="majorHAnsi"/>
          <w:spacing w:val="-2"/>
          <w:sz w:val="28"/>
          <w:szCs w:val="28"/>
          <w:lang w:val="nb-NO"/>
        </w:rPr>
        <w:t xml:space="preserve">đặc biệt là </w:t>
      </w:r>
      <w:r w:rsidRPr="00DB5EC6">
        <w:rPr>
          <w:rFonts w:asciiTheme="majorHAnsi" w:hAnsiTheme="majorHAnsi" w:cstheme="majorHAnsi"/>
          <w:spacing w:val="-2"/>
          <w:sz w:val="28"/>
          <w:szCs w:val="28"/>
          <w:lang w:val="nb-NO"/>
        </w:rPr>
        <w:t>đối với các yêu cầu thống kê, lọc truy vấn phổ biến.</w:t>
      </w:r>
    </w:p>
    <w:p w14:paraId="2BF1790F" w14:textId="7029829F" w:rsidR="001260A2" w:rsidRPr="00DB5EC6" w:rsidRDefault="001260A2" w:rsidP="004814C4">
      <w:pPr>
        <w:spacing w:line="283" w:lineRule="auto"/>
        <w:ind w:firstLine="540"/>
        <w:jc w:val="both"/>
        <w:rPr>
          <w:rFonts w:asciiTheme="majorHAnsi" w:hAnsiTheme="majorHAnsi" w:cstheme="majorHAnsi"/>
          <w:sz w:val="28"/>
          <w:szCs w:val="28"/>
          <w:lang w:val="nb-NO"/>
        </w:rPr>
      </w:pPr>
      <w:r w:rsidRPr="00DB5EC6">
        <w:rPr>
          <w:rFonts w:asciiTheme="majorHAnsi" w:hAnsiTheme="majorHAnsi" w:cstheme="majorHAnsi"/>
          <w:sz w:val="28"/>
          <w:szCs w:val="28"/>
          <w:lang w:val="nb-NO"/>
        </w:rPr>
        <w:t>- Khả năng mở rộng: Thiết kế hệ thống theo hướng có thể mở rộng quy mô triển khai tại các đơn vị khác, đảm bảo hiệu năng vẫn ổn định khi khối lượng dữ liệu và người dùng tăng.</w:t>
      </w:r>
    </w:p>
    <w:p w14:paraId="6A05C9A5" w14:textId="22810DF6" w:rsidR="006271E8" w:rsidRPr="00DB5EC6" w:rsidRDefault="001260A2" w:rsidP="004814C4">
      <w:pPr>
        <w:spacing w:line="283" w:lineRule="auto"/>
        <w:ind w:firstLine="540"/>
        <w:jc w:val="both"/>
        <w:rPr>
          <w:rFonts w:asciiTheme="majorHAnsi" w:hAnsiTheme="majorHAnsi" w:cstheme="majorHAnsi"/>
          <w:spacing w:val="-4"/>
          <w:sz w:val="28"/>
          <w:szCs w:val="28"/>
          <w:lang w:val="nb-NO"/>
        </w:rPr>
      </w:pPr>
      <w:r w:rsidRPr="00DB5EC6">
        <w:rPr>
          <w:rFonts w:asciiTheme="majorHAnsi" w:hAnsiTheme="majorHAnsi" w:cstheme="majorHAnsi"/>
          <w:spacing w:val="-4"/>
          <w:sz w:val="28"/>
          <w:szCs w:val="28"/>
          <w:lang w:val="nb-NO"/>
        </w:rPr>
        <w:t>- Tối ưu sử dụng tài nguyên: Phần mềm cần tối ưu về bộ nhớ và CPU, phù hợp với môi trường mạng nội bộ quân sự, sử dụng thiết bị phần cứng hiện có mà không yêu cầu nâng cấp lớn.</w:t>
      </w:r>
    </w:p>
    <w:p w14:paraId="1F125DAE" w14:textId="4E1ABD58" w:rsidR="00797A49" w:rsidRPr="00DB5EC6" w:rsidRDefault="009F3174" w:rsidP="004814C4">
      <w:pPr>
        <w:pStyle w:val="Heading2"/>
        <w:keepNext w:val="0"/>
        <w:keepLines w:val="0"/>
        <w:widowControl w:val="0"/>
        <w:numPr>
          <w:ilvl w:val="0"/>
          <w:numId w:val="0"/>
        </w:numPr>
        <w:spacing w:before="0" w:after="0" w:line="283" w:lineRule="auto"/>
        <w:ind w:firstLine="540"/>
        <w:rPr>
          <w:rFonts w:asciiTheme="majorHAnsi" w:hAnsiTheme="majorHAnsi" w:cstheme="majorHAnsi"/>
          <w:sz w:val="28"/>
          <w:szCs w:val="28"/>
        </w:rPr>
      </w:pPr>
      <w:bookmarkStart w:id="84" w:name="_Toc193950994"/>
      <w:r w:rsidRPr="00DB5EC6">
        <w:rPr>
          <w:rFonts w:asciiTheme="majorHAnsi" w:hAnsiTheme="majorHAnsi" w:cstheme="majorHAnsi"/>
          <w:sz w:val="28"/>
          <w:szCs w:val="28"/>
        </w:rPr>
        <w:t xml:space="preserve">2. </w:t>
      </w:r>
      <w:r w:rsidR="00E86CBE" w:rsidRPr="00DB5EC6">
        <w:rPr>
          <w:rFonts w:asciiTheme="majorHAnsi" w:hAnsiTheme="majorHAnsi" w:cstheme="majorHAnsi"/>
          <w:sz w:val="28"/>
          <w:szCs w:val="28"/>
        </w:rPr>
        <w:t>Phân tích, lựa chọn phương án, giải pháp kỹ thuật, công nghệ</w:t>
      </w:r>
      <w:bookmarkEnd w:id="84"/>
    </w:p>
    <w:p w14:paraId="0F73EDB9" w14:textId="77777777" w:rsidR="00797A49" w:rsidRPr="00DB5EC6" w:rsidRDefault="00797A49" w:rsidP="004814C4">
      <w:pPr>
        <w:spacing w:line="283" w:lineRule="auto"/>
        <w:ind w:firstLine="720"/>
        <w:jc w:val="both"/>
        <w:rPr>
          <w:rFonts w:asciiTheme="majorHAnsi" w:hAnsiTheme="majorHAnsi" w:cstheme="majorHAnsi"/>
          <w:sz w:val="28"/>
          <w:szCs w:val="28"/>
        </w:rPr>
      </w:pPr>
      <w:r w:rsidRPr="00DB5EC6">
        <w:rPr>
          <w:rFonts w:asciiTheme="majorHAnsi" w:hAnsiTheme="majorHAnsi" w:cstheme="majorHAnsi"/>
          <w:sz w:val="28"/>
          <w:szCs w:val="28"/>
        </w:rPr>
        <w:t>Phần mềm được xây dựng theo mô hình client-server, hoạt động trên nền tảng web, sử dụng các công nghệ:</w:t>
      </w:r>
    </w:p>
    <w:p w14:paraId="6D73871B" w14:textId="20470DEE" w:rsidR="00797A49" w:rsidRPr="00DB5EC6" w:rsidRDefault="00797A49" w:rsidP="004814C4">
      <w:pPr>
        <w:spacing w:line="283" w:lineRule="auto"/>
        <w:ind w:firstLine="720"/>
        <w:jc w:val="both"/>
        <w:rPr>
          <w:rFonts w:asciiTheme="majorHAnsi" w:hAnsiTheme="majorHAnsi" w:cstheme="majorHAnsi"/>
          <w:spacing w:val="-4"/>
          <w:sz w:val="28"/>
          <w:szCs w:val="28"/>
        </w:rPr>
      </w:pPr>
      <w:r w:rsidRPr="00DB5EC6">
        <w:rPr>
          <w:rFonts w:asciiTheme="majorHAnsi" w:hAnsiTheme="majorHAnsi" w:cstheme="majorHAnsi"/>
          <w:spacing w:val="-4"/>
          <w:sz w:val="28"/>
          <w:szCs w:val="28"/>
        </w:rPr>
        <w:t>- Ngôn ngữ lập trình: Python (Back-end), JavaScript/HTML/CSS (Front-end).</w:t>
      </w:r>
    </w:p>
    <w:p w14:paraId="0412F9CB" w14:textId="7CF63F42" w:rsidR="00797A49" w:rsidRPr="00DB5EC6" w:rsidRDefault="00797A49" w:rsidP="004814C4">
      <w:pPr>
        <w:spacing w:line="283" w:lineRule="auto"/>
        <w:ind w:firstLine="720"/>
        <w:jc w:val="both"/>
        <w:rPr>
          <w:rFonts w:asciiTheme="majorHAnsi" w:hAnsiTheme="majorHAnsi" w:cstheme="majorHAnsi"/>
          <w:sz w:val="28"/>
          <w:szCs w:val="28"/>
        </w:rPr>
      </w:pPr>
      <w:r w:rsidRPr="00DB5EC6">
        <w:rPr>
          <w:rFonts w:asciiTheme="majorHAnsi" w:hAnsiTheme="majorHAnsi" w:cstheme="majorHAnsi"/>
          <w:sz w:val="28"/>
          <w:szCs w:val="28"/>
        </w:rPr>
        <w:t>- Framework: Flask cho phía máy chủ (server-side), Bootstrap cho giao diện người dùng (UI).</w:t>
      </w:r>
    </w:p>
    <w:p w14:paraId="67059246" w14:textId="441C95C4" w:rsidR="00797A49" w:rsidRPr="00DB5EC6" w:rsidRDefault="00797A49" w:rsidP="004814C4">
      <w:pPr>
        <w:spacing w:line="283" w:lineRule="auto"/>
        <w:ind w:firstLine="720"/>
        <w:jc w:val="both"/>
        <w:rPr>
          <w:rFonts w:asciiTheme="majorHAnsi" w:hAnsiTheme="majorHAnsi" w:cstheme="majorHAnsi"/>
          <w:spacing w:val="-14"/>
          <w:sz w:val="28"/>
          <w:szCs w:val="28"/>
        </w:rPr>
      </w:pPr>
      <w:r w:rsidRPr="00DB5EC6">
        <w:rPr>
          <w:rFonts w:asciiTheme="majorHAnsi" w:hAnsiTheme="majorHAnsi" w:cstheme="majorHAnsi"/>
          <w:spacing w:val="-14"/>
          <w:sz w:val="28"/>
          <w:szCs w:val="28"/>
        </w:rPr>
        <w:t>- Kiến trúc hệ thống: Thiết kế hướng dịch vụ (modular), dễ dàng mở rộng và bảo trì.</w:t>
      </w:r>
    </w:p>
    <w:p w14:paraId="25373F6B" w14:textId="1401E8DF" w:rsidR="00797A49" w:rsidRPr="00DB5EC6" w:rsidRDefault="00797A49" w:rsidP="004814C4">
      <w:pPr>
        <w:spacing w:line="283" w:lineRule="auto"/>
        <w:ind w:firstLine="720"/>
        <w:jc w:val="both"/>
        <w:rPr>
          <w:rFonts w:asciiTheme="majorHAnsi" w:hAnsiTheme="majorHAnsi" w:cstheme="majorHAnsi"/>
          <w:sz w:val="28"/>
          <w:szCs w:val="28"/>
        </w:rPr>
      </w:pPr>
      <w:r w:rsidRPr="00DB5EC6">
        <w:rPr>
          <w:rFonts w:asciiTheme="majorHAnsi" w:hAnsiTheme="majorHAnsi" w:cstheme="majorHAnsi"/>
          <w:sz w:val="28"/>
          <w:szCs w:val="28"/>
        </w:rPr>
        <w:t>Lựa chọn công nghệ này giúp đảm bảo hệ thống có hiệu năng tốt, dễ triển khai trong mạng nội bộ quân sự, đồng thời đáp ứng yêu cầu bảo mật, ổn định và tiết kiệm chi phí.</w:t>
      </w:r>
    </w:p>
    <w:p w14:paraId="2D2BAF9C" w14:textId="2070B079" w:rsidR="00797A49" w:rsidRPr="00DB5EC6" w:rsidRDefault="009F3174" w:rsidP="004814C4">
      <w:pPr>
        <w:pStyle w:val="Heading2"/>
        <w:keepNext w:val="0"/>
        <w:keepLines w:val="0"/>
        <w:widowControl w:val="0"/>
        <w:numPr>
          <w:ilvl w:val="0"/>
          <w:numId w:val="0"/>
        </w:numPr>
        <w:spacing w:before="0" w:after="0" w:line="283" w:lineRule="auto"/>
        <w:ind w:firstLine="720"/>
        <w:rPr>
          <w:rFonts w:asciiTheme="majorHAnsi" w:hAnsiTheme="majorHAnsi" w:cstheme="majorHAnsi"/>
          <w:sz w:val="28"/>
          <w:szCs w:val="28"/>
        </w:rPr>
      </w:pPr>
      <w:bookmarkStart w:id="85" w:name="_Toc193950995"/>
      <w:r w:rsidRPr="00DB5EC6">
        <w:rPr>
          <w:rStyle w:val="HTMLTypewriter"/>
          <w:rFonts w:asciiTheme="majorHAnsi" w:eastAsiaTheme="minorHAnsi" w:hAnsiTheme="majorHAnsi" w:cstheme="majorHAnsi"/>
          <w:sz w:val="28"/>
          <w:szCs w:val="28"/>
        </w:rPr>
        <w:t xml:space="preserve">3. </w:t>
      </w:r>
      <w:r w:rsidR="00262AE3" w:rsidRPr="00DB5EC6">
        <w:rPr>
          <w:rStyle w:val="HTMLTypewriter"/>
          <w:rFonts w:asciiTheme="majorHAnsi" w:eastAsiaTheme="minorHAnsi" w:hAnsiTheme="majorHAnsi" w:cstheme="majorHAnsi"/>
          <w:sz w:val="28"/>
          <w:szCs w:val="28"/>
        </w:rPr>
        <w:t xml:space="preserve">Phân tích, lựa chọn </w:t>
      </w:r>
      <w:r w:rsidR="00262AE3" w:rsidRPr="00DB5EC6">
        <w:rPr>
          <w:rFonts w:asciiTheme="majorHAnsi" w:hAnsiTheme="majorHAnsi" w:cstheme="majorHAnsi"/>
          <w:sz w:val="28"/>
          <w:szCs w:val="28"/>
        </w:rPr>
        <w:t>phương án, giải pháp kết nối, liên thông, chia sẻ dữ liệu với các hệ thống hạ tầng kỹ thuật, phần mềm, cơ sở dữ liệu liên quan</w:t>
      </w:r>
      <w:bookmarkEnd w:id="85"/>
    </w:p>
    <w:p w14:paraId="3BFEB679" w14:textId="77777777" w:rsidR="00797A49" w:rsidRPr="00DB5EC6" w:rsidRDefault="00797A49" w:rsidP="004814C4">
      <w:pPr>
        <w:spacing w:line="283" w:lineRule="auto"/>
        <w:ind w:firstLine="720"/>
        <w:jc w:val="both"/>
        <w:rPr>
          <w:rFonts w:asciiTheme="majorHAnsi" w:hAnsiTheme="majorHAnsi" w:cstheme="majorHAnsi"/>
          <w:spacing w:val="-2"/>
          <w:sz w:val="28"/>
          <w:szCs w:val="28"/>
        </w:rPr>
      </w:pPr>
      <w:r w:rsidRPr="00DB5EC6">
        <w:rPr>
          <w:rFonts w:asciiTheme="majorHAnsi" w:hAnsiTheme="majorHAnsi" w:cstheme="majorHAnsi"/>
          <w:spacing w:val="-2"/>
          <w:sz w:val="28"/>
          <w:szCs w:val="28"/>
        </w:rPr>
        <w:t xml:space="preserve">Dựa trên phân tích đặc thù nghiệp vụ, nhóm phát triển đề xuất sử dụng MongoDB – một hệ quản trị cơ sở dữ liệu NoSQL mạnh mẽ, có khả năng mở rộng cao và hiệu năng xử lý tốt. MongoDB lưu trữ dữ liệu dưới dạng tài liệu JSON (hoặc BSON), phù hợp với kiểu dữ liệu log thu thập từ hệ thống FMS, các chỉ số tấn công (IOC), mẫu mã độc, mối quan hệ giữa các đối tượng và kết quả phân tích. </w:t>
      </w:r>
    </w:p>
    <w:p w14:paraId="2FFDCA18" w14:textId="10FB4E92" w:rsidR="00797A49" w:rsidRPr="00DB5EC6" w:rsidRDefault="00797A49" w:rsidP="004814C4">
      <w:pPr>
        <w:spacing w:line="283" w:lineRule="auto"/>
        <w:ind w:firstLine="720"/>
        <w:jc w:val="both"/>
        <w:rPr>
          <w:rFonts w:asciiTheme="majorHAnsi" w:hAnsiTheme="majorHAnsi" w:cstheme="majorHAnsi"/>
          <w:sz w:val="28"/>
          <w:szCs w:val="28"/>
          <w:lang w:val="nb-NO"/>
        </w:rPr>
      </w:pPr>
      <w:r w:rsidRPr="00DB5EC6">
        <w:rPr>
          <w:rFonts w:asciiTheme="majorHAnsi" w:hAnsiTheme="majorHAnsi" w:cstheme="majorHAnsi"/>
          <w:sz w:val="28"/>
          <w:szCs w:val="28"/>
        </w:rPr>
        <w:t xml:space="preserve">Ngoài ra, MongoDB hỗ trợ khả năng </w:t>
      </w:r>
      <w:r w:rsidRPr="00DB5EC6">
        <w:rPr>
          <w:rFonts w:asciiTheme="majorHAnsi" w:hAnsiTheme="majorHAnsi" w:cstheme="majorHAnsi"/>
          <w:b/>
          <w:bCs/>
          <w:sz w:val="28"/>
          <w:szCs w:val="28"/>
        </w:rPr>
        <w:t>truy vấn linh hoạt, tích hợp tốt với ngôn ngữ lập trình Python</w:t>
      </w:r>
      <w:r w:rsidRPr="00DB5EC6">
        <w:rPr>
          <w:rFonts w:asciiTheme="majorHAnsi" w:hAnsiTheme="majorHAnsi" w:cstheme="majorHAnsi"/>
          <w:sz w:val="28"/>
          <w:szCs w:val="28"/>
        </w:rPr>
        <w:t>, phù hợp với kiến trúc back-end của hệ thống. Việc sử dụng MongoDB giúp giảm thiểu chi phí triển khai, đồng thời đảm bảo khả năng mở rộng quy mô dữ liệu và tích hợp với các giải pháp phân tích nâng cao trong tương lai, góp phần tăng cường hiệu quả nhiệm vụ giám sát và phòng thủ không gian mạng quân sự.</w:t>
      </w:r>
    </w:p>
    <w:p w14:paraId="36412CBF" w14:textId="505F2CCC" w:rsidR="00DE76B4" w:rsidRPr="00DB5EC6" w:rsidRDefault="00FA6645" w:rsidP="004814C4">
      <w:pPr>
        <w:pStyle w:val="Heading2"/>
        <w:keepNext w:val="0"/>
        <w:keepLines w:val="0"/>
        <w:widowControl w:val="0"/>
        <w:numPr>
          <w:ilvl w:val="0"/>
          <w:numId w:val="0"/>
        </w:numPr>
        <w:spacing w:before="0" w:after="0" w:line="276" w:lineRule="auto"/>
        <w:ind w:firstLine="709"/>
        <w:rPr>
          <w:rStyle w:val="HTMLTypewriter"/>
          <w:rFonts w:asciiTheme="majorHAnsi" w:eastAsiaTheme="minorHAnsi" w:hAnsiTheme="majorHAnsi" w:cstheme="majorHAnsi"/>
          <w:sz w:val="28"/>
          <w:szCs w:val="28"/>
        </w:rPr>
      </w:pPr>
      <w:bookmarkStart w:id="86" w:name="_Toc193950996"/>
      <w:r w:rsidRPr="00DB5EC6">
        <w:rPr>
          <w:rStyle w:val="HTMLTypewriter"/>
          <w:rFonts w:asciiTheme="majorHAnsi" w:eastAsiaTheme="minorHAnsi" w:hAnsiTheme="majorHAnsi" w:cstheme="majorHAnsi"/>
          <w:sz w:val="28"/>
          <w:szCs w:val="28"/>
        </w:rPr>
        <w:lastRenderedPageBreak/>
        <w:t xml:space="preserve">4. </w:t>
      </w:r>
      <w:r w:rsidR="008D3663" w:rsidRPr="00DB5EC6">
        <w:rPr>
          <w:rStyle w:val="HTMLTypewriter"/>
          <w:rFonts w:asciiTheme="majorHAnsi" w:eastAsiaTheme="minorHAnsi" w:hAnsiTheme="majorHAnsi" w:cstheme="majorHAnsi"/>
          <w:sz w:val="28"/>
          <w:szCs w:val="28"/>
        </w:rPr>
        <w:t>Thuyết minh giải pháp kỹ thuật, công nghệ</w:t>
      </w:r>
      <w:bookmarkEnd w:id="86"/>
    </w:p>
    <w:p w14:paraId="3BB3E653" w14:textId="02C10805" w:rsidR="00DE76B4" w:rsidRPr="00DB5EC6" w:rsidRDefault="00FA6645" w:rsidP="004814C4">
      <w:pPr>
        <w:pStyle w:val="Heading3"/>
        <w:numPr>
          <w:ilvl w:val="0"/>
          <w:numId w:val="0"/>
        </w:numPr>
        <w:spacing w:before="0" w:after="0" w:line="276" w:lineRule="auto"/>
        <w:ind w:firstLine="709"/>
        <w:rPr>
          <w:rFonts w:asciiTheme="majorHAnsi" w:hAnsiTheme="majorHAnsi" w:cstheme="majorHAnsi"/>
          <w:sz w:val="28"/>
          <w:szCs w:val="28"/>
        </w:rPr>
      </w:pPr>
      <w:bookmarkStart w:id="87" w:name="_Toc193950997"/>
      <w:r w:rsidRPr="00DB5EC6">
        <w:rPr>
          <w:rFonts w:asciiTheme="majorHAnsi" w:hAnsiTheme="majorHAnsi" w:cstheme="majorHAnsi"/>
          <w:sz w:val="28"/>
          <w:szCs w:val="28"/>
        </w:rPr>
        <w:t xml:space="preserve">4.1. </w:t>
      </w:r>
      <w:r w:rsidR="00DE76B4" w:rsidRPr="00DB5EC6">
        <w:rPr>
          <w:rFonts w:asciiTheme="majorHAnsi" w:hAnsiTheme="majorHAnsi" w:cstheme="majorHAnsi"/>
          <w:sz w:val="28"/>
          <w:szCs w:val="28"/>
        </w:rPr>
        <w:t>Tên phần mềm</w:t>
      </w:r>
      <w:bookmarkEnd w:id="87"/>
    </w:p>
    <w:p w14:paraId="675AB1D3" w14:textId="184BEEE7" w:rsidR="00DB51B2" w:rsidRPr="00DB5EC6" w:rsidRDefault="007C317C" w:rsidP="004814C4">
      <w:pPr>
        <w:pStyle w:val="ListParagraph"/>
        <w:widowControl w:val="0"/>
        <w:spacing w:before="0" w:line="276" w:lineRule="auto"/>
        <w:ind w:left="0" w:firstLine="709"/>
        <w:rPr>
          <w:rFonts w:asciiTheme="majorHAnsi" w:hAnsiTheme="majorHAnsi" w:cstheme="majorHAnsi"/>
          <w:sz w:val="28"/>
          <w:szCs w:val="28"/>
          <w:lang w:val="en-GB"/>
        </w:rPr>
      </w:pPr>
      <w:r w:rsidRPr="00DB5EC6">
        <w:rPr>
          <w:rFonts w:asciiTheme="majorHAnsi" w:hAnsiTheme="majorHAnsi" w:cstheme="majorHAnsi"/>
          <w:sz w:val="28"/>
          <w:szCs w:val="28"/>
          <w:lang w:val="en-GB"/>
        </w:rPr>
        <w:t>Hệ thống hỗ trợ săn tìm mối nguy cơ</w:t>
      </w:r>
    </w:p>
    <w:p w14:paraId="58FF0073" w14:textId="451C13F9" w:rsidR="00AB7362" w:rsidRPr="00DB5EC6" w:rsidRDefault="00FA6645" w:rsidP="004814C4">
      <w:pPr>
        <w:pStyle w:val="Heading3"/>
        <w:numPr>
          <w:ilvl w:val="0"/>
          <w:numId w:val="0"/>
        </w:numPr>
        <w:spacing w:before="0" w:after="0" w:line="276" w:lineRule="auto"/>
        <w:ind w:firstLine="709"/>
        <w:rPr>
          <w:rFonts w:asciiTheme="majorHAnsi" w:hAnsiTheme="majorHAnsi" w:cstheme="majorHAnsi"/>
          <w:sz w:val="28"/>
          <w:szCs w:val="28"/>
        </w:rPr>
      </w:pPr>
      <w:bookmarkStart w:id="88" w:name="_Toc193950998"/>
      <w:r w:rsidRPr="00DB5EC6">
        <w:rPr>
          <w:rFonts w:asciiTheme="majorHAnsi" w:hAnsiTheme="majorHAnsi" w:cstheme="majorHAnsi"/>
          <w:sz w:val="28"/>
          <w:szCs w:val="28"/>
        </w:rPr>
        <w:t xml:space="preserve">4.2. </w:t>
      </w:r>
      <w:r w:rsidR="00921EF9" w:rsidRPr="00DB5EC6">
        <w:rPr>
          <w:rFonts w:asciiTheme="majorHAnsi" w:hAnsiTheme="majorHAnsi" w:cstheme="majorHAnsi"/>
          <w:sz w:val="28"/>
          <w:szCs w:val="28"/>
        </w:rPr>
        <w:t>Các tiêu chuẩn kỹ thuật về ứng dụng công nghệ thông tin theo quy định của Nhà nước</w:t>
      </w:r>
      <w:bookmarkEnd w:id="88"/>
    </w:p>
    <w:p w14:paraId="3E610DA9" w14:textId="618D8CF8" w:rsidR="00D7540B" w:rsidRPr="00DB5EC6" w:rsidRDefault="00AB7362" w:rsidP="004814C4">
      <w:pPr>
        <w:pStyle w:val="ListParagraph"/>
        <w:widowControl w:val="0"/>
        <w:spacing w:before="0" w:line="276" w:lineRule="auto"/>
        <w:ind w:left="0" w:firstLine="709"/>
        <w:rPr>
          <w:rFonts w:asciiTheme="majorHAnsi" w:hAnsiTheme="majorHAnsi" w:cstheme="majorHAnsi"/>
          <w:sz w:val="28"/>
          <w:szCs w:val="28"/>
          <w:lang w:val="nb-NO"/>
        </w:rPr>
      </w:pPr>
      <w:r w:rsidRPr="00DB5EC6">
        <w:rPr>
          <w:rFonts w:asciiTheme="majorHAnsi" w:hAnsiTheme="majorHAnsi" w:cstheme="majorHAnsi"/>
          <w:sz w:val="28"/>
          <w:szCs w:val="28"/>
          <w:lang w:val="vi-VN"/>
        </w:rPr>
        <w:t>Hệ thống phải tuân thủ các tiêu chuẩn kỹ thuật về ứng dụng công nghệ thông tin theo quy định của Nhà nước như sau:</w:t>
      </w:r>
    </w:p>
    <w:p w14:paraId="082F8A2D" w14:textId="77777777" w:rsidR="00D7540B" w:rsidRPr="00DB5EC6" w:rsidRDefault="00D7540B" w:rsidP="004814C4">
      <w:pPr>
        <w:pStyle w:val="ListParagraph"/>
        <w:widowControl w:val="0"/>
        <w:numPr>
          <w:ilvl w:val="0"/>
          <w:numId w:val="10"/>
        </w:numPr>
        <w:tabs>
          <w:tab w:val="num" w:pos="0"/>
        </w:tabs>
        <w:spacing w:before="0" w:line="276" w:lineRule="auto"/>
        <w:ind w:left="0" w:firstLine="567"/>
        <w:rPr>
          <w:rFonts w:asciiTheme="majorHAnsi" w:hAnsiTheme="majorHAnsi" w:cstheme="majorHAnsi"/>
          <w:sz w:val="28"/>
          <w:szCs w:val="28"/>
          <w:lang w:val="pt-BR"/>
        </w:rPr>
      </w:pPr>
      <w:r w:rsidRPr="00DB5EC6">
        <w:rPr>
          <w:rFonts w:asciiTheme="majorHAnsi" w:hAnsiTheme="majorHAnsi" w:cstheme="majorHAnsi"/>
          <w:sz w:val="28"/>
          <w:szCs w:val="28"/>
          <w:lang w:val="pt-BR"/>
        </w:rPr>
        <w:t>Nghị định số 85/2016/NĐ-CP ngày 0/07/2016 của Chính phủ về bảo đảm an toàn hệ thống thông tin theo cấp độ; Tiêu chuẩn TCVN 11930:2017 yêu cầu cơ bản về an toàn hệ thống thông tin theo cấp độ;</w:t>
      </w:r>
    </w:p>
    <w:p w14:paraId="22D4A116" w14:textId="77777777" w:rsidR="00D7540B" w:rsidRPr="00DB5EC6" w:rsidRDefault="00D7540B" w:rsidP="004814C4">
      <w:pPr>
        <w:pStyle w:val="ListParagraph"/>
        <w:widowControl w:val="0"/>
        <w:numPr>
          <w:ilvl w:val="0"/>
          <w:numId w:val="10"/>
        </w:numPr>
        <w:tabs>
          <w:tab w:val="num" w:pos="0"/>
        </w:tabs>
        <w:spacing w:before="0" w:line="276" w:lineRule="auto"/>
        <w:ind w:left="0" w:firstLine="567"/>
        <w:rPr>
          <w:rFonts w:asciiTheme="majorHAnsi" w:hAnsiTheme="majorHAnsi" w:cstheme="majorHAnsi"/>
          <w:sz w:val="28"/>
          <w:szCs w:val="28"/>
          <w:lang w:val="pt-BR"/>
        </w:rPr>
      </w:pPr>
      <w:r w:rsidRPr="00DB5EC6">
        <w:rPr>
          <w:rFonts w:asciiTheme="majorHAnsi" w:hAnsiTheme="majorHAnsi" w:cstheme="majorHAnsi"/>
          <w:sz w:val="28"/>
          <w:szCs w:val="28"/>
          <w:lang w:val="pt-BR"/>
        </w:rPr>
        <w:t>Thông tư 12/2022/TT-BTTTT ngày 12/8/2022 quy định chi tiết và hướng dẫn một số điều của Nghị định số 85/2016/NĐ-CP ngày 01 tháng 7 năm 2016 về bảo đảm an toàn hệ thống thông tin theo cấp độ;</w:t>
      </w:r>
    </w:p>
    <w:p w14:paraId="5234A06F" w14:textId="77777777" w:rsidR="00D7540B" w:rsidRPr="00DB5EC6" w:rsidRDefault="00D7540B" w:rsidP="004814C4">
      <w:pPr>
        <w:pStyle w:val="ListParagraph"/>
        <w:widowControl w:val="0"/>
        <w:numPr>
          <w:ilvl w:val="0"/>
          <w:numId w:val="10"/>
        </w:numPr>
        <w:tabs>
          <w:tab w:val="num" w:pos="0"/>
        </w:tabs>
        <w:spacing w:before="0" w:line="276" w:lineRule="auto"/>
        <w:ind w:left="0" w:firstLine="567"/>
        <w:rPr>
          <w:rFonts w:asciiTheme="majorHAnsi" w:hAnsiTheme="majorHAnsi" w:cstheme="majorHAnsi"/>
          <w:sz w:val="28"/>
          <w:szCs w:val="28"/>
          <w:lang w:val="pt-BR"/>
        </w:rPr>
      </w:pPr>
      <w:r w:rsidRPr="00DB5EC6">
        <w:rPr>
          <w:rFonts w:asciiTheme="majorHAnsi" w:hAnsiTheme="majorHAnsi" w:cstheme="majorHAnsi"/>
          <w:sz w:val="28"/>
          <w:szCs w:val="28"/>
          <w:lang w:val="pt-BR"/>
        </w:rPr>
        <w:t xml:space="preserve">Tuân thủ tiêu chuẩn kết nối, tiêu chuẩn về tích hợp dữ liệu, tiêu chuẩn về truy cập thông tin, tiêu chuẩn về an toàn thông tin, tiêu chuẩn về dữ liệu đặc tả được công bố kèm theo Danh mục tiêu chuẩn về ứng dụng CNTT trong cơ quan nhà nước được ban hành theo Thông tư số 39/2017/TT-BTTTT ngày 15/12/2017 của Bộ trưởng Bộ Thông tin và Truyền thông. </w:t>
      </w:r>
    </w:p>
    <w:p w14:paraId="47FB9B30" w14:textId="77777777" w:rsidR="00D7540B" w:rsidRPr="00DB5EC6" w:rsidRDefault="00D7540B" w:rsidP="004814C4">
      <w:pPr>
        <w:pStyle w:val="ListParagraph"/>
        <w:widowControl w:val="0"/>
        <w:numPr>
          <w:ilvl w:val="0"/>
          <w:numId w:val="10"/>
        </w:numPr>
        <w:tabs>
          <w:tab w:val="num" w:pos="0"/>
        </w:tabs>
        <w:spacing w:before="0" w:line="276" w:lineRule="auto"/>
        <w:ind w:left="0" w:firstLine="567"/>
        <w:rPr>
          <w:rFonts w:asciiTheme="majorHAnsi" w:hAnsiTheme="majorHAnsi" w:cstheme="majorHAnsi"/>
          <w:sz w:val="28"/>
          <w:szCs w:val="28"/>
          <w:lang w:val="pt-BR"/>
        </w:rPr>
      </w:pPr>
      <w:r w:rsidRPr="00DB5EC6">
        <w:rPr>
          <w:rFonts w:asciiTheme="majorHAnsi" w:hAnsiTheme="majorHAnsi" w:cstheme="majorHAnsi"/>
          <w:sz w:val="28"/>
          <w:szCs w:val="28"/>
          <w:lang w:val="pt-BR"/>
        </w:rPr>
        <w:t>Thông tư số 24/2011/TT-BTTTT ngày 20/09/2011 quy định về việc tạo lập, sử dụng và lưu trữ dữ liệu đặc tả trên trang thông tin điện tử hoặc cổng thông tin điện tử của cơ quan nhà nước.</w:t>
      </w:r>
    </w:p>
    <w:p w14:paraId="1A7D6A9D" w14:textId="77777777" w:rsidR="00D7540B" w:rsidRPr="00DB5EC6" w:rsidRDefault="00D7540B" w:rsidP="004814C4">
      <w:pPr>
        <w:pStyle w:val="ListParagraph"/>
        <w:widowControl w:val="0"/>
        <w:numPr>
          <w:ilvl w:val="0"/>
          <w:numId w:val="10"/>
        </w:numPr>
        <w:tabs>
          <w:tab w:val="num" w:pos="0"/>
        </w:tabs>
        <w:spacing w:before="0" w:line="276" w:lineRule="auto"/>
        <w:ind w:left="0" w:firstLine="567"/>
        <w:rPr>
          <w:rFonts w:asciiTheme="majorHAnsi" w:hAnsiTheme="majorHAnsi" w:cstheme="majorHAnsi"/>
          <w:sz w:val="28"/>
          <w:szCs w:val="28"/>
          <w:lang w:val="pt-BR"/>
        </w:rPr>
      </w:pPr>
      <w:r w:rsidRPr="00DB5EC6">
        <w:rPr>
          <w:rFonts w:asciiTheme="majorHAnsi" w:hAnsiTheme="majorHAnsi" w:cstheme="majorHAnsi"/>
          <w:sz w:val="28"/>
          <w:szCs w:val="28"/>
          <w:lang w:val="pt-BR"/>
        </w:rPr>
        <w:t>Thông tư số 22/2023/TT-BTTTT ngày 31/12/2023 quy định cấu trúc, bố cục, yêu cầu kỹ thuật cho cổng thông tin điện tử và trang thông tin điện tử của cơ quan nhà nước</w:t>
      </w:r>
    </w:p>
    <w:p w14:paraId="586FCB45" w14:textId="77777777" w:rsidR="00D7540B" w:rsidRPr="00DB5EC6" w:rsidRDefault="00D7540B" w:rsidP="004814C4">
      <w:pPr>
        <w:pStyle w:val="ListParagraph"/>
        <w:widowControl w:val="0"/>
        <w:numPr>
          <w:ilvl w:val="0"/>
          <w:numId w:val="10"/>
        </w:numPr>
        <w:tabs>
          <w:tab w:val="num" w:pos="0"/>
        </w:tabs>
        <w:spacing w:before="0" w:line="276" w:lineRule="auto"/>
        <w:ind w:left="0" w:firstLine="567"/>
        <w:rPr>
          <w:rFonts w:asciiTheme="majorHAnsi" w:hAnsiTheme="majorHAnsi" w:cstheme="majorHAnsi"/>
          <w:sz w:val="28"/>
          <w:szCs w:val="28"/>
          <w:lang w:val="pt-BR"/>
        </w:rPr>
      </w:pPr>
      <w:r w:rsidRPr="00DB5EC6">
        <w:rPr>
          <w:rFonts w:asciiTheme="majorHAnsi" w:hAnsiTheme="majorHAnsi" w:cstheme="majorHAnsi"/>
          <w:sz w:val="28"/>
          <w:szCs w:val="28"/>
          <w:lang w:val="pt-BR"/>
        </w:rPr>
        <w:t>Thông tư số 13/2017/TT-BTTTT ngày 23/6/2017 của Bộ Thông tin và Truyền thông quy định các yêu cầu kỹ thuật về kết nối các hệ thống thông tin, cơ sở dữ liệu với cơ sở dữ liệu quốc gia</w:t>
      </w:r>
    </w:p>
    <w:p w14:paraId="36FC4D55" w14:textId="623C8D76" w:rsidR="00D7540B" w:rsidRPr="00DB5EC6" w:rsidRDefault="00D7540B" w:rsidP="004814C4">
      <w:pPr>
        <w:pStyle w:val="ListParagraph"/>
        <w:widowControl w:val="0"/>
        <w:numPr>
          <w:ilvl w:val="0"/>
          <w:numId w:val="10"/>
        </w:numPr>
        <w:tabs>
          <w:tab w:val="num" w:pos="0"/>
        </w:tabs>
        <w:spacing w:before="0" w:line="276" w:lineRule="auto"/>
        <w:ind w:left="0" w:firstLine="567"/>
        <w:rPr>
          <w:rFonts w:asciiTheme="majorHAnsi" w:hAnsiTheme="majorHAnsi" w:cstheme="majorHAnsi"/>
          <w:sz w:val="28"/>
          <w:szCs w:val="28"/>
          <w:lang w:val="pt-BR"/>
        </w:rPr>
      </w:pPr>
      <w:r w:rsidRPr="00DB5EC6">
        <w:rPr>
          <w:rFonts w:asciiTheme="majorHAnsi" w:hAnsiTheme="majorHAnsi" w:cstheme="majorHAnsi"/>
          <w:sz w:val="28"/>
          <w:szCs w:val="28"/>
          <w:lang w:val="pt-BR"/>
        </w:rPr>
        <w:t>Quyết định 742/QĐ-BTTTT ngày 22/04/2022 của Bộ Thông tin và Truyền thông ban hành Yêu cầu an toàn cơ bản đối với Phần mềm nội bộ.</w:t>
      </w:r>
    </w:p>
    <w:p w14:paraId="7D6467F7" w14:textId="23D5FE67" w:rsidR="00603D7A" w:rsidRPr="00DB5EC6" w:rsidRDefault="00FA6645" w:rsidP="004814C4">
      <w:pPr>
        <w:pStyle w:val="Heading3"/>
        <w:numPr>
          <w:ilvl w:val="0"/>
          <w:numId w:val="0"/>
        </w:numPr>
        <w:spacing w:before="0" w:after="0" w:line="276" w:lineRule="auto"/>
        <w:ind w:firstLine="567"/>
        <w:rPr>
          <w:rFonts w:asciiTheme="majorHAnsi" w:hAnsiTheme="majorHAnsi" w:cstheme="majorHAnsi"/>
          <w:sz w:val="28"/>
          <w:szCs w:val="28"/>
        </w:rPr>
      </w:pPr>
      <w:bookmarkStart w:id="89" w:name="_Toc193950999"/>
      <w:r w:rsidRPr="00DB5EC6">
        <w:rPr>
          <w:rFonts w:asciiTheme="majorHAnsi" w:hAnsiTheme="majorHAnsi" w:cstheme="majorHAnsi"/>
          <w:sz w:val="28"/>
          <w:szCs w:val="28"/>
        </w:rPr>
        <w:t xml:space="preserve">4.3. </w:t>
      </w:r>
      <w:r w:rsidR="00DB51B2" w:rsidRPr="00DB5EC6">
        <w:rPr>
          <w:rFonts w:asciiTheme="majorHAnsi" w:hAnsiTheme="majorHAnsi" w:cstheme="majorHAnsi"/>
          <w:sz w:val="28"/>
          <w:szCs w:val="28"/>
        </w:rPr>
        <w:t xml:space="preserve">Các yêu cầu chung về </w:t>
      </w:r>
      <w:r w:rsidR="0043317E" w:rsidRPr="00DB5EC6">
        <w:rPr>
          <w:rFonts w:asciiTheme="majorHAnsi" w:hAnsiTheme="majorHAnsi" w:cstheme="majorHAnsi"/>
          <w:sz w:val="28"/>
          <w:szCs w:val="28"/>
        </w:rPr>
        <w:t>Hệ thống hỗ trợ săn tìm mối nguy cơ</w:t>
      </w:r>
      <w:bookmarkEnd w:id="89"/>
    </w:p>
    <w:p w14:paraId="7D42509C" w14:textId="77777777" w:rsidR="00603D7A" w:rsidRPr="00DB5EC6" w:rsidRDefault="00603D7A" w:rsidP="004814C4">
      <w:pPr>
        <w:widowControl w:val="0"/>
        <w:spacing w:line="276" w:lineRule="auto"/>
        <w:ind w:firstLine="567"/>
        <w:jc w:val="both"/>
        <w:rPr>
          <w:rFonts w:asciiTheme="majorHAnsi" w:hAnsiTheme="majorHAnsi" w:cstheme="majorHAnsi"/>
          <w:sz w:val="28"/>
          <w:szCs w:val="28"/>
          <w:lang w:val="pt-BR"/>
        </w:rPr>
      </w:pPr>
      <w:r w:rsidRPr="00DB5EC6">
        <w:rPr>
          <w:rFonts w:asciiTheme="majorHAnsi" w:hAnsiTheme="majorHAnsi" w:cstheme="majorHAnsi"/>
          <w:sz w:val="28"/>
          <w:szCs w:val="28"/>
          <w:lang w:val="pt-BR"/>
        </w:rPr>
        <w:t>Hệ thống phần mềm được xây dựng nhằm phục vụ nhiệm vụ chuyên biệt trong quân đội, do đó cần đảm bảo các yêu cầu chung sau:</w:t>
      </w:r>
    </w:p>
    <w:p w14:paraId="741B7990" w14:textId="77777777" w:rsidR="00603D7A" w:rsidRPr="00DB5EC6" w:rsidRDefault="00603D7A" w:rsidP="004814C4">
      <w:pPr>
        <w:widowControl w:val="0"/>
        <w:spacing w:line="276" w:lineRule="auto"/>
        <w:ind w:firstLine="567"/>
        <w:jc w:val="both"/>
        <w:rPr>
          <w:rFonts w:asciiTheme="majorHAnsi" w:hAnsiTheme="majorHAnsi" w:cstheme="majorHAnsi"/>
          <w:sz w:val="28"/>
          <w:szCs w:val="28"/>
          <w:lang w:val="pt-BR"/>
        </w:rPr>
      </w:pPr>
      <w:r w:rsidRPr="00DB5EC6">
        <w:rPr>
          <w:rFonts w:asciiTheme="majorHAnsi" w:hAnsiTheme="majorHAnsi" w:cstheme="majorHAnsi"/>
          <w:sz w:val="28"/>
          <w:szCs w:val="28"/>
          <w:lang w:val="pt-BR"/>
        </w:rPr>
        <w:t>- Phù hợp với môi trường mạng nội bộ quân sự, bảo đảm hoạt động ổn định, liên tục trong điều kiện không có kết nối internet và có phân vùng bảo mật cao.</w:t>
      </w:r>
    </w:p>
    <w:p w14:paraId="5D13841E" w14:textId="77777777" w:rsidR="00603D7A" w:rsidRPr="00DB5EC6" w:rsidRDefault="00603D7A" w:rsidP="004814C4">
      <w:pPr>
        <w:widowControl w:val="0"/>
        <w:spacing w:line="276" w:lineRule="auto"/>
        <w:ind w:firstLine="567"/>
        <w:jc w:val="both"/>
        <w:rPr>
          <w:rFonts w:asciiTheme="majorHAnsi" w:hAnsiTheme="majorHAnsi" w:cstheme="majorHAnsi"/>
          <w:sz w:val="28"/>
          <w:szCs w:val="28"/>
          <w:lang w:val="pt-BR"/>
        </w:rPr>
      </w:pPr>
      <w:r w:rsidRPr="00DB5EC6">
        <w:rPr>
          <w:rFonts w:asciiTheme="majorHAnsi" w:hAnsiTheme="majorHAnsi" w:cstheme="majorHAnsi"/>
          <w:sz w:val="28"/>
          <w:szCs w:val="28"/>
          <w:lang w:val="pt-BR"/>
        </w:rPr>
        <w:t>- Giao diện thân thiện, dễ sử dụng, phù hợp với cán bộ kỹ thuật trong đơn vị. Bố cục các chức năng rõ ràng, dễ thao tác, hỗ trợ tìm kiếm, lọc và truy xuất dữ liệu nhanh chóng.</w:t>
      </w:r>
    </w:p>
    <w:p w14:paraId="50C06803" w14:textId="77777777" w:rsidR="00603D7A" w:rsidRPr="00DB5EC6" w:rsidRDefault="00603D7A" w:rsidP="004814C4">
      <w:pPr>
        <w:widowControl w:val="0"/>
        <w:spacing w:line="276" w:lineRule="auto"/>
        <w:ind w:firstLine="567"/>
        <w:jc w:val="both"/>
        <w:rPr>
          <w:rFonts w:asciiTheme="majorHAnsi" w:hAnsiTheme="majorHAnsi" w:cstheme="majorHAnsi"/>
          <w:sz w:val="28"/>
          <w:szCs w:val="28"/>
          <w:lang w:val="pt-BR"/>
        </w:rPr>
      </w:pPr>
      <w:r w:rsidRPr="00DB5EC6">
        <w:rPr>
          <w:rFonts w:asciiTheme="majorHAnsi" w:hAnsiTheme="majorHAnsi" w:cstheme="majorHAnsi"/>
          <w:sz w:val="28"/>
          <w:szCs w:val="28"/>
          <w:lang w:val="pt-BR"/>
        </w:rPr>
        <w:t xml:space="preserve">- Hiệu năng cao, xử lý tốt các khối lượng dữ liệu log lớn từ hệ thống FMS, </w:t>
      </w:r>
      <w:r w:rsidRPr="00DB5EC6">
        <w:rPr>
          <w:rFonts w:asciiTheme="majorHAnsi" w:hAnsiTheme="majorHAnsi" w:cstheme="majorHAnsi"/>
          <w:sz w:val="28"/>
          <w:szCs w:val="28"/>
          <w:lang w:val="pt-BR"/>
        </w:rPr>
        <w:lastRenderedPageBreak/>
        <w:t>hỗ trợ trực quan hóa các truy vấn và cảnh báo mối nguy một cách kịp thời.</w:t>
      </w:r>
    </w:p>
    <w:p w14:paraId="00631143" w14:textId="77777777" w:rsidR="00603D7A" w:rsidRPr="00DB5EC6" w:rsidRDefault="00603D7A" w:rsidP="004814C4">
      <w:pPr>
        <w:widowControl w:val="0"/>
        <w:spacing w:line="276" w:lineRule="auto"/>
        <w:ind w:firstLine="567"/>
        <w:jc w:val="both"/>
        <w:rPr>
          <w:rFonts w:asciiTheme="majorHAnsi" w:hAnsiTheme="majorHAnsi" w:cstheme="majorHAnsi"/>
          <w:sz w:val="28"/>
          <w:szCs w:val="28"/>
          <w:lang w:val="pt-BR"/>
        </w:rPr>
      </w:pPr>
      <w:r w:rsidRPr="00DB5EC6">
        <w:rPr>
          <w:rFonts w:asciiTheme="majorHAnsi" w:hAnsiTheme="majorHAnsi" w:cstheme="majorHAnsi"/>
          <w:sz w:val="28"/>
          <w:szCs w:val="28"/>
          <w:lang w:val="pt-BR"/>
        </w:rPr>
        <w:t>- Tính bảo mật cao: Hệ thống yêu cầu xác thực người dùng bằng mật khẩu, có cơ chế phân quyền rõ ràng giữa quản trị viên và người dùng thường. Mật khẩu được mã hóa lưu trữ dưới dạng băm (hash), đảm bảo an toàn thông tin.</w:t>
      </w:r>
    </w:p>
    <w:p w14:paraId="7399E678" w14:textId="77777777" w:rsidR="00603D7A" w:rsidRPr="00DB5EC6" w:rsidRDefault="00603D7A" w:rsidP="004814C4">
      <w:pPr>
        <w:widowControl w:val="0"/>
        <w:spacing w:line="276" w:lineRule="auto"/>
        <w:ind w:firstLine="567"/>
        <w:jc w:val="both"/>
        <w:rPr>
          <w:rFonts w:asciiTheme="majorHAnsi" w:hAnsiTheme="majorHAnsi" w:cstheme="majorHAnsi"/>
          <w:sz w:val="28"/>
          <w:szCs w:val="28"/>
          <w:lang w:val="pt-BR"/>
        </w:rPr>
      </w:pPr>
      <w:r w:rsidRPr="00DB5EC6">
        <w:rPr>
          <w:rFonts w:asciiTheme="majorHAnsi" w:hAnsiTheme="majorHAnsi" w:cstheme="majorHAnsi"/>
          <w:sz w:val="28"/>
          <w:szCs w:val="28"/>
          <w:lang w:val="pt-BR"/>
        </w:rPr>
        <w:t>- Dễ triển khai và bảo trì: Hệ thống hoạt động độc lập, gọn nhẹ, không yêu cầu hạ tầng phức tạp. Có thể triển khai trên máy chủ hiện có của đơn vị. Việc cập nhật phần mềm, sao lưu và phục hồi dữ liệu dễ dàng.</w:t>
      </w:r>
    </w:p>
    <w:p w14:paraId="722B6D19" w14:textId="77777777" w:rsidR="00603D7A" w:rsidRPr="00DB5EC6" w:rsidRDefault="00603D7A" w:rsidP="004814C4">
      <w:pPr>
        <w:widowControl w:val="0"/>
        <w:spacing w:line="276" w:lineRule="auto"/>
        <w:ind w:firstLine="567"/>
        <w:jc w:val="both"/>
        <w:rPr>
          <w:rFonts w:asciiTheme="majorHAnsi" w:hAnsiTheme="majorHAnsi" w:cstheme="majorHAnsi"/>
          <w:spacing w:val="-8"/>
          <w:sz w:val="28"/>
          <w:szCs w:val="28"/>
          <w:lang w:val="pt-BR"/>
        </w:rPr>
      </w:pPr>
      <w:r w:rsidRPr="00DB5EC6">
        <w:rPr>
          <w:rFonts w:asciiTheme="majorHAnsi" w:hAnsiTheme="majorHAnsi" w:cstheme="majorHAnsi"/>
          <w:spacing w:val="-8"/>
          <w:sz w:val="28"/>
          <w:szCs w:val="28"/>
          <w:lang w:val="pt-BR"/>
        </w:rPr>
        <w:t>- Tính mở và khả năng tích hợp: Hệ thống thiết kế mở, dễ tích hợp với các hệ thống giám sát, phân tích mã độc hoặc nền tảng threat intelligence khác trong tương lai.</w:t>
      </w:r>
    </w:p>
    <w:p w14:paraId="5AFBB462" w14:textId="11AF912A" w:rsidR="00603D7A" w:rsidRPr="00DB5EC6" w:rsidRDefault="00603D7A" w:rsidP="004814C4">
      <w:pPr>
        <w:widowControl w:val="0"/>
        <w:spacing w:line="276" w:lineRule="auto"/>
        <w:ind w:firstLine="567"/>
        <w:jc w:val="both"/>
        <w:rPr>
          <w:rFonts w:asciiTheme="majorHAnsi" w:hAnsiTheme="majorHAnsi" w:cstheme="majorHAnsi"/>
          <w:sz w:val="28"/>
          <w:szCs w:val="28"/>
          <w:lang w:val="pt-BR"/>
        </w:rPr>
      </w:pPr>
      <w:r w:rsidRPr="00DB5EC6">
        <w:rPr>
          <w:rFonts w:asciiTheme="majorHAnsi" w:hAnsiTheme="majorHAnsi" w:cstheme="majorHAnsi"/>
          <w:sz w:val="28"/>
          <w:szCs w:val="28"/>
          <w:lang w:val="pt-BR"/>
        </w:rPr>
        <w:t>- Tuân thủ các tiêu chuẩn kỹ thuật trong lĩnh vực an toàn thông tin, dữ liệu và phần mềm nội bộ theo quy định hiện hành của Bộ Thông tin và Truyền thông, Bộ Quốc phòng và các văn bản pháp luật liên quan.</w:t>
      </w:r>
    </w:p>
    <w:p w14:paraId="01D86F69" w14:textId="627317EE" w:rsidR="00F87104" w:rsidRPr="00DB5EC6" w:rsidRDefault="00FA6645" w:rsidP="004814C4">
      <w:pPr>
        <w:pStyle w:val="Heading3"/>
        <w:numPr>
          <w:ilvl w:val="0"/>
          <w:numId w:val="0"/>
        </w:numPr>
        <w:spacing w:before="0" w:after="0" w:line="276" w:lineRule="auto"/>
        <w:ind w:firstLine="567"/>
        <w:rPr>
          <w:rFonts w:asciiTheme="majorHAnsi" w:hAnsiTheme="majorHAnsi" w:cstheme="majorHAnsi"/>
          <w:sz w:val="28"/>
          <w:szCs w:val="28"/>
        </w:rPr>
      </w:pPr>
      <w:bookmarkStart w:id="90" w:name="_Toc193951000"/>
      <w:r w:rsidRPr="00DB5EC6">
        <w:rPr>
          <w:rFonts w:asciiTheme="majorHAnsi" w:hAnsiTheme="majorHAnsi" w:cstheme="majorHAnsi"/>
          <w:sz w:val="28"/>
          <w:szCs w:val="28"/>
        </w:rPr>
        <w:t xml:space="preserve">4.4. </w:t>
      </w:r>
      <w:r w:rsidR="00F4342C" w:rsidRPr="00DB5EC6">
        <w:rPr>
          <w:rFonts w:asciiTheme="majorHAnsi" w:hAnsiTheme="majorHAnsi" w:cstheme="majorHAnsi"/>
          <w:sz w:val="28"/>
          <w:szCs w:val="28"/>
        </w:rPr>
        <w:t xml:space="preserve">Thiết kế giao diện </w:t>
      </w:r>
      <w:r w:rsidR="00A013C4" w:rsidRPr="00DB5EC6">
        <w:rPr>
          <w:rFonts w:asciiTheme="majorHAnsi" w:hAnsiTheme="majorHAnsi" w:cstheme="majorHAnsi"/>
          <w:sz w:val="28"/>
          <w:szCs w:val="28"/>
        </w:rPr>
        <w:t>Hệ thống hỗ trợ săn tìm mối nguy cơ</w:t>
      </w:r>
      <w:bookmarkEnd w:id="90"/>
    </w:p>
    <w:p w14:paraId="293E59C1" w14:textId="193A277B" w:rsidR="00F87104" w:rsidRPr="00DB5EC6" w:rsidRDefault="00F87104" w:rsidP="004814C4">
      <w:pPr>
        <w:spacing w:line="276" w:lineRule="auto"/>
        <w:ind w:firstLine="720"/>
        <w:jc w:val="both"/>
        <w:rPr>
          <w:rFonts w:asciiTheme="majorHAnsi" w:hAnsiTheme="majorHAnsi" w:cstheme="majorHAnsi"/>
          <w:sz w:val="28"/>
          <w:szCs w:val="28"/>
          <w:lang w:val="nb-NO"/>
        </w:rPr>
      </w:pPr>
      <w:r w:rsidRPr="00DB5EC6">
        <w:rPr>
          <w:rFonts w:asciiTheme="majorHAnsi" w:hAnsiTheme="majorHAnsi" w:cstheme="majorHAnsi"/>
          <w:sz w:val="28"/>
          <w:szCs w:val="28"/>
          <w:lang w:val="nb-NO"/>
        </w:rPr>
        <w:t>Giao diện hệ thống được thiết kế theo hướng đơn giản, rõ ràng, tập trung vào tính tiện dụng và tối ưu thao tác cho cán bộ kỹ thuật trong quá trình thực hiện nhiệm vụ giám sát và săn tìm mối nguy cơ mạng.</w:t>
      </w:r>
    </w:p>
    <w:p w14:paraId="781A8FCD" w14:textId="4570F37F" w:rsidR="00F87104" w:rsidRPr="00DB5EC6" w:rsidRDefault="00F87104" w:rsidP="004814C4">
      <w:pPr>
        <w:spacing w:line="276" w:lineRule="auto"/>
        <w:ind w:firstLine="720"/>
        <w:jc w:val="both"/>
        <w:rPr>
          <w:rFonts w:asciiTheme="majorHAnsi" w:hAnsiTheme="majorHAnsi" w:cstheme="majorHAnsi"/>
          <w:sz w:val="28"/>
          <w:szCs w:val="28"/>
          <w:lang w:val="nb-NO"/>
        </w:rPr>
      </w:pPr>
      <w:r w:rsidRPr="00DB5EC6">
        <w:rPr>
          <w:rFonts w:asciiTheme="majorHAnsi" w:hAnsiTheme="majorHAnsi" w:cstheme="majorHAnsi"/>
          <w:sz w:val="28"/>
          <w:szCs w:val="28"/>
          <w:lang w:val="nb-NO"/>
        </w:rPr>
        <w:t>Thiết kế giao diện web hiện đại, dễ sử dụng, sử dụng khung giao diện Bootstrap, hỗ trợ tùy biến linh hoạt và tương thích tốt trên các trình duyệt hiện đại như Chrome, Firefox, Edge.</w:t>
      </w:r>
    </w:p>
    <w:p w14:paraId="0D56452C" w14:textId="1E1BD643" w:rsidR="00F87104" w:rsidRPr="00DB5EC6" w:rsidRDefault="00F87104" w:rsidP="004814C4">
      <w:pPr>
        <w:spacing w:line="276" w:lineRule="auto"/>
        <w:ind w:firstLine="720"/>
        <w:jc w:val="both"/>
        <w:rPr>
          <w:rFonts w:asciiTheme="majorHAnsi" w:hAnsiTheme="majorHAnsi" w:cstheme="majorHAnsi"/>
          <w:sz w:val="28"/>
          <w:szCs w:val="28"/>
          <w:lang w:val="nb-NO"/>
        </w:rPr>
      </w:pPr>
      <w:r w:rsidRPr="00DB5EC6">
        <w:rPr>
          <w:rFonts w:asciiTheme="majorHAnsi" w:hAnsiTheme="majorHAnsi" w:cstheme="majorHAnsi"/>
          <w:sz w:val="28"/>
          <w:szCs w:val="28"/>
          <w:lang w:val="nb-NO"/>
        </w:rPr>
        <w:t xml:space="preserve">Bố cục chức năng được phân vùng rõ ràng, hiển thị theo thanh điều hướng ngang hoặc dọc, bao gồm các mục chính như: Giám sát – </w:t>
      </w:r>
      <w:r w:rsidRPr="00DB5EC6">
        <w:rPr>
          <w:rFonts w:asciiTheme="majorHAnsi" w:hAnsiTheme="majorHAnsi" w:cstheme="majorHAnsi"/>
          <w:sz w:val="28"/>
          <w:szCs w:val="28"/>
          <w:lang w:val="nb-NO"/>
        </w:rPr>
        <w:t>Cơ sở dữ liệu</w:t>
      </w:r>
      <w:r w:rsidRPr="00DB5EC6">
        <w:rPr>
          <w:rFonts w:asciiTheme="majorHAnsi" w:hAnsiTheme="majorHAnsi" w:cstheme="majorHAnsi"/>
          <w:sz w:val="28"/>
          <w:szCs w:val="28"/>
          <w:lang w:val="nb-NO"/>
        </w:rPr>
        <w:t xml:space="preserve"> – </w:t>
      </w:r>
      <w:r w:rsidRPr="00DB5EC6">
        <w:rPr>
          <w:rFonts w:asciiTheme="majorHAnsi" w:hAnsiTheme="majorHAnsi" w:cstheme="majorHAnsi"/>
          <w:sz w:val="28"/>
          <w:szCs w:val="28"/>
          <w:lang w:val="nb-NO"/>
        </w:rPr>
        <w:t>Quản lý người dùng</w:t>
      </w:r>
      <w:r w:rsidRPr="00DB5EC6">
        <w:rPr>
          <w:rFonts w:asciiTheme="majorHAnsi" w:hAnsiTheme="majorHAnsi" w:cstheme="majorHAnsi"/>
          <w:sz w:val="28"/>
          <w:szCs w:val="28"/>
          <w:lang w:val="nb-NO"/>
        </w:rPr>
        <w:t xml:space="preserve"> –</w:t>
      </w:r>
      <w:r w:rsidRPr="00DB5EC6">
        <w:rPr>
          <w:rFonts w:asciiTheme="majorHAnsi" w:hAnsiTheme="majorHAnsi" w:cstheme="majorHAnsi"/>
          <w:sz w:val="28"/>
          <w:szCs w:val="28"/>
          <w:lang w:val="nb-NO"/>
        </w:rPr>
        <w:t>Trang chủ</w:t>
      </w:r>
      <w:r w:rsidRPr="00DB5EC6">
        <w:rPr>
          <w:rFonts w:asciiTheme="majorHAnsi" w:hAnsiTheme="majorHAnsi" w:cstheme="majorHAnsi"/>
          <w:sz w:val="28"/>
          <w:szCs w:val="28"/>
          <w:lang w:val="nb-NO"/>
        </w:rPr>
        <w:t>– Trực quan hóa</w:t>
      </w:r>
      <w:r w:rsidRPr="00DB5EC6">
        <w:rPr>
          <w:rFonts w:asciiTheme="majorHAnsi" w:hAnsiTheme="majorHAnsi" w:cstheme="majorHAnsi"/>
          <w:sz w:val="28"/>
          <w:szCs w:val="28"/>
          <w:lang w:val="nb-NO"/>
        </w:rPr>
        <w:t>.</w:t>
      </w:r>
    </w:p>
    <w:p w14:paraId="1992FD18" w14:textId="4E7DE3DA" w:rsidR="00F87104" w:rsidRPr="00DB5EC6" w:rsidRDefault="00F87104" w:rsidP="004814C4">
      <w:pPr>
        <w:spacing w:line="276" w:lineRule="auto"/>
        <w:ind w:firstLine="720"/>
        <w:jc w:val="both"/>
        <w:rPr>
          <w:rFonts w:asciiTheme="majorHAnsi" w:hAnsiTheme="majorHAnsi" w:cstheme="majorHAnsi"/>
          <w:sz w:val="28"/>
          <w:szCs w:val="28"/>
          <w:lang w:val="nb-NO"/>
        </w:rPr>
      </w:pPr>
      <w:r w:rsidRPr="00DB5EC6">
        <w:rPr>
          <w:rFonts w:asciiTheme="majorHAnsi" w:hAnsiTheme="majorHAnsi" w:cstheme="majorHAnsi"/>
          <w:sz w:val="28"/>
          <w:szCs w:val="28"/>
          <w:lang w:val="nb-NO"/>
        </w:rPr>
        <w:t xml:space="preserve">Màu sắc giao diện sử dụng tông màu </w:t>
      </w:r>
      <w:r w:rsidR="0086099D" w:rsidRPr="00DB5EC6">
        <w:rPr>
          <w:rFonts w:asciiTheme="majorHAnsi" w:hAnsiTheme="majorHAnsi" w:cstheme="majorHAnsi"/>
          <w:sz w:val="28"/>
          <w:szCs w:val="28"/>
          <w:lang w:val="nb-NO"/>
        </w:rPr>
        <w:t>trắng sáng</w:t>
      </w:r>
      <w:r w:rsidRPr="00DB5EC6">
        <w:rPr>
          <w:rFonts w:asciiTheme="majorHAnsi" w:hAnsiTheme="majorHAnsi" w:cstheme="majorHAnsi"/>
          <w:sz w:val="28"/>
          <w:szCs w:val="28"/>
          <w:lang w:val="nb-NO"/>
        </w:rPr>
        <w:t>, chuyên nghiệp, phù hợp môi trường quân sự và hạn chế gây mỏi mắt khi làm việc kéo dài. Các thành phần được bố trí có khoảng cách rõ ràng, dễ thao tác, tránh nhầm lẫn.</w:t>
      </w:r>
    </w:p>
    <w:p w14:paraId="5491D888" w14:textId="62E3EF68" w:rsidR="00DE76B4" w:rsidRPr="00DB5EC6" w:rsidRDefault="00FA6645" w:rsidP="004814C4">
      <w:pPr>
        <w:pStyle w:val="Heading3"/>
        <w:numPr>
          <w:ilvl w:val="0"/>
          <w:numId w:val="0"/>
        </w:numPr>
        <w:spacing w:before="0" w:after="0" w:line="276" w:lineRule="auto"/>
        <w:ind w:firstLine="720"/>
        <w:rPr>
          <w:rFonts w:asciiTheme="majorHAnsi" w:hAnsiTheme="majorHAnsi" w:cstheme="majorHAnsi"/>
          <w:sz w:val="28"/>
          <w:szCs w:val="28"/>
        </w:rPr>
      </w:pPr>
      <w:bookmarkStart w:id="91" w:name="_Toc193951001"/>
      <w:r w:rsidRPr="00DB5EC6">
        <w:rPr>
          <w:rFonts w:asciiTheme="majorHAnsi" w:hAnsiTheme="majorHAnsi" w:cstheme="majorHAnsi"/>
          <w:sz w:val="28"/>
          <w:szCs w:val="28"/>
        </w:rPr>
        <w:t xml:space="preserve">4.5. </w:t>
      </w:r>
      <w:r w:rsidR="003416AE" w:rsidRPr="00DB5EC6">
        <w:rPr>
          <w:rFonts w:asciiTheme="majorHAnsi" w:hAnsiTheme="majorHAnsi" w:cstheme="majorHAnsi"/>
          <w:sz w:val="28"/>
          <w:szCs w:val="28"/>
        </w:rPr>
        <w:t>Các quy trình nghiệp vụ cần được tin học hóa</w:t>
      </w:r>
      <w:bookmarkEnd w:id="91"/>
    </w:p>
    <w:p w14:paraId="48F0379F" w14:textId="4FE577E6" w:rsidR="0030546B" w:rsidRPr="00DB5EC6" w:rsidRDefault="0030546B" w:rsidP="004814C4">
      <w:pPr>
        <w:spacing w:line="276" w:lineRule="auto"/>
        <w:jc w:val="both"/>
        <w:rPr>
          <w:rFonts w:asciiTheme="majorHAnsi" w:hAnsiTheme="majorHAnsi" w:cstheme="majorHAnsi"/>
          <w:sz w:val="28"/>
          <w:szCs w:val="28"/>
          <w:lang w:val="nb-NO"/>
        </w:rPr>
      </w:pPr>
      <w:r w:rsidRPr="00DB5EC6">
        <w:rPr>
          <w:rFonts w:asciiTheme="majorHAnsi" w:hAnsiTheme="majorHAnsi" w:cstheme="majorHAnsi"/>
          <w:sz w:val="28"/>
          <w:szCs w:val="28"/>
          <w:lang w:val="nb-NO"/>
        </w:rPr>
        <w:tab/>
        <w:t>Hiện nay, lực lượng tác chiến mạng đang tiến hành các hoạt động săn tìm mối nguy cơ trên các hệ thống giám sát tập trung, nổi bật là FMS. Đây là hệ thống hỗ trợ mạnh mẽ cho nhiệm vụ săn tìm mối nguy cơ với tính năng thống kê, giám sát chặt chẽ các hoạt động, truy vấn bất thường từ máy tính, máy chủ trong mạng. Mặc dù rất hữu ích trong nhiệm vụ săn tìm mối nguy cơ, tuy nhiên các tính năng lại hỗ trợ gián tiếp và chưa thực sự rõ nét. Hệ thống chỉ mang tính cảnh báo, thông báo các hành vi, hoạt động đáng ngờ, các truy vấn của máy tính đến các địa chỉ, IP độc hại. Chưa hỗ trợ nhiều trong phân tích, xác định chiến dịch tấn công, thống kê và trực quan hóa các hành vi đáng ngờ của máy tính trong mạng. Các nhiệm vụ săn tìm, phát hiện mối nguy cơ vẫn đang tiêu tốn rất nhiều sức lực, nhân lực, chưa thể có một cái nhìn nhanh chóng và tổng quan đối với các hạ tầng mạng mà đơn vị giám sát, quản lý.</w:t>
      </w:r>
    </w:p>
    <w:p w14:paraId="32F4EF28" w14:textId="77777777" w:rsidR="0030546B" w:rsidRPr="00DB5EC6" w:rsidRDefault="0030546B" w:rsidP="00EC5D12">
      <w:pPr>
        <w:spacing w:line="298" w:lineRule="auto"/>
        <w:rPr>
          <w:rFonts w:asciiTheme="majorHAnsi" w:hAnsiTheme="majorHAnsi" w:cstheme="majorHAnsi"/>
          <w:sz w:val="28"/>
          <w:szCs w:val="28"/>
          <w:lang w:val="nb-NO"/>
        </w:rPr>
      </w:pPr>
    </w:p>
    <w:p w14:paraId="7E304A94" w14:textId="58F9F3F9" w:rsidR="0030546B" w:rsidRPr="00DB5EC6" w:rsidRDefault="0030546B" w:rsidP="00EC5D12">
      <w:pPr>
        <w:spacing w:line="298" w:lineRule="auto"/>
        <w:jc w:val="center"/>
        <w:rPr>
          <w:rFonts w:asciiTheme="majorHAnsi" w:hAnsiTheme="majorHAnsi" w:cstheme="majorHAnsi"/>
          <w:sz w:val="28"/>
          <w:szCs w:val="28"/>
          <w:lang w:val="nb-NO"/>
        </w:rPr>
      </w:pPr>
      <w:r w:rsidRPr="00DB5EC6">
        <w:rPr>
          <w:rFonts w:asciiTheme="majorHAnsi" w:hAnsiTheme="majorHAnsi" w:cstheme="majorHAnsi"/>
          <w:b/>
          <w:noProof/>
          <w:color w:val="000000" w:themeColor="text1"/>
          <w:sz w:val="28"/>
          <w:szCs w:val="28"/>
        </w:rPr>
        <w:drawing>
          <wp:inline distT="0" distB="0" distL="0" distR="0" wp14:anchorId="08117A71" wp14:editId="2192F281">
            <wp:extent cx="4902093" cy="756285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0605" cy="7591410"/>
                    </a:xfrm>
                    <a:prstGeom prst="rect">
                      <a:avLst/>
                    </a:prstGeom>
                    <a:noFill/>
                  </pic:spPr>
                </pic:pic>
              </a:graphicData>
            </a:graphic>
          </wp:inline>
        </w:drawing>
      </w:r>
    </w:p>
    <w:p w14:paraId="42706681" w14:textId="77777777" w:rsidR="0030546B" w:rsidRPr="00DB5EC6" w:rsidRDefault="0030546B" w:rsidP="00EC5D12">
      <w:pPr>
        <w:spacing w:line="298" w:lineRule="auto"/>
        <w:jc w:val="center"/>
        <w:rPr>
          <w:rFonts w:asciiTheme="majorHAnsi" w:hAnsiTheme="majorHAnsi" w:cstheme="majorHAnsi"/>
          <w:i/>
          <w:color w:val="000000" w:themeColor="text1"/>
          <w:sz w:val="28"/>
          <w:szCs w:val="28"/>
          <w:lang w:eastAsia="x-none"/>
        </w:rPr>
      </w:pPr>
      <w:r w:rsidRPr="00DB5EC6">
        <w:rPr>
          <w:rFonts w:asciiTheme="majorHAnsi" w:hAnsiTheme="majorHAnsi" w:cstheme="majorHAnsi"/>
          <w:i/>
          <w:color w:val="000000" w:themeColor="text1"/>
          <w:sz w:val="28"/>
          <w:szCs w:val="28"/>
          <w:lang w:eastAsia="x-none"/>
        </w:rPr>
        <w:t>Quy trình săn tìm mối nguy cơ</w:t>
      </w:r>
    </w:p>
    <w:p w14:paraId="1F497228" w14:textId="77777777" w:rsidR="0030546B" w:rsidRPr="00DB5EC6" w:rsidRDefault="0030546B" w:rsidP="00EC5D12">
      <w:pPr>
        <w:spacing w:line="298" w:lineRule="auto"/>
        <w:ind w:firstLine="709"/>
        <w:rPr>
          <w:rFonts w:asciiTheme="majorHAnsi" w:hAnsiTheme="majorHAnsi" w:cstheme="majorHAnsi"/>
          <w:color w:val="000000" w:themeColor="text1"/>
          <w:sz w:val="28"/>
          <w:szCs w:val="28"/>
          <w:lang w:eastAsia="x-none"/>
        </w:rPr>
      </w:pPr>
      <w:r w:rsidRPr="00DB5EC6">
        <w:rPr>
          <w:rFonts w:asciiTheme="majorHAnsi" w:hAnsiTheme="majorHAnsi" w:cstheme="majorHAnsi"/>
          <w:color w:val="000000" w:themeColor="text1"/>
          <w:sz w:val="28"/>
          <w:szCs w:val="28"/>
          <w:lang w:eastAsia="x-none"/>
        </w:rPr>
        <w:t>Từ quy trình săn tìm mối nguy cơ của lực lượng tác chiến mạng, ứng dụng CNTT vào quá trình thực hiện nhiệm vụ:</w:t>
      </w:r>
    </w:p>
    <w:tbl>
      <w:tblPr>
        <w:tblpPr w:leftFromText="180" w:rightFromText="180" w:vertAnchor="text" w:horzAnchor="margin" w:tblpY="198"/>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8"/>
        <w:gridCol w:w="1267"/>
        <w:gridCol w:w="1209"/>
        <w:gridCol w:w="3983"/>
        <w:gridCol w:w="1964"/>
      </w:tblGrid>
      <w:tr w:rsidR="0030546B" w:rsidRPr="00DB5EC6" w14:paraId="1F55F184" w14:textId="77777777" w:rsidTr="003A5AD2">
        <w:trPr>
          <w:trHeight w:val="19"/>
          <w:tblHeader/>
        </w:trPr>
        <w:tc>
          <w:tcPr>
            <w:tcW w:w="352" w:type="pct"/>
            <w:vAlign w:val="center"/>
          </w:tcPr>
          <w:p w14:paraId="2431C69C" w14:textId="77777777" w:rsidR="0030546B" w:rsidRPr="00DB5EC6" w:rsidRDefault="0030546B" w:rsidP="00EC5D12">
            <w:pPr>
              <w:widowControl w:val="0"/>
              <w:spacing w:line="298" w:lineRule="auto"/>
              <w:jc w:val="center"/>
              <w:rPr>
                <w:rFonts w:asciiTheme="majorHAnsi" w:hAnsiTheme="majorHAnsi" w:cstheme="majorHAnsi"/>
                <w:b/>
                <w:color w:val="000000" w:themeColor="text1"/>
                <w:sz w:val="28"/>
                <w:szCs w:val="28"/>
                <w:lang w:val="vi-VN"/>
              </w:rPr>
            </w:pPr>
            <w:r w:rsidRPr="00DB5EC6">
              <w:rPr>
                <w:rFonts w:asciiTheme="majorHAnsi" w:hAnsiTheme="majorHAnsi" w:cstheme="majorHAnsi"/>
                <w:b/>
                <w:color w:val="000000" w:themeColor="text1"/>
                <w:sz w:val="28"/>
                <w:szCs w:val="28"/>
                <w:lang w:val="vi-VN"/>
              </w:rPr>
              <w:lastRenderedPageBreak/>
              <w:t>TT</w:t>
            </w:r>
          </w:p>
        </w:tc>
        <w:tc>
          <w:tcPr>
            <w:tcW w:w="699" w:type="pct"/>
            <w:vAlign w:val="center"/>
          </w:tcPr>
          <w:p w14:paraId="249D1DB9" w14:textId="77777777" w:rsidR="0030546B" w:rsidRPr="00DB5EC6" w:rsidRDefault="0030546B" w:rsidP="00EC5D12">
            <w:pPr>
              <w:widowControl w:val="0"/>
              <w:spacing w:line="298" w:lineRule="auto"/>
              <w:jc w:val="center"/>
              <w:rPr>
                <w:rFonts w:asciiTheme="majorHAnsi" w:hAnsiTheme="majorHAnsi" w:cstheme="majorHAnsi"/>
                <w:b/>
                <w:color w:val="000000" w:themeColor="text1"/>
                <w:sz w:val="28"/>
                <w:szCs w:val="28"/>
                <w:lang w:val="vi-VN"/>
              </w:rPr>
            </w:pPr>
            <w:r w:rsidRPr="00DB5EC6">
              <w:rPr>
                <w:rFonts w:asciiTheme="majorHAnsi" w:hAnsiTheme="majorHAnsi" w:cstheme="majorHAnsi"/>
                <w:b/>
                <w:color w:val="000000" w:themeColor="text1"/>
                <w:sz w:val="28"/>
                <w:szCs w:val="28"/>
                <w:lang w:val="vi-VN"/>
              </w:rPr>
              <w:t>Hoạt động</w:t>
            </w:r>
          </w:p>
        </w:tc>
        <w:tc>
          <w:tcPr>
            <w:tcW w:w="667" w:type="pct"/>
            <w:vAlign w:val="center"/>
          </w:tcPr>
          <w:p w14:paraId="3A8A0DE3" w14:textId="77777777" w:rsidR="0030546B" w:rsidRPr="00DB5EC6" w:rsidRDefault="0030546B" w:rsidP="00EC5D12">
            <w:pPr>
              <w:widowControl w:val="0"/>
              <w:spacing w:line="298" w:lineRule="auto"/>
              <w:jc w:val="center"/>
              <w:rPr>
                <w:rFonts w:asciiTheme="majorHAnsi" w:hAnsiTheme="majorHAnsi" w:cstheme="majorHAnsi"/>
                <w:b/>
                <w:color w:val="000000" w:themeColor="text1"/>
                <w:sz w:val="28"/>
                <w:szCs w:val="28"/>
                <w:lang w:val="vi-VN"/>
              </w:rPr>
            </w:pPr>
            <w:r w:rsidRPr="00DB5EC6">
              <w:rPr>
                <w:rFonts w:asciiTheme="majorHAnsi" w:hAnsiTheme="majorHAnsi" w:cstheme="majorHAnsi"/>
                <w:b/>
                <w:color w:val="000000" w:themeColor="text1"/>
                <w:sz w:val="28"/>
                <w:szCs w:val="28"/>
                <w:lang w:val="vi-VN"/>
              </w:rPr>
              <w:t>Trách nhiệm</w:t>
            </w:r>
          </w:p>
        </w:tc>
        <w:tc>
          <w:tcPr>
            <w:tcW w:w="2198" w:type="pct"/>
            <w:vAlign w:val="center"/>
          </w:tcPr>
          <w:p w14:paraId="5D438279" w14:textId="77777777" w:rsidR="0030546B" w:rsidRPr="00DB5EC6" w:rsidRDefault="0030546B" w:rsidP="00EC5D12">
            <w:pPr>
              <w:widowControl w:val="0"/>
              <w:spacing w:line="298" w:lineRule="auto"/>
              <w:jc w:val="center"/>
              <w:rPr>
                <w:rFonts w:asciiTheme="majorHAnsi" w:hAnsiTheme="majorHAnsi" w:cstheme="majorHAnsi"/>
                <w:b/>
                <w:color w:val="000000" w:themeColor="text1"/>
                <w:sz w:val="28"/>
                <w:szCs w:val="28"/>
                <w:lang w:val="vi-VN"/>
              </w:rPr>
            </w:pPr>
            <w:r w:rsidRPr="00DB5EC6">
              <w:rPr>
                <w:rFonts w:asciiTheme="majorHAnsi" w:hAnsiTheme="majorHAnsi" w:cstheme="majorHAnsi"/>
                <w:b/>
                <w:color w:val="000000" w:themeColor="text1"/>
                <w:sz w:val="28"/>
                <w:szCs w:val="28"/>
                <w:lang w:val="vi-VN"/>
              </w:rPr>
              <w:t>Mô tả</w:t>
            </w:r>
          </w:p>
        </w:tc>
        <w:tc>
          <w:tcPr>
            <w:tcW w:w="1084" w:type="pct"/>
            <w:vAlign w:val="center"/>
          </w:tcPr>
          <w:p w14:paraId="01F140F7" w14:textId="77777777" w:rsidR="0030546B" w:rsidRPr="00DB5EC6" w:rsidRDefault="0030546B" w:rsidP="00EC5D12">
            <w:pPr>
              <w:widowControl w:val="0"/>
              <w:spacing w:line="298" w:lineRule="auto"/>
              <w:jc w:val="center"/>
              <w:rPr>
                <w:rFonts w:asciiTheme="majorHAnsi" w:hAnsiTheme="majorHAnsi" w:cstheme="majorHAnsi"/>
                <w:b/>
                <w:color w:val="000000" w:themeColor="text1"/>
                <w:sz w:val="28"/>
                <w:szCs w:val="28"/>
              </w:rPr>
            </w:pPr>
            <w:r w:rsidRPr="00DB5EC6">
              <w:rPr>
                <w:rFonts w:asciiTheme="majorHAnsi" w:hAnsiTheme="majorHAnsi" w:cstheme="majorHAnsi"/>
                <w:b/>
                <w:color w:val="000000" w:themeColor="text1"/>
                <w:sz w:val="28"/>
                <w:szCs w:val="28"/>
              </w:rPr>
              <w:t>Ứng dụng CNTT</w:t>
            </w:r>
          </w:p>
        </w:tc>
      </w:tr>
      <w:tr w:rsidR="0030546B" w:rsidRPr="00DB5EC6" w14:paraId="275576F7" w14:textId="77777777" w:rsidTr="003A5AD2">
        <w:trPr>
          <w:trHeight w:val="19"/>
        </w:trPr>
        <w:tc>
          <w:tcPr>
            <w:tcW w:w="352" w:type="pct"/>
            <w:vAlign w:val="center"/>
          </w:tcPr>
          <w:p w14:paraId="3F1F07C2" w14:textId="77777777" w:rsidR="0030546B" w:rsidRPr="00DB5EC6" w:rsidRDefault="0030546B" w:rsidP="00EC5D12">
            <w:pPr>
              <w:widowControl w:val="0"/>
              <w:spacing w:line="298" w:lineRule="auto"/>
              <w:rPr>
                <w:rFonts w:asciiTheme="majorHAnsi" w:hAnsiTheme="majorHAnsi" w:cstheme="majorHAnsi"/>
                <w:color w:val="000000" w:themeColor="text1"/>
                <w:sz w:val="28"/>
                <w:szCs w:val="28"/>
                <w:lang w:val="vi-VN"/>
              </w:rPr>
            </w:pPr>
          </w:p>
        </w:tc>
        <w:tc>
          <w:tcPr>
            <w:tcW w:w="699" w:type="pct"/>
            <w:vAlign w:val="center"/>
          </w:tcPr>
          <w:p w14:paraId="24796DCD" w14:textId="77777777" w:rsidR="0030546B" w:rsidRPr="00DB5EC6" w:rsidRDefault="0030546B" w:rsidP="00EC5D12">
            <w:pPr>
              <w:widowControl w:val="0"/>
              <w:spacing w:line="298" w:lineRule="auto"/>
              <w:rPr>
                <w:rFonts w:asciiTheme="majorHAnsi" w:hAnsiTheme="majorHAnsi" w:cstheme="majorHAnsi"/>
                <w:color w:val="000000" w:themeColor="text1"/>
                <w:sz w:val="28"/>
                <w:szCs w:val="28"/>
              </w:rPr>
            </w:pPr>
          </w:p>
        </w:tc>
        <w:tc>
          <w:tcPr>
            <w:tcW w:w="667" w:type="pct"/>
            <w:vAlign w:val="center"/>
          </w:tcPr>
          <w:p w14:paraId="61762085" w14:textId="77777777" w:rsidR="0030546B" w:rsidRPr="00DB5EC6" w:rsidRDefault="0030546B" w:rsidP="00EC5D12">
            <w:pPr>
              <w:widowControl w:val="0"/>
              <w:spacing w:line="298" w:lineRule="auto"/>
              <w:rPr>
                <w:rFonts w:asciiTheme="majorHAnsi" w:hAnsiTheme="majorHAnsi" w:cstheme="majorHAnsi"/>
                <w:color w:val="000000" w:themeColor="text1"/>
                <w:sz w:val="28"/>
                <w:szCs w:val="28"/>
              </w:rPr>
            </w:pPr>
          </w:p>
        </w:tc>
        <w:tc>
          <w:tcPr>
            <w:tcW w:w="2198" w:type="pct"/>
            <w:vAlign w:val="center"/>
          </w:tcPr>
          <w:p w14:paraId="0BCA805C" w14:textId="77777777" w:rsidR="0030546B" w:rsidRPr="00DB5EC6" w:rsidRDefault="0030546B" w:rsidP="00EC5D12">
            <w:pPr>
              <w:widowControl w:val="0"/>
              <w:spacing w:line="298" w:lineRule="auto"/>
              <w:jc w:val="both"/>
              <w:rPr>
                <w:rFonts w:asciiTheme="majorHAnsi" w:hAnsiTheme="majorHAnsi" w:cstheme="majorHAnsi"/>
                <w:color w:val="000000" w:themeColor="text1"/>
                <w:spacing w:val="-18"/>
                <w:sz w:val="28"/>
                <w:szCs w:val="28"/>
              </w:rPr>
            </w:pPr>
            <w:r w:rsidRPr="00DB5EC6">
              <w:rPr>
                <w:rFonts w:asciiTheme="majorHAnsi" w:hAnsiTheme="majorHAnsi" w:cstheme="majorHAnsi"/>
                <w:color w:val="000000" w:themeColor="text1"/>
                <w:spacing w:val="-18"/>
                <w:sz w:val="28"/>
                <w:szCs w:val="28"/>
              </w:rPr>
              <w:t>Bắt đầu công tác săn tìm các mối nguy cơ trong mạng MTQS thường xuyên.</w:t>
            </w:r>
          </w:p>
        </w:tc>
        <w:tc>
          <w:tcPr>
            <w:tcW w:w="1084" w:type="pct"/>
            <w:vAlign w:val="center"/>
          </w:tcPr>
          <w:p w14:paraId="72AB0E6E" w14:textId="77777777" w:rsidR="0030546B" w:rsidRPr="00DB5EC6" w:rsidRDefault="0030546B" w:rsidP="00EC5D12">
            <w:pPr>
              <w:widowControl w:val="0"/>
              <w:spacing w:line="298" w:lineRule="auto"/>
              <w:jc w:val="center"/>
              <w:rPr>
                <w:rFonts w:asciiTheme="majorHAnsi" w:hAnsiTheme="majorHAnsi" w:cstheme="majorHAnsi"/>
                <w:color w:val="000000" w:themeColor="text1"/>
                <w:sz w:val="28"/>
                <w:szCs w:val="28"/>
              </w:rPr>
            </w:pPr>
          </w:p>
        </w:tc>
      </w:tr>
      <w:tr w:rsidR="0030546B" w:rsidRPr="00DB5EC6" w14:paraId="3915080B" w14:textId="77777777" w:rsidTr="003A5AD2">
        <w:trPr>
          <w:trHeight w:val="19"/>
        </w:trPr>
        <w:tc>
          <w:tcPr>
            <w:tcW w:w="352" w:type="pct"/>
            <w:vAlign w:val="center"/>
          </w:tcPr>
          <w:p w14:paraId="14C1B5E1" w14:textId="77777777" w:rsidR="0030546B" w:rsidRPr="00DB5EC6" w:rsidRDefault="0030546B" w:rsidP="00EC5D12">
            <w:pPr>
              <w:widowControl w:val="0"/>
              <w:spacing w:line="298" w:lineRule="auto"/>
              <w:rPr>
                <w:rFonts w:asciiTheme="majorHAnsi" w:hAnsiTheme="majorHAnsi" w:cstheme="majorHAnsi"/>
                <w:color w:val="000000" w:themeColor="text1"/>
                <w:sz w:val="28"/>
                <w:szCs w:val="28"/>
                <w:lang w:val="vi-VN"/>
              </w:rPr>
            </w:pPr>
            <w:r w:rsidRPr="00DB5EC6">
              <w:rPr>
                <w:rFonts w:asciiTheme="majorHAnsi" w:hAnsiTheme="majorHAnsi" w:cstheme="majorHAnsi"/>
                <w:color w:val="000000" w:themeColor="text1"/>
                <w:sz w:val="28"/>
                <w:szCs w:val="28"/>
                <w:lang w:val="vi-VN"/>
              </w:rPr>
              <w:t>B1</w:t>
            </w:r>
          </w:p>
        </w:tc>
        <w:tc>
          <w:tcPr>
            <w:tcW w:w="699" w:type="pct"/>
            <w:vAlign w:val="center"/>
          </w:tcPr>
          <w:p w14:paraId="666B2B8A" w14:textId="77777777" w:rsidR="0030546B" w:rsidRPr="00DB5EC6" w:rsidRDefault="0030546B" w:rsidP="00EC5D12">
            <w:pPr>
              <w:widowControl w:val="0"/>
              <w:spacing w:line="298" w:lineRule="auto"/>
              <w:rPr>
                <w:rFonts w:asciiTheme="majorHAnsi" w:hAnsiTheme="majorHAnsi" w:cstheme="majorHAnsi"/>
                <w:color w:val="000000" w:themeColor="text1"/>
                <w:sz w:val="28"/>
                <w:szCs w:val="28"/>
                <w:lang w:val="vi-VN"/>
              </w:rPr>
            </w:pPr>
            <w:r w:rsidRPr="00DB5EC6">
              <w:rPr>
                <w:rFonts w:asciiTheme="majorHAnsi" w:hAnsiTheme="majorHAnsi" w:cstheme="majorHAnsi"/>
                <w:color w:val="000000" w:themeColor="text1"/>
                <w:sz w:val="28"/>
                <w:szCs w:val="28"/>
                <w:lang w:val="vi-VN"/>
              </w:rPr>
              <w:t>Thu thập thông tin các mẫu nghi ngờ</w:t>
            </w:r>
          </w:p>
        </w:tc>
        <w:tc>
          <w:tcPr>
            <w:tcW w:w="667" w:type="pct"/>
            <w:vMerge w:val="restart"/>
            <w:vAlign w:val="center"/>
          </w:tcPr>
          <w:p w14:paraId="38722CD1" w14:textId="77777777" w:rsidR="0030546B" w:rsidRPr="00DB5EC6" w:rsidRDefault="0030546B" w:rsidP="00EC5D12">
            <w:pPr>
              <w:widowControl w:val="0"/>
              <w:spacing w:line="298" w:lineRule="auto"/>
              <w:rPr>
                <w:rFonts w:asciiTheme="majorHAnsi" w:hAnsiTheme="majorHAnsi" w:cstheme="majorHAnsi"/>
                <w:color w:val="000000" w:themeColor="text1"/>
                <w:sz w:val="28"/>
                <w:szCs w:val="28"/>
                <w:lang w:val="en-GB"/>
              </w:rPr>
            </w:pPr>
            <w:r w:rsidRPr="00DB5EC6">
              <w:rPr>
                <w:rFonts w:asciiTheme="majorHAnsi" w:hAnsiTheme="majorHAnsi" w:cstheme="majorHAnsi"/>
                <w:color w:val="000000" w:themeColor="text1"/>
                <w:sz w:val="28"/>
                <w:szCs w:val="28"/>
                <w:lang w:val="vi-VN"/>
              </w:rPr>
              <w:t xml:space="preserve">Bộ phận </w:t>
            </w:r>
            <w:r w:rsidRPr="00DB5EC6">
              <w:rPr>
                <w:rFonts w:asciiTheme="majorHAnsi" w:hAnsiTheme="majorHAnsi" w:cstheme="majorHAnsi"/>
                <w:color w:val="000000" w:themeColor="text1"/>
                <w:sz w:val="28"/>
                <w:szCs w:val="28"/>
                <w:lang w:val="en-GB"/>
              </w:rPr>
              <w:t>giám sát, phòng thủ</w:t>
            </w:r>
          </w:p>
        </w:tc>
        <w:tc>
          <w:tcPr>
            <w:tcW w:w="2198" w:type="pct"/>
            <w:vAlign w:val="center"/>
          </w:tcPr>
          <w:p w14:paraId="0F2E260B" w14:textId="77777777" w:rsidR="0030546B" w:rsidRPr="00DB5EC6" w:rsidRDefault="0030546B" w:rsidP="00EC5D12">
            <w:pPr>
              <w:widowControl w:val="0"/>
              <w:spacing w:line="298" w:lineRule="auto"/>
              <w:rPr>
                <w:rFonts w:asciiTheme="majorHAnsi" w:hAnsiTheme="majorHAnsi" w:cstheme="majorHAnsi"/>
                <w:color w:val="000000" w:themeColor="text1"/>
                <w:sz w:val="28"/>
                <w:szCs w:val="28"/>
                <w:lang w:val="en-GB"/>
              </w:rPr>
            </w:pPr>
            <w:r w:rsidRPr="00DB5EC6">
              <w:rPr>
                <w:rFonts w:asciiTheme="majorHAnsi" w:hAnsiTheme="majorHAnsi" w:cstheme="majorHAnsi"/>
                <w:color w:val="000000" w:themeColor="text1"/>
                <w:sz w:val="28"/>
                <w:szCs w:val="28"/>
                <w:lang w:val="vi-VN"/>
              </w:rPr>
              <w:t xml:space="preserve">- </w:t>
            </w:r>
            <w:r w:rsidRPr="00DB5EC6">
              <w:rPr>
                <w:rFonts w:asciiTheme="majorHAnsi" w:hAnsiTheme="majorHAnsi" w:cstheme="majorHAnsi"/>
                <w:color w:val="000000" w:themeColor="text1"/>
                <w:sz w:val="28"/>
                <w:szCs w:val="28"/>
                <w:lang w:val="en-GB"/>
              </w:rPr>
              <w:t>Giám sát hoạt động của các máy tính trong mạng MTQS</w:t>
            </w:r>
            <w:r w:rsidRPr="00DB5EC6">
              <w:rPr>
                <w:rFonts w:asciiTheme="majorHAnsi" w:hAnsiTheme="majorHAnsi" w:cstheme="majorHAnsi"/>
                <w:color w:val="000000" w:themeColor="text1"/>
                <w:sz w:val="28"/>
                <w:szCs w:val="28"/>
                <w:lang w:val="vi-VN"/>
              </w:rPr>
              <w:t>.</w:t>
            </w:r>
          </w:p>
          <w:p w14:paraId="78763ED9" w14:textId="77777777" w:rsidR="0030546B" w:rsidRPr="00DB5EC6" w:rsidRDefault="0030546B" w:rsidP="00EC5D12">
            <w:pPr>
              <w:widowControl w:val="0"/>
              <w:spacing w:line="298" w:lineRule="auto"/>
              <w:jc w:val="both"/>
              <w:rPr>
                <w:rFonts w:asciiTheme="majorHAnsi" w:hAnsiTheme="majorHAnsi" w:cstheme="majorHAnsi"/>
                <w:color w:val="000000" w:themeColor="text1"/>
                <w:sz w:val="28"/>
                <w:szCs w:val="28"/>
                <w:lang w:val="en-GB"/>
              </w:rPr>
            </w:pPr>
            <w:r w:rsidRPr="00DB5EC6">
              <w:rPr>
                <w:rFonts w:asciiTheme="majorHAnsi" w:hAnsiTheme="majorHAnsi" w:cstheme="majorHAnsi"/>
                <w:color w:val="000000" w:themeColor="text1"/>
                <w:sz w:val="28"/>
                <w:szCs w:val="28"/>
                <w:lang w:val="en-GB"/>
              </w:rPr>
              <w:t>- Phát hiện và điều ra các hoạt động bất thường của các máy tính trong mạng MTQS.</w:t>
            </w:r>
          </w:p>
          <w:p w14:paraId="6B55F647" w14:textId="77777777" w:rsidR="0030546B" w:rsidRPr="00DB5EC6" w:rsidRDefault="0030546B" w:rsidP="00EC5D12">
            <w:pPr>
              <w:widowControl w:val="0"/>
              <w:spacing w:line="298" w:lineRule="auto"/>
              <w:jc w:val="both"/>
              <w:rPr>
                <w:rFonts w:asciiTheme="majorHAnsi" w:hAnsiTheme="majorHAnsi" w:cstheme="majorHAnsi"/>
                <w:color w:val="000000" w:themeColor="text1"/>
                <w:spacing w:val="4"/>
                <w:sz w:val="28"/>
                <w:szCs w:val="28"/>
                <w:lang w:val="vi-VN"/>
              </w:rPr>
            </w:pPr>
            <w:r w:rsidRPr="00DB5EC6">
              <w:rPr>
                <w:rFonts w:asciiTheme="majorHAnsi" w:hAnsiTheme="majorHAnsi" w:cstheme="majorHAnsi"/>
                <w:color w:val="000000" w:themeColor="text1"/>
                <w:spacing w:val="4"/>
                <w:sz w:val="28"/>
                <w:szCs w:val="28"/>
                <w:lang w:val="vi-VN"/>
              </w:rPr>
              <w:t>- Li</w:t>
            </w:r>
            <w:r w:rsidRPr="00DB5EC6">
              <w:rPr>
                <w:rFonts w:asciiTheme="majorHAnsi" w:hAnsiTheme="majorHAnsi" w:cstheme="majorHAnsi"/>
                <w:color w:val="000000" w:themeColor="text1"/>
                <w:spacing w:val="4"/>
                <w:sz w:val="28"/>
                <w:szCs w:val="28"/>
                <w:lang w:val="en-GB"/>
              </w:rPr>
              <w:t>ên hệ t</w:t>
            </w:r>
            <w:r w:rsidRPr="00DB5EC6">
              <w:rPr>
                <w:rFonts w:asciiTheme="majorHAnsi" w:hAnsiTheme="majorHAnsi" w:cstheme="majorHAnsi"/>
                <w:color w:val="000000" w:themeColor="text1"/>
                <w:spacing w:val="4"/>
                <w:sz w:val="28"/>
                <w:szCs w:val="28"/>
                <w:lang w:val="vi-VN"/>
              </w:rPr>
              <w:t>hu thập các</w:t>
            </w:r>
            <w:r w:rsidRPr="00DB5EC6">
              <w:rPr>
                <w:rFonts w:asciiTheme="majorHAnsi" w:hAnsiTheme="majorHAnsi" w:cstheme="majorHAnsi"/>
                <w:color w:val="000000" w:themeColor="text1"/>
                <w:spacing w:val="4"/>
                <w:sz w:val="28"/>
                <w:szCs w:val="28"/>
                <w:lang w:val="en-GB"/>
              </w:rPr>
              <w:t xml:space="preserve"> thông tin liên quan đến</w:t>
            </w:r>
            <w:r w:rsidRPr="00DB5EC6">
              <w:rPr>
                <w:rFonts w:asciiTheme="majorHAnsi" w:hAnsiTheme="majorHAnsi" w:cstheme="majorHAnsi"/>
                <w:color w:val="000000" w:themeColor="text1"/>
                <w:spacing w:val="4"/>
                <w:sz w:val="28"/>
                <w:szCs w:val="28"/>
                <w:lang w:val="vi-VN"/>
              </w:rPr>
              <w:t xml:space="preserve"> mẫu nghi ngờ </w:t>
            </w:r>
            <w:r w:rsidRPr="00DB5EC6">
              <w:rPr>
                <w:rFonts w:asciiTheme="majorHAnsi" w:hAnsiTheme="majorHAnsi" w:cstheme="majorHAnsi"/>
                <w:color w:val="000000" w:themeColor="text1"/>
                <w:spacing w:val="4"/>
                <w:sz w:val="28"/>
                <w:szCs w:val="28"/>
                <w:lang w:val="en-GB"/>
              </w:rPr>
              <w:t>kết hợp</w:t>
            </w:r>
            <w:r w:rsidRPr="00DB5EC6">
              <w:rPr>
                <w:rFonts w:asciiTheme="majorHAnsi" w:hAnsiTheme="majorHAnsi" w:cstheme="majorHAnsi"/>
                <w:color w:val="000000" w:themeColor="text1"/>
                <w:spacing w:val="4"/>
                <w:sz w:val="28"/>
                <w:szCs w:val="28"/>
                <w:lang w:val="vi-VN"/>
              </w:rPr>
              <w:t xml:space="preserve"> </w:t>
            </w:r>
            <w:r w:rsidRPr="00DB5EC6">
              <w:rPr>
                <w:rFonts w:asciiTheme="majorHAnsi" w:hAnsiTheme="majorHAnsi" w:cstheme="majorHAnsi"/>
                <w:color w:val="000000" w:themeColor="text1"/>
                <w:spacing w:val="4"/>
                <w:sz w:val="28"/>
                <w:szCs w:val="28"/>
                <w:lang w:val="en-GB"/>
              </w:rPr>
              <w:t>với công tác</w:t>
            </w:r>
            <w:r w:rsidRPr="00DB5EC6">
              <w:rPr>
                <w:rFonts w:asciiTheme="majorHAnsi" w:hAnsiTheme="majorHAnsi" w:cstheme="majorHAnsi"/>
                <w:color w:val="000000" w:themeColor="text1"/>
                <w:spacing w:val="4"/>
                <w:sz w:val="28"/>
                <w:szCs w:val="28"/>
                <w:lang w:val="vi-VN"/>
              </w:rPr>
              <w:t xml:space="preserve"> </w:t>
            </w:r>
            <w:r w:rsidRPr="00DB5EC6">
              <w:rPr>
                <w:rFonts w:asciiTheme="majorHAnsi" w:hAnsiTheme="majorHAnsi" w:cstheme="majorHAnsi"/>
                <w:color w:val="000000" w:themeColor="text1"/>
                <w:spacing w:val="4"/>
                <w:sz w:val="28"/>
                <w:szCs w:val="28"/>
              </w:rPr>
              <w:t>kiểm tra</w:t>
            </w:r>
            <w:r w:rsidRPr="00DB5EC6">
              <w:rPr>
                <w:rFonts w:asciiTheme="majorHAnsi" w:hAnsiTheme="majorHAnsi" w:cstheme="majorHAnsi"/>
                <w:color w:val="000000" w:themeColor="text1"/>
                <w:spacing w:val="4"/>
                <w:sz w:val="28"/>
                <w:szCs w:val="28"/>
                <w:lang w:val="vi-VN"/>
              </w:rPr>
              <w:t xml:space="preserve"> ATTT tại các cơ quan, đơn vị.</w:t>
            </w:r>
          </w:p>
        </w:tc>
        <w:tc>
          <w:tcPr>
            <w:tcW w:w="1084" w:type="pct"/>
            <w:vAlign w:val="center"/>
          </w:tcPr>
          <w:p w14:paraId="5BD5EDEA" w14:textId="77777777" w:rsidR="0030546B" w:rsidRPr="00DB5EC6" w:rsidRDefault="0030546B" w:rsidP="00EC5D12">
            <w:pPr>
              <w:widowControl w:val="0"/>
              <w:spacing w:line="298" w:lineRule="auto"/>
              <w:jc w:val="both"/>
              <w:rPr>
                <w:rFonts w:asciiTheme="majorHAnsi" w:hAnsiTheme="majorHAnsi" w:cstheme="majorHAnsi"/>
                <w:color w:val="000000" w:themeColor="text1"/>
                <w:sz w:val="28"/>
                <w:szCs w:val="28"/>
              </w:rPr>
            </w:pPr>
            <w:r w:rsidRPr="00DB5EC6">
              <w:rPr>
                <w:rFonts w:asciiTheme="majorHAnsi" w:hAnsiTheme="majorHAnsi" w:cstheme="majorHAnsi"/>
                <w:color w:val="000000" w:themeColor="text1"/>
                <w:sz w:val="28"/>
                <w:szCs w:val="28"/>
              </w:rPr>
              <w:t>Tự động rà soát, thu thập hành vi bất thường của các máy tính trong mạng MTQS</w:t>
            </w:r>
          </w:p>
        </w:tc>
      </w:tr>
      <w:tr w:rsidR="0030546B" w:rsidRPr="00DB5EC6" w14:paraId="49AACF7B" w14:textId="77777777" w:rsidTr="003A5AD2">
        <w:trPr>
          <w:trHeight w:val="19"/>
        </w:trPr>
        <w:tc>
          <w:tcPr>
            <w:tcW w:w="352" w:type="pct"/>
            <w:vAlign w:val="center"/>
          </w:tcPr>
          <w:p w14:paraId="76E26642" w14:textId="77777777" w:rsidR="0030546B" w:rsidRPr="00DB5EC6" w:rsidRDefault="0030546B" w:rsidP="00EC5D12">
            <w:pPr>
              <w:widowControl w:val="0"/>
              <w:spacing w:line="298" w:lineRule="auto"/>
              <w:rPr>
                <w:rFonts w:asciiTheme="majorHAnsi" w:hAnsiTheme="majorHAnsi" w:cstheme="majorHAnsi"/>
                <w:color w:val="000000" w:themeColor="text1"/>
                <w:sz w:val="28"/>
                <w:szCs w:val="28"/>
                <w:lang w:val="vi-VN"/>
              </w:rPr>
            </w:pPr>
            <w:r w:rsidRPr="00DB5EC6">
              <w:rPr>
                <w:rFonts w:asciiTheme="majorHAnsi" w:hAnsiTheme="majorHAnsi" w:cstheme="majorHAnsi"/>
                <w:color w:val="000000" w:themeColor="text1"/>
                <w:sz w:val="28"/>
                <w:szCs w:val="28"/>
                <w:lang w:val="vi-VN"/>
              </w:rPr>
              <w:t>B2</w:t>
            </w:r>
          </w:p>
        </w:tc>
        <w:tc>
          <w:tcPr>
            <w:tcW w:w="699" w:type="pct"/>
            <w:vAlign w:val="center"/>
          </w:tcPr>
          <w:p w14:paraId="6679F121" w14:textId="77777777" w:rsidR="0030546B" w:rsidRPr="00DB5EC6" w:rsidRDefault="0030546B" w:rsidP="00EC5D12">
            <w:pPr>
              <w:widowControl w:val="0"/>
              <w:spacing w:line="298" w:lineRule="auto"/>
              <w:rPr>
                <w:rFonts w:asciiTheme="majorHAnsi" w:hAnsiTheme="majorHAnsi" w:cstheme="majorHAnsi"/>
                <w:color w:val="000000" w:themeColor="text1"/>
                <w:sz w:val="28"/>
                <w:szCs w:val="28"/>
                <w:lang w:val="vi-VN"/>
              </w:rPr>
            </w:pPr>
            <w:r w:rsidRPr="00DB5EC6">
              <w:rPr>
                <w:rFonts w:asciiTheme="majorHAnsi" w:hAnsiTheme="majorHAnsi" w:cstheme="majorHAnsi"/>
                <w:color w:val="000000" w:themeColor="text1"/>
                <w:sz w:val="28"/>
                <w:szCs w:val="28"/>
              </w:rPr>
              <w:t>P</w:t>
            </w:r>
            <w:r w:rsidRPr="00DB5EC6">
              <w:rPr>
                <w:rFonts w:asciiTheme="majorHAnsi" w:hAnsiTheme="majorHAnsi" w:cstheme="majorHAnsi"/>
                <w:color w:val="000000" w:themeColor="text1"/>
                <w:sz w:val="28"/>
                <w:szCs w:val="28"/>
                <w:lang w:val="vi-VN"/>
              </w:rPr>
              <w:t>hân tích các mẫu nghi ngờ và đánh giá thông tin</w:t>
            </w:r>
          </w:p>
        </w:tc>
        <w:tc>
          <w:tcPr>
            <w:tcW w:w="667" w:type="pct"/>
            <w:vMerge/>
            <w:vAlign w:val="center"/>
          </w:tcPr>
          <w:p w14:paraId="6F246244" w14:textId="77777777" w:rsidR="0030546B" w:rsidRPr="00DB5EC6" w:rsidRDefault="0030546B" w:rsidP="00EC5D12">
            <w:pPr>
              <w:widowControl w:val="0"/>
              <w:spacing w:line="298" w:lineRule="auto"/>
              <w:rPr>
                <w:rFonts w:asciiTheme="majorHAnsi" w:hAnsiTheme="majorHAnsi" w:cstheme="majorHAnsi"/>
                <w:color w:val="000000" w:themeColor="text1"/>
                <w:sz w:val="28"/>
                <w:szCs w:val="28"/>
                <w:lang w:val="vi-VN"/>
              </w:rPr>
            </w:pPr>
          </w:p>
        </w:tc>
        <w:tc>
          <w:tcPr>
            <w:tcW w:w="2198" w:type="pct"/>
            <w:shd w:val="clear" w:color="auto" w:fill="auto"/>
            <w:vAlign w:val="center"/>
          </w:tcPr>
          <w:p w14:paraId="61DABE64" w14:textId="77777777" w:rsidR="0030546B" w:rsidRPr="00DB5EC6" w:rsidRDefault="0030546B" w:rsidP="00EC5D12">
            <w:pPr>
              <w:widowControl w:val="0"/>
              <w:spacing w:line="298" w:lineRule="auto"/>
              <w:jc w:val="both"/>
              <w:rPr>
                <w:rFonts w:asciiTheme="majorHAnsi" w:hAnsiTheme="majorHAnsi" w:cstheme="majorHAnsi"/>
                <w:color w:val="000000" w:themeColor="text1"/>
                <w:sz w:val="28"/>
                <w:szCs w:val="28"/>
                <w:lang w:val="en-GB"/>
              </w:rPr>
            </w:pPr>
            <w:r w:rsidRPr="00DB5EC6">
              <w:rPr>
                <w:rFonts w:asciiTheme="majorHAnsi" w:hAnsiTheme="majorHAnsi" w:cstheme="majorHAnsi"/>
                <w:color w:val="000000" w:themeColor="text1"/>
                <w:sz w:val="28"/>
                <w:szCs w:val="28"/>
                <w:lang w:val="vi-VN"/>
              </w:rPr>
              <w:t>- Phân tích các mẫu nghi ngờ</w:t>
            </w:r>
            <w:r w:rsidRPr="00DB5EC6">
              <w:rPr>
                <w:rFonts w:asciiTheme="majorHAnsi" w:hAnsiTheme="majorHAnsi" w:cstheme="majorHAnsi"/>
                <w:color w:val="000000" w:themeColor="text1"/>
                <w:sz w:val="28"/>
                <w:szCs w:val="28"/>
              </w:rPr>
              <w:t xml:space="preserve"> sử dụng công cụ kiểm tra ATTT và phân tích mã độc</w:t>
            </w:r>
            <w:r w:rsidRPr="00DB5EC6">
              <w:rPr>
                <w:rFonts w:asciiTheme="majorHAnsi" w:hAnsiTheme="majorHAnsi" w:cstheme="majorHAnsi"/>
                <w:color w:val="000000" w:themeColor="text1"/>
                <w:sz w:val="28"/>
                <w:szCs w:val="28"/>
                <w:lang w:val="vi-VN"/>
              </w:rPr>
              <w:t>.</w:t>
            </w:r>
          </w:p>
          <w:p w14:paraId="1FC6ED8E" w14:textId="77777777" w:rsidR="0030546B" w:rsidRPr="00DB5EC6" w:rsidRDefault="0030546B" w:rsidP="00EC5D12">
            <w:pPr>
              <w:widowControl w:val="0"/>
              <w:spacing w:line="298" w:lineRule="auto"/>
              <w:jc w:val="both"/>
              <w:rPr>
                <w:rFonts w:asciiTheme="majorHAnsi" w:hAnsiTheme="majorHAnsi" w:cstheme="majorHAnsi"/>
                <w:color w:val="000000" w:themeColor="text1"/>
                <w:sz w:val="28"/>
                <w:szCs w:val="28"/>
                <w:lang w:val="en-GB"/>
              </w:rPr>
            </w:pPr>
            <w:r w:rsidRPr="00DB5EC6">
              <w:rPr>
                <w:rFonts w:asciiTheme="majorHAnsi" w:hAnsiTheme="majorHAnsi" w:cstheme="majorHAnsi"/>
                <w:color w:val="000000" w:themeColor="text1"/>
                <w:sz w:val="28"/>
                <w:szCs w:val="28"/>
                <w:lang w:val="en-GB"/>
              </w:rPr>
              <w:t xml:space="preserve">- </w:t>
            </w:r>
            <w:r w:rsidRPr="00DB5EC6">
              <w:rPr>
                <w:rFonts w:asciiTheme="majorHAnsi" w:hAnsiTheme="majorHAnsi" w:cstheme="majorHAnsi"/>
                <w:color w:val="000000" w:themeColor="text1"/>
                <w:sz w:val="28"/>
                <w:szCs w:val="28"/>
              </w:rPr>
              <w:t xml:space="preserve"> Phân tích, so sánh (địa chỉ máy chủ độc hại, hành vi) với các mẫu mã độc có trong CSDL.</w:t>
            </w:r>
          </w:p>
          <w:p w14:paraId="2D94114A" w14:textId="77777777" w:rsidR="0030546B" w:rsidRPr="00DB5EC6" w:rsidRDefault="0030546B" w:rsidP="00EC5D12">
            <w:pPr>
              <w:widowControl w:val="0"/>
              <w:spacing w:line="298" w:lineRule="auto"/>
              <w:jc w:val="both"/>
              <w:rPr>
                <w:rFonts w:asciiTheme="majorHAnsi" w:hAnsiTheme="majorHAnsi" w:cstheme="majorHAnsi"/>
                <w:color w:val="000000" w:themeColor="text1"/>
                <w:sz w:val="28"/>
                <w:szCs w:val="28"/>
                <w:lang w:val="vi-VN"/>
              </w:rPr>
            </w:pPr>
            <w:r w:rsidRPr="00DB5EC6">
              <w:rPr>
                <w:rFonts w:asciiTheme="majorHAnsi" w:hAnsiTheme="majorHAnsi" w:cstheme="majorHAnsi"/>
                <w:color w:val="000000" w:themeColor="text1"/>
                <w:sz w:val="28"/>
                <w:szCs w:val="28"/>
                <w:lang w:val="vi-VN"/>
              </w:rPr>
              <w:t xml:space="preserve">- </w:t>
            </w:r>
            <w:r w:rsidRPr="00DB5EC6">
              <w:rPr>
                <w:rFonts w:asciiTheme="majorHAnsi" w:hAnsiTheme="majorHAnsi" w:cstheme="majorHAnsi"/>
                <w:color w:val="000000" w:themeColor="text1"/>
                <w:sz w:val="28"/>
                <w:szCs w:val="28"/>
                <w:lang w:val="en-GB"/>
              </w:rPr>
              <w:t>Kiểm tra các truy vấn lạ trên hệ thống Virustotal.</w:t>
            </w:r>
            <w:r w:rsidRPr="00DB5EC6">
              <w:rPr>
                <w:rFonts w:asciiTheme="majorHAnsi" w:hAnsiTheme="majorHAnsi" w:cstheme="majorHAnsi"/>
                <w:color w:val="000000" w:themeColor="text1"/>
                <w:sz w:val="28"/>
                <w:szCs w:val="28"/>
              </w:rPr>
              <w:t xml:space="preserve"> </w:t>
            </w:r>
          </w:p>
        </w:tc>
        <w:tc>
          <w:tcPr>
            <w:tcW w:w="1084" w:type="pct"/>
            <w:vAlign w:val="center"/>
          </w:tcPr>
          <w:p w14:paraId="24682045" w14:textId="77777777" w:rsidR="0030546B" w:rsidRPr="00DB5EC6" w:rsidRDefault="0030546B" w:rsidP="00EC5D12">
            <w:pPr>
              <w:widowControl w:val="0"/>
              <w:spacing w:line="298" w:lineRule="auto"/>
              <w:jc w:val="both"/>
              <w:rPr>
                <w:rFonts w:asciiTheme="majorHAnsi" w:hAnsiTheme="majorHAnsi" w:cstheme="majorHAnsi"/>
                <w:color w:val="000000" w:themeColor="text1"/>
                <w:sz w:val="28"/>
                <w:szCs w:val="28"/>
                <w:lang w:val="en-GB"/>
              </w:rPr>
            </w:pPr>
            <w:r w:rsidRPr="00DB5EC6">
              <w:rPr>
                <w:rFonts w:asciiTheme="majorHAnsi" w:hAnsiTheme="majorHAnsi" w:cstheme="majorHAnsi"/>
                <w:color w:val="000000" w:themeColor="text1"/>
                <w:sz w:val="28"/>
                <w:szCs w:val="28"/>
                <w:lang w:val="en-GB"/>
              </w:rPr>
              <w:t>Tự động đối chiếu, so sánh các truy vấn nghi ngờ với CSDL</w:t>
            </w:r>
          </w:p>
        </w:tc>
      </w:tr>
      <w:tr w:rsidR="0030546B" w:rsidRPr="00DB5EC6" w14:paraId="019E2BD6" w14:textId="77777777" w:rsidTr="003A5AD2">
        <w:trPr>
          <w:trHeight w:val="19"/>
        </w:trPr>
        <w:tc>
          <w:tcPr>
            <w:tcW w:w="352" w:type="pct"/>
            <w:vAlign w:val="center"/>
          </w:tcPr>
          <w:p w14:paraId="38E68869" w14:textId="77777777" w:rsidR="0030546B" w:rsidRPr="00DB5EC6" w:rsidRDefault="0030546B" w:rsidP="00EC5D12">
            <w:pPr>
              <w:widowControl w:val="0"/>
              <w:spacing w:line="298" w:lineRule="auto"/>
              <w:rPr>
                <w:rFonts w:asciiTheme="majorHAnsi" w:hAnsiTheme="majorHAnsi" w:cstheme="majorHAnsi"/>
                <w:color w:val="000000" w:themeColor="text1"/>
                <w:sz w:val="28"/>
                <w:szCs w:val="28"/>
              </w:rPr>
            </w:pPr>
            <w:r w:rsidRPr="00DB5EC6">
              <w:rPr>
                <w:rFonts w:asciiTheme="majorHAnsi" w:hAnsiTheme="majorHAnsi" w:cstheme="majorHAnsi"/>
                <w:color w:val="000000" w:themeColor="text1"/>
                <w:sz w:val="28"/>
                <w:szCs w:val="28"/>
                <w:lang w:val="vi-VN"/>
              </w:rPr>
              <w:t>B3</w:t>
            </w:r>
          </w:p>
        </w:tc>
        <w:tc>
          <w:tcPr>
            <w:tcW w:w="699" w:type="pct"/>
            <w:vAlign w:val="center"/>
          </w:tcPr>
          <w:p w14:paraId="7F0BFF1B" w14:textId="77777777" w:rsidR="0030546B" w:rsidRPr="00DB5EC6" w:rsidRDefault="0030546B" w:rsidP="00EC5D12">
            <w:pPr>
              <w:widowControl w:val="0"/>
              <w:spacing w:line="298" w:lineRule="auto"/>
              <w:rPr>
                <w:rFonts w:asciiTheme="majorHAnsi" w:hAnsiTheme="majorHAnsi" w:cstheme="majorHAnsi"/>
                <w:color w:val="000000" w:themeColor="text1"/>
                <w:spacing w:val="-10"/>
                <w:sz w:val="28"/>
                <w:szCs w:val="28"/>
              </w:rPr>
            </w:pPr>
            <w:r w:rsidRPr="00DB5EC6">
              <w:rPr>
                <w:rFonts w:asciiTheme="majorHAnsi" w:hAnsiTheme="majorHAnsi" w:cstheme="majorHAnsi"/>
                <w:color w:val="000000" w:themeColor="text1"/>
                <w:spacing w:val="-10"/>
                <w:sz w:val="28"/>
                <w:szCs w:val="28"/>
              </w:rPr>
              <w:t>Xác định mối nguy cơ</w:t>
            </w:r>
          </w:p>
        </w:tc>
        <w:tc>
          <w:tcPr>
            <w:tcW w:w="667" w:type="pct"/>
            <w:vAlign w:val="center"/>
          </w:tcPr>
          <w:p w14:paraId="0A469C48" w14:textId="77777777" w:rsidR="0030546B" w:rsidRPr="00DB5EC6" w:rsidRDefault="0030546B" w:rsidP="00EC5D12">
            <w:pPr>
              <w:widowControl w:val="0"/>
              <w:spacing w:line="298" w:lineRule="auto"/>
              <w:rPr>
                <w:rFonts w:asciiTheme="majorHAnsi" w:hAnsiTheme="majorHAnsi" w:cstheme="majorHAnsi"/>
                <w:color w:val="000000" w:themeColor="text1"/>
                <w:sz w:val="28"/>
                <w:szCs w:val="28"/>
              </w:rPr>
            </w:pPr>
            <w:r w:rsidRPr="00DB5EC6">
              <w:rPr>
                <w:rFonts w:asciiTheme="majorHAnsi" w:hAnsiTheme="majorHAnsi" w:cstheme="majorHAnsi"/>
                <w:color w:val="000000" w:themeColor="text1"/>
                <w:sz w:val="28"/>
                <w:szCs w:val="28"/>
              </w:rPr>
              <w:t xml:space="preserve">Bộ phận </w:t>
            </w:r>
          </w:p>
          <w:p w14:paraId="51E6382B" w14:textId="77777777" w:rsidR="0030546B" w:rsidRPr="00DB5EC6" w:rsidRDefault="0030546B" w:rsidP="00EC5D12">
            <w:pPr>
              <w:widowControl w:val="0"/>
              <w:spacing w:line="298" w:lineRule="auto"/>
              <w:rPr>
                <w:rFonts w:asciiTheme="majorHAnsi" w:hAnsiTheme="majorHAnsi" w:cstheme="majorHAnsi"/>
                <w:color w:val="000000" w:themeColor="text1"/>
                <w:sz w:val="28"/>
                <w:szCs w:val="28"/>
              </w:rPr>
            </w:pPr>
            <w:r w:rsidRPr="00DB5EC6">
              <w:rPr>
                <w:rFonts w:asciiTheme="majorHAnsi" w:hAnsiTheme="majorHAnsi" w:cstheme="majorHAnsi"/>
                <w:color w:val="000000" w:themeColor="text1"/>
                <w:sz w:val="28"/>
                <w:szCs w:val="28"/>
              </w:rPr>
              <w:t>chỉ huy</w:t>
            </w:r>
          </w:p>
        </w:tc>
        <w:tc>
          <w:tcPr>
            <w:tcW w:w="2198" w:type="pct"/>
            <w:shd w:val="clear" w:color="auto" w:fill="auto"/>
            <w:vAlign w:val="center"/>
          </w:tcPr>
          <w:p w14:paraId="0805A470" w14:textId="77777777" w:rsidR="0030546B" w:rsidRPr="00DB5EC6" w:rsidRDefault="0030546B" w:rsidP="00EC5D12">
            <w:pPr>
              <w:widowControl w:val="0"/>
              <w:spacing w:line="298" w:lineRule="auto"/>
              <w:jc w:val="both"/>
              <w:rPr>
                <w:rFonts w:asciiTheme="majorHAnsi" w:hAnsiTheme="majorHAnsi" w:cstheme="majorHAnsi"/>
                <w:color w:val="000000" w:themeColor="text1"/>
                <w:spacing w:val="-14"/>
                <w:sz w:val="28"/>
                <w:szCs w:val="28"/>
              </w:rPr>
            </w:pPr>
            <w:r w:rsidRPr="00DB5EC6">
              <w:rPr>
                <w:rFonts w:asciiTheme="majorHAnsi" w:hAnsiTheme="majorHAnsi" w:cstheme="majorHAnsi"/>
                <w:color w:val="000000" w:themeColor="text1"/>
                <w:spacing w:val="-14"/>
                <w:sz w:val="28"/>
                <w:szCs w:val="28"/>
              </w:rPr>
              <w:t>Đánh giá kết quả, xác định mối nguy cơ:</w:t>
            </w:r>
          </w:p>
          <w:p w14:paraId="5B8215DB" w14:textId="77777777" w:rsidR="0030546B" w:rsidRPr="00DB5EC6" w:rsidRDefault="0030546B" w:rsidP="00EC5D12">
            <w:pPr>
              <w:widowControl w:val="0"/>
              <w:spacing w:line="298" w:lineRule="auto"/>
              <w:jc w:val="both"/>
              <w:rPr>
                <w:rFonts w:asciiTheme="majorHAnsi" w:hAnsiTheme="majorHAnsi" w:cstheme="majorHAnsi"/>
                <w:color w:val="000000" w:themeColor="text1"/>
                <w:sz w:val="28"/>
                <w:szCs w:val="28"/>
              </w:rPr>
            </w:pPr>
            <w:r w:rsidRPr="00DB5EC6">
              <w:rPr>
                <w:rFonts w:asciiTheme="majorHAnsi" w:hAnsiTheme="majorHAnsi" w:cstheme="majorHAnsi"/>
                <w:color w:val="000000" w:themeColor="text1"/>
                <w:sz w:val="28"/>
                <w:szCs w:val="28"/>
              </w:rPr>
              <w:t>- Có: Chuyển sang bước 4.</w:t>
            </w:r>
          </w:p>
          <w:p w14:paraId="288D631A" w14:textId="77777777" w:rsidR="0030546B" w:rsidRPr="00DB5EC6" w:rsidRDefault="0030546B" w:rsidP="00EC5D12">
            <w:pPr>
              <w:widowControl w:val="0"/>
              <w:spacing w:line="298" w:lineRule="auto"/>
              <w:jc w:val="both"/>
              <w:rPr>
                <w:rFonts w:asciiTheme="majorHAnsi" w:hAnsiTheme="majorHAnsi" w:cstheme="majorHAnsi"/>
                <w:b/>
                <w:bCs/>
                <w:i/>
                <w:iCs/>
                <w:color w:val="000000" w:themeColor="text1"/>
                <w:sz w:val="28"/>
                <w:szCs w:val="28"/>
              </w:rPr>
            </w:pPr>
            <w:r w:rsidRPr="00DB5EC6">
              <w:rPr>
                <w:rFonts w:asciiTheme="majorHAnsi" w:hAnsiTheme="majorHAnsi" w:cstheme="majorHAnsi"/>
                <w:color w:val="000000" w:themeColor="text1"/>
                <w:sz w:val="28"/>
                <w:szCs w:val="28"/>
              </w:rPr>
              <w:t>- Không: Quay lại bước 1.</w:t>
            </w:r>
          </w:p>
        </w:tc>
        <w:tc>
          <w:tcPr>
            <w:tcW w:w="1084" w:type="pct"/>
            <w:vAlign w:val="center"/>
          </w:tcPr>
          <w:p w14:paraId="531FAF8A" w14:textId="77777777" w:rsidR="0030546B" w:rsidRPr="00DB5EC6" w:rsidRDefault="0030546B" w:rsidP="00EC5D12">
            <w:pPr>
              <w:widowControl w:val="0"/>
              <w:spacing w:line="298" w:lineRule="auto"/>
              <w:jc w:val="both"/>
              <w:rPr>
                <w:rFonts w:asciiTheme="majorHAnsi" w:hAnsiTheme="majorHAnsi" w:cstheme="majorHAnsi"/>
                <w:color w:val="000000" w:themeColor="text1"/>
                <w:sz w:val="28"/>
                <w:szCs w:val="28"/>
              </w:rPr>
            </w:pPr>
            <w:r w:rsidRPr="00DB5EC6">
              <w:rPr>
                <w:rFonts w:asciiTheme="majorHAnsi" w:hAnsiTheme="majorHAnsi" w:cstheme="majorHAnsi"/>
                <w:color w:val="000000" w:themeColor="text1"/>
                <w:sz w:val="28"/>
                <w:szCs w:val="28"/>
              </w:rPr>
              <w:t>Gán nhãn các truy vấn là lành tính, nguy cơ</w:t>
            </w:r>
          </w:p>
        </w:tc>
      </w:tr>
      <w:tr w:rsidR="0030546B" w:rsidRPr="00DB5EC6" w14:paraId="3714555B" w14:textId="77777777" w:rsidTr="003A5AD2">
        <w:trPr>
          <w:trHeight w:val="19"/>
        </w:trPr>
        <w:tc>
          <w:tcPr>
            <w:tcW w:w="352" w:type="pct"/>
            <w:vAlign w:val="center"/>
          </w:tcPr>
          <w:p w14:paraId="2C045708" w14:textId="77777777" w:rsidR="0030546B" w:rsidRPr="00DB5EC6" w:rsidRDefault="0030546B" w:rsidP="00EC5D12">
            <w:pPr>
              <w:spacing w:line="298" w:lineRule="auto"/>
              <w:rPr>
                <w:rFonts w:asciiTheme="majorHAnsi" w:hAnsiTheme="majorHAnsi" w:cstheme="majorHAnsi"/>
                <w:color w:val="000000" w:themeColor="text1"/>
                <w:sz w:val="28"/>
                <w:szCs w:val="28"/>
              </w:rPr>
            </w:pPr>
            <w:r w:rsidRPr="00DB5EC6">
              <w:rPr>
                <w:rFonts w:asciiTheme="majorHAnsi" w:hAnsiTheme="majorHAnsi" w:cstheme="majorHAnsi"/>
                <w:color w:val="000000" w:themeColor="text1"/>
                <w:sz w:val="28"/>
                <w:szCs w:val="28"/>
              </w:rPr>
              <w:t>B4</w:t>
            </w:r>
          </w:p>
        </w:tc>
        <w:tc>
          <w:tcPr>
            <w:tcW w:w="699" w:type="pct"/>
            <w:vAlign w:val="center"/>
          </w:tcPr>
          <w:p w14:paraId="3D8BA0C7" w14:textId="77777777" w:rsidR="0030546B" w:rsidRPr="00DB5EC6" w:rsidRDefault="0030546B" w:rsidP="00EC5D12">
            <w:pPr>
              <w:widowControl w:val="0"/>
              <w:spacing w:line="298" w:lineRule="auto"/>
              <w:rPr>
                <w:rFonts w:asciiTheme="majorHAnsi" w:hAnsiTheme="majorHAnsi" w:cstheme="majorHAnsi"/>
                <w:color w:val="000000" w:themeColor="text1"/>
                <w:sz w:val="28"/>
                <w:szCs w:val="28"/>
              </w:rPr>
            </w:pPr>
            <w:r w:rsidRPr="00DB5EC6">
              <w:rPr>
                <w:rFonts w:asciiTheme="majorHAnsi" w:hAnsiTheme="majorHAnsi" w:cstheme="majorHAnsi"/>
                <w:color w:val="000000" w:themeColor="text1"/>
                <w:sz w:val="28"/>
                <w:szCs w:val="28"/>
              </w:rPr>
              <w:t xml:space="preserve">Tổng hợp </w:t>
            </w:r>
          </w:p>
          <w:p w14:paraId="30A3D397" w14:textId="77777777" w:rsidR="0030546B" w:rsidRPr="00DB5EC6" w:rsidRDefault="0030546B" w:rsidP="00EC5D12">
            <w:pPr>
              <w:widowControl w:val="0"/>
              <w:spacing w:line="298" w:lineRule="auto"/>
              <w:rPr>
                <w:rFonts w:asciiTheme="majorHAnsi" w:hAnsiTheme="majorHAnsi" w:cstheme="majorHAnsi"/>
                <w:color w:val="000000" w:themeColor="text1"/>
                <w:sz w:val="28"/>
                <w:szCs w:val="28"/>
              </w:rPr>
            </w:pPr>
            <w:r w:rsidRPr="00DB5EC6">
              <w:rPr>
                <w:rFonts w:asciiTheme="majorHAnsi" w:hAnsiTheme="majorHAnsi" w:cstheme="majorHAnsi"/>
                <w:color w:val="000000" w:themeColor="text1"/>
                <w:sz w:val="28"/>
                <w:szCs w:val="28"/>
              </w:rPr>
              <w:t>kết quả phân tích</w:t>
            </w:r>
          </w:p>
        </w:tc>
        <w:tc>
          <w:tcPr>
            <w:tcW w:w="667" w:type="pct"/>
            <w:vAlign w:val="center"/>
          </w:tcPr>
          <w:p w14:paraId="17F90932" w14:textId="77777777" w:rsidR="0030546B" w:rsidRPr="00DB5EC6" w:rsidRDefault="0030546B" w:rsidP="00EC5D12">
            <w:pPr>
              <w:widowControl w:val="0"/>
              <w:spacing w:line="298" w:lineRule="auto"/>
              <w:rPr>
                <w:rFonts w:asciiTheme="majorHAnsi" w:hAnsiTheme="majorHAnsi" w:cstheme="majorHAnsi"/>
                <w:color w:val="000000" w:themeColor="text1"/>
                <w:sz w:val="28"/>
                <w:szCs w:val="28"/>
              </w:rPr>
            </w:pPr>
            <w:r w:rsidRPr="00DB5EC6">
              <w:rPr>
                <w:rFonts w:asciiTheme="majorHAnsi" w:hAnsiTheme="majorHAnsi" w:cstheme="majorHAnsi"/>
                <w:color w:val="000000" w:themeColor="text1"/>
                <w:sz w:val="28"/>
                <w:szCs w:val="28"/>
              </w:rPr>
              <w:t>Bộ phận giám sát, phòng thủ</w:t>
            </w:r>
          </w:p>
        </w:tc>
        <w:tc>
          <w:tcPr>
            <w:tcW w:w="2198" w:type="pct"/>
            <w:shd w:val="clear" w:color="auto" w:fill="auto"/>
            <w:vAlign w:val="center"/>
          </w:tcPr>
          <w:p w14:paraId="47E285A0" w14:textId="77777777" w:rsidR="0030546B" w:rsidRPr="00DB5EC6" w:rsidRDefault="0030546B" w:rsidP="00EC5D12">
            <w:pPr>
              <w:widowControl w:val="0"/>
              <w:spacing w:line="298" w:lineRule="auto"/>
              <w:jc w:val="both"/>
              <w:rPr>
                <w:rFonts w:asciiTheme="majorHAnsi" w:hAnsiTheme="majorHAnsi" w:cstheme="majorHAnsi"/>
                <w:color w:val="000000" w:themeColor="text1"/>
                <w:sz w:val="28"/>
                <w:szCs w:val="28"/>
              </w:rPr>
            </w:pPr>
            <w:r w:rsidRPr="00DB5EC6">
              <w:rPr>
                <w:rFonts w:asciiTheme="majorHAnsi" w:hAnsiTheme="majorHAnsi" w:cstheme="majorHAnsi"/>
                <w:color w:val="000000" w:themeColor="text1"/>
                <w:sz w:val="28"/>
                <w:szCs w:val="28"/>
              </w:rPr>
              <w:t>- Tổng hợp địa chỉ máy chủ độc hại và các hành vi nghi ngờ.</w:t>
            </w:r>
          </w:p>
          <w:p w14:paraId="582D2962" w14:textId="77777777" w:rsidR="0030546B" w:rsidRPr="00DB5EC6" w:rsidRDefault="0030546B" w:rsidP="00EC5D12">
            <w:pPr>
              <w:widowControl w:val="0"/>
              <w:spacing w:line="298" w:lineRule="auto"/>
              <w:jc w:val="both"/>
              <w:rPr>
                <w:rFonts w:asciiTheme="majorHAnsi" w:hAnsiTheme="majorHAnsi" w:cstheme="majorHAnsi"/>
                <w:b/>
                <w:bCs/>
                <w:i/>
                <w:iCs/>
                <w:color w:val="000000" w:themeColor="text1"/>
                <w:sz w:val="28"/>
                <w:szCs w:val="28"/>
              </w:rPr>
            </w:pPr>
            <w:r w:rsidRPr="00DB5EC6">
              <w:rPr>
                <w:rFonts w:asciiTheme="majorHAnsi" w:hAnsiTheme="majorHAnsi" w:cstheme="majorHAnsi"/>
                <w:color w:val="000000" w:themeColor="text1"/>
                <w:sz w:val="28"/>
                <w:szCs w:val="28"/>
              </w:rPr>
              <w:t>- Xây dựng các tập luật dựa trên địa chỉ máy chủ độc hại và các hành vi nghi ngờ.</w:t>
            </w:r>
          </w:p>
        </w:tc>
        <w:tc>
          <w:tcPr>
            <w:tcW w:w="1084" w:type="pct"/>
            <w:vAlign w:val="center"/>
          </w:tcPr>
          <w:p w14:paraId="579981C5" w14:textId="77777777" w:rsidR="0030546B" w:rsidRPr="00DB5EC6" w:rsidRDefault="0030546B" w:rsidP="00EC5D12">
            <w:pPr>
              <w:widowControl w:val="0"/>
              <w:spacing w:line="298" w:lineRule="auto"/>
              <w:jc w:val="center"/>
              <w:rPr>
                <w:rFonts w:asciiTheme="majorHAnsi" w:hAnsiTheme="majorHAnsi" w:cstheme="majorHAnsi"/>
                <w:color w:val="000000" w:themeColor="text1"/>
                <w:sz w:val="28"/>
                <w:szCs w:val="28"/>
              </w:rPr>
            </w:pPr>
            <w:r w:rsidRPr="00DB5EC6">
              <w:rPr>
                <w:rFonts w:asciiTheme="majorHAnsi" w:hAnsiTheme="majorHAnsi" w:cstheme="majorHAnsi"/>
                <w:color w:val="000000" w:themeColor="text1"/>
                <w:sz w:val="28"/>
                <w:szCs w:val="28"/>
              </w:rPr>
              <w:t xml:space="preserve"> </w:t>
            </w:r>
          </w:p>
        </w:tc>
      </w:tr>
      <w:tr w:rsidR="0030546B" w:rsidRPr="00DB5EC6" w14:paraId="59E761D6" w14:textId="77777777" w:rsidTr="003A5AD2">
        <w:trPr>
          <w:trHeight w:val="19"/>
        </w:trPr>
        <w:tc>
          <w:tcPr>
            <w:tcW w:w="352" w:type="pct"/>
            <w:vAlign w:val="center"/>
          </w:tcPr>
          <w:p w14:paraId="221B6864" w14:textId="77777777" w:rsidR="0030546B" w:rsidRPr="00DB5EC6" w:rsidRDefault="0030546B" w:rsidP="00EC5D12">
            <w:pPr>
              <w:spacing w:line="298" w:lineRule="auto"/>
              <w:rPr>
                <w:rFonts w:asciiTheme="majorHAnsi" w:hAnsiTheme="majorHAnsi" w:cstheme="majorHAnsi"/>
                <w:color w:val="000000" w:themeColor="text1"/>
                <w:sz w:val="28"/>
                <w:szCs w:val="28"/>
              </w:rPr>
            </w:pPr>
            <w:r w:rsidRPr="00DB5EC6">
              <w:rPr>
                <w:rFonts w:asciiTheme="majorHAnsi" w:hAnsiTheme="majorHAnsi" w:cstheme="majorHAnsi"/>
                <w:color w:val="000000" w:themeColor="text1"/>
                <w:sz w:val="28"/>
                <w:szCs w:val="28"/>
              </w:rPr>
              <w:t>B5</w:t>
            </w:r>
          </w:p>
        </w:tc>
        <w:tc>
          <w:tcPr>
            <w:tcW w:w="699" w:type="pct"/>
            <w:vAlign w:val="center"/>
          </w:tcPr>
          <w:p w14:paraId="10808020" w14:textId="77777777" w:rsidR="0030546B" w:rsidRPr="00DB5EC6" w:rsidRDefault="0030546B" w:rsidP="00EC5D12">
            <w:pPr>
              <w:widowControl w:val="0"/>
              <w:spacing w:line="298" w:lineRule="auto"/>
              <w:rPr>
                <w:rFonts w:asciiTheme="majorHAnsi" w:hAnsiTheme="majorHAnsi" w:cstheme="majorHAnsi"/>
                <w:color w:val="000000" w:themeColor="text1"/>
                <w:sz w:val="28"/>
                <w:szCs w:val="28"/>
              </w:rPr>
            </w:pPr>
            <w:r w:rsidRPr="00DB5EC6">
              <w:rPr>
                <w:rFonts w:asciiTheme="majorHAnsi" w:hAnsiTheme="majorHAnsi" w:cstheme="majorHAnsi"/>
                <w:color w:val="000000" w:themeColor="text1"/>
                <w:sz w:val="28"/>
                <w:szCs w:val="28"/>
              </w:rPr>
              <w:t xml:space="preserve">Cập nhật địa chỉ máy chủ động hại và tập </w:t>
            </w:r>
            <w:r w:rsidRPr="00DB5EC6">
              <w:rPr>
                <w:rFonts w:asciiTheme="majorHAnsi" w:hAnsiTheme="majorHAnsi" w:cstheme="majorHAnsi"/>
                <w:color w:val="000000" w:themeColor="text1"/>
                <w:sz w:val="28"/>
                <w:szCs w:val="28"/>
              </w:rPr>
              <w:lastRenderedPageBreak/>
              <w:t>luật</w:t>
            </w:r>
          </w:p>
        </w:tc>
        <w:tc>
          <w:tcPr>
            <w:tcW w:w="667" w:type="pct"/>
            <w:vMerge w:val="restart"/>
            <w:vAlign w:val="center"/>
          </w:tcPr>
          <w:p w14:paraId="2CBFFD27" w14:textId="77777777" w:rsidR="0030546B" w:rsidRPr="00DB5EC6" w:rsidRDefault="0030546B" w:rsidP="00EC5D12">
            <w:pPr>
              <w:widowControl w:val="0"/>
              <w:spacing w:line="298" w:lineRule="auto"/>
              <w:rPr>
                <w:rFonts w:asciiTheme="majorHAnsi" w:hAnsiTheme="majorHAnsi" w:cstheme="majorHAnsi"/>
                <w:color w:val="000000" w:themeColor="text1"/>
                <w:sz w:val="28"/>
                <w:szCs w:val="28"/>
              </w:rPr>
            </w:pPr>
            <w:r w:rsidRPr="00DB5EC6">
              <w:rPr>
                <w:rFonts w:asciiTheme="majorHAnsi" w:hAnsiTheme="majorHAnsi" w:cstheme="majorHAnsi"/>
                <w:color w:val="000000" w:themeColor="text1"/>
                <w:sz w:val="28"/>
                <w:szCs w:val="28"/>
              </w:rPr>
              <w:lastRenderedPageBreak/>
              <w:t>Bộ phận giám sát, phòng thủ</w:t>
            </w:r>
          </w:p>
        </w:tc>
        <w:tc>
          <w:tcPr>
            <w:tcW w:w="2198" w:type="pct"/>
            <w:shd w:val="clear" w:color="auto" w:fill="auto"/>
            <w:vAlign w:val="center"/>
          </w:tcPr>
          <w:p w14:paraId="5C5F9D7A" w14:textId="77777777" w:rsidR="0030546B" w:rsidRPr="00DB5EC6" w:rsidRDefault="0030546B" w:rsidP="00EC5D12">
            <w:pPr>
              <w:widowControl w:val="0"/>
              <w:spacing w:line="298" w:lineRule="auto"/>
              <w:rPr>
                <w:rFonts w:asciiTheme="majorHAnsi" w:hAnsiTheme="majorHAnsi" w:cstheme="majorHAnsi"/>
                <w:color w:val="000000" w:themeColor="text1"/>
                <w:spacing w:val="-10"/>
                <w:sz w:val="28"/>
                <w:szCs w:val="28"/>
              </w:rPr>
            </w:pPr>
            <w:r w:rsidRPr="00DB5EC6">
              <w:rPr>
                <w:rFonts w:asciiTheme="majorHAnsi" w:hAnsiTheme="majorHAnsi" w:cstheme="majorHAnsi"/>
                <w:color w:val="000000" w:themeColor="text1"/>
                <w:spacing w:val="-10"/>
                <w:sz w:val="28"/>
                <w:szCs w:val="28"/>
              </w:rPr>
              <w:t>Cập nhật địa chỉ máy chủ độc hại và tập luật vào các hệ thống giám sát.</w:t>
            </w:r>
          </w:p>
        </w:tc>
        <w:tc>
          <w:tcPr>
            <w:tcW w:w="1084" w:type="pct"/>
            <w:vAlign w:val="center"/>
          </w:tcPr>
          <w:p w14:paraId="5B294921" w14:textId="77777777" w:rsidR="0030546B" w:rsidRPr="00DB5EC6" w:rsidRDefault="0030546B" w:rsidP="00EC5D12">
            <w:pPr>
              <w:widowControl w:val="0"/>
              <w:spacing w:line="298" w:lineRule="auto"/>
              <w:jc w:val="both"/>
              <w:rPr>
                <w:rFonts w:asciiTheme="majorHAnsi" w:hAnsiTheme="majorHAnsi" w:cstheme="majorHAnsi"/>
                <w:color w:val="000000" w:themeColor="text1"/>
                <w:sz w:val="28"/>
                <w:szCs w:val="28"/>
              </w:rPr>
            </w:pPr>
            <w:r w:rsidRPr="00DB5EC6">
              <w:rPr>
                <w:rFonts w:asciiTheme="majorHAnsi" w:hAnsiTheme="majorHAnsi" w:cstheme="majorHAnsi"/>
                <w:color w:val="000000" w:themeColor="text1"/>
                <w:sz w:val="28"/>
                <w:szCs w:val="28"/>
              </w:rPr>
              <w:t>Tự động cập nhật tập luật, địa chỉ máy chủ độc hại vào CSDL</w:t>
            </w:r>
          </w:p>
        </w:tc>
      </w:tr>
      <w:tr w:rsidR="0030546B" w:rsidRPr="00DB5EC6" w14:paraId="0C0DE09F" w14:textId="77777777" w:rsidTr="003A5AD2">
        <w:trPr>
          <w:trHeight w:val="19"/>
        </w:trPr>
        <w:tc>
          <w:tcPr>
            <w:tcW w:w="352" w:type="pct"/>
            <w:vAlign w:val="center"/>
          </w:tcPr>
          <w:p w14:paraId="1CA12955" w14:textId="77777777" w:rsidR="0030546B" w:rsidRPr="00DB5EC6" w:rsidRDefault="0030546B" w:rsidP="00EC5D12">
            <w:pPr>
              <w:spacing w:line="298" w:lineRule="auto"/>
              <w:rPr>
                <w:rFonts w:asciiTheme="majorHAnsi" w:hAnsiTheme="majorHAnsi" w:cstheme="majorHAnsi"/>
                <w:color w:val="000000" w:themeColor="text1"/>
                <w:sz w:val="28"/>
                <w:szCs w:val="28"/>
              </w:rPr>
            </w:pPr>
            <w:r w:rsidRPr="00DB5EC6">
              <w:rPr>
                <w:rFonts w:asciiTheme="majorHAnsi" w:hAnsiTheme="majorHAnsi" w:cstheme="majorHAnsi"/>
                <w:color w:val="000000" w:themeColor="text1"/>
                <w:sz w:val="28"/>
                <w:szCs w:val="28"/>
              </w:rPr>
              <w:t>B6</w:t>
            </w:r>
          </w:p>
        </w:tc>
        <w:tc>
          <w:tcPr>
            <w:tcW w:w="699" w:type="pct"/>
            <w:vAlign w:val="center"/>
          </w:tcPr>
          <w:p w14:paraId="6DBB6C81" w14:textId="77777777" w:rsidR="0030546B" w:rsidRPr="00DB5EC6" w:rsidRDefault="0030546B" w:rsidP="00EC5D12">
            <w:pPr>
              <w:widowControl w:val="0"/>
              <w:spacing w:line="298" w:lineRule="auto"/>
              <w:rPr>
                <w:rFonts w:asciiTheme="majorHAnsi" w:hAnsiTheme="majorHAnsi" w:cstheme="majorHAnsi"/>
                <w:color w:val="000000" w:themeColor="text1"/>
                <w:sz w:val="28"/>
                <w:szCs w:val="28"/>
              </w:rPr>
            </w:pPr>
            <w:r w:rsidRPr="00DB5EC6">
              <w:rPr>
                <w:rFonts w:asciiTheme="majorHAnsi" w:hAnsiTheme="majorHAnsi" w:cstheme="majorHAnsi"/>
                <w:color w:val="000000" w:themeColor="text1"/>
                <w:sz w:val="28"/>
                <w:szCs w:val="28"/>
              </w:rPr>
              <w:t>Rà soát, tổng hợp danh sách máy tính nghi nhiễm</w:t>
            </w:r>
          </w:p>
        </w:tc>
        <w:tc>
          <w:tcPr>
            <w:tcW w:w="667" w:type="pct"/>
            <w:vMerge/>
            <w:vAlign w:val="center"/>
          </w:tcPr>
          <w:p w14:paraId="4A3E8DC5" w14:textId="77777777" w:rsidR="0030546B" w:rsidRPr="00DB5EC6" w:rsidRDefault="0030546B" w:rsidP="00EC5D12">
            <w:pPr>
              <w:widowControl w:val="0"/>
              <w:spacing w:line="298" w:lineRule="auto"/>
              <w:rPr>
                <w:rFonts w:asciiTheme="majorHAnsi" w:hAnsiTheme="majorHAnsi" w:cstheme="majorHAnsi"/>
                <w:color w:val="000000" w:themeColor="text1"/>
                <w:sz w:val="28"/>
                <w:szCs w:val="28"/>
              </w:rPr>
            </w:pPr>
          </w:p>
        </w:tc>
        <w:tc>
          <w:tcPr>
            <w:tcW w:w="2198" w:type="pct"/>
            <w:shd w:val="clear" w:color="auto" w:fill="auto"/>
            <w:vAlign w:val="center"/>
          </w:tcPr>
          <w:p w14:paraId="5CD1909D" w14:textId="77777777" w:rsidR="0030546B" w:rsidRPr="00DB5EC6" w:rsidRDefault="0030546B" w:rsidP="00EC5D12">
            <w:pPr>
              <w:widowControl w:val="0"/>
              <w:spacing w:line="298" w:lineRule="auto"/>
              <w:jc w:val="both"/>
              <w:rPr>
                <w:rFonts w:asciiTheme="majorHAnsi" w:hAnsiTheme="majorHAnsi" w:cstheme="majorHAnsi"/>
                <w:color w:val="000000" w:themeColor="text1"/>
                <w:spacing w:val="-10"/>
                <w:sz w:val="28"/>
                <w:szCs w:val="28"/>
              </w:rPr>
            </w:pPr>
            <w:r w:rsidRPr="00DB5EC6">
              <w:rPr>
                <w:rFonts w:asciiTheme="majorHAnsi" w:hAnsiTheme="majorHAnsi" w:cstheme="majorHAnsi"/>
                <w:color w:val="000000" w:themeColor="text1"/>
                <w:spacing w:val="-10"/>
                <w:sz w:val="28"/>
                <w:szCs w:val="28"/>
              </w:rPr>
              <w:t>- Tiến hành rà soát các cảnh báo và sự kiện dựa trên các thông tin đã cập nhật.</w:t>
            </w:r>
          </w:p>
          <w:p w14:paraId="6EA5ACE7" w14:textId="77777777" w:rsidR="0030546B" w:rsidRPr="00DB5EC6" w:rsidRDefault="0030546B" w:rsidP="00EC5D12">
            <w:pPr>
              <w:widowControl w:val="0"/>
              <w:spacing w:line="298" w:lineRule="auto"/>
              <w:jc w:val="both"/>
              <w:rPr>
                <w:rFonts w:asciiTheme="majorHAnsi" w:hAnsiTheme="majorHAnsi" w:cstheme="majorHAnsi"/>
                <w:b/>
                <w:bCs/>
                <w:i/>
                <w:iCs/>
                <w:color w:val="000000" w:themeColor="text1"/>
                <w:sz w:val="28"/>
                <w:szCs w:val="28"/>
              </w:rPr>
            </w:pPr>
            <w:r w:rsidRPr="00DB5EC6">
              <w:rPr>
                <w:rFonts w:asciiTheme="majorHAnsi" w:hAnsiTheme="majorHAnsi" w:cstheme="majorHAnsi"/>
                <w:color w:val="000000" w:themeColor="text1"/>
                <w:sz w:val="28"/>
                <w:szCs w:val="28"/>
              </w:rPr>
              <w:t>- Tổng hợp danh sách các máy tính có hành vi nghi ngờ nhiễm mã độc.</w:t>
            </w:r>
            <w:r w:rsidRPr="00DB5EC6">
              <w:rPr>
                <w:rFonts w:asciiTheme="majorHAnsi" w:hAnsiTheme="majorHAnsi" w:cstheme="majorHAnsi"/>
                <w:b/>
                <w:bCs/>
                <w:i/>
                <w:iCs/>
                <w:color w:val="000000" w:themeColor="text1"/>
                <w:sz w:val="28"/>
                <w:szCs w:val="28"/>
              </w:rPr>
              <w:t xml:space="preserve"> </w:t>
            </w:r>
          </w:p>
        </w:tc>
        <w:tc>
          <w:tcPr>
            <w:tcW w:w="1084" w:type="pct"/>
            <w:vAlign w:val="center"/>
          </w:tcPr>
          <w:p w14:paraId="64E6F9E6" w14:textId="77777777" w:rsidR="0030546B" w:rsidRPr="00DB5EC6" w:rsidRDefault="0030546B" w:rsidP="00EC5D12">
            <w:pPr>
              <w:widowControl w:val="0"/>
              <w:spacing w:line="298" w:lineRule="auto"/>
              <w:jc w:val="both"/>
              <w:rPr>
                <w:rFonts w:asciiTheme="majorHAnsi" w:hAnsiTheme="majorHAnsi" w:cstheme="majorHAnsi"/>
                <w:color w:val="000000" w:themeColor="text1"/>
                <w:sz w:val="28"/>
                <w:szCs w:val="28"/>
              </w:rPr>
            </w:pPr>
            <w:r w:rsidRPr="00DB5EC6">
              <w:rPr>
                <w:rFonts w:asciiTheme="majorHAnsi" w:hAnsiTheme="majorHAnsi" w:cstheme="majorHAnsi"/>
                <w:color w:val="000000" w:themeColor="text1"/>
                <w:sz w:val="28"/>
                <w:szCs w:val="28"/>
              </w:rPr>
              <w:t>Tổng hợp các danh sách máy tính xuất hiện các cảnh báo</w:t>
            </w:r>
          </w:p>
        </w:tc>
      </w:tr>
      <w:tr w:rsidR="0030546B" w:rsidRPr="00DB5EC6" w14:paraId="163909C8" w14:textId="77777777" w:rsidTr="003A5AD2">
        <w:trPr>
          <w:trHeight w:val="19"/>
        </w:trPr>
        <w:tc>
          <w:tcPr>
            <w:tcW w:w="352" w:type="pct"/>
            <w:vAlign w:val="center"/>
          </w:tcPr>
          <w:p w14:paraId="0B6EF51A" w14:textId="77777777" w:rsidR="0030546B" w:rsidRPr="00DB5EC6" w:rsidRDefault="0030546B" w:rsidP="00EC5D12">
            <w:pPr>
              <w:spacing w:line="298" w:lineRule="auto"/>
              <w:rPr>
                <w:rFonts w:asciiTheme="majorHAnsi" w:hAnsiTheme="majorHAnsi" w:cstheme="majorHAnsi"/>
                <w:color w:val="000000" w:themeColor="text1"/>
                <w:sz w:val="28"/>
                <w:szCs w:val="28"/>
              </w:rPr>
            </w:pPr>
            <w:r w:rsidRPr="00DB5EC6">
              <w:rPr>
                <w:rFonts w:asciiTheme="majorHAnsi" w:hAnsiTheme="majorHAnsi" w:cstheme="majorHAnsi"/>
                <w:color w:val="000000" w:themeColor="text1"/>
                <w:sz w:val="28"/>
                <w:szCs w:val="28"/>
              </w:rPr>
              <w:t>B7</w:t>
            </w:r>
          </w:p>
        </w:tc>
        <w:tc>
          <w:tcPr>
            <w:tcW w:w="699" w:type="pct"/>
            <w:vAlign w:val="center"/>
          </w:tcPr>
          <w:p w14:paraId="3ABDA8E8" w14:textId="77777777" w:rsidR="0030546B" w:rsidRPr="00DB5EC6" w:rsidRDefault="0030546B" w:rsidP="00EC5D12">
            <w:pPr>
              <w:widowControl w:val="0"/>
              <w:spacing w:line="298" w:lineRule="auto"/>
              <w:rPr>
                <w:rFonts w:asciiTheme="majorHAnsi" w:hAnsiTheme="majorHAnsi" w:cstheme="majorHAnsi"/>
                <w:color w:val="000000" w:themeColor="text1"/>
                <w:sz w:val="28"/>
                <w:szCs w:val="28"/>
              </w:rPr>
            </w:pPr>
            <w:r w:rsidRPr="00DB5EC6">
              <w:rPr>
                <w:rFonts w:asciiTheme="majorHAnsi" w:hAnsiTheme="majorHAnsi" w:cstheme="majorHAnsi"/>
                <w:color w:val="000000" w:themeColor="text1"/>
                <w:sz w:val="28"/>
                <w:szCs w:val="28"/>
              </w:rPr>
              <w:t>Tổng hợp báo cáo</w:t>
            </w:r>
          </w:p>
        </w:tc>
        <w:tc>
          <w:tcPr>
            <w:tcW w:w="667" w:type="pct"/>
            <w:vMerge w:val="restart"/>
            <w:vAlign w:val="center"/>
          </w:tcPr>
          <w:p w14:paraId="1905AA8B" w14:textId="77777777" w:rsidR="0030546B" w:rsidRPr="00DB5EC6" w:rsidRDefault="0030546B" w:rsidP="00EC5D12">
            <w:pPr>
              <w:widowControl w:val="0"/>
              <w:spacing w:line="298" w:lineRule="auto"/>
              <w:rPr>
                <w:rFonts w:asciiTheme="majorHAnsi" w:hAnsiTheme="majorHAnsi" w:cstheme="majorHAnsi"/>
                <w:color w:val="000000" w:themeColor="text1"/>
                <w:sz w:val="28"/>
                <w:szCs w:val="28"/>
              </w:rPr>
            </w:pPr>
            <w:r w:rsidRPr="00DB5EC6">
              <w:rPr>
                <w:rFonts w:asciiTheme="majorHAnsi" w:hAnsiTheme="majorHAnsi" w:cstheme="majorHAnsi"/>
                <w:color w:val="000000" w:themeColor="text1"/>
                <w:sz w:val="28"/>
                <w:szCs w:val="28"/>
              </w:rPr>
              <w:t xml:space="preserve">Bộ phận </w:t>
            </w:r>
          </w:p>
          <w:p w14:paraId="096C5D4F" w14:textId="77777777" w:rsidR="0030546B" w:rsidRPr="00DB5EC6" w:rsidRDefault="0030546B" w:rsidP="00EC5D12">
            <w:pPr>
              <w:widowControl w:val="0"/>
              <w:spacing w:line="298" w:lineRule="auto"/>
              <w:rPr>
                <w:rFonts w:asciiTheme="majorHAnsi" w:hAnsiTheme="majorHAnsi" w:cstheme="majorHAnsi"/>
                <w:color w:val="000000" w:themeColor="text1"/>
                <w:sz w:val="28"/>
                <w:szCs w:val="28"/>
              </w:rPr>
            </w:pPr>
            <w:r w:rsidRPr="00DB5EC6">
              <w:rPr>
                <w:rFonts w:asciiTheme="majorHAnsi" w:hAnsiTheme="majorHAnsi" w:cstheme="majorHAnsi"/>
                <w:color w:val="000000" w:themeColor="text1"/>
                <w:sz w:val="28"/>
                <w:szCs w:val="28"/>
              </w:rPr>
              <w:t>chỉ huy</w:t>
            </w:r>
          </w:p>
        </w:tc>
        <w:tc>
          <w:tcPr>
            <w:tcW w:w="2198" w:type="pct"/>
            <w:shd w:val="clear" w:color="auto" w:fill="auto"/>
            <w:vAlign w:val="center"/>
          </w:tcPr>
          <w:p w14:paraId="1D4445C4" w14:textId="77777777" w:rsidR="0030546B" w:rsidRPr="00DB5EC6" w:rsidRDefault="0030546B" w:rsidP="00EC5D12">
            <w:pPr>
              <w:widowControl w:val="0"/>
              <w:spacing w:line="298" w:lineRule="auto"/>
              <w:jc w:val="both"/>
              <w:rPr>
                <w:rFonts w:asciiTheme="majorHAnsi" w:hAnsiTheme="majorHAnsi" w:cstheme="majorHAnsi"/>
                <w:color w:val="000000" w:themeColor="text1"/>
                <w:sz w:val="28"/>
                <w:szCs w:val="28"/>
              </w:rPr>
            </w:pPr>
            <w:r w:rsidRPr="00DB5EC6">
              <w:rPr>
                <w:rFonts w:asciiTheme="majorHAnsi" w:hAnsiTheme="majorHAnsi" w:cstheme="majorHAnsi"/>
                <w:color w:val="000000" w:themeColor="text1"/>
                <w:sz w:val="28"/>
                <w:szCs w:val="28"/>
              </w:rPr>
              <w:t>Tổng hợp báo cáo phát hiện mẫu biến thể mã độc mới trong hệ thống.</w:t>
            </w:r>
          </w:p>
        </w:tc>
        <w:tc>
          <w:tcPr>
            <w:tcW w:w="1084" w:type="pct"/>
            <w:vAlign w:val="center"/>
          </w:tcPr>
          <w:p w14:paraId="5F352E2B" w14:textId="77777777" w:rsidR="0030546B" w:rsidRPr="00DB5EC6" w:rsidRDefault="0030546B" w:rsidP="00EC5D12">
            <w:pPr>
              <w:widowControl w:val="0"/>
              <w:spacing w:line="298" w:lineRule="auto"/>
              <w:jc w:val="both"/>
              <w:rPr>
                <w:rFonts w:asciiTheme="majorHAnsi" w:hAnsiTheme="majorHAnsi" w:cstheme="majorHAnsi"/>
                <w:color w:val="000000" w:themeColor="text1"/>
                <w:sz w:val="28"/>
                <w:szCs w:val="28"/>
              </w:rPr>
            </w:pPr>
            <w:r w:rsidRPr="00DB5EC6">
              <w:rPr>
                <w:rFonts w:asciiTheme="majorHAnsi" w:hAnsiTheme="majorHAnsi" w:cstheme="majorHAnsi"/>
                <w:color w:val="000000" w:themeColor="text1"/>
                <w:sz w:val="28"/>
                <w:szCs w:val="28"/>
              </w:rPr>
              <w:t>Tổng hợp báo cáo theo mẫu</w:t>
            </w:r>
          </w:p>
        </w:tc>
      </w:tr>
      <w:tr w:rsidR="0030546B" w:rsidRPr="00DB5EC6" w14:paraId="4D698455" w14:textId="77777777" w:rsidTr="003A5AD2">
        <w:trPr>
          <w:trHeight w:val="19"/>
        </w:trPr>
        <w:tc>
          <w:tcPr>
            <w:tcW w:w="352" w:type="pct"/>
            <w:vAlign w:val="center"/>
          </w:tcPr>
          <w:p w14:paraId="2538EF30" w14:textId="77777777" w:rsidR="0030546B" w:rsidRPr="00DB5EC6" w:rsidRDefault="0030546B" w:rsidP="00EC5D12">
            <w:pPr>
              <w:spacing w:line="298" w:lineRule="auto"/>
              <w:rPr>
                <w:rFonts w:asciiTheme="majorHAnsi" w:hAnsiTheme="majorHAnsi" w:cstheme="majorHAnsi"/>
                <w:color w:val="000000" w:themeColor="text1"/>
                <w:sz w:val="28"/>
                <w:szCs w:val="28"/>
              </w:rPr>
            </w:pPr>
            <w:r w:rsidRPr="00DB5EC6">
              <w:rPr>
                <w:rFonts w:asciiTheme="majorHAnsi" w:hAnsiTheme="majorHAnsi" w:cstheme="majorHAnsi"/>
                <w:color w:val="000000" w:themeColor="text1"/>
                <w:sz w:val="28"/>
                <w:szCs w:val="28"/>
              </w:rPr>
              <w:t>B8</w:t>
            </w:r>
          </w:p>
        </w:tc>
        <w:tc>
          <w:tcPr>
            <w:tcW w:w="699" w:type="pct"/>
            <w:vAlign w:val="center"/>
          </w:tcPr>
          <w:p w14:paraId="143CBA64" w14:textId="77777777" w:rsidR="0030546B" w:rsidRPr="00DB5EC6" w:rsidRDefault="0030546B" w:rsidP="00EC5D12">
            <w:pPr>
              <w:widowControl w:val="0"/>
              <w:spacing w:line="298" w:lineRule="auto"/>
              <w:rPr>
                <w:rFonts w:asciiTheme="majorHAnsi" w:hAnsiTheme="majorHAnsi" w:cstheme="majorHAnsi"/>
                <w:color w:val="000000" w:themeColor="text1"/>
                <w:sz w:val="28"/>
                <w:szCs w:val="28"/>
              </w:rPr>
            </w:pPr>
            <w:r w:rsidRPr="00DB5EC6">
              <w:rPr>
                <w:rFonts w:asciiTheme="majorHAnsi" w:hAnsiTheme="majorHAnsi" w:cstheme="majorHAnsi"/>
                <w:color w:val="000000" w:themeColor="text1"/>
                <w:sz w:val="28"/>
                <w:szCs w:val="28"/>
              </w:rPr>
              <w:t xml:space="preserve">Kết thúc, </w:t>
            </w:r>
          </w:p>
          <w:p w14:paraId="78C73969" w14:textId="77777777" w:rsidR="0030546B" w:rsidRPr="00DB5EC6" w:rsidRDefault="0030546B" w:rsidP="00EC5D12">
            <w:pPr>
              <w:widowControl w:val="0"/>
              <w:spacing w:line="298" w:lineRule="auto"/>
              <w:rPr>
                <w:rFonts w:asciiTheme="majorHAnsi" w:hAnsiTheme="majorHAnsi" w:cstheme="majorHAnsi"/>
                <w:color w:val="000000" w:themeColor="text1"/>
                <w:sz w:val="28"/>
                <w:szCs w:val="28"/>
              </w:rPr>
            </w:pPr>
            <w:r w:rsidRPr="00DB5EC6">
              <w:rPr>
                <w:rFonts w:asciiTheme="majorHAnsi" w:hAnsiTheme="majorHAnsi" w:cstheme="majorHAnsi"/>
                <w:color w:val="000000" w:themeColor="text1"/>
                <w:sz w:val="28"/>
                <w:szCs w:val="28"/>
              </w:rPr>
              <w:t>Phê duyệt báo cáo</w:t>
            </w:r>
          </w:p>
        </w:tc>
        <w:tc>
          <w:tcPr>
            <w:tcW w:w="667" w:type="pct"/>
            <w:vMerge/>
            <w:vAlign w:val="center"/>
          </w:tcPr>
          <w:p w14:paraId="0DF25BFF" w14:textId="77777777" w:rsidR="0030546B" w:rsidRPr="00DB5EC6" w:rsidRDefault="0030546B" w:rsidP="00EC5D12">
            <w:pPr>
              <w:widowControl w:val="0"/>
              <w:spacing w:line="298" w:lineRule="auto"/>
              <w:rPr>
                <w:rFonts w:asciiTheme="majorHAnsi" w:hAnsiTheme="majorHAnsi" w:cstheme="majorHAnsi"/>
                <w:color w:val="000000" w:themeColor="text1"/>
                <w:sz w:val="28"/>
                <w:szCs w:val="28"/>
              </w:rPr>
            </w:pPr>
          </w:p>
        </w:tc>
        <w:tc>
          <w:tcPr>
            <w:tcW w:w="2198" w:type="pct"/>
            <w:shd w:val="clear" w:color="auto" w:fill="auto"/>
            <w:vAlign w:val="center"/>
          </w:tcPr>
          <w:p w14:paraId="25BFFA03" w14:textId="77777777" w:rsidR="0030546B" w:rsidRPr="00DB5EC6" w:rsidRDefault="0030546B" w:rsidP="00EC5D12">
            <w:pPr>
              <w:widowControl w:val="0"/>
              <w:spacing w:line="298" w:lineRule="auto"/>
              <w:jc w:val="both"/>
              <w:rPr>
                <w:rFonts w:asciiTheme="majorHAnsi" w:hAnsiTheme="majorHAnsi" w:cstheme="majorHAnsi"/>
                <w:color w:val="000000" w:themeColor="text1"/>
                <w:sz w:val="28"/>
                <w:szCs w:val="28"/>
              </w:rPr>
            </w:pPr>
            <w:r w:rsidRPr="00DB5EC6">
              <w:rPr>
                <w:rFonts w:asciiTheme="majorHAnsi" w:hAnsiTheme="majorHAnsi" w:cstheme="majorHAnsi"/>
                <w:color w:val="000000" w:themeColor="text1"/>
                <w:sz w:val="28"/>
                <w:szCs w:val="28"/>
              </w:rPr>
              <w:t>Phê duyệt báo cáo, phát hành báo cáo khi đạt yêu cầu.</w:t>
            </w:r>
          </w:p>
        </w:tc>
        <w:tc>
          <w:tcPr>
            <w:tcW w:w="1084" w:type="pct"/>
            <w:vAlign w:val="center"/>
          </w:tcPr>
          <w:p w14:paraId="50E71DA8" w14:textId="77777777" w:rsidR="0030546B" w:rsidRPr="00DB5EC6" w:rsidRDefault="0030546B" w:rsidP="00EC5D12">
            <w:pPr>
              <w:widowControl w:val="0"/>
              <w:spacing w:line="298" w:lineRule="auto"/>
              <w:jc w:val="center"/>
              <w:rPr>
                <w:rFonts w:asciiTheme="majorHAnsi" w:hAnsiTheme="majorHAnsi" w:cstheme="majorHAnsi"/>
                <w:color w:val="000000" w:themeColor="text1"/>
                <w:sz w:val="28"/>
                <w:szCs w:val="28"/>
              </w:rPr>
            </w:pPr>
          </w:p>
        </w:tc>
      </w:tr>
    </w:tbl>
    <w:p w14:paraId="6216580E" w14:textId="1F2939FC" w:rsidR="0094668B" w:rsidRPr="00DB5EC6" w:rsidRDefault="00FA6645" w:rsidP="00EC5D12">
      <w:pPr>
        <w:pStyle w:val="Heading3"/>
        <w:numPr>
          <w:ilvl w:val="0"/>
          <w:numId w:val="0"/>
        </w:numPr>
        <w:spacing w:before="0" w:after="0" w:line="298" w:lineRule="auto"/>
        <w:ind w:firstLine="567"/>
        <w:rPr>
          <w:rFonts w:asciiTheme="majorHAnsi" w:hAnsiTheme="majorHAnsi" w:cstheme="majorHAnsi"/>
          <w:sz w:val="28"/>
          <w:szCs w:val="28"/>
        </w:rPr>
      </w:pPr>
      <w:bookmarkStart w:id="92" w:name="_Toc193951002"/>
      <w:r w:rsidRPr="00DB5EC6">
        <w:rPr>
          <w:rFonts w:asciiTheme="majorHAnsi" w:hAnsiTheme="majorHAnsi" w:cstheme="majorHAnsi"/>
          <w:sz w:val="28"/>
          <w:szCs w:val="28"/>
        </w:rPr>
        <w:t xml:space="preserve">4.6. </w:t>
      </w:r>
      <w:r w:rsidR="0094668B" w:rsidRPr="00DB5EC6">
        <w:rPr>
          <w:rFonts w:asciiTheme="majorHAnsi" w:hAnsiTheme="majorHAnsi" w:cstheme="majorHAnsi"/>
          <w:sz w:val="28"/>
          <w:szCs w:val="28"/>
        </w:rPr>
        <w:t>Các yêu cầu phi chức năng</w:t>
      </w:r>
      <w:bookmarkEnd w:id="92"/>
    </w:p>
    <w:p w14:paraId="26910A3C" w14:textId="6BC8AF8A" w:rsidR="0030202B" w:rsidRPr="00DB5EC6" w:rsidRDefault="00F94BA9" w:rsidP="00EC5D12">
      <w:pPr>
        <w:pStyle w:val="Heading4"/>
        <w:numPr>
          <w:ilvl w:val="0"/>
          <w:numId w:val="0"/>
        </w:numPr>
        <w:spacing w:before="0" w:after="0" w:line="298" w:lineRule="auto"/>
        <w:ind w:firstLine="567"/>
        <w:rPr>
          <w:rFonts w:asciiTheme="majorHAnsi" w:hAnsiTheme="majorHAnsi" w:cstheme="majorHAnsi"/>
          <w:sz w:val="28"/>
          <w:szCs w:val="28"/>
        </w:rPr>
      </w:pPr>
      <w:r w:rsidRPr="00DB5EC6">
        <w:rPr>
          <w:rFonts w:asciiTheme="majorHAnsi" w:hAnsiTheme="majorHAnsi" w:cstheme="majorHAnsi"/>
          <w:sz w:val="28"/>
          <w:szCs w:val="28"/>
        </w:rPr>
        <w:t xml:space="preserve">4.6.1. </w:t>
      </w:r>
      <w:r w:rsidR="0030202B" w:rsidRPr="00DB5EC6">
        <w:rPr>
          <w:rFonts w:asciiTheme="majorHAnsi" w:hAnsiTheme="majorHAnsi" w:cstheme="majorHAnsi"/>
          <w:sz w:val="28"/>
          <w:szCs w:val="28"/>
        </w:rPr>
        <w:t>Yêu cầu cần đáp ứng đối với cơ sở dữ liệu</w:t>
      </w:r>
    </w:p>
    <w:p w14:paraId="406617F1" w14:textId="77777777" w:rsidR="0030202B" w:rsidRPr="00DB5EC6" w:rsidRDefault="0030202B" w:rsidP="00EC5D12">
      <w:pPr>
        <w:pStyle w:val="ListParagraph"/>
        <w:widowControl w:val="0"/>
        <w:numPr>
          <w:ilvl w:val="0"/>
          <w:numId w:val="10"/>
        </w:numPr>
        <w:tabs>
          <w:tab w:val="num" w:pos="0"/>
        </w:tabs>
        <w:spacing w:before="0" w:line="298" w:lineRule="auto"/>
        <w:ind w:left="0" w:firstLine="567"/>
        <w:rPr>
          <w:rFonts w:asciiTheme="majorHAnsi" w:hAnsiTheme="majorHAnsi" w:cstheme="majorHAnsi"/>
          <w:sz w:val="28"/>
          <w:szCs w:val="28"/>
          <w:lang w:val="pt-BR"/>
        </w:rPr>
      </w:pPr>
      <w:r w:rsidRPr="00DB5EC6">
        <w:rPr>
          <w:rFonts w:asciiTheme="majorHAnsi" w:hAnsiTheme="majorHAnsi" w:cstheme="majorHAnsi"/>
          <w:sz w:val="28"/>
          <w:szCs w:val="28"/>
          <w:lang w:val="pt-BR"/>
        </w:rPr>
        <w:t>CSDL phải có chế độ backup tự động hoặc bằng tay. Kế hoạch backup tự động có thể định nghĩa được.</w:t>
      </w:r>
    </w:p>
    <w:p w14:paraId="27B15803" w14:textId="77777777" w:rsidR="0030202B" w:rsidRPr="00DB5EC6" w:rsidRDefault="0030202B" w:rsidP="00EC5D12">
      <w:pPr>
        <w:pStyle w:val="ListParagraph"/>
        <w:widowControl w:val="0"/>
        <w:numPr>
          <w:ilvl w:val="0"/>
          <w:numId w:val="10"/>
        </w:numPr>
        <w:tabs>
          <w:tab w:val="num" w:pos="0"/>
        </w:tabs>
        <w:spacing w:before="0" w:line="298" w:lineRule="auto"/>
        <w:ind w:left="0" w:firstLine="567"/>
        <w:rPr>
          <w:rFonts w:asciiTheme="majorHAnsi" w:hAnsiTheme="majorHAnsi" w:cstheme="majorHAnsi"/>
          <w:sz w:val="28"/>
          <w:szCs w:val="28"/>
          <w:lang w:val="pt-BR"/>
        </w:rPr>
      </w:pPr>
      <w:r w:rsidRPr="00DB5EC6">
        <w:rPr>
          <w:rFonts w:asciiTheme="majorHAnsi" w:hAnsiTheme="majorHAnsi" w:cstheme="majorHAnsi"/>
          <w:sz w:val="28"/>
          <w:szCs w:val="28"/>
          <w:lang w:val="pt-BR"/>
        </w:rPr>
        <w:t>CSDL phải cung cấp khả năng xử lý và lưu trữ dữ liệu lớn.</w:t>
      </w:r>
    </w:p>
    <w:p w14:paraId="598A2E4D" w14:textId="77777777" w:rsidR="0030202B" w:rsidRPr="00DB5EC6" w:rsidRDefault="0030202B" w:rsidP="00EC5D12">
      <w:pPr>
        <w:pStyle w:val="ListParagraph"/>
        <w:widowControl w:val="0"/>
        <w:numPr>
          <w:ilvl w:val="0"/>
          <w:numId w:val="10"/>
        </w:numPr>
        <w:tabs>
          <w:tab w:val="num" w:pos="0"/>
        </w:tabs>
        <w:spacing w:before="0" w:line="298" w:lineRule="auto"/>
        <w:ind w:left="0" w:firstLine="567"/>
        <w:rPr>
          <w:rFonts w:asciiTheme="majorHAnsi" w:hAnsiTheme="majorHAnsi" w:cstheme="majorHAnsi"/>
          <w:sz w:val="28"/>
          <w:szCs w:val="28"/>
          <w:lang w:val="pt-BR"/>
        </w:rPr>
      </w:pPr>
      <w:r w:rsidRPr="00DB5EC6">
        <w:rPr>
          <w:rFonts w:asciiTheme="majorHAnsi" w:hAnsiTheme="majorHAnsi" w:cstheme="majorHAnsi"/>
          <w:sz w:val="28"/>
          <w:szCs w:val="28"/>
          <w:lang w:val="pt-BR"/>
        </w:rPr>
        <w:t>Hệ quản trị CSDL cho phép giám sát hoạt động lâu dài, sử dụng giao diện công cụ GUI để dễ dàng thao tác.</w:t>
      </w:r>
    </w:p>
    <w:p w14:paraId="251F1731" w14:textId="77777777" w:rsidR="0030202B" w:rsidRPr="00DB5EC6" w:rsidRDefault="0030202B" w:rsidP="00EC5D12">
      <w:pPr>
        <w:pStyle w:val="ListParagraph"/>
        <w:widowControl w:val="0"/>
        <w:numPr>
          <w:ilvl w:val="0"/>
          <w:numId w:val="10"/>
        </w:numPr>
        <w:tabs>
          <w:tab w:val="num" w:pos="0"/>
        </w:tabs>
        <w:spacing w:before="0" w:line="298" w:lineRule="auto"/>
        <w:ind w:left="0" w:firstLine="567"/>
        <w:rPr>
          <w:rFonts w:asciiTheme="majorHAnsi" w:hAnsiTheme="majorHAnsi" w:cstheme="majorHAnsi"/>
          <w:sz w:val="28"/>
          <w:szCs w:val="28"/>
          <w:lang w:val="pt-BR"/>
        </w:rPr>
      </w:pPr>
      <w:r w:rsidRPr="00DB5EC6">
        <w:rPr>
          <w:rFonts w:asciiTheme="majorHAnsi" w:hAnsiTheme="majorHAnsi" w:cstheme="majorHAnsi"/>
          <w:sz w:val="28"/>
          <w:szCs w:val="28"/>
          <w:lang w:val="pt-BR"/>
        </w:rPr>
        <w:t>Hệ quản trị CSDL phải hỗ trợ ít nhất nền tảng Windows</w:t>
      </w:r>
    </w:p>
    <w:p w14:paraId="34C976C3" w14:textId="77777777" w:rsidR="0030202B" w:rsidRPr="00DB5EC6" w:rsidRDefault="0030202B" w:rsidP="00EC5D12">
      <w:pPr>
        <w:pStyle w:val="ListParagraph"/>
        <w:widowControl w:val="0"/>
        <w:numPr>
          <w:ilvl w:val="0"/>
          <w:numId w:val="10"/>
        </w:numPr>
        <w:tabs>
          <w:tab w:val="num" w:pos="0"/>
        </w:tabs>
        <w:spacing w:before="0" w:line="298" w:lineRule="auto"/>
        <w:ind w:left="0" w:firstLine="567"/>
        <w:rPr>
          <w:rFonts w:asciiTheme="majorHAnsi" w:hAnsiTheme="majorHAnsi" w:cstheme="majorHAnsi"/>
          <w:sz w:val="28"/>
          <w:szCs w:val="28"/>
          <w:lang w:val="pt-BR"/>
        </w:rPr>
      </w:pPr>
      <w:r w:rsidRPr="00DB5EC6">
        <w:rPr>
          <w:rFonts w:asciiTheme="majorHAnsi" w:hAnsiTheme="majorHAnsi" w:cstheme="majorHAnsi"/>
          <w:sz w:val="28"/>
          <w:szCs w:val="28"/>
          <w:lang w:val="pt-BR"/>
        </w:rPr>
        <w:t>Hệ quản trị CSDL có hỗ trợ sự nhất quán khi đọc nhiều phiên bản.</w:t>
      </w:r>
    </w:p>
    <w:p w14:paraId="2FDDE704" w14:textId="77777777" w:rsidR="0030202B" w:rsidRPr="00DB5EC6" w:rsidRDefault="0030202B" w:rsidP="00EC5D12">
      <w:pPr>
        <w:pStyle w:val="ListParagraph"/>
        <w:widowControl w:val="0"/>
        <w:numPr>
          <w:ilvl w:val="0"/>
          <w:numId w:val="10"/>
        </w:numPr>
        <w:tabs>
          <w:tab w:val="num" w:pos="0"/>
        </w:tabs>
        <w:spacing w:before="0" w:line="298" w:lineRule="auto"/>
        <w:ind w:left="0" w:firstLine="567"/>
        <w:rPr>
          <w:rFonts w:asciiTheme="majorHAnsi" w:hAnsiTheme="majorHAnsi" w:cstheme="majorHAnsi"/>
          <w:sz w:val="28"/>
          <w:szCs w:val="28"/>
          <w:lang w:val="pt-BR"/>
        </w:rPr>
      </w:pPr>
      <w:r w:rsidRPr="00DB5EC6">
        <w:rPr>
          <w:rFonts w:asciiTheme="majorHAnsi" w:hAnsiTheme="majorHAnsi" w:cstheme="majorHAnsi"/>
          <w:sz w:val="28"/>
          <w:szCs w:val="28"/>
          <w:lang w:val="pt-BR"/>
        </w:rPr>
        <w:t>Hệ quản trị CSDL có hỗ trợ khả năng chẩn đoán về cả các hoạt động của cơ sở dữ liệu và khả năng phần cứng để cung cấp mối tương quan giữa việc sử dụng cơ sở dữ liệu và hiệu suất phần cứng.</w:t>
      </w:r>
    </w:p>
    <w:p w14:paraId="6EF44590" w14:textId="77777777" w:rsidR="0030202B" w:rsidRPr="00DB5EC6" w:rsidRDefault="0030202B" w:rsidP="00EC5D12">
      <w:pPr>
        <w:pStyle w:val="ListParagraph"/>
        <w:widowControl w:val="0"/>
        <w:numPr>
          <w:ilvl w:val="0"/>
          <w:numId w:val="10"/>
        </w:numPr>
        <w:tabs>
          <w:tab w:val="num" w:pos="0"/>
        </w:tabs>
        <w:spacing w:before="0" w:line="298" w:lineRule="auto"/>
        <w:ind w:left="0" w:firstLine="567"/>
        <w:rPr>
          <w:rFonts w:asciiTheme="majorHAnsi" w:hAnsiTheme="majorHAnsi" w:cstheme="majorHAnsi"/>
          <w:sz w:val="28"/>
          <w:szCs w:val="28"/>
          <w:lang w:val="pt-BR"/>
        </w:rPr>
      </w:pPr>
      <w:r w:rsidRPr="00DB5EC6">
        <w:rPr>
          <w:rFonts w:asciiTheme="majorHAnsi" w:hAnsiTheme="majorHAnsi" w:cstheme="majorHAnsi"/>
          <w:sz w:val="28"/>
          <w:szCs w:val="28"/>
          <w:lang w:val="pt-BR"/>
        </w:rPr>
        <w:t>Hệ quản trị CSDL hỗ trợ cho mức độ truy vấn song song tự động.</w:t>
      </w:r>
    </w:p>
    <w:p w14:paraId="4D4EC332" w14:textId="2855BE55" w:rsidR="0030202B" w:rsidRPr="00DB5EC6" w:rsidRDefault="0030202B" w:rsidP="00EC5D12">
      <w:pPr>
        <w:pStyle w:val="ListParagraph"/>
        <w:widowControl w:val="0"/>
        <w:numPr>
          <w:ilvl w:val="0"/>
          <w:numId w:val="10"/>
        </w:numPr>
        <w:tabs>
          <w:tab w:val="num" w:pos="0"/>
        </w:tabs>
        <w:spacing w:before="0" w:line="298" w:lineRule="auto"/>
        <w:ind w:left="0" w:firstLine="567"/>
        <w:rPr>
          <w:rFonts w:asciiTheme="majorHAnsi" w:hAnsiTheme="majorHAnsi" w:cstheme="majorHAnsi"/>
          <w:spacing w:val="-14"/>
          <w:sz w:val="28"/>
          <w:szCs w:val="28"/>
          <w:lang w:val="pt-BR"/>
        </w:rPr>
      </w:pPr>
      <w:r w:rsidRPr="00DB5EC6">
        <w:rPr>
          <w:rFonts w:asciiTheme="majorHAnsi" w:hAnsiTheme="majorHAnsi" w:cstheme="majorHAnsi"/>
          <w:spacing w:val="-14"/>
          <w:sz w:val="28"/>
          <w:szCs w:val="28"/>
          <w:lang w:val="pt-BR"/>
        </w:rPr>
        <w:t>Hệ quản trị CSDL có cung cấp tính năng ghi nhật ký giao dịch, có thể cấu hình được.</w:t>
      </w:r>
    </w:p>
    <w:p w14:paraId="03397662" w14:textId="77777777" w:rsidR="0030546B" w:rsidRPr="00DB5EC6" w:rsidRDefault="0030546B" w:rsidP="00EC5D12">
      <w:pPr>
        <w:pStyle w:val="ListParagraph"/>
        <w:widowControl w:val="0"/>
        <w:numPr>
          <w:ilvl w:val="0"/>
          <w:numId w:val="10"/>
        </w:numPr>
        <w:tabs>
          <w:tab w:val="num" w:pos="0"/>
        </w:tabs>
        <w:spacing w:before="0" w:line="298" w:lineRule="auto"/>
        <w:ind w:left="0" w:firstLine="567"/>
        <w:rPr>
          <w:rFonts w:asciiTheme="majorHAnsi" w:hAnsiTheme="majorHAnsi" w:cstheme="majorHAnsi"/>
          <w:sz w:val="28"/>
          <w:szCs w:val="28"/>
          <w:lang w:val="pt-BR"/>
        </w:rPr>
      </w:pPr>
      <w:r w:rsidRPr="00DB5EC6">
        <w:rPr>
          <w:rFonts w:asciiTheme="majorHAnsi" w:hAnsiTheme="majorHAnsi" w:cstheme="majorHAnsi"/>
          <w:sz w:val="28"/>
          <w:szCs w:val="28"/>
          <w:lang w:val="pt-BR"/>
        </w:rPr>
        <w:t>Các bảng mô tả dữ liệu bao gồm: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3"/>
        <w:gridCol w:w="8168"/>
      </w:tblGrid>
      <w:tr w:rsidR="0030546B" w:rsidRPr="00DB5EC6" w14:paraId="4E8C7862" w14:textId="77777777" w:rsidTr="00633974">
        <w:trPr>
          <w:trHeight w:val="336"/>
          <w:tblHeader/>
        </w:trPr>
        <w:tc>
          <w:tcPr>
            <w:tcW w:w="493" w:type="pct"/>
            <w:shd w:val="clear" w:color="auto" w:fill="auto"/>
            <w:noWrap/>
            <w:vAlign w:val="bottom"/>
            <w:hideMark/>
          </w:tcPr>
          <w:p w14:paraId="4E7F504A" w14:textId="6632C767" w:rsidR="0030546B" w:rsidRPr="00DB5EC6" w:rsidRDefault="00964AB0" w:rsidP="00EC5D12">
            <w:pPr>
              <w:pStyle w:val="ListParagraph"/>
              <w:spacing w:before="0" w:line="298" w:lineRule="auto"/>
              <w:ind w:left="33" w:right="-1037" w:firstLine="142"/>
              <w:jc w:val="left"/>
              <w:rPr>
                <w:rFonts w:asciiTheme="majorHAnsi" w:hAnsiTheme="majorHAnsi" w:cstheme="majorHAnsi"/>
                <w:b/>
                <w:bCs/>
                <w:sz w:val="28"/>
                <w:szCs w:val="28"/>
              </w:rPr>
            </w:pPr>
            <w:r w:rsidRPr="00DB5EC6">
              <w:rPr>
                <w:rFonts w:asciiTheme="majorHAnsi" w:hAnsiTheme="majorHAnsi" w:cstheme="majorHAnsi"/>
                <w:b/>
                <w:bCs/>
                <w:sz w:val="28"/>
                <w:szCs w:val="28"/>
                <w:lang w:val="vi-VN"/>
              </w:rPr>
              <w:t>TT</w:t>
            </w:r>
          </w:p>
        </w:tc>
        <w:tc>
          <w:tcPr>
            <w:tcW w:w="4507" w:type="pct"/>
            <w:vAlign w:val="center"/>
          </w:tcPr>
          <w:p w14:paraId="0537F3B1" w14:textId="68BCA79A" w:rsidR="0030546B" w:rsidRPr="00DB5EC6" w:rsidRDefault="00964AB0" w:rsidP="00EC5D12">
            <w:pPr>
              <w:spacing w:line="298" w:lineRule="auto"/>
              <w:jc w:val="center"/>
              <w:rPr>
                <w:rFonts w:asciiTheme="majorHAnsi" w:hAnsiTheme="majorHAnsi" w:cstheme="majorHAnsi"/>
                <w:b/>
                <w:bCs/>
                <w:sz w:val="28"/>
                <w:szCs w:val="28"/>
                <w:lang w:val="vi-VN"/>
              </w:rPr>
            </w:pPr>
            <w:r w:rsidRPr="00DB5EC6">
              <w:rPr>
                <w:rFonts w:asciiTheme="majorHAnsi" w:hAnsiTheme="majorHAnsi" w:cstheme="majorHAnsi"/>
                <w:b/>
                <w:bCs/>
                <w:sz w:val="28"/>
                <w:szCs w:val="28"/>
              </w:rPr>
              <w:t>TÊN</w:t>
            </w:r>
            <w:r w:rsidRPr="00DB5EC6">
              <w:rPr>
                <w:rFonts w:asciiTheme="majorHAnsi" w:hAnsiTheme="majorHAnsi" w:cstheme="majorHAnsi"/>
                <w:b/>
                <w:bCs/>
                <w:sz w:val="28"/>
                <w:szCs w:val="28"/>
                <w:lang w:val="vi-VN"/>
              </w:rPr>
              <w:t xml:space="preserve"> BẢNG MỖ TẢ DỮ LIỆU</w:t>
            </w:r>
          </w:p>
        </w:tc>
      </w:tr>
      <w:tr w:rsidR="0030546B" w:rsidRPr="00DB5EC6" w14:paraId="2A2920DB" w14:textId="77777777" w:rsidTr="00253AEA">
        <w:trPr>
          <w:trHeight w:val="431"/>
        </w:trPr>
        <w:tc>
          <w:tcPr>
            <w:tcW w:w="493" w:type="pct"/>
            <w:shd w:val="clear" w:color="auto" w:fill="auto"/>
            <w:noWrap/>
            <w:vAlign w:val="bottom"/>
          </w:tcPr>
          <w:p w14:paraId="7DF33272" w14:textId="068A8C57" w:rsidR="0030546B" w:rsidRPr="00DB5EC6" w:rsidRDefault="00964AB0"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1</w:t>
            </w:r>
          </w:p>
        </w:tc>
        <w:tc>
          <w:tcPr>
            <w:tcW w:w="4507" w:type="pct"/>
            <w:vAlign w:val="center"/>
          </w:tcPr>
          <w:p w14:paraId="75E3405D" w14:textId="77777777" w:rsidR="0030546B" w:rsidRPr="00DB5EC6" w:rsidRDefault="0030546B" w:rsidP="00EC5D12">
            <w:pPr>
              <w:spacing w:line="298" w:lineRule="auto"/>
              <w:rPr>
                <w:rFonts w:asciiTheme="majorHAnsi" w:hAnsiTheme="majorHAnsi" w:cstheme="majorHAnsi"/>
                <w:sz w:val="28"/>
                <w:szCs w:val="28"/>
              </w:rPr>
            </w:pPr>
            <w:r w:rsidRPr="00DB5EC6">
              <w:rPr>
                <w:rFonts w:asciiTheme="majorHAnsi" w:hAnsiTheme="majorHAnsi" w:cstheme="majorHAnsi"/>
                <w:sz w:val="28"/>
                <w:szCs w:val="28"/>
              </w:rPr>
              <w:t>Bảng User</w:t>
            </w:r>
          </w:p>
        </w:tc>
      </w:tr>
      <w:tr w:rsidR="0030546B" w:rsidRPr="00DB5EC6" w14:paraId="140EF47A" w14:textId="77777777" w:rsidTr="00253AEA">
        <w:trPr>
          <w:trHeight w:val="336"/>
        </w:trPr>
        <w:tc>
          <w:tcPr>
            <w:tcW w:w="493" w:type="pct"/>
            <w:shd w:val="clear" w:color="auto" w:fill="auto"/>
            <w:noWrap/>
            <w:vAlign w:val="bottom"/>
          </w:tcPr>
          <w:p w14:paraId="06DE28C9" w14:textId="0C3692DE" w:rsidR="0030546B" w:rsidRPr="00DB5EC6" w:rsidRDefault="00964AB0"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2</w:t>
            </w:r>
          </w:p>
        </w:tc>
        <w:tc>
          <w:tcPr>
            <w:tcW w:w="4507" w:type="pct"/>
            <w:vAlign w:val="center"/>
          </w:tcPr>
          <w:p w14:paraId="13CF557A" w14:textId="77777777" w:rsidR="0030546B" w:rsidRPr="00DB5EC6" w:rsidRDefault="0030546B" w:rsidP="00EC5D12">
            <w:pPr>
              <w:spacing w:line="298" w:lineRule="auto"/>
              <w:rPr>
                <w:rFonts w:asciiTheme="majorHAnsi" w:hAnsiTheme="majorHAnsi" w:cstheme="majorHAnsi"/>
                <w:sz w:val="28"/>
                <w:szCs w:val="28"/>
              </w:rPr>
            </w:pPr>
            <w:r w:rsidRPr="00DB5EC6">
              <w:rPr>
                <w:rFonts w:asciiTheme="majorHAnsi" w:hAnsiTheme="majorHAnsi" w:cstheme="majorHAnsi"/>
                <w:sz w:val="28"/>
                <w:szCs w:val="28"/>
              </w:rPr>
              <w:t>Bảng Indicator</w:t>
            </w:r>
          </w:p>
        </w:tc>
      </w:tr>
      <w:tr w:rsidR="0030546B" w:rsidRPr="00DB5EC6" w14:paraId="754DEBA8" w14:textId="77777777" w:rsidTr="00253AEA">
        <w:trPr>
          <w:trHeight w:val="336"/>
        </w:trPr>
        <w:tc>
          <w:tcPr>
            <w:tcW w:w="493" w:type="pct"/>
            <w:shd w:val="clear" w:color="auto" w:fill="auto"/>
            <w:noWrap/>
            <w:vAlign w:val="bottom"/>
          </w:tcPr>
          <w:p w14:paraId="1CC5A6EB" w14:textId="24AD0E08" w:rsidR="0030546B" w:rsidRPr="00DB5EC6" w:rsidRDefault="00964AB0"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3</w:t>
            </w:r>
          </w:p>
        </w:tc>
        <w:tc>
          <w:tcPr>
            <w:tcW w:w="4507" w:type="pct"/>
            <w:vAlign w:val="center"/>
          </w:tcPr>
          <w:p w14:paraId="65A13A7E" w14:textId="77777777" w:rsidR="0030546B" w:rsidRPr="00DB5EC6" w:rsidRDefault="0030546B" w:rsidP="00EC5D12">
            <w:pPr>
              <w:spacing w:line="298" w:lineRule="auto"/>
              <w:rPr>
                <w:rFonts w:asciiTheme="majorHAnsi" w:hAnsiTheme="majorHAnsi" w:cstheme="majorHAnsi"/>
                <w:sz w:val="28"/>
                <w:szCs w:val="28"/>
              </w:rPr>
            </w:pPr>
            <w:r w:rsidRPr="00DB5EC6">
              <w:rPr>
                <w:rFonts w:asciiTheme="majorHAnsi" w:hAnsiTheme="majorHAnsi" w:cstheme="majorHAnsi"/>
                <w:sz w:val="28"/>
                <w:szCs w:val="28"/>
              </w:rPr>
              <w:t>Bảng Log</w:t>
            </w:r>
          </w:p>
        </w:tc>
      </w:tr>
      <w:tr w:rsidR="0030546B" w:rsidRPr="00DB5EC6" w14:paraId="684868D8" w14:textId="77777777" w:rsidTr="00253AEA">
        <w:trPr>
          <w:trHeight w:val="336"/>
        </w:trPr>
        <w:tc>
          <w:tcPr>
            <w:tcW w:w="493" w:type="pct"/>
            <w:shd w:val="clear" w:color="auto" w:fill="auto"/>
            <w:noWrap/>
            <w:vAlign w:val="bottom"/>
          </w:tcPr>
          <w:p w14:paraId="49567DD9" w14:textId="1E0006C1" w:rsidR="0030546B" w:rsidRPr="00DB5EC6" w:rsidRDefault="00964AB0"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lastRenderedPageBreak/>
              <w:t>4</w:t>
            </w:r>
          </w:p>
        </w:tc>
        <w:tc>
          <w:tcPr>
            <w:tcW w:w="4507" w:type="pct"/>
            <w:vAlign w:val="center"/>
          </w:tcPr>
          <w:p w14:paraId="1626C461" w14:textId="77777777" w:rsidR="0030546B" w:rsidRPr="00DB5EC6" w:rsidRDefault="0030546B" w:rsidP="00EC5D12">
            <w:pPr>
              <w:spacing w:line="298" w:lineRule="auto"/>
              <w:rPr>
                <w:rFonts w:asciiTheme="majorHAnsi" w:hAnsiTheme="majorHAnsi" w:cstheme="majorHAnsi"/>
                <w:sz w:val="28"/>
                <w:szCs w:val="28"/>
              </w:rPr>
            </w:pPr>
            <w:r w:rsidRPr="00DB5EC6">
              <w:rPr>
                <w:rFonts w:asciiTheme="majorHAnsi" w:hAnsiTheme="majorHAnsi" w:cstheme="majorHAnsi"/>
                <w:sz w:val="28"/>
                <w:szCs w:val="28"/>
              </w:rPr>
              <w:t>Bảng Statistics</w:t>
            </w:r>
          </w:p>
        </w:tc>
      </w:tr>
      <w:tr w:rsidR="0030546B" w:rsidRPr="00DB5EC6" w14:paraId="182E81E3" w14:textId="77777777" w:rsidTr="00253AEA">
        <w:trPr>
          <w:trHeight w:val="336"/>
        </w:trPr>
        <w:tc>
          <w:tcPr>
            <w:tcW w:w="493" w:type="pct"/>
            <w:shd w:val="clear" w:color="auto" w:fill="auto"/>
            <w:noWrap/>
            <w:vAlign w:val="bottom"/>
          </w:tcPr>
          <w:p w14:paraId="3CEB1BBB" w14:textId="7276D1E1" w:rsidR="0030546B" w:rsidRPr="00DB5EC6" w:rsidRDefault="00964AB0"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5</w:t>
            </w:r>
          </w:p>
        </w:tc>
        <w:tc>
          <w:tcPr>
            <w:tcW w:w="4507" w:type="pct"/>
            <w:vAlign w:val="center"/>
          </w:tcPr>
          <w:p w14:paraId="2293B90A" w14:textId="77777777" w:rsidR="0030546B" w:rsidRPr="00DB5EC6" w:rsidRDefault="0030546B" w:rsidP="00EC5D12">
            <w:pPr>
              <w:spacing w:line="298" w:lineRule="auto"/>
              <w:rPr>
                <w:rFonts w:asciiTheme="majorHAnsi" w:hAnsiTheme="majorHAnsi" w:cstheme="majorHAnsi"/>
                <w:sz w:val="28"/>
                <w:szCs w:val="28"/>
              </w:rPr>
            </w:pPr>
            <w:r w:rsidRPr="00DB5EC6">
              <w:rPr>
                <w:rFonts w:asciiTheme="majorHAnsi" w:hAnsiTheme="majorHAnsi" w:cstheme="majorHAnsi"/>
                <w:sz w:val="28"/>
                <w:szCs w:val="28"/>
              </w:rPr>
              <w:t>Bảng Chart</w:t>
            </w:r>
          </w:p>
        </w:tc>
      </w:tr>
      <w:tr w:rsidR="0030546B" w:rsidRPr="00DB5EC6" w14:paraId="1E0AE9E7" w14:textId="77777777" w:rsidTr="00253AEA">
        <w:trPr>
          <w:trHeight w:val="336"/>
        </w:trPr>
        <w:tc>
          <w:tcPr>
            <w:tcW w:w="493" w:type="pct"/>
            <w:shd w:val="clear" w:color="auto" w:fill="auto"/>
            <w:noWrap/>
            <w:vAlign w:val="bottom"/>
          </w:tcPr>
          <w:p w14:paraId="4B399F5B" w14:textId="535E9CFF" w:rsidR="0030546B" w:rsidRPr="00DB5EC6" w:rsidRDefault="00964AB0"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6</w:t>
            </w:r>
          </w:p>
        </w:tc>
        <w:tc>
          <w:tcPr>
            <w:tcW w:w="4507" w:type="pct"/>
            <w:vAlign w:val="center"/>
          </w:tcPr>
          <w:p w14:paraId="7CA3413E" w14:textId="77777777" w:rsidR="0030546B" w:rsidRPr="00DB5EC6" w:rsidRDefault="0030546B" w:rsidP="00EC5D12">
            <w:pPr>
              <w:spacing w:line="298" w:lineRule="auto"/>
              <w:rPr>
                <w:rFonts w:asciiTheme="majorHAnsi" w:hAnsiTheme="majorHAnsi" w:cstheme="majorHAnsi"/>
                <w:sz w:val="28"/>
                <w:szCs w:val="28"/>
              </w:rPr>
            </w:pPr>
            <w:r w:rsidRPr="00DB5EC6">
              <w:rPr>
                <w:rFonts w:asciiTheme="majorHAnsi" w:hAnsiTheme="majorHAnsi" w:cstheme="majorHAnsi"/>
                <w:sz w:val="28"/>
                <w:szCs w:val="28"/>
              </w:rPr>
              <w:t>Bảng Campaign</w:t>
            </w:r>
          </w:p>
        </w:tc>
      </w:tr>
      <w:tr w:rsidR="0030546B" w:rsidRPr="00DB5EC6" w14:paraId="0760281E" w14:textId="77777777" w:rsidTr="00253AEA">
        <w:trPr>
          <w:trHeight w:val="336"/>
        </w:trPr>
        <w:tc>
          <w:tcPr>
            <w:tcW w:w="493" w:type="pct"/>
            <w:shd w:val="clear" w:color="auto" w:fill="auto"/>
            <w:noWrap/>
            <w:vAlign w:val="bottom"/>
          </w:tcPr>
          <w:p w14:paraId="23BBF87E" w14:textId="6FB9D101" w:rsidR="0030546B" w:rsidRPr="00DB5EC6" w:rsidRDefault="00964AB0"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7</w:t>
            </w:r>
          </w:p>
        </w:tc>
        <w:tc>
          <w:tcPr>
            <w:tcW w:w="4507" w:type="pct"/>
            <w:vAlign w:val="center"/>
          </w:tcPr>
          <w:p w14:paraId="7D38CEBD" w14:textId="77777777" w:rsidR="0030546B" w:rsidRPr="00DB5EC6" w:rsidRDefault="0030546B" w:rsidP="00EC5D12">
            <w:pPr>
              <w:spacing w:line="298" w:lineRule="auto"/>
              <w:rPr>
                <w:rFonts w:asciiTheme="majorHAnsi" w:hAnsiTheme="majorHAnsi" w:cstheme="majorHAnsi"/>
                <w:sz w:val="28"/>
                <w:szCs w:val="28"/>
              </w:rPr>
            </w:pPr>
            <w:r w:rsidRPr="00DB5EC6">
              <w:rPr>
                <w:rFonts w:asciiTheme="majorHAnsi" w:hAnsiTheme="majorHAnsi" w:cstheme="majorHAnsi"/>
                <w:sz w:val="28"/>
                <w:szCs w:val="28"/>
              </w:rPr>
              <w:t>Bảng Intrusion_set</w:t>
            </w:r>
          </w:p>
        </w:tc>
      </w:tr>
      <w:tr w:rsidR="0030546B" w:rsidRPr="00DB5EC6" w14:paraId="726CF7C7" w14:textId="77777777" w:rsidTr="00253AEA">
        <w:trPr>
          <w:trHeight w:val="336"/>
        </w:trPr>
        <w:tc>
          <w:tcPr>
            <w:tcW w:w="493" w:type="pct"/>
            <w:shd w:val="clear" w:color="auto" w:fill="auto"/>
            <w:noWrap/>
            <w:vAlign w:val="bottom"/>
          </w:tcPr>
          <w:p w14:paraId="0EEFB954" w14:textId="4694028F" w:rsidR="0030546B" w:rsidRPr="00DB5EC6" w:rsidRDefault="00964AB0"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8</w:t>
            </w:r>
          </w:p>
        </w:tc>
        <w:tc>
          <w:tcPr>
            <w:tcW w:w="4507" w:type="pct"/>
            <w:vAlign w:val="center"/>
          </w:tcPr>
          <w:p w14:paraId="1DA5885C" w14:textId="77777777" w:rsidR="0030546B" w:rsidRPr="00DB5EC6" w:rsidRDefault="0030546B" w:rsidP="00EC5D12">
            <w:pPr>
              <w:spacing w:line="298" w:lineRule="auto"/>
              <w:rPr>
                <w:rFonts w:asciiTheme="majorHAnsi" w:hAnsiTheme="majorHAnsi" w:cstheme="majorHAnsi"/>
                <w:sz w:val="28"/>
                <w:szCs w:val="28"/>
              </w:rPr>
            </w:pPr>
            <w:r w:rsidRPr="00DB5EC6">
              <w:rPr>
                <w:rFonts w:asciiTheme="majorHAnsi" w:hAnsiTheme="majorHAnsi" w:cstheme="majorHAnsi"/>
                <w:sz w:val="28"/>
                <w:szCs w:val="28"/>
              </w:rPr>
              <w:t>Bảng Malware</w:t>
            </w:r>
          </w:p>
        </w:tc>
      </w:tr>
      <w:tr w:rsidR="0030546B" w:rsidRPr="00DB5EC6" w14:paraId="55D816EE" w14:textId="77777777" w:rsidTr="00253AEA">
        <w:trPr>
          <w:trHeight w:val="336"/>
        </w:trPr>
        <w:tc>
          <w:tcPr>
            <w:tcW w:w="493" w:type="pct"/>
            <w:shd w:val="clear" w:color="auto" w:fill="auto"/>
            <w:noWrap/>
            <w:vAlign w:val="bottom"/>
          </w:tcPr>
          <w:p w14:paraId="596A7CA3" w14:textId="3732F0B5" w:rsidR="0030546B" w:rsidRPr="00DB5EC6" w:rsidRDefault="00964AB0"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9</w:t>
            </w:r>
          </w:p>
        </w:tc>
        <w:tc>
          <w:tcPr>
            <w:tcW w:w="4507" w:type="pct"/>
            <w:vAlign w:val="center"/>
          </w:tcPr>
          <w:p w14:paraId="653C500E" w14:textId="77777777" w:rsidR="0030546B" w:rsidRPr="00DB5EC6" w:rsidRDefault="0030546B" w:rsidP="00EC5D12">
            <w:pPr>
              <w:spacing w:line="298" w:lineRule="auto"/>
              <w:rPr>
                <w:rFonts w:asciiTheme="majorHAnsi" w:hAnsiTheme="majorHAnsi" w:cstheme="majorHAnsi"/>
                <w:sz w:val="28"/>
                <w:szCs w:val="28"/>
              </w:rPr>
            </w:pPr>
            <w:r w:rsidRPr="00DB5EC6">
              <w:rPr>
                <w:rFonts w:asciiTheme="majorHAnsi" w:hAnsiTheme="majorHAnsi" w:cstheme="majorHAnsi"/>
                <w:sz w:val="28"/>
                <w:szCs w:val="28"/>
              </w:rPr>
              <w:t>Bảng Relationship</w:t>
            </w:r>
          </w:p>
        </w:tc>
      </w:tr>
    </w:tbl>
    <w:p w14:paraId="7C592A89" w14:textId="493633E3" w:rsidR="0030202B" w:rsidRPr="00DB5EC6" w:rsidRDefault="00845731" w:rsidP="00EC5D12">
      <w:pPr>
        <w:pStyle w:val="Heading4"/>
        <w:numPr>
          <w:ilvl w:val="0"/>
          <w:numId w:val="0"/>
        </w:numPr>
        <w:spacing w:before="0" w:after="0" w:line="298" w:lineRule="auto"/>
        <w:ind w:firstLine="567"/>
        <w:rPr>
          <w:rFonts w:asciiTheme="majorHAnsi" w:hAnsiTheme="majorHAnsi" w:cstheme="majorHAnsi"/>
          <w:sz w:val="28"/>
          <w:szCs w:val="28"/>
        </w:rPr>
      </w:pPr>
      <w:r w:rsidRPr="00DB5EC6">
        <w:rPr>
          <w:rFonts w:asciiTheme="majorHAnsi" w:hAnsiTheme="majorHAnsi" w:cstheme="majorHAnsi"/>
          <w:sz w:val="28"/>
          <w:szCs w:val="28"/>
        </w:rPr>
        <w:t xml:space="preserve">4.6.2. </w:t>
      </w:r>
      <w:r w:rsidR="0030202B" w:rsidRPr="00DB5EC6">
        <w:rPr>
          <w:rFonts w:asciiTheme="majorHAnsi" w:hAnsiTheme="majorHAnsi" w:cstheme="majorHAnsi"/>
          <w:sz w:val="28"/>
          <w:szCs w:val="28"/>
        </w:rPr>
        <w:t>Yêu cầu về an toàn thông tin</w:t>
      </w:r>
      <w:r w:rsidR="00214661" w:rsidRPr="00DB5EC6">
        <w:rPr>
          <w:rFonts w:asciiTheme="majorHAnsi" w:hAnsiTheme="majorHAnsi" w:cstheme="majorHAnsi"/>
          <w:sz w:val="28"/>
          <w:szCs w:val="28"/>
        </w:rPr>
        <w:t xml:space="preserve"> đối với phần mềm</w:t>
      </w:r>
    </w:p>
    <w:p w14:paraId="0CA388C9" w14:textId="77777777" w:rsidR="0030202B" w:rsidRPr="00DB5EC6" w:rsidRDefault="0030202B" w:rsidP="00EC5D12">
      <w:pPr>
        <w:widowControl w:val="0"/>
        <w:spacing w:line="298" w:lineRule="auto"/>
        <w:ind w:firstLine="567"/>
        <w:jc w:val="both"/>
        <w:rPr>
          <w:rFonts w:asciiTheme="majorHAnsi" w:hAnsiTheme="majorHAnsi" w:cstheme="majorHAnsi"/>
          <w:sz w:val="28"/>
          <w:szCs w:val="28"/>
          <w:lang w:val="pt-BR"/>
        </w:rPr>
      </w:pPr>
      <w:r w:rsidRPr="00DB5EC6">
        <w:rPr>
          <w:rFonts w:asciiTheme="majorHAnsi" w:hAnsiTheme="majorHAnsi" w:cstheme="majorHAnsi"/>
          <w:sz w:val="28"/>
          <w:szCs w:val="28"/>
          <w:lang w:val="pt-BR"/>
        </w:rPr>
        <w:t>Đáp ứng yêu cầu về bảo đảm an toàn thông tin của hệ thống thông tin cấp độ 2 theo quy định tại khoản 2 điều 8 Nghị định 85/2016/NĐ-CP ngày 01/07/2016 của Chính phủ về bảo đảm an toàn hệ thống thông tin theo cấp độ, Tiêu chuẩn TCVN 11930:2017 yêu cầu cơ bản về an toàn hệ thống thông tin theo cấp độ.</w:t>
      </w:r>
    </w:p>
    <w:p w14:paraId="78C32D74" w14:textId="77777777" w:rsidR="0030202B" w:rsidRPr="00DB5EC6" w:rsidRDefault="0030202B" w:rsidP="00EC5D12">
      <w:pPr>
        <w:widowControl w:val="0"/>
        <w:spacing w:line="298" w:lineRule="auto"/>
        <w:ind w:firstLine="567"/>
        <w:jc w:val="both"/>
        <w:rPr>
          <w:rFonts w:asciiTheme="majorHAnsi" w:hAnsiTheme="majorHAnsi" w:cstheme="majorHAnsi"/>
          <w:sz w:val="28"/>
          <w:szCs w:val="28"/>
          <w:lang w:val="pt-BR"/>
        </w:rPr>
      </w:pPr>
      <w:r w:rsidRPr="00DB5EC6">
        <w:rPr>
          <w:rFonts w:asciiTheme="majorHAnsi" w:hAnsiTheme="majorHAnsi" w:cstheme="majorHAnsi"/>
          <w:sz w:val="28"/>
          <w:szCs w:val="28"/>
          <w:lang w:val="pt-BR"/>
        </w:rPr>
        <w:t>Dựa trên việc xác định cấp độ an toàn của hệ thống thông tin đã nêu, Hệ thống Cổng thông tin điện tử của Viện Hàn lâm cần tuân thủ yêu cầu cơ bản đảm bảo an toàn thông tin đối với hệ thống thông tin cấp độ 2, quy định tại Phụ lục 2 - Thông tư số 03/2017/TT-BTTTT ngày 24/04/2017.</w:t>
      </w:r>
    </w:p>
    <w:p w14:paraId="2F6833DF" w14:textId="1D64F44A" w:rsidR="00916181" w:rsidRPr="00DB5EC6" w:rsidRDefault="0030202B" w:rsidP="00EC5D12">
      <w:pPr>
        <w:widowControl w:val="0"/>
        <w:spacing w:line="298" w:lineRule="auto"/>
        <w:ind w:firstLine="567"/>
        <w:rPr>
          <w:rFonts w:asciiTheme="majorHAnsi" w:hAnsiTheme="majorHAnsi" w:cstheme="majorHAnsi"/>
          <w:sz w:val="28"/>
          <w:szCs w:val="28"/>
          <w:lang w:val="pt-BR"/>
        </w:rPr>
      </w:pPr>
      <w:r w:rsidRPr="00DB5EC6">
        <w:rPr>
          <w:rFonts w:asciiTheme="majorHAnsi" w:hAnsiTheme="majorHAnsi" w:cstheme="majorHAnsi"/>
          <w:sz w:val="28"/>
          <w:szCs w:val="28"/>
          <w:lang w:val="pt-BR"/>
        </w:rPr>
        <w:t>Các yêu cầu cơ bản đảm bảo an toàn hệ thống thông tin đối với hệ thống thông tin cấp độ 2 bao gồm:</w:t>
      </w:r>
    </w:p>
    <w:p w14:paraId="1D7E9D63" w14:textId="2A49FC2D" w:rsidR="00D93205" w:rsidRPr="00DB5EC6" w:rsidRDefault="00D7172A" w:rsidP="00EC5D12">
      <w:pPr>
        <w:widowControl w:val="0"/>
        <w:spacing w:line="298" w:lineRule="auto"/>
        <w:ind w:firstLine="567"/>
        <w:rPr>
          <w:rFonts w:asciiTheme="majorHAnsi" w:hAnsiTheme="majorHAnsi" w:cstheme="majorHAnsi"/>
          <w:b/>
          <w:bCs/>
          <w:sz w:val="28"/>
          <w:szCs w:val="28"/>
          <w:lang w:val="pt-BR"/>
        </w:rPr>
      </w:pPr>
      <w:r w:rsidRPr="00DB5EC6">
        <w:rPr>
          <w:rFonts w:asciiTheme="majorHAnsi" w:hAnsiTheme="majorHAnsi" w:cstheme="majorHAnsi"/>
          <w:b/>
          <w:bCs/>
          <w:sz w:val="28"/>
          <w:szCs w:val="28"/>
          <w:lang w:val="pt-BR"/>
        </w:rPr>
        <w:t xml:space="preserve">- </w:t>
      </w:r>
      <w:r w:rsidR="00916181" w:rsidRPr="00DB5EC6">
        <w:rPr>
          <w:rFonts w:asciiTheme="majorHAnsi" w:hAnsiTheme="majorHAnsi" w:cstheme="majorHAnsi"/>
          <w:b/>
          <w:bCs/>
          <w:sz w:val="28"/>
          <w:szCs w:val="28"/>
          <w:lang w:val="pt-BR"/>
        </w:rPr>
        <w:t>Yêu cầu kỹ thuật:</w:t>
      </w:r>
    </w:p>
    <w:p w14:paraId="7DF66D4A" w14:textId="3E4DB209" w:rsidR="00291984" w:rsidRPr="00DB5EC6" w:rsidRDefault="00731B98" w:rsidP="00EC5D12">
      <w:pPr>
        <w:widowControl w:val="0"/>
        <w:spacing w:line="298" w:lineRule="auto"/>
        <w:ind w:firstLine="567"/>
        <w:rPr>
          <w:rFonts w:asciiTheme="majorHAnsi" w:hAnsiTheme="majorHAnsi" w:cstheme="majorHAnsi"/>
          <w:sz w:val="28"/>
          <w:szCs w:val="28"/>
          <w:lang w:val="pt-BR"/>
        </w:rPr>
      </w:pPr>
      <w:r w:rsidRPr="00DB5EC6">
        <w:rPr>
          <w:rFonts w:asciiTheme="majorHAnsi" w:hAnsiTheme="majorHAnsi" w:cstheme="majorHAnsi"/>
          <w:sz w:val="28"/>
          <w:szCs w:val="28"/>
          <w:lang w:val="pt-BR"/>
        </w:rPr>
        <w:t xml:space="preserve">+ </w:t>
      </w:r>
      <w:r w:rsidR="00916181" w:rsidRPr="00DB5EC6">
        <w:rPr>
          <w:rFonts w:asciiTheme="majorHAnsi" w:hAnsiTheme="majorHAnsi" w:cstheme="majorHAnsi"/>
          <w:sz w:val="28"/>
          <w:szCs w:val="28"/>
          <w:lang w:val="pt-BR"/>
        </w:rPr>
        <w:t>An toàn hạ tầng mạng:</w:t>
      </w:r>
    </w:p>
    <w:p w14:paraId="1BBEBA15" w14:textId="661A88C4" w:rsidR="00916181" w:rsidRPr="00DB5EC6" w:rsidRDefault="005C6084" w:rsidP="00EC5D12">
      <w:pPr>
        <w:spacing w:line="298" w:lineRule="auto"/>
        <w:ind w:firstLine="567"/>
        <w:jc w:val="both"/>
        <w:rPr>
          <w:rFonts w:asciiTheme="majorHAnsi" w:hAnsiTheme="majorHAnsi" w:cstheme="majorHAnsi"/>
          <w:sz w:val="28"/>
          <w:szCs w:val="28"/>
        </w:rPr>
      </w:pPr>
      <w:bookmarkStart w:id="93" w:name="_Hlk193918808"/>
      <w:r w:rsidRPr="00DB5EC6">
        <w:rPr>
          <w:rFonts w:asciiTheme="majorHAnsi" w:hAnsiTheme="majorHAnsi" w:cstheme="majorHAnsi"/>
          <w:i/>
          <w:iCs/>
          <w:sz w:val="28"/>
          <w:szCs w:val="28"/>
        </w:rPr>
        <w:t>(i)</w:t>
      </w:r>
      <w:r w:rsidRPr="00DB5EC6">
        <w:rPr>
          <w:rFonts w:asciiTheme="majorHAnsi" w:hAnsiTheme="majorHAnsi" w:cstheme="majorHAnsi"/>
          <w:sz w:val="28"/>
          <w:szCs w:val="28"/>
        </w:rPr>
        <w:t xml:space="preserve"> </w:t>
      </w:r>
      <w:r w:rsidR="00916181" w:rsidRPr="00DB5EC6">
        <w:rPr>
          <w:rFonts w:asciiTheme="majorHAnsi" w:hAnsiTheme="majorHAnsi" w:cstheme="majorHAnsi"/>
          <w:sz w:val="28"/>
          <w:szCs w:val="28"/>
        </w:rPr>
        <w:t>Có phân vùng hạ tầng mạng thành các vùng mạng khác nhau tùy theo yêu cầu, mục đích sử dụng;</w:t>
      </w:r>
    </w:p>
    <w:p w14:paraId="7EF57418" w14:textId="47451DF1" w:rsidR="00916181" w:rsidRPr="00DB5EC6" w:rsidRDefault="005C6084" w:rsidP="00EC5D12">
      <w:pPr>
        <w:spacing w:line="298" w:lineRule="auto"/>
        <w:ind w:firstLine="567"/>
        <w:jc w:val="both"/>
        <w:rPr>
          <w:rFonts w:asciiTheme="majorHAnsi" w:hAnsiTheme="majorHAnsi" w:cstheme="majorHAnsi"/>
          <w:sz w:val="28"/>
          <w:szCs w:val="28"/>
        </w:rPr>
      </w:pPr>
      <w:r w:rsidRPr="00DB5EC6">
        <w:rPr>
          <w:rFonts w:asciiTheme="majorHAnsi" w:hAnsiTheme="majorHAnsi" w:cstheme="majorHAnsi"/>
          <w:i/>
          <w:iCs/>
          <w:sz w:val="28"/>
          <w:szCs w:val="28"/>
        </w:rPr>
        <w:t>(ii)</w:t>
      </w:r>
      <w:r w:rsidRPr="00DB5EC6">
        <w:rPr>
          <w:rFonts w:asciiTheme="majorHAnsi" w:hAnsiTheme="majorHAnsi" w:cstheme="majorHAnsi"/>
          <w:sz w:val="28"/>
          <w:szCs w:val="28"/>
        </w:rPr>
        <w:t xml:space="preserve"> </w:t>
      </w:r>
      <w:r w:rsidR="00916181" w:rsidRPr="00DB5EC6">
        <w:rPr>
          <w:rFonts w:asciiTheme="majorHAnsi" w:hAnsiTheme="majorHAnsi" w:cstheme="majorHAnsi"/>
          <w:sz w:val="28"/>
          <w:szCs w:val="28"/>
        </w:rPr>
        <w:t>Có phương án sử dụng thiết bị có chức năng tường lửa để ngăn chặn truy cập trái phép giữa các vùng mạng với mạng Internet;</w:t>
      </w:r>
    </w:p>
    <w:p w14:paraId="2973ACF7" w14:textId="65DD4EB6" w:rsidR="00916181" w:rsidRPr="00DB5EC6" w:rsidRDefault="005C6084" w:rsidP="00EC5D12">
      <w:pPr>
        <w:spacing w:line="298" w:lineRule="auto"/>
        <w:ind w:left="567"/>
        <w:jc w:val="both"/>
        <w:rPr>
          <w:rFonts w:asciiTheme="majorHAnsi" w:hAnsiTheme="majorHAnsi" w:cstheme="majorHAnsi"/>
          <w:sz w:val="28"/>
          <w:szCs w:val="28"/>
        </w:rPr>
      </w:pPr>
      <w:r w:rsidRPr="00DB5EC6">
        <w:rPr>
          <w:rFonts w:asciiTheme="majorHAnsi" w:hAnsiTheme="majorHAnsi" w:cstheme="majorHAnsi"/>
          <w:i/>
          <w:iCs/>
          <w:sz w:val="28"/>
          <w:szCs w:val="28"/>
        </w:rPr>
        <w:t>(iii)</w:t>
      </w:r>
      <w:r w:rsidRPr="00DB5EC6">
        <w:rPr>
          <w:rFonts w:asciiTheme="majorHAnsi" w:hAnsiTheme="majorHAnsi" w:cstheme="majorHAnsi"/>
          <w:sz w:val="28"/>
          <w:szCs w:val="28"/>
        </w:rPr>
        <w:t xml:space="preserve"> </w:t>
      </w:r>
      <w:r w:rsidR="00916181" w:rsidRPr="00DB5EC6">
        <w:rPr>
          <w:rFonts w:asciiTheme="majorHAnsi" w:hAnsiTheme="majorHAnsi" w:cstheme="majorHAnsi"/>
          <w:sz w:val="28"/>
          <w:szCs w:val="28"/>
        </w:rPr>
        <w:t>Có cơ chế xác thực và mã hóa khi sử dụng mạng không dây (nếu có);</w:t>
      </w:r>
    </w:p>
    <w:p w14:paraId="55BF371A" w14:textId="7CB2791D" w:rsidR="00916181" w:rsidRPr="00DB5EC6" w:rsidRDefault="005C6084" w:rsidP="00EC5D12">
      <w:pPr>
        <w:spacing w:line="298" w:lineRule="auto"/>
        <w:ind w:firstLine="567"/>
        <w:jc w:val="both"/>
        <w:rPr>
          <w:rFonts w:asciiTheme="majorHAnsi" w:hAnsiTheme="majorHAnsi" w:cstheme="majorHAnsi"/>
          <w:spacing w:val="-12"/>
          <w:sz w:val="28"/>
          <w:szCs w:val="28"/>
        </w:rPr>
      </w:pPr>
      <w:r w:rsidRPr="00DB5EC6">
        <w:rPr>
          <w:rFonts w:asciiTheme="majorHAnsi" w:hAnsiTheme="majorHAnsi" w:cstheme="majorHAnsi"/>
          <w:i/>
          <w:iCs/>
          <w:spacing w:val="-12"/>
          <w:sz w:val="28"/>
          <w:szCs w:val="28"/>
        </w:rPr>
        <w:t>(iv)</w:t>
      </w:r>
      <w:r w:rsidRPr="00DB5EC6">
        <w:rPr>
          <w:rFonts w:asciiTheme="majorHAnsi" w:hAnsiTheme="majorHAnsi" w:cstheme="majorHAnsi"/>
          <w:spacing w:val="-12"/>
          <w:sz w:val="28"/>
          <w:szCs w:val="28"/>
        </w:rPr>
        <w:t xml:space="preserve"> </w:t>
      </w:r>
      <w:r w:rsidR="00916181" w:rsidRPr="00DB5EC6">
        <w:rPr>
          <w:rFonts w:asciiTheme="majorHAnsi" w:hAnsiTheme="majorHAnsi" w:cstheme="majorHAnsi"/>
          <w:spacing w:val="-12"/>
          <w:sz w:val="28"/>
          <w:szCs w:val="28"/>
        </w:rPr>
        <w:t>Có phương án xác thực tài khoản quản trị trên các thiết bị mạng quan trọng;</w:t>
      </w:r>
    </w:p>
    <w:p w14:paraId="23B1C334" w14:textId="32658BD7" w:rsidR="00916181" w:rsidRPr="00DB5EC6" w:rsidRDefault="005C6084" w:rsidP="00EC5D12">
      <w:pPr>
        <w:spacing w:line="298" w:lineRule="auto"/>
        <w:ind w:firstLine="567"/>
        <w:jc w:val="both"/>
        <w:rPr>
          <w:rFonts w:asciiTheme="majorHAnsi" w:hAnsiTheme="majorHAnsi" w:cstheme="majorHAnsi"/>
          <w:sz w:val="28"/>
          <w:szCs w:val="28"/>
        </w:rPr>
      </w:pPr>
      <w:r w:rsidRPr="00DB5EC6">
        <w:rPr>
          <w:rFonts w:asciiTheme="majorHAnsi" w:hAnsiTheme="majorHAnsi" w:cstheme="majorHAnsi"/>
          <w:i/>
          <w:iCs/>
          <w:sz w:val="28"/>
          <w:szCs w:val="28"/>
        </w:rPr>
        <w:t>(v)</w:t>
      </w:r>
      <w:r w:rsidRPr="00DB5EC6">
        <w:rPr>
          <w:rFonts w:asciiTheme="majorHAnsi" w:hAnsiTheme="majorHAnsi" w:cstheme="majorHAnsi"/>
          <w:sz w:val="28"/>
          <w:szCs w:val="28"/>
        </w:rPr>
        <w:t xml:space="preserve"> </w:t>
      </w:r>
      <w:r w:rsidR="00916181" w:rsidRPr="00DB5EC6">
        <w:rPr>
          <w:rFonts w:asciiTheme="majorHAnsi" w:hAnsiTheme="majorHAnsi" w:cstheme="majorHAnsi"/>
          <w:sz w:val="28"/>
          <w:szCs w:val="28"/>
        </w:rPr>
        <w:t>Có phương án quản trị các thiết bị từ xa (nếu có) thông qua các giao thức hỗ trợ mã hóa;</w:t>
      </w:r>
    </w:p>
    <w:bookmarkEnd w:id="93"/>
    <w:p w14:paraId="759A64CC" w14:textId="2CC29BD2" w:rsidR="00916181" w:rsidRPr="00DB5EC6" w:rsidRDefault="005708ED" w:rsidP="00EC5D12">
      <w:pPr>
        <w:widowControl w:val="0"/>
        <w:spacing w:line="298" w:lineRule="auto"/>
        <w:ind w:firstLine="567"/>
        <w:jc w:val="both"/>
        <w:rPr>
          <w:rFonts w:asciiTheme="majorHAnsi" w:hAnsiTheme="majorHAnsi" w:cstheme="majorHAnsi"/>
          <w:sz w:val="28"/>
          <w:szCs w:val="28"/>
          <w:lang w:val="pt-BR"/>
        </w:rPr>
      </w:pPr>
      <w:r w:rsidRPr="00DB5EC6">
        <w:rPr>
          <w:rFonts w:asciiTheme="majorHAnsi" w:hAnsiTheme="majorHAnsi" w:cstheme="majorHAnsi"/>
          <w:sz w:val="28"/>
          <w:szCs w:val="28"/>
          <w:lang w:val="pt-BR"/>
        </w:rPr>
        <w:t xml:space="preserve">+ </w:t>
      </w:r>
      <w:r w:rsidR="00916181" w:rsidRPr="00DB5EC6">
        <w:rPr>
          <w:rFonts w:asciiTheme="majorHAnsi" w:hAnsiTheme="majorHAnsi" w:cstheme="majorHAnsi"/>
          <w:sz w:val="28"/>
          <w:szCs w:val="28"/>
          <w:lang w:val="pt-BR"/>
        </w:rPr>
        <w:t>An toàn máy chủ:</w:t>
      </w:r>
    </w:p>
    <w:p w14:paraId="3F19EE2E" w14:textId="04991C29" w:rsidR="00916181" w:rsidRPr="00DB5EC6" w:rsidRDefault="005708ED" w:rsidP="00EC5D12">
      <w:pPr>
        <w:spacing w:line="298" w:lineRule="auto"/>
        <w:ind w:firstLine="567"/>
        <w:jc w:val="both"/>
        <w:rPr>
          <w:rFonts w:asciiTheme="majorHAnsi" w:hAnsiTheme="majorHAnsi" w:cstheme="majorHAnsi"/>
          <w:spacing w:val="-10"/>
          <w:sz w:val="28"/>
          <w:szCs w:val="28"/>
        </w:rPr>
      </w:pPr>
      <w:r w:rsidRPr="00DB5EC6">
        <w:rPr>
          <w:rFonts w:asciiTheme="majorHAnsi" w:hAnsiTheme="majorHAnsi" w:cstheme="majorHAnsi"/>
          <w:i/>
          <w:iCs/>
          <w:spacing w:val="-10"/>
          <w:sz w:val="28"/>
          <w:szCs w:val="28"/>
        </w:rPr>
        <w:t>(i)</w:t>
      </w:r>
      <w:r w:rsidRPr="00DB5EC6">
        <w:rPr>
          <w:rFonts w:asciiTheme="majorHAnsi" w:hAnsiTheme="majorHAnsi" w:cstheme="majorHAnsi"/>
          <w:i/>
          <w:iCs/>
          <w:spacing w:val="-10"/>
          <w:sz w:val="28"/>
          <w:szCs w:val="28"/>
        </w:rPr>
        <w:t xml:space="preserve"> </w:t>
      </w:r>
      <w:r w:rsidR="00916181" w:rsidRPr="00DB5EC6">
        <w:rPr>
          <w:rFonts w:asciiTheme="majorHAnsi" w:hAnsiTheme="majorHAnsi" w:cstheme="majorHAnsi"/>
          <w:spacing w:val="-10"/>
          <w:sz w:val="28"/>
          <w:szCs w:val="28"/>
        </w:rPr>
        <w:t>Có sử dụng phần mềm phòng, chống mã độc trên máy chủ và có cơ chế tự động cập nhật phiên bản mới hoặc dấu hiệu nhận dạng mã độc mới cho phần mềm này;</w:t>
      </w:r>
    </w:p>
    <w:p w14:paraId="60D32F27" w14:textId="1548FF0F" w:rsidR="00916181" w:rsidRPr="00DB5EC6" w:rsidRDefault="005708ED" w:rsidP="00EC5D12">
      <w:pPr>
        <w:spacing w:line="298" w:lineRule="auto"/>
        <w:ind w:firstLine="567"/>
        <w:jc w:val="both"/>
        <w:rPr>
          <w:rFonts w:asciiTheme="majorHAnsi" w:hAnsiTheme="majorHAnsi" w:cstheme="majorHAnsi"/>
          <w:sz w:val="28"/>
          <w:szCs w:val="28"/>
        </w:rPr>
      </w:pPr>
      <w:r w:rsidRPr="00DB5EC6">
        <w:rPr>
          <w:rFonts w:asciiTheme="majorHAnsi" w:hAnsiTheme="majorHAnsi" w:cstheme="majorHAnsi"/>
          <w:i/>
          <w:iCs/>
          <w:sz w:val="28"/>
          <w:szCs w:val="28"/>
        </w:rPr>
        <w:t>(ii)</w:t>
      </w:r>
      <w:r w:rsidRPr="00DB5EC6">
        <w:rPr>
          <w:rFonts w:asciiTheme="majorHAnsi" w:hAnsiTheme="majorHAnsi" w:cstheme="majorHAnsi"/>
          <w:sz w:val="28"/>
          <w:szCs w:val="28"/>
        </w:rPr>
        <w:t xml:space="preserve"> </w:t>
      </w:r>
      <w:r w:rsidR="00916181" w:rsidRPr="00DB5EC6">
        <w:rPr>
          <w:rFonts w:asciiTheme="majorHAnsi" w:hAnsiTheme="majorHAnsi" w:cstheme="majorHAnsi"/>
          <w:sz w:val="28"/>
          <w:szCs w:val="28"/>
        </w:rPr>
        <w:t>Có cơ chế xác thực bằng mật khẩu bảo đảm độ phức tạp cần thiết, yêu cầu thay đổi mật khẩu định kỳ theo quy định của tổ chức và có cơ chế phòng chống dò quét mật khẩu; Các thông tin xác thực phải được lưu trữ trên hệ thống dưới dạng mã hóa;</w:t>
      </w:r>
    </w:p>
    <w:p w14:paraId="20C4E035" w14:textId="56C51722" w:rsidR="00916181" w:rsidRPr="00DB5EC6" w:rsidRDefault="005708ED" w:rsidP="00EC5D12">
      <w:pPr>
        <w:spacing w:line="298" w:lineRule="auto"/>
        <w:ind w:firstLine="567"/>
        <w:jc w:val="both"/>
        <w:rPr>
          <w:rFonts w:asciiTheme="majorHAnsi" w:hAnsiTheme="majorHAnsi" w:cstheme="majorHAnsi"/>
          <w:sz w:val="28"/>
          <w:szCs w:val="28"/>
        </w:rPr>
      </w:pPr>
      <w:r w:rsidRPr="00DB5EC6">
        <w:rPr>
          <w:rFonts w:asciiTheme="majorHAnsi" w:hAnsiTheme="majorHAnsi" w:cstheme="majorHAnsi"/>
          <w:i/>
          <w:iCs/>
          <w:sz w:val="28"/>
          <w:szCs w:val="28"/>
        </w:rPr>
        <w:lastRenderedPageBreak/>
        <w:t>(iii)</w:t>
      </w:r>
      <w:r w:rsidRPr="00DB5EC6">
        <w:rPr>
          <w:rFonts w:asciiTheme="majorHAnsi" w:hAnsiTheme="majorHAnsi" w:cstheme="majorHAnsi"/>
          <w:i/>
          <w:iCs/>
          <w:sz w:val="28"/>
          <w:szCs w:val="28"/>
        </w:rPr>
        <w:t xml:space="preserve"> </w:t>
      </w:r>
      <w:r w:rsidR="00916181" w:rsidRPr="00DB5EC6">
        <w:rPr>
          <w:rFonts w:asciiTheme="majorHAnsi" w:hAnsiTheme="majorHAnsi" w:cstheme="majorHAnsi"/>
          <w:sz w:val="28"/>
          <w:szCs w:val="28"/>
        </w:rPr>
        <w:t>Có phương án vô hiệu hóa các tài khoản mặc định hoặc không hoạt động trên hệ thống; vô hiệu hóa các dịch vụ, phần mềm không sử dụng trên máy chủ;</w:t>
      </w:r>
    </w:p>
    <w:p w14:paraId="3BDA2074" w14:textId="0C38F29A" w:rsidR="00916181" w:rsidRPr="00DB5EC6" w:rsidRDefault="005708ED" w:rsidP="00EC5D12">
      <w:pPr>
        <w:spacing w:line="298" w:lineRule="auto"/>
        <w:ind w:firstLine="567"/>
        <w:jc w:val="both"/>
        <w:rPr>
          <w:rFonts w:asciiTheme="majorHAnsi" w:hAnsiTheme="majorHAnsi" w:cstheme="majorHAnsi"/>
          <w:sz w:val="28"/>
          <w:szCs w:val="28"/>
        </w:rPr>
      </w:pPr>
      <w:r w:rsidRPr="00DB5EC6">
        <w:rPr>
          <w:rFonts w:asciiTheme="majorHAnsi" w:hAnsiTheme="majorHAnsi" w:cstheme="majorHAnsi"/>
          <w:i/>
          <w:iCs/>
          <w:sz w:val="28"/>
          <w:szCs w:val="28"/>
        </w:rPr>
        <w:t>(iv)</w:t>
      </w:r>
      <w:r w:rsidRPr="00DB5EC6">
        <w:rPr>
          <w:rFonts w:asciiTheme="majorHAnsi" w:hAnsiTheme="majorHAnsi" w:cstheme="majorHAnsi"/>
          <w:i/>
          <w:iCs/>
          <w:sz w:val="28"/>
          <w:szCs w:val="28"/>
        </w:rPr>
        <w:t xml:space="preserve"> </w:t>
      </w:r>
      <w:r w:rsidR="00916181" w:rsidRPr="00DB5EC6">
        <w:rPr>
          <w:rFonts w:asciiTheme="majorHAnsi" w:hAnsiTheme="majorHAnsi" w:cstheme="majorHAnsi"/>
          <w:sz w:val="28"/>
          <w:szCs w:val="28"/>
        </w:rPr>
        <w:t>Có ghi nhật ký hệ thống đối với hoạt động truy cập, quản trị máy chủ;</w:t>
      </w:r>
    </w:p>
    <w:p w14:paraId="3A1BDBC1" w14:textId="0A72EF92" w:rsidR="00916181" w:rsidRPr="00DB5EC6" w:rsidRDefault="00B5152C" w:rsidP="00EC5D12">
      <w:pPr>
        <w:spacing w:line="298" w:lineRule="auto"/>
        <w:ind w:firstLine="567"/>
        <w:jc w:val="both"/>
        <w:rPr>
          <w:rFonts w:asciiTheme="majorHAnsi" w:hAnsiTheme="majorHAnsi" w:cstheme="majorHAnsi"/>
          <w:sz w:val="28"/>
          <w:szCs w:val="28"/>
        </w:rPr>
      </w:pPr>
      <w:r w:rsidRPr="00DB5EC6">
        <w:rPr>
          <w:rFonts w:asciiTheme="majorHAnsi" w:hAnsiTheme="majorHAnsi" w:cstheme="majorHAnsi"/>
          <w:i/>
          <w:iCs/>
          <w:sz w:val="28"/>
          <w:szCs w:val="28"/>
        </w:rPr>
        <w:t>(v)</w:t>
      </w:r>
      <w:r w:rsidRPr="00DB5EC6">
        <w:rPr>
          <w:rFonts w:asciiTheme="majorHAnsi" w:hAnsiTheme="majorHAnsi" w:cstheme="majorHAnsi"/>
          <w:i/>
          <w:iCs/>
          <w:sz w:val="28"/>
          <w:szCs w:val="28"/>
        </w:rPr>
        <w:t xml:space="preserve"> </w:t>
      </w:r>
      <w:r w:rsidR="00916181" w:rsidRPr="00DB5EC6">
        <w:rPr>
          <w:rFonts w:asciiTheme="majorHAnsi" w:hAnsiTheme="majorHAnsi" w:cstheme="majorHAnsi"/>
          <w:sz w:val="28"/>
          <w:szCs w:val="28"/>
        </w:rPr>
        <w:t>Có thiết lập cơ chế cập nhật bản vá điểm yếu an toàn thông tin cho hệ điều hành và các dịch vụ hệ thống trên máy chủ;</w:t>
      </w:r>
    </w:p>
    <w:p w14:paraId="59CA5E3E" w14:textId="2E011B46" w:rsidR="00916181" w:rsidRPr="00DB5EC6" w:rsidRDefault="006F456A" w:rsidP="00EC5D12">
      <w:pPr>
        <w:widowControl w:val="0"/>
        <w:spacing w:line="298" w:lineRule="auto"/>
        <w:ind w:firstLine="567"/>
        <w:rPr>
          <w:rFonts w:asciiTheme="majorHAnsi" w:hAnsiTheme="majorHAnsi" w:cstheme="majorHAnsi"/>
          <w:sz w:val="28"/>
          <w:szCs w:val="28"/>
          <w:lang w:val="pt-BR"/>
        </w:rPr>
      </w:pPr>
      <w:r w:rsidRPr="00DB5EC6">
        <w:rPr>
          <w:rFonts w:asciiTheme="majorHAnsi" w:hAnsiTheme="majorHAnsi" w:cstheme="majorHAnsi"/>
          <w:sz w:val="28"/>
          <w:szCs w:val="28"/>
          <w:lang w:val="pt-BR"/>
        </w:rPr>
        <w:t xml:space="preserve">+ </w:t>
      </w:r>
      <w:r w:rsidR="00916181" w:rsidRPr="00DB5EC6">
        <w:rPr>
          <w:rFonts w:asciiTheme="majorHAnsi" w:hAnsiTheme="majorHAnsi" w:cstheme="majorHAnsi"/>
          <w:sz w:val="28"/>
          <w:szCs w:val="28"/>
          <w:lang w:val="pt-BR"/>
        </w:rPr>
        <w:t>An toàn ứng dụng:</w:t>
      </w:r>
    </w:p>
    <w:p w14:paraId="438E5647" w14:textId="4D4DB83E" w:rsidR="00916181" w:rsidRPr="00DB5EC6" w:rsidRDefault="001D6D2B" w:rsidP="00EC5D12">
      <w:pPr>
        <w:spacing w:line="298" w:lineRule="auto"/>
        <w:ind w:firstLine="567"/>
        <w:jc w:val="both"/>
        <w:rPr>
          <w:rFonts w:asciiTheme="majorHAnsi" w:hAnsiTheme="majorHAnsi" w:cstheme="majorHAnsi"/>
          <w:sz w:val="28"/>
          <w:szCs w:val="28"/>
        </w:rPr>
      </w:pPr>
      <w:r w:rsidRPr="00DB5EC6">
        <w:rPr>
          <w:rFonts w:asciiTheme="majorHAnsi" w:hAnsiTheme="majorHAnsi" w:cstheme="majorHAnsi"/>
          <w:i/>
          <w:iCs/>
          <w:sz w:val="28"/>
          <w:szCs w:val="28"/>
        </w:rPr>
        <w:t>(i)</w:t>
      </w:r>
      <w:r w:rsidRPr="00DB5EC6">
        <w:rPr>
          <w:rFonts w:asciiTheme="majorHAnsi" w:hAnsiTheme="majorHAnsi" w:cstheme="majorHAnsi"/>
          <w:sz w:val="28"/>
          <w:szCs w:val="28"/>
        </w:rPr>
        <w:t xml:space="preserve"> </w:t>
      </w:r>
      <w:r w:rsidR="00916181" w:rsidRPr="00DB5EC6">
        <w:rPr>
          <w:rFonts w:asciiTheme="majorHAnsi" w:hAnsiTheme="majorHAnsi" w:cstheme="majorHAnsi"/>
          <w:sz w:val="28"/>
          <w:szCs w:val="28"/>
        </w:rPr>
        <w:t>Có thiết lập yêu cầu bảo đảm mật khẩu trên ứng dụng đủ độ phức tạp cần thiết để hạn chế tấn công dò quét mật khẩu; các thông tin xác thực phải được lưu trữ dưới dạng mã hóa;</w:t>
      </w:r>
    </w:p>
    <w:p w14:paraId="4690AEE5" w14:textId="34559A2A" w:rsidR="00916181" w:rsidRPr="00DB5EC6" w:rsidRDefault="001D6D2B" w:rsidP="00EC5D12">
      <w:pPr>
        <w:spacing w:line="298" w:lineRule="auto"/>
        <w:ind w:firstLine="567"/>
        <w:jc w:val="both"/>
        <w:rPr>
          <w:rFonts w:asciiTheme="majorHAnsi" w:hAnsiTheme="majorHAnsi" w:cstheme="majorHAnsi"/>
          <w:sz w:val="28"/>
          <w:szCs w:val="28"/>
        </w:rPr>
      </w:pPr>
      <w:r w:rsidRPr="00DB5EC6">
        <w:rPr>
          <w:rFonts w:asciiTheme="majorHAnsi" w:hAnsiTheme="majorHAnsi" w:cstheme="majorHAnsi"/>
          <w:i/>
          <w:iCs/>
          <w:sz w:val="28"/>
          <w:szCs w:val="28"/>
        </w:rPr>
        <w:t>(ii)</w:t>
      </w:r>
      <w:r w:rsidRPr="00DB5EC6">
        <w:rPr>
          <w:rFonts w:asciiTheme="majorHAnsi" w:hAnsiTheme="majorHAnsi" w:cstheme="majorHAnsi"/>
          <w:sz w:val="28"/>
          <w:szCs w:val="28"/>
        </w:rPr>
        <w:t xml:space="preserve"> </w:t>
      </w:r>
      <w:r w:rsidR="00916181" w:rsidRPr="00DB5EC6">
        <w:rPr>
          <w:rFonts w:asciiTheme="majorHAnsi" w:hAnsiTheme="majorHAnsi" w:cstheme="majorHAnsi"/>
          <w:sz w:val="28"/>
          <w:szCs w:val="28"/>
        </w:rPr>
        <w:t>Có thiết lập yêu cầu ghi nhật ký truy cập, lỗi phát sinh;</w:t>
      </w:r>
    </w:p>
    <w:p w14:paraId="37925D82" w14:textId="4FB6D6A7" w:rsidR="00916181" w:rsidRPr="00DB5EC6" w:rsidRDefault="001D6D2B" w:rsidP="00EC5D12">
      <w:pPr>
        <w:spacing w:line="298" w:lineRule="auto"/>
        <w:ind w:firstLine="567"/>
        <w:jc w:val="both"/>
        <w:rPr>
          <w:rFonts w:asciiTheme="majorHAnsi" w:hAnsiTheme="majorHAnsi" w:cstheme="majorHAnsi"/>
          <w:spacing w:val="-10"/>
          <w:sz w:val="28"/>
          <w:szCs w:val="28"/>
        </w:rPr>
      </w:pPr>
      <w:r w:rsidRPr="00DB5EC6">
        <w:rPr>
          <w:rFonts w:asciiTheme="majorHAnsi" w:hAnsiTheme="majorHAnsi" w:cstheme="majorHAnsi"/>
          <w:i/>
          <w:iCs/>
          <w:spacing w:val="-10"/>
          <w:sz w:val="28"/>
          <w:szCs w:val="28"/>
        </w:rPr>
        <w:t>(iii)</w:t>
      </w:r>
      <w:r w:rsidRPr="00DB5EC6">
        <w:rPr>
          <w:rFonts w:asciiTheme="majorHAnsi" w:hAnsiTheme="majorHAnsi" w:cstheme="majorHAnsi"/>
          <w:spacing w:val="-10"/>
          <w:sz w:val="28"/>
          <w:szCs w:val="28"/>
        </w:rPr>
        <w:t xml:space="preserve"> </w:t>
      </w:r>
      <w:r w:rsidR="00916181" w:rsidRPr="00DB5EC6">
        <w:rPr>
          <w:rFonts w:asciiTheme="majorHAnsi" w:hAnsiTheme="majorHAnsi" w:cstheme="majorHAnsi"/>
          <w:spacing w:val="-10"/>
          <w:sz w:val="28"/>
          <w:szCs w:val="28"/>
        </w:rPr>
        <w:t>Không sử dụng kết nối mạng không mã hóa trong việc quản trị ứng dụng từ xa.</w:t>
      </w:r>
    </w:p>
    <w:p w14:paraId="5770334B" w14:textId="75F2558B" w:rsidR="00916181" w:rsidRPr="00DB5EC6" w:rsidRDefault="00646E9C" w:rsidP="00EC5D12">
      <w:pPr>
        <w:widowControl w:val="0"/>
        <w:spacing w:line="298" w:lineRule="auto"/>
        <w:ind w:firstLine="720"/>
        <w:rPr>
          <w:rFonts w:asciiTheme="majorHAnsi" w:hAnsiTheme="majorHAnsi" w:cstheme="majorHAnsi"/>
          <w:sz w:val="28"/>
          <w:szCs w:val="28"/>
          <w:lang w:val="pt-BR"/>
        </w:rPr>
      </w:pPr>
      <w:r w:rsidRPr="00DB5EC6">
        <w:rPr>
          <w:rFonts w:asciiTheme="majorHAnsi" w:hAnsiTheme="majorHAnsi" w:cstheme="majorHAnsi"/>
          <w:b/>
          <w:bCs/>
          <w:sz w:val="28"/>
          <w:szCs w:val="28"/>
          <w:lang w:val="pt-BR"/>
        </w:rPr>
        <w:t xml:space="preserve">- </w:t>
      </w:r>
      <w:r w:rsidR="00916181" w:rsidRPr="00DB5EC6">
        <w:rPr>
          <w:rFonts w:asciiTheme="majorHAnsi" w:hAnsiTheme="majorHAnsi" w:cstheme="majorHAnsi"/>
          <w:b/>
          <w:bCs/>
          <w:sz w:val="28"/>
          <w:szCs w:val="28"/>
          <w:lang w:val="pt-BR"/>
        </w:rPr>
        <w:t>Yêu cầu quản lý:</w:t>
      </w:r>
    </w:p>
    <w:p w14:paraId="066CA73B" w14:textId="1A9F078A" w:rsidR="00916181" w:rsidRPr="00DB5EC6" w:rsidRDefault="005E110E" w:rsidP="00EC5D12">
      <w:pPr>
        <w:widowControl w:val="0"/>
        <w:spacing w:line="298" w:lineRule="auto"/>
        <w:ind w:firstLine="720"/>
        <w:rPr>
          <w:rFonts w:asciiTheme="majorHAnsi" w:hAnsiTheme="majorHAnsi" w:cstheme="majorHAnsi"/>
          <w:sz w:val="28"/>
          <w:szCs w:val="28"/>
          <w:lang w:val="pt-BR"/>
        </w:rPr>
      </w:pPr>
      <w:r w:rsidRPr="00DB5EC6">
        <w:rPr>
          <w:rFonts w:asciiTheme="majorHAnsi" w:hAnsiTheme="majorHAnsi" w:cstheme="majorHAnsi"/>
          <w:sz w:val="28"/>
          <w:szCs w:val="28"/>
          <w:lang w:val="pt-BR"/>
        </w:rPr>
        <w:t xml:space="preserve">+ </w:t>
      </w:r>
      <w:r w:rsidR="00916181" w:rsidRPr="00DB5EC6">
        <w:rPr>
          <w:rFonts w:asciiTheme="majorHAnsi" w:hAnsiTheme="majorHAnsi" w:cstheme="majorHAnsi"/>
          <w:sz w:val="28"/>
          <w:szCs w:val="28"/>
          <w:lang w:val="pt-BR"/>
        </w:rPr>
        <w:t>Chính sách chung:</w:t>
      </w:r>
    </w:p>
    <w:p w14:paraId="115833E4" w14:textId="377AC04F" w:rsidR="00916181" w:rsidRPr="00DB5EC6" w:rsidRDefault="007C2B3A" w:rsidP="00EC5D12">
      <w:pPr>
        <w:spacing w:line="298" w:lineRule="auto"/>
        <w:ind w:firstLine="720"/>
        <w:jc w:val="both"/>
        <w:rPr>
          <w:rFonts w:asciiTheme="majorHAnsi" w:hAnsiTheme="majorHAnsi" w:cstheme="majorHAnsi"/>
          <w:sz w:val="28"/>
          <w:szCs w:val="28"/>
        </w:rPr>
      </w:pPr>
      <w:r w:rsidRPr="00DB5EC6">
        <w:rPr>
          <w:rFonts w:asciiTheme="majorHAnsi" w:hAnsiTheme="majorHAnsi" w:cstheme="majorHAnsi"/>
          <w:i/>
          <w:iCs/>
          <w:sz w:val="28"/>
          <w:szCs w:val="28"/>
        </w:rPr>
        <w:t>(i)</w:t>
      </w:r>
      <w:r w:rsidRPr="00DB5EC6">
        <w:rPr>
          <w:rFonts w:asciiTheme="majorHAnsi" w:hAnsiTheme="majorHAnsi" w:cstheme="majorHAnsi"/>
          <w:sz w:val="28"/>
          <w:szCs w:val="28"/>
        </w:rPr>
        <w:t xml:space="preserve"> </w:t>
      </w:r>
      <w:r w:rsidR="00916181" w:rsidRPr="00DB5EC6">
        <w:rPr>
          <w:rFonts w:asciiTheme="majorHAnsi" w:hAnsiTheme="majorHAnsi" w:cstheme="majorHAnsi"/>
          <w:sz w:val="28"/>
          <w:szCs w:val="28"/>
        </w:rPr>
        <w:t>Có chính sách an toàn thông tin cho người sử dụng bao gồm các nội dung: chính sách truy cập và sử dụng mạng và tài nguyên trên Internet; truy cập và sử dụng ứng dụng;</w:t>
      </w:r>
    </w:p>
    <w:p w14:paraId="7FCB60CE" w14:textId="0DF62875" w:rsidR="00916181" w:rsidRPr="00DB5EC6" w:rsidRDefault="007C2B3A" w:rsidP="00EC5D12">
      <w:pPr>
        <w:spacing w:line="298" w:lineRule="auto"/>
        <w:ind w:firstLine="720"/>
        <w:jc w:val="both"/>
        <w:rPr>
          <w:rFonts w:asciiTheme="majorHAnsi" w:hAnsiTheme="majorHAnsi" w:cstheme="majorHAnsi"/>
          <w:sz w:val="28"/>
          <w:szCs w:val="28"/>
        </w:rPr>
      </w:pPr>
      <w:r w:rsidRPr="00DB5EC6">
        <w:rPr>
          <w:rFonts w:asciiTheme="majorHAnsi" w:hAnsiTheme="majorHAnsi" w:cstheme="majorHAnsi"/>
          <w:i/>
          <w:iCs/>
          <w:sz w:val="28"/>
          <w:szCs w:val="28"/>
        </w:rPr>
        <w:t>(ii)</w:t>
      </w:r>
      <w:r w:rsidRPr="00DB5EC6">
        <w:rPr>
          <w:rFonts w:asciiTheme="majorHAnsi" w:hAnsiTheme="majorHAnsi" w:cstheme="majorHAnsi"/>
          <w:sz w:val="28"/>
          <w:szCs w:val="28"/>
        </w:rPr>
        <w:t xml:space="preserve"> </w:t>
      </w:r>
      <w:r w:rsidR="00916181" w:rsidRPr="00DB5EC6">
        <w:rPr>
          <w:rFonts w:asciiTheme="majorHAnsi" w:hAnsiTheme="majorHAnsi" w:cstheme="majorHAnsi"/>
          <w:sz w:val="28"/>
          <w:szCs w:val="28"/>
        </w:rPr>
        <w:t xml:space="preserve">Có chính sách an toàn thông tin cho người quản trị, vận hành hệ thống bao gồm nhưng không giới hạn bởi chính sách quản lý an toàn hạ tầng mạng, </w:t>
      </w:r>
      <w:proofErr w:type="gramStart"/>
      <w:r w:rsidR="00916181" w:rsidRPr="00DB5EC6">
        <w:rPr>
          <w:rFonts w:asciiTheme="majorHAnsi" w:hAnsiTheme="majorHAnsi" w:cstheme="majorHAnsi"/>
          <w:sz w:val="28"/>
          <w:szCs w:val="28"/>
        </w:rPr>
        <w:t>an</w:t>
      </w:r>
      <w:proofErr w:type="gramEnd"/>
      <w:r w:rsidR="00916181" w:rsidRPr="00DB5EC6">
        <w:rPr>
          <w:rFonts w:asciiTheme="majorHAnsi" w:hAnsiTheme="majorHAnsi" w:cstheme="majorHAnsi"/>
          <w:sz w:val="28"/>
          <w:szCs w:val="28"/>
        </w:rPr>
        <w:t xml:space="preserve"> toàn máy chủ, an toàn ứng dụng và an toàn dữ liệu;</w:t>
      </w:r>
    </w:p>
    <w:p w14:paraId="1902DBD4" w14:textId="447F68CB" w:rsidR="00916181" w:rsidRPr="00DB5EC6" w:rsidRDefault="00ED5C74" w:rsidP="00EC5D12">
      <w:pPr>
        <w:widowControl w:val="0"/>
        <w:spacing w:line="298" w:lineRule="auto"/>
        <w:ind w:firstLine="720"/>
        <w:jc w:val="both"/>
        <w:rPr>
          <w:rFonts w:asciiTheme="majorHAnsi" w:hAnsiTheme="majorHAnsi" w:cstheme="majorHAnsi"/>
          <w:sz w:val="28"/>
          <w:szCs w:val="28"/>
          <w:lang w:val="pt-BR"/>
        </w:rPr>
      </w:pPr>
      <w:r w:rsidRPr="00DB5EC6">
        <w:rPr>
          <w:rFonts w:asciiTheme="majorHAnsi" w:hAnsiTheme="majorHAnsi" w:cstheme="majorHAnsi"/>
          <w:sz w:val="28"/>
          <w:szCs w:val="28"/>
          <w:lang w:val="pt-BR"/>
        </w:rPr>
        <w:t xml:space="preserve">+ </w:t>
      </w:r>
      <w:r w:rsidR="00916181" w:rsidRPr="00DB5EC6">
        <w:rPr>
          <w:rFonts w:asciiTheme="majorHAnsi" w:hAnsiTheme="majorHAnsi" w:cstheme="majorHAnsi"/>
          <w:sz w:val="28"/>
          <w:szCs w:val="28"/>
          <w:lang w:val="pt-BR"/>
        </w:rPr>
        <w:t>Tổ chức, nhân sự:</w:t>
      </w:r>
      <w:r w:rsidR="007A65A8" w:rsidRPr="00DB5EC6">
        <w:rPr>
          <w:rFonts w:asciiTheme="majorHAnsi" w:hAnsiTheme="majorHAnsi" w:cstheme="majorHAnsi"/>
          <w:sz w:val="28"/>
          <w:szCs w:val="28"/>
          <w:lang w:val="pt-BR"/>
        </w:rPr>
        <w:t xml:space="preserve"> </w:t>
      </w:r>
      <w:r w:rsidR="00916181" w:rsidRPr="00DB5EC6">
        <w:rPr>
          <w:rFonts w:asciiTheme="majorHAnsi" w:hAnsiTheme="majorHAnsi" w:cstheme="majorHAnsi"/>
          <w:sz w:val="28"/>
          <w:szCs w:val="28"/>
          <w:lang w:val="pt-BR"/>
        </w:rPr>
        <w:t>Có quy trình, thủ tục để cấp phát, loại bỏ tài khoản, quyền truy cập của cán bộ mới tham gia sử dụng hệ thống, cán bộ thay đổi nhiệm vụ hoặc cán bộ ngừng sử dụng hệ thống;</w:t>
      </w:r>
    </w:p>
    <w:p w14:paraId="1DB819B4" w14:textId="593E8AC1" w:rsidR="00916181" w:rsidRPr="00DB5EC6" w:rsidRDefault="00B974AA" w:rsidP="00EC5D12">
      <w:pPr>
        <w:widowControl w:val="0"/>
        <w:spacing w:line="298" w:lineRule="auto"/>
        <w:ind w:firstLine="720"/>
        <w:jc w:val="both"/>
        <w:rPr>
          <w:rFonts w:asciiTheme="majorHAnsi" w:hAnsiTheme="majorHAnsi" w:cstheme="majorHAnsi"/>
          <w:sz w:val="28"/>
          <w:szCs w:val="28"/>
          <w:lang w:val="pt-BR"/>
        </w:rPr>
      </w:pPr>
      <w:r w:rsidRPr="00DB5EC6">
        <w:rPr>
          <w:rFonts w:asciiTheme="majorHAnsi" w:hAnsiTheme="majorHAnsi" w:cstheme="majorHAnsi"/>
          <w:sz w:val="28"/>
          <w:szCs w:val="28"/>
          <w:lang w:val="pt-BR"/>
        </w:rPr>
        <w:t xml:space="preserve">+ </w:t>
      </w:r>
      <w:r w:rsidR="00916181" w:rsidRPr="00DB5EC6">
        <w:rPr>
          <w:rFonts w:asciiTheme="majorHAnsi" w:hAnsiTheme="majorHAnsi" w:cstheme="majorHAnsi"/>
          <w:sz w:val="28"/>
          <w:szCs w:val="28"/>
          <w:lang w:val="pt-BR"/>
        </w:rPr>
        <w:t>Quản lý thiết kế, xây dựng:</w:t>
      </w:r>
    </w:p>
    <w:p w14:paraId="3ABEBF05" w14:textId="2BDFF574" w:rsidR="00916181" w:rsidRPr="00DB5EC6" w:rsidRDefault="00B92432" w:rsidP="00EC5D12">
      <w:pPr>
        <w:spacing w:line="298" w:lineRule="auto"/>
        <w:ind w:firstLine="720"/>
        <w:jc w:val="both"/>
        <w:rPr>
          <w:rFonts w:asciiTheme="majorHAnsi" w:hAnsiTheme="majorHAnsi" w:cstheme="majorHAnsi"/>
          <w:spacing w:val="-10"/>
          <w:sz w:val="28"/>
          <w:szCs w:val="28"/>
        </w:rPr>
      </w:pPr>
      <w:r w:rsidRPr="00DB5EC6">
        <w:rPr>
          <w:rFonts w:asciiTheme="majorHAnsi" w:hAnsiTheme="majorHAnsi" w:cstheme="majorHAnsi"/>
          <w:i/>
          <w:iCs/>
          <w:spacing w:val="-10"/>
          <w:sz w:val="28"/>
          <w:szCs w:val="28"/>
        </w:rPr>
        <w:t>(i)</w:t>
      </w:r>
      <w:r w:rsidRPr="00DB5EC6">
        <w:rPr>
          <w:rFonts w:asciiTheme="majorHAnsi" w:hAnsiTheme="majorHAnsi" w:cstheme="majorHAnsi"/>
          <w:spacing w:val="-10"/>
          <w:sz w:val="28"/>
          <w:szCs w:val="28"/>
        </w:rPr>
        <w:t xml:space="preserve"> </w:t>
      </w:r>
      <w:r w:rsidR="00916181" w:rsidRPr="00DB5EC6">
        <w:rPr>
          <w:rFonts w:asciiTheme="majorHAnsi" w:hAnsiTheme="majorHAnsi" w:cstheme="majorHAnsi"/>
          <w:spacing w:val="-10"/>
          <w:sz w:val="28"/>
          <w:szCs w:val="28"/>
        </w:rPr>
        <w:t>Có tài liệu thiết kế, mô tả về các phương án bảo đảm an toàn hệ thống thông tin;</w:t>
      </w:r>
    </w:p>
    <w:p w14:paraId="42B2F83C" w14:textId="7F86C83D" w:rsidR="00916181" w:rsidRPr="00DB5EC6" w:rsidRDefault="00B92432" w:rsidP="00EC5D12">
      <w:pPr>
        <w:spacing w:line="298" w:lineRule="auto"/>
        <w:ind w:firstLine="720"/>
        <w:jc w:val="both"/>
        <w:rPr>
          <w:rFonts w:asciiTheme="majorHAnsi" w:hAnsiTheme="majorHAnsi" w:cstheme="majorHAnsi"/>
          <w:spacing w:val="-10"/>
          <w:sz w:val="28"/>
          <w:szCs w:val="28"/>
        </w:rPr>
      </w:pPr>
      <w:r w:rsidRPr="00DB5EC6">
        <w:rPr>
          <w:rFonts w:asciiTheme="majorHAnsi" w:hAnsiTheme="majorHAnsi" w:cstheme="majorHAnsi"/>
          <w:i/>
          <w:iCs/>
          <w:spacing w:val="-10"/>
          <w:sz w:val="28"/>
          <w:szCs w:val="28"/>
        </w:rPr>
        <w:t>(ii)</w:t>
      </w:r>
      <w:r w:rsidRPr="00DB5EC6">
        <w:rPr>
          <w:rFonts w:asciiTheme="majorHAnsi" w:hAnsiTheme="majorHAnsi" w:cstheme="majorHAnsi"/>
          <w:spacing w:val="-10"/>
          <w:sz w:val="28"/>
          <w:szCs w:val="28"/>
        </w:rPr>
        <w:t xml:space="preserve"> </w:t>
      </w:r>
      <w:r w:rsidR="00916181" w:rsidRPr="00DB5EC6">
        <w:rPr>
          <w:rFonts w:asciiTheme="majorHAnsi" w:hAnsiTheme="majorHAnsi" w:cstheme="majorHAnsi"/>
          <w:spacing w:val="-10"/>
          <w:sz w:val="28"/>
          <w:szCs w:val="28"/>
        </w:rPr>
        <w:t>Có phương án kiểm tra, xác minh hệ thống được triển khai tuân thủ theo đúng tài liệu thiết kế và yêu cầu bảo đảm an toàn thông tin trước khi nghiệm thu, bàn giao;</w:t>
      </w:r>
    </w:p>
    <w:p w14:paraId="66E9F255" w14:textId="2517185A" w:rsidR="00916181" w:rsidRPr="00DB5EC6" w:rsidRDefault="00B92432" w:rsidP="00EC5D12">
      <w:pPr>
        <w:spacing w:line="298" w:lineRule="auto"/>
        <w:ind w:firstLine="720"/>
        <w:jc w:val="both"/>
        <w:rPr>
          <w:rFonts w:asciiTheme="majorHAnsi" w:hAnsiTheme="majorHAnsi" w:cstheme="majorHAnsi"/>
          <w:sz w:val="28"/>
          <w:szCs w:val="28"/>
        </w:rPr>
      </w:pPr>
      <w:r w:rsidRPr="00DB5EC6">
        <w:rPr>
          <w:rFonts w:asciiTheme="majorHAnsi" w:hAnsiTheme="majorHAnsi" w:cstheme="majorHAnsi"/>
          <w:i/>
          <w:iCs/>
          <w:sz w:val="28"/>
          <w:szCs w:val="28"/>
        </w:rPr>
        <w:t>(iii)</w:t>
      </w:r>
      <w:r w:rsidRPr="00DB5EC6">
        <w:rPr>
          <w:rFonts w:asciiTheme="majorHAnsi" w:hAnsiTheme="majorHAnsi" w:cstheme="majorHAnsi"/>
          <w:sz w:val="28"/>
          <w:szCs w:val="28"/>
        </w:rPr>
        <w:t xml:space="preserve"> </w:t>
      </w:r>
      <w:r w:rsidR="00916181" w:rsidRPr="00DB5EC6">
        <w:rPr>
          <w:rFonts w:asciiTheme="majorHAnsi" w:hAnsiTheme="majorHAnsi" w:cstheme="majorHAnsi"/>
          <w:sz w:val="28"/>
          <w:szCs w:val="28"/>
        </w:rPr>
        <w:t>Có hồ sơ cấp độ được thẩm định, phê duyệt bởi đơn vị chuyên trách về an toàn thông tin của chủ quản hệ thống thông tin;</w:t>
      </w:r>
    </w:p>
    <w:p w14:paraId="38028D3B" w14:textId="413AC570" w:rsidR="00916181" w:rsidRPr="00DB5EC6" w:rsidRDefault="00866FB3" w:rsidP="00EC5D12">
      <w:pPr>
        <w:widowControl w:val="0"/>
        <w:spacing w:line="298" w:lineRule="auto"/>
        <w:ind w:firstLine="720"/>
        <w:jc w:val="both"/>
        <w:rPr>
          <w:rFonts w:asciiTheme="majorHAnsi" w:hAnsiTheme="majorHAnsi" w:cstheme="majorHAnsi"/>
          <w:sz w:val="28"/>
          <w:szCs w:val="28"/>
          <w:lang w:val="pt-BR"/>
        </w:rPr>
      </w:pPr>
      <w:r w:rsidRPr="00DB5EC6">
        <w:rPr>
          <w:rFonts w:asciiTheme="majorHAnsi" w:hAnsiTheme="majorHAnsi" w:cstheme="majorHAnsi"/>
          <w:sz w:val="28"/>
          <w:szCs w:val="28"/>
          <w:lang w:val="pt-BR"/>
        </w:rPr>
        <w:t xml:space="preserve">+ </w:t>
      </w:r>
      <w:r w:rsidR="00916181" w:rsidRPr="00DB5EC6">
        <w:rPr>
          <w:rFonts w:asciiTheme="majorHAnsi" w:hAnsiTheme="majorHAnsi" w:cstheme="majorHAnsi"/>
          <w:sz w:val="28"/>
          <w:szCs w:val="28"/>
          <w:lang w:val="pt-BR"/>
        </w:rPr>
        <w:t>Quản lý vận hành:</w:t>
      </w:r>
    </w:p>
    <w:p w14:paraId="54F0EEEB" w14:textId="5E8E9ABE" w:rsidR="00916181" w:rsidRPr="00DB5EC6" w:rsidRDefault="00010716" w:rsidP="00EC5D12">
      <w:pPr>
        <w:widowControl w:val="0"/>
        <w:spacing w:line="298" w:lineRule="auto"/>
        <w:ind w:firstLine="720"/>
        <w:jc w:val="both"/>
        <w:rPr>
          <w:rFonts w:asciiTheme="majorHAnsi" w:hAnsiTheme="majorHAnsi" w:cstheme="majorHAnsi"/>
          <w:sz w:val="28"/>
          <w:szCs w:val="28"/>
          <w:lang w:val="pt-BR"/>
        </w:rPr>
      </w:pPr>
      <w:r w:rsidRPr="00DB5EC6">
        <w:rPr>
          <w:rFonts w:asciiTheme="majorHAnsi" w:hAnsiTheme="majorHAnsi" w:cstheme="majorHAnsi"/>
          <w:i/>
          <w:iCs/>
          <w:sz w:val="28"/>
          <w:szCs w:val="28"/>
          <w:lang w:val="pt-BR"/>
        </w:rPr>
        <w:t>(i)</w:t>
      </w:r>
      <w:r w:rsidRPr="00DB5EC6">
        <w:rPr>
          <w:rFonts w:asciiTheme="majorHAnsi" w:hAnsiTheme="majorHAnsi" w:cstheme="majorHAnsi"/>
          <w:sz w:val="28"/>
          <w:szCs w:val="28"/>
          <w:lang w:val="pt-BR"/>
        </w:rPr>
        <w:t xml:space="preserve"> </w:t>
      </w:r>
      <w:r w:rsidR="00916181" w:rsidRPr="00DB5EC6">
        <w:rPr>
          <w:rFonts w:asciiTheme="majorHAnsi" w:hAnsiTheme="majorHAnsi" w:cstheme="majorHAnsi"/>
          <w:sz w:val="28"/>
          <w:szCs w:val="28"/>
          <w:lang w:val="pt-BR"/>
        </w:rPr>
        <w:t>Có quy trình quản lý, vận hành hệ thống phù hợp yêu cầu kỹ thuật cơ bản; quản lý sự thay đổi, di chuyển hệ thống; kết thúc vận hành, khai thác, thanh lý, hủy bỏ hệ thống;</w:t>
      </w:r>
    </w:p>
    <w:p w14:paraId="3A0A8916" w14:textId="2D21B5D2" w:rsidR="00916181" w:rsidRPr="00DB5EC6" w:rsidRDefault="00010716" w:rsidP="00EC5D12">
      <w:pPr>
        <w:widowControl w:val="0"/>
        <w:spacing w:line="298" w:lineRule="auto"/>
        <w:ind w:firstLine="720"/>
        <w:jc w:val="both"/>
        <w:rPr>
          <w:rFonts w:asciiTheme="majorHAnsi" w:hAnsiTheme="majorHAnsi" w:cstheme="majorHAnsi"/>
          <w:spacing w:val="-12"/>
          <w:sz w:val="28"/>
          <w:szCs w:val="28"/>
          <w:lang w:val="pt-BR"/>
        </w:rPr>
      </w:pPr>
      <w:r w:rsidRPr="00DB5EC6">
        <w:rPr>
          <w:rFonts w:asciiTheme="majorHAnsi" w:hAnsiTheme="majorHAnsi" w:cstheme="majorHAnsi"/>
          <w:i/>
          <w:iCs/>
          <w:spacing w:val="-12"/>
          <w:sz w:val="28"/>
          <w:szCs w:val="28"/>
          <w:lang w:val="pt-BR"/>
        </w:rPr>
        <w:t>(ii)</w:t>
      </w:r>
      <w:r w:rsidRPr="00DB5EC6">
        <w:rPr>
          <w:rFonts w:asciiTheme="majorHAnsi" w:hAnsiTheme="majorHAnsi" w:cstheme="majorHAnsi"/>
          <w:spacing w:val="-12"/>
          <w:sz w:val="28"/>
          <w:szCs w:val="28"/>
          <w:lang w:val="pt-BR"/>
        </w:rPr>
        <w:t xml:space="preserve"> </w:t>
      </w:r>
      <w:r w:rsidR="00916181" w:rsidRPr="00DB5EC6">
        <w:rPr>
          <w:rFonts w:asciiTheme="majorHAnsi" w:hAnsiTheme="majorHAnsi" w:cstheme="majorHAnsi"/>
          <w:spacing w:val="-12"/>
          <w:sz w:val="28"/>
          <w:szCs w:val="28"/>
          <w:lang w:val="pt-BR"/>
        </w:rPr>
        <w:t>Có phương án ứng cứu sự cố trong tình huống xảy ra sự cố an toàn thông tin;</w:t>
      </w:r>
    </w:p>
    <w:p w14:paraId="4139D10E" w14:textId="72FEBE97" w:rsidR="00916181" w:rsidRPr="00DB5EC6" w:rsidRDefault="00830E77" w:rsidP="00EC5D12">
      <w:pPr>
        <w:widowControl w:val="0"/>
        <w:spacing w:line="298" w:lineRule="auto"/>
        <w:ind w:firstLine="720"/>
        <w:rPr>
          <w:rFonts w:asciiTheme="majorHAnsi" w:hAnsiTheme="majorHAnsi" w:cstheme="majorHAnsi"/>
          <w:sz w:val="28"/>
          <w:szCs w:val="28"/>
          <w:lang w:val="pt-BR"/>
        </w:rPr>
      </w:pPr>
      <w:r w:rsidRPr="00DB5EC6">
        <w:rPr>
          <w:rFonts w:asciiTheme="majorHAnsi" w:hAnsiTheme="majorHAnsi" w:cstheme="majorHAnsi"/>
          <w:sz w:val="28"/>
          <w:szCs w:val="28"/>
          <w:lang w:val="pt-BR"/>
        </w:rPr>
        <w:t xml:space="preserve">+ </w:t>
      </w:r>
      <w:r w:rsidR="00916181" w:rsidRPr="00DB5EC6">
        <w:rPr>
          <w:rFonts w:asciiTheme="majorHAnsi" w:hAnsiTheme="majorHAnsi" w:cstheme="majorHAnsi"/>
          <w:sz w:val="28"/>
          <w:szCs w:val="28"/>
          <w:lang w:val="pt-BR"/>
        </w:rPr>
        <w:t>Kiểm tra, đánh giá và quản lý rủi ro:</w:t>
      </w:r>
    </w:p>
    <w:p w14:paraId="6215EB89" w14:textId="2DB14BA5" w:rsidR="00916181" w:rsidRPr="00DB5EC6" w:rsidRDefault="00D9142D" w:rsidP="00EC5D12">
      <w:pPr>
        <w:widowControl w:val="0"/>
        <w:spacing w:line="298" w:lineRule="auto"/>
        <w:ind w:firstLine="720"/>
        <w:jc w:val="both"/>
        <w:rPr>
          <w:rFonts w:asciiTheme="majorHAnsi" w:hAnsiTheme="majorHAnsi" w:cstheme="majorHAnsi"/>
          <w:sz w:val="28"/>
          <w:szCs w:val="28"/>
          <w:lang w:val="pt-BR"/>
        </w:rPr>
      </w:pPr>
      <w:r w:rsidRPr="00DB5EC6">
        <w:rPr>
          <w:rFonts w:asciiTheme="majorHAnsi" w:hAnsiTheme="majorHAnsi" w:cstheme="majorHAnsi"/>
          <w:i/>
          <w:iCs/>
          <w:sz w:val="28"/>
          <w:szCs w:val="28"/>
          <w:lang w:val="pt-BR"/>
        </w:rPr>
        <w:t>(i)</w:t>
      </w:r>
      <w:r w:rsidRPr="00DB5EC6">
        <w:rPr>
          <w:rFonts w:asciiTheme="majorHAnsi" w:hAnsiTheme="majorHAnsi" w:cstheme="majorHAnsi"/>
          <w:sz w:val="28"/>
          <w:szCs w:val="28"/>
          <w:lang w:val="pt-BR"/>
        </w:rPr>
        <w:t xml:space="preserve"> </w:t>
      </w:r>
      <w:r w:rsidR="00916181" w:rsidRPr="00DB5EC6">
        <w:rPr>
          <w:rFonts w:asciiTheme="majorHAnsi" w:hAnsiTheme="majorHAnsi" w:cstheme="majorHAnsi"/>
          <w:sz w:val="28"/>
          <w:szCs w:val="28"/>
          <w:lang w:val="pt-BR"/>
        </w:rPr>
        <w:t xml:space="preserve">Có phương án định kỳ 02 năm hoặc đột xuất khi cần thiết thực hiện kiểm </w:t>
      </w:r>
      <w:r w:rsidR="00916181" w:rsidRPr="00DB5EC6">
        <w:rPr>
          <w:rFonts w:asciiTheme="majorHAnsi" w:hAnsiTheme="majorHAnsi" w:cstheme="majorHAnsi"/>
          <w:sz w:val="28"/>
          <w:szCs w:val="28"/>
          <w:lang w:val="pt-BR"/>
        </w:rPr>
        <w:lastRenderedPageBreak/>
        <w:t>tra, đánh giá an toàn thông tin và quản lý rủi ro an toàn thông tin theo quy định của pháp luật;</w:t>
      </w:r>
    </w:p>
    <w:p w14:paraId="41664CF7" w14:textId="729177E2" w:rsidR="0030202B" w:rsidRPr="00DB5EC6" w:rsidRDefault="00D9142D" w:rsidP="00EC5D12">
      <w:pPr>
        <w:widowControl w:val="0"/>
        <w:spacing w:line="298" w:lineRule="auto"/>
        <w:ind w:firstLine="720"/>
        <w:jc w:val="both"/>
        <w:rPr>
          <w:rFonts w:asciiTheme="majorHAnsi" w:hAnsiTheme="majorHAnsi" w:cstheme="majorHAnsi"/>
          <w:sz w:val="28"/>
          <w:szCs w:val="28"/>
          <w:lang w:val="pt-BR"/>
        </w:rPr>
      </w:pPr>
      <w:r w:rsidRPr="00DB5EC6">
        <w:rPr>
          <w:rFonts w:asciiTheme="majorHAnsi" w:hAnsiTheme="majorHAnsi" w:cstheme="majorHAnsi"/>
          <w:i/>
          <w:iCs/>
          <w:sz w:val="28"/>
          <w:szCs w:val="28"/>
          <w:lang w:val="pt-BR"/>
        </w:rPr>
        <w:t>(ii)</w:t>
      </w:r>
      <w:r w:rsidRPr="00DB5EC6">
        <w:rPr>
          <w:rFonts w:asciiTheme="majorHAnsi" w:hAnsiTheme="majorHAnsi" w:cstheme="majorHAnsi"/>
          <w:sz w:val="28"/>
          <w:szCs w:val="28"/>
          <w:lang w:val="pt-BR"/>
        </w:rPr>
        <w:t xml:space="preserve"> </w:t>
      </w:r>
      <w:r w:rsidR="00916181" w:rsidRPr="00DB5EC6">
        <w:rPr>
          <w:rFonts w:asciiTheme="majorHAnsi" w:hAnsiTheme="majorHAnsi" w:cstheme="majorHAnsi"/>
          <w:sz w:val="28"/>
          <w:szCs w:val="28"/>
          <w:lang w:val="pt-BR"/>
        </w:rPr>
        <w:t>Việc kiểm tra, đánh giá an toàn thông tin và đánh giá rủi ro phải do đơn vị chuyên trách về an toàn thông tin của chủ quản hệ thống thông tin thực hiện hoặc thuê ngoài thực hiện theo quy định của pháp luật.</w:t>
      </w:r>
    </w:p>
    <w:p w14:paraId="23E0A006" w14:textId="03053E2B" w:rsidR="00D63C33" w:rsidRPr="00DB5EC6" w:rsidRDefault="00845731" w:rsidP="00EC5D12">
      <w:pPr>
        <w:pStyle w:val="Heading4"/>
        <w:numPr>
          <w:ilvl w:val="0"/>
          <w:numId w:val="0"/>
        </w:numPr>
        <w:spacing w:before="0" w:after="0" w:line="298" w:lineRule="auto"/>
        <w:ind w:firstLine="720"/>
        <w:rPr>
          <w:rFonts w:asciiTheme="majorHAnsi" w:hAnsiTheme="majorHAnsi" w:cstheme="majorHAnsi"/>
          <w:sz w:val="28"/>
          <w:szCs w:val="28"/>
        </w:rPr>
      </w:pPr>
      <w:r w:rsidRPr="00DB5EC6">
        <w:rPr>
          <w:rFonts w:asciiTheme="majorHAnsi" w:hAnsiTheme="majorHAnsi" w:cstheme="majorHAnsi"/>
          <w:sz w:val="28"/>
          <w:szCs w:val="28"/>
        </w:rPr>
        <w:t xml:space="preserve">4.6.3. </w:t>
      </w:r>
      <w:r w:rsidR="00E14DF7" w:rsidRPr="00DB5EC6">
        <w:rPr>
          <w:rFonts w:asciiTheme="majorHAnsi" w:hAnsiTheme="majorHAnsi" w:cstheme="majorHAnsi"/>
          <w:sz w:val="28"/>
          <w:szCs w:val="28"/>
        </w:rPr>
        <w:t>Các yêu cầu cần đáp ứng về thời gian xử lý, độ phức tạp xử lý của các phần mềm</w:t>
      </w:r>
    </w:p>
    <w:p w14:paraId="243CEA94" w14:textId="1B395ED3" w:rsidR="00D63C33" w:rsidRPr="00DB5EC6" w:rsidRDefault="00D63C33" w:rsidP="00EC5D12">
      <w:pPr>
        <w:widowControl w:val="0"/>
        <w:tabs>
          <w:tab w:val="num" w:pos="0"/>
        </w:tabs>
        <w:spacing w:line="298" w:lineRule="auto"/>
        <w:jc w:val="both"/>
        <w:rPr>
          <w:rFonts w:asciiTheme="majorHAnsi" w:hAnsiTheme="majorHAnsi" w:cstheme="majorHAnsi"/>
          <w:sz w:val="28"/>
          <w:szCs w:val="28"/>
          <w:lang w:val="pt-BR"/>
        </w:rPr>
      </w:pPr>
      <w:r w:rsidRPr="00DB5EC6">
        <w:rPr>
          <w:rFonts w:asciiTheme="majorHAnsi" w:hAnsiTheme="majorHAnsi" w:cstheme="majorHAnsi"/>
          <w:sz w:val="28"/>
          <w:szCs w:val="28"/>
          <w:lang w:val="pt-BR"/>
        </w:rPr>
        <w:tab/>
        <w:t>Phần mềm hỗ trợ săn tìm mối nguy cơ trên mạng máy tính quân sự được xây dựng nhằm đảm bảo khả năng xử lý hiệu quả, nhanh chóng các tập dữ liệu lớn từ hệ thống FMS và các nguồn khác. Vì vậy, hệ thống phải đáp ứng các yêu cầu về thời gian và độ phức tạp xử lý như sau:</w:t>
      </w:r>
    </w:p>
    <w:p w14:paraId="2AB165AD" w14:textId="7E6F192F" w:rsidR="00D63C33" w:rsidRPr="00DB5EC6" w:rsidRDefault="00D63C33" w:rsidP="00EC5D12">
      <w:pPr>
        <w:widowControl w:val="0"/>
        <w:tabs>
          <w:tab w:val="num" w:pos="0"/>
        </w:tabs>
        <w:spacing w:line="298" w:lineRule="auto"/>
        <w:jc w:val="both"/>
        <w:rPr>
          <w:rFonts w:asciiTheme="majorHAnsi" w:hAnsiTheme="majorHAnsi" w:cstheme="majorHAnsi"/>
          <w:sz w:val="28"/>
          <w:szCs w:val="28"/>
          <w:lang w:val="pt-BR"/>
        </w:rPr>
      </w:pPr>
      <w:r w:rsidRPr="00DB5EC6">
        <w:rPr>
          <w:rFonts w:asciiTheme="majorHAnsi" w:hAnsiTheme="majorHAnsi" w:cstheme="majorHAnsi"/>
          <w:sz w:val="28"/>
          <w:szCs w:val="28"/>
          <w:lang w:val="pt-BR"/>
        </w:rPr>
        <w:tab/>
        <w:t>- Thời gian phản hồi: Hệ thống phải đảm bảo thời gian phản hồi không quá 2 giây đối với các truy vấn phổ biến như tìm kiếm truy vấn độc hại theo IP, lọc danh sách máy tính nghi nhiễm, hiển thị thống kê theo đơn vị.</w:t>
      </w:r>
    </w:p>
    <w:p w14:paraId="0CBD6330" w14:textId="07261199" w:rsidR="00D63C33" w:rsidRPr="00DB5EC6" w:rsidRDefault="00D63C33" w:rsidP="00EC5D12">
      <w:pPr>
        <w:widowControl w:val="0"/>
        <w:tabs>
          <w:tab w:val="num" w:pos="0"/>
        </w:tabs>
        <w:spacing w:line="298" w:lineRule="auto"/>
        <w:jc w:val="both"/>
        <w:rPr>
          <w:rFonts w:asciiTheme="majorHAnsi" w:hAnsiTheme="majorHAnsi" w:cstheme="majorHAnsi"/>
          <w:sz w:val="28"/>
          <w:szCs w:val="28"/>
          <w:lang w:val="pt-BR"/>
        </w:rPr>
      </w:pPr>
      <w:r w:rsidRPr="00DB5EC6">
        <w:rPr>
          <w:rFonts w:asciiTheme="majorHAnsi" w:hAnsiTheme="majorHAnsi" w:cstheme="majorHAnsi"/>
          <w:sz w:val="28"/>
          <w:szCs w:val="28"/>
          <w:lang w:val="pt-BR"/>
        </w:rPr>
        <w:tab/>
        <w:t>- Xử lý dữ liệu theo lô (batch): Khi thực hiện phân tích, đối chiếu dữ liệu log theo lô từ FMS (tối thiểu 10.000 bản ghi), hệ thống cần hoàn tất việc phân loại và cảnh báo trong thời gian không quá 30 giây.</w:t>
      </w:r>
    </w:p>
    <w:p w14:paraId="16E2DC79" w14:textId="5A7DC5D0" w:rsidR="00D63C33" w:rsidRPr="00DB5EC6" w:rsidRDefault="00D63C33" w:rsidP="00EC5D12">
      <w:pPr>
        <w:widowControl w:val="0"/>
        <w:tabs>
          <w:tab w:val="num" w:pos="0"/>
        </w:tabs>
        <w:spacing w:line="298" w:lineRule="auto"/>
        <w:jc w:val="both"/>
        <w:rPr>
          <w:rFonts w:asciiTheme="majorHAnsi" w:hAnsiTheme="majorHAnsi" w:cstheme="majorHAnsi"/>
          <w:sz w:val="28"/>
          <w:szCs w:val="28"/>
          <w:lang w:val="pt-BR"/>
        </w:rPr>
      </w:pPr>
      <w:r w:rsidRPr="00DB5EC6">
        <w:rPr>
          <w:rFonts w:asciiTheme="majorHAnsi" w:hAnsiTheme="majorHAnsi" w:cstheme="majorHAnsi"/>
          <w:sz w:val="28"/>
          <w:szCs w:val="28"/>
          <w:lang w:val="pt-BR"/>
        </w:rPr>
        <w:tab/>
        <w:t>- Phân tích và gán nhãn: Thuật toán gán nhãn hành vi (nguy cơ/cảnh báo/lành tính) phải được tối ưu để xử lý trên tập dữ liệu lớn mà không gây gián đoạn hệ thống.</w:t>
      </w:r>
    </w:p>
    <w:p w14:paraId="239BB86D" w14:textId="261AB559" w:rsidR="00D63C33" w:rsidRPr="00DB5EC6" w:rsidRDefault="00D63C33" w:rsidP="00EC5D12">
      <w:pPr>
        <w:widowControl w:val="0"/>
        <w:tabs>
          <w:tab w:val="num" w:pos="0"/>
        </w:tabs>
        <w:spacing w:line="298" w:lineRule="auto"/>
        <w:jc w:val="both"/>
        <w:rPr>
          <w:rFonts w:asciiTheme="majorHAnsi" w:hAnsiTheme="majorHAnsi" w:cstheme="majorHAnsi"/>
          <w:sz w:val="28"/>
          <w:szCs w:val="28"/>
          <w:lang w:val="pt-BR"/>
        </w:rPr>
      </w:pPr>
      <w:r w:rsidRPr="00DB5EC6">
        <w:rPr>
          <w:rFonts w:asciiTheme="majorHAnsi" w:hAnsiTheme="majorHAnsi" w:cstheme="majorHAnsi"/>
          <w:sz w:val="28"/>
          <w:szCs w:val="28"/>
          <w:lang w:val="pt-BR"/>
        </w:rPr>
        <w:tab/>
        <w:t>- Trực quan hóa dữ liệu: Các biểu đồ, bảng thống kê phải được hiển thị tức thời khi người dùng yêu cầu. Hệ thống cần tối ưu hóa xử lý để đảm bảo biểu diễn trực quan không vượt quá 3 giây với dữ liệu ở cấp cụm.</w:t>
      </w:r>
    </w:p>
    <w:p w14:paraId="41F04A0E" w14:textId="6A673F43" w:rsidR="00D63C33" w:rsidRPr="00DB5EC6" w:rsidRDefault="00D63C33" w:rsidP="00EC5D12">
      <w:pPr>
        <w:widowControl w:val="0"/>
        <w:tabs>
          <w:tab w:val="num" w:pos="0"/>
        </w:tabs>
        <w:spacing w:line="298" w:lineRule="auto"/>
        <w:jc w:val="both"/>
        <w:rPr>
          <w:rFonts w:asciiTheme="majorHAnsi" w:hAnsiTheme="majorHAnsi" w:cstheme="majorHAnsi"/>
          <w:sz w:val="28"/>
          <w:szCs w:val="28"/>
          <w:lang w:val="pt-BR"/>
        </w:rPr>
      </w:pPr>
      <w:r w:rsidRPr="00DB5EC6">
        <w:rPr>
          <w:rFonts w:asciiTheme="majorHAnsi" w:hAnsiTheme="majorHAnsi" w:cstheme="majorHAnsi"/>
          <w:sz w:val="28"/>
          <w:szCs w:val="28"/>
          <w:lang w:val="pt-BR"/>
        </w:rPr>
        <w:tab/>
        <w:t>- Độ phức tạp xử lý: Hệ thống được thiết kế theo hướng phân tách luồng xử lý (asynchronous processing), giảm tải tài nguyên và tối ưu hiệu suất. Các tác vụ tính toán phức tạp như đối chiếu pattern, đánh giá mối quan hệ giữa các mẫu mã độc và chiến dịch APT được thực hiện nền (background process).</w:t>
      </w:r>
    </w:p>
    <w:p w14:paraId="73370CA4" w14:textId="3E777040" w:rsidR="00240C14" w:rsidRPr="00DB5EC6" w:rsidRDefault="00845731" w:rsidP="00EC5D12">
      <w:pPr>
        <w:pStyle w:val="Heading4"/>
        <w:numPr>
          <w:ilvl w:val="0"/>
          <w:numId w:val="0"/>
        </w:numPr>
        <w:spacing w:before="0" w:after="0" w:line="298" w:lineRule="auto"/>
        <w:ind w:firstLine="720"/>
        <w:rPr>
          <w:rFonts w:asciiTheme="majorHAnsi" w:hAnsiTheme="majorHAnsi" w:cstheme="majorHAnsi"/>
          <w:sz w:val="28"/>
          <w:szCs w:val="28"/>
        </w:rPr>
      </w:pPr>
      <w:r w:rsidRPr="00DB5EC6">
        <w:rPr>
          <w:rFonts w:asciiTheme="majorHAnsi" w:hAnsiTheme="majorHAnsi" w:cstheme="majorHAnsi"/>
          <w:sz w:val="28"/>
          <w:szCs w:val="28"/>
        </w:rPr>
        <w:t xml:space="preserve">6.4.4. </w:t>
      </w:r>
      <w:r w:rsidR="00240C14" w:rsidRPr="00DB5EC6">
        <w:rPr>
          <w:rFonts w:asciiTheme="majorHAnsi" w:hAnsiTheme="majorHAnsi" w:cstheme="majorHAnsi"/>
          <w:sz w:val="28"/>
          <w:szCs w:val="28"/>
        </w:rPr>
        <w:t>Các yêu cầu về cài đặt, hạ tầng, đường truyền, an toàn vận hành, khai thác, sử dụng</w:t>
      </w:r>
    </w:p>
    <w:p w14:paraId="1EB4CA8B" w14:textId="44D902DF" w:rsidR="00192385" w:rsidRPr="00DB5EC6" w:rsidRDefault="00162B06" w:rsidP="00EC5D12">
      <w:pPr>
        <w:widowControl w:val="0"/>
        <w:tabs>
          <w:tab w:val="num" w:pos="0"/>
        </w:tabs>
        <w:spacing w:line="298" w:lineRule="auto"/>
        <w:jc w:val="both"/>
        <w:rPr>
          <w:rFonts w:asciiTheme="majorHAnsi" w:hAnsiTheme="majorHAnsi" w:cstheme="majorHAnsi"/>
          <w:sz w:val="28"/>
          <w:szCs w:val="28"/>
          <w:lang w:val="pt-BR"/>
        </w:rPr>
      </w:pPr>
      <w:r w:rsidRPr="00DB5EC6">
        <w:rPr>
          <w:rFonts w:asciiTheme="majorHAnsi" w:hAnsiTheme="majorHAnsi" w:cstheme="majorHAnsi"/>
          <w:sz w:val="28"/>
          <w:szCs w:val="28"/>
          <w:lang w:val="pt-BR"/>
        </w:rPr>
        <w:tab/>
      </w:r>
      <w:r w:rsidR="00192385" w:rsidRPr="00DB5EC6">
        <w:rPr>
          <w:rFonts w:asciiTheme="majorHAnsi" w:hAnsiTheme="majorHAnsi" w:cstheme="majorHAnsi"/>
          <w:sz w:val="28"/>
          <w:szCs w:val="28"/>
          <w:lang w:val="pt-BR"/>
        </w:rPr>
        <w:t xml:space="preserve">- Hạ tầng phần cứng: Hệ thống phần mềm được thiết kế để triển khai và vận hành trên máy chủ nội bộ của đơn vị, sử dụng hệ điều hành mã </w:t>
      </w:r>
      <w:r w:rsidR="0034300D" w:rsidRPr="00DB5EC6">
        <w:rPr>
          <w:rFonts w:asciiTheme="majorHAnsi" w:hAnsiTheme="majorHAnsi" w:cstheme="majorHAnsi"/>
          <w:sz w:val="28"/>
          <w:szCs w:val="28"/>
          <w:lang w:val="pt-BR"/>
        </w:rPr>
        <w:t xml:space="preserve">Linux </w:t>
      </w:r>
      <w:r w:rsidR="00192385" w:rsidRPr="00DB5EC6">
        <w:rPr>
          <w:rFonts w:asciiTheme="majorHAnsi" w:hAnsiTheme="majorHAnsi" w:cstheme="majorHAnsi"/>
          <w:sz w:val="28"/>
          <w:szCs w:val="28"/>
          <w:lang w:val="pt-BR"/>
        </w:rPr>
        <w:t>và không yêu cầu phần cứng chuyên dụng. Phần mềm hoạt động ổn định trong điều kiện cấu hình máy chủ hiện có tại Trung tâm 386 – BTL 86. Trước khi đưa vào vận hành chính thức, hệ thống sẽ được kiểm thử đầy đủ trên môi trường thực tế.</w:t>
      </w:r>
    </w:p>
    <w:p w14:paraId="18CAE5EE" w14:textId="3EC36BCF" w:rsidR="00192385" w:rsidRPr="00DB5EC6" w:rsidRDefault="00162B06" w:rsidP="00EC5D12">
      <w:pPr>
        <w:widowControl w:val="0"/>
        <w:tabs>
          <w:tab w:val="num" w:pos="0"/>
        </w:tabs>
        <w:spacing w:line="298" w:lineRule="auto"/>
        <w:jc w:val="both"/>
        <w:rPr>
          <w:rFonts w:asciiTheme="majorHAnsi" w:hAnsiTheme="majorHAnsi" w:cstheme="majorHAnsi"/>
          <w:sz w:val="28"/>
          <w:szCs w:val="28"/>
          <w:lang w:val="pt-BR"/>
        </w:rPr>
      </w:pPr>
      <w:r w:rsidRPr="00DB5EC6">
        <w:rPr>
          <w:rFonts w:asciiTheme="majorHAnsi" w:hAnsiTheme="majorHAnsi" w:cstheme="majorHAnsi"/>
          <w:sz w:val="28"/>
          <w:szCs w:val="28"/>
          <w:lang w:val="pt-BR"/>
        </w:rPr>
        <w:tab/>
      </w:r>
      <w:r w:rsidR="00192385" w:rsidRPr="00DB5EC6">
        <w:rPr>
          <w:rFonts w:asciiTheme="majorHAnsi" w:hAnsiTheme="majorHAnsi" w:cstheme="majorHAnsi"/>
          <w:sz w:val="28"/>
          <w:szCs w:val="28"/>
          <w:lang w:val="pt-BR"/>
        </w:rPr>
        <w:t xml:space="preserve">- Khả năng tích hợp: Hệ thống dễ dàng tích hợp với các hệ thống giám sát </w:t>
      </w:r>
      <w:r w:rsidR="00192385" w:rsidRPr="00DB5EC6">
        <w:rPr>
          <w:rFonts w:asciiTheme="majorHAnsi" w:hAnsiTheme="majorHAnsi" w:cstheme="majorHAnsi"/>
          <w:sz w:val="28"/>
          <w:szCs w:val="28"/>
          <w:lang w:val="pt-BR"/>
        </w:rPr>
        <w:lastRenderedPageBreak/>
        <w:t>hiện có như FMS, hoặc các nền tảng threat intelligence nội bộ khác thông qua giao tiếp cơ sở dữ liệu hoặc API nội bộ.</w:t>
      </w:r>
    </w:p>
    <w:p w14:paraId="3AE38E1D" w14:textId="22E8538B" w:rsidR="00192385" w:rsidRPr="00DB5EC6" w:rsidRDefault="00162B06" w:rsidP="00EC5D12">
      <w:pPr>
        <w:widowControl w:val="0"/>
        <w:tabs>
          <w:tab w:val="num" w:pos="0"/>
        </w:tabs>
        <w:spacing w:line="298" w:lineRule="auto"/>
        <w:jc w:val="both"/>
        <w:rPr>
          <w:rFonts w:asciiTheme="majorHAnsi" w:hAnsiTheme="majorHAnsi" w:cstheme="majorHAnsi"/>
          <w:sz w:val="28"/>
          <w:szCs w:val="28"/>
          <w:lang w:val="pt-BR"/>
        </w:rPr>
      </w:pPr>
      <w:r w:rsidRPr="00DB5EC6">
        <w:rPr>
          <w:rFonts w:asciiTheme="majorHAnsi" w:hAnsiTheme="majorHAnsi" w:cstheme="majorHAnsi"/>
          <w:sz w:val="28"/>
          <w:szCs w:val="28"/>
          <w:lang w:val="pt-BR"/>
        </w:rPr>
        <w:tab/>
      </w:r>
      <w:r w:rsidR="006710C8" w:rsidRPr="00DB5EC6">
        <w:rPr>
          <w:rFonts w:asciiTheme="majorHAnsi" w:hAnsiTheme="majorHAnsi" w:cstheme="majorHAnsi"/>
          <w:sz w:val="28"/>
          <w:szCs w:val="28"/>
          <w:lang w:val="pt-BR"/>
        </w:rPr>
        <w:t xml:space="preserve">- </w:t>
      </w:r>
      <w:r w:rsidR="00192385" w:rsidRPr="00DB5EC6">
        <w:rPr>
          <w:rFonts w:asciiTheme="majorHAnsi" w:hAnsiTheme="majorHAnsi" w:cstheme="majorHAnsi"/>
          <w:sz w:val="28"/>
          <w:szCs w:val="28"/>
          <w:lang w:val="pt-BR"/>
        </w:rPr>
        <w:t>Đường truyền và môi trường vận hành: Phần mềm được cài đặt và vận hành hoàn toàn trong mạng nội bộ quân sự, không yêu cầu kết nối Internet, đảm bảo an toàn, bảo</w:t>
      </w:r>
      <w:r w:rsidR="0034300D" w:rsidRPr="00DB5EC6">
        <w:rPr>
          <w:rFonts w:asciiTheme="majorHAnsi" w:hAnsiTheme="majorHAnsi" w:cstheme="majorHAnsi"/>
          <w:sz w:val="28"/>
          <w:szCs w:val="28"/>
          <w:lang w:val="pt-BR"/>
        </w:rPr>
        <w:t xml:space="preserve"> mật</w:t>
      </w:r>
      <w:r w:rsidR="00192385" w:rsidRPr="00DB5EC6">
        <w:rPr>
          <w:rFonts w:asciiTheme="majorHAnsi" w:hAnsiTheme="majorHAnsi" w:cstheme="majorHAnsi"/>
          <w:sz w:val="28"/>
          <w:szCs w:val="28"/>
          <w:lang w:val="pt-BR"/>
        </w:rPr>
        <w:t>. Hệ thống tương thích với hạ tầng mạng LAN, các VLAN phân vùng bảo mật đang được áp dụng tại đơn vị.</w:t>
      </w:r>
    </w:p>
    <w:p w14:paraId="327942B4" w14:textId="2CF947F3" w:rsidR="00192385" w:rsidRPr="00DB5EC6" w:rsidRDefault="00162B06" w:rsidP="00EC5D12">
      <w:pPr>
        <w:widowControl w:val="0"/>
        <w:tabs>
          <w:tab w:val="num" w:pos="0"/>
        </w:tabs>
        <w:spacing w:line="298" w:lineRule="auto"/>
        <w:jc w:val="both"/>
        <w:rPr>
          <w:rFonts w:asciiTheme="majorHAnsi" w:hAnsiTheme="majorHAnsi" w:cstheme="majorHAnsi"/>
          <w:sz w:val="28"/>
          <w:szCs w:val="28"/>
          <w:lang w:val="pt-BR"/>
        </w:rPr>
      </w:pPr>
      <w:r w:rsidRPr="00DB5EC6">
        <w:rPr>
          <w:rFonts w:asciiTheme="majorHAnsi" w:hAnsiTheme="majorHAnsi" w:cstheme="majorHAnsi"/>
          <w:sz w:val="28"/>
          <w:szCs w:val="28"/>
          <w:lang w:val="pt-BR"/>
        </w:rPr>
        <w:tab/>
      </w:r>
      <w:r w:rsidR="006710C8" w:rsidRPr="00DB5EC6">
        <w:rPr>
          <w:rFonts w:asciiTheme="majorHAnsi" w:hAnsiTheme="majorHAnsi" w:cstheme="majorHAnsi"/>
          <w:sz w:val="28"/>
          <w:szCs w:val="28"/>
          <w:lang w:val="pt-BR"/>
        </w:rPr>
        <w:t xml:space="preserve">- </w:t>
      </w:r>
      <w:r w:rsidR="00192385" w:rsidRPr="00DB5EC6">
        <w:rPr>
          <w:rFonts w:asciiTheme="majorHAnsi" w:hAnsiTheme="majorHAnsi" w:cstheme="majorHAnsi"/>
          <w:sz w:val="28"/>
          <w:szCs w:val="28"/>
          <w:lang w:val="pt-BR"/>
        </w:rPr>
        <w:t>An toàn vận hành và khai thác: Hệ thống có cơ chế phân quyền người dùng rõ ràng, mã hóa dữ liệu quan trọng, bảo đảm không gây ảnh hưởng đến hệ thống chung. Việc vận hành được thực hiện bởi cán bộ chuyên trách của Trung tâm 386, có khả năng khai thác, bảo trì và xử lý sự cố trong quá trình sử dụng.</w:t>
      </w:r>
    </w:p>
    <w:p w14:paraId="06917AE3" w14:textId="61F3B5D8" w:rsidR="00B2579D" w:rsidRPr="00DB5EC6" w:rsidRDefault="00732F22" w:rsidP="00EC5D12">
      <w:pPr>
        <w:pStyle w:val="Heading4"/>
        <w:numPr>
          <w:ilvl w:val="0"/>
          <w:numId w:val="0"/>
        </w:numPr>
        <w:spacing w:before="0" w:after="0" w:line="298" w:lineRule="auto"/>
        <w:ind w:firstLine="540"/>
        <w:rPr>
          <w:rFonts w:asciiTheme="majorHAnsi" w:hAnsiTheme="majorHAnsi" w:cstheme="majorHAnsi"/>
          <w:sz w:val="28"/>
          <w:szCs w:val="28"/>
        </w:rPr>
      </w:pPr>
      <w:r w:rsidRPr="00DB5EC6">
        <w:rPr>
          <w:rFonts w:asciiTheme="majorHAnsi" w:hAnsiTheme="majorHAnsi" w:cstheme="majorHAnsi"/>
          <w:sz w:val="28"/>
          <w:szCs w:val="28"/>
        </w:rPr>
        <w:t xml:space="preserve">4.6.5. </w:t>
      </w:r>
      <w:r w:rsidR="00B2579D" w:rsidRPr="00DB5EC6">
        <w:rPr>
          <w:rFonts w:asciiTheme="majorHAnsi" w:hAnsiTheme="majorHAnsi" w:cstheme="majorHAnsi"/>
          <w:sz w:val="28"/>
          <w:szCs w:val="28"/>
        </w:rPr>
        <w:t>Các ràng buộc đối với hệ thống gồm: ràng buộc môi trường, sự phụ thuộc vào hệ thống nền tảng</w:t>
      </w:r>
    </w:p>
    <w:p w14:paraId="42B813A5" w14:textId="77777777" w:rsidR="006D5F66" w:rsidRPr="00DB5EC6" w:rsidRDefault="005D03D5" w:rsidP="00EC5D12">
      <w:pPr>
        <w:widowControl w:val="0"/>
        <w:spacing w:line="298" w:lineRule="auto"/>
        <w:ind w:left="540"/>
        <w:jc w:val="both"/>
        <w:rPr>
          <w:rFonts w:asciiTheme="majorHAnsi" w:hAnsiTheme="majorHAnsi" w:cstheme="majorHAnsi"/>
          <w:b/>
          <w:bCs/>
          <w:sz w:val="28"/>
          <w:szCs w:val="28"/>
        </w:rPr>
      </w:pPr>
      <w:r w:rsidRPr="00DB5EC6">
        <w:rPr>
          <w:rFonts w:asciiTheme="majorHAnsi" w:hAnsiTheme="majorHAnsi" w:cstheme="majorHAnsi"/>
          <w:b/>
          <w:bCs/>
          <w:sz w:val="28"/>
          <w:szCs w:val="28"/>
        </w:rPr>
        <w:t>a)</w:t>
      </w:r>
      <w:r w:rsidR="006B3962" w:rsidRPr="00DB5EC6">
        <w:rPr>
          <w:rFonts w:asciiTheme="majorHAnsi" w:hAnsiTheme="majorHAnsi" w:cstheme="majorHAnsi"/>
          <w:b/>
          <w:bCs/>
          <w:sz w:val="28"/>
          <w:szCs w:val="28"/>
        </w:rPr>
        <w:t xml:space="preserve"> Ràng buộc về môi trường phát triển và vận hành</w:t>
      </w:r>
    </w:p>
    <w:p w14:paraId="0AF74DFD" w14:textId="2AD6685A" w:rsidR="006B3962" w:rsidRPr="00DB5EC6" w:rsidRDefault="006B3962" w:rsidP="00EC5D12">
      <w:pPr>
        <w:widowControl w:val="0"/>
        <w:spacing w:line="298" w:lineRule="auto"/>
        <w:ind w:firstLine="540"/>
        <w:jc w:val="both"/>
        <w:rPr>
          <w:rFonts w:asciiTheme="majorHAnsi" w:hAnsiTheme="majorHAnsi" w:cstheme="majorHAnsi"/>
          <w:sz w:val="28"/>
          <w:szCs w:val="28"/>
        </w:rPr>
      </w:pPr>
      <w:r w:rsidRPr="00DB5EC6">
        <w:rPr>
          <w:rFonts w:asciiTheme="majorHAnsi" w:hAnsiTheme="majorHAnsi" w:cstheme="majorHAnsi"/>
          <w:sz w:val="28"/>
          <w:szCs w:val="28"/>
        </w:rPr>
        <w:t>Hệ thống phần mềm được phát triển dưới dạng ứng dụng web, triển khai trên máy chủ nội bộ, hoạt động ổn định trong môi trường mạng LAN quân sự không kết nối Internet. Yêu cầu hệ thống vận hành tốt trong môi trường sử dụng các trình duyệt phổ biến như: Chrome (≥ phiên bản 61), Firefox (≥ phiên bản 60), Microsoft Edge (≥ phiên bản 16), Safari (≥ phiên bản 10.1).</w:t>
      </w:r>
    </w:p>
    <w:p w14:paraId="5C6EDACD" w14:textId="34E7E785" w:rsidR="006D5F66" w:rsidRPr="00DB5EC6" w:rsidRDefault="00B47BFA" w:rsidP="00EC5D12">
      <w:pPr>
        <w:widowControl w:val="0"/>
        <w:spacing w:line="298" w:lineRule="auto"/>
        <w:ind w:firstLine="540"/>
        <w:jc w:val="both"/>
        <w:rPr>
          <w:rFonts w:asciiTheme="majorHAnsi" w:hAnsiTheme="majorHAnsi" w:cstheme="majorHAnsi"/>
          <w:sz w:val="28"/>
          <w:szCs w:val="28"/>
        </w:rPr>
      </w:pPr>
      <w:r w:rsidRPr="00DB5EC6">
        <w:rPr>
          <w:rFonts w:asciiTheme="majorHAnsi" w:hAnsiTheme="majorHAnsi" w:cstheme="majorHAnsi"/>
          <w:b/>
          <w:bCs/>
          <w:sz w:val="28"/>
          <w:szCs w:val="28"/>
        </w:rPr>
        <w:t>b)</w:t>
      </w:r>
      <w:r w:rsidR="006B3962" w:rsidRPr="00DB5EC6">
        <w:rPr>
          <w:rFonts w:asciiTheme="majorHAnsi" w:hAnsiTheme="majorHAnsi" w:cstheme="majorHAnsi"/>
          <w:b/>
          <w:bCs/>
          <w:sz w:val="28"/>
          <w:szCs w:val="28"/>
        </w:rPr>
        <w:t xml:space="preserve"> Ràng buộc về nền tảng công nghệ</w:t>
      </w:r>
    </w:p>
    <w:p w14:paraId="0B18760A" w14:textId="1AA647F9" w:rsidR="006B3962" w:rsidRPr="00DB5EC6" w:rsidRDefault="006B3962" w:rsidP="00EC5D12">
      <w:pPr>
        <w:widowControl w:val="0"/>
        <w:spacing w:line="298" w:lineRule="auto"/>
        <w:ind w:firstLine="540"/>
        <w:jc w:val="both"/>
        <w:rPr>
          <w:rFonts w:asciiTheme="majorHAnsi" w:hAnsiTheme="majorHAnsi" w:cstheme="majorHAnsi"/>
          <w:sz w:val="28"/>
          <w:szCs w:val="28"/>
        </w:rPr>
      </w:pPr>
      <w:r w:rsidRPr="00DB5EC6">
        <w:rPr>
          <w:rFonts w:asciiTheme="majorHAnsi" w:hAnsiTheme="majorHAnsi" w:cstheme="majorHAnsi"/>
          <w:sz w:val="28"/>
          <w:szCs w:val="28"/>
        </w:rPr>
        <w:t xml:space="preserve">Hệ thống được xây dựng bằng ngôn ngữ lập trình </w:t>
      </w:r>
      <w:r w:rsidRPr="00DB5EC6">
        <w:rPr>
          <w:rFonts w:asciiTheme="majorHAnsi" w:hAnsiTheme="majorHAnsi" w:cstheme="majorHAnsi"/>
          <w:b/>
          <w:bCs/>
          <w:sz w:val="28"/>
          <w:szCs w:val="28"/>
        </w:rPr>
        <w:t>Python</w:t>
      </w:r>
      <w:r w:rsidRPr="00DB5EC6">
        <w:rPr>
          <w:rFonts w:asciiTheme="majorHAnsi" w:hAnsiTheme="majorHAnsi" w:cstheme="majorHAnsi"/>
          <w:sz w:val="28"/>
          <w:szCs w:val="28"/>
        </w:rPr>
        <w:t xml:space="preserve">, sử dụng </w:t>
      </w:r>
      <w:r w:rsidRPr="00DB5EC6">
        <w:rPr>
          <w:rFonts w:asciiTheme="majorHAnsi" w:hAnsiTheme="majorHAnsi" w:cstheme="majorHAnsi"/>
          <w:b/>
          <w:bCs/>
          <w:sz w:val="28"/>
          <w:szCs w:val="28"/>
        </w:rPr>
        <w:t>framework Flask</w:t>
      </w:r>
      <w:r w:rsidRPr="00DB5EC6">
        <w:rPr>
          <w:rFonts w:asciiTheme="majorHAnsi" w:hAnsiTheme="majorHAnsi" w:cstheme="majorHAnsi"/>
          <w:sz w:val="28"/>
          <w:szCs w:val="28"/>
        </w:rPr>
        <w:t xml:space="preserve"> cho phía máy chủ và </w:t>
      </w:r>
      <w:r w:rsidRPr="00DB5EC6">
        <w:rPr>
          <w:rFonts w:asciiTheme="majorHAnsi" w:hAnsiTheme="majorHAnsi" w:cstheme="majorHAnsi"/>
          <w:b/>
          <w:bCs/>
          <w:sz w:val="28"/>
          <w:szCs w:val="28"/>
        </w:rPr>
        <w:t>Bootstrap</w:t>
      </w:r>
      <w:r w:rsidRPr="00DB5EC6">
        <w:rPr>
          <w:rFonts w:asciiTheme="majorHAnsi" w:hAnsiTheme="majorHAnsi" w:cstheme="majorHAnsi"/>
          <w:sz w:val="28"/>
          <w:szCs w:val="28"/>
        </w:rPr>
        <w:t xml:space="preserve"> cho giao diện người dùng. Cơ sở dữ liệu sử dụng là </w:t>
      </w:r>
      <w:r w:rsidRPr="00DB5EC6">
        <w:rPr>
          <w:rFonts w:asciiTheme="majorHAnsi" w:hAnsiTheme="majorHAnsi" w:cstheme="majorHAnsi"/>
          <w:b/>
          <w:bCs/>
          <w:sz w:val="28"/>
          <w:szCs w:val="28"/>
        </w:rPr>
        <w:t>MongoDB</w:t>
      </w:r>
      <w:r w:rsidRPr="00DB5EC6">
        <w:rPr>
          <w:rFonts w:asciiTheme="majorHAnsi" w:hAnsiTheme="majorHAnsi" w:cstheme="majorHAnsi"/>
          <w:sz w:val="28"/>
          <w:szCs w:val="28"/>
        </w:rPr>
        <w:t>, hoạt động tốt trên các hệ điều hành mã nguồn mở như Ubuntu Server. Phần mềm không phụ thuộc vào nền tảng Windows hay các công nghệ độc quyền khác.</w:t>
      </w:r>
    </w:p>
    <w:p w14:paraId="5A68793F" w14:textId="1907AE0A" w:rsidR="00D13573" w:rsidRPr="00DB5EC6" w:rsidRDefault="00CB53FD" w:rsidP="00EC5D12">
      <w:pPr>
        <w:pStyle w:val="Heading4"/>
        <w:numPr>
          <w:ilvl w:val="0"/>
          <w:numId w:val="0"/>
        </w:numPr>
        <w:spacing w:before="0" w:after="0" w:line="298" w:lineRule="auto"/>
        <w:ind w:firstLine="540"/>
        <w:rPr>
          <w:rFonts w:asciiTheme="majorHAnsi" w:hAnsiTheme="majorHAnsi" w:cstheme="majorHAnsi"/>
          <w:sz w:val="28"/>
          <w:szCs w:val="28"/>
        </w:rPr>
      </w:pPr>
      <w:r w:rsidRPr="00DB5EC6">
        <w:rPr>
          <w:rFonts w:asciiTheme="majorHAnsi" w:hAnsiTheme="majorHAnsi" w:cstheme="majorHAnsi"/>
          <w:sz w:val="28"/>
          <w:szCs w:val="28"/>
        </w:rPr>
        <w:t xml:space="preserve">4.6.6. </w:t>
      </w:r>
      <w:r w:rsidR="00D13573" w:rsidRPr="00DB5EC6">
        <w:rPr>
          <w:rFonts w:asciiTheme="majorHAnsi" w:hAnsiTheme="majorHAnsi" w:cstheme="majorHAnsi"/>
          <w:sz w:val="28"/>
          <w:szCs w:val="28"/>
        </w:rPr>
        <w:t>Yêu cầu về tính sẵn sàng với IPv6</w:t>
      </w:r>
    </w:p>
    <w:p w14:paraId="58F2F5CD" w14:textId="079E818C" w:rsidR="00D13573" w:rsidRPr="00DB5EC6" w:rsidRDefault="00D13573" w:rsidP="00EC5D12">
      <w:pPr>
        <w:pStyle w:val="ListParagraph"/>
        <w:widowControl w:val="0"/>
        <w:spacing w:before="0" w:line="298" w:lineRule="auto"/>
        <w:ind w:left="0" w:firstLine="709"/>
        <w:rPr>
          <w:rFonts w:asciiTheme="majorHAnsi" w:hAnsiTheme="majorHAnsi" w:cstheme="majorHAnsi"/>
          <w:sz w:val="28"/>
          <w:szCs w:val="28"/>
          <w:lang w:val="nb-NO"/>
        </w:rPr>
      </w:pPr>
      <w:r w:rsidRPr="00DB5EC6">
        <w:rPr>
          <w:rFonts w:asciiTheme="majorHAnsi" w:hAnsiTheme="majorHAnsi" w:cstheme="majorHAnsi"/>
          <w:sz w:val="28"/>
          <w:szCs w:val="28"/>
          <w:lang w:val="nb-NO"/>
        </w:rPr>
        <w:t>Đáp ứng yêu cầu quy định về tính sẵn sáng với Ipv6 tại Thông tư 39/2017/TT-BTTTT ngày 15 tháng 12 năm 2017 của Bộ trưởng Bộ Thông tin và Truyền thông ban hành Danh mục tiêu chuẩn kỹ thuật về ứng dụng công nghệ thông tin trong cơ quan nhà nước.</w:t>
      </w:r>
    </w:p>
    <w:p w14:paraId="465AA360" w14:textId="64043533" w:rsidR="00214661" w:rsidRPr="00DB5EC6" w:rsidRDefault="00732F22" w:rsidP="00EC5D12">
      <w:pPr>
        <w:pStyle w:val="Heading4"/>
        <w:numPr>
          <w:ilvl w:val="0"/>
          <w:numId w:val="0"/>
        </w:numPr>
        <w:spacing w:before="0" w:after="0" w:line="298" w:lineRule="auto"/>
        <w:ind w:firstLine="567"/>
        <w:rPr>
          <w:rFonts w:asciiTheme="majorHAnsi" w:hAnsiTheme="majorHAnsi" w:cstheme="majorHAnsi"/>
          <w:sz w:val="28"/>
          <w:szCs w:val="28"/>
        </w:rPr>
      </w:pPr>
      <w:r w:rsidRPr="00DB5EC6">
        <w:rPr>
          <w:rFonts w:asciiTheme="majorHAnsi" w:hAnsiTheme="majorHAnsi" w:cstheme="majorHAnsi"/>
          <w:sz w:val="28"/>
          <w:szCs w:val="28"/>
        </w:rPr>
        <w:t xml:space="preserve">4.6.7. </w:t>
      </w:r>
      <w:r w:rsidR="00214661" w:rsidRPr="00DB5EC6">
        <w:rPr>
          <w:rFonts w:asciiTheme="majorHAnsi" w:hAnsiTheme="majorHAnsi" w:cstheme="majorHAnsi"/>
          <w:sz w:val="28"/>
          <w:szCs w:val="28"/>
        </w:rPr>
        <w:t>Yêu cầu về mức độ chịu sự sai hỏng đối với các lỗi cú pháp lập trình, lỗi logic trong xử lý dữ liệu, lỗi kiểm soát tính đúng đắn của dữ liệu đầu vào</w:t>
      </w:r>
    </w:p>
    <w:p w14:paraId="451C9224" w14:textId="3FA9A333" w:rsidR="00214661" w:rsidRPr="00DB5EC6" w:rsidRDefault="00214661" w:rsidP="00EC5D12">
      <w:pPr>
        <w:pStyle w:val="ListParagraph"/>
        <w:widowControl w:val="0"/>
        <w:numPr>
          <w:ilvl w:val="0"/>
          <w:numId w:val="10"/>
        </w:numPr>
        <w:tabs>
          <w:tab w:val="num" w:pos="0"/>
        </w:tabs>
        <w:spacing w:before="0" w:line="298" w:lineRule="auto"/>
        <w:ind w:left="0" w:firstLine="567"/>
        <w:rPr>
          <w:rFonts w:asciiTheme="majorHAnsi" w:hAnsiTheme="majorHAnsi" w:cstheme="majorHAnsi"/>
          <w:spacing w:val="-12"/>
          <w:sz w:val="28"/>
          <w:szCs w:val="28"/>
          <w:lang w:val="pt-BR"/>
        </w:rPr>
      </w:pPr>
      <w:r w:rsidRPr="00DB5EC6">
        <w:rPr>
          <w:rFonts w:asciiTheme="majorHAnsi" w:hAnsiTheme="majorHAnsi" w:cstheme="majorHAnsi"/>
          <w:spacing w:val="-12"/>
          <w:sz w:val="28"/>
          <w:szCs w:val="28"/>
          <w:lang w:val="pt-BR"/>
        </w:rPr>
        <w:t>Hiển thị thông báo hoặc không cho nhập khi người dùng nhập dữ liệu không hợp lệ.</w:t>
      </w:r>
    </w:p>
    <w:p w14:paraId="741F507B" w14:textId="77777777" w:rsidR="00214661" w:rsidRPr="00DB5EC6" w:rsidRDefault="00214661" w:rsidP="00EC5D12">
      <w:pPr>
        <w:pStyle w:val="ListParagraph"/>
        <w:widowControl w:val="0"/>
        <w:numPr>
          <w:ilvl w:val="0"/>
          <w:numId w:val="10"/>
        </w:numPr>
        <w:tabs>
          <w:tab w:val="num" w:pos="0"/>
        </w:tabs>
        <w:spacing w:before="0" w:line="298" w:lineRule="auto"/>
        <w:ind w:left="0" w:firstLine="567"/>
        <w:rPr>
          <w:rFonts w:asciiTheme="majorHAnsi" w:hAnsiTheme="majorHAnsi" w:cstheme="majorHAnsi"/>
          <w:sz w:val="28"/>
          <w:szCs w:val="28"/>
          <w:lang w:val="pt-BR"/>
        </w:rPr>
      </w:pPr>
      <w:r w:rsidRPr="00DB5EC6">
        <w:rPr>
          <w:rFonts w:asciiTheme="majorHAnsi" w:hAnsiTheme="majorHAnsi" w:cstheme="majorHAnsi"/>
          <w:sz w:val="28"/>
          <w:szCs w:val="28"/>
          <w:lang w:val="pt-BR"/>
        </w:rPr>
        <w:t>Các ô nhập phải hiển thị dấu thông báo ô nhập là bắt buộc hoặc tùy chọn nhập dữ liệu cho người dùng.</w:t>
      </w:r>
    </w:p>
    <w:p w14:paraId="705F83FA" w14:textId="77777777" w:rsidR="00214661" w:rsidRPr="00DB5EC6" w:rsidRDefault="00214661" w:rsidP="00EC5D12">
      <w:pPr>
        <w:pStyle w:val="ListParagraph"/>
        <w:widowControl w:val="0"/>
        <w:numPr>
          <w:ilvl w:val="0"/>
          <w:numId w:val="10"/>
        </w:numPr>
        <w:tabs>
          <w:tab w:val="num" w:pos="0"/>
        </w:tabs>
        <w:spacing w:before="0" w:line="298" w:lineRule="auto"/>
        <w:ind w:left="0" w:firstLine="567"/>
        <w:rPr>
          <w:rFonts w:asciiTheme="majorHAnsi" w:hAnsiTheme="majorHAnsi" w:cstheme="majorHAnsi"/>
          <w:sz w:val="28"/>
          <w:szCs w:val="28"/>
          <w:lang w:val="pt-BR"/>
        </w:rPr>
      </w:pPr>
      <w:r w:rsidRPr="00DB5EC6">
        <w:rPr>
          <w:rFonts w:asciiTheme="majorHAnsi" w:hAnsiTheme="majorHAnsi" w:cstheme="majorHAnsi"/>
          <w:sz w:val="28"/>
          <w:szCs w:val="28"/>
          <w:lang w:val="pt-BR"/>
        </w:rPr>
        <w:t xml:space="preserve">Các ô nhập cần có định dạng của dữ liệu nhập chuyên biệt ví dụ: Ô nhập </w:t>
      </w:r>
      <w:r w:rsidRPr="00DB5EC6">
        <w:rPr>
          <w:rFonts w:asciiTheme="majorHAnsi" w:hAnsiTheme="majorHAnsi" w:cstheme="majorHAnsi"/>
          <w:sz w:val="28"/>
          <w:szCs w:val="28"/>
          <w:lang w:val="pt-BR"/>
        </w:rPr>
        <w:lastRenderedPageBreak/>
        <w:t>ngày tháng, Ô nhập số...</w:t>
      </w:r>
    </w:p>
    <w:p w14:paraId="1B57136C" w14:textId="77777777" w:rsidR="00214661" w:rsidRPr="00DB5EC6" w:rsidRDefault="00214661" w:rsidP="00EC5D12">
      <w:pPr>
        <w:pStyle w:val="ListParagraph"/>
        <w:widowControl w:val="0"/>
        <w:numPr>
          <w:ilvl w:val="0"/>
          <w:numId w:val="10"/>
        </w:numPr>
        <w:tabs>
          <w:tab w:val="num" w:pos="0"/>
        </w:tabs>
        <w:spacing w:before="0" w:line="298" w:lineRule="auto"/>
        <w:ind w:left="0" w:firstLine="567"/>
        <w:rPr>
          <w:rFonts w:asciiTheme="majorHAnsi" w:hAnsiTheme="majorHAnsi" w:cstheme="majorHAnsi"/>
          <w:spacing w:val="-6"/>
          <w:sz w:val="28"/>
          <w:szCs w:val="28"/>
          <w:lang w:val="pt-BR"/>
        </w:rPr>
      </w:pPr>
      <w:r w:rsidRPr="00DB5EC6">
        <w:rPr>
          <w:rFonts w:asciiTheme="majorHAnsi" w:hAnsiTheme="majorHAnsi" w:cstheme="majorHAnsi"/>
          <w:spacing w:val="-6"/>
          <w:sz w:val="28"/>
          <w:szCs w:val="28"/>
          <w:lang w:val="pt-BR"/>
        </w:rPr>
        <w:t>Thứ tự các ô nhập tuân theo đúng logic của văn bản cần nhập, người dùng hoàn toàn có thể sử dụng bàn phím (không cần chuột) để di chuyển tới các ô nhập này.</w:t>
      </w:r>
    </w:p>
    <w:p w14:paraId="2AD3A596" w14:textId="77777777" w:rsidR="00214661" w:rsidRPr="00DB5EC6" w:rsidRDefault="00214661" w:rsidP="00EC5D12">
      <w:pPr>
        <w:pStyle w:val="ListParagraph"/>
        <w:widowControl w:val="0"/>
        <w:numPr>
          <w:ilvl w:val="0"/>
          <w:numId w:val="10"/>
        </w:numPr>
        <w:tabs>
          <w:tab w:val="num" w:pos="0"/>
        </w:tabs>
        <w:spacing w:before="0" w:line="298" w:lineRule="auto"/>
        <w:ind w:left="0" w:firstLine="567"/>
        <w:rPr>
          <w:rFonts w:asciiTheme="majorHAnsi" w:hAnsiTheme="majorHAnsi" w:cstheme="majorHAnsi"/>
          <w:spacing w:val="-4"/>
          <w:sz w:val="28"/>
          <w:szCs w:val="28"/>
          <w:lang w:val="pt-BR"/>
        </w:rPr>
      </w:pPr>
      <w:r w:rsidRPr="00DB5EC6">
        <w:rPr>
          <w:rFonts w:asciiTheme="majorHAnsi" w:hAnsiTheme="majorHAnsi" w:cstheme="majorHAnsi"/>
          <w:spacing w:val="-4"/>
          <w:sz w:val="28"/>
          <w:szCs w:val="28"/>
          <w:lang w:val="pt-BR"/>
        </w:rPr>
        <w:t>Đối với các ô nhập có dữ liệu cố định như: Danh mục, Ngày tháng, Danh sách cụ thể... cần hỗ trợ hiện thị danh sách để người dùng chọn mà không cần nhập.</w:t>
      </w:r>
    </w:p>
    <w:p w14:paraId="14842A5C" w14:textId="77777777" w:rsidR="00214661" w:rsidRPr="00DB5EC6" w:rsidRDefault="00214661" w:rsidP="00EC5D12">
      <w:pPr>
        <w:pStyle w:val="ListParagraph"/>
        <w:widowControl w:val="0"/>
        <w:numPr>
          <w:ilvl w:val="0"/>
          <w:numId w:val="10"/>
        </w:numPr>
        <w:tabs>
          <w:tab w:val="num" w:pos="0"/>
        </w:tabs>
        <w:spacing w:before="0" w:line="298" w:lineRule="auto"/>
        <w:ind w:left="0" w:firstLine="567"/>
        <w:rPr>
          <w:rFonts w:asciiTheme="majorHAnsi" w:hAnsiTheme="majorHAnsi" w:cstheme="majorHAnsi"/>
          <w:spacing w:val="-6"/>
          <w:sz w:val="28"/>
          <w:szCs w:val="28"/>
          <w:lang w:val="pt-BR"/>
        </w:rPr>
      </w:pPr>
      <w:r w:rsidRPr="00DB5EC6">
        <w:rPr>
          <w:rFonts w:asciiTheme="majorHAnsi" w:hAnsiTheme="majorHAnsi" w:cstheme="majorHAnsi"/>
          <w:spacing w:val="-6"/>
          <w:sz w:val="28"/>
          <w:szCs w:val="28"/>
          <w:lang w:val="pt-BR"/>
        </w:rPr>
        <w:t>Việc nhập dữ liệu trên hệ thống đảm bảo ràng buộc xử lý logic của chương trình</w:t>
      </w:r>
    </w:p>
    <w:p w14:paraId="2D59CE1C" w14:textId="77777777" w:rsidR="00214661" w:rsidRPr="00DB5EC6" w:rsidRDefault="00214661" w:rsidP="00EC5D12">
      <w:pPr>
        <w:pStyle w:val="ListParagraph"/>
        <w:widowControl w:val="0"/>
        <w:numPr>
          <w:ilvl w:val="0"/>
          <w:numId w:val="10"/>
        </w:numPr>
        <w:tabs>
          <w:tab w:val="num" w:pos="0"/>
        </w:tabs>
        <w:spacing w:before="0" w:line="298" w:lineRule="auto"/>
        <w:ind w:left="0" w:firstLine="567"/>
        <w:rPr>
          <w:rFonts w:asciiTheme="majorHAnsi" w:hAnsiTheme="majorHAnsi" w:cstheme="majorHAnsi"/>
          <w:sz w:val="28"/>
          <w:szCs w:val="28"/>
          <w:lang w:val="pt-BR"/>
        </w:rPr>
      </w:pPr>
      <w:r w:rsidRPr="00DB5EC6">
        <w:rPr>
          <w:rFonts w:asciiTheme="majorHAnsi" w:hAnsiTheme="majorHAnsi" w:cstheme="majorHAnsi"/>
          <w:sz w:val="28"/>
          <w:szCs w:val="28"/>
          <w:lang w:val="pt-BR"/>
        </w:rPr>
        <w:t>Lỗi cú pháp:</w:t>
      </w:r>
    </w:p>
    <w:p w14:paraId="6944D4F9" w14:textId="2CA465CD" w:rsidR="00214661" w:rsidRPr="00DB5EC6" w:rsidRDefault="005734A5" w:rsidP="00EC5D12">
      <w:pPr>
        <w:widowControl w:val="0"/>
        <w:spacing w:line="298" w:lineRule="auto"/>
        <w:ind w:firstLine="567"/>
        <w:rPr>
          <w:rFonts w:asciiTheme="majorHAnsi" w:hAnsiTheme="majorHAnsi" w:cstheme="majorHAnsi"/>
          <w:sz w:val="28"/>
          <w:szCs w:val="28"/>
          <w:lang w:val="nl-NL"/>
        </w:rPr>
      </w:pPr>
      <w:r w:rsidRPr="00DB5EC6">
        <w:rPr>
          <w:rFonts w:asciiTheme="majorHAnsi" w:hAnsiTheme="majorHAnsi" w:cstheme="majorHAnsi"/>
          <w:sz w:val="28"/>
          <w:szCs w:val="28"/>
          <w:lang w:val="nl-NL"/>
        </w:rPr>
        <w:t xml:space="preserve">+ </w:t>
      </w:r>
      <w:r w:rsidR="00214661" w:rsidRPr="00DB5EC6">
        <w:rPr>
          <w:rFonts w:asciiTheme="majorHAnsi" w:hAnsiTheme="majorHAnsi" w:cstheme="majorHAnsi"/>
          <w:sz w:val="28"/>
          <w:szCs w:val="28"/>
          <w:lang w:val="nl-NL"/>
        </w:rPr>
        <w:t>Lỗi vi phạm khi đặt hoặc gọi tên biến và hàm: Thường xuất hiện trong lúc phát triển mã. Thông thường lập trình viên đọc lại các bảng tham chiếu về ngôn ngữ để tránh sai cú pháp mẫu (prototype) của hàm hoặc/và tránh dùng các ký tự đặc biệt bị cấm không cho dùng trong khi đặt tên.</w:t>
      </w:r>
    </w:p>
    <w:p w14:paraId="10AB3545" w14:textId="2D014B95" w:rsidR="00214661" w:rsidRPr="00DB5EC6" w:rsidRDefault="005734A5" w:rsidP="00EC5D12">
      <w:pPr>
        <w:widowControl w:val="0"/>
        <w:spacing w:line="298" w:lineRule="auto"/>
        <w:ind w:firstLine="567"/>
        <w:rPr>
          <w:rFonts w:asciiTheme="majorHAnsi" w:hAnsiTheme="majorHAnsi" w:cstheme="majorHAnsi"/>
          <w:sz w:val="28"/>
          <w:szCs w:val="28"/>
          <w:lang w:val="nl-NL"/>
        </w:rPr>
      </w:pPr>
      <w:r w:rsidRPr="00DB5EC6">
        <w:rPr>
          <w:rFonts w:asciiTheme="majorHAnsi" w:hAnsiTheme="majorHAnsi" w:cstheme="majorHAnsi"/>
          <w:sz w:val="28"/>
          <w:szCs w:val="28"/>
          <w:lang w:val="nl-NL"/>
        </w:rPr>
        <w:t xml:space="preserve">+ </w:t>
      </w:r>
      <w:r w:rsidR="00214661" w:rsidRPr="00DB5EC6">
        <w:rPr>
          <w:rFonts w:asciiTheme="majorHAnsi" w:hAnsiTheme="majorHAnsi" w:cstheme="majorHAnsi"/>
          <w:sz w:val="28"/>
          <w:szCs w:val="28"/>
          <w:lang w:val="nl-NL"/>
        </w:rPr>
        <w:t xml:space="preserve">Lập trình viên hạn </w:t>
      </w:r>
      <w:r w:rsidR="00214661" w:rsidRPr="00DB5EC6">
        <w:rPr>
          <w:rFonts w:asciiTheme="majorHAnsi" w:hAnsiTheme="majorHAnsi" w:cstheme="majorHAnsi"/>
          <w:sz w:val="28"/>
          <w:szCs w:val="28"/>
          <w:lang w:val="pt-BR"/>
        </w:rPr>
        <w:t>chế</w:t>
      </w:r>
      <w:r w:rsidR="00214661" w:rsidRPr="00DB5EC6">
        <w:rPr>
          <w:rFonts w:asciiTheme="majorHAnsi" w:hAnsiTheme="majorHAnsi" w:cstheme="majorHAnsi"/>
          <w:sz w:val="28"/>
          <w:szCs w:val="28"/>
          <w:lang w:val="nl-NL"/>
        </w:rPr>
        <w:t xml:space="preserve"> định nghĩa cùng một tên cho nhiều hơn một đối tượng khác nhau và giá trị toàn cục và được hạn chế rất nhiều trong nhiều trường hợp chúng tạo thành lỗi ý nghĩa.</w:t>
      </w:r>
    </w:p>
    <w:p w14:paraId="13273F42" w14:textId="77777777" w:rsidR="00214661" w:rsidRPr="00DB5EC6" w:rsidRDefault="00214661" w:rsidP="00EC5D12">
      <w:pPr>
        <w:pStyle w:val="ListParagraph"/>
        <w:widowControl w:val="0"/>
        <w:numPr>
          <w:ilvl w:val="0"/>
          <w:numId w:val="10"/>
        </w:numPr>
        <w:tabs>
          <w:tab w:val="num" w:pos="0"/>
        </w:tabs>
        <w:spacing w:before="0" w:line="298" w:lineRule="auto"/>
        <w:ind w:left="0" w:firstLine="567"/>
        <w:rPr>
          <w:rFonts w:asciiTheme="majorHAnsi" w:hAnsiTheme="majorHAnsi" w:cstheme="majorHAnsi"/>
          <w:sz w:val="28"/>
          <w:szCs w:val="28"/>
          <w:lang w:val="nl-NL"/>
        </w:rPr>
      </w:pPr>
      <w:r w:rsidRPr="00DB5EC6">
        <w:rPr>
          <w:rFonts w:asciiTheme="majorHAnsi" w:hAnsiTheme="majorHAnsi" w:cstheme="majorHAnsi"/>
          <w:sz w:val="28"/>
          <w:szCs w:val="28"/>
          <w:lang w:val="pt-BR"/>
        </w:rPr>
        <w:t>Logic</w:t>
      </w:r>
      <w:r w:rsidRPr="00DB5EC6">
        <w:rPr>
          <w:rFonts w:asciiTheme="majorHAnsi" w:hAnsiTheme="majorHAnsi" w:cstheme="majorHAnsi"/>
          <w:sz w:val="28"/>
          <w:szCs w:val="28"/>
          <w:lang w:val="nl-NL"/>
        </w:rPr>
        <w:t xml:space="preserve"> trong gán sai dữ liệu:</w:t>
      </w:r>
    </w:p>
    <w:p w14:paraId="63B27A60" w14:textId="27139711" w:rsidR="00214661" w:rsidRPr="00DB5EC6" w:rsidRDefault="00134F2E" w:rsidP="00EC5D12">
      <w:pPr>
        <w:widowControl w:val="0"/>
        <w:spacing w:line="298" w:lineRule="auto"/>
        <w:ind w:firstLine="567"/>
        <w:jc w:val="both"/>
        <w:rPr>
          <w:rFonts w:asciiTheme="majorHAnsi" w:hAnsiTheme="majorHAnsi" w:cstheme="majorHAnsi"/>
          <w:sz w:val="28"/>
          <w:szCs w:val="28"/>
          <w:lang w:val="nl-NL"/>
        </w:rPr>
      </w:pPr>
      <w:r w:rsidRPr="00DB5EC6">
        <w:rPr>
          <w:rFonts w:asciiTheme="majorHAnsi" w:hAnsiTheme="majorHAnsi" w:cstheme="majorHAnsi"/>
          <w:sz w:val="28"/>
          <w:szCs w:val="28"/>
          <w:lang w:val="nl-NL"/>
        </w:rPr>
        <w:t xml:space="preserve">+ </w:t>
      </w:r>
      <w:r w:rsidR="00214661" w:rsidRPr="00DB5EC6">
        <w:rPr>
          <w:rFonts w:asciiTheme="majorHAnsi" w:hAnsiTheme="majorHAnsi" w:cstheme="majorHAnsi"/>
          <w:sz w:val="28"/>
          <w:szCs w:val="28"/>
          <w:lang w:val="nl-NL"/>
        </w:rPr>
        <w:t>Run-time: Các lỗi này xảy ra khi chương trình đang hoạt động và thường xảy ra do dữ liệu truyền vào không hợp lệ hoặc do các biến môi trường không tồn tại. Các lỗi xử lý được thể hiện trên các câu lệnh rẽ nhánh tránh không để cho mã vi phạm các lỗi.</w:t>
      </w:r>
    </w:p>
    <w:p w14:paraId="510DA5F1" w14:textId="67080753" w:rsidR="00214661" w:rsidRPr="00DB5EC6" w:rsidRDefault="00DC0E06" w:rsidP="00EC5D12">
      <w:pPr>
        <w:widowControl w:val="0"/>
        <w:spacing w:line="298" w:lineRule="auto"/>
        <w:ind w:firstLine="567"/>
        <w:jc w:val="both"/>
        <w:rPr>
          <w:rFonts w:asciiTheme="majorHAnsi" w:hAnsiTheme="majorHAnsi" w:cstheme="majorHAnsi"/>
          <w:spacing w:val="-10"/>
          <w:sz w:val="28"/>
          <w:szCs w:val="28"/>
          <w:lang w:val="nl-NL"/>
        </w:rPr>
      </w:pPr>
      <w:r w:rsidRPr="00DB5EC6">
        <w:rPr>
          <w:rFonts w:asciiTheme="majorHAnsi" w:hAnsiTheme="majorHAnsi" w:cstheme="majorHAnsi"/>
          <w:spacing w:val="-10"/>
          <w:sz w:val="28"/>
          <w:szCs w:val="28"/>
          <w:lang w:val="nl-NL"/>
        </w:rPr>
        <w:t xml:space="preserve">+ </w:t>
      </w:r>
      <w:r w:rsidR="00214661" w:rsidRPr="00DB5EC6">
        <w:rPr>
          <w:rFonts w:asciiTheme="majorHAnsi" w:hAnsiTheme="majorHAnsi" w:cstheme="majorHAnsi"/>
          <w:spacing w:val="-10"/>
          <w:sz w:val="28"/>
          <w:szCs w:val="28"/>
          <w:lang w:val="nl-NL"/>
        </w:rPr>
        <w:t>Dùng các câu lệnh xử lý các ngoại lệ để xử lý các lỗi do dữ liệu hoặc viết code.</w:t>
      </w:r>
    </w:p>
    <w:p w14:paraId="13A3EC10" w14:textId="6D7F25C9" w:rsidR="00214661" w:rsidRPr="00DB5EC6" w:rsidRDefault="00DC0E06" w:rsidP="00EC5D12">
      <w:pPr>
        <w:widowControl w:val="0"/>
        <w:spacing w:line="298" w:lineRule="auto"/>
        <w:ind w:firstLine="567"/>
        <w:jc w:val="both"/>
        <w:rPr>
          <w:rFonts w:asciiTheme="majorHAnsi" w:hAnsiTheme="majorHAnsi" w:cstheme="majorHAnsi"/>
          <w:sz w:val="28"/>
          <w:szCs w:val="28"/>
          <w:lang w:val="nl-NL"/>
        </w:rPr>
      </w:pPr>
      <w:r w:rsidRPr="00DB5EC6">
        <w:rPr>
          <w:rFonts w:asciiTheme="majorHAnsi" w:hAnsiTheme="majorHAnsi" w:cstheme="majorHAnsi"/>
          <w:sz w:val="28"/>
          <w:szCs w:val="28"/>
          <w:lang w:val="nl-NL"/>
        </w:rPr>
        <w:t xml:space="preserve">+ </w:t>
      </w:r>
      <w:r w:rsidR="00214661" w:rsidRPr="00DB5EC6">
        <w:rPr>
          <w:rFonts w:asciiTheme="majorHAnsi" w:hAnsiTheme="majorHAnsi" w:cstheme="majorHAnsi"/>
          <w:sz w:val="28"/>
          <w:szCs w:val="28"/>
          <w:lang w:val="nl-NL"/>
        </w:rPr>
        <w:t>Lập trình viên tránh dùng một dữ liệu có kiểu khác với kiểu của biến để gán cho biến đó một cách không chủ ý. Đối với các ngôn ngữ tĩnh hay có kiểu mạnh như Java thì lỗi này dễ tìm thấy và sớm được phát hiện trong khi lập trình.</w:t>
      </w:r>
    </w:p>
    <w:p w14:paraId="12A3EFAB" w14:textId="70400C32" w:rsidR="00214661" w:rsidRPr="00DB5EC6" w:rsidRDefault="00DC0E06" w:rsidP="00EC5D12">
      <w:pPr>
        <w:widowControl w:val="0"/>
        <w:spacing w:line="298" w:lineRule="auto"/>
        <w:ind w:firstLine="567"/>
        <w:jc w:val="both"/>
        <w:rPr>
          <w:rFonts w:asciiTheme="majorHAnsi" w:hAnsiTheme="majorHAnsi" w:cstheme="majorHAnsi"/>
          <w:sz w:val="28"/>
          <w:szCs w:val="28"/>
          <w:lang w:val="nl-NL"/>
        </w:rPr>
      </w:pPr>
      <w:r w:rsidRPr="00DB5EC6">
        <w:rPr>
          <w:rFonts w:asciiTheme="majorHAnsi" w:hAnsiTheme="majorHAnsi" w:cstheme="majorHAnsi"/>
          <w:sz w:val="28"/>
          <w:szCs w:val="28"/>
          <w:lang w:val="nl-NL"/>
        </w:rPr>
        <w:t xml:space="preserve">+ </w:t>
      </w:r>
      <w:r w:rsidR="00214661" w:rsidRPr="00DB5EC6">
        <w:rPr>
          <w:rFonts w:asciiTheme="majorHAnsi" w:hAnsiTheme="majorHAnsi" w:cstheme="majorHAnsi"/>
          <w:sz w:val="28"/>
          <w:szCs w:val="28"/>
          <w:lang w:val="nl-NL"/>
        </w:rPr>
        <w:t>Các lỗi biên được lập trình viên hạn chế khi viết mã, thể hiện qua việc chú ý đến các giá trị ở biên của các biến, các hàm</w:t>
      </w:r>
    </w:p>
    <w:p w14:paraId="362E1C08" w14:textId="1C4DC269" w:rsidR="00214661" w:rsidRPr="00DB5EC6" w:rsidRDefault="00732F22" w:rsidP="00EC5D12">
      <w:pPr>
        <w:pStyle w:val="Heading4"/>
        <w:numPr>
          <w:ilvl w:val="0"/>
          <w:numId w:val="0"/>
        </w:numPr>
        <w:spacing w:before="0" w:after="0" w:line="298" w:lineRule="auto"/>
        <w:ind w:firstLine="567"/>
        <w:rPr>
          <w:rFonts w:asciiTheme="majorHAnsi" w:hAnsiTheme="majorHAnsi" w:cstheme="majorHAnsi"/>
          <w:spacing w:val="-10"/>
          <w:sz w:val="28"/>
          <w:szCs w:val="28"/>
        </w:rPr>
      </w:pPr>
      <w:r w:rsidRPr="00DB5EC6">
        <w:rPr>
          <w:rFonts w:asciiTheme="majorHAnsi" w:hAnsiTheme="majorHAnsi" w:cstheme="majorHAnsi"/>
          <w:spacing w:val="-10"/>
          <w:sz w:val="28"/>
          <w:szCs w:val="28"/>
        </w:rPr>
        <w:t xml:space="preserve">4.6.8. </w:t>
      </w:r>
      <w:r w:rsidR="00214661" w:rsidRPr="00DB5EC6">
        <w:rPr>
          <w:rFonts w:asciiTheme="majorHAnsi" w:hAnsiTheme="majorHAnsi" w:cstheme="majorHAnsi"/>
          <w:spacing w:val="-10"/>
          <w:sz w:val="28"/>
          <w:szCs w:val="28"/>
        </w:rPr>
        <w:t>Yêu cầu về mỹ thuật, kỹ thuật cần đạt được của các giao diện chương trình</w:t>
      </w:r>
    </w:p>
    <w:p w14:paraId="21F63F7E" w14:textId="77777777" w:rsidR="00214661" w:rsidRPr="00DB5EC6" w:rsidRDefault="00214661" w:rsidP="00EC5D12">
      <w:pPr>
        <w:pStyle w:val="ListParagraph"/>
        <w:widowControl w:val="0"/>
        <w:numPr>
          <w:ilvl w:val="0"/>
          <w:numId w:val="10"/>
        </w:numPr>
        <w:tabs>
          <w:tab w:val="num" w:pos="0"/>
        </w:tabs>
        <w:spacing w:before="0" w:line="298" w:lineRule="auto"/>
        <w:ind w:left="0" w:firstLine="567"/>
        <w:rPr>
          <w:rFonts w:asciiTheme="majorHAnsi" w:hAnsiTheme="majorHAnsi" w:cstheme="majorHAnsi"/>
          <w:sz w:val="28"/>
          <w:szCs w:val="28"/>
          <w:lang w:val="pt-BR"/>
        </w:rPr>
      </w:pPr>
      <w:r w:rsidRPr="00DB5EC6">
        <w:rPr>
          <w:rFonts w:asciiTheme="majorHAnsi" w:hAnsiTheme="majorHAnsi" w:cstheme="majorHAnsi"/>
          <w:sz w:val="28"/>
          <w:szCs w:val="28"/>
          <w:lang w:val="pt-BR"/>
        </w:rPr>
        <w:t>Giao diện với người sử dụng đầu cuối dựa trên nền tảng web, hỗ trợ người sử dụng cuối sử dụng thiết bị cầm tay thông minh (ví dụ: điện thoại thông minh, máy tính bảng...).</w:t>
      </w:r>
    </w:p>
    <w:p w14:paraId="7EEE7D6A" w14:textId="77777777" w:rsidR="00214661" w:rsidRPr="00DB5EC6" w:rsidRDefault="00214661" w:rsidP="00EC5D12">
      <w:pPr>
        <w:pStyle w:val="ListParagraph"/>
        <w:widowControl w:val="0"/>
        <w:numPr>
          <w:ilvl w:val="0"/>
          <w:numId w:val="10"/>
        </w:numPr>
        <w:tabs>
          <w:tab w:val="num" w:pos="0"/>
        </w:tabs>
        <w:spacing w:before="0" w:line="298" w:lineRule="auto"/>
        <w:ind w:left="0" w:firstLine="567"/>
        <w:rPr>
          <w:rFonts w:asciiTheme="majorHAnsi" w:hAnsiTheme="majorHAnsi" w:cstheme="majorHAnsi"/>
          <w:sz w:val="28"/>
          <w:szCs w:val="28"/>
          <w:lang w:val="pt-BR"/>
        </w:rPr>
      </w:pPr>
      <w:r w:rsidRPr="00DB5EC6">
        <w:rPr>
          <w:rFonts w:asciiTheme="majorHAnsi" w:hAnsiTheme="majorHAnsi" w:cstheme="majorHAnsi"/>
          <w:sz w:val="28"/>
          <w:szCs w:val="28"/>
          <w:lang w:val="pt-BR"/>
        </w:rPr>
        <w:t xml:space="preserve">Hệ thống sẽ cung cấp giao diện trực quan, dễ dùng, thân thiện với người sử dụng và phù hợp đối với các nhóm người sử dụng khác nhau. </w:t>
      </w:r>
    </w:p>
    <w:p w14:paraId="1E4E5800" w14:textId="77777777" w:rsidR="00214661" w:rsidRPr="00DB5EC6" w:rsidRDefault="00214661" w:rsidP="00EC5D12">
      <w:pPr>
        <w:pStyle w:val="ListParagraph"/>
        <w:widowControl w:val="0"/>
        <w:numPr>
          <w:ilvl w:val="0"/>
          <w:numId w:val="10"/>
        </w:numPr>
        <w:tabs>
          <w:tab w:val="num" w:pos="0"/>
        </w:tabs>
        <w:spacing w:before="0" w:line="298" w:lineRule="auto"/>
        <w:ind w:left="0" w:firstLine="567"/>
        <w:rPr>
          <w:rFonts w:asciiTheme="majorHAnsi" w:hAnsiTheme="majorHAnsi" w:cstheme="majorHAnsi"/>
          <w:sz w:val="28"/>
          <w:szCs w:val="28"/>
          <w:lang w:val="pt-BR"/>
        </w:rPr>
      </w:pPr>
      <w:r w:rsidRPr="00DB5EC6">
        <w:rPr>
          <w:rFonts w:asciiTheme="majorHAnsi" w:hAnsiTheme="majorHAnsi" w:cstheme="majorHAnsi"/>
          <w:sz w:val="28"/>
          <w:szCs w:val="28"/>
          <w:lang w:val="pt-BR"/>
        </w:rPr>
        <w:t>Hỗ trợ tối đa sử dụng các chức năng bằng bàn phím máy tính. Các biểu tượng và phím nóng phải được thống nhất trong toàn bộ ứng dụng;</w:t>
      </w:r>
    </w:p>
    <w:p w14:paraId="3E92C1A8" w14:textId="4E4CAEE1" w:rsidR="00214661" w:rsidRPr="00DB5EC6" w:rsidRDefault="00214661" w:rsidP="00EC5D12">
      <w:pPr>
        <w:pStyle w:val="ListParagraph"/>
        <w:widowControl w:val="0"/>
        <w:numPr>
          <w:ilvl w:val="0"/>
          <w:numId w:val="10"/>
        </w:numPr>
        <w:tabs>
          <w:tab w:val="num" w:pos="0"/>
        </w:tabs>
        <w:spacing w:before="0" w:line="298" w:lineRule="auto"/>
        <w:ind w:left="0" w:firstLine="567"/>
        <w:rPr>
          <w:rFonts w:asciiTheme="majorHAnsi" w:hAnsiTheme="majorHAnsi" w:cstheme="majorHAnsi"/>
          <w:sz w:val="28"/>
          <w:szCs w:val="28"/>
          <w:lang w:val="pt-BR"/>
        </w:rPr>
      </w:pPr>
      <w:r w:rsidRPr="00DB5EC6">
        <w:rPr>
          <w:rFonts w:asciiTheme="majorHAnsi" w:hAnsiTheme="majorHAnsi" w:cstheme="majorHAnsi"/>
          <w:sz w:val="28"/>
          <w:szCs w:val="28"/>
          <w:lang w:val="pt-BR"/>
        </w:rPr>
        <w:t xml:space="preserve">Dễ dàng tìm thấy dịch vụ: người sử dụng dễ dàng tìm được dịch vụ sau tối đa 03 lần bấm chuột từ trang chủ của cổng thông tin điện tử cung cấp dịch vụ công </w:t>
      </w:r>
      <w:r w:rsidRPr="00DB5EC6">
        <w:rPr>
          <w:rFonts w:asciiTheme="majorHAnsi" w:hAnsiTheme="majorHAnsi" w:cstheme="majorHAnsi"/>
          <w:sz w:val="28"/>
          <w:szCs w:val="28"/>
          <w:lang w:val="pt-BR"/>
        </w:rPr>
        <w:lastRenderedPageBreak/>
        <w:t>trực tuyến; dễ dàng tìm được dịch vụ bằng các công cụ tìm kiếm phổ biến.</w:t>
      </w:r>
      <w:r w:rsidR="002C48A9" w:rsidRPr="00DB5EC6">
        <w:rPr>
          <w:rFonts w:asciiTheme="majorHAnsi" w:hAnsiTheme="majorHAnsi" w:cstheme="majorHAnsi"/>
          <w:sz w:val="28"/>
          <w:szCs w:val="28"/>
          <w:lang w:val="pt-BR"/>
        </w:rPr>
        <w:t xml:space="preserve"> </w:t>
      </w:r>
      <w:r w:rsidRPr="00DB5EC6">
        <w:rPr>
          <w:rFonts w:asciiTheme="majorHAnsi" w:hAnsiTheme="majorHAnsi" w:cstheme="majorHAnsi"/>
          <w:sz w:val="28"/>
          <w:szCs w:val="28"/>
          <w:lang w:val="pt-BR"/>
        </w:rPr>
        <w:t>Các giao diện thiết kế một cách đơn giản nhưng hiệu quả cao về thao tác, hiển thị và xử lý hình ảnh nhanh, màu sắc không gây cảm giác nhàm chán cho người sử dụng và theo một chuẩn giao diện thống nhất.</w:t>
      </w:r>
    </w:p>
    <w:p w14:paraId="1F1C12B7" w14:textId="77777777" w:rsidR="00214661" w:rsidRPr="00DB5EC6" w:rsidRDefault="00214661" w:rsidP="00EC5D12">
      <w:pPr>
        <w:pStyle w:val="ListParagraph"/>
        <w:widowControl w:val="0"/>
        <w:numPr>
          <w:ilvl w:val="0"/>
          <w:numId w:val="10"/>
        </w:numPr>
        <w:tabs>
          <w:tab w:val="num" w:pos="0"/>
        </w:tabs>
        <w:spacing w:before="0" w:line="298" w:lineRule="auto"/>
        <w:ind w:left="0" w:firstLine="567"/>
        <w:rPr>
          <w:rFonts w:asciiTheme="majorHAnsi" w:hAnsiTheme="majorHAnsi" w:cstheme="majorHAnsi"/>
          <w:sz w:val="28"/>
          <w:szCs w:val="28"/>
          <w:lang w:val="pt-BR"/>
        </w:rPr>
      </w:pPr>
      <w:r w:rsidRPr="00DB5EC6">
        <w:rPr>
          <w:rFonts w:asciiTheme="majorHAnsi" w:hAnsiTheme="majorHAnsi" w:cstheme="majorHAnsi"/>
          <w:sz w:val="28"/>
          <w:szCs w:val="28"/>
          <w:lang w:val="pt-BR"/>
        </w:rPr>
        <w:t xml:space="preserve">Hệ thống sẽ cho phép lưu trữ tất cả dữ liệu theo định dạng Unicode, chấp nhận tất cả các ký tự tiếng Việt có dấu. </w:t>
      </w:r>
    </w:p>
    <w:p w14:paraId="1306B14D" w14:textId="77777777" w:rsidR="00214661" w:rsidRPr="00DB5EC6" w:rsidRDefault="00214661" w:rsidP="00EC5D12">
      <w:pPr>
        <w:pStyle w:val="ListParagraph"/>
        <w:widowControl w:val="0"/>
        <w:numPr>
          <w:ilvl w:val="0"/>
          <w:numId w:val="10"/>
        </w:numPr>
        <w:tabs>
          <w:tab w:val="num" w:pos="0"/>
        </w:tabs>
        <w:spacing w:before="0" w:line="298" w:lineRule="auto"/>
        <w:ind w:left="0" w:firstLine="567"/>
        <w:rPr>
          <w:rFonts w:asciiTheme="majorHAnsi" w:hAnsiTheme="majorHAnsi" w:cstheme="majorHAnsi"/>
          <w:sz w:val="28"/>
          <w:szCs w:val="28"/>
          <w:lang w:val="pt-BR"/>
        </w:rPr>
      </w:pPr>
      <w:r w:rsidRPr="00DB5EC6">
        <w:rPr>
          <w:rFonts w:asciiTheme="majorHAnsi" w:hAnsiTheme="majorHAnsi" w:cstheme="majorHAnsi"/>
          <w:sz w:val="28"/>
          <w:szCs w:val="28"/>
          <w:lang w:val="pt-BR"/>
        </w:rPr>
        <w:t xml:space="preserve">Giao diện màn hình, các thông báo lỗi và trợ giúp là ngôn ngữ tiếng Việt theo chuẩn TCVN 6909:2001 dựa trên bảng mã Unicode dựng sẵn (ISO 10646), với trợ giúp của các bộ gõ Unikey, Vietkey. </w:t>
      </w:r>
    </w:p>
    <w:p w14:paraId="02CCA102" w14:textId="77777777" w:rsidR="00214661" w:rsidRPr="00DB5EC6" w:rsidRDefault="00214661" w:rsidP="00EC5D12">
      <w:pPr>
        <w:pStyle w:val="ListParagraph"/>
        <w:widowControl w:val="0"/>
        <w:numPr>
          <w:ilvl w:val="0"/>
          <w:numId w:val="10"/>
        </w:numPr>
        <w:tabs>
          <w:tab w:val="num" w:pos="0"/>
        </w:tabs>
        <w:spacing w:before="0" w:line="298" w:lineRule="auto"/>
        <w:ind w:left="0" w:firstLine="567"/>
        <w:rPr>
          <w:rFonts w:asciiTheme="majorHAnsi" w:hAnsiTheme="majorHAnsi" w:cstheme="majorHAnsi"/>
          <w:sz w:val="28"/>
          <w:szCs w:val="28"/>
          <w:lang w:val="pt-BR"/>
        </w:rPr>
      </w:pPr>
      <w:r w:rsidRPr="00DB5EC6">
        <w:rPr>
          <w:rFonts w:asciiTheme="majorHAnsi" w:hAnsiTheme="majorHAnsi" w:cstheme="majorHAnsi"/>
          <w:sz w:val="28"/>
          <w:szCs w:val="28"/>
          <w:lang w:val="pt-BR"/>
        </w:rPr>
        <w:t>Giao diện chương trình dùng các Font chuẩn của hệ thống như Arial hay Times News Romans. Người dùng không phải cài thêm bất cứ font chữ nào.</w:t>
      </w:r>
    </w:p>
    <w:p w14:paraId="7F496885" w14:textId="77777777" w:rsidR="00214661" w:rsidRPr="00DB5EC6" w:rsidRDefault="00214661" w:rsidP="00EC5D12">
      <w:pPr>
        <w:pStyle w:val="ListParagraph"/>
        <w:widowControl w:val="0"/>
        <w:numPr>
          <w:ilvl w:val="0"/>
          <w:numId w:val="10"/>
        </w:numPr>
        <w:tabs>
          <w:tab w:val="num" w:pos="0"/>
        </w:tabs>
        <w:spacing w:before="0" w:line="298" w:lineRule="auto"/>
        <w:ind w:left="0" w:firstLine="567"/>
        <w:rPr>
          <w:rFonts w:asciiTheme="majorHAnsi" w:hAnsiTheme="majorHAnsi" w:cstheme="majorHAnsi"/>
          <w:sz w:val="28"/>
          <w:szCs w:val="28"/>
          <w:lang w:val="pt-BR"/>
        </w:rPr>
      </w:pPr>
      <w:r w:rsidRPr="00DB5EC6">
        <w:rPr>
          <w:rFonts w:asciiTheme="majorHAnsi" w:hAnsiTheme="majorHAnsi" w:cstheme="majorHAnsi"/>
          <w:sz w:val="28"/>
          <w:szCs w:val="28"/>
          <w:lang w:val="pt-BR"/>
        </w:rPr>
        <w:t>Hiển thị ngày giờ theo dạng DD/MM/YYYY và hh:mm:ss và căn giữa.</w:t>
      </w:r>
    </w:p>
    <w:p w14:paraId="53782DD2" w14:textId="77777777" w:rsidR="00214661" w:rsidRPr="00DB5EC6" w:rsidRDefault="00214661" w:rsidP="00EC5D12">
      <w:pPr>
        <w:pStyle w:val="ListParagraph"/>
        <w:widowControl w:val="0"/>
        <w:numPr>
          <w:ilvl w:val="0"/>
          <w:numId w:val="10"/>
        </w:numPr>
        <w:tabs>
          <w:tab w:val="num" w:pos="0"/>
        </w:tabs>
        <w:spacing w:before="0" w:line="298" w:lineRule="auto"/>
        <w:ind w:left="0" w:firstLine="567"/>
        <w:rPr>
          <w:rFonts w:asciiTheme="majorHAnsi" w:hAnsiTheme="majorHAnsi" w:cstheme="majorHAnsi"/>
          <w:sz w:val="28"/>
          <w:szCs w:val="28"/>
          <w:lang w:val="pt-BR"/>
        </w:rPr>
      </w:pPr>
      <w:r w:rsidRPr="00DB5EC6">
        <w:rPr>
          <w:rFonts w:asciiTheme="majorHAnsi" w:hAnsiTheme="majorHAnsi" w:cstheme="majorHAnsi"/>
          <w:sz w:val="28"/>
          <w:szCs w:val="28"/>
          <w:lang w:val="pt-BR"/>
        </w:rPr>
        <w:t>Các chức năng phần mềm được xây dựng với một cơ chế thông báo lỗi thân thiện và rõ ràng. Thông báo lỗi phải được Việt hóa tối đa, giúp cho người sử dụng biết được lý do gây ra lỗi để tránh lặp lại các trường hợp tương tự; báo lỗi xác định rõ ràng đâu là lỗi do người sử dụng gây ra và đâu là lỗi do hệ thống gây ra và chỉ ra hướng khắc phục.</w:t>
      </w:r>
    </w:p>
    <w:p w14:paraId="4482A6A2" w14:textId="77777777" w:rsidR="00214661" w:rsidRPr="00DB5EC6" w:rsidRDefault="00214661" w:rsidP="00EC5D12">
      <w:pPr>
        <w:pStyle w:val="ListParagraph"/>
        <w:widowControl w:val="0"/>
        <w:numPr>
          <w:ilvl w:val="0"/>
          <w:numId w:val="10"/>
        </w:numPr>
        <w:tabs>
          <w:tab w:val="num" w:pos="0"/>
        </w:tabs>
        <w:spacing w:before="0" w:line="298" w:lineRule="auto"/>
        <w:ind w:left="0" w:firstLine="567"/>
        <w:rPr>
          <w:rFonts w:asciiTheme="majorHAnsi" w:hAnsiTheme="majorHAnsi" w:cstheme="majorHAnsi"/>
          <w:sz w:val="28"/>
          <w:szCs w:val="28"/>
          <w:lang w:val="pt-BR"/>
        </w:rPr>
      </w:pPr>
      <w:r w:rsidRPr="00DB5EC6">
        <w:rPr>
          <w:rFonts w:asciiTheme="majorHAnsi" w:hAnsiTheme="majorHAnsi" w:cstheme="majorHAnsi"/>
          <w:sz w:val="28"/>
          <w:szCs w:val="28"/>
          <w:lang w:val="pt-BR"/>
        </w:rPr>
        <w:t>Các thông báo hướng dẫn rõ ràng, tường minh để người dùng có thể thực hiện hỏi đáp một cách dễ dàng.</w:t>
      </w:r>
    </w:p>
    <w:p w14:paraId="2A31BB4F" w14:textId="6FFDD137" w:rsidR="00300E37" w:rsidRPr="00DB5EC6" w:rsidRDefault="00732F22" w:rsidP="00EC5D12">
      <w:pPr>
        <w:pStyle w:val="Heading4"/>
        <w:numPr>
          <w:ilvl w:val="0"/>
          <w:numId w:val="0"/>
        </w:numPr>
        <w:spacing w:before="0" w:after="0" w:line="298" w:lineRule="auto"/>
        <w:ind w:firstLine="567"/>
        <w:rPr>
          <w:rFonts w:asciiTheme="majorHAnsi" w:hAnsiTheme="majorHAnsi" w:cstheme="majorHAnsi"/>
          <w:sz w:val="28"/>
          <w:szCs w:val="28"/>
        </w:rPr>
      </w:pPr>
      <w:r w:rsidRPr="00DB5EC6">
        <w:rPr>
          <w:rFonts w:asciiTheme="majorHAnsi" w:hAnsiTheme="majorHAnsi" w:cstheme="majorHAnsi"/>
          <w:sz w:val="28"/>
          <w:szCs w:val="28"/>
        </w:rPr>
        <w:t xml:space="preserve">4.6.9. </w:t>
      </w:r>
      <w:r w:rsidR="00300E37" w:rsidRPr="00DB5EC6">
        <w:rPr>
          <w:rFonts w:asciiTheme="majorHAnsi" w:hAnsiTheme="majorHAnsi" w:cstheme="majorHAnsi"/>
          <w:sz w:val="28"/>
          <w:szCs w:val="28"/>
        </w:rPr>
        <w:t>Các yêu cầu phi chức năng khác</w:t>
      </w:r>
    </w:p>
    <w:p w14:paraId="268DC790" w14:textId="77777777" w:rsidR="00300E37" w:rsidRPr="00DB5EC6" w:rsidRDefault="00300E37" w:rsidP="00EC5D12">
      <w:pPr>
        <w:pStyle w:val="ListParagraph"/>
        <w:widowControl w:val="0"/>
        <w:numPr>
          <w:ilvl w:val="0"/>
          <w:numId w:val="10"/>
        </w:numPr>
        <w:tabs>
          <w:tab w:val="num" w:pos="0"/>
        </w:tabs>
        <w:spacing w:before="0" w:line="298" w:lineRule="auto"/>
        <w:ind w:left="0" w:firstLine="567"/>
        <w:rPr>
          <w:rFonts w:asciiTheme="majorHAnsi" w:hAnsiTheme="majorHAnsi" w:cstheme="majorHAnsi"/>
          <w:sz w:val="28"/>
          <w:szCs w:val="28"/>
          <w:lang w:val="pt-BR"/>
        </w:rPr>
      </w:pPr>
      <w:r w:rsidRPr="00DB5EC6">
        <w:rPr>
          <w:rFonts w:asciiTheme="majorHAnsi" w:hAnsiTheme="majorHAnsi" w:cstheme="majorHAnsi"/>
          <w:sz w:val="28"/>
          <w:szCs w:val="28"/>
          <w:lang w:val="pt-BR"/>
        </w:rPr>
        <w:t>Yêu cầu về chuẩn tiếng Việt: Phần mềm phải hỗ trợ chuẩn ngôn ngữ Unicode (tiêu chuẩn TCVN 6909); hỗ trợ tiêu chuẩn Unicode về mặt lưu trữ dữ liệu, hỗ trợ nhiều bộ gõ khác nhau.</w:t>
      </w:r>
    </w:p>
    <w:p w14:paraId="282DB362" w14:textId="77777777" w:rsidR="00300E37" w:rsidRPr="00DB5EC6" w:rsidRDefault="00300E37" w:rsidP="00EC5D12">
      <w:pPr>
        <w:pStyle w:val="ListParagraph"/>
        <w:widowControl w:val="0"/>
        <w:numPr>
          <w:ilvl w:val="0"/>
          <w:numId w:val="10"/>
        </w:numPr>
        <w:tabs>
          <w:tab w:val="num" w:pos="0"/>
        </w:tabs>
        <w:spacing w:before="0" w:line="298" w:lineRule="auto"/>
        <w:ind w:left="0" w:firstLine="567"/>
        <w:rPr>
          <w:rFonts w:asciiTheme="majorHAnsi" w:hAnsiTheme="majorHAnsi" w:cstheme="majorHAnsi"/>
          <w:sz w:val="28"/>
          <w:szCs w:val="28"/>
          <w:lang w:val="pt-BR"/>
        </w:rPr>
      </w:pPr>
      <w:r w:rsidRPr="00DB5EC6">
        <w:rPr>
          <w:rFonts w:asciiTheme="majorHAnsi" w:hAnsiTheme="majorHAnsi" w:cstheme="majorHAnsi"/>
          <w:sz w:val="28"/>
          <w:szCs w:val="28"/>
          <w:lang w:val="pt-BR"/>
        </w:rPr>
        <w:t xml:space="preserve">Yêu cầu về hệ thống báo lỗi: Hệ thống cung cấp tính năng báo lỗi chi tiết đến từng tình huống; trong các thông báo lỗi nền tảng cũng cho phép xây dựng để đáp ứng cho phép liên kết đến hệ thống trợ giúp cho từng nội dung tương ứng. </w:t>
      </w:r>
    </w:p>
    <w:p w14:paraId="7C4788CB" w14:textId="77777777" w:rsidR="00300E37" w:rsidRPr="00DB5EC6" w:rsidRDefault="00300E37" w:rsidP="00EC5D12">
      <w:pPr>
        <w:pStyle w:val="ListParagraph"/>
        <w:widowControl w:val="0"/>
        <w:numPr>
          <w:ilvl w:val="0"/>
          <w:numId w:val="10"/>
        </w:numPr>
        <w:tabs>
          <w:tab w:val="num" w:pos="0"/>
        </w:tabs>
        <w:spacing w:before="0" w:line="298" w:lineRule="auto"/>
        <w:ind w:left="0" w:firstLine="567"/>
        <w:rPr>
          <w:rFonts w:asciiTheme="majorHAnsi" w:hAnsiTheme="majorHAnsi" w:cstheme="majorHAnsi"/>
          <w:spacing w:val="-2"/>
          <w:sz w:val="28"/>
          <w:szCs w:val="28"/>
          <w:lang w:val="pt-BR"/>
        </w:rPr>
      </w:pPr>
      <w:r w:rsidRPr="00DB5EC6">
        <w:rPr>
          <w:rFonts w:asciiTheme="majorHAnsi" w:hAnsiTheme="majorHAnsi" w:cstheme="majorHAnsi"/>
          <w:spacing w:val="-2"/>
          <w:sz w:val="28"/>
          <w:szCs w:val="28"/>
          <w:lang w:val="pt-BR"/>
        </w:rPr>
        <w:t>Hệ thống báo lỗi được phân cấp ở nhiều mức, đi từ mức ứng dụng cho đến mức hệ thống. Giúp quản trị hệ thống có thể cấu hình để nắm được thông báo lỗi ở các thành phần khác nhau, cũng như nhận các báo cáo thống kê về quản trị hệ thống.</w:t>
      </w:r>
    </w:p>
    <w:p w14:paraId="3C1D0B09" w14:textId="1ED42509" w:rsidR="00300E37" w:rsidRPr="00DB5EC6" w:rsidRDefault="00300E37" w:rsidP="00EC5D12">
      <w:pPr>
        <w:pStyle w:val="ListParagraph"/>
        <w:widowControl w:val="0"/>
        <w:numPr>
          <w:ilvl w:val="0"/>
          <w:numId w:val="10"/>
        </w:numPr>
        <w:tabs>
          <w:tab w:val="num" w:pos="0"/>
        </w:tabs>
        <w:spacing w:before="0" w:line="298" w:lineRule="auto"/>
        <w:ind w:left="0" w:firstLine="567"/>
        <w:rPr>
          <w:rFonts w:asciiTheme="majorHAnsi" w:hAnsiTheme="majorHAnsi" w:cstheme="majorHAnsi"/>
          <w:sz w:val="28"/>
          <w:szCs w:val="28"/>
          <w:lang w:val="pt-BR"/>
        </w:rPr>
      </w:pPr>
      <w:r w:rsidRPr="00DB5EC6">
        <w:rPr>
          <w:rFonts w:asciiTheme="majorHAnsi" w:hAnsiTheme="majorHAnsi" w:cstheme="majorHAnsi"/>
          <w:sz w:val="28"/>
          <w:szCs w:val="28"/>
          <w:lang w:val="pt-BR"/>
        </w:rPr>
        <w:t>Yêu cầu về mỹ thuật, kỹ thuật cần đạt được của các giao diện:</w:t>
      </w:r>
    </w:p>
    <w:p w14:paraId="48E931C0" w14:textId="14D557C6" w:rsidR="00300E37" w:rsidRPr="00DB5EC6" w:rsidRDefault="00A229A7" w:rsidP="00EC5D12">
      <w:pPr>
        <w:widowControl w:val="0"/>
        <w:spacing w:line="298" w:lineRule="auto"/>
        <w:ind w:firstLine="567"/>
        <w:rPr>
          <w:rFonts w:asciiTheme="majorHAnsi" w:hAnsiTheme="majorHAnsi" w:cstheme="majorHAnsi"/>
          <w:sz w:val="28"/>
          <w:szCs w:val="28"/>
          <w:lang w:val="pt-BR"/>
        </w:rPr>
      </w:pPr>
      <w:r w:rsidRPr="00DB5EC6">
        <w:rPr>
          <w:rFonts w:asciiTheme="majorHAnsi" w:hAnsiTheme="majorHAnsi" w:cstheme="majorHAnsi"/>
          <w:sz w:val="28"/>
          <w:szCs w:val="28"/>
          <w:lang w:val="pt-BR"/>
        </w:rPr>
        <w:t xml:space="preserve">+ </w:t>
      </w:r>
      <w:r w:rsidR="00300E37" w:rsidRPr="00DB5EC6">
        <w:rPr>
          <w:rFonts w:asciiTheme="majorHAnsi" w:hAnsiTheme="majorHAnsi" w:cstheme="majorHAnsi"/>
          <w:sz w:val="28"/>
          <w:szCs w:val="28"/>
          <w:lang w:val="pt-BR"/>
        </w:rPr>
        <w:t>Giao diện phải được thiết kế để phù hợp với nhiều độ phân giải màn hình khác nhau, phù hợp với chuẩn thiết kế giao diện, thể hiện được môi trường thân thiện cho người dùng khai thác, sử dụng thuận lợi.</w:t>
      </w:r>
    </w:p>
    <w:p w14:paraId="35266120" w14:textId="3948CBD7" w:rsidR="00300E37" w:rsidRPr="00DB5EC6" w:rsidRDefault="00A229A7" w:rsidP="00EC5D12">
      <w:pPr>
        <w:widowControl w:val="0"/>
        <w:spacing w:line="298" w:lineRule="auto"/>
        <w:ind w:firstLine="567"/>
        <w:rPr>
          <w:rFonts w:asciiTheme="majorHAnsi" w:hAnsiTheme="majorHAnsi" w:cstheme="majorHAnsi"/>
          <w:sz w:val="28"/>
          <w:szCs w:val="28"/>
          <w:lang w:val="pt-BR"/>
        </w:rPr>
      </w:pPr>
      <w:r w:rsidRPr="00DB5EC6">
        <w:rPr>
          <w:rFonts w:asciiTheme="majorHAnsi" w:hAnsiTheme="majorHAnsi" w:cstheme="majorHAnsi"/>
          <w:sz w:val="28"/>
          <w:szCs w:val="28"/>
          <w:lang w:val="pt-BR"/>
        </w:rPr>
        <w:t xml:space="preserve">+ </w:t>
      </w:r>
      <w:r w:rsidR="00300E37" w:rsidRPr="00DB5EC6">
        <w:rPr>
          <w:rFonts w:asciiTheme="majorHAnsi" w:hAnsiTheme="majorHAnsi" w:cstheme="majorHAnsi"/>
          <w:sz w:val="28"/>
          <w:szCs w:val="28"/>
          <w:lang w:val="pt-BR"/>
        </w:rPr>
        <w:t>Giao diện có thể hiển thị linh hoạt trên các loại tính để bàn, máy xách tay, máy điện thoại thông minh hoặc các máy tính bảng.</w:t>
      </w:r>
    </w:p>
    <w:p w14:paraId="1C68E251" w14:textId="77AF042E" w:rsidR="00300E37" w:rsidRPr="00DB5EC6" w:rsidRDefault="00A229A7" w:rsidP="00EC5D12">
      <w:pPr>
        <w:widowControl w:val="0"/>
        <w:spacing w:line="298" w:lineRule="auto"/>
        <w:ind w:firstLine="567"/>
        <w:rPr>
          <w:rFonts w:asciiTheme="majorHAnsi" w:hAnsiTheme="majorHAnsi" w:cstheme="majorHAnsi"/>
          <w:sz w:val="28"/>
          <w:szCs w:val="28"/>
          <w:lang w:val="pt-BR"/>
        </w:rPr>
      </w:pPr>
      <w:r w:rsidRPr="00DB5EC6">
        <w:rPr>
          <w:rFonts w:asciiTheme="majorHAnsi" w:hAnsiTheme="majorHAnsi" w:cstheme="majorHAnsi"/>
          <w:sz w:val="28"/>
          <w:szCs w:val="28"/>
          <w:lang w:val="pt-BR"/>
        </w:rPr>
        <w:lastRenderedPageBreak/>
        <w:t xml:space="preserve">+ </w:t>
      </w:r>
      <w:r w:rsidR="00300E37" w:rsidRPr="00DB5EC6">
        <w:rPr>
          <w:rFonts w:asciiTheme="majorHAnsi" w:hAnsiTheme="majorHAnsi" w:cstheme="majorHAnsi"/>
          <w:sz w:val="28"/>
          <w:szCs w:val="28"/>
          <w:lang w:val="pt-BR"/>
        </w:rPr>
        <w:t>Có thể truy cập bình thường trên các trình duyệt (với mọi version) thông dụng hiện nay như: IE, Firefox, Chrome, Opera, ... mà không bị vỡ trang hay biến dạng bố cục thông tin trên trang.</w:t>
      </w:r>
    </w:p>
    <w:p w14:paraId="1F7354ED" w14:textId="5C4DDCA8" w:rsidR="00300E37" w:rsidRPr="00DB5EC6" w:rsidRDefault="00A229A7" w:rsidP="00EC5D12">
      <w:pPr>
        <w:widowControl w:val="0"/>
        <w:spacing w:line="298" w:lineRule="auto"/>
        <w:ind w:firstLine="567"/>
        <w:rPr>
          <w:rFonts w:asciiTheme="majorHAnsi" w:hAnsiTheme="majorHAnsi" w:cstheme="majorHAnsi"/>
          <w:sz w:val="28"/>
          <w:szCs w:val="28"/>
          <w:lang w:val="pt-BR"/>
        </w:rPr>
      </w:pPr>
      <w:r w:rsidRPr="00DB5EC6">
        <w:rPr>
          <w:rFonts w:asciiTheme="majorHAnsi" w:hAnsiTheme="majorHAnsi" w:cstheme="majorHAnsi"/>
          <w:sz w:val="28"/>
          <w:szCs w:val="28"/>
          <w:lang w:val="pt-BR"/>
        </w:rPr>
        <w:t xml:space="preserve">+ </w:t>
      </w:r>
      <w:r w:rsidR="00300E37" w:rsidRPr="00DB5EC6">
        <w:rPr>
          <w:rFonts w:asciiTheme="majorHAnsi" w:hAnsiTheme="majorHAnsi" w:cstheme="majorHAnsi"/>
          <w:sz w:val="28"/>
          <w:szCs w:val="28"/>
          <w:lang w:val="pt-BR"/>
        </w:rPr>
        <w:t>Ngôn ngữ sử dụng: Phần mềm phải hỗ trợ chuẩn ngôn ngữ Unicode (tiêu chuẩn TCVN 6909); hỗ trợ tiêu chuẩn Unicode về mặt lưu trữ dữ liệu, hỗ trợ nhiều bộ gõ khác nhau.</w:t>
      </w:r>
    </w:p>
    <w:p w14:paraId="7C6F9AC8" w14:textId="4AD5D890" w:rsidR="00214661" w:rsidRPr="00DB5EC6" w:rsidRDefault="00FA6645" w:rsidP="00EC5D12">
      <w:pPr>
        <w:pStyle w:val="Heading3"/>
        <w:numPr>
          <w:ilvl w:val="0"/>
          <w:numId w:val="0"/>
        </w:numPr>
        <w:spacing w:before="0" w:after="0" w:line="298" w:lineRule="auto"/>
        <w:ind w:firstLine="720"/>
        <w:rPr>
          <w:rFonts w:asciiTheme="majorHAnsi" w:hAnsiTheme="majorHAnsi" w:cstheme="majorHAnsi"/>
          <w:sz w:val="28"/>
          <w:szCs w:val="28"/>
        </w:rPr>
      </w:pPr>
      <w:bookmarkStart w:id="94" w:name="_Toc193951003"/>
      <w:r w:rsidRPr="00DB5EC6">
        <w:rPr>
          <w:rFonts w:asciiTheme="majorHAnsi" w:hAnsiTheme="majorHAnsi" w:cstheme="majorHAnsi"/>
          <w:sz w:val="28"/>
          <w:szCs w:val="28"/>
        </w:rPr>
        <w:t xml:space="preserve">4.7. </w:t>
      </w:r>
      <w:r w:rsidR="00214661" w:rsidRPr="00DB5EC6">
        <w:rPr>
          <w:rFonts w:asciiTheme="majorHAnsi" w:hAnsiTheme="majorHAnsi" w:cstheme="majorHAnsi"/>
          <w:sz w:val="28"/>
          <w:szCs w:val="28"/>
        </w:rPr>
        <w:t>Yêu cầu năng lực của cán bộ tham gia phát triển, nâng cấp, chỉnh sửa phần mềm</w:t>
      </w:r>
      <w:bookmarkEnd w:id="94"/>
    </w:p>
    <w:tbl>
      <w:tblPr>
        <w:tblW w:w="5000" w:type="pct"/>
        <w:tblLook w:val="04A0" w:firstRow="1" w:lastRow="0" w:firstColumn="1" w:lastColumn="0" w:noHBand="0" w:noVBand="1"/>
      </w:tblPr>
      <w:tblGrid>
        <w:gridCol w:w="1325"/>
        <w:gridCol w:w="4222"/>
        <w:gridCol w:w="1758"/>
        <w:gridCol w:w="1756"/>
      </w:tblGrid>
      <w:tr w:rsidR="00E33339" w:rsidRPr="00DB5EC6" w14:paraId="159E5835" w14:textId="77777777" w:rsidTr="00FC6E83">
        <w:trPr>
          <w:trHeight w:val="720"/>
          <w:tblHeader/>
        </w:trPr>
        <w:tc>
          <w:tcPr>
            <w:tcW w:w="7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19016D9" w14:textId="77777777" w:rsidR="00477383" w:rsidRPr="00DB5EC6" w:rsidRDefault="00477383" w:rsidP="00EC5D12">
            <w:pPr>
              <w:spacing w:line="298" w:lineRule="auto"/>
              <w:jc w:val="center"/>
              <w:rPr>
                <w:rFonts w:asciiTheme="majorHAnsi" w:hAnsiTheme="majorHAnsi" w:cstheme="majorHAnsi"/>
                <w:b/>
                <w:bCs/>
                <w:sz w:val="28"/>
                <w:szCs w:val="28"/>
              </w:rPr>
            </w:pPr>
            <w:r w:rsidRPr="00DB5EC6">
              <w:rPr>
                <w:rFonts w:asciiTheme="majorHAnsi" w:hAnsiTheme="majorHAnsi" w:cstheme="majorHAnsi"/>
                <w:b/>
                <w:bCs/>
                <w:sz w:val="28"/>
                <w:szCs w:val="28"/>
              </w:rPr>
              <w:t>STT</w:t>
            </w:r>
          </w:p>
        </w:tc>
        <w:tc>
          <w:tcPr>
            <w:tcW w:w="2330" w:type="pct"/>
            <w:tcBorders>
              <w:top w:val="single" w:sz="4" w:space="0" w:color="auto"/>
              <w:left w:val="nil"/>
              <w:bottom w:val="single" w:sz="4" w:space="0" w:color="auto"/>
              <w:right w:val="single" w:sz="4" w:space="0" w:color="auto"/>
            </w:tcBorders>
            <w:shd w:val="clear" w:color="auto" w:fill="auto"/>
            <w:vAlign w:val="center"/>
            <w:hideMark/>
          </w:tcPr>
          <w:p w14:paraId="3FC98163" w14:textId="77777777" w:rsidR="00477383" w:rsidRPr="00DB5EC6" w:rsidRDefault="00477383" w:rsidP="00EC5D12">
            <w:pPr>
              <w:spacing w:line="298" w:lineRule="auto"/>
              <w:jc w:val="center"/>
              <w:rPr>
                <w:rFonts w:asciiTheme="majorHAnsi" w:hAnsiTheme="majorHAnsi" w:cstheme="majorHAnsi"/>
                <w:b/>
                <w:bCs/>
                <w:sz w:val="28"/>
                <w:szCs w:val="28"/>
              </w:rPr>
            </w:pPr>
            <w:r w:rsidRPr="00DB5EC6">
              <w:rPr>
                <w:rFonts w:asciiTheme="majorHAnsi" w:hAnsiTheme="majorHAnsi" w:cstheme="majorHAnsi"/>
                <w:b/>
                <w:bCs/>
                <w:sz w:val="28"/>
                <w:szCs w:val="28"/>
              </w:rPr>
              <w:t>Vị trí</w:t>
            </w:r>
          </w:p>
        </w:tc>
        <w:tc>
          <w:tcPr>
            <w:tcW w:w="970" w:type="pct"/>
            <w:tcBorders>
              <w:top w:val="single" w:sz="4" w:space="0" w:color="auto"/>
              <w:left w:val="nil"/>
              <w:bottom w:val="single" w:sz="4" w:space="0" w:color="auto"/>
              <w:right w:val="single" w:sz="4" w:space="0" w:color="auto"/>
            </w:tcBorders>
            <w:shd w:val="clear" w:color="auto" w:fill="auto"/>
            <w:vAlign w:val="center"/>
            <w:hideMark/>
          </w:tcPr>
          <w:p w14:paraId="307584DD" w14:textId="77777777" w:rsidR="00477383" w:rsidRPr="00DB5EC6" w:rsidRDefault="00477383" w:rsidP="00EC5D12">
            <w:pPr>
              <w:spacing w:line="298" w:lineRule="auto"/>
              <w:jc w:val="center"/>
              <w:rPr>
                <w:rFonts w:asciiTheme="majorHAnsi" w:hAnsiTheme="majorHAnsi" w:cstheme="majorHAnsi"/>
                <w:b/>
                <w:bCs/>
                <w:sz w:val="28"/>
                <w:szCs w:val="28"/>
              </w:rPr>
            </w:pPr>
            <w:r w:rsidRPr="00DB5EC6">
              <w:rPr>
                <w:rFonts w:asciiTheme="majorHAnsi" w:hAnsiTheme="majorHAnsi" w:cstheme="majorHAnsi"/>
                <w:b/>
                <w:bCs/>
                <w:sz w:val="28"/>
                <w:szCs w:val="28"/>
              </w:rPr>
              <w:t>Số lượng</w:t>
            </w:r>
          </w:p>
        </w:tc>
        <w:tc>
          <w:tcPr>
            <w:tcW w:w="969" w:type="pct"/>
            <w:tcBorders>
              <w:top w:val="single" w:sz="4" w:space="0" w:color="auto"/>
              <w:left w:val="nil"/>
              <w:bottom w:val="single" w:sz="4" w:space="0" w:color="auto"/>
              <w:right w:val="single" w:sz="4" w:space="0" w:color="auto"/>
            </w:tcBorders>
            <w:shd w:val="clear" w:color="auto" w:fill="auto"/>
            <w:vAlign w:val="center"/>
            <w:hideMark/>
          </w:tcPr>
          <w:p w14:paraId="2776DA38" w14:textId="77777777" w:rsidR="00477383" w:rsidRPr="00DB5EC6" w:rsidRDefault="00477383" w:rsidP="00EC5D12">
            <w:pPr>
              <w:spacing w:line="298" w:lineRule="auto"/>
              <w:jc w:val="center"/>
              <w:rPr>
                <w:rFonts w:asciiTheme="majorHAnsi" w:hAnsiTheme="majorHAnsi" w:cstheme="majorHAnsi"/>
                <w:b/>
                <w:bCs/>
                <w:sz w:val="28"/>
                <w:szCs w:val="28"/>
              </w:rPr>
            </w:pPr>
            <w:r w:rsidRPr="00DB5EC6">
              <w:rPr>
                <w:rFonts w:asciiTheme="majorHAnsi" w:hAnsiTheme="majorHAnsi" w:cstheme="majorHAnsi"/>
                <w:b/>
                <w:bCs/>
                <w:sz w:val="28"/>
                <w:szCs w:val="28"/>
              </w:rPr>
              <w:t>Bậc kỹ sư</w:t>
            </w:r>
          </w:p>
        </w:tc>
      </w:tr>
      <w:tr w:rsidR="00E33339" w:rsidRPr="00DB5EC6" w14:paraId="58D11C58" w14:textId="77777777" w:rsidTr="00FC6E83">
        <w:trPr>
          <w:trHeight w:val="320"/>
        </w:trPr>
        <w:tc>
          <w:tcPr>
            <w:tcW w:w="731" w:type="pct"/>
            <w:tcBorders>
              <w:top w:val="nil"/>
              <w:left w:val="single" w:sz="4" w:space="0" w:color="auto"/>
              <w:bottom w:val="single" w:sz="4" w:space="0" w:color="auto"/>
              <w:right w:val="single" w:sz="4" w:space="0" w:color="auto"/>
            </w:tcBorders>
            <w:shd w:val="clear" w:color="auto" w:fill="auto"/>
            <w:vAlign w:val="center"/>
            <w:hideMark/>
          </w:tcPr>
          <w:p w14:paraId="76AAB621" w14:textId="77777777" w:rsidR="00477383" w:rsidRPr="00DB5EC6" w:rsidRDefault="00477383"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1</w:t>
            </w:r>
          </w:p>
        </w:tc>
        <w:tc>
          <w:tcPr>
            <w:tcW w:w="2330" w:type="pct"/>
            <w:tcBorders>
              <w:top w:val="nil"/>
              <w:left w:val="nil"/>
              <w:bottom w:val="single" w:sz="4" w:space="0" w:color="auto"/>
              <w:right w:val="single" w:sz="4" w:space="0" w:color="auto"/>
            </w:tcBorders>
            <w:shd w:val="clear" w:color="auto" w:fill="auto"/>
            <w:noWrap/>
            <w:vAlign w:val="center"/>
            <w:hideMark/>
          </w:tcPr>
          <w:p w14:paraId="0E19F7C4" w14:textId="77777777" w:rsidR="00477383" w:rsidRPr="00DB5EC6" w:rsidRDefault="00477383" w:rsidP="00EC5D12">
            <w:pPr>
              <w:spacing w:line="298" w:lineRule="auto"/>
              <w:rPr>
                <w:rFonts w:asciiTheme="majorHAnsi" w:hAnsiTheme="majorHAnsi" w:cstheme="majorHAnsi"/>
                <w:sz w:val="28"/>
                <w:szCs w:val="28"/>
              </w:rPr>
            </w:pPr>
            <w:r w:rsidRPr="00DB5EC6">
              <w:rPr>
                <w:rFonts w:asciiTheme="majorHAnsi" w:hAnsiTheme="majorHAnsi" w:cstheme="majorHAnsi"/>
                <w:sz w:val="28"/>
                <w:szCs w:val="28"/>
              </w:rPr>
              <w:t>Cán bộ kiểm thử + đào tạo</w:t>
            </w:r>
          </w:p>
        </w:tc>
        <w:tc>
          <w:tcPr>
            <w:tcW w:w="970" w:type="pct"/>
            <w:tcBorders>
              <w:top w:val="nil"/>
              <w:left w:val="nil"/>
              <w:bottom w:val="single" w:sz="4" w:space="0" w:color="auto"/>
              <w:right w:val="single" w:sz="4" w:space="0" w:color="auto"/>
            </w:tcBorders>
            <w:shd w:val="clear" w:color="auto" w:fill="auto"/>
            <w:vAlign w:val="center"/>
            <w:hideMark/>
          </w:tcPr>
          <w:p w14:paraId="1542E3B6" w14:textId="77777777" w:rsidR="00477383" w:rsidRPr="00DB5EC6" w:rsidRDefault="00477383"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1</w:t>
            </w:r>
          </w:p>
        </w:tc>
        <w:tc>
          <w:tcPr>
            <w:tcW w:w="969" w:type="pct"/>
            <w:tcBorders>
              <w:top w:val="nil"/>
              <w:left w:val="nil"/>
              <w:bottom w:val="single" w:sz="4" w:space="0" w:color="auto"/>
              <w:right w:val="single" w:sz="4" w:space="0" w:color="auto"/>
            </w:tcBorders>
            <w:shd w:val="clear" w:color="auto" w:fill="auto"/>
            <w:vAlign w:val="center"/>
            <w:hideMark/>
          </w:tcPr>
          <w:p w14:paraId="422677DC" w14:textId="77777777" w:rsidR="00477383" w:rsidRPr="00DB5EC6" w:rsidRDefault="00477383"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KS1</w:t>
            </w:r>
          </w:p>
        </w:tc>
      </w:tr>
      <w:tr w:rsidR="00FC6E83" w:rsidRPr="00DB5EC6" w14:paraId="1EE45613" w14:textId="77777777" w:rsidTr="00FC6E83">
        <w:trPr>
          <w:trHeight w:val="320"/>
        </w:trPr>
        <w:tc>
          <w:tcPr>
            <w:tcW w:w="731" w:type="pct"/>
            <w:tcBorders>
              <w:top w:val="nil"/>
              <w:left w:val="single" w:sz="4" w:space="0" w:color="auto"/>
              <w:bottom w:val="single" w:sz="4" w:space="0" w:color="auto"/>
              <w:right w:val="single" w:sz="4" w:space="0" w:color="auto"/>
            </w:tcBorders>
            <w:shd w:val="clear" w:color="auto" w:fill="auto"/>
            <w:vAlign w:val="center"/>
            <w:hideMark/>
          </w:tcPr>
          <w:p w14:paraId="69394B9C" w14:textId="77777777" w:rsidR="00FC6E83" w:rsidRPr="00DB5EC6" w:rsidRDefault="00FC6E83"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2</w:t>
            </w:r>
          </w:p>
        </w:tc>
        <w:tc>
          <w:tcPr>
            <w:tcW w:w="2330" w:type="pct"/>
            <w:tcBorders>
              <w:top w:val="nil"/>
              <w:left w:val="nil"/>
              <w:bottom w:val="single" w:sz="4" w:space="0" w:color="auto"/>
              <w:right w:val="single" w:sz="4" w:space="0" w:color="auto"/>
            </w:tcBorders>
            <w:shd w:val="clear" w:color="auto" w:fill="auto"/>
            <w:noWrap/>
            <w:vAlign w:val="center"/>
            <w:hideMark/>
          </w:tcPr>
          <w:p w14:paraId="5616923C" w14:textId="4D930E40" w:rsidR="00FC6E83" w:rsidRPr="00DB5EC6" w:rsidRDefault="00FC6E83" w:rsidP="00EC5D12">
            <w:pPr>
              <w:spacing w:line="298" w:lineRule="auto"/>
              <w:rPr>
                <w:rFonts w:asciiTheme="majorHAnsi" w:hAnsiTheme="majorHAnsi" w:cstheme="majorHAnsi"/>
                <w:sz w:val="28"/>
                <w:szCs w:val="28"/>
              </w:rPr>
            </w:pPr>
            <w:r w:rsidRPr="00DB5EC6">
              <w:rPr>
                <w:rFonts w:asciiTheme="majorHAnsi" w:hAnsiTheme="majorHAnsi" w:cstheme="majorHAnsi"/>
                <w:sz w:val="28"/>
                <w:szCs w:val="28"/>
              </w:rPr>
              <w:t xml:space="preserve">Cán bộ triển khai </w:t>
            </w:r>
          </w:p>
        </w:tc>
        <w:tc>
          <w:tcPr>
            <w:tcW w:w="970" w:type="pct"/>
            <w:tcBorders>
              <w:top w:val="nil"/>
              <w:left w:val="nil"/>
              <w:bottom w:val="single" w:sz="4" w:space="0" w:color="auto"/>
              <w:right w:val="single" w:sz="4" w:space="0" w:color="auto"/>
            </w:tcBorders>
            <w:shd w:val="clear" w:color="auto" w:fill="auto"/>
            <w:vAlign w:val="center"/>
            <w:hideMark/>
          </w:tcPr>
          <w:p w14:paraId="3AF4FD96" w14:textId="77777777" w:rsidR="00FC6E83" w:rsidRPr="00DB5EC6" w:rsidRDefault="00FC6E83"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1</w:t>
            </w:r>
          </w:p>
        </w:tc>
        <w:tc>
          <w:tcPr>
            <w:tcW w:w="969" w:type="pct"/>
            <w:tcBorders>
              <w:top w:val="nil"/>
              <w:left w:val="nil"/>
              <w:bottom w:val="single" w:sz="4" w:space="0" w:color="auto"/>
              <w:right w:val="single" w:sz="4" w:space="0" w:color="auto"/>
            </w:tcBorders>
            <w:shd w:val="clear" w:color="auto" w:fill="auto"/>
            <w:hideMark/>
          </w:tcPr>
          <w:p w14:paraId="63B12BA5" w14:textId="6DB34A0C" w:rsidR="00FC6E83" w:rsidRPr="00DB5EC6" w:rsidRDefault="00FC6E83"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KS1</w:t>
            </w:r>
          </w:p>
        </w:tc>
      </w:tr>
      <w:tr w:rsidR="00FC6E83" w:rsidRPr="00DB5EC6" w14:paraId="62A8B8C2" w14:textId="77777777" w:rsidTr="00FC6E83">
        <w:trPr>
          <w:trHeight w:val="320"/>
        </w:trPr>
        <w:tc>
          <w:tcPr>
            <w:tcW w:w="731" w:type="pct"/>
            <w:tcBorders>
              <w:top w:val="nil"/>
              <w:left w:val="single" w:sz="4" w:space="0" w:color="auto"/>
              <w:bottom w:val="single" w:sz="4" w:space="0" w:color="auto"/>
              <w:right w:val="single" w:sz="4" w:space="0" w:color="auto"/>
            </w:tcBorders>
            <w:shd w:val="clear" w:color="auto" w:fill="auto"/>
            <w:vAlign w:val="center"/>
            <w:hideMark/>
          </w:tcPr>
          <w:p w14:paraId="4E740687" w14:textId="77777777" w:rsidR="00FC6E83" w:rsidRPr="00DB5EC6" w:rsidRDefault="00FC6E83"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4</w:t>
            </w:r>
          </w:p>
        </w:tc>
        <w:tc>
          <w:tcPr>
            <w:tcW w:w="2330" w:type="pct"/>
            <w:tcBorders>
              <w:top w:val="nil"/>
              <w:left w:val="nil"/>
              <w:bottom w:val="single" w:sz="4" w:space="0" w:color="auto"/>
              <w:right w:val="single" w:sz="4" w:space="0" w:color="auto"/>
            </w:tcBorders>
            <w:shd w:val="clear" w:color="auto" w:fill="auto"/>
            <w:noWrap/>
            <w:vAlign w:val="center"/>
            <w:hideMark/>
          </w:tcPr>
          <w:p w14:paraId="542B3698" w14:textId="77777777" w:rsidR="00FC6E83" w:rsidRPr="00DB5EC6" w:rsidRDefault="00FC6E83" w:rsidP="00EC5D12">
            <w:pPr>
              <w:spacing w:line="298" w:lineRule="auto"/>
              <w:rPr>
                <w:rFonts w:asciiTheme="majorHAnsi" w:hAnsiTheme="majorHAnsi" w:cstheme="majorHAnsi"/>
                <w:sz w:val="28"/>
                <w:szCs w:val="28"/>
              </w:rPr>
            </w:pPr>
            <w:r w:rsidRPr="00DB5EC6">
              <w:rPr>
                <w:rFonts w:asciiTheme="majorHAnsi" w:hAnsiTheme="majorHAnsi" w:cstheme="majorHAnsi"/>
                <w:sz w:val="28"/>
                <w:szCs w:val="28"/>
              </w:rPr>
              <w:t>Quản trị dự án</w:t>
            </w:r>
          </w:p>
        </w:tc>
        <w:tc>
          <w:tcPr>
            <w:tcW w:w="970" w:type="pct"/>
            <w:tcBorders>
              <w:top w:val="nil"/>
              <w:left w:val="nil"/>
              <w:bottom w:val="single" w:sz="4" w:space="0" w:color="auto"/>
              <w:right w:val="single" w:sz="4" w:space="0" w:color="auto"/>
            </w:tcBorders>
            <w:shd w:val="clear" w:color="auto" w:fill="auto"/>
            <w:vAlign w:val="center"/>
            <w:hideMark/>
          </w:tcPr>
          <w:p w14:paraId="18DA3EFC" w14:textId="77777777" w:rsidR="00FC6E83" w:rsidRPr="00DB5EC6" w:rsidRDefault="00FC6E83"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1</w:t>
            </w:r>
          </w:p>
        </w:tc>
        <w:tc>
          <w:tcPr>
            <w:tcW w:w="969" w:type="pct"/>
            <w:tcBorders>
              <w:top w:val="nil"/>
              <w:left w:val="nil"/>
              <w:bottom w:val="single" w:sz="4" w:space="0" w:color="auto"/>
              <w:right w:val="single" w:sz="4" w:space="0" w:color="auto"/>
            </w:tcBorders>
            <w:shd w:val="clear" w:color="auto" w:fill="auto"/>
            <w:hideMark/>
          </w:tcPr>
          <w:p w14:paraId="07AF1441" w14:textId="53FB810C" w:rsidR="00FC6E83" w:rsidRPr="00DB5EC6" w:rsidRDefault="00FC6E83"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KS1</w:t>
            </w:r>
          </w:p>
        </w:tc>
      </w:tr>
    </w:tbl>
    <w:p w14:paraId="106B3114" w14:textId="6290DBA2" w:rsidR="00214661" w:rsidRPr="00DB5EC6" w:rsidRDefault="00EC3EF8" w:rsidP="00EC5D12">
      <w:pPr>
        <w:pStyle w:val="Heading3"/>
        <w:numPr>
          <w:ilvl w:val="0"/>
          <w:numId w:val="0"/>
        </w:numPr>
        <w:spacing w:before="0" w:after="0" w:line="298" w:lineRule="auto"/>
        <w:ind w:firstLine="709"/>
        <w:rPr>
          <w:rFonts w:asciiTheme="majorHAnsi" w:hAnsiTheme="majorHAnsi" w:cstheme="majorHAnsi"/>
          <w:sz w:val="28"/>
          <w:szCs w:val="28"/>
        </w:rPr>
      </w:pPr>
      <w:bookmarkStart w:id="95" w:name="_Toc193951004"/>
      <w:r w:rsidRPr="00DB5EC6">
        <w:rPr>
          <w:rFonts w:asciiTheme="majorHAnsi" w:hAnsiTheme="majorHAnsi" w:cstheme="majorHAnsi"/>
          <w:sz w:val="28"/>
          <w:szCs w:val="28"/>
        </w:rPr>
        <w:t xml:space="preserve">4.8. </w:t>
      </w:r>
      <w:r w:rsidR="00214661" w:rsidRPr="00DB5EC6">
        <w:rPr>
          <w:rFonts w:asciiTheme="majorHAnsi" w:hAnsiTheme="majorHAnsi" w:cstheme="majorHAnsi"/>
          <w:sz w:val="28"/>
          <w:szCs w:val="28"/>
        </w:rPr>
        <w:t>Yêu cầu về bảo hành phần mềm</w:t>
      </w:r>
      <w:bookmarkEnd w:id="95"/>
    </w:p>
    <w:p w14:paraId="5ED1875A" w14:textId="77777777" w:rsidR="00214661" w:rsidRPr="00DB5EC6" w:rsidRDefault="00214661" w:rsidP="00EC5D12">
      <w:pPr>
        <w:pStyle w:val="ListParagraph"/>
        <w:widowControl w:val="0"/>
        <w:spacing w:before="0" w:line="298" w:lineRule="auto"/>
        <w:ind w:left="0" w:firstLine="709"/>
        <w:rPr>
          <w:rFonts w:asciiTheme="majorHAnsi" w:hAnsiTheme="majorHAnsi" w:cstheme="majorHAnsi"/>
          <w:spacing w:val="-12"/>
          <w:sz w:val="28"/>
          <w:szCs w:val="28"/>
          <w:lang w:val="nb-NO"/>
        </w:rPr>
      </w:pPr>
      <w:r w:rsidRPr="00DB5EC6">
        <w:rPr>
          <w:rFonts w:asciiTheme="majorHAnsi" w:hAnsiTheme="majorHAnsi" w:cstheme="majorHAnsi"/>
          <w:spacing w:val="-12"/>
          <w:sz w:val="28"/>
          <w:szCs w:val="28"/>
          <w:lang w:val="nb-NO"/>
        </w:rPr>
        <w:t>Đơn vị triển khai cung cấp dịch vụ bảo hành miễn phí hạng mục phần mềm như sau:</w:t>
      </w:r>
    </w:p>
    <w:p w14:paraId="03AF8CC8" w14:textId="77777777" w:rsidR="00E33339" w:rsidRPr="00DB5EC6" w:rsidRDefault="00E33339" w:rsidP="00EC5D12">
      <w:pPr>
        <w:pStyle w:val="ListParagraph"/>
        <w:widowControl w:val="0"/>
        <w:numPr>
          <w:ilvl w:val="0"/>
          <w:numId w:val="10"/>
        </w:numPr>
        <w:tabs>
          <w:tab w:val="num" w:pos="0"/>
        </w:tabs>
        <w:spacing w:before="0" w:line="298" w:lineRule="auto"/>
        <w:ind w:left="0" w:firstLine="567"/>
        <w:rPr>
          <w:rFonts w:asciiTheme="majorHAnsi" w:hAnsiTheme="majorHAnsi" w:cstheme="majorHAnsi"/>
          <w:spacing w:val="-12"/>
          <w:sz w:val="28"/>
          <w:szCs w:val="28"/>
          <w:lang w:val="pt-BR"/>
        </w:rPr>
      </w:pPr>
      <w:r w:rsidRPr="00DB5EC6">
        <w:rPr>
          <w:rFonts w:asciiTheme="majorHAnsi" w:hAnsiTheme="majorHAnsi" w:cstheme="majorHAnsi"/>
          <w:spacing w:val="-12"/>
          <w:sz w:val="28"/>
          <w:szCs w:val="28"/>
          <w:lang w:val="pt-BR"/>
        </w:rPr>
        <w:t>Thời gian bảo hành đối với phần mềm là 24 tháng kể từ ngày nghiệm thu bàn giao.</w:t>
      </w:r>
    </w:p>
    <w:p w14:paraId="7AD2E74F" w14:textId="2E246CF4" w:rsidR="00E33339" w:rsidRPr="00DB5EC6" w:rsidRDefault="00E33339" w:rsidP="00EC5D12">
      <w:pPr>
        <w:widowControl w:val="0"/>
        <w:tabs>
          <w:tab w:val="num" w:pos="0"/>
        </w:tabs>
        <w:spacing w:line="298" w:lineRule="auto"/>
        <w:jc w:val="both"/>
        <w:rPr>
          <w:rFonts w:asciiTheme="majorHAnsi" w:hAnsiTheme="majorHAnsi" w:cstheme="majorHAnsi"/>
          <w:sz w:val="28"/>
          <w:szCs w:val="28"/>
          <w:lang w:val="pt-BR"/>
        </w:rPr>
      </w:pPr>
      <w:r w:rsidRPr="00DB5EC6">
        <w:rPr>
          <w:rFonts w:asciiTheme="majorHAnsi" w:hAnsiTheme="majorHAnsi" w:cstheme="majorHAnsi"/>
          <w:sz w:val="28"/>
          <w:szCs w:val="28"/>
          <w:lang w:val="pt-BR"/>
        </w:rPr>
        <w:tab/>
        <w:t>- Đơn vị triển khai nhiệm vụ phải có trách nhiệm bảo hành sản phẩm khi có bất kỳ một đơn vị thụ hưởng nào báo hệ thống có lỗi hoặc không đáp ứng yêu cầu và phải có trách nhiệm cập nhật bản vá lỗi cho tất cả các đơn vị thụ hưởng khác trong thời gian bảo hành. Một khi ứng dụng có sự điều chỉnh mã nguồn do khắc phục lỗi hoặc nâng cấp chức năng của phần mềm. Đơn vị triển khai phải bàn giao CD (2 bản có nội dung giống nhau) mã nguồn và các tài liệu có liên quan đến việc hiệu chỉnh phần mềm cho Chủ đầu tư.</w:t>
      </w:r>
    </w:p>
    <w:p w14:paraId="187AB234" w14:textId="4BA916A9" w:rsidR="00E33339" w:rsidRPr="00DB5EC6" w:rsidRDefault="00E33339" w:rsidP="00EC5D12">
      <w:pPr>
        <w:widowControl w:val="0"/>
        <w:tabs>
          <w:tab w:val="num" w:pos="0"/>
        </w:tabs>
        <w:spacing w:line="298" w:lineRule="auto"/>
        <w:jc w:val="both"/>
        <w:rPr>
          <w:rFonts w:asciiTheme="majorHAnsi" w:hAnsiTheme="majorHAnsi" w:cstheme="majorHAnsi"/>
          <w:spacing w:val="-8"/>
          <w:sz w:val="28"/>
          <w:szCs w:val="28"/>
          <w:lang w:val="pt-BR"/>
        </w:rPr>
      </w:pPr>
      <w:r w:rsidRPr="00DB5EC6">
        <w:rPr>
          <w:rFonts w:asciiTheme="majorHAnsi" w:hAnsiTheme="majorHAnsi" w:cstheme="majorHAnsi"/>
          <w:spacing w:val="-8"/>
          <w:sz w:val="28"/>
          <w:szCs w:val="28"/>
          <w:lang w:val="pt-BR"/>
        </w:rPr>
        <w:tab/>
        <w:t>- Thời gian xử lý lỗi tối đa không quá 03 ngày làm việc. Hình thức đơn vị vận hành thông báo phần mềm xuất hiện lỗi có thể bằng: văn bản, thư điện tử, điện thoại, …</w:t>
      </w:r>
    </w:p>
    <w:p w14:paraId="52580F5A" w14:textId="49EBACF9" w:rsidR="0094668B" w:rsidRPr="00DB5EC6" w:rsidRDefault="00EC3EF8" w:rsidP="00EC5D12">
      <w:pPr>
        <w:pStyle w:val="Heading3"/>
        <w:numPr>
          <w:ilvl w:val="0"/>
          <w:numId w:val="0"/>
        </w:numPr>
        <w:spacing w:before="0" w:after="0" w:line="298" w:lineRule="auto"/>
        <w:ind w:firstLine="720"/>
        <w:rPr>
          <w:rFonts w:asciiTheme="majorHAnsi" w:hAnsiTheme="majorHAnsi" w:cstheme="majorHAnsi"/>
          <w:sz w:val="28"/>
          <w:szCs w:val="28"/>
        </w:rPr>
      </w:pPr>
      <w:bookmarkStart w:id="96" w:name="_Toc193951005"/>
      <w:r w:rsidRPr="00DB5EC6">
        <w:rPr>
          <w:rFonts w:asciiTheme="majorHAnsi" w:hAnsiTheme="majorHAnsi" w:cstheme="majorHAnsi"/>
          <w:sz w:val="28"/>
          <w:szCs w:val="28"/>
        </w:rPr>
        <w:t xml:space="preserve">4.9. </w:t>
      </w:r>
      <w:r w:rsidR="00214661" w:rsidRPr="00DB5EC6">
        <w:rPr>
          <w:rFonts w:asciiTheme="majorHAnsi" w:hAnsiTheme="majorHAnsi" w:cstheme="majorHAnsi"/>
          <w:sz w:val="28"/>
          <w:szCs w:val="28"/>
        </w:rPr>
        <w:t>Yêu cầu về đ</w:t>
      </w:r>
      <w:r w:rsidR="0016523C" w:rsidRPr="00DB5EC6">
        <w:rPr>
          <w:rFonts w:asciiTheme="majorHAnsi" w:hAnsiTheme="majorHAnsi" w:cstheme="majorHAnsi"/>
          <w:sz w:val="28"/>
          <w:szCs w:val="28"/>
        </w:rPr>
        <w:t>ào tạo và chuyển giao công nghệ</w:t>
      </w:r>
      <w:bookmarkEnd w:id="96"/>
    </w:p>
    <w:p w14:paraId="17B4852A" w14:textId="15B8D7A0" w:rsidR="00FF467F" w:rsidRPr="00DB5EC6" w:rsidRDefault="001E5405" w:rsidP="00EC5D12">
      <w:pPr>
        <w:pStyle w:val="Heading4"/>
        <w:numPr>
          <w:ilvl w:val="0"/>
          <w:numId w:val="0"/>
        </w:numPr>
        <w:spacing w:before="0" w:after="0" w:line="298" w:lineRule="auto"/>
        <w:ind w:firstLine="720"/>
        <w:rPr>
          <w:rFonts w:asciiTheme="majorHAnsi" w:hAnsiTheme="majorHAnsi" w:cstheme="majorHAnsi"/>
          <w:sz w:val="28"/>
          <w:szCs w:val="28"/>
        </w:rPr>
      </w:pPr>
      <w:r w:rsidRPr="00DB5EC6">
        <w:rPr>
          <w:rFonts w:asciiTheme="majorHAnsi" w:hAnsiTheme="majorHAnsi" w:cstheme="majorHAnsi"/>
          <w:sz w:val="28"/>
          <w:szCs w:val="28"/>
        </w:rPr>
        <w:t xml:space="preserve">4.9.1. </w:t>
      </w:r>
      <w:r w:rsidR="00790C16" w:rsidRPr="00DB5EC6">
        <w:rPr>
          <w:rFonts w:asciiTheme="majorHAnsi" w:hAnsiTheme="majorHAnsi" w:cstheme="majorHAnsi"/>
          <w:sz w:val="28"/>
          <w:szCs w:val="28"/>
        </w:rPr>
        <w:t xml:space="preserve">Đào tạo hướng dẫn sử dụng cho cán bộ </w:t>
      </w:r>
    </w:p>
    <w:p w14:paraId="15307E96" w14:textId="4B94BFA4" w:rsidR="00FF467F" w:rsidRPr="00DB5EC6" w:rsidRDefault="00FF467F" w:rsidP="00EC5D12">
      <w:pPr>
        <w:widowControl w:val="0"/>
        <w:tabs>
          <w:tab w:val="num" w:pos="0"/>
        </w:tabs>
        <w:spacing w:line="298" w:lineRule="auto"/>
        <w:jc w:val="both"/>
        <w:rPr>
          <w:rFonts w:asciiTheme="majorHAnsi" w:hAnsiTheme="majorHAnsi" w:cstheme="majorHAnsi"/>
          <w:sz w:val="28"/>
          <w:szCs w:val="28"/>
          <w:lang w:val="pt-BR"/>
        </w:rPr>
      </w:pPr>
      <w:r w:rsidRPr="00DB5EC6">
        <w:rPr>
          <w:rFonts w:asciiTheme="majorHAnsi" w:hAnsiTheme="majorHAnsi" w:cstheme="majorHAnsi"/>
          <w:sz w:val="28"/>
          <w:szCs w:val="28"/>
          <w:lang w:val="pt-BR"/>
        </w:rPr>
        <w:tab/>
        <w:t>- Mục tiêu đào tạo: Nhằm giúp học viên là các cán bộ trực tiếp sử dụng hệ thống nắm vững các chức năng chính như: thu thập, phân tích log từ FMS, đối chiếu với cơ sở dữ liệu độc hại, trực quan hóa, thống kê, và xuất báo cáo. Đồng thời, học viên hiểu được vai trò vận hành – quản trị hệ thống trong quy trình nghiệp vụ săn tìm mối nguy cơ, xử lý các lỗi logic thường gặp, và khai thác phần mềm hiệu quả phục vụ tác chiến mạng.</w:t>
      </w:r>
    </w:p>
    <w:p w14:paraId="23B18C65" w14:textId="2488CC99" w:rsidR="00FF467F" w:rsidRPr="00DB5EC6" w:rsidRDefault="00FF467F" w:rsidP="00EC5D12">
      <w:pPr>
        <w:widowControl w:val="0"/>
        <w:tabs>
          <w:tab w:val="num" w:pos="0"/>
        </w:tabs>
        <w:spacing w:line="298" w:lineRule="auto"/>
        <w:jc w:val="both"/>
        <w:rPr>
          <w:rFonts w:asciiTheme="majorHAnsi" w:hAnsiTheme="majorHAnsi" w:cstheme="majorHAnsi"/>
          <w:sz w:val="28"/>
          <w:szCs w:val="28"/>
          <w:lang w:val="pt-BR"/>
        </w:rPr>
      </w:pPr>
      <w:r w:rsidRPr="00DB5EC6">
        <w:rPr>
          <w:rFonts w:asciiTheme="majorHAnsi" w:hAnsiTheme="majorHAnsi" w:cstheme="majorHAnsi"/>
          <w:sz w:val="28"/>
          <w:szCs w:val="28"/>
          <w:lang w:val="pt-BR"/>
        </w:rPr>
        <w:tab/>
        <w:t>- Hình thức đào tạo: Tổ chức theo hình thức kết hợp giữa lý thuyết và thực hành, trong đó thực hành chiếm phần lớn thời lượng. Học viên được hướng dẫn trực tiếp trên phần mềm thật, tại môi trường triển khai thực tế.</w:t>
      </w:r>
    </w:p>
    <w:p w14:paraId="2709FE07" w14:textId="2F1DD124" w:rsidR="00FF467F" w:rsidRPr="00DB5EC6" w:rsidRDefault="00FF467F" w:rsidP="00EC5D12">
      <w:pPr>
        <w:widowControl w:val="0"/>
        <w:tabs>
          <w:tab w:val="num" w:pos="0"/>
        </w:tabs>
        <w:spacing w:line="298" w:lineRule="auto"/>
        <w:jc w:val="both"/>
        <w:rPr>
          <w:rFonts w:asciiTheme="majorHAnsi" w:hAnsiTheme="majorHAnsi" w:cstheme="majorHAnsi"/>
          <w:sz w:val="28"/>
          <w:szCs w:val="28"/>
          <w:lang w:val="pt-BR"/>
        </w:rPr>
      </w:pPr>
      <w:r w:rsidRPr="00DB5EC6">
        <w:rPr>
          <w:rFonts w:asciiTheme="majorHAnsi" w:hAnsiTheme="majorHAnsi" w:cstheme="majorHAnsi"/>
          <w:sz w:val="28"/>
          <w:szCs w:val="28"/>
          <w:lang w:val="pt-BR"/>
        </w:rPr>
        <w:lastRenderedPageBreak/>
        <w:tab/>
        <w:t>- Quy mô khóa đào tạo: 01 lớp học với số lượng khoảng 4–5 học viên/lớp, là cán bộ kỹ thuật thuộc Trung tâm 386 hoặc các đơn vị có liên quan.</w:t>
      </w:r>
    </w:p>
    <w:p w14:paraId="03B3F670" w14:textId="648E89D7" w:rsidR="00FF467F" w:rsidRPr="00DB5EC6" w:rsidRDefault="00FF467F" w:rsidP="00EC5D12">
      <w:pPr>
        <w:widowControl w:val="0"/>
        <w:tabs>
          <w:tab w:val="num" w:pos="0"/>
        </w:tabs>
        <w:spacing w:line="298" w:lineRule="auto"/>
        <w:jc w:val="both"/>
        <w:rPr>
          <w:rFonts w:asciiTheme="majorHAnsi" w:hAnsiTheme="majorHAnsi" w:cstheme="majorHAnsi"/>
          <w:sz w:val="28"/>
          <w:szCs w:val="28"/>
          <w:lang w:val="pt-BR"/>
        </w:rPr>
      </w:pPr>
      <w:r w:rsidRPr="00DB5EC6">
        <w:rPr>
          <w:rFonts w:asciiTheme="majorHAnsi" w:hAnsiTheme="majorHAnsi" w:cstheme="majorHAnsi"/>
          <w:sz w:val="28"/>
          <w:szCs w:val="28"/>
          <w:lang w:val="pt-BR"/>
        </w:rPr>
        <w:tab/>
        <w:t>- Thời gian đào tạo: 06h/lớp, thực hiện trong giai đoạn chuyển giao hệ thống. Nội dung bao gồm vận hành, quản trị hệ thống và xử lý tình huống thường gặp trong thực tế.</w:t>
      </w:r>
    </w:p>
    <w:p w14:paraId="26CD2FE5" w14:textId="370CF4B2" w:rsidR="00FF467F" w:rsidRPr="00DB5EC6" w:rsidRDefault="00FF467F" w:rsidP="00EC5D12">
      <w:pPr>
        <w:widowControl w:val="0"/>
        <w:tabs>
          <w:tab w:val="num" w:pos="0"/>
        </w:tabs>
        <w:spacing w:line="298" w:lineRule="auto"/>
        <w:jc w:val="both"/>
        <w:rPr>
          <w:rFonts w:asciiTheme="majorHAnsi" w:hAnsiTheme="majorHAnsi" w:cstheme="majorHAnsi"/>
          <w:sz w:val="28"/>
          <w:szCs w:val="28"/>
          <w:lang w:val="pt-BR"/>
        </w:rPr>
      </w:pPr>
      <w:r w:rsidRPr="00DB5EC6">
        <w:rPr>
          <w:rFonts w:asciiTheme="majorHAnsi" w:hAnsiTheme="majorHAnsi" w:cstheme="majorHAnsi"/>
          <w:sz w:val="28"/>
          <w:szCs w:val="28"/>
          <w:lang w:val="pt-BR"/>
        </w:rPr>
        <w:tab/>
        <w:t>- Người tham gia: Cán bộ kỹ thuật trực tiếp làm nhiệm vụ giám sát, phân tích log và vận hành hệ thống tại đơn vị.</w:t>
      </w:r>
    </w:p>
    <w:p w14:paraId="7AD07F15" w14:textId="78B69B3B" w:rsidR="00FF467F" w:rsidRPr="00DB5EC6" w:rsidRDefault="00FF467F" w:rsidP="00EC5D12">
      <w:pPr>
        <w:widowControl w:val="0"/>
        <w:tabs>
          <w:tab w:val="num" w:pos="0"/>
        </w:tabs>
        <w:spacing w:line="298" w:lineRule="auto"/>
        <w:jc w:val="both"/>
        <w:rPr>
          <w:rFonts w:asciiTheme="majorHAnsi" w:hAnsiTheme="majorHAnsi" w:cstheme="majorHAnsi"/>
          <w:spacing w:val="-4"/>
          <w:sz w:val="28"/>
          <w:szCs w:val="28"/>
          <w:lang w:val="pt-BR"/>
        </w:rPr>
      </w:pPr>
      <w:r w:rsidRPr="00DB5EC6">
        <w:rPr>
          <w:rFonts w:asciiTheme="majorHAnsi" w:hAnsiTheme="majorHAnsi" w:cstheme="majorHAnsi"/>
          <w:spacing w:val="-4"/>
          <w:sz w:val="28"/>
          <w:szCs w:val="28"/>
          <w:lang w:val="pt-BR"/>
        </w:rPr>
        <w:tab/>
        <w:t>- Địa điểm đào tạo: Tại Trung tâm 386 – Bộ Tư lệnh 86, trên hạ tầng triển khai thực tế của đơn vị.</w:t>
      </w:r>
    </w:p>
    <w:p w14:paraId="5ABEF27A" w14:textId="66C18853" w:rsidR="00FF467F" w:rsidRPr="00DB5EC6" w:rsidRDefault="00FF467F" w:rsidP="00EC5D12">
      <w:pPr>
        <w:widowControl w:val="0"/>
        <w:tabs>
          <w:tab w:val="num" w:pos="0"/>
        </w:tabs>
        <w:spacing w:line="298" w:lineRule="auto"/>
        <w:jc w:val="both"/>
        <w:rPr>
          <w:rFonts w:asciiTheme="majorHAnsi" w:hAnsiTheme="majorHAnsi" w:cstheme="majorHAnsi"/>
          <w:sz w:val="28"/>
          <w:szCs w:val="28"/>
          <w:lang w:val="pt-BR"/>
        </w:rPr>
      </w:pPr>
      <w:r w:rsidRPr="00DB5EC6">
        <w:rPr>
          <w:rFonts w:asciiTheme="majorHAnsi" w:hAnsiTheme="majorHAnsi" w:cstheme="majorHAnsi"/>
          <w:sz w:val="28"/>
          <w:szCs w:val="28"/>
          <w:lang w:val="pt-BR"/>
        </w:rPr>
        <w:tab/>
        <w:t>- Yêu cầu về giảng viên: Mỗi lớp đào tạo có 01 giảng viên chính và 01 trợ giảng, am hiểu hệ thống và trực tiếp tham gia quá trình phát triển phần mềm.</w:t>
      </w:r>
    </w:p>
    <w:p w14:paraId="25E29F0A" w14:textId="081D79F2" w:rsidR="001F1027" w:rsidRPr="00DB5EC6" w:rsidRDefault="002E6FB3" w:rsidP="00EC5D12">
      <w:pPr>
        <w:pStyle w:val="Heading4"/>
        <w:numPr>
          <w:ilvl w:val="0"/>
          <w:numId w:val="0"/>
        </w:numPr>
        <w:spacing w:before="0" w:after="0" w:line="298" w:lineRule="auto"/>
        <w:ind w:firstLine="720"/>
        <w:rPr>
          <w:rStyle w:val="HTMLTypewriter"/>
          <w:rFonts w:asciiTheme="majorHAnsi" w:eastAsiaTheme="minorHAnsi" w:hAnsiTheme="majorHAnsi" w:cstheme="majorHAnsi"/>
          <w:sz w:val="28"/>
          <w:szCs w:val="28"/>
        </w:rPr>
      </w:pPr>
      <w:r w:rsidRPr="00DB5EC6">
        <w:rPr>
          <w:rFonts w:asciiTheme="majorHAnsi" w:hAnsiTheme="majorHAnsi" w:cstheme="majorHAnsi"/>
          <w:sz w:val="28"/>
          <w:szCs w:val="28"/>
        </w:rPr>
        <w:t xml:space="preserve">4.9.2. </w:t>
      </w:r>
      <w:r w:rsidR="00EC00B3" w:rsidRPr="00DB5EC6">
        <w:rPr>
          <w:rFonts w:asciiTheme="majorHAnsi" w:hAnsiTheme="majorHAnsi" w:cstheme="majorHAnsi"/>
          <w:sz w:val="28"/>
          <w:szCs w:val="28"/>
        </w:rPr>
        <w:t>Đào tạo hướng dẫn sử dụng cho cán bộ quản trị hệ thống</w:t>
      </w:r>
    </w:p>
    <w:p w14:paraId="3CC0A9C3" w14:textId="4ABB7FF0" w:rsidR="001F1027" w:rsidRPr="00DB5EC6" w:rsidRDefault="001F1027" w:rsidP="00EC5D12">
      <w:pPr>
        <w:widowControl w:val="0"/>
        <w:tabs>
          <w:tab w:val="num" w:pos="0"/>
        </w:tabs>
        <w:spacing w:line="298" w:lineRule="auto"/>
        <w:jc w:val="both"/>
        <w:rPr>
          <w:rStyle w:val="HTMLTypewriter"/>
          <w:rFonts w:asciiTheme="majorHAnsi" w:eastAsiaTheme="minorHAnsi" w:hAnsiTheme="majorHAnsi" w:cstheme="majorHAnsi"/>
          <w:sz w:val="28"/>
          <w:szCs w:val="28"/>
          <w:lang w:val="pt-BR"/>
        </w:rPr>
      </w:pPr>
      <w:r w:rsidRPr="00DB5EC6">
        <w:rPr>
          <w:rStyle w:val="HTMLTypewriter"/>
          <w:rFonts w:asciiTheme="majorHAnsi" w:eastAsiaTheme="minorHAnsi" w:hAnsiTheme="majorHAnsi" w:cstheme="majorHAnsi"/>
          <w:sz w:val="28"/>
          <w:szCs w:val="28"/>
          <w:lang w:val="pt-BR"/>
        </w:rPr>
        <w:tab/>
      </w:r>
      <w:r w:rsidR="00056AAB" w:rsidRPr="00DB5EC6">
        <w:rPr>
          <w:rStyle w:val="HTMLTypewriter"/>
          <w:rFonts w:asciiTheme="majorHAnsi" w:eastAsiaTheme="minorHAnsi" w:hAnsiTheme="majorHAnsi" w:cstheme="majorHAnsi"/>
          <w:sz w:val="28"/>
          <w:szCs w:val="28"/>
          <w:lang w:val="pt-BR"/>
        </w:rPr>
        <w:t xml:space="preserve">- </w:t>
      </w:r>
      <w:r w:rsidRPr="00DB5EC6">
        <w:rPr>
          <w:rStyle w:val="HTMLTypewriter"/>
          <w:rFonts w:asciiTheme="majorHAnsi" w:eastAsiaTheme="minorHAnsi" w:hAnsiTheme="majorHAnsi" w:cstheme="majorHAnsi"/>
          <w:sz w:val="28"/>
          <w:szCs w:val="28"/>
          <w:lang w:val="pt-BR"/>
        </w:rPr>
        <w:t>Mục tiêu đào tạo: Giúp học viên nắm vững các chức năng quản trị hệ thống phần mềm, bao gồm: phân quyền người dùng, quản lý cơ sở dữ liệu (indicator, log, campaign...), thiết lập tham số hệ thống, sao lưu/phục hồi dữ liệu, kiểm soát truy cập và đảm bảo an toàn, bảo mật. Qua đó, cán bộ có thể tự tin vận hành, duy trì, xử lý sự cố và hỗ trợ khai thác hệ thống hiệu quả, lâu dài.</w:t>
      </w:r>
    </w:p>
    <w:p w14:paraId="3F58DD8E" w14:textId="20392134" w:rsidR="001F1027" w:rsidRPr="00DB5EC6" w:rsidRDefault="00056AAB" w:rsidP="00EC5D12">
      <w:pPr>
        <w:widowControl w:val="0"/>
        <w:tabs>
          <w:tab w:val="num" w:pos="0"/>
        </w:tabs>
        <w:spacing w:line="298" w:lineRule="auto"/>
        <w:jc w:val="both"/>
        <w:rPr>
          <w:rStyle w:val="HTMLTypewriter"/>
          <w:rFonts w:asciiTheme="majorHAnsi" w:eastAsiaTheme="minorHAnsi" w:hAnsiTheme="majorHAnsi" w:cstheme="majorHAnsi"/>
          <w:sz w:val="28"/>
          <w:szCs w:val="28"/>
          <w:lang w:val="pt-BR"/>
        </w:rPr>
      </w:pPr>
      <w:r w:rsidRPr="00DB5EC6">
        <w:rPr>
          <w:rStyle w:val="HTMLTypewriter"/>
          <w:rFonts w:asciiTheme="majorHAnsi" w:eastAsiaTheme="minorHAnsi" w:hAnsiTheme="majorHAnsi" w:cstheme="majorHAnsi"/>
          <w:sz w:val="28"/>
          <w:szCs w:val="28"/>
          <w:lang w:val="pt-BR"/>
        </w:rPr>
        <w:tab/>
        <w:t xml:space="preserve">- </w:t>
      </w:r>
      <w:r w:rsidR="001F1027" w:rsidRPr="00DB5EC6">
        <w:rPr>
          <w:rStyle w:val="HTMLTypewriter"/>
          <w:rFonts w:asciiTheme="majorHAnsi" w:eastAsiaTheme="minorHAnsi" w:hAnsiTheme="majorHAnsi" w:cstheme="majorHAnsi"/>
          <w:sz w:val="28"/>
          <w:szCs w:val="28"/>
          <w:lang w:val="pt-BR"/>
        </w:rPr>
        <w:t>Hình thức đào tạo: Đào tạo tập trung, kết hợp giữa lý thuyết và thực hành ngay trên hệ thống thực tế, với các tình huống mô phỏng sự cố thường gặp trong quá trình quản trị.</w:t>
      </w:r>
    </w:p>
    <w:p w14:paraId="42A825A6" w14:textId="12B0B5BF" w:rsidR="001F1027" w:rsidRPr="00DB5EC6" w:rsidRDefault="00056AAB" w:rsidP="00EC5D12">
      <w:pPr>
        <w:widowControl w:val="0"/>
        <w:tabs>
          <w:tab w:val="num" w:pos="0"/>
        </w:tabs>
        <w:spacing w:line="298" w:lineRule="auto"/>
        <w:jc w:val="both"/>
        <w:rPr>
          <w:rStyle w:val="HTMLTypewriter"/>
          <w:rFonts w:asciiTheme="majorHAnsi" w:eastAsiaTheme="minorHAnsi" w:hAnsiTheme="majorHAnsi" w:cstheme="majorHAnsi"/>
          <w:spacing w:val="-4"/>
          <w:sz w:val="28"/>
          <w:szCs w:val="28"/>
          <w:lang w:val="pt-BR"/>
        </w:rPr>
      </w:pPr>
      <w:r w:rsidRPr="00DB5EC6">
        <w:rPr>
          <w:rStyle w:val="HTMLTypewriter"/>
          <w:rFonts w:asciiTheme="majorHAnsi" w:eastAsiaTheme="minorHAnsi" w:hAnsiTheme="majorHAnsi" w:cstheme="majorHAnsi"/>
          <w:spacing w:val="-4"/>
          <w:sz w:val="28"/>
          <w:szCs w:val="28"/>
          <w:lang w:val="pt-BR"/>
        </w:rPr>
        <w:tab/>
        <w:t xml:space="preserve">- </w:t>
      </w:r>
      <w:r w:rsidR="001F1027" w:rsidRPr="00DB5EC6">
        <w:rPr>
          <w:rStyle w:val="HTMLTypewriter"/>
          <w:rFonts w:asciiTheme="majorHAnsi" w:eastAsiaTheme="minorHAnsi" w:hAnsiTheme="majorHAnsi" w:cstheme="majorHAnsi"/>
          <w:spacing w:val="-4"/>
          <w:sz w:val="28"/>
          <w:szCs w:val="28"/>
          <w:lang w:val="pt-BR"/>
        </w:rPr>
        <w:t>Quy mô khóa đào tạo: Gồm 01 lớp với khoảng 03 học viên/lớp là cán bộ kỹ thuật quản trị tại đơn vị triển khai (Trung tâm 386 hoặc đơn vị được chuyển giao).</w:t>
      </w:r>
    </w:p>
    <w:p w14:paraId="259C3D69" w14:textId="3AA30E2B" w:rsidR="001F1027" w:rsidRPr="00DB5EC6" w:rsidRDefault="00056AAB" w:rsidP="00EC5D12">
      <w:pPr>
        <w:widowControl w:val="0"/>
        <w:tabs>
          <w:tab w:val="num" w:pos="0"/>
        </w:tabs>
        <w:spacing w:line="298" w:lineRule="auto"/>
        <w:jc w:val="both"/>
        <w:rPr>
          <w:rStyle w:val="HTMLTypewriter"/>
          <w:rFonts w:asciiTheme="majorHAnsi" w:eastAsiaTheme="minorHAnsi" w:hAnsiTheme="majorHAnsi" w:cstheme="majorHAnsi"/>
          <w:sz w:val="28"/>
          <w:szCs w:val="28"/>
          <w:lang w:val="pt-BR"/>
        </w:rPr>
      </w:pPr>
      <w:r w:rsidRPr="00DB5EC6">
        <w:rPr>
          <w:rStyle w:val="HTMLTypewriter"/>
          <w:rFonts w:asciiTheme="majorHAnsi" w:eastAsiaTheme="minorHAnsi" w:hAnsiTheme="majorHAnsi" w:cstheme="majorHAnsi"/>
          <w:sz w:val="28"/>
          <w:szCs w:val="28"/>
          <w:lang w:val="pt-BR"/>
        </w:rPr>
        <w:tab/>
        <w:t xml:space="preserve">- </w:t>
      </w:r>
      <w:r w:rsidR="001F1027" w:rsidRPr="00DB5EC6">
        <w:rPr>
          <w:rStyle w:val="HTMLTypewriter"/>
          <w:rFonts w:asciiTheme="majorHAnsi" w:eastAsiaTheme="minorHAnsi" w:hAnsiTheme="majorHAnsi" w:cstheme="majorHAnsi"/>
          <w:sz w:val="28"/>
          <w:szCs w:val="28"/>
          <w:lang w:val="pt-BR"/>
        </w:rPr>
        <w:t>Thời gian đào tạo: 01 ngày/lớp, tổ chức trong giai đoạn chuyển giao và đưa hệ thống vào sử dụng chính thức.</w:t>
      </w:r>
    </w:p>
    <w:p w14:paraId="1103D94C" w14:textId="0BB3FAFF" w:rsidR="001F1027" w:rsidRPr="00DB5EC6" w:rsidRDefault="00056AAB" w:rsidP="00EC5D12">
      <w:pPr>
        <w:widowControl w:val="0"/>
        <w:tabs>
          <w:tab w:val="num" w:pos="0"/>
        </w:tabs>
        <w:spacing w:line="298" w:lineRule="auto"/>
        <w:jc w:val="both"/>
        <w:rPr>
          <w:rStyle w:val="HTMLTypewriter"/>
          <w:rFonts w:asciiTheme="majorHAnsi" w:eastAsiaTheme="minorHAnsi" w:hAnsiTheme="majorHAnsi" w:cstheme="majorHAnsi"/>
          <w:sz w:val="28"/>
          <w:szCs w:val="28"/>
          <w:lang w:val="pt-BR"/>
        </w:rPr>
      </w:pPr>
      <w:r w:rsidRPr="00DB5EC6">
        <w:rPr>
          <w:rStyle w:val="HTMLTypewriter"/>
          <w:rFonts w:asciiTheme="majorHAnsi" w:eastAsiaTheme="minorHAnsi" w:hAnsiTheme="majorHAnsi" w:cstheme="majorHAnsi"/>
          <w:sz w:val="28"/>
          <w:szCs w:val="28"/>
          <w:lang w:val="pt-BR"/>
        </w:rPr>
        <w:tab/>
        <w:t xml:space="preserve">- </w:t>
      </w:r>
      <w:r w:rsidR="001F1027" w:rsidRPr="00DB5EC6">
        <w:rPr>
          <w:rStyle w:val="HTMLTypewriter"/>
          <w:rFonts w:asciiTheme="majorHAnsi" w:eastAsiaTheme="minorHAnsi" w:hAnsiTheme="majorHAnsi" w:cstheme="majorHAnsi"/>
          <w:sz w:val="28"/>
          <w:szCs w:val="28"/>
          <w:lang w:val="pt-BR"/>
        </w:rPr>
        <w:t>Người tham gia: Cán bộ kỹ thuật, cán bộ phụ trách vận hành hệ thống và quản trị phần mềm tại đơn vị.</w:t>
      </w:r>
    </w:p>
    <w:p w14:paraId="23A534F0" w14:textId="0D22A382" w:rsidR="001F1027" w:rsidRPr="00DB5EC6" w:rsidRDefault="00056AAB" w:rsidP="00EC5D12">
      <w:pPr>
        <w:widowControl w:val="0"/>
        <w:tabs>
          <w:tab w:val="num" w:pos="0"/>
        </w:tabs>
        <w:spacing w:line="298" w:lineRule="auto"/>
        <w:jc w:val="both"/>
        <w:rPr>
          <w:rStyle w:val="HTMLTypewriter"/>
          <w:rFonts w:asciiTheme="majorHAnsi" w:eastAsiaTheme="minorHAnsi" w:hAnsiTheme="majorHAnsi" w:cstheme="majorHAnsi"/>
          <w:sz w:val="28"/>
          <w:szCs w:val="28"/>
          <w:lang w:val="pt-BR"/>
        </w:rPr>
      </w:pPr>
      <w:r w:rsidRPr="00DB5EC6">
        <w:rPr>
          <w:rStyle w:val="HTMLTypewriter"/>
          <w:rFonts w:asciiTheme="majorHAnsi" w:eastAsiaTheme="minorHAnsi" w:hAnsiTheme="majorHAnsi" w:cstheme="majorHAnsi"/>
          <w:sz w:val="28"/>
          <w:szCs w:val="28"/>
          <w:lang w:val="pt-BR"/>
        </w:rPr>
        <w:tab/>
        <w:t xml:space="preserve">- </w:t>
      </w:r>
      <w:r w:rsidR="001F1027" w:rsidRPr="00DB5EC6">
        <w:rPr>
          <w:rStyle w:val="HTMLTypewriter"/>
          <w:rFonts w:asciiTheme="majorHAnsi" w:eastAsiaTheme="minorHAnsi" w:hAnsiTheme="majorHAnsi" w:cstheme="majorHAnsi"/>
          <w:sz w:val="28"/>
          <w:szCs w:val="28"/>
          <w:lang w:val="pt-BR"/>
        </w:rPr>
        <w:t>Địa điểm đào tạo: Tại Trung tâm 386 – Bộ Tư lệnh 86, trên hạ tầng hệ thống đã triển khai thực tế.</w:t>
      </w:r>
    </w:p>
    <w:p w14:paraId="7E371137" w14:textId="7CF51E3C" w:rsidR="001F1027" w:rsidRPr="00DB5EC6" w:rsidRDefault="00056AAB" w:rsidP="00EC5D12">
      <w:pPr>
        <w:widowControl w:val="0"/>
        <w:tabs>
          <w:tab w:val="num" w:pos="0"/>
        </w:tabs>
        <w:spacing w:line="298" w:lineRule="auto"/>
        <w:jc w:val="both"/>
        <w:rPr>
          <w:rStyle w:val="HTMLTypewriter"/>
          <w:rFonts w:asciiTheme="majorHAnsi" w:eastAsiaTheme="minorHAnsi" w:hAnsiTheme="majorHAnsi" w:cstheme="majorHAnsi"/>
          <w:sz w:val="28"/>
          <w:szCs w:val="28"/>
          <w:lang w:val="pt-BR"/>
        </w:rPr>
      </w:pPr>
      <w:r w:rsidRPr="00DB5EC6">
        <w:rPr>
          <w:rStyle w:val="HTMLTypewriter"/>
          <w:rFonts w:asciiTheme="majorHAnsi" w:eastAsiaTheme="minorHAnsi" w:hAnsiTheme="majorHAnsi" w:cstheme="majorHAnsi"/>
          <w:sz w:val="28"/>
          <w:szCs w:val="28"/>
          <w:lang w:val="pt-BR"/>
        </w:rPr>
        <w:tab/>
        <w:t xml:space="preserve">- </w:t>
      </w:r>
      <w:r w:rsidR="001F1027" w:rsidRPr="00DB5EC6">
        <w:rPr>
          <w:rStyle w:val="HTMLTypewriter"/>
          <w:rFonts w:asciiTheme="majorHAnsi" w:eastAsiaTheme="minorHAnsi" w:hAnsiTheme="majorHAnsi" w:cstheme="majorHAnsi"/>
          <w:sz w:val="28"/>
          <w:szCs w:val="28"/>
          <w:lang w:val="pt-BR"/>
        </w:rPr>
        <w:t>Yêu cầu về giảng viên: Mỗi lớp đào tạo có 01 giảng viên chính và 01 trợ giảng, là người trực tiếp tham gia phát triển và triển khai hệ thống, am hiểu đầy đủ về kỹ thuật, quản trị và vận hành phần mềm.</w:t>
      </w:r>
    </w:p>
    <w:p w14:paraId="666A4ABC" w14:textId="37FE19B5" w:rsidR="00214661" w:rsidRPr="00DB5EC6" w:rsidRDefault="00EC3EF8" w:rsidP="00EC5D12">
      <w:pPr>
        <w:pStyle w:val="Heading3"/>
        <w:numPr>
          <w:ilvl w:val="0"/>
          <w:numId w:val="0"/>
        </w:numPr>
        <w:spacing w:before="0" w:after="0" w:line="298" w:lineRule="auto"/>
        <w:ind w:firstLine="720"/>
        <w:rPr>
          <w:rFonts w:asciiTheme="majorHAnsi" w:hAnsiTheme="majorHAnsi" w:cstheme="majorHAnsi"/>
          <w:sz w:val="28"/>
          <w:szCs w:val="28"/>
        </w:rPr>
      </w:pPr>
      <w:bookmarkStart w:id="97" w:name="_Toc193951006"/>
      <w:r w:rsidRPr="00DB5EC6">
        <w:rPr>
          <w:rFonts w:asciiTheme="majorHAnsi" w:hAnsiTheme="majorHAnsi" w:cstheme="majorHAnsi"/>
          <w:sz w:val="28"/>
          <w:szCs w:val="28"/>
        </w:rPr>
        <w:t xml:space="preserve">4.10. </w:t>
      </w:r>
      <w:r w:rsidR="00214661" w:rsidRPr="00DB5EC6">
        <w:rPr>
          <w:rFonts w:asciiTheme="majorHAnsi" w:hAnsiTheme="majorHAnsi" w:cstheme="majorHAnsi"/>
          <w:sz w:val="28"/>
          <w:szCs w:val="28"/>
        </w:rPr>
        <w:t>Yêu cầu về kiểm thử, vận hành thử</w:t>
      </w:r>
      <w:bookmarkEnd w:id="97"/>
    </w:p>
    <w:p w14:paraId="6D15F5C5" w14:textId="3DAB5588" w:rsidR="00E839FF" w:rsidRPr="00DB5EC6" w:rsidRDefault="00E839FF" w:rsidP="00EC5D12">
      <w:pPr>
        <w:widowControl w:val="0"/>
        <w:spacing w:line="298" w:lineRule="auto"/>
        <w:ind w:firstLine="720"/>
        <w:jc w:val="both"/>
        <w:rPr>
          <w:rFonts w:asciiTheme="majorHAnsi" w:hAnsiTheme="majorHAnsi" w:cstheme="majorHAnsi"/>
          <w:sz w:val="28"/>
          <w:szCs w:val="28"/>
          <w:lang w:val="pt-BR"/>
        </w:rPr>
      </w:pPr>
      <w:r w:rsidRPr="00DB5EC6">
        <w:rPr>
          <w:rFonts w:asciiTheme="majorHAnsi" w:hAnsiTheme="majorHAnsi" w:cstheme="majorHAnsi"/>
          <w:sz w:val="28"/>
          <w:szCs w:val="28"/>
          <w:lang w:val="nl-NL"/>
        </w:rPr>
        <w:t xml:space="preserve">Trước khi triển khai vận hành chính thức Hệ thống, đơn vị phát triển phải phối hợp với Chủ đầu tư lập kế hoạch và thực hiện kiểm thử chất lượng, vận hành thử nghiệm phần mềm, đảm bảo phần mềm sau khi đưa vào sử dụng sẽ hoạt động </w:t>
      </w:r>
      <w:r w:rsidRPr="00DB5EC6">
        <w:rPr>
          <w:rFonts w:asciiTheme="majorHAnsi" w:hAnsiTheme="majorHAnsi" w:cstheme="majorHAnsi"/>
          <w:sz w:val="28"/>
          <w:szCs w:val="28"/>
          <w:lang w:val="nl-NL"/>
        </w:rPr>
        <w:lastRenderedPageBreak/>
        <w:t>an toàn, ổn định và hiệu quả theo đúng nhu cầu người dùng. Việc kiểm thử phải bao gồm các hạng mục sau</w:t>
      </w:r>
      <w:r w:rsidRPr="00DB5EC6">
        <w:rPr>
          <w:rFonts w:asciiTheme="majorHAnsi" w:hAnsiTheme="majorHAnsi" w:cstheme="majorHAnsi"/>
          <w:sz w:val="28"/>
          <w:szCs w:val="28"/>
          <w:lang w:val="pt-BR"/>
        </w:rPr>
        <w:t>:</w:t>
      </w:r>
    </w:p>
    <w:p w14:paraId="22E831C2" w14:textId="3960D733" w:rsidR="00741489" w:rsidRPr="00DB5EC6" w:rsidRDefault="00741489" w:rsidP="00EC5D12">
      <w:pPr>
        <w:widowControl w:val="0"/>
        <w:spacing w:line="298" w:lineRule="auto"/>
        <w:ind w:firstLine="720"/>
        <w:jc w:val="both"/>
        <w:rPr>
          <w:rFonts w:asciiTheme="majorHAnsi" w:hAnsiTheme="majorHAnsi" w:cstheme="majorHAnsi"/>
          <w:bCs/>
          <w:sz w:val="28"/>
          <w:szCs w:val="28"/>
          <w:lang w:val="nl-NL"/>
        </w:rPr>
      </w:pPr>
      <w:r w:rsidRPr="00DB5EC6">
        <w:rPr>
          <w:rFonts w:asciiTheme="majorHAnsi" w:hAnsiTheme="majorHAnsi" w:cstheme="majorHAnsi"/>
          <w:bCs/>
          <w:sz w:val="28"/>
          <w:szCs w:val="28"/>
          <w:lang w:val="nl-NL"/>
        </w:rPr>
        <w:t>- Kiểm thử chức năng: Đảm bảo tất cả các chức năng được thiết kế trong phần mềm hoạt động đúng như yêu cầu đặc tả.</w:t>
      </w:r>
    </w:p>
    <w:p w14:paraId="106DA870" w14:textId="29263235" w:rsidR="00741489" w:rsidRPr="00DB5EC6" w:rsidRDefault="00741489" w:rsidP="00EC5D12">
      <w:pPr>
        <w:widowControl w:val="0"/>
        <w:spacing w:line="298" w:lineRule="auto"/>
        <w:ind w:firstLine="720"/>
        <w:jc w:val="both"/>
        <w:rPr>
          <w:rFonts w:asciiTheme="majorHAnsi" w:hAnsiTheme="majorHAnsi" w:cstheme="majorHAnsi"/>
          <w:bCs/>
          <w:sz w:val="28"/>
          <w:szCs w:val="28"/>
          <w:lang w:val="nl-NL"/>
        </w:rPr>
      </w:pPr>
      <w:r w:rsidRPr="00DB5EC6">
        <w:rPr>
          <w:rFonts w:asciiTheme="majorHAnsi" w:hAnsiTheme="majorHAnsi" w:cstheme="majorHAnsi"/>
          <w:bCs/>
          <w:sz w:val="28"/>
          <w:szCs w:val="28"/>
          <w:lang w:val="nl-NL"/>
        </w:rPr>
        <w:t>- Kiểm thử tích hợp: Đánh giá khả năng tương tác và tích hợp giữa các module trong hệ thống và với các hệ thống liên quan như FMS, cơ sở dữ liệu log, indicator,...</w:t>
      </w:r>
    </w:p>
    <w:p w14:paraId="06F92074" w14:textId="6D10AA57" w:rsidR="00741489" w:rsidRPr="00DB5EC6" w:rsidRDefault="00741489" w:rsidP="00EC5D12">
      <w:pPr>
        <w:widowControl w:val="0"/>
        <w:spacing w:line="298" w:lineRule="auto"/>
        <w:ind w:firstLine="720"/>
        <w:jc w:val="both"/>
        <w:rPr>
          <w:rFonts w:asciiTheme="majorHAnsi" w:hAnsiTheme="majorHAnsi" w:cstheme="majorHAnsi"/>
          <w:bCs/>
          <w:sz w:val="28"/>
          <w:szCs w:val="28"/>
          <w:lang w:val="nl-NL"/>
        </w:rPr>
      </w:pPr>
      <w:r w:rsidRPr="00DB5EC6">
        <w:rPr>
          <w:rFonts w:asciiTheme="majorHAnsi" w:hAnsiTheme="majorHAnsi" w:cstheme="majorHAnsi"/>
          <w:bCs/>
          <w:sz w:val="28"/>
          <w:szCs w:val="28"/>
          <w:lang w:val="nl-NL"/>
        </w:rPr>
        <w:t>- Kiểm thử bảo mật: Kiểm tra các điểm yếu bảo mật, đánh giá cơ chế phân quyền, xác thực, mã hóa dữ liệu, nhằm đảm bảo hệ thống đáp ứng yêu cầu an toàn thông tin trong môi trường mạng nội bộ quân sự.</w:t>
      </w:r>
    </w:p>
    <w:p w14:paraId="1EB63590" w14:textId="15696324" w:rsidR="00741489" w:rsidRPr="00DB5EC6" w:rsidRDefault="00741489" w:rsidP="00EC5D12">
      <w:pPr>
        <w:widowControl w:val="0"/>
        <w:spacing w:line="298" w:lineRule="auto"/>
        <w:ind w:firstLine="720"/>
        <w:jc w:val="both"/>
        <w:rPr>
          <w:rFonts w:asciiTheme="majorHAnsi" w:hAnsiTheme="majorHAnsi" w:cstheme="majorHAnsi"/>
          <w:bCs/>
          <w:sz w:val="28"/>
          <w:szCs w:val="28"/>
          <w:lang w:val="nl-NL"/>
        </w:rPr>
      </w:pPr>
      <w:r w:rsidRPr="00DB5EC6">
        <w:rPr>
          <w:rFonts w:asciiTheme="majorHAnsi" w:hAnsiTheme="majorHAnsi" w:cstheme="majorHAnsi"/>
          <w:bCs/>
          <w:sz w:val="28"/>
          <w:szCs w:val="28"/>
          <w:lang w:val="nl-NL"/>
        </w:rPr>
        <w:t>- Kiểm thử hiệu năng: Đánh giá khả năng xử lý dữ liệu ở các mức tải khác nhau, bảo đảm phần mềm phản hồi nhanh, không xảy ra tình trạng treo, gián đoạn hoặc tiêu tốn quá nhiều tài nguyên.</w:t>
      </w:r>
    </w:p>
    <w:p w14:paraId="06EE5E22" w14:textId="31EE516B" w:rsidR="00E839FF" w:rsidRPr="00DB5EC6" w:rsidRDefault="00E839FF" w:rsidP="00EC5D12">
      <w:pPr>
        <w:widowControl w:val="0"/>
        <w:spacing w:line="298" w:lineRule="auto"/>
        <w:ind w:firstLine="567"/>
        <w:jc w:val="both"/>
        <w:rPr>
          <w:rFonts w:asciiTheme="majorHAnsi" w:hAnsiTheme="majorHAnsi" w:cstheme="majorHAnsi"/>
          <w:sz w:val="28"/>
          <w:szCs w:val="28"/>
          <w:lang w:val="nl-NL"/>
        </w:rPr>
      </w:pPr>
      <w:r w:rsidRPr="00DB5EC6">
        <w:rPr>
          <w:rFonts w:asciiTheme="majorHAnsi" w:hAnsiTheme="majorHAnsi" w:cstheme="majorHAnsi"/>
          <w:sz w:val="28"/>
          <w:szCs w:val="28"/>
          <w:lang w:val="nl-NL"/>
        </w:rPr>
        <w:t>Việc thực hiện kiểm thử, vận hành thử thiết bị, phần mềm đảm bảo tuân thủ theo các nội dung hướng dẫn tại Thông tư 24/2020/TT-BTTTT ngày 09/9/2020 của Bộ Thông tin và Truyền thông quy định về công tác triển khai, giám sát công tác triển khai và nghiệm thu dự án đầu tư ứng dụng CNTT sử dụng nguồn vốn ngân sách nhà nước hoặc văn bản hướng dẫn tại thời điểm thực hiện.</w:t>
      </w:r>
    </w:p>
    <w:p w14:paraId="2DF299C1" w14:textId="40525515" w:rsidR="00C617D7" w:rsidRPr="00DB5EC6" w:rsidRDefault="009F3174" w:rsidP="00EC5D12">
      <w:pPr>
        <w:pStyle w:val="Heading1"/>
        <w:keepNext w:val="0"/>
        <w:keepLines w:val="0"/>
        <w:widowControl w:val="0"/>
        <w:numPr>
          <w:ilvl w:val="0"/>
          <w:numId w:val="0"/>
        </w:numPr>
        <w:spacing w:before="0" w:after="0" w:line="298" w:lineRule="auto"/>
        <w:ind w:firstLine="567"/>
        <w:rPr>
          <w:rFonts w:asciiTheme="majorHAnsi" w:hAnsiTheme="majorHAnsi" w:cstheme="majorHAnsi"/>
          <w:spacing w:val="-14"/>
          <w:sz w:val="28"/>
          <w:szCs w:val="28"/>
          <w:lang w:val="nb-NO"/>
        </w:rPr>
      </w:pPr>
      <w:bookmarkStart w:id="98" w:name="_Toc193951007"/>
      <w:r w:rsidRPr="00DB5EC6">
        <w:rPr>
          <w:rFonts w:asciiTheme="majorHAnsi" w:hAnsiTheme="majorHAnsi" w:cstheme="majorHAnsi"/>
          <w:spacing w:val="-14"/>
          <w:sz w:val="28"/>
          <w:szCs w:val="28"/>
          <w:lang w:val="nb-NO"/>
        </w:rPr>
        <w:t xml:space="preserve">VII. </w:t>
      </w:r>
      <w:r w:rsidR="00053E21" w:rsidRPr="00DB5EC6">
        <w:rPr>
          <w:rFonts w:asciiTheme="majorHAnsi" w:hAnsiTheme="majorHAnsi" w:cstheme="majorHAnsi"/>
          <w:spacing w:val="-14"/>
          <w:sz w:val="28"/>
          <w:szCs w:val="28"/>
          <w:lang w:val="nb-NO"/>
        </w:rPr>
        <w:t>PHƯƠNG ÁN TỔ CHỨC QUẢN LÝ, KHAI THÁC, SỬ DỤNG DỰ ÁN</w:t>
      </w:r>
      <w:bookmarkEnd w:id="98"/>
    </w:p>
    <w:p w14:paraId="7F44BA3F" w14:textId="4A6AB9C0" w:rsidR="00A2776E" w:rsidRPr="00DB5EC6" w:rsidRDefault="00B150BD" w:rsidP="00EC5D12">
      <w:pPr>
        <w:pStyle w:val="ListParagraph"/>
        <w:widowControl w:val="0"/>
        <w:numPr>
          <w:ilvl w:val="0"/>
          <w:numId w:val="10"/>
        </w:numPr>
        <w:tabs>
          <w:tab w:val="num" w:pos="0"/>
        </w:tabs>
        <w:spacing w:before="0" w:line="298" w:lineRule="auto"/>
        <w:ind w:left="0" w:firstLine="567"/>
        <w:rPr>
          <w:rFonts w:asciiTheme="majorHAnsi" w:hAnsiTheme="majorHAnsi" w:cstheme="majorHAnsi"/>
          <w:sz w:val="28"/>
          <w:szCs w:val="28"/>
          <w:lang w:val="pt-BR"/>
        </w:rPr>
      </w:pPr>
      <w:r w:rsidRPr="00DB5EC6">
        <w:rPr>
          <w:rFonts w:asciiTheme="majorHAnsi" w:hAnsiTheme="majorHAnsi" w:cstheme="majorHAnsi"/>
          <w:sz w:val="28"/>
          <w:szCs w:val="28"/>
          <w:lang w:val="pt-BR"/>
        </w:rPr>
        <w:t xml:space="preserve">Trung tâm </w:t>
      </w:r>
      <w:r w:rsidR="00D554A6" w:rsidRPr="00DB5EC6">
        <w:rPr>
          <w:rFonts w:asciiTheme="majorHAnsi" w:hAnsiTheme="majorHAnsi" w:cstheme="majorHAnsi"/>
          <w:sz w:val="28"/>
          <w:szCs w:val="28"/>
          <w:lang w:val="pt-BR"/>
        </w:rPr>
        <w:t>3</w:t>
      </w:r>
      <w:r w:rsidRPr="00DB5EC6">
        <w:rPr>
          <w:rFonts w:asciiTheme="majorHAnsi" w:hAnsiTheme="majorHAnsi" w:cstheme="majorHAnsi"/>
          <w:sz w:val="28"/>
          <w:szCs w:val="28"/>
          <w:lang w:val="pt-BR"/>
        </w:rPr>
        <w:t>86/Bộ Tư lệnh 86</w:t>
      </w:r>
      <w:r w:rsidR="00A2776E" w:rsidRPr="00DB5EC6">
        <w:rPr>
          <w:rFonts w:asciiTheme="majorHAnsi" w:hAnsiTheme="majorHAnsi" w:cstheme="majorHAnsi"/>
          <w:sz w:val="28"/>
          <w:szCs w:val="28"/>
          <w:lang w:val="pt-BR"/>
        </w:rPr>
        <w:t xml:space="preserve"> là đơn vị chịu trách nhiệm quản lý, vận hành và trực tiếp khai thác, sử dụng dự án</w:t>
      </w:r>
    </w:p>
    <w:p w14:paraId="7CDC6E3E" w14:textId="202AAD97" w:rsidR="00053E21" w:rsidRPr="00DB5EC6" w:rsidRDefault="009F3174" w:rsidP="00EC5D12">
      <w:pPr>
        <w:pStyle w:val="Heading1"/>
        <w:keepNext w:val="0"/>
        <w:keepLines w:val="0"/>
        <w:widowControl w:val="0"/>
        <w:numPr>
          <w:ilvl w:val="0"/>
          <w:numId w:val="0"/>
        </w:numPr>
        <w:spacing w:before="0" w:after="0" w:line="298" w:lineRule="auto"/>
        <w:ind w:firstLine="567"/>
        <w:rPr>
          <w:rFonts w:asciiTheme="majorHAnsi" w:hAnsiTheme="majorHAnsi" w:cstheme="majorHAnsi"/>
          <w:sz w:val="28"/>
          <w:szCs w:val="28"/>
          <w:lang w:val="nb-NO"/>
        </w:rPr>
      </w:pPr>
      <w:bookmarkStart w:id="99" w:name="_Toc193951008"/>
      <w:r w:rsidRPr="00DB5EC6">
        <w:rPr>
          <w:rFonts w:asciiTheme="majorHAnsi" w:hAnsiTheme="majorHAnsi" w:cstheme="majorHAnsi"/>
          <w:sz w:val="28"/>
          <w:szCs w:val="28"/>
          <w:lang w:val="nb-NO"/>
        </w:rPr>
        <w:t xml:space="preserve">VIII. </w:t>
      </w:r>
      <w:r w:rsidR="00053E21" w:rsidRPr="00DB5EC6">
        <w:rPr>
          <w:rFonts w:asciiTheme="majorHAnsi" w:hAnsiTheme="majorHAnsi" w:cstheme="majorHAnsi"/>
          <w:sz w:val="28"/>
          <w:szCs w:val="28"/>
          <w:lang w:val="nb-NO"/>
        </w:rPr>
        <w:t>ĐÁNH GIÁ TÁC ĐỘNG MÔI TRƯỜNG VÀ GIẢI PHÁP BẢO VỆ MÔI TRƯỜNG</w:t>
      </w:r>
      <w:bookmarkEnd w:id="99"/>
    </w:p>
    <w:p w14:paraId="0B49E094" w14:textId="3DFDDBE1" w:rsidR="007728EB" w:rsidRPr="00DB5EC6" w:rsidRDefault="007728EB" w:rsidP="00EC5D12">
      <w:pPr>
        <w:pStyle w:val="ListParagraph"/>
        <w:widowControl w:val="0"/>
        <w:spacing w:before="0" w:line="298" w:lineRule="auto"/>
        <w:ind w:left="0" w:firstLine="709"/>
        <w:rPr>
          <w:rFonts w:asciiTheme="majorHAnsi" w:hAnsiTheme="majorHAnsi" w:cstheme="majorHAnsi"/>
          <w:sz w:val="28"/>
          <w:szCs w:val="28"/>
          <w:lang w:val="nb-NO"/>
        </w:rPr>
      </w:pPr>
      <w:r w:rsidRPr="00DB5EC6">
        <w:rPr>
          <w:rFonts w:asciiTheme="majorHAnsi" w:hAnsiTheme="majorHAnsi" w:cstheme="majorHAnsi"/>
          <w:sz w:val="28"/>
          <w:szCs w:val="28"/>
          <w:lang w:val="vi-VN"/>
        </w:rPr>
        <w:t>Dự án “</w:t>
      </w:r>
      <w:r w:rsidR="00DD4F5D" w:rsidRPr="00DB5EC6">
        <w:rPr>
          <w:rFonts w:asciiTheme="majorHAnsi" w:hAnsiTheme="majorHAnsi" w:cstheme="majorHAnsi"/>
          <w:sz w:val="28"/>
          <w:szCs w:val="28"/>
          <w:lang w:val="nb-NO"/>
        </w:rPr>
        <w:t>Xây dựng hệ thống hỗ trợ săn tìm mối nguy cơ</w:t>
      </w:r>
      <w:r w:rsidRPr="00DB5EC6">
        <w:rPr>
          <w:rFonts w:asciiTheme="majorHAnsi" w:hAnsiTheme="majorHAnsi" w:cstheme="majorHAnsi"/>
          <w:sz w:val="28"/>
          <w:szCs w:val="28"/>
          <w:lang w:val="vi-VN"/>
        </w:rPr>
        <w:t xml:space="preserve">” có đặc thù là một dự án sử dụng </w:t>
      </w:r>
      <w:r w:rsidRPr="00DB5EC6">
        <w:rPr>
          <w:rFonts w:asciiTheme="majorHAnsi" w:hAnsiTheme="majorHAnsi" w:cstheme="majorHAnsi"/>
          <w:sz w:val="28"/>
          <w:szCs w:val="28"/>
          <w:shd w:val="clear" w:color="auto" w:fill="FFFFFF"/>
          <w:lang w:val="nb-NO"/>
        </w:rPr>
        <w:t>công</w:t>
      </w:r>
      <w:r w:rsidRPr="00DB5EC6">
        <w:rPr>
          <w:rFonts w:asciiTheme="majorHAnsi" w:hAnsiTheme="majorHAnsi" w:cstheme="majorHAnsi"/>
          <w:sz w:val="28"/>
          <w:szCs w:val="28"/>
          <w:lang w:val="vi-VN"/>
        </w:rPr>
        <w:t xml:space="preserve"> nghệ thông tin, </w:t>
      </w:r>
      <w:r w:rsidR="00524EBE" w:rsidRPr="00DB5EC6">
        <w:rPr>
          <w:rFonts w:asciiTheme="majorHAnsi" w:hAnsiTheme="majorHAnsi" w:cstheme="majorHAnsi"/>
          <w:sz w:val="28"/>
          <w:szCs w:val="28"/>
          <w:lang w:val="nb-NO"/>
        </w:rPr>
        <w:t>bao gồm phần mềm nội bộ</w:t>
      </w:r>
      <w:r w:rsidR="00DC6EA3" w:rsidRPr="00DB5EC6">
        <w:rPr>
          <w:rFonts w:asciiTheme="majorHAnsi" w:hAnsiTheme="majorHAnsi" w:cstheme="majorHAnsi"/>
          <w:sz w:val="28"/>
          <w:szCs w:val="28"/>
          <w:lang w:val="nb-NO"/>
        </w:rPr>
        <w:t xml:space="preserve"> và</w:t>
      </w:r>
      <w:r w:rsidR="00524EBE" w:rsidRPr="00DB5EC6">
        <w:rPr>
          <w:rFonts w:asciiTheme="majorHAnsi" w:hAnsiTheme="majorHAnsi" w:cstheme="majorHAnsi"/>
          <w:sz w:val="28"/>
          <w:szCs w:val="28"/>
          <w:lang w:val="nb-NO"/>
        </w:rPr>
        <w:t xml:space="preserve"> phần mềm thương mại</w:t>
      </w:r>
      <w:r w:rsidR="00DC6EA3" w:rsidRPr="00DB5EC6">
        <w:rPr>
          <w:rFonts w:asciiTheme="majorHAnsi" w:hAnsiTheme="majorHAnsi" w:cstheme="majorHAnsi"/>
          <w:sz w:val="28"/>
          <w:szCs w:val="28"/>
          <w:lang w:val="nb-NO"/>
        </w:rPr>
        <w:t xml:space="preserve"> nên </w:t>
      </w:r>
      <w:r w:rsidR="00524EBE" w:rsidRPr="00DB5EC6">
        <w:rPr>
          <w:rFonts w:asciiTheme="majorHAnsi" w:hAnsiTheme="majorHAnsi" w:cstheme="majorHAnsi"/>
          <w:sz w:val="28"/>
          <w:szCs w:val="28"/>
          <w:lang w:val="nb-NO"/>
        </w:rPr>
        <w:t>không có tác động hay ảnh hưởng xấu tới môi trường</w:t>
      </w:r>
      <w:r w:rsidR="00DC6EA3" w:rsidRPr="00DB5EC6">
        <w:rPr>
          <w:rFonts w:asciiTheme="majorHAnsi" w:hAnsiTheme="majorHAnsi" w:cstheme="majorHAnsi"/>
          <w:sz w:val="28"/>
          <w:szCs w:val="28"/>
          <w:lang w:val="nb-NO"/>
        </w:rPr>
        <w:t>.</w:t>
      </w:r>
    </w:p>
    <w:p w14:paraId="6EC6480D" w14:textId="0B4A3B15" w:rsidR="002B3948" w:rsidRPr="00DB5EC6" w:rsidRDefault="009F3174" w:rsidP="00EC5D12">
      <w:pPr>
        <w:pStyle w:val="Heading1"/>
        <w:keepNext w:val="0"/>
        <w:keepLines w:val="0"/>
        <w:widowControl w:val="0"/>
        <w:numPr>
          <w:ilvl w:val="0"/>
          <w:numId w:val="0"/>
        </w:numPr>
        <w:spacing w:before="0" w:after="0" w:line="298" w:lineRule="auto"/>
        <w:ind w:firstLine="709"/>
        <w:rPr>
          <w:rFonts w:asciiTheme="majorHAnsi" w:hAnsiTheme="majorHAnsi" w:cstheme="majorHAnsi"/>
          <w:sz w:val="28"/>
          <w:szCs w:val="28"/>
          <w:lang w:val="nb-NO"/>
        </w:rPr>
      </w:pPr>
      <w:bookmarkStart w:id="100" w:name="_Toc193951009"/>
      <w:r w:rsidRPr="00DB5EC6">
        <w:rPr>
          <w:rFonts w:asciiTheme="majorHAnsi" w:hAnsiTheme="majorHAnsi" w:cstheme="majorHAnsi"/>
          <w:sz w:val="28"/>
          <w:szCs w:val="28"/>
          <w:lang w:val="nb-NO"/>
        </w:rPr>
        <w:t xml:space="preserve">IX. </w:t>
      </w:r>
      <w:r w:rsidR="002B3948" w:rsidRPr="00DB5EC6">
        <w:rPr>
          <w:rFonts w:asciiTheme="majorHAnsi" w:hAnsiTheme="majorHAnsi" w:cstheme="majorHAnsi"/>
          <w:sz w:val="28"/>
          <w:szCs w:val="28"/>
          <w:lang w:val="nb-NO"/>
        </w:rPr>
        <w:t>PHƯƠNG ÁN TỔNG THỂ ĐỀN BÙ, GIẢI PHÓNG MẶT BẰNG, TÁI ĐỊNH CƯ</w:t>
      </w:r>
      <w:bookmarkEnd w:id="100"/>
    </w:p>
    <w:p w14:paraId="7080B42C" w14:textId="5D0CAFD1" w:rsidR="00C617D7" w:rsidRPr="00DB5EC6" w:rsidRDefault="00104D97" w:rsidP="00EC5D12">
      <w:pPr>
        <w:widowControl w:val="0"/>
        <w:tabs>
          <w:tab w:val="left" w:pos="0"/>
          <w:tab w:val="left" w:pos="720"/>
        </w:tabs>
        <w:spacing w:line="298" w:lineRule="auto"/>
        <w:ind w:firstLine="720"/>
        <w:jc w:val="both"/>
        <w:rPr>
          <w:rFonts w:asciiTheme="majorHAnsi" w:hAnsiTheme="majorHAnsi" w:cstheme="majorHAnsi"/>
          <w:sz w:val="28"/>
          <w:szCs w:val="28"/>
          <w:lang w:val="nl-NL"/>
        </w:rPr>
      </w:pPr>
      <w:r w:rsidRPr="00DB5EC6">
        <w:rPr>
          <w:rFonts w:asciiTheme="majorHAnsi" w:hAnsiTheme="majorHAnsi" w:cstheme="majorHAnsi"/>
          <w:sz w:val="28"/>
          <w:szCs w:val="28"/>
          <w:lang w:val="vi-VN"/>
        </w:rPr>
        <w:t>Dự án “</w:t>
      </w:r>
      <w:r w:rsidR="001A6DAA" w:rsidRPr="00DB5EC6">
        <w:rPr>
          <w:rFonts w:asciiTheme="majorHAnsi" w:hAnsiTheme="majorHAnsi" w:cstheme="majorHAnsi"/>
          <w:sz w:val="28"/>
          <w:szCs w:val="28"/>
          <w:lang w:val="nb-NO"/>
        </w:rPr>
        <w:t>Xây dựng hệ thống hỗ trợ săn tìm mối nguy cơ</w:t>
      </w:r>
      <w:r w:rsidRPr="00DB5EC6">
        <w:rPr>
          <w:rFonts w:asciiTheme="majorHAnsi" w:hAnsiTheme="majorHAnsi" w:cstheme="majorHAnsi"/>
          <w:sz w:val="28"/>
          <w:szCs w:val="28"/>
          <w:lang w:val="vi-VN"/>
        </w:rPr>
        <w:t xml:space="preserve">” </w:t>
      </w:r>
      <w:r w:rsidR="007728EB" w:rsidRPr="00DB5EC6">
        <w:rPr>
          <w:rFonts w:asciiTheme="majorHAnsi" w:hAnsiTheme="majorHAnsi" w:cstheme="majorHAnsi"/>
          <w:sz w:val="28"/>
          <w:szCs w:val="28"/>
          <w:lang w:val="vi-VN"/>
        </w:rPr>
        <w:t>có đặc thù là một dự án sử dụng công nghệ thông tin</w:t>
      </w:r>
      <w:r w:rsidR="00C617D7" w:rsidRPr="00DB5EC6">
        <w:rPr>
          <w:rFonts w:asciiTheme="majorHAnsi" w:hAnsiTheme="majorHAnsi" w:cstheme="majorHAnsi"/>
          <w:sz w:val="28"/>
          <w:szCs w:val="28"/>
          <w:lang w:val="vi-VN"/>
        </w:rPr>
        <w:t xml:space="preserve"> vì vậy không ảnh hưởn</w:t>
      </w:r>
      <w:r w:rsidR="007728EB" w:rsidRPr="00DB5EC6">
        <w:rPr>
          <w:rFonts w:asciiTheme="majorHAnsi" w:hAnsiTheme="majorHAnsi" w:cstheme="majorHAnsi"/>
          <w:sz w:val="28"/>
          <w:szCs w:val="28"/>
          <w:lang w:val="vi-VN"/>
        </w:rPr>
        <w:t>g tới công tác đền bù, giải phóng</w:t>
      </w:r>
      <w:r w:rsidR="007728EB" w:rsidRPr="00DB5EC6">
        <w:rPr>
          <w:rFonts w:asciiTheme="majorHAnsi" w:hAnsiTheme="majorHAnsi" w:cstheme="majorHAnsi"/>
          <w:sz w:val="28"/>
          <w:szCs w:val="28"/>
          <w:lang w:val="nl-NL"/>
        </w:rPr>
        <w:t xml:space="preserve"> mặt bằng, tái định cư.</w:t>
      </w:r>
    </w:p>
    <w:p w14:paraId="47C709B1" w14:textId="6BADC1C4" w:rsidR="002B3948" w:rsidRPr="00DB5EC6" w:rsidRDefault="009F3174" w:rsidP="00EC5D12">
      <w:pPr>
        <w:pStyle w:val="Heading1"/>
        <w:keepNext w:val="0"/>
        <w:keepLines w:val="0"/>
        <w:widowControl w:val="0"/>
        <w:numPr>
          <w:ilvl w:val="0"/>
          <w:numId w:val="0"/>
        </w:numPr>
        <w:spacing w:before="0" w:after="0" w:line="298" w:lineRule="auto"/>
        <w:ind w:firstLine="720"/>
        <w:rPr>
          <w:rFonts w:asciiTheme="majorHAnsi" w:hAnsiTheme="majorHAnsi" w:cstheme="majorHAnsi"/>
          <w:sz w:val="28"/>
          <w:szCs w:val="28"/>
          <w:lang w:val="nb-NO"/>
        </w:rPr>
      </w:pPr>
      <w:bookmarkStart w:id="101" w:name="_Toc193951010"/>
      <w:r w:rsidRPr="00DB5EC6">
        <w:rPr>
          <w:rFonts w:asciiTheme="majorHAnsi" w:hAnsiTheme="majorHAnsi" w:cstheme="majorHAnsi"/>
          <w:sz w:val="28"/>
          <w:szCs w:val="28"/>
          <w:lang w:val="nb-NO"/>
        </w:rPr>
        <w:t xml:space="preserve">X. </w:t>
      </w:r>
      <w:r w:rsidR="002B3948" w:rsidRPr="00DB5EC6">
        <w:rPr>
          <w:rFonts w:asciiTheme="majorHAnsi" w:hAnsiTheme="majorHAnsi" w:cstheme="majorHAnsi"/>
          <w:sz w:val="28"/>
          <w:szCs w:val="28"/>
          <w:lang w:val="nb-NO"/>
        </w:rPr>
        <w:t>DỰ KIẾN TIẾN ĐỘ THỰC HIỆN DỰ ÁN; CÁC MỐC THỜI GIAN CHÍNH THỰC HIỆN ĐẦU TƯ</w:t>
      </w:r>
      <w:bookmarkEnd w:id="101"/>
    </w:p>
    <w:p w14:paraId="065B0BFE" w14:textId="78251132" w:rsidR="002B3948" w:rsidRPr="00DB5EC6" w:rsidRDefault="002B3948" w:rsidP="00EC5D12">
      <w:pPr>
        <w:widowControl w:val="0"/>
        <w:tabs>
          <w:tab w:val="left" w:pos="0"/>
          <w:tab w:val="left" w:pos="720"/>
        </w:tabs>
        <w:spacing w:line="298" w:lineRule="auto"/>
        <w:ind w:firstLine="720"/>
        <w:jc w:val="both"/>
        <w:rPr>
          <w:rFonts w:asciiTheme="majorHAnsi" w:hAnsiTheme="majorHAnsi" w:cstheme="majorHAnsi"/>
          <w:sz w:val="28"/>
          <w:szCs w:val="28"/>
          <w:lang w:val="nl-NL"/>
        </w:rPr>
      </w:pPr>
      <w:r w:rsidRPr="00DB5EC6">
        <w:rPr>
          <w:rFonts w:asciiTheme="majorHAnsi" w:hAnsiTheme="majorHAnsi" w:cstheme="majorHAnsi"/>
          <w:sz w:val="28"/>
          <w:szCs w:val="28"/>
          <w:lang w:val="nl-NL"/>
        </w:rPr>
        <w:t xml:space="preserve">Thời gian thực hiện: trong vòng </w:t>
      </w:r>
      <w:r w:rsidR="00EC3FC0" w:rsidRPr="00DB5EC6">
        <w:rPr>
          <w:rFonts w:asciiTheme="majorHAnsi" w:hAnsiTheme="majorHAnsi" w:cstheme="majorHAnsi"/>
          <w:sz w:val="28"/>
          <w:szCs w:val="28"/>
          <w:lang w:val="nl-NL"/>
        </w:rPr>
        <w:t>0</w:t>
      </w:r>
      <w:r w:rsidR="00421C77" w:rsidRPr="00DB5EC6">
        <w:rPr>
          <w:rFonts w:asciiTheme="majorHAnsi" w:hAnsiTheme="majorHAnsi" w:cstheme="majorHAnsi"/>
          <w:sz w:val="28"/>
          <w:szCs w:val="28"/>
          <w:lang w:val="nl-NL"/>
        </w:rPr>
        <w:t>6</w:t>
      </w:r>
      <w:r w:rsidRPr="00DB5EC6">
        <w:rPr>
          <w:rFonts w:asciiTheme="majorHAnsi" w:hAnsiTheme="majorHAnsi" w:cstheme="majorHAnsi"/>
          <w:sz w:val="28"/>
          <w:szCs w:val="28"/>
          <w:lang w:val="nl-NL"/>
        </w:rPr>
        <w:t xml:space="preserve"> tháng kể từ ngày hợp đồng có hiệu lực</w:t>
      </w:r>
    </w:p>
    <w:tbl>
      <w:tblPr>
        <w:tblStyle w:val="TableGridJO1"/>
        <w:tblW w:w="4886" w:type="pct"/>
        <w:jc w:val="center"/>
        <w:tblLook w:val="04A0" w:firstRow="1" w:lastRow="0" w:firstColumn="1" w:lastColumn="0" w:noHBand="0" w:noVBand="1"/>
      </w:tblPr>
      <w:tblGrid>
        <w:gridCol w:w="2733"/>
        <w:gridCol w:w="1020"/>
        <w:gridCol w:w="1022"/>
        <w:gridCol w:w="1022"/>
        <w:gridCol w:w="1022"/>
        <w:gridCol w:w="1022"/>
        <w:gridCol w:w="1013"/>
      </w:tblGrid>
      <w:tr w:rsidR="00421C77" w:rsidRPr="00DB5EC6" w14:paraId="65DA377C" w14:textId="77777777" w:rsidTr="00633974">
        <w:trPr>
          <w:trHeight w:val="20"/>
          <w:jc w:val="center"/>
        </w:trPr>
        <w:tc>
          <w:tcPr>
            <w:tcW w:w="1544" w:type="pct"/>
            <w:vAlign w:val="center"/>
          </w:tcPr>
          <w:p w14:paraId="6260C9CD" w14:textId="77777777" w:rsidR="00421C77" w:rsidRPr="00DB5EC6" w:rsidRDefault="00421C77" w:rsidP="00EC5D12">
            <w:pPr>
              <w:keepNext/>
              <w:widowControl w:val="0"/>
              <w:spacing w:line="298" w:lineRule="auto"/>
              <w:jc w:val="center"/>
              <w:rPr>
                <w:rFonts w:asciiTheme="majorHAnsi" w:hAnsiTheme="majorHAnsi" w:cstheme="majorHAnsi"/>
                <w:b/>
                <w:color w:val="000000"/>
                <w:spacing w:val="-4"/>
                <w:sz w:val="28"/>
                <w:szCs w:val="28"/>
              </w:rPr>
            </w:pPr>
            <w:r w:rsidRPr="00DB5EC6">
              <w:rPr>
                <w:rFonts w:asciiTheme="majorHAnsi" w:hAnsiTheme="majorHAnsi" w:cstheme="majorHAnsi"/>
                <w:b/>
                <w:color w:val="000000"/>
                <w:spacing w:val="-4"/>
                <w:sz w:val="28"/>
                <w:szCs w:val="28"/>
              </w:rPr>
              <w:lastRenderedPageBreak/>
              <w:t>Nội dung công việc</w:t>
            </w:r>
          </w:p>
        </w:tc>
        <w:tc>
          <w:tcPr>
            <w:tcW w:w="576" w:type="pct"/>
            <w:vAlign w:val="center"/>
          </w:tcPr>
          <w:p w14:paraId="362A9837" w14:textId="77777777" w:rsidR="00421C77" w:rsidRPr="00DB5EC6" w:rsidRDefault="00421C77" w:rsidP="00EC5D12">
            <w:pPr>
              <w:keepNext/>
              <w:widowControl w:val="0"/>
              <w:spacing w:line="298" w:lineRule="auto"/>
              <w:jc w:val="center"/>
              <w:rPr>
                <w:rFonts w:asciiTheme="majorHAnsi" w:hAnsiTheme="majorHAnsi" w:cstheme="majorHAnsi"/>
                <w:b/>
                <w:color w:val="000000"/>
                <w:spacing w:val="-10"/>
                <w:sz w:val="28"/>
                <w:szCs w:val="28"/>
              </w:rPr>
            </w:pPr>
            <w:r w:rsidRPr="00DB5EC6">
              <w:rPr>
                <w:rFonts w:asciiTheme="majorHAnsi" w:hAnsiTheme="majorHAnsi" w:cstheme="majorHAnsi"/>
                <w:b/>
                <w:color w:val="000000"/>
                <w:spacing w:val="-10"/>
                <w:sz w:val="28"/>
                <w:szCs w:val="28"/>
              </w:rPr>
              <w:t>T6</w:t>
            </w:r>
          </w:p>
        </w:tc>
        <w:tc>
          <w:tcPr>
            <w:tcW w:w="577" w:type="pct"/>
            <w:vAlign w:val="center"/>
          </w:tcPr>
          <w:p w14:paraId="1B1E33A6" w14:textId="77777777" w:rsidR="00421C77" w:rsidRPr="00DB5EC6" w:rsidRDefault="00421C77" w:rsidP="00EC5D12">
            <w:pPr>
              <w:keepNext/>
              <w:widowControl w:val="0"/>
              <w:spacing w:line="298" w:lineRule="auto"/>
              <w:jc w:val="center"/>
              <w:rPr>
                <w:rFonts w:asciiTheme="majorHAnsi" w:hAnsiTheme="majorHAnsi" w:cstheme="majorHAnsi"/>
                <w:b/>
                <w:color w:val="000000"/>
                <w:spacing w:val="-10"/>
                <w:sz w:val="28"/>
                <w:szCs w:val="28"/>
              </w:rPr>
            </w:pPr>
            <w:r w:rsidRPr="00DB5EC6">
              <w:rPr>
                <w:rFonts w:asciiTheme="majorHAnsi" w:hAnsiTheme="majorHAnsi" w:cstheme="majorHAnsi"/>
                <w:b/>
                <w:color w:val="000000"/>
                <w:spacing w:val="-10"/>
                <w:sz w:val="28"/>
                <w:szCs w:val="28"/>
              </w:rPr>
              <w:t>T7</w:t>
            </w:r>
          </w:p>
        </w:tc>
        <w:tc>
          <w:tcPr>
            <w:tcW w:w="577" w:type="pct"/>
            <w:vAlign w:val="center"/>
          </w:tcPr>
          <w:p w14:paraId="70B02D96" w14:textId="77777777" w:rsidR="00421C77" w:rsidRPr="00DB5EC6" w:rsidRDefault="00421C77" w:rsidP="00EC5D12">
            <w:pPr>
              <w:keepNext/>
              <w:widowControl w:val="0"/>
              <w:spacing w:line="298" w:lineRule="auto"/>
              <w:jc w:val="center"/>
              <w:rPr>
                <w:rFonts w:asciiTheme="majorHAnsi" w:hAnsiTheme="majorHAnsi" w:cstheme="majorHAnsi"/>
                <w:b/>
                <w:color w:val="000000"/>
                <w:spacing w:val="-10"/>
                <w:sz w:val="28"/>
                <w:szCs w:val="28"/>
              </w:rPr>
            </w:pPr>
            <w:r w:rsidRPr="00DB5EC6">
              <w:rPr>
                <w:rFonts w:asciiTheme="majorHAnsi" w:hAnsiTheme="majorHAnsi" w:cstheme="majorHAnsi"/>
                <w:b/>
                <w:color w:val="000000"/>
                <w:spacing w:val="-10"/>
                <w:sz w:val="28"/>
                <w:szCs w:val="28"/>
              </w:rPr>
              <w:t>T8</w:t>
            </w:r>
          </w:p>
        </w:tc>
        <w:tc>
          <w:tcPr>
            <w:tcW w:w="577" w:type="pct"/>
            <w:tcBorders>
              <w:bottom w:val="single" w:sz="4" w:space="0" w:color="auto"/>
            </w:tcBorders>
            <w:vAlign w:val="center"/>
          </w:tcPr>
          <w:p w14:paraId="31D1BBDE" w14:textId="77777777" w:rsidR="00421C77" w:rsidRPr="00DB5EC6" w:rsidRDefault="00421C77" w:rsidP="00EC5D12">
            <w:pPr>
              <w:keepNext/>
              <w:widowControl w:val="0"/>
              <w:spacing w:line="298" w:lineRule="auto"/>
              <w:jc w:val="center"/>
              <w:rPr>
                <w:rFonts w:asciiTheme="majorHAnsi" w:hAnsiTheme="majorHAnsi" w:cstheme="majorHAnsi"/>
                <w:b/>
                <w:color w:val="000000"/>
                <w:spacing w:val="-10"/>
                <w:sz w:val="28"/>
                <w:szCs w:val="28"/>
              </w:rPr>
            </w:pPr>
            <w:r w:rsidRPr="00DB5EC6">
              <w:rPr>
                <w:rFonts w:asciiTheme="majorHAnsi" w:hAnsiTheme="majorHAnsi" w:cstheme="majorHAnsi"/>
                <w:b/>
                <w:color w:val="000000"/>
                <w:spacing w:val="-10"/>
                <w:sz w:val="28"/>
                <w:szCs w:val="28"/>
              </w:rPr>
              <w:t>T9</w:t>
            </w:r>
          </w:p>
        </w:tc>
        <w:tc>
          <w:tcPr>
            <w:tcW w:w="577" w:type="pct"/>
            <w:vAlign w:val="center"/>
          </w:tcPr>
          <w:p w14:paraId="56210E89" w14:textId="77777777" w:rsidR="00421C77" w:rsidRPr="00DB5EC6" w:rsidRDefault="00421C77" w:rsidP="00EC5D12">
            <w:pPr>
              <w:keepNext/>
              <w:widowControl w:val="0"/>
              <w:spacing w:line="298" w:lineRule="auto"/>
              <w:jc w:val="center"/>
              <w:rPr>
                <w:rFonts w:asciiTheme="majorHAnsi" w:hAnsiTheme="majorHAnsi" w:cstheme="majorHAnsi"/>
                <w:b/>
                <w:color w:val="000000"/>
                <w:spacing w:val="-10"/>
                <w:sz w:val="28"/>
                <w:szCs w:val="28"/>
              </w:rPr>
            </w:pPr>
            <w:r w:rsidRPr="00DB5EC6">
              <w:rPr>
                <w:rFonts w:asciiTheme="majorHAnsi" w:hAnsiTheme="majorHAnsi" w:cstheme="majorHAnsi"/>
                <w:b/>
                <w:color w:val="000000"/>
                <w:spacing w:val="-10"/>
                <w:sz w:val="28"/>
                <w:szCs w:val="28"/>
              </w:rPr>
              <w:t>T10</w:t>
            </w:r>
          </w:p>
        </w:tc>
        <w:tc>
          <w:tcPr>
            <w:tcW w:w="574" w:type="pct"/>
            <w:vAlign w:val="center"/>
          </w:tcPr>
          <w:p w14:paraId="4D378445" w14:textId="77777777" w:rsidR="00421C77" w:rsidRPr="00DB5EC6" w:rsidRDefault="00421C77" w:rsidP="00EC5D12">
            <w:pPr>
              <w:keepNext/>
              <w:widowControl w:val="0"/>
              <w:spacing w:line="298" w:lineRule="auto"/>
              <w:jc w:val="center"/>
              <w:rPr>
                <w:rFonts w:asciiTheme="majorHAnsi" w:hAnsiTheme="majorHAnsi" w:cstheme="majorHAnsi"/>
                <w:b/>
                <w:color w:val="000000"/>
                <w:spacing w:val="-10"/>
                <w:sz w:val="28"/>
                <w:szCs w:val="28"/>
              </w:rPr>
            </w:pPr>
            <w:r w:rsidRPr="00DB5EC6">
              <w:rPr>
                <w:rFonts w:asciiTheme="majorHAnsi" w:hAnsiTheme="majorHAnsi" w:cstheme="majorHAnsi"/>
                <w:b/>
                <w:color w:val="000000"/>
                <w:spacing w:val="-10"/>
                <w:sz w:val="28"/>
                <w:szCs w:val="28"/>
              </w:rPr>
              <w:t>T11</w:t>
            </w:r>
          </w:p>
        </w:tc>
      </w:tr>
      <w:tr w:rsidR="00421C77" w:rsidRPr="00DB5EC6" w14:paraId="5A6C9B19" w14:textId="77777777" w:rsidTr="00421C77">
        <w:trPr>
          <w:trHeight w:val="859"/>
          <w:jc w:val="center"/>
        </w:trPr>
        <w:tc>
          <w:tcPr>
            <w:tcW w:w="1544" w:type="pct"/>
            <w:vAlign w:val="center"/>
          </w:tcPr>
          <w:p w14:paraId="7F8F89E0" w14:textId="77777777" w:rsidR="00421C77" w:rsidRPr="00DB5EC6" w:rsidRDefault="00421C77" w:rsidP="00EC5D12">
            <w:pPr>
              <w:widowControl w:val="0"/>
              <w:spacing w:line="298" w:lineRule="auto"/>
              <w:jc w:val="both"/>
              <w:rPr>
                <w:rFonts w:asciiTheme="majorHAnsi" w:eastAsia="Times New Roman" w:hAnsiTheme="majorHAnsi" w:cstheme="majorHAnsi"/>
                <w:iCs/>
                <w:color w:val="000000"/>
                <w:sz w:val="28"/>
                <w:szCs w:val="28"/>
              </w:rPr>
            </w:pPr>
            <w:r w:rsidRPr="00DB5EC6">
              <w:rPr>
                <w:rFonts w:asciiTheme="majorHAnsi" w:eastAsia="Times New Roman" w:hAnsiTheme="majorHAnsi" w:cstheme="majorHAnsi"/>
                <w:iCs/>
                <w:color w:val="000000"/>
                <w:sz w:val="28"/>
                <w:szCs w:val="28"/>
              </w:rPr>
              <w:t>Xây dựng thuyết minh nhiệm vụ</w:t>
            </w:r>
          </w:p>
        </w:tc>
        <w:tc>
          <w:tcPr>
            <w:tcW w:w="576" w:type="pct"/>
            <w:shd w:val="clear" w:color="auto" w:fill="4F81BD"/>
          </w:tcPr>
          <w:p w14:paraId="40A963EA" w14:textId="77777777" w:rsidR="00421C77" w:rsidRPr="00DB5EC6" w:rsidRDefault="00421C77" w:rsidP="00EC5D12">
            <w:pPr>
              <w:keepNext/>
              <w:widowControl w:val="0"/>
              <w:spacing w:line="298" w:lineRule="auto"/>
              <w:jc w:val="both"/>
              <w:rPr>
                <w:rFonts w:asciiTheme="majorHAnsi" w:hAnsiTheme="majorHAnsi" w:cstheme="majorHAnsi"/>
                <w:color w:val="000000"/>
                <w:sz w:val="28"/>
                <w:szCs w:val="28"/>
              </w:rPr>
            </w:pPr>
          </w:p>
        </w:tc>
        <w:tc>
          <w:tcPr>
            <w:tcW w:w="577" w:type="pct"/>
            <w:shd w:val="clear" w:color="auto" w:fill="auto"/>
          </w:tcPr>
          <w:p w14:paraId="3D6AE67E" w14:textId="77777777" w:rsidR="00421C77" w:rsidRPr="00DB5EC6" w:rsidRDefault="00421C77" w:rsidP="00EC5D12">
            <w:pPr>
              <w:keepNext/>
              <w:widowControl w:val="0"/>
              <w:spacing w:line="298" w:lineRule="auto"/>
              <w:jc w:val="both"/>
              <w:rPr>
                <w:rFonts w:asciiTheme="majorHAnsi" w:hAnsiTheme="majorHAnsi" w:cstheme="majorHAnsi"/>
                <w:color w:val="000000"/>
                <w:sz w:val="28"/>
                <w:szCs w:val="28"/>
              </w:rPr>
            </w:pPr>
          </w:p>
        </w:tc>
        <w:tc>
          <w:tcPr>
            <w:tcW w:w="577" w:type="pct"/>
            <w:shd w:val="clear" w:color="auto" w:fill="auto"/>
          </w:tcPr>
          <w:p w14:paraId="49194B7C" w14:textId="77777777" w:rsidR="00421C77" w:rsidRPr="00DB5EC6" w:rsidRDefault="00421C77" w:rsidP="00EC5D12">
            <w:pPr>
              <w:keepNext/>
              <w:widowControl w:val="0"/>
              <w:spacing w:line="298" w:lineRule="auto"/>
              <w:jc w:val="both"/>
              <w:rPr>
                <w:rFonts w:asciiTheme="majorHAnsi" w:hAnsiTheme="majorHAnsi" w:cstheme="majorHAnsi"/>
                <w:color w:val="000000"/>
                <w:sz w:val="28"/>
                <w:szCs w:val="28"/>
              </w:rPr>
            </w:pPr>
          </w:p>
        </w:tc>
        <w:tc>
          <w:tcPr>
            <w:tcW w:w="577" w:type="pct"/>
            <w:shd w:val="clear" w:color="auto" w:fill="auto"/>
          </w:tcPr>
          <w:p w14:paraId="6A71BA79" w14:textId="77777777" w:rsidR="00421C77" w:rsidRPr="00DB5EC6" w:rsidRDefault="00421C77" w:rsidP="00EC5D12">
            <w:pPr>
              <w:keepNext/>
              <w:widowControl w:val="0"/>
              <w:spacing w:line="298" w:lineRule="auto"/>
              <w:jc w:val="both"/>
              <w:rPr>
                <w:rFonts w:asciiTheme="majorHAnsi" w:hAnsiTheme="majorHAnsi" w:cstheme="majorHAnsi"/>
                <w:color w:val="000000"/>
                <w:sz w:val="28"/>
                <w:szCs w:val="28"/>
              </w:rPr>
            </w:pPr>
          </w:p>
        </w:tc>
        <w:tc>
          <w:tcPr>
            <w:tcW w:w="577" w:type="pct"/>
            <w:tcBorders>
              <w:bottom w:val="single" w:sz="4" w:space="0" w:color="auto"/>
            </w:tcBorders>
            <w:shd w:val="clear" w:color="auto" w:fill="auto"/>
          </w:tcPr>
          <w:p w14:paraId="280B9969" w14:textId="77777777" w:rsidR="00421C77" w:rsidRPr="00DB5EC6" w:rsidRDefault="00421C77" w:rsidP="00EC5D12">
            <w:pPr>
              <w:keepNext/>
              <w:widowControl w:val="0"/>
              <w:spacing w:line="298" w:lineRule="auto"/>
              <w:jc w:val="both"/>
              <w:rPr>
                <w:rFonts w:asciiTheme="majorHAnsi" w:hAnsiTheme="majorHAnsi" w:cstheme="majorHAnsi"/>
                <w:color w:val="000000"/>
                <w:sz w:val="28"/>
                <w:szCs w:val="28"/>
              </w:rPr>
            </w:pPr>
          </w:p>
        </w:tc>
        <w:tc>
          <w:tcPr>
            <w:tcW w:w="574" w:type="pct"/>
            <w:shd w:val="clear" w:color="auto" w:fill="auto"/>
          </w:tcPr>
          <w:p w14:paraId="600928BC" w14:textId="77777777" w:rsidR="00421C77" w:rsidRPr="00DB5EC6" w:rsidRDefault="00421C77" w:rsidP="00EC5D12">
            <w:pPr>
              <w:keepNext/>
              <w:widowControl w:val="0"/>
              <w:spacing w:line="298" w:lineRule="auto"/>
              <w:jc w:val="both"/>
              <w:rPr>
                <w:rFonts w:asciiTheme="majorHAnsi" w:hAnsiTheme="majorHAnsi" w:cstheme="majorHAnsi"/>
                <w:color w:val="000000"/>
                <w:sz w:val="28"/>
                <w:szCs w:val="28"/>
              </w:rPr>
            </w:pPr>
          </w:p>
        </w:tc>
      </w:tr>
      <w:tr w:rsidR="00421C77" w:rsidRPr="00DB5EC6" w14:paraId="022FFB77" w14:textId="77777777" w:rsidTr="00421C77">
        <w:trPr>
          <w:trHeight w:val="20"/>
          <w:jc w:val="center"/>
        </w:trPr>
        <w:tc>
          <w:tcPr>
            <w:tcW w:w="1544" w:type="pct"/>
            <w:vAlign w:val="center"/>
          </w:tcPr>
          <w:p w14:paraId="1386F004" w14:textId="77777777" w:rsidR="00421C77" w:rsidRPr="00DB5EC6" w:rsidRDefault="00421C77" w:rsidP="00EC5D12">
            <w:pPr>
              <w:widowControl w:val="0"/>
              <w:spacing w:line="298" w:lineRule="auto"/>
              <w:jc w:val="both"/>
              <w:rPr>
                <w:rFonts w:asciiTheme="majorHAnsi" w:eastAsia="Times New Roman" w:hAnsiTheme="majorHAnsi" w:cstheme="majorHAnsi"/>
                <w:iCs/>
                <w:color w:val="000000"/>
                <w:sz w:val="28"/>
                <w:szCs w:val="28"/>
              </w:rPr>
            </w:pPr>
            <w:r w:rsidRPr="00DB5EC6">
              <w:rPr>
                <w:rFonts w:asciiTheme="majorHAnsi" w:hAnsiTheme="majorHAnsi" w:cstheme="majorHAnsi"/>
                <w:color w:val="000000"/>
                <w:sz w:val="28"/>
                <w:szCs w:val="28"/>
                <w:lang w:val="pt-BR"/>
              </w:rPr>
              <w:t>Tổ chức xây dựng phần mềm</w:t>
            </w:r>
          </w:p>
        </w:tc>
        <w:tc>
          <w:tcPr>
            <w:tcW w:w="576" w:type="pct"/>
            <w:shd w:val="clear" w:color="auto" w:fill="4F81BD"/>
          </w:tcPr>
          <w:p w14:paraId="3AB28C71" w14:textId="77777777" w:rsidR="00421C77" w:rsidRPr="00DB5EC6" w:rsidRDefault="00421C77" w:rsidP="00EC5D12">
            <w:pPr>
              <w:keepNext/>
              <w:widowControl w:val="0"/>
              <w:spacing w:line="298" w:lineRule="auto"/>
              <w:jc w:val="both"/>
              <w:rPr>
                <w:rFonts w:asciiTheme="majorHAnsi" w:hAnsiTheme="majorHAnsi" w:cstheme="majorHAnsi"/>
                <w:color w:val="000000"/>
                <w:sz w:val="28"/>
                <w:szCs w:val="28"/>
              </w:rPr>
            </w:pPr>
          </w:p>
        </w:tc>
        <w:tc>
          <w:tcPr>
            <w:tcW w:w="577" w:type="pct"/>
            <w:shd w:val="clear" w:color="auto" w:fill="4F81BD"/>
          </w:tcPr>
          <w:p w14:paraId="6EC28D5C" w14:textId="77777777" w:rsidR="00421C77" w:rsidRPr="00DB5EC6" w:rsidRDefault="00421C77" w:rsidP="00EC5D12">
            <w:pPr>
              <w:keepNext/>
              <w:widowControl w:val="0"/>
              <w:spacing w:line="298" w:lineRule="auto"/>
              <w:jc w:val="both"/>
              <w:rPr>
                <w:rFonts w:asciiTheme="majorHAnsi" w:hAnsiTheme="majorHAnsi" w:cstheme="majorHAnsi"/>
                <w:color w:val="000000"/>
                <w:sz w:val="28"/>
                <w:szCs w:val="28"/>
              </w:rPr>
            </w:pPr>
          </w:p>
        </w:tc>
        <w:tc>
          <w:tcPr>
            <w:tcW w:w="577" w:type="pct"/>
            <w:shd w:val="clear" w:color="auto" w:fill="FFFFFF"/>
          </w:tcPr>
          <w:p w14:paraId="38B5F91C" w14:textId="77777777" w:rsidR="00421C77" w:rsidRPr="00DB5EC6" w:rsidRDefault="00421C77" w:rsidP="00EC5D12">
            <w:pPr>
              <w:keepNext/>
              <w:widowControl w:val="0"/>
              <w:spacing w:line="298" w:lineRule="auto"/>
              <w:jc w:val="both"/>
              <w:rPr>
                <w:rFonts w:asciiTheme="majorHAnsi" w:hAnsiTheme="majorHAnsi" w:cstheme="majorHAnsi"/>
                <w:color w:val="000000"/>
                <w:sz w:val="28"/>
                <w:szCs w:val="28"/>
              </w:rPr>
            </w:pPr>
          </w:p>
        </w:tc>
        <w:tc>
          <w:tcPr>
            <w:tcW w:w="577" w:type="pct"/>
            <w:shd w:val="clear" w:color="auto" w:fill="auto"/>
          </w:tcPr>
          <w:p w14:paraId="38227639" w14:textId="77777777" w:rsidR="00421C77" w:rsidRPr="00DB5EC6" w:rsidRDefault="00421C77" w:rsidP="00EC5D12">
            <w:pPr>
              <w:keepNext/>
              <w:widowControl w:val="0"/>
              <w:spacing w:line="298" w:lineRule="auto"/>
              <w:jc w:val="both"/>
              <w:rPr>
                <w:rFonts w:asciiTheme="majorHAnsi" w:hAnsiTheme="majorHAnsi" w:cstheme="majorHAnsi"/>
                <w:color w:val="000000"/>
                <w:sz w:val="28"/>
                <w:szCs w:val="28"/>
              </w:rPr>
            </w:pPr>
          </w:p>
        </w:tc>
        <w:tc>
          <w:tcPr>
            <w:tcW w:w="577" w:type="pct"/>
            <w:tcBorders>
              <w:bottom w:val="single" w:sz="4" w:space="0" w:color="auto"/>
            </w:tcBorders>
            <w:shd w:val="clear" w:color="auto" w:fill="auto"/>
          </w:tcPr>
          <w:p w14:paraId="1D1E3463" w14:textId="77777777" w:rsidR="00421C77" w:rsidRPr="00DB5EC6" w:rsidRDefault="00421C77" w:rsidP="00EC5D12">
            <w:pPr>
              <w:keepNext/>
              <w:widowControl w:val="0"/>
              <w:spacing w:line="298" w:lineRule="auto"/>
              <w:jc w:val="both"/>
              <w:rPr>
                <w:rFonts w:asciiTheme="majorHAnsi" w:hAnsiTheme="majorHAnsi" w:cstheme="majorHAnsi"/>
                <w:color w:val="000000"/>
                <w:sz w:val="28"/>
                <w:szCs w:val="28"/>
              </w:rPr>
            </w:pPr>
          </w:p>
        </w:tc>
        <w:tc>
          <w:tcPr>
            <w:tcW w:w="574" w:type="pct"/>
            <w:tcBorders>
              <w:bottom w:val="single" w:sz="4" w:space="0" w:color="auto"/>
            </w:tcBorders>
            <w:shd w:val="clear" w:color="auto" w:fill="auto"/>
          </w:tcPr>
          <w:p w14:paraId="2ACC7EFA" w14:textId="77777777" w:rsidR="00421C77" w:rsidRPr="00DB5EC6" w:rsidRDefault="00421C77" w:rsidP="00EC5D12">
            <w:pPr>
              <w:keepNext/>
              <w:widowControl w:val="0"/>
              <w:spacing w:line="298" w:lineRule="auto"/>
              <w:jc w:val="both"/>
              <w:rPr>
                <w:rFonts w:asciiTheme="majorHAnsi" w:hAnsiTheme="majorHAnsi" w:cstheme="majorHAnsi"/>
                <w:color w:val="000000"/>
                <w:sz w:val="28"/>
                <w:szCs w:val="28"/>
              </w:rPr>
            </w:pPr>
          </w:p>
        </w:tc>
      </w:tr>
      <w:tr w:rsidR="00421C77" w:rsidRPr="00DB5EC6" w14:paraId="3487E740" w14:textId="77777777" w:rsidTr="00421C77">
        <w:trPr>
          <w:trHeight w:val="20"/>
          <w:jc w:val="center"/>
        </w:trPr>
        <w:tc>
          <w:tcPr>
            <w:tcW w:w="1544" w:type="pct"/>
            <w:vAlign w:val="center"/>
          </w:tcPr>
          <w:p w14:paraId="05CEB204" w14:textId="77777777" w:rsidR="00421C77" w:rsidRPr="00DB5EC6" w:rsidRDefault="00421C77" w:rsidP="00EC5D12">
            <w:pPr>
              <w:widowControl w:val="0"/>
              <w:spacing w:line="298" w:lineRule="auto"/>
              <w:jc w:val="both"/>
              <w:rPr>
                <w:rFonts w:asciiTheme="majorHAnsi" w:eastAsia="Times New Roman" w:hAnsiTheme="majorHAnsi" w:cstheme="majorHAnsi"/>
                <w:color w:val="000000"/>
                <w:sz w:val="28"/>
                <w:szCs w:val="28"/>
                <w:lang w:val="pt-BR"/>
              </w:rPr>
            </w:pPr>
            <w:r w:rsidRPr="00DB5EC6">
              <w:rPr>
                <w:rFonts w:asciiTheme="majorHAnsi" w:eastAsia="Times New Roman" w:hAnsiTheme="majorHAnsi" w:cstheme="majorHAnsi"/>
                <w:color w:val="000000"/>
                <w:sz w:val="28"/>
                <w:szCs w:val="28"/>
                <w:lang w:val="pt-BR"/>
              </w:rPr>
              <w:t>Thử nghiệm và hiệu chỉnh hệ thống</w:t>
            </w:r>
          </w:p>
        </w:tc>
        <w:tc>
          <w:tcPr>
            <w:tcW w:w="576" w:type="pct"/>
            <w:shd w:val="clear" w:color="auto" w:fill="auto"/>
          </w:tcPr>
          <w:p w14:paraId="658FF641" w14:textId="77777777" w:rsidR="00421C77" w:rsidRPr="00DB5EC6" w:rsidRDefault="00421C77" w:rsidP="00EC5D12">
            <w:pPr>
              <w:keepNext/>
              <w:widowControl w:val="0"/>
              <w:spacing w:line="298" w:lineRule="auto"/>
              <w:jc w:val="both"/>
              <w:rPr>
                <w:rFonts w:asciiTheme="majorHAnsi" w:hAnsiTheme="majorHAnsi" w:cstheme="majorHAnsi"/>
                <w:color w:val="000000"/>
                <w:sz w:val="28"/>
                <w:szCs w:val="28"/>
              </w:rPr>
            </w:pPr>
          </w:p>
        </w:tc>
        <w:tc>
          <w:tcPr>
            <w:tcW w:w="577" w:type="pct"/>
            <w:shd w:val="clear" w:color="auto" w:fill="FFFFFF"/>
          </w:tcPr>
          <w:p w14:paraId="5EE7124A" w14:textId="77777777" w:rsidR="00421C77" w:rsidRPr="00DB5EC6" w:rsidRDefault="00421C77" w:rsidP="00EC5D12">
            <w:pPr>
              <w:keepNext/>
              <w:widowControl w:val="0"/>
              <w:spacing w:line="298" w:lineRule="auto"/>
              <w:jc w:val="both"/>
              <w:rPr>
                <w:rFonts w:asciiTheme="majorHAnsi" w:hAnsiTheme="majorHAnsi" w:cstheme="majorHAnsi"/>
                <w:color w:val="000000"/>
                <w:sz w:val="28"/>
                <w:szCs w:val="28"/>
              </w:rPr>
            </w:pPr>
          </w:p>
        </w:tc>
        <w:tc>
          <w:tcPr>
            <w:tcW w:w="577" w:type="pct"/>
            <w:shd w:val="clear" w:color="auto" w:fill="4F81BD"/>
          </w:tcPr>
          <w:p w14:paraId="61B58702" w14:textId="77777777" w:rsidR="00421C77" w:rsidRPr="00DB5EC6" w:rsidRDefault="00421C77" w:rsidP="00EC5D12">
            <w:pPr>
              <w:keepNext/>
              <w:widowControl w:val="0"/>
              <w:spacing w:line="298" w:lineRule="auto"/>
              <w:jc w:val="both"/>
              <w:rPr>
                <w:rFonts w:asciiTheme="majorHAnsi" w:hAnsiTheme="majorHAnsi" w:cstheme="majorHAnsi"/>
                <w:color w:val="000000"/>
                <w:sz w:val="28"/>
                <w:szCs w:val="28"/>
              </w:rPr>
            </w:pPr>
          </w:p>
        </w:tc>
        <w:tc>
          <w:tcPr>
            <w:tcW w:w="577" w:type="pct"/>
            <w:shd w:val="clear" w:color="auto" w:fill="4F81BD"/>
          </w:tcPr>
          <w:p w14:paraId="0C0947AC" w14:textId="77777777" w:rsidR="00421C77" w:rsidRPr="00DB5EC6" w:rsidRDefault="00421C77" w:rsidP="00EC5D12">
            <w:pPr>
              <w:keepNext/>
              <w:widowControl w:val="0"/>
              <w:spacing w:line="298" w:lineRule="auto"/>
              <w:jc w:val="both"/>
              <w:rPr>
                <w:rFonts w:asciiTheme="majorHAnsi" w:hAnsiTheme="majorHAnsi" w:cstheme="majorHAnsi"/>
                <w:color w:val="000000"/>
                <w:sz w:val="28"/>
                <w:szCs w:val="28"/>
              </w:rPr>
            </w:pPr>
          </w:p>
        </w:tc>
        <w:tc>
          <w:tcPr>
            <w:tcW w:w="577" w:type="pct"/>
            <w:shd w:val="clear" w:color="auto" w:fill="4F81BD"/>
          </w:tcPr>
          <w:p w14:paraId="5B0F5332" w14:textId="77777777" w:rsidR="00421C77" w:rsidRPr="00DB5EC6" w:rsidRDefault="00421C77" w:rsidP="00EC5D12">
            <w:pPr>
              <w:keepNext/>
              <w:widowControl w:val="0"/>
              <w:spacing w:line="298" w:lineRule="auto"/>
              <w:jc w:val="both"/>
              <w:rPr>
                <w:rFonts w:asciiTheme="majorHAnsi" w:hAnsiTheme="majorHAnsi" w:cstheme="majorHAnsi"/>
                <w:color w:val="000000"/>
                <w:sz w:val="28"/>
                <w:szCs w:val="28"/>
              </w:rPr>
            </w:pPr>
          </w:p>
        </w:tc>
        <w:tc>
          <w:tcPr>
            <w:tcW w:w="574" w:type="pct"/>
            <w:tcBorders>
              <w:bottom w:val="single" w:sz="4" w:space="0" w:color="auto"/>
            </w:tcBorders>
            <w:shd w:val="clear" w:color="auto" w:fill="auto"/>
          </w:tcPr>
          <w:p w14:paraId="75F78A77" w14:textId="77777777" w:rsidR="00421C77" w:rsidRPr="00DB5EC6" w:rsidRDefault="00421C77" w:rsidP="00EC5D12">
            <w:pPr>
              <w:keepNext/>
              <w:widowControl w:val="0"/>
              <w:spacing w:line="298" w:lineRule="auto"/>
              <w:jc w:val="both"/>
              <w:rPr>
                <w:rFonts w:asciiTheme="majorHAnsi" w:hAnsiTheme="majorHAnsi" w:cstheme="majorHAnsi"/>
                <w:color w:val="000000"/>
                <w:sz w:val="28"/>
                <w:szCs w:val="28"/>
              </w:rPr>
            </w:pPr>
          </w:p>
        </w:tc>
      </w:tr>
      <w:tr w:rsidR="00421C77" w:rsidRPr="00DB5EC6" w14:paraId="6397D1D3" w14:textId="77777777" w:rsidTr="00421C77">
        <w:trPr>
          <w:trHeight w:val="20"/>
          <w:jc w:val="center"/>
        </w:trPr>
        <w:tc>
          <w:tcPr>
            <w:tcW w:w="1544" w:type="pct"/>
            <w:vAlign w:val="center"/>
          </w:tcPr>
          <w:p w14:paraId="5CBF4B01" w14:textId="77777777" w:rsidR="00421C77" w:rsidRPr="00DB5EC6" w:rsidRDefault="00421C77" w:rsidP="00EC5D12">
            <w:pPr>
              <w:widowControl w:val="0"/>
              <w:spacing w:line="298" w:lineRule="auto"/>
              <w:jc w:val="both"/>
              <w:rPr>
                <w:rFonts w:asciiTheme="majorHAnsi" w:eastAsia="Times New Roman" w:hAnsiTheme="majorHAnsi" w:cstheme="majorHAnsi"/>
                <w:color w:val="000000"/>
                <w:sz w:val="28"/>
                <w:szCs w:val="28"/>
                <w:lang w:val="pt-BR"/>
              </w:rPr>
            </w:pPr>
            <w:r w:rsidRPr="00DB5EC6">
              <w:rPr>
                <w:rFonts w:asciiTheme="majorHAnsi" w:eastAsia="Times New Roman" w:hAnsiTheme="majorHAnsi" w:cstheme="majorHAnsi"/>
                <w:color w:val="000000"/>
                <w:sz w:val="28"/>
                <w:szCs w:val="28"/>
                <w:lang w:val="pt-BR"/>
              </w:rPr>
              <w:t>Phối hợp với các cơ quan, đơn vị giám định chất lượng, kiểm tra an ninh, ATTT phần mềm và thiết bị</w:t>
            </w:r>
          </w:p>
        </w:tc>
        <w:tc>
          <w:tcPr>
            <w:tcW w:w="576" w:type="pct"/>
            <w:shd w:val="clear" w:color="auto" w:fill="auto"/>
          </w:tcPr>
          <w:p w14:paraId="31AD4D84" w14:textId="77777777" w:rsidR="00421C77" w:rsidRPr="00DB5EC6" w:rsidRDefault="00421C77" w:rsidP="00EC5D12">
            <w:pPr>
              <w:keepNext/>
              <w:widowControl w:val="0"/>
              <w:spacing w:line="298" w:lineRule="auto"/>
              <w:jc w:val="both"/>
              <w:rPr>
                <w:rFonts w:asciiTheme="majorHAnsi" w:hAnsiTheme="majorHAnsi" w:cstheme="majorHAnsi"/>
                <w:color w:val="000000"/>
                <w:sz w:val="28"/>
                <w:szCs w:val="28"/>
              </w:rPr>
            </w:pPr>
          </w:p>
        </w:tc>
        <w:tc>
          <w:tcPr>
            <w:tcW w:w="577" w:type="pct"/>
            <w:shd w:val="clear" w:color="auto" w:fill="FFFFFF"/>
          </w:tcPr>
          <w:p w14:paraId="608386DC" w14:textId="77777777" w:rsidR="00421C77" w:rsidRPr="00DB5EC6" w:rsidRDefault="00421C77" w:rsidP="00EC5D12">
            <w:pPr>
              <w:keepNext/>
              <w:widowControl w:val="0"/>
              <w:spacing w:line="298" w:lineRule="auto"/>
              <w:jc w:val="both"/>
              <w:rPr>
                <w:rFonts w:asciiTheme="majorHAnsi" w:hAnsiTheme="majorHAnsi" w:cstheme="majorHAnsi"/>
                <w:color w:val="000000"/>
                <w:sz w:val="28"/>
                <w:szCs w:val="28"/>
              </w:rPr>
            </w:pPr>
          </w:p>
        </w:tc>
        <w:tc>
          <w:tcPr>
            <w:tcW w:w="577" w:type="pct"/>
            <w:shd w:val="clear" w:color="auto" w:fill="FFFFFF"/>
          </w:tcPr>
          <w:p w14:paraId="30D991D2" w14:textId="77777777" w:rsidR="00421C77" w:rsidRPr="00DB5EC6" w:rsidRDefault="00421C77" w:rsidP="00EC5D12">
            <w:pPr>
              <w:keepNext/>
              <w:widowControl w:val="0"/>
              <w:spacing w:line="298" w:lineRule="auto"/>
              <w:jc w:val="both"/>
              <w:rPr>
                <w:rFonts w:asciiTheme="majorHAnsi" w:hAnsiTheme="majorHAnsi" w:cstheme="majorHAnsi"/>
                <w:color w:val="000000"/>
                <w:sz w:val="28"/>
                <w:szCs w:val="28"/>
              </w:rPr>
            </w:pPr>
          </w:p>
        </w:tc>
        <w:tc>
          <w:tcPr>
            <w:tcW w:w="577" w:type="pct"/>
            <w:shd w:val="clear" w:color="auto" w:fill="FFFFFF"/>
          </w:tcPr>
          <w:p w14:paraId="25BBEE59" w14:textId="77777777" w:rsidR="00421C77" w:rsidRPr="00DB5EC6" w:rsidRDefault="00421C77" w:rsidP="00EC5D12">
            <w:pPr>
              <w:keepNext/>
              <w:widowControl w:val="0"/>
              <w:spacing w:line="298" w:lineRule="auto"/>
              <w:jc w:val="both"/>
              <w:rPr>
                <w:rFonts w:asciiTheme="majorHAnsi" w:hAnsiTheme="majorHAnsi" w:cstheme="majorHAnsi"/>
                <w:color w:val="000000"/>
                <w:sz w:val="28"/>
                <w:szCs w:val="28"/>
              </w:rPr>
            </w:pPr>
          </w:p>
        </w:tc>
        <w:tc>
          <w:tcPr>
            <w:tcW w:w="577" w:type="pct"/>
            <w:shd w:val="clear" w:color="auto" w:fill="FFFFFF"/>
          </w:tcPr>
          <w:p w14:paraId="35B383A1" w14:textId="77777777" w:rsidR="00421C77" w:rsidRPr="00DB5EC6" w:rsidRDefault="00421C77" w:rsidP="00EC5D12">
            <w:pPr>
              <w:keepNext/>
              <w:widowControl w:val="0"/>
              <w:spacing w:line="298" w:lineRule="auto"/>
              <w:jc w:val="both"/>
              <w:rPr>
                <w:rFonts w:asciiTheme="majorHAnsi" w:hAnsiTheme="majorHAnsi" w:cstheme="majorHAnsi"/>
                <w:color w:val="000000"/>
                <w:sz w:val="28"/>
                <w:szCs w:val="28"/>
              </w:rPr>
            </w:pPr>
          </w:p>
        </w:tc>
        <w:tc>
          <w:tcPr>
            <w:tcW w:w="574" w:type="pct"/>
            <w:shd w:val="clear" w:color="auto" w:fill="4F81BD"/>
          </w:tcPr>
          <w:p w14:paraId="42CD9347" w14:textId="77777777" w:rsidR="00421C77" w:rsidRPr="00DB5EC6" w:rsidRDefault="00421C77" w:rsidP="00EC5D12">
            <w:pPr>
              <w:keepNext/>
              <w:widowControl w:val="0"/>
              <w:spacing w:line="298" w:lineRule="auto"/>
              <w:jc w:val="both"/>
              <w:rPr>
                <w:rFonts w:asciiTheme="majorHAnsi" w:hAnsiTheme="majorHAnsi" w:cstheme="majorHAnsi"/>
                <w:color w:val="000000"/>
                <w:sz w:val="28"/>
                <w:szCs w:val="28"/>
              </w:rPr>
            </w:pPr>
          </w:p>
        </w:tc>
      </w:tr>
      <w:tr w:rsidR="00421C77" w:rsidRPr="00DB5EC6" w14:paraId="70B6EF0D" w14:textId="77777777" w:rsidTr="00421C77">
        <w:trPr>
          <w:trHeight w:val="756"/>
          <w:jc w:val="center"/>
        </w:trPr>
        <w:tc>
          <w:tcPr>
            <w:tcW w:w="1544" w:type="pct"/>
            <w:vAlign w:val="center"/>
          </w:tcPr>
          <w:p w14:paraId="52596CFC" w14:textId="77777777" w:rsidR="00421C77" w:rsidRPr="00DB5EC6" w:rsidRDefault="00421C77" w:rsidP="00EC5D12">
            <w:pPr>
              <w:widowControl w:val="0"/>
              <w:spacing w:line="298" w:lineRule="auto"/>
              <w:jc w:val="both"/>
              <w:rPr>
                <w:rFonts w:asciiTheme="majorHAnsi" w:eastAsia="Times New Roman" w:hAnsiTheme="majorHAnsi" w:cstheme="majorHAnsi"/>
                <w:color w:val="000000"/>
                <w:spacing w:val="-4"/>
                <w:sz w:val="28"/>
                <w:szCs w:val="28"/>
                <w:lang w:val="fr-FR"/>
              </w:rPr>
            </w:pPr>
            <w:r w:rsidRPr="00DB5EC6">
              <w:rPr>
                <w:rFonts w:asciiTheme="majorHAnsi" w:eastAsia="Times New Roman" w:hAnsiTheme="majorHAnsi" w:cstheme="majorHAnsi"/>
                <w:color w:val="000000"/>
                <w:spacing w:val="-4"/>
                <w:sz w:val="28"/>
                <w:szCs w:val="28"/>
                <w:lang w:val="fr-FR"/>
              </w:rPr>
              <w:t>Viết báo cáo tổng hợp kết quả thực hiện nhiệm vụ</w:t>
            </w:r>
          </w:p>
        </w:tc>
        <w:tc>
          <w:tcPr>
            <w:tcW w:w="576" w:type="pct"/>
            <w:shd w:val="clear" w:color="auto" w:fill="auto"/>
          </w:tcPr>
          <w:p w14:paraId="4BB6D783" w14:textId="77777777" w:rsidR="00421C77" w:rsidRPr="00DB5EC6" w:rsidRDefault="00421C77" w:rsidP="00EC5D12">
            <w:pPr>
              <w:keepNext/>
              <w:widowControl w:val="0"/>
              <w:spacing w:line="298" w:lineRule="auto"/>
              <w:jc w:val="both"/>
              <w:rPr>
                <w:rFonts w:asciiTheme="majorHAnsi" w:hAnsiTheme="majorHAnsi" w:cstheme="majorHAnsi"/>
                <w:color w:val="000000"/>
                <w:sz w:val="28"/>
                <w:szCs w:val="28"/>
              </w:rPr>
            </w:pPr>
          </w:p>
        </w:tc>
        <w:tc>
          <w:tcPr>
            <w:tcW w:w="577" w:type="pct"/>
            <w:shd w:val="clear" w:color="auto" w:fill="auto"/>
          </w:tcPr>
          <w:p w14:paraId="40769FDF" w14:textId="77777777" w:rsidR="00421C77" w:rsidRPr="00DB5EC6" w:rsidRDefault="00421C77" w:rsidP="00EC5D12">
            <w:pPr>
              <w:keepNext/>
              <w:widowControl w:val="0"/>
              <w:spacing w:line="298" w:lineRule="auto"/>
              <w:jc w:val="both"/>
              <w:rPr>
                <w:rFonts w:asciiTheme="majorHAnsi" w:hAnsiTheme="majorHAnsi" w:cstheme="majorHAnsi"/>
                <w:color w:val="000000"/>
                <w:sz w:val="28"/>
                <w:szCs w:val="28"/>
              </w:rPr>
            </w:pPr>
          </w:p>
        </w:tc>
        <w:tc>
          <w:tcPr>
            <w:tcW w:w="577" w:type="pct"/>
            <w:shd w:val="clear" w:color="auto" w:fill="auto"/>
          </w:tcPr>
          <w:p w14:paraId="21DFFB57" w14:textId="77777777" w:rsidR="00421C77" w:rsidRPr="00DB5EC6" w:rsidRDefault="00421C77" w:rsidP="00EC5D12">
            <w:pPr>
              <w:keepNext/>
              <w:widowControl w:val="0"/>
              <w:spacing w:line="298" w:lineRule="auto"/>
              <w:jc w:val="both"/>
              <w:rPr>
                <w:rFonts w:asciiTheme="majorHAnsi" w:hAnsiTheme="majorHAnsi" w:cstheme="majorHAnsi"/>
                <w:color w:val="000000"/>
                <w:sz w:val="28"/>
                <w:szCs w:val="28"/>
              </w:rPr>
            </w:pPr>
          </w:p>
        </w:tc>
        <w:tc>
          <w:tcPr>
            <w:tcW w:w="577" w:type="pct"/>
            <w:shd w:val="clear" w:color="auto" w:fill="auto"/>
          </w:tcPr>
          <w:p w14:paraId="28B9FD77" w14:textId="77777777" w:rsidR="00421C77" w:rsidRPr="00DB5EC6" w:rsidRDefault="00421C77" w:rsidP="00EC5D12">
            <w:pPr>
              <w:keepNext/>
              <w:widowControl w:val="0"/>
              <w:spacing w:line="298" w:lineRule="auto"/>
              <w:jc w:val="both"/>
              <w:rPr>
                <w:rFonts w:asciiTheme="majorHAnsi" w:hAnsiTheme="majorHAnsi" w:cstheme="majorHAnsi"/>
                <w:color w:val="000000"/>
                <w:sz w:val="28"/>
                <w:szCs w:val="28"/>
              </w:rPr>
            </w:pPr>
          </w:p>
        </w:tc>
        <w:tc>
          <w:tcPr>
            <w:tcW w:w="577" w:type="pct"/>
            <w:shd w:val="clear" w:color="auto" w:fill="auto"/>
          </w:tcPr>
          <w:p w14:paraId="023D954D" w14:textId="77777777" w:rsidR="00421C77" w:rsidRPr="00DB5EC6" w:rsidRDefault="00421C77" w:rsidP="00EC5D12">
            <w:pPr>
              <w:keepNext/>
              <w:widowControl w:val="0"/>
              <w:spacing w:line="298" w:lineRule="auto"/>
              <w:jc w:val="both"/>
              <w:rPr>
                <w:rFonts w:asciiTheme="majorHAnsi" w:hAnsiTheme="majorHAnsi" w:cstheme="majorHAnsi"/>
                <w:color w:val="000000"/>
                <w:sz w:val="28"/>
                <w:szCs w:val="28"/>
              </w:rPr>
            </w:pPr>
          </w:p>
        </w:tc>
        <w:tc>
          <w:tcPr>
            <w:tcW w:w="574" w:type="pct"/>
            <w:shd w:val="clear" w:color="auto" w:fill="4F81BD"/>
          </w:tcPr>
          <w:p w14:paraId="0F956100" w14:textId="77777777" w:rsidR="00421C77" w:rsidRPr="00DB5EC6" w:rsidRDefault="00421C77" w:rsidP="00EC5D12">
            <w:pPr>
              <w:keepNext/>
              <w:widowControl w:val="0"/>
              <w:spacing w:line="298" w:lineRule="auto"/>
              <w:jc w:val="both"/>
              <w:rPr>
                <w:rFonts w:asciiTheme="majorHAnsi" w:hAnsiTheme="majorHAnsi" w:cstheme="majorHAnsi"/>
                <w:color w:val="000000"/>
                <w:sz w:val="28"/>
                <w:szCs w:val="28"/>
              </w:rPr>
            </w:pPr>
          </w:p>
        </w:tc>
      </w:tr>
    </w:tbl>
    <w:p w14:paraId="39CBA597" w14:textId="07EDD2B2" w:rsidR="002B3948" w:rsidRPr="00DB5EC6" w:rsidRDefault="009F3174" w:rsidP="00EC5D12">
      <w:pPr>
        <w:pStyle w:val="Heading1"/>
        <w:keepNext w:val="0"/>
        <w:keepLines w:val="0"/>
        <w:widowControl w:val="0"/>
        <w:numPr>
          <w:ilvl w:val="0"/>
          <w:numId w:val="0"/>
        </w:numPr>
        <w:spacing w:before="0" w:after="0" w:line="298" w:lineRule="auto"/>
        <w:ind w:firstLine="567"/>
        <w:rPr>
          <w:rFonts w:asciiTheme="majorHAnsi" w:hAnsiTheme="majorHAnsi" w:cstheme="majorHAnsi"/>
          <w:sz w:val="28"/>
          <w:szCs w:val="28"/>
          <w:lang w:val="nb-NO"/>
        </w:rPr>
      </w:pPr>
      <w:bookmarkStart w:id="102" w:name="diem_i_2_44"/>
      <w:bookmarkStart w:id="103" w:name="_Toc193951011"/>
      <w:r w:rsidRPr="00DB5EC6">
        <w:rPr>
          <w:rFonts w:asciiTheme="majorHAnsi" w:hAnsiTheme="majorHAnsi" w:cstheme="majorHAnsi"/>
          <w:sz w:val="28"/>
          <w:szCs w:val="28"/>
          <w:lang w:val="nb-NO"/>
        </w:rPr>
        <w:t xml:space="preserve">XI. </w:t>
      </w:r>
      <w:r w:rsidR="002B3948" w:rsidRPr="00DB5EC6">
        <w:rPr>
          <w:rFonts w:asciiTheme="majorHAnsi" w:hAnsiTheme="majorHAnsi" w:cstheme="majorHAnsi"/>
          <w:sz w:val="28"/>
          <w:szCs w:val="28"/>
          <w:lang w:val="nb-NO"/>
        </w:rPr>
        <w:t>XÁC ĐỊNH TỔNG MỨC ĐẦU TƯ, CƠ CẤU NGUỒN VỐN, PHƯƠNG ÁN HUY ĐỘNG VỐN</w:t>
      </w:r>
      <w:bookmarkEnd w:id="102"/>
      <w:bookmarkEnd w:id="103"/>
    </w:p>
    <w:p w14:paraId="7766ABC3" w14:textId="4691643C" w:rsidR="007728EB" w:rsidRPr="00DB5EC6" w:rsidRDefault="007919BC" w:rsidP="00EC5D12">
      <w:pPr>
        <w:pStyle w:val="ListParagraph"/>
        <w:widowControl w:val="0"/>
        <w:numPr>
          <w:ilvl w:val="0"/>
          <w:numId w:val="10"/>
        </w:numPr>
        <w:tabs>
          <w:tab w:val="num" w:pos="0"/>
        </w:tabs>
        <w:spacing w:before="0" w:line="298" w:lineRule="auto"/>
        <w:ind w:left="0" w:firstLine="567"/>
        <w:rPr>
          <w:rFonts w:asciiTheme="majorHAnsi" w:hAnsiTheme="majorHAnsi" w:cstheme="majorHAnsi"/>
          <w:sz w:val="28"/>
          <w:szCs w:val="28"/>
          <w:shd w:val="clear" w:color="auto" w:fill="FFFFFF"/>
          <w:lang w:val="nb-NO"/>
        </w:rPr>
      </w:pPr>
      <w:r w:rsidRPr="00DB5EC6">
        <w:rPr>
          <w:rFonts w:asciiTheme="majorHAnsi" w:hAnsiTheme="majorHAnsi" w:cstheme="majorHAnsi"/>
          <w:sz w:val="28"/>
          <w:szCs w:val="28"/>
          <w:shd w:val="clear" w:color="auto" w:fill="FFFFFF"/>
          <w:lang w:val="nb-NO"/>
        </w:rPr>
        <w:t xml:space="preserve">Tổng mức đầu tư: </w:t>
      </w:r>
      <w:r w:rsidR="004743CC" w:rsidRPr="00DB5EC6">
        <w:rPr>
          <w:rFonts w:asciiTheme="majorHAnsi" w:hAnsiTheme="majorHAnsi" w:cstheme="majorHAnsi"/>
          <w:sz w:val="28"/>
          <w:szCs w:val="28"/>
          <w:shd w:val="clear" w:color="auto" w:fill="FFFFFF"/>
          <w:lang w:val="nb-NO"/>
        </w:rPr>
        <w:t>8</w:t>
      </w:r>
      <w:r w:rsidRPr="00DB5EC6">
        <w:rPr>
          <w:rFonts w:asciiTheme="majorHAnsi" w:hAnsiTheme="majorHAnsi" w:cstheme="majorHAnsi"/>
          <w:sz w:val="28"/>
          <w:szCs w:val="28"/>
          <w:shd w:val="clear" w:color="auto" w:fill="FFFFFF"/>
          <w:lang w:val="nb-NO"/>
        </w:rPr>
        <w:t xml:space="preserve">00.000.000 (Bằng chữ: </w:t>
      </w:r>
      <w:r w:rsidR="007730FC" w:rsidRPr="00DB5EC6">
        <w:rPr>
          <w:rFonts w:asciiTheme="majorHAnsi" w:hAnsiTheme="majorHAnsi" w:cstheme="majorHAnsi"/>
          <w:sz w:val="28"/>
          <w:szCs w:val="28"/>
          <w:shd w:val="clear" w:color="auto" w:fill="FFFFFF"/>
          <w:lang w:val="nb-NO"/>
        </w:rPr>
        <w:t xml:space="preserve">Năm trăm triệu đồng </w:t>
      </w:r>
      <w:r w:rsidRPr="00DB5EC6">
        <w:rPr>
          <w:rFonts w:asciiTheme="majorHAnsi" w:hAnsiTheme="majorHAnsi" w:cstheme="majorHAnsi"/>
          <w:sz w:val="28"/>
          <w:szCs w:val="28"/>
          <w:shd w:val="clear" w:color="auto" w:fill="FFFFFF"/>
          <w:lang w:val="nb-NO"/>
        </w:rPr>
        <w:t>chẵn.)</w:t>
      </w:r>
    </w:p>
    <w:p w14:paraId="3F35A3C9" w14:textId="043AB638" w:rsidR="007919BC" w:rsidRPr="00DB5EC6" w:rsidRDefault="007919BC" w:rsidP="00EC5D12">
      <w:pPr>
        <w:pStyle w:val="ListParagraph"/>
        <w:widowControl w:val="0"/>
        <w:numPr>
          <w:ilvl w:val="0"/>
          <w:numId w:val="10"/>
        </w:numPr>
        <w:tabs>
          <w:tab w:val="num" w:pos="0"/>
        </w:tabs>
        <w:spacing w:before="0" w:line="298" w:lineRule="auto"/>
        <w:ind w:left="0" w:firstLine="567"/>
        <w:rPr>
          <w:rFonts w:asciiTheme="majorHAnsi" w:hAnsiTheme="majorHAnsi" w:cstheme="majorHAnsi"/>
          <w:color w:val="000000" w:themeColor="text1"/>
          <w:sz w:val="28"/>
          <w:szCs w:val="28"/>
          <w:shd w:val="clear" w:color="auto" w:fill="FFFFFF"/>
          <w:lang w:val="nb-NO"/>
        </w:rPr>
      </w:pPr>
      <w:r w:rsidRPr="00DB5EC6">
        <w:rPr>
          <w:rFonts w:asciiTheme="majorHAnsi" w:hAnsiTheme="majorHAnsi" w:cstheme="majorHAnsi"/>
          <w:color w:val="000000" w:themeColor="text1"/>
          <w:sz w:val="28"/>
          <w:szCs w:val="28"/>
          <w:shd w:val="clear" w:color="auto" w:fill="FFFFFF"/>
          <w:lang w:val="nb-NO"/>
        </w:rPr>
        <w:t xml:space="preserve">Cơ cấu nguồn vốn: </w:t>
      </w:r>
      <w:r w:rsidR="00B36123" w:rsidRPr="00DB5EC6">
        <w:rPr>
          <w:rFonts w:asciiTheme="majorHAnsi" w:hAnsiTheme="majorHAnsi" w:cstheme="majorHAnsi"/>
          <w:color w:val="000000" w:themeColor="text1"/>
          <w:sz w:val="28"/>
          <w:szCs w:val="28"/>
          <w:shd w:val="clear" w:color="auto" w:fill="FFFFFF"/>
          <w:lang w:val="nb-NO"/>
        </w:rPr>
        <w:t>Nguồn vốn ngân sách nhà nước</w:t>
      </w:r>
    </w:p>
    <w:p w14:paraId="1D4E4DA8" w14:textId="3971C76E" w:rsidR="007919BC" w:rsidRPr="00DB5EC6" w:rsidRDefault="007919BC" w:rsidP="00EC5D12">
      <w:pPr>
        <w:pStyle w:val="ListParagraph"/>
        <w:widowControl w:val="0"/>
        <w:numPr>
          <w:ilvl w:val="0"/>
          <w:numId w:val="10"/>
        </w:numPr>
        <w:tabs>
          <w:tab w:val="num" w:pos="0"/>
        </w:tabs>
        <w:spacing w:before="0" w:line="298" w:lineRule="auto"/>
        <w:ind w:left="0" w:firstLine="567"/>
        <w:rPr>
          <w:rFonts w:asciiTheme="majorHAnsi" w:hAnsiTheme="majorHAnsi" w:cstheme="majorHAnsi"/>
          <w:color w:val="000000" w:themeColor="text1"/>
          <w:sz w:val="28"/>
          <w:szCs w:val="28"/>
          <w:shd w:val="clear" w:color="auto" w:fill="FFFFFF"/>
          <w:lang w:val="nb-NO"/>
        </w:rPr>
      </w:pPr>
      <w:r w:rsidRPr="00DB5EC6">
        <w:rPr>
          <w:rFonts w:asciiTheme="majorHAnsi" w:hAnsiTheme="majorHAnsi" w:cstheme="majorHAnsi"/>
          <w:color w:val="000000" w:themeColor="text1"/>
          <w:sz w:val="28"/>
          <w:szCs w:val="28"/>
          <w:shd w:val="clear" w:color="auto" w:fill="FFFFFF"/>
          <w:lang w:val="nb-NO"/>
        </w:rPr>
        <w:t xml:space="preserve">Phương án huy động vốn: </w:t>
      </w:r>
      <w:r w:rsidR="00243A9F" w:rsidRPr="00DB5EC6">
        <w:rPr>
          <w:rFonts w:asciiTheme="majorHAnsi" w:eastAsia="Times New Roman" w:hAnsiTheme="majorHAnsi" w:cstheme="majorHAnsi"/>
          <w:color w:val="000000" w:themeColor="text1"/>
          <w:sz w:val="28"/>
          <w:szCs w:val="28"/>
        </w:rPr>
        <w:t>Từ kinh phí nghiệp vụ thường xuyên</w:t>
      </w:r>
    </w:p>
    <w:p w14:paraId="2726B782" w14:textId="0467DF9F" w:rsidR="005B2FE1" w:rsidRPr="00DB5EC6" w:rsidRDefault="009F3174" w:rsidP="00EC5D12">
      <w:pPr>
        <w:pStyle w:val="Heading1"/>
        <w:keepNext w:val="0"/>
        <w:keepLines w:val="0"/>
        <w:widowControl w:val="0"/>
        <w:numPr>
          <w:ilvl w:val="0"/>
          <w:numId w:val="0"/>
        </w:numPr>
        <w:spacing w:before="0" w:after="0" w:line="298" w:lineRule="auto"/>
        <w:ind w:firstLine="567"/>
        <w:rPr>
          <w:rFonts w:asciiTheme="majorHAnsi" w:hAnsiTheme="majorHAnsi" w:cstheme="majorHAnsi"/>
          <w:color w:val="000000" w:themeColor="text1"/>
          <w:sz w:val="28"/>
          <w:szCs w:val="28"/>
          <w:lang w:val="nb-NO"/>
        </w:rPr>
      </w:pPr>
      <w:bookmarkStart w:id="104" w:name="_Toc193951012"/>
      <w:r w:rsidRPr="00DB5EC6">
        <w:rPr>
          <w:rFonts w:asciiTheme="majorHAnsi" w:hAnsiTheme="majorHAnsi" w:cstheme="majorHAnsi"/>
          <w:color w:val="000000" w:themeColor="text1"/>
          <w:sz w:val="28"/>
          <w:szCs w:val="28"/>
          <w:lang w:val="nb-NO"/>
        </w:rPr>
        <w:t xml:space="preserve">XII. </w:t>
      </w:r>
      <w:r w:rsidR="002B3948" w:rsidRPr="00DB5EC6">
        <w:rPr>
          <w:rFonts w:asciiTheme="majorHAnsi" w:hAnsiTheme="majorHAnsi" w:cstheme="majorHAnsi"/>
          <w:color w:val="000000" w:themeColor="text1"/>
          <w:sz w:val="28"/>
          <w:szCs w:val="28"/>
          <w:lang w:val="nb-NO"/>
        </w:rPr>
        <w:t>XÁC ĐỊNH CHI PHÍ VẬN HÀNH, BẢO DƯỠNG, DUY TU, SỬA CHỮA LỚN TRONG GIAI ĐOẠN KHAI THÁC DỰ ÁN</w:t>
      </w:r>
      <w:bookmarkEnd w:id="104"/>
    </w:p>
    <w:p w14:paraId="38D6077C" w14:textId="79F158C5" w:rsidR="005B2FE1" w:rsidRPr="00DB5EC6" w:rsidRDefault="005B2FE1" w:rsidP="00EC5D12">
      <w:pPr>
        <w:widowControl w:val="0"/>
        <w:tabs>
          <w:tab w:val="num" w:pos="0"/>
        </w:tabs>
        <w:spacing w:line="298" w:lineRule="auto"/>
        <w:jc w:val="both"/>
        <w:rPr>
          <w:rFonts w:asciiTheme="majorHAnsi" w:hAnsiTheme="majorHAnsi" w:cstheme="majorHAnsi"/>
          <w:color w:val="000000" w:themeColor="text1"/>
          <w:sz w:val="28"/>
          <w:szCs w:val="28"/>
          <w:lang w:val="nb-NO"/>
        </w:rPr>
      </w:pPr>
      <w:r w:rsidRPr="00DB5EC6">
        <w:rPr>
          <w:rFonts w:asciiTheme="majorHAnsi" w:hAnsiTheme="majorHAnsi" w:cstheme="majorHAnsi"/>
          <w:color w:val="000000" w:themeColor="text1"/>
          <w:sz w:val="28"/>
          <w:szCs w:val="28"/>
          <w:lang w:val="nb-NO"/>
        </w:rPr>
        <w:tab/>
        <w:t>Trong giai đoạn khai thác hệ thống, các chi phí phát sinh liên quan đến bảo dưỡng định kỳ, duy tu, sửa chữa nhỏ thuộc phạm vi hợp đồng phát triển phần mềm sẽ do đơn vị triển khai chịu trách nhiệm thực hiện, không làm phát sinh chi phí cho Trung tâm 386.</w:t>
      </w:r>
    </w:p>
    <w:p w14:paraId="794FEBB9" w14:textId="6C8308B1" w:rsidR="005B2FE1" w:rsidRPr="00DB5EC6" w:rsidRDefault="005B2FE1" w:rsidP="00EC5D12">
      <w:pPr>
        <w:widowControl w:val="0"/>
        <w:tabs>
          <w:tab w:val="num" w:pos="0"/>
        </w:tabs>
        <w:spacing w:line="298" w:lineRule="auto"/>
        <w:jc w:val="both"/>
        <w:rPr>
          <w:rFonts w:asciiTheme="majorHAnsi" w:hAnsiTheme="majorHAnsi" w:cstheme="majorHAnsi"/>
          <w:color w:val="000000" w:themeColor="text1"/>
          <w:sz w:val="28"/>
          <w:szCs w:val="28"/>
          <w:lang w:val="nb-NO"/>
        </w:rPr>
      </w:pPr>
      <w:r w:rsidRPr="00DB5EC6">
        <w:rPr>
          <w:rFonts w:asciiTheme="majorHAnsi" w:hAnsiTheme="majorHAnsi" w:cstheme="majorHAnsi"/>
          <w:color w:val="000000" w:themeColor="text1"/>
          <w:sz w:val="28"/>
          <w:szCs w:val="28"/>
          <w:lang w:val="nb-NO"/>
        </w:rPr>
        <w:tab/>
        <w:t>Đối với các hạng mục sửa chữa lớn, thay đổi kiến trúc hệ thống hoặc nâng cấp mở rộng vượt ngoài phạm vi bảo hành, đơn vị triển khai và Trung tâm 386 – Bộ Tư lệnh 86 sẽ phối hợp trao đổi, thống nhất phương án xử lý và xác định chi phí cụ thể. Khoản chi phí này sẽ do Chủ đầu tư phê duyệt và chi trả theo quy định.</w:t>
      </w:r>
    </w:p>
    <w:p w14:paraId="197D80EF" w14:textId="4F618DA0" w:rsidR="005B2FE1" w:rsidRPr="00DB5EC6" w:rsidRDefault="005B2FE1" w:rsidP="00EC5D12">
      <w:pPr>
        <w:widowControl w:val="0"/>
        <w:tabs>
          <w:tab w:val="num" w:pos="0"/>
        </w:tabs>
        <w:spacing w:line="298" w:lineRule="auto"/>
        <w:jc w:val="both"/>
        <w:rPr>
          <w:rFonts w:asciiTheme="majorHAnsi" w:hAnsiTheme="majorHAnsi" w:cstheme="majorHAnsi"/>
          <w:sz w:val="28"/>
          <w:szCs w:val="28"/>
          <w:lang w:val="nb-NO"/>
        </w:rPr>
      </w:pPr>
      <w:r w:rsidRPr="00DB5EC6">
        <w:rPr>
          <w:rFonts w:asciiTheme="majorHAnsi" w:hAnsiTheme="majorHAnsi" w:cstheme="majorHAnsi"/>
          <w:color w:val="000000" w:themeColor="text1"/>
          <w:sz w:val="28"/>
          <w:szCs w:val="28"/>
          <w:lang w:val="nb-NO"/>
        </w:rPr>
        <w:tab/>
        <w:t xml:space="preserve">Sau thời gian bảo hành miễn phí (24 tháng), căn cứ theo báo giá của các nhà cung cấp dịch vụ, Trung tâm 386 sẽ lựa chọn đơn vị phù hợp để thực hiện dịch vụ hỗ trợ kỹ thuật, bảo trì và vận hành hệ thống. Chi phí duy trì hệ thống sẽ được Trung tâm tổng hợp và đề xuất trong kế hoạch bảo trì, nâng cấp phần mềm </w:t>
      </w:r>
      <w:r w:rsidRPr="00DB5EC6">
        <w:rPr>
          <w:rFonts w:asciiTheme="majorHAnsi" w:hAnsiTheme="majorHAnsi" w:cstheme="majorHAnsi"/>
          <w:sz w:val="28"/>
          <w:szCs w:val="28"/>
          <w:lang w:val="nb-NO"/>
        </w:rPr>
        <w:t>của các giai đoạn đầu tư tiếp theo.</w:t>
      </w:r>
    </w:p>
    <w:p w14:paraId="0F27457D" w14:textId="5C915A05" w:rsidR="002B3948" w:rsidRPr="00DB5EC6" w:rsidRDefault="009F3174" w:rsidP="00EC5D12">
      <w:pPr>
        <w:pStyle w:val="Heading1"/>
        <w:keepNext w:val="0"/>
        <w:keepLines w:val="0"/>
        <w:widowControl w:val="0"/>
        <w:numPr>
          <w:ilvl w:val="0"/>
          <w:numId w:val="0"/>
        </w:numPr>
        <w:spacing w:before="0" w:after="0" w:line="298" w:lineRule="auto"/>
        <w:ind w:firstLine="720"/>
        <w:rPr>
          <w:rFonts w:asciiTheme="majorHAnsi" w:hAnsiTheme="majorHAnsi" w:cstheme="majorHAnsi"/>
          <w:sz w:val="28"/>
          <w:szCs w:val="28"/>
          <w:lang w:val="nb-NO"/>
        </w:rPr>
      </w:pPr>
      <w:bookmarkStart w:id="105" w:name="diem_l_2_44"/>
      <w:bookmarkStart w:id="106" w:name="_Toc193951013"/>
      <w:r w:rsidRPr="00DB5EC6">
        <w:rPr>
          <w:rFonts w:asciiTheme="majorHAnsi" w:hAnsiTheme="majorHAnsi" w:cstheme="majorHAnsi"/>
          <w:sz w:val="28"/>
          <w:szCs w:val="28"/>
          <w:lang w:val="nb-NO"/>
        </w:rPr>
        <w:lastRenderedPageBreak/>
        <w:t xml:space="preserve">XIII. </w:t>
      </w:r>
      <w:r w:rsidR="002B3948" w:rsidRPr="00DB5EC6">
        <w:rPr>
          <w:rFonts w:asciiTheme="majorHAnsi" w:hAnsiTheme="majorHAnsi" w:cstheme="majorHAnsi"/>
          <w:sz w:val="28"/>
          <w:szCs w:val="28"/>
          <w:lang w:val="nb-NO"/>
        </w:rPr>
        <w:t>TỔ CHỨC QUẢN LÝ DỰ ÁN, BAO GỒM XÁC ĐỊNH CHỦ ĐẦU TƯ, PHÂN TÍCH LỰA CHỌN HÌNH THỨC TỔ CHỨC QUẢN LÝ THỰC HIỆN DỰ ÁN, MỐI QUAN HỆ VÀ TRÁCH NHIỆM CỦA CÁC CHỦ THỂ LIÊN QUAN ĐẾN QUÁ TRÌNH THỰC HIỆN DỰ ÁN, TỔ CHỨC BỘ MÁY QUẢN LÝ KHAI THÁC DỰ ÁN</w:t>
      </w:r>
      <w:bookmarkEnd w:id="105"/>
      <w:bookmarkEnd w:id="106"/>
    </w:p>
    <w:p w14:paraId="0CE6C241" w14:textId="69011B7D" w:rsidR="00946D2A" w:rsidRPr="00DB5EC6" w:rsidRDefault="00857E89" w:rsidP="00EC5D12">
      <w:pPr>
        <w:pStyle w:val="Heading2"/>
        <w:keepNext w:val="0"/>
        <w:keepLines w:val="0"/>
        <w:widowControl w:val="0"/>
        <w:numPr>
          <w:ilvl w:val="0"/>
          <w:numId w:val="0"/>
        </w:numPr>
        <w:spacing w:before="0" w:after="0" w:line="298" w:lineRule="auto"/>
        <w:ind w:firstLine="720"/>
        <w:rPr>
          <w:rFonts w:asciiTheme="majorHAnsi" w:hAnsiTheme="majorHAnsi" w:cstheme="majorHAnsi"/>
          <w:sz w:val="28"/>
          <w:szCs w:val="28"/>
        </w:rPr>
      </w:pPr>
      <w:bookmarkStart w:id="107" w:name="_Toc193951014"/>
      <w:r w:rsidRPr="00DB5EC6">
        <w:rPr>
          <w:rFonts w:asciiTheme="majorHAnsi" w:hAnsiTheme="majorHAnsi" w:cstheme="majorHAnsi"/>
          <w:sz w:val="28"/>
          <w:szCs w:val="28"/>
        </w:rPr>
        <w:t xml:space="preserve">1. </w:t>
      </w:r>
      <w:r w:rsidR="00946D2A" w:rsidRPr="00DB5EC6">
        <w:rPr>
          <w:rFonts w:asciiTheme="majorHAnsi" w:hAnsiTheme="majorHAnsi" w:cstheme="majorHAnsi"/>
          <w:sz w:val="28"/>
          <w:szCs w:val="28"/>
        </w:rPr>
        <w:t>Chủ đầu tư</w:t>
      </w:r>
      <w:bookmarkEnd w:id="107"/>
    </w:p>
    <w:p w14:paraId="0DBAA584" w14:textId="54D1880D" w:rsidR="001C5811" w:rsidRPr="00DB5EC6" w:rsidRDefault="009F5CD9" w:rsidP="00EC5D12">
      <w:pPr>
        <w:widowControl w:val="0"/>
        <w:tabs>
          <w:tab w:val="num" w:pos="0"/>
        </w:tabs>
        <w:spacing w:line="298" w:lineRule="auto"/>
        <w:rPr>
          <w:rFonts w:asciiTheme="majorHAnsi" w:hAnsiTheme="majorHAnsi" w:cstheme="majorHAnsi"/>
          <w:sz w:val="28"/>
          <w:szCs w:val="28"/>
          <w:lang w:val="nb-NO"/>
        </w:rPr>
      </w:pPr>
      <w:r w:rsidRPr="00DB5EC6">
        <w:rPr>
          <w:rFonts w:asciiTheme="majorHAnsi" w:hAnsiTheme="majorHAnsi" w:cstheme="majorHAnsi"/>
          <w:sz w:val="28"/>
          <w:szCs w:val="28"/>
          <w:shd w:val="clear" w:color="auto" w:fill="FFFFFF"/>
          <w:lang w:val="nb-NO"/>
        </w:rPr>
        <w:tab/>
        <w:t xml:space="preserve">- </w:t>
      </w:r>
      <w:r w:rsidR="001C5811" w:rsidRPr="00DB5EC6">
        <w:rPr>
          <w:rFonts w:asciiTheme="majorHAnsi" w:hAnsiTheme="majorHAnsi" w:cstheme="majorHAnsi"/>
          <w:sz w:val="28"/>
          <w:szCs w:val="28"/>
          <w:shd w:val="clear" w:color="auto" w:fill="FFFFFF"/>
          <w:lang w:val="nb-NO"/>
        </w:rPr>
        <w:t xml:space="preserve">Trung tâm </w:t>
      </w:r>
      <w:r w:rsidR="00830D06" w:rsidRPr="00DB5EC6">
        <w:rPr>
          <w:rFonts w:asciiTheme="majorHAnsi" w:hAnsiTheme="majorHAnsi" w:cstheme="majorHAnsi"/>
          <w:sz w:val="28"/>
          <w:szCs w:val="28"/>
          <w:shd w:val="clear" w:color="auto" w:fill="FFFFFF"/>
          <w:lang w:val="nb-NO"/>
        </w:rPr>
        <w:t>386 – Bộ Tư lệnh 86.</w:t>
      </w:r>
      <w:r w:rsidR="001C5811" w:rsidRPr="00DB5EC6">
        <w:rPr>
          <w:rFonts w:asciiTheme="majorHAnsi" w:hAnsiTheme="majorHAnsi" w:cstheme="majorHAnsi"/>
          <w:sz w:val="28"/>
          <w:szCs w:val="28"/>
          <w:shd w:val="clear" w:color="auto" w:fill="FFFFFF"/>
          <w:lang w:val="nb-NO"/>
        </w:rPr>
        <w:t xml:space="preserve"> </w:t>
      </w:r>
    </w:p>
    <w:p w14:paraId="48F45C05" w14:textId="1D5CFC2E" w:rsidR="00946D2A" w:rsidRPr="00DB5EC6" w:rsidRDefault="009F5CD9" w:rsidP="00EC5D12">
      <w:pPr>
        <w:widowControl w:val="0"/>
        <w:tabs>
          <w:tab w:val="num" w:pos="0"/>
        </w:tabs>
        <w:spacing w:line="298" w:lineRule="auto"/>
        <w:rPr>
          <w:rStyle w:val="HTMLTypewriter"/>
          <w:rFonts w:asciiTheme="majorHAnsi" w:eastAsiaTheme="minorHAnsi" w:hAnsiTheme="majorHAnsi" w:cstheme="majorHAnsi"/>
          <w:sz w:val="28"/>
          <w:szCs w:val="28"/>
          <w:lang w:val="nb-NO"/>
        </w:rPr>
      </w:pPr>
      <w:r w:rsidRPr="00DB5EC6">
        <w:rPr>
          <w:rFonts w:asciiTheme="majorHAnsi" w:hAnsiTheme="majorHAnsi" w:cstheme="majorHAnsi"/>
          <w:sz w:val="28"/>
          <w:szCs w:val="28"/>
          <w:shd w:val="clear" w:color="auto" w:fill="FFFFFF"/>
          <w:lang w:val="nb-NO"/>
        </w:rPr>
        <w:tab/>
        <w:t xml:space="preserve">- </w:t>
      </w:r>
      <w:r w:rsidR="00946D2A" w:rsidRPr="00DB5EC6">
        <w:rPr>
          <w:rFonts w:asciiTheme="majorHAnsi" w:hAnsiTheme="majorHAnsi" w:cstheme="majorHAnsi"/>
          <w:sz w:val="28"/>
          <w:szCs w:val="28"/>
          <w:shd w:val="clear" w:color="auto" w:fill="FFFFFF"/>
          <w:lang w:val="nb-NO"/>
        </w:rPr>
        <w:t xml:space="preserve">Trụ sở: </w:t>
      </w:r>
      <w:r w:rsidR="00830D06" w:rsidRPr="00DB5EC6">
        <w:rPr>
          <w:rFonts w:asciiTheme="majorHAnsi" w:hAnsiTheme="majorHAnsi" w:cstheme="majorHAnsi"/>
          <w:sz w:val="28"/>
          <w:szCs w:val="28"/>
          <w:shd w:val="clear" w:color="auto" w:fill="FFFFFF"/>
          <w:lang w:val="nb-NO"/>
        </w:rPr>
        <w:t>39 Phan Tư, Mỹ An, Ngũ Hành Sơn, Đà Nẵng</w:t>
      </w:r>
    </w:p>
    <w:p w14:paraId="6DBD6858" w14:textId="635DAE32" w:rsidR="002B3948" w:rsidRPr="00DB5EC6" w:rsidRDefault="00857E89" w:rsidP="00EC5D12">
      <w:pPr>
        <w:pStyle w:val="Heading2"/>
        <w:keepNext w:val="0"/>
        <w:keepLines w:val="0"/>
        <w:widowControl w:val="0"/>
        <w:numPr>
          <w:ilvl w:val="0"/>
          <w:numId w:val="0"/>
        </w:numPr>
        <w:spacing w:before="0" w:after="0" w:line="298" w:lineRule="auto"/>
        <w:ind w:firstLine="720"/>
        <w:rPr>
          <w:rFonts w:asciiTheme="majorHAnsi" w:hAnsiTheme="majorHAnsi" w:cstheme="majorHAnsi"/>
          <w:sz w:val="28"/>
          <w:szCs w:val="28"/>
        </w:rPr>
      </w:pPr>
      <w:bookmarkStart w:id="108" w:name="_Toc193951015"/>
      <w:r w:rsidRPr="00DB5EC6">
        <w:rPr>
          <w:rFonts w:asciiTheme="majorHAnsi" w:hAnsiTheme="majorHAnsi" w:cstheme="majorHAnsi"/>
          <w:sz w:val="28"/>
          <w:szCs w:val="28"/>
        </w:rPr>
        <w:t xml:space="preserve">2. </w:t>
      </w:r>
      <w:r w:rsidR="00946D2A" w:rsidRPr="00DB5EC6">
        <w:rPr>
          <w:rFonts w:asciiTheme="majorHAnsi" w:hAnsiTheme="majorHAnsi" w:cstheme="majorHAnsi"/>
          <w:sz w:val="28"/>
          <w:szCs w:val="28"/>
        </w:rPr>
        <w:t>Phân tích lựa chọn hình thức tổ chức quản lý thực hiện dự án</w:t>
      </w:r>
      <w:bookmarkEnd w:id="108"/>
    </w:p>
    <w:p w14:paraId="3B241DA9" w14:textId="0EE2B440" w:rsidR="00022D3C" w:rsidRPr="00DB5EC6" w:rsidRDefault="00022D3C" w:rsidP="00EC5D12">
      <w:pPr>
        <w:widowControl w:val="0"/>
        <w:tabs>
          <w:tab w:val="left" w:pos="0"/>
          <w:tab w:val="left" w:pos="720"/>
        </w:tabs>
        <w:spacing w:line="298" w:lineRule="auto"/>
        <w:ind w:firstLine="720"/>
        <w:jc w:val="both"/>
        <w:rPr>
          <w:rFonts w:asciiTheme="majorHAnsi" w:hAnsiTheme="majorHAnsi" w:cstheme="majorHAnsi"/>
          <w:spacing w:val="-4"/>
          <w:sz w:val="28"/>
          <w:szCs w:val="28"/>
          <w:lang w:val="nl-NL"/>
        </w:rPr>
      </w:pPr>
      <w:r w:rsidRPr="00DB5EC6">
        <w:rPr>
          <w:rFonts w:asciiTheme="majorHAnsi" w:hAnsiTheme="majorHAnsi" w:cstheme="majorHAnsi"/>
          <w:spacing w:val="-4"/>
          <w:sz w:val="28"/>
          <w:szCs w:val="28"/>
        </w:rPr>
        <w:t>Căn cứ vào quy mô, tính chất chuyên môn đặc thù của nhiệm vụ cũng như năng lực tổ chức, triển khai của đơn vị, Bộ Tư lệnh 86 giao cho Trung tâm 386 là đơn vị trực tiếp tổ chức quản lý và thực hiện nhiệm vụ xây dựng Hệ thống hỗ trợ săn tìm mối nguy cơ trên mạng máy tính quân sự tại địa bàn miền Trung – Tây Nguyên.</w:t>
      </w:r>
    </w:p>
    <w:p w14:paraId="1F7F71D4" w14:textId="7E231E60" w:rsidR="002B3948" w:rsidRPr="00DB5EC6" w:rsidRDefault="00857E89" w:rsidP="00EC5D12">
      <w:pPr>
        <w:spacing w:line="298" w:lineRule="auto"/>
        <w:ind w:firstLine="567"/>
        <w:rPr>
          <w:rFonts w:asciiTheme="majorHAnsi" w:hAnsiTheme="majorHAnsi" w:cstheme="majorHAnsi"/>
          <w:b/>
          <w:bCs/>
          <w:sz w:val="28"/>
          <w:szCs w:val="28"/>
        </w:rPr>
      </w:pPr>
      <w:r w:rsidRPr="00DB5EC6">
        <w:rPr>
          <w:rFonts w:asciiTheme="majorHAnsi" w:hAnsiTheme="majorHAnsi" w:cstheme="majorHAnsi"/>
          <w:b/>
          <w:bCs/>
          <w:sz w:val="28"/>
          <w:szCs w:val="28"/>
        </w:rPr>
        <w:t xml:space="preserve">* </w:t>
      </w:r>
      <w:r w:rsidR="00145A5D" w:rsidRPr="00DB5EC6">
        <w:rPr>
          <w:rFonts w:asciiTheme="majorHAnsi" w:hAnsiTheme="majorHAnsi" w:cstheme="majorHAnsi"/>
          <w:b/>
          <w:bCs/>
          <w:sz w:val="28"/>
          <w:szCs w:val="28"/>
        </w:rPr>
        <w:t>T</w:t>
      </w:r>
      <w:r w:rsidR="002B3948" w:rsidRPr="00DB5EC6">
        <w:rPr>
          <w:rFonts w:asciiTheme="majorHAnsi" w:hAnsiTheme="majorHAnsi" w:cstheme="majorHAnsi"/>
          <w:b/>
          <w:bCs/>
          <w:sz w:val="28"/>
          <w:szCs w:val="28"/>
        </w:rPr>
        <w:t>ổ chức nhân sự tham gia dự án</w:t>
      </w:r>
    </w:p>
    <w:p w14:paraId="318FCE99" w14:textId="77777777" w:rsidR="00145A5D" w:rsidRPr="00DB5EC6" w:rsidRDefault="00145A5D" w:rsidP="00EC5D12">
      <w:pPr>
        <w:widowControl w:val="0"/>
        <w:spacing w:line="298" w:lineRule="auto"/>
        <w:ind w:firstLine="567"/>
        <w:rPr>
          <w:rFonts w:asciiTheme="majorHAnsi" w:hAnsiTheme="majorHAnsi" w:cstheme="majorHAnsi"/>
          <w:color w:val="000000" w:themeColor="text1"/>
          <w:sz w:val="28"/>
          <w:szCs w:val="28"/>
        </w:rPr>
      </w:pPr>
      <w:r w:rsidRPr="00DB5EC6">
        <w:rPr>
          <w:rFonts w:asciiTheme="majorHAnsi" w:hAnsiTheme="majorHAnsi" w:cstheme="majorHAnsi"/>
          <w:color w:val="000000" w:themeColor="text1"/>
          <w:sz w:val="28"/>
          <w:szCs w:val="28"/>
        </w:rPr>
        <w:t>- Chỉ đạo chung</w:t>
      </w:r>
    </w:p>
    <w:p w14:paraId="74F58750" w14:textId="77777777" w:rsidR="00145A5D" w:rsidRPr="00DB5EC6" w:rsidRDefault="00145A5D" w:rsidP="00EC5D12">
      <w:pPr>
        <w:widowControl w:val="0"/>
        <w:spacing w:line="298" w:lineRule="auto"/>
        <w:ind w:firstLine="567"/>
        <w:rPr>
          <w:rFonts w:asciiTheme="majorHAnsi" w:hAnsiTheme="majorHAnsi" w:cstheme="majorHAnsi"/>
          <w:color w:val="000000" w:themeColor="text1"/>
          <w:sz w:val="28"/>
          <w:szCs w:val="28"/>
        </w:rPr>
      </w:pPr>
      <w:r w:rsidRPr="00DB5EC6">
        <w:rPr>
          <w:rFonts w:asciiTheme="majorHAnsi" w:hAnsiTheme="majorHAnsi" w:cstheme="majorHAnsi"/>
          <w:color w:val="000000" w:themeColor="text1"/>
          <w:sz w:val="28"/>
          <w:szCs w:val="28"/>
        </w:rPr>
        <w:t>Đồng chí Thiếu tá Nguyễn Viết Học, Cụm trưởng Cụm 31.</w:t>
      </w:r>
    </w:p>
    <w:p w14:paraId="0A551010" w14:textId="77777777" w:rsidR="00145A5D" w:rsidRPr="00DB5EC6" w:rsidRDefault="00145A5D" w:rsidP="00EC5D12">
      <w:pPr>
        <w:widowControl w:val="0"/>
        <w:spacing w:line="298" w:lineRule="auto"/>
        <w:ind w:firstLine="567"/>
        <w:rPr>
          <w:rFonts w:asciiTheme="majorHAnsi" w:hAnsiTheme="majorHAnsi" w:cstheme="majorHAnsi"/>
          <w:color w:val="000000" w:themeColor="text1"/>
          <w:sz w:val="28"/>
          <w:szCs w:val="28"/>
        </w:rPr>
      </w:pPr>
      <w:r w:rsidRPr="00DB5EC6">
        <w:rPr>
          <w:rFonts w:asciiTheme="majorHAnsi" w:hAnsiTheme="majorHAnsi" w:cstheme="majorHAnsi"/>
          <w:color w:val="000000" w:themeColor="text1"/>
          <w:sz w:val="28"/>
          <w:szCs w:val="28"/>
        </w:rPr>
        <w:t>- Nhóm thực hiện nhiệm vụ</w:t>
      </w:r>
    </w:p>
    <w:p w14:paraId="7C55DCFF" w14:textId="77777777" w:rsidR="00145A5D" w:rsidRPr="00DB5EC6" w:rsidRDefault="00145A5D" w:rsidP="00EC5D12">
      <w:pPr>
        <w:widowControl w:val="0"/>
        <w:spacing w:line="298" w:lineRule="auto"/>
        <w:ind w:firstLine="567"/>
        <w:rPr>
          <w:rFonts w:asciiTheme="majorHAnsi" w:hAnsiTheme="majorHAnsi" w:cstheme="majorHAnsi"/>
          <w:color w:val="000000" w:themeColor="text1"/>
          <w:spacing w:val="-6"/>
          <w:sz w:val="28"/>
          <w:szCs w:val="28"/>
        </w:rPr>
      </w:pPr>
      <w:r w:rsidRPr="00DB5EC6">
        <w:rPr>
          <w:rFonts w:asciiTheme="majorHAnsi" w:hAnsiTheme="majorHAnsi" w:cstheme="majorHAnsi"/>
          <w:color w:val="000000" w:themeColor="text1"/>
          <w:spacing w:val="-6"/>
          <w:sz w:val="28"/>
          <w:szCs w:val="28"/>
        </w:rPr>
        <w:t>+ Đại úy Nguyễn Đức Anh - Đội trưởng Đội 1, Cụm 31: Chủ nhiệm nhiệm vụ.</w:t>
      </w:r>
    </w:p>
    <w:p w14:paraId="050C22C5" w14:textId="77777777" w:rsidR="00145A5D" w:rsidRPr="00DB5EC6" w:rsidRDefault="00145A5D" w:rsidP="00EC5D12">
      <w:pPr>
        <w:widowControl w:val="0"/>
        <w:spacing w:line="298" w:lineRule="auto"/>
        <w:ind w:firstLine="567"/>
        <w:rPr>
          <w:rFonts w:asciiTheme="majorHAnsi" w:hAnsiTheme="majorHAnsi" w:cstheme="majorHAnsi"/>
          <w:color w:val="000000" w:themeColor="text1"/>
          <w:sz w:val="28"/>
          <w:szCs w:val="28"/>
        </w:rPr>
      </w:pPr>
      <w:r w:rsidRPr="00DB5EC6">
        <w:rPr>
          <w:rFonts w:asciiTheme="majorHAnsi" w:hAnsiTheme="majorHAnsi" w:cstheme="majorHAnsi"/>
          <w:color w:val="000000" w:themeColor="text1"/>
          <w:sz w:val="28"/>
          <w:szCs w:val="28"/>
        </w:rPr>
        <w:t>+ Trung úy Lê Thế Nhật - SQTCM Đội 1/Cụm 31: Thành viên.</w:t>
      </w:r>
    </w:p>
    <w:p w14:paraId="3D9E840F" w14:textId="77777777" w:rsidR="00145A5D" w:rsidRPr="00DB5EC6" w:rsidRDefault="00145A5D" w:rsidP="00EC5D12">
      <w:pPr>
        <w:widowControl w:val="0"/>
        <w:spacing w:line="298" w:lineRule="auto"/>
        <w:ind w:firstLine="567"/>
        <w:rPr>
          <w:rFonts w:asciiTheme="majorHAnsi" w:hAnsiTheme="majorHAnsi" w:cstheme="majorHAnsi"/>
          <w:color w:val="000000" w:themeColor="text1"/>
          <w:sz w:val="28"/>
          <w:szCs w:val="28"/>
        </w:rPr>
      </w:pPr>
      <w:r w:rsidRPr="00DB5EC6">
        <w:rPr>
          <w:rFonts w:asciiTheme="majorHAnsi" w:hAnsiTheme="majorHAnsi" w:cstheme="majorHAnsi"/>
          <w:color w:val="000000" w:themeColor="text1"/>
          <w:sz w:val="28"/>
          <w:szCs w:val="28"/>
        </w:rPr>
        <w:t>+ Trung úy Mạnh Tuấn Đạt - SQTCM Đội 1/Cụm 31: Thành viên.</w:t>
      </w:r>
    </w:p>
    <w:p w14:paraId="773E887C" w14:textId="717D1C08" w:rsidR="002B3948" w:rsidRPr="00DB5EC6" w:rsidRDefault="00145A5D" w:rsidP="00EC5D12">
      <w:pPr>
        <w:widowControl w:val="0"/>
        <w:spacing w:line="298" w:lineRule="auto"/>
        <w:ind w:firstLine="567"/>
        <w:rPr>
          <w:rFonts w:asciiTheme="majorHAnsi" w:hAnsiTheme="majorHAnsi" w:cstheme="majorHAnsi"/>
          <w:sz w:val="28"/>
          <w:szCs w:val="28"/>
        </w:rPr>
      </w:pPr>
      <w:r w:rsidRPr="00DB5EC6">
        <w:rPr>
          <w:rFonts w:asciiTheme="majorHAnsi" w:hAnsiTheme="majorHAnsi" w:cstheme="majorHAnsi"/>
          <w:sz w:val="28"/>
          <w:szCs w:val="28"/>
        </w:rPr>
        <w:t>+ Thượng úy Ngô Thị Hòa - Trợ lý KHTH/Cụm 31: Thành viên.</w:t>
      </w:r>
      <w:r w:rsidR="003325B6" w:rsidRPr="00DB5EC6">
        <w:rPr>
          <w:rFonts w:asciiTheme="majorHAnsi" w:hAnsiTheme="majorHAnsi" w:cstheme="majorHAnsi"/>
          <w:sz w:val="28"/>
          <w:szCs w:val="28"/>
        </w:rPr>
        <w:t xml:space="preserve"> </w:t>
      </w:r>
    </w:p>
    <w:p w14:paraId="52842142" w14:textId="7D5BAEF1" w:rsidR="00083217" w:rsidRPr="00DB5EC6" w:rsidRDefault="009F3174" w:rsidP="00EC5D12">
      <w:pPr>
        <w:pStyle w:val="Heading1"/>
        <w:keepNext w:val="0"/>
        <w:keepLines w:val="0"/>
        <w:widowControl w:val="0"/>
        <w:numPr>
          <w:ilvl w:val="0"/>
          <w:numId w:val="0"/>
        </w:numPr>
        <w:spacing w:before="0" w:after="0" w:line="298" w:lineRule="auto"/>
        <w:ind w:firstLine="567"/>
        <w:rPr>
          <w:rFonts w:asciiTheme="majorHAnsi" w:hAnsiTheme="majorHAnsi" w:cstheme="majorHAnsi"/>
          <w:sz w:val="28"/>
          <w:szCs w:val="28"/>
          <w:lang w:val="nl-NL"/>
        </w:rPr>
      </w:pPr>
      <w:bookmarkStart w:id="109" w:name="_Toc381688552"/>
      <w:bookmarkStart w:id="110" w:name="_Toc381688645"/>
      <w:bookmarkStart w:id="111" w:name="_Toc323801627"/>
      <w:bookmarkStart w:id="112" w:name="_Toc323802163"/>
      <w:bookmarkStart w:id="113" w:name="_Toc323802355"/>
      <w:bookmarkStart w:id="114" w:name="_Toc323802548"/>
      <w:bookmarkStart w:id="115" w:name="_Toc326832185"/>
      <w:bookmarkStart w:id="116" w:name="_Toc381262891"/>
      <w:bookmarkStart w:id="117" w:name="_Toc193951016"/>
      <w:bookmarkEnd w:id="31"/>
      <w:bookmarkEnd w:id="32"/>
      <w:bookmarkEnd w:id="33"/>
      <w:bookmarkEnd w:id="34"/>
      <w:bookmarkEnd w:id="35"/>
      <w:bookmarkEnd w:id="36"/>
      <w:bookmarkEnd w:id="37"/>
      <w:bookmarkEnd w:id="38"/>
      <w:bookmarkEnd w:id="39"/>
      <w:r w:rsidRPr="00DB5EC6">
        <w:rPr>
          <w:rFonts w:asciiTheme="majorHAnsi" w:hAnsiTheme="majorHAnsi" w:cstheme="majorHAnsi"/>
          <w:sz w:val="28"/>
          <w:szCs w:val="28"/>
          <w:lang w:val="nl-NL"/>
        </w:rPr>
        <w:t xml:space="preserve">XIV. </w:t>
      </w:r>
      <w:r w:rsidR="008155E1" w:rsidRPr="00DB5EC6">
        <w:rPr>
          <w:rFonts w:asciiTheme="majorHAnsi" w:hAnsiTheme="majorHAnsi" w:cstheme="majorHAnsi"/>
          <w:sz w:val="28"/>
          <w:szCs w:val="28"/>
          <w:lang w:val="nl-NL"/>
        </w:rPr>
        <w:t>CÁC ĐỀ XUẤT, KIẾN NGHỊ</w:t>
      </w:r>
      <w:bookmarkEnd w:id="117"/>
    </w:p>
    <w:bookmarkEnd w:id="109"/>
    <w:bookmarkEnd w:id="110"/>
    <w:bookmarkEnd w:id="111"/>
    <w:bookmarkEnd w:id="112"/>
    <w:bookmarkEnd w:id="113"/>
    <w:bookmarkEnd w:id="114"/>
    <w:bookmarkEnd w:id="115"/>
    <w:bookmarkEnd w:id="116"/>
    <w:p w14:paraId="23626065" w14:textId="77777777" w:rsidR="00F76C09" w:rsidRPr="00DB5EC6" w:rsidRDefault="00BC0D52" w:rsidP="00EC5D12">
      <w:pPr>
        <w:spacing w:line="298" w:lineRule="auto"/>
        <w:ind w:firstLine="567"/>
        <w:jc w:val="both"/>
        <w:rPr>
          <w:rFonts w:asciiTheme="majorHAnsi" w:hAnsiTheme="majorHAnsi" w:cstheme="majorHAnsi"/>
          <w:spacing w:val="-6"/>
          <w:sz w:val="28"/>
          <w:szCs w:val="28"/>
          <w:lang w:val="nb-NO"/>
        </w:rPr>
      </w:pPr>
      <w:r w:rsidRPr="00DB5EC6">
        <w:rPr>
          <w:rFonts w:asciiTheme="majorHAnsi" w:hAnsiTheme="majorHAnsi" w:cstheme="majorHAnsi"/>
          <w:spacing w:val="-6"/>
          <w:sz w:val="28"/>
          <w:szCs w:val="28"/>
          <w:lang w:val="nb-NO"/>
        </w:rPr>
        <w:t>Trong quá trình thực hiện nhiệm vụ, kính đề nghị chỉ huy, lãnh đạo các cơ quan thường xuyên quan tâm, chỉ đạo cũng như tạo điều kiện thuận lợi về thời gian, thủ tục để bảo đảm triển khai tốt nhiệm vụ, đúng tiến độ và mục tiêu đã đề ra.</w:t>
      </w:r>
    </w:p>
    <w:p w14:paraId="6AFA792F" w14:textId="5B172E91" w:rsidR="00064E94" w:rsidRPr="00DB5EC6" w:rsidRDefault="00064E94" w:rsidP="00EC5D12">
      <w:pPr>
        <w:spacing w:line="298" w:lineRule="auto"/>
        <w:ind w:firstLine="567"/>
        <w:jc w:val="both"/>
        <w:rPr>
          <w:rFonts w:asciiTheme="majorHAnsi" w:hAnsiTheme="majorHAnsi" w:cstheme="majorHAnsi"/>
          <w:b/>
          <w:spacing w:val="-6"/>
          <w:sz w:val="28"/>
          <w:szCs w:val="28"/>
          <w:lang w:val="nb-NO"/>
        </w:rPr>
      </w:pPr>
      <w:r w:rsidRPr="00DB5EC6">
        <w:rPr>
          <w:rFonts w:asciiTheme="majorHAnsi" w:hAnsiTheme="majorHAnsi" w:cstheme="majorHAnsi"/>
          <w:b/>
          <w:spacing w:val="-6"/>
          <w:sz w:val="28"/>
          <w:szCs w:val="28"/>
          <w:lang w:val="nb-NO"/>
        </w:rPr>
        <w:br w:type="page"/>
      </w:r>
    </w:p>
    <w:p w14:paraId="2866C4D2" w14:textId="73F8C002" w:rsidR="00755717" w:rsidRPr="00DB5EC6" w:rsidRDefault="009F3174" w:rsidP="00EC5D12">
      <w:pPr>
        <w:pStyle w:val="Heading1"/>
        <w:keepNext w:val="0"/>
        <w:keepLines w:val="0"/>
        <w:widowControl w:val="0"/>
        <w:numPr>
          <w:ilvl w:val="0"/>
          <w:numId w:val="0"/>
        </w:numPr>
        <w:spacing w:before="0" w:after="0" w:line="298" w:lineRule="auto"/>
        <w:ind w:firstLine="720"/>
        <w:rPr>
          <w:rFonts w:asciiTheme="majorHAnsi" w:hAnsiTheme="majorHAnsi" w:cstheme="majorHAnsi"/>
          <w:sz w:val="28"/>
          <w:szCs w:val="28"/>
          <w:lang w:val="nl-NL"/>
        </w:rPr>
      </w:pPr>
      <w:bookmarkStart w:id="118" w:name="_Toc193951017"/>
      <w:r w:rsidRPr="00DB5EC6">
        <w:rPr>
          <w:rFonts w:asciiTheme="majorHAnsi" w:hAnsiTheme="majorHAnsi" w:cstheme="majorHAnsi"/>
          <w:sz w:val="28"/>
          <w:szCs w:val="28"/>
          <w:lang w:val="nl-NL"/>
        </w:rPr>
        <w:lastRenderedPageBreak/>
        <w:t xml:space="preserve">XV. </w:t>
      </w:r>
      <w:r w:rsidR="00064E94" w:rsidRPr="00DB5EC6">
        <w:rPr>
          <w:rFonts w:asciiTheme="majorHAnsi" w:hAnsiTheme="majorHAnsi" w:cstheme="majorHAnsi"/>
          <w:sz w:val="28"/>
          <w:szCs w:val="28"/>
          <w:lang w:val="nl-NL"/>
        </w:rPr>
        <w:t>PHỤ LỤC: THUYẾT MINH DỰ TOÁN</w:t>
      </w:r>
      <w:bookmarkEnd w:id="118"/>
    </w:p>
    <w:p w14:paraId="45EF3D5E" w14:textId="2BA9F284" w:rsidR="00BF2C5F" w:rsidRPr="00DB5EC6" w:rsidRDefault="009F3174" w:rsidP="00EC5D12">
      <w:pPr>
        <w:pStyle w:val="Heading2"/>
        <w:keepNext w:val="0"/>
        <w:keepLines w:val="0"/>
        <w:widowControl w:val="0"/>
        <w:numPr>
          <w:ilvl w:val="0"/>
          <w:numId w:val="0"/>
        </w:numPr>
        <w:spacing w:before="0" w:after="0" w:line="298" w:lineRule="auto"/>
        <w:ind w:firstLine="720"/>
        <w:rPr>
          <w:rFonts w:asciiTheme="majorHAnsi" w:hAnsiTheme="majorHAnsi" w:cstheme="majorHAnsi"/>
          <w:bCs w:val="0"/>
          <w:sz w:val="28"/>
          <w:szCs w:val="28"/>
        </w:rPr>
      </w:pPr>
      <w:bookmarkStart w:id="119" w:name="_Toc193951018"/>
      <w:r w:rsidRPr="00DB5EC6">
        <w:rPr>
          <w:rFonts w:asciiTheme="majorHAnsi" w:hAnsiTheme="majorHAnsi" w:cstheme="majorHAnsi"/>
          <w:bCs w:val="0"/>
          <w:sz w:val="28"/>
          <w:szCs w:val="28"/>
        </w:rPr>
        <w:t xml:space="preserve">1. </w:t>
      </w:r>
      <w:r w:rsidR="002E0DB0" w:rsidRPr="00DB5EC6">
        <w:rPr>
          <w:rFonts w:asciiTheme="majorHAnsi" w:hAnsiTheme="majorHAnsi" w:cstheme="majorHAnsi"/>
          <w:bCs w:val="0"/>
          <w:sz w:val="28"/>
          <w:szCs w:val="28"/>
        </w:rPr>
        <w:t>Cơ sở lập dự toán chi tiết</w:t>
      </w:r>
      <w:bookmarkEnd w:id="119"/>
    </w:p>
    <w:p w14:paraId="5B12CB6F" w14:textId="77777777" w:rsidR="00BF2C5F" w:rsidRPr="00DB5EC6" w:rsidRDefault="00BF2C5F" w:rsidP="00EC5D12">
      <w:pPr>
        <w:spacing w:line="298" w:lineRule="auto"/>
        <w:ind w:firstLine="720"/>
        <w:jc w:val="both"/>
        <w:rPr>
          <w:rFonts w:asciiTheme="majorHAnsi" w:hAnsiTheme="majorHAnsi" w:cstheme="majorHAnsi"/>
          <w:b/>
          <w:color w:val="000000" w:themeColor="text1"/>
          <w:sz w:val="28"/>
          <w:szCs w:val="28"/>
        </w:rPr>
      </w:pPr>
      <w:r w:rsidRPr="00DB5EC6">
        <w:rPr>
          <w:rFonts w:asciiTheme="majorHAnsi" w:hAnsiTheme="majorHAnsi" w:cstheme="majorHAnsi"/>
          <w:color w:val="000000" w:themeColor="text1"/>
          <w:sz w:val="28"/>
          <w:szCs w:val="28"/>
        </w:rPr>
        <w:t xml:space="preserve">- Thông tư số 03/2020/TT-BTTTT ngày 24/02/2020 của Bộ Thông tin và Truyền thông Quy định về lập đề cương và dự toán chi tiết đối với hoạt động ứng dụng công nghệ thông tin sử dụng kinh phí chi thường xuyên thuộc nguồn vốn ngân sách nhà nước; </w:t>
      </w:r>
    </w:p>
    <w:p w14:paraId="7B133551" w14:textId="77777777" w:rsidR="00BF2C5F" w:rsidRPr="00DB5EC6" w:rsidRDefault="00BF2C5F" w:rsidP="00EC5D12">
      <w:pPr>
        <w:spacing w:line="298" w:lineRule="auto"/>
        <w:jc w:val="both"/>
        <w:rPr>
          <w:rFonts w:asciiTheme="majorHAnsi" w:hAnsiTheme="majorHAnsi" w:cstheme="majorHAnsi"/>
          <w:b/>
          <w:color w:val="000000" w:themeColor="text1"/>
          <w:sz w:val="28"/>
          <w:szCs w:val="28"/>
        </w:rPr>
      </w:pPr>
      <w:r w:rsidRPr="00DB5EC6">
        <w:rPr>
          <w:rFonts w:asciiTheme="majorHAnsi" w:hAnsiTheme="majorHAnsi" w:cstheme="majorHAnsi"/>
          <w:color w:val="000000" w:themeColor="text1"/>
          <w:sz w:val="28"/>
          <w:szCs w:val="28"/>
        </w:rPr>
        <w:tab/>
        <w:t>- Hướng dẫn được ban hành kèm theo Quyết định số 671/BTTTT ngày 26/4/2024 của Bộ Thông tin và Truyền thông hướng dẫn xác định chi phí phát triển, nâng cấp phần mềm nội bộ;</w:t>
      </w:r>
    </w:p>
    <w:p w14:paraId="2AF15605" w14:textId="77777777" w:rsidR="00BF2C5F" w:rsidRPr="00DB5EC6" w:rsidRDefault="00BF2C5F" w:rsidP="00EC5D12">
      <w:pPr>
        <w:spacing w:line="298" w:lineRule="auto"/>
        <w:jc w:val="both"/>
        <w:rPr>
          <w:rFonts w:asciiTheme="majorHAnsi" w:hAnsiTheme="majorHAnsi" w:cstheme="majorHAnsi"/>
          <w:b/>
          <w:color w:val="000000" w:themeColor="text1"/>
          <w:sz w:val="28"/>
          <w:szCs w:val="28"/>
        </w:rPr>
      </w:pPr>
      <w:r w:rsidRPr="00DB5EC6">
        <w:rPr>
          <w:rFonts w:asciiTheme="majorHAnsi" w:hAnsiTheme="majorHAnsi" w:cstheme="majorHAnsi"/>
          <w:color w:val="000000" w:themeColor="text1"/>
          <w:sz w:val="28"/>
          <w:szCs w:val="28"/>
        </w:rPr>
        <w:tab/>
        <w:t>- Hướng dẫn kèm Quyết định số 129/QĐ-BTTTT ngày 03/02/2021 của Bộ Thông tin và Truyền thông về xác định đơn giá nhân công trong quản lý chi phí đầu tư ứng dụng công nghệ thông tin sử dụng nguồn vốn ngân sách nhà nước.</w:t>
      </w:r>
    </w:p>
    <w:p w14:paraId="0322F6FA" w14:textId="66599063" w:rsidR="002E0DB0" w:rsidRPr="00DB5EC6" w:rsidRDefault="00BF2C5F" w:rsidP="00EC5D12">
      <w:pPr>
        <w:spacing w:line="298" w:lineRule="auto"/>
        <w:jc w:val="both"/>
        <w:rPr>
          <w:rFonts w:asciiTheme="majorHAnsi" w:hAnsiTheme="majorHAnsi" w:cstheme="majorHAnsi"/>
          <w:b/>
          <w:sz w:val="28"/>
          <w:szCs w:val="28"/>
        </w:rPr>
      </w:pPr>
      <w:r w:rsidRPr="00DB5EC6">
        <w:rPr>
          <w:rFonts w:asciiTheme="majorHAnsi" w:hAnsiTheme="majorHAnsi" w:cstheme="majorHAnsi"/>
          <w:color w:val="000000" w:themeColor="text1"/>
          <w:sz w:val="28"/>
          <w:szCs w:val="28"/>
        </w:rPr>
        <w:tab/>
        <w:t xml:space="preserve">- Kế hoạch số </w:t>
      </w:r>
      <w:r w:rsidRPr="00DB5EC6">
        <w:rPr>
          <w:rFonts w:asciiTheme="majorHAnsi" w:hAnsiTheme="majorHAnsi" w:cstheme="majorHAnsi"/>
          <w:sz w:val="28"/>
          <w:szCs w:val="28"/>
        </w:rPr>
        <w:t>2012/KH-BTL ngày 31/12/2023 của Bộ Tư lệnh 86 về triển khai xây dựng, thẩm định, xét duyệt các nhiệm vụ đề xuất triển khai theo Nghị quyết số 29/NQ-TW ngày 25/7/2018 của Bộ Chính trị về Chiến lược Bảo vệ Tổ quốc trên không gian mạng năm 2024.</w:t>
      </w:r>
    </w:p>
    <w:p w14:paraId="7EB4AEE4" w14:textId="256823B9" w:rsidR="00856055" w:rsidRPr="00DB5EC6" w:rsidRDefault="009F3174" w:rsidP="00EC5D12">
      <w:pPr>
        <w:pStyle w:val="Heading2"/>
        <w:keepNext w:val="0"/>
        <w:keepLines w:val="0"/>
        <w:widowControl w:val="0"/>
        <w:numPr>
          <w:ilvl w:val="0"/>
          <w:numId w:val="0"/>
        </w:numPr>
        <w:spacing w:before="0" w:after="0" w:line="298" w:lineRule="auto"/>
        <w:ind w:firstLine="720"/>
        <w:rPr>
          <w:rFonts w:asciiTheme="majorHAnsi" w:hAnsiTheme="majorHAnsi" w:cstheme="majorHAnsi"/>
          <w:bCs w:val="0"/>
          <w:sz w:val="28"/>
          <w:szCs w:val="28"/>
        </w:rPr>
      </w:pPr>
      <w:bookmarkStart w:id="120" w:name="_Toc174481429"/>
      <w:bookmarkStart w:id="121" w:name="_Toc193951019"/>
      <w:r w:rsidRPr="00DB5EC6">
        <w:rPr>
          <w:rFonts w:asciiTheme="majorHAnsi" w:hAnsiTheme="majorHAnsi" w:cstheme="majorHAnsi"/>
          <w:bCs w:val="0"/>
          <w:sz w:val="28"/>
          <w:szCs w:val="28"/>
        </w:rPr>
        <w:t xml:space="preserve">2. </w:t>
      </w:r>
      <w:r w:rsidR="00856055" w:rsidRPr="00DB5EC6">
        <w:rPr>
          <w:rFonts w:asciiTheme="majorHAnsi" w:hAnsiTheme="majorHAnsi" w:cstheme="majorHAnsi"/>
          <w:bCs w:val="0"/>
          <w:sz w:val="28"/>
          <w:szCs w:val="28"/>
        </w:rPr>
        <w:t>Dự toán chi tiết</w:t>
      </w:r>
      <w:bookmarkEnd w:id="120"/>
      <w:bookmarkEnd w:id="121"/>
    </w:p>
    <w:p w14:paraId="74A66B84" w14:textId="0498CA94" w:rsidR="00856055" w:rsidRPr="00DB5EC6" w:rsidRDefault="009F3174" w:rsidP="00EC5D12">
      <w:pPr>
        <w:pStyle w:val="Heading3"/>
        <w:numPr>
          <w:ilvl w:val="0"/>
          <w:numId w:val="0"/>
        </w:numPr>
        <w:spacing w:before="0" w:after="0" w:line="298" w:lineRule="auto"/>
        <w:ind w:firstLine="720"/>
        <w:rPr>
          <w:rFonts w:asciiTheme="majorHAnsi" w:hAnsiTheme="majorHAnsi" w:cstheme="majorHAnsi"/>
          <w:sz w:val="28"/>
          <w:szCs w:val="28"/>
        </w:rPr>
      </w:pPr>
      <w:bookmarkStart w:id="122" w:name="_Toc174481430"/>
      <w:bookmarkStart w:id="123" w:name="_Toc193951020"/>
      <w:r w:rsidRPr="00DB5EC6">
        <w:rPr>
          <w:rFonts w:asciiTheme="majorHAnsi" w:hAnsiTheme="majorHAnsi" w:cstheme="majorHAnsi"/>
          <w:sz w:val="28"/>
          <w:szCs w:val="28"/>
        </w:rPr>
        <w:t xml:space="preserve">2.1. </w:t>
      </w:r>
      <w:r w:rsidR="00856055" w:rsidRPr="00DB5EC6">
        <w:rPr>
          <w:rFonts w:asciiTheme="majorHAnsi" w:hAnsiTheme="majorHAnsi" w:cstheme="majorHAnsi"/>
          <w:sz w:val="28"/>
          <w:szCs w:val="28"/>
        </w:rPr>
        <w:t>Tổng hợp dự toán</w:t>
      </w:r>
      <w:bookmarkEnd w:id="122"/>
      <w:bookmarkEnd w:id="123"/>
    </w:p>
    <w:p w14:paraId="2F77AF8C" w14:textId="77777777" w:rsidR="00856055" w:rsidRPr="00DB5EC6" w:rsidRDefault="00856055" w:rsidP="00EC5D12">
      <w:pPr>
        <w:spacing w:line="298" w:lineRule="auto"/>
        <w:jc w:val="right"/>
        <w:rPr>
          <w:rFonts w:asciiTheme="majorHAnsi" w:hAnsiTheme="majorHAnsi" w:cstheme="majorHAnsi"/>
          <w:i/>
          <w:iCs/>
          <w:sz w:val="28"/>
          <w:szCs w:val="28"/>
          <w:lang w:val="nb-NO"/>
        </w:rPr>
      </w:pPr>
      <w:r w:rsidRPr="00DB5EC6">
        <w:rPr>
          <w:rFonts w:asciiTheme="majorHAnsi" w:hAnsiTheme="majorHAnsi" w:cstheme="majorHAnsi"/>
          <w:i/>
          <w:iCs/>
          <w:sz w:val="28"/>
          <w:szCs w:val="28"/>
          <w:lang w:val="nb-NO"/>
        </w:rPr>
        <w:t>Đơn vị tính: đồng</w:t>
      </w:r>
    </w:p>
    <w:tbl>
      <w:tblPr>
        <w:tblW w:w="4938" w:type="pct"/>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08"/>
        <w:gridCol w:w="4597"/>
        <w:gridCol w:w="2126"/>
        <w:gridCol w:w="1418"/>
      </w:tblGrid>
      <w:tr w:rsidR="005023ED" w:rsidRPr="00DB5EC6" w14:paraId="26DAAA7F" w14:textId="77777777" w:rsidTr="00633974">
        <w:trPr>
          <w:tblHeader/>
        </w:trPr>
        <w:tc>
          <w:tcPr>
            <w:tcW w:w="45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CA6C7B5" w14:textId="77777777" w:rsidR="00126517" w:rsidRPr="00DB5EC6" w:rsidRDefault="00126517" w:rsidP="00EC5D12">
            <w:pPr>
              <w:spacing w:line="298" w:lineRule="auto"/>
              <w:ind w:right="62"/>
              <w:jc w:val="center"/>
              <w:rPr>
                <w:rFonts w:asciiTheme="majorHAnsi" w:eastAsia="Calibri" w:hAnsiTheme="majorHAnsi" w:cstheme="majorHAnsi"/>
                <w:b/>
                <w:bCs/>
                <w:sz w:val="28"/>
                <w:szCs w:val="28"/>
                <w:lang w:val="pt-BR"/>
              </w:rPr>
            </w:pPr>
            <w:r w:rsidRPr="00DB5EC6">
              <w:rPr>
                <w:rFonts w:asciiTheme="majorHAnsi" w:eastAsia="Calibri" w:hAnsiTheme="majorHAnsi" w:cstheme="majorHAnsi"/>
                <w:b/>
                <w:bCs/>
                <w:sz w:val="28"/>
                <w:szCs w:val="28"/>
                <w:lang w:val="pt-BR"/>
              </w:rPr>
              <w:t>STT</w:t>
            </w:r>
          </w:p>
        </w:tc>
        <w:tc>
          <w:tcPr>
            <w:tcW w:w="256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5481E3A" w14:textId="77777777" w:rsidR="00126517" w:rsidRPr="00DB5EC6" w:rsidRDefault="00126517" w:rsidP="00EC5D12">
            <w:pPr>
              <w:spacing w:line="298" w:lineRule="auto"/>
              <w:ind w:right="62"/>
              <w:jc w:val="center"/>
              <w:rPr>
                <w:rFonts w:asciiTheme="majorHAnsi" w:eastAsia="Calibri" w:hAnsiTheme="majorHAnsi" w:cstheme="majorHAnsi"/>
                <w:b/>
                <w:bCs/>
                <w:sz w:val="28"/>
                <w:szCs w:val="28"/>
                <w:lang w:val="pt-BR"/>
              </w:rPr>
            </w:pPr>
            <w:r w:rsidRPr="00DB5EC6">
              <w:rPr>
                <w:rFonts w:asciiTheme="majorHAnsi" w:eastAsia="Calibri" w:hAnsiTheme="majorHAnsi" w:cstheme="majorHAnsi"/>
                <w:b/>
                <w:bCs/>
                <w:sz w:val="28"/>
                <w:szCs w:val="28"/>
                <w:lang w:val="pt-BR"/>
              </w:rPr>
              <w:t>Nội dung</w:t>
            </w:r>
          </w:p>
        </w:tc>
        <w:tc>
          <w:tcPr>
            <w:tcW w:w="118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ABC8F1A" w14:textId="77777777" w:rsidR="00126517" w:rsidRPr="00DB5EC6" w:rsidRDefault="00126517" w:rsidP="00EC5D12">
            <w:pPr>
              <w:spacing w:line="298" w:lineRule="auto"/>
              <w:ind w:right="62"/>
              <w:jc w:val="center"/>
              <w:rPr>
                <w:rFonts w:asciiTheme="majorHAnsi" w:eastAsia="Calibri" w:hAnsiTheme="majorHAnsi" w:cstheme="majorHAnsi"/>
                <w:b/>
                <w:sz w:val="28"/>
                <w:szCs w:val="28"/>
              </w:rPr>
            </w:pPr>
            <w:r w:rsidRPr="00DB5EC6">
              <w:rPr>
                <w:rFonts w:asciiTheme="majorHAnsi" w:eastAsia="Calibri" w:hAnsiTheme="majorHAnsi" w:cstheme="majorHAnsi"/>
                <w:b/>
                <w:sz w:val="28"/>
                <w:szCs w:val="28"/>
              </w:rPr>
              <w:t>Tổng dự toán</w:t>
            </w:r>
          </w:p>
        </w:tc>
        <w:tc>
          <w:tcPr>
            <w:tcW w:w="79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ECAD859" w14:textId="77777777" w:rsidR="00126517" w:rsidRPr="00DB5EC6" w:rsidRDefault="00126517" w:rsidP="00EC5D12">
            <w:pPr>
              <w:spacing w:line="298" w:lineRule="auto"/>
              <w:ind w:right="62"/>
              <w:jc w:val="center"/>
              <w:rPr>
                <w:rFonts w:asciiTheme="majorHAnsi" w:eastAsia="Calibri" w:hAnsiTheme="majorHAnsi" w:cstheme="majorHAnsi"/>
                <w:b/>
                <w:bCs/>
                <w:sz w:val="28"/>
                <w:szCs w:val="28"/>
                <w:lang w:val="pt-BR"/>
              </w:rPr>
            </w:pPr>
            <w:r w:rsidRPr="00DB5EC6">
              <w:rPr>
                <w:rFonts w:asciiTheme="majorHAnsi" w:eastAsia="Calibri" w:hAnsiTheme="majorHAnsi" w:cstheme="majorHAnsi"/>
                <w:b/>
                <w:bCs/>
                <w:sz w:val="28"/>
                <w:szCs w:val="28"/>
                <w:lang w:val="pt-BR"/>
              </w:rPr>
              <w:t>Ghi chú</w:t>
            </w:r>
          </w:p>
        </w:tc>
      </w:tr>
      <w:tr w:rsidR="005023ED" w:rsidRPr="00DB5EC6" w14:paraId="2796EFC9" w14:textId="77777777" w:rsidTr="00633974">
        <w:trPr>
          <w:tblHeader/>
        </w:trPr>
        <w:tc>
          <w:tcPr>
            <w:tcW w:w="45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DCB8DA6" w14:textId="77777777" w:rsidR="00126517" w:rsidRPr="00DB5EC6" w:rsidRDefault="00126517" w:rsidP="00EC5D12">
            <w:pPr>
              <w:spacing w:line="298" w:lineRule="auto"/>
              <w:ind w:right="62"/>
              <w:jc w:val="center"/>
              <w:rPr>
                <w:rFonts w:asciiTheme="majorHAnsi" w:eastAsia="Calibri" w:hAnsiTheme="majorHAnsi" w:cstheme="majorHAnsi"/>
                <w:bCs/>
                <w:sz w:val="28"/>
                <w:szCs w:val="28"/>
                <w:lang w:val="pt-BR"/>
              </w:rPr>
            </w:pPr>
            <w:r w:rsidRPr="00DB5EC6">
              <w:rPr>
                <w:rFonts w:asciiTheme="majorHAnsi" w:eastAsia="Calibri" w:hAnsiTheme="majorHAnsi" w:cstheme="majorHAnsi"/>
                <w:bCs/>
                <w:sz w:val="28"/>
                <w:szCs w:val="28"/>
                <w:lang w:val="pt-BR"/>
              </w:rPr>
              <w:t>1</w:t>
            </w:r>
          </w:p>
        </w:tc>
        <w:tc>
          <w:tcPr>
            <w:tcW w:w="256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505E607" w14:textId="77777777" w:rsidR="00126517" w:rsidRPr="00DB5EC6" w:rsidRDefault="00126517" w:rsidP="00EC5D12">
            <w:pPr>
              <w:spacing w:line="298" w:lineRule="auto"/>
              <w:ind w:right="62"/>
              <w:jc w:val="both"/>
              <w:rPr>
                <w:rFonts w:asciiTheme="majorHAnsi" w:eastAsia="Calibri" w:hAnsiTheme="majorHAnsi" w:cstheme="majorHAnsi"/>
                <w:bCs/>
                <w:sz w:val="28"/>
                <w:szCs w:val="28"/>
                <w:lang w:val="pt-BR"/>
              </w:rPr>
            </w:pPr>
            <w:r w:rsidRPr="00DB5EC6">
              <w:rPr>
                <w:rFonts w:asciiTheme="majorHAnsi" w:eastAsia="Calibri" w:hAnsiTheme="majorHAnsi" w:cstheme="majorHAnsi"/>
                <w:bCs/>
                <w:sz w:val="28"/>
                <w:szCs w:val="28"/>
                <w:lang w:val="pt-BR"/>
              </w:rPr>
              <w:t>Chi phí xây dựng phần mềm nội bộ</w:t>
            </w:r>
          </w:p>
        </w:tc>
        <w:tc>
          <w:tcPr>
            <w:tcW w:w="118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E569ABE" w14:textId="77777777" w:rsidR="00126517" w:rsidRPr="00DB5EC6" w:rsidRDefault="00126517" w:rsidP="00EC5D12">
            <w:pPr>
              <w:spacing w:line="298" w:lineRule="auto"/>
              <w:jc w:val="right"/>
              <w:rPr>
                <w:rFonts w:asciiTheme="majorHAnsi" w:eastAsia="Times New Roman" w:hAnsiTheme="majorHAnsi" w:cstheme="majorHAnsi"/>
                <w:bCs/>
                <w:sz w:val="28"/>
                <w:szCs w:val="28"/>
              </w:rPr>
            </w:pPr>
            <w:r w:rsidRPr="00DB5EC6">
              <w:rPr>
                <w:rFonts w:asciiTheme="majorHAnsi" w:eastAsia="Calibri" w:hAnsiTheme="majorHAnsi" w:cstheme="majorHAnsi"/>
                <w:sz w:val="28"/>
                <w:szCs w:val="28"/>
              </w:rPr>
              <w:t>800.000.000</w:t>
            </w:r>
          </w:p>
        </w:tc>
        <w:tc>
          <w:tcPr>
            <w:tcW w:w="79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B7B6322" w14:textId="77777777" w:rsidR="00126517" w:rsidRPr="00DB5EC6" w:rsidRDefault="00126517" w:rsidP="00EC5D12">
            <w:pPr>
              <w:spacing w:line="298" w:lineRule="auto"/>
              <w:ind w:right="62"/>
              <w:jc w:val="both"/>
              <w:rPr>
                <w:rFonts w:asciiTheme="majorHAnsi" w:eastAsia="Calibri" w:hAnsiTheme="majorHAnsi" w:cstheme="majorHAnsi"/>
                <w:bCs/>
                <w:sz w:val="28"/>
                <w:szCs w:val="28"/>
                <w:lang w:val="pt-BR"/>
              </w:rPr>
            </w:pPr>
          </w:p>
        </w:tc>
      </w:tr>
      <w:tr w:rsidR="005023ED" w:rsidRPr="00DB5EC6" w14:paraId="48456F2C" w14:textId="77777777" w:rsidTr="00633974">
        <w:trPr>
          <w:tblHeader/>
        </w:trPr>
        <w:tc>
          <w:tcPr>
            <w:tcW w:w="3020" w:type="pct"/>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479C317" w14:textId="77777777" w:rsidR="00126517" w:rsidRPr="00DB5EC6" w:rsidRDefault="00126517" w:rsidP="00EC5D12">
            <w:pPr>
              <w:spacing w:line="298" w:lineRule="auto"/>
              <w:ind w:right="62"/>
              <w:jc w:val="center"/>
              <w:rPr>
                <w:rFonts w:asciiTheme="majorHAnsi" w:eastAsia="Calibri" w:hAnsiTheme="majorHAnsi" w:cstheme="majorHAnsi"/>
                <w:b/>
                <w:bCs/>
                <w:sz w:val="28"/>
                <w:szCs w:val="28"/>
                <w:lang w:val="pt-BR"/>
              </w:rPr>
            </w:pPr>
            <w:r w:rsidRPr="00DB5EC6">
              <w:rPr>
                <w:rFonts w:asciiTheme="majorHAnsi" w:eastAsia="Calibri" w:hAnsiTheme="majorHAnsi" w:cstheme="majorHAnsi"/>
                <w:b/>
                <w:bCs/>
                <w:sz w:val="28"/>
                <w:szCs w:val="28"/>
                <w:lang w:val="pt-BR"/>
              </w:rPr>
              <w:t>Tổng cộng:</w:t>
            </w:r>
          </w:p>
        </w:tc>
        <w:tc>
          <w:tcPr>
            <w:tcW w:w="118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E3E37BA" w14:textId="77777777" w:rsidR="00126517" w:rsidRPr="00DB5EC6" w:rsidRDefault="00126517" w:rsidP="00EC5D12">
            <w:pPr>
              <w:spacing w:line="298" w:lineRule="auto"/>
              <w:jc w:val="right"/>
              <w:rPr>
                <w:rFonts w:asciiTheme="majorHAnsi" w:eastAsia="Times New Roman" w:hAnsiTheme="majorHAnsi" w:cstheme="majorHAnsi"/>
                <w:b/>
                <w:bCs/>
                <w:sz w:val="28"/>
                <w:szCs w:val="28"/>
              </w:rPr>
            </w:pPr>
            <w:r w:rsidRPr="00DB5EC6">
              <w:rPr>
                <w:rFonts w:asciiTheme="majorHAnsi" w:eastAsia="Times New Roman" w:hAnsiTheme="majorHAnsi" w:cstheme="majorHAnsi"/>
                <w:b/>
                <w:bCs/>
                <w:sz w:val="28"/>
                <w:szCs w:val="28"/>
              </w:rPr>
              <w:t>800.000.000</w:t>
            </w:r>
          </w:p>
        </w:tc>
        <w:tc>
          <w:tcPr>
            <w:tcW w:w="79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3ECA367" w14:textId="77777777" w:rsidR="00126517" w:rsidRPr="00DB5EC6" w:rsidRDefault="00126517" w:rsidP="00EC5D12">
            <w:pPr>
              <w:spacing w:line="298" w:lineRule="auto"/>
              <w:ind w:right="62"/>
              <w:jc w:val="both"/>
              <w:rPr>
                <w:rFonts w:asciiTheme="majorHAnsi" w:eastAsia="Calibri" w:hAnsiTheme="majorHAnsi" w:cstheme="majorHAnsi"/>
                <w:bCs/>
                <w:sz w:val="28"/>
                <w:szCs w:val="28"/>
                <w:lang w:val="pt-BR"/>
              </w:rPr>
            </w:pPr>
          </w:p>
        </w:tc>
      </w:tr>
    </w:tbl>
    <w:p w14:paraId="13A5A7E3" w14:textId="77777777" w:rsidR="00126517" w:rsidRPr="00DB5EC6" w:rsidRDefault="00126517" w:rsidP="00EC5D12">
      <w:pPr>
        <w:spacing w:line="298" w:lineRule="auto"/>
        <w:rPr>
          <w:rFonts w:asciiTheme="majorHAnsi" w:hAnsiTheme="majorHAnsi" w:cstheme="majorHAnsi"/>
          <w:i/>
          <w:iCs/>
          <w:sz w:val="28"/>
          <w:szCs w:val="28"/>
          <w:lang w:val="nb-NO"/>
        </w:rPr>
        <w:sectPr w:rsidR="00126517" w:rsidRPr="00DB5EC6" w:rsidSect="00E139F0">
          <w:footerReference w:type="default" r:id="rId11"/>
          <w:pgSz w:w="11907" w:h="16840"/>
          <w:pgMar w:top="1418" w:right="851" w:bottom="1134" w:left="1985" w:header="346" w:footer="0" w:gutter="0"/>
          <w:cols w:space="720"/>
        </w:sectPr>
      </w:pPr>
    </w:p>
    <w:p w14:paraId="5EE5A180" w14:textId="531B0262" w:rsidR="00856055" w:rsidRPr="00DB5EC6" w:rsidRDefault="009F3174" w:rsidP="00EC5D12">
      <w:pPr>
        <w:pStyle w:val="Heading3"/>
        <w:numPr>
          <w:ilvl w:val="0"/>
          <w:numId w:val="0"/>
        </w:numPr>
        <w:spacing w:before="0" w:after="0" w:line="298" w:lineRule="auto"/>
        <w:ind w:firstLine="720"/>
        <w:rPr>
          <w:rFonts w:asciiTheme="majorHAnsi" w:hAnsiTheme="majorHAnsi" w:cstheme="majorHAnsi"/>
          <w:sz w:val="28"/>
          <w:szCs w:val="28"/>
        </w:rPr>
      </w:pPr>
      <w:bookmarkStart w:id="124" w:name="_Toc193951021"/>
      <w:r w:rsidRPr="00DB5EC6">
        <w:rPr>
          <w:rFonts w:asciiTheme="majorHAnsi" w:hAnsiTheme="majorHAnsi" w:cstheme="majorHAnsi"/>
          <w:sz w:val="28"/>
          <w:szCs w:val="28"/>
        </w:rPr>
        <w:lastRenderedPageBreak/>
        <w:t xml:space="preserve">2.2. </w:t>
      </w:r>
      <w:r w:rsidR="0001647F" w:rsidRPr="00DB5EC6">
        <w:rPr>
          <w:rFonts w:asciiTheme="majorHAnsi" w:hAnsiTheme="majorHAnsi" w:cstheme="majorHAnsi"/>
          <w:sz w:val="28"/>
          <w:szCs w:val="28"/>
        </w:rPr>
        <w:t>Dự toán chi tiết</w:t>
      </w:r>
      <w:bookmarkEnd w:id="124"/>
    </w:p>
    <w:p w14:paraId="47ECD95A" w14:textId="373C078A" w:rsidR="0001647F" w:rsidRPr="00DB5EC6" w:rsidRDefault="00856055" w:rsidP="00EC5D12">
      <w:pPr>
        <w:spacing w:line="298" w:lineRule="auto"/>
        <w:jc w:val="right"/>
        <w:rPr>
          <w:rFonts w:asciiTheme="majorHAnsi" w:hAnsiTheme="majorHAnsi" w:cstheme="majorHAnsi"/>
          <w:i/>
          <w:iCs/>
          <w:sz w:val="28"/>
          <w:szCs w:val="28"/>
          <w:lang w:val="nb-NO"/>
        </w:rPr>
      </w:pPr>
      <w:r w:rsidRPr="00DB5EC6">
        <w:rPr>
          <w:rFonts w:asciiTheme="majorHAnsi" w:hAnsiTheme="majorHAnsi" w:cstheme="majorHAnsi"/>
          <w:i/>
          <w:iCs/>
          <w:sz w:val="28"/>
          <w:szCs w:val="28"/>
          <w:lang w:val="nb-NO"/>
        </w:rPr>
        <w:t>Đơn vị tính: đồng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4"/>
        <w:gridCol w:w="3882"/>
        <w:gridCol w:w="3511"/>
        <w:gridCol w:w="3122"/>
        <w:gridCol w:w="1923"/>
      </w:tblGrid>
      <w:tr w:rsidR="005023ED" w:rsidRPr="00DB5EC6" w14:paraId="47C21F44" w14:textId="77777777" w:rsidTr="00633974">
        <w:trPr>
          <w:trHeight w:val="330"/>
        </w:trPr>
        <w:tc>
          <w:tcPr>
            <w:tcW w:w="370" w:type="pct"/>
            <w:shd w:val="clear" w:color="auto" w:fill="auto"/>
            <w:vAlign w:val="center"/>
            <w:hideMark/>
          </w:tcPr>
          <w:p w14:paraId="4E54419C" w14:textId="77777777" w:rsidR="00126517" w:rsidRPr="00DB5EC6" w:rsidRDefault="00126517" w:rsidP="00EC5D12">
            <w:pPr>
              <w:spacing w:line="298" w:lineRule="auto"/>
              <w:jc w:val="center"/>
              <w:rPr>
                <w:rFonts w:asciiTheme="majorHAnsi" w:eastAsia="Times New Roman" w:hAnsiTheme="majorHAnsi" w:cstheme="majorHAnsi"/>
                <w:b/>
                <w:bCs/>
                <w:sz w:val="28"/>
                <w:szCs w:val="28"/>
              </w:rPr>
            </w:pPr>
            <w:r w:rsidRPr="00DB5EC6">
              <w:rPr>
                <w:rFonts w:asciiTheme="majorHAnsi" w:eastAsia="Times New Roman" w:hAnsiTheme="majorHAnsi" w:cstheme="majorHAnsi"/>
                <w:b/>
                <w:bCs/>
                <w:sz w:val="28"/>
                <w:szCs w:val="28"/>
              </w:rPr>
              <w:t>TT</w:t>
            </w:r>
          </w:p>
        </w:tc>
        <w:tc>
          <w:tcPr>
            <w:tcW w:w="1445" w:type="pct"/>
            <w:shd w:val="clear" w:color="auto" w:fill="auto"/>
            <w:vAlign w:val="center"/>
            <w:hideMark/>
          </w:tcPr>
          <w:p w14:paraId="1165EA52" w14:textId="77777777" w:rsidR="00126517" w:rsidRPr="00DB5EC6" w:rsidRDefault="00126517" w:rsidP="00EC5D12">
            <w:pPr>
              <w:spacing w:line="298" w:lineRule="auto"/>
              <w:jc w:val="center"/>
              <w:rPr>
                <w:rFonts w:asciiTheme="majorHAnsi" w:eastAsia="Times New Roman" w:hAnsiTheme="majorHAnsi" w:cstheme="majorHAnsi"/>
                <w:b/>
                <w:bCs/>
                <w:sz w:val="28"/>
                <w:szCs w:val="28"/>
              </w:rPr>
            </w:pPr>
            <w:r w:rsidRPr="00DB5EC6">
              <w:rPr>
                <w:rFonts w:asciiTheme="majorHAnsi" w:eastAsia="Times New Roman" w:hAnsiTheme="majorHAnsi" w:cstheme="majorHAnsi"/>
                <w:b/>
                <w:bCs/>
                <w:sz w:val="28"/>
                <w:szCs w:val="28"/>
              </w:rPr>
              <w:t>Hạng mục</w:t>
            </w:r>
          </w:p>
        </w:tc>
        <w:tc>
          <w:tcPr>
            <w:tcW w:w="1307" w:type="pct"/>
            <w:shd w:val="clear" w:color="auto" w:fill="auto"/>
            <w:vAlign w:val="center"/>
            <w:hideMark/>
          </w:tcPr>
          <w:p w14:paraId="0DDB0DCE" w14:textId="77777777" w:rsidR="00126517" w:rsidRPr="00DB5EC6" w:rsidRDefault="00126517" w:rsidP="00EC5D12">
            <w:pPr>
              <w:spacing w:line="298" w:lineRule="auto"/>
              <w:jc w:val="center"/>
              <w:rPr>
                <w:rFonts w:asciiTheme="majorHAnsi" w:eastAsia="Times New Roman" w:hAnsiTheme="majorHAnsi" w:cstheme="majorHAnsi"/>
                <w:b/>
                <w:bCs/>
                <w:sz w:val="28"/>
                <w:szCs w:val="28"/>
              </w:rPr>
            </w:pPr>
            <w:r w:rsidRPr="00DB5EC6">
              <w:rPr>
                <w:rFonts w:asciiTheme="majorHAnsi" w:eastAsia="Times New Roman" w:hAnsiTheme="majorHAnsi" w:cstheme="majorHAnsi"/>
                <w:b/>
                <w:bCs/>
                <w:sz w:val="28"/>
                <w:szCs w:val="28"/>
              </w:rPr>
              <w:t>Diễn giải</w:t>
            </w:r>
          </w:p>
        </w:tc>
        <w:tc>
          <w:tcPr>
            <w:tcW w:w="1162" w:type="pct"/>
            <w:shd w:val="clear" w:color="auto" w:fill="auto"/>
            <w:vAlign w:val="center"/>
            <w:hideMark/>
          </w:tcPr>
          <w:p w14:paraId="27AD4C4A" w14:textId="77777777" w:rsidR="00126517" w:rsidRPr="00DB5EC6" w:rsidRDefault="00126517" w:rsidP="00EC5D12">
            <w:pPr>
              <w:spacing w:line="298" w:lineRule="auto"/>
              <w:jc w:val="center"/>
              <w:rPr>
                <w:rFonts w:asciiTheme="majorHAnsi" w:eastAsia="Times New Roman" w:hAnsiTheme="majorHAnsi" w:cstheme="majorHAnsi"/>
                <w:b/>
                <w:bCs/>
                <w:sz w:val="28"/>
                <w:szCs w:val="28"/>
              </w:rPr>
            </w:pPr>
            <w:r w:rsidRPr="00DB5EC6">
              <w:rPr>
                <w:rFonts w:asciiTheme="majorHAnsi" w:eastAsia="Times New Roman" w:hAnsiTheme="majorHAnsi" w:cstheme="majorHAnsi"/>
                <w:b/>
                <w:bCs/>
                <w:sz w:val="28"/>
                <w:szCs w:val="28"/>
              </w:rPr>
              <w:t>Giá trị</w:t>
            </w:r>
          </w:p>
        </w:tc>
        <w:tc>
          <w:tcPr>
            <w:tcW w:w="716" w:type="pct"/>
            <w:shd w:val="clear" w:color="auto" w:fill="auto"/>
            <w:vAlign w:val="center"/>
            <w:hideMark/>
          </w:tcPr>
          <w:p w14:paraId="3E546C0E" w14:textId="77777777" w:rsidR="00126517" w:rsidRPr="00DB5EC6" w:rsidRDefault="00126517" w:rsidP="00EC5D12">
            <w:pPr>
              <w:spacing w:line="298" w:lineRule="auto"/>
              <w:jc w:val="center"/>
              <w:rPr>
                <w:rFonts w:asciiTheme="majorHAnsi" w:eastAsia="Times New Roman" w:hAnsiTheme="majorHAnsi" w:cstheme="majorHAnsi"/>
                <w:b/>
                <w:bCs/>
                <w:sz w:val="28"/>
                <w:szCs w:val="28"/>
              </w:rPr>
            </w:pPr>
            <w:r w:rsidRPr="00DB5EC6">
              <w:rPr>
                <w:rFonts w:asciiTheme="majorHAnsi" w:eastAsia="Times New Roman" w:hAnsiTheme="majorHAnsi" w:cstheme="majorHAnsi"/>
                <w:b/>
                <w:bCs/>
                <w:sz w:val="28"/>
                <w:szCs w:val="28"/>
              </w:rPr>
              <w:t>Ghi chú</w:t>
            </w:r>
          </w:p>
        </w:tc>
      </w:tr>
      <w:tr w:rsidR="005023ED" w:rsidRPr="00DB5EC6" w14:paraId="351A4D2F" w14:textId="77777777" w:rsidTr="00633974">
        <w:trPr>
          <w:trHeight w:val="330"/>
        </w:trPr>
        <w:tc>
          <w:tcPr>
            <w:tcW w:w="370" w:type="pct"/>
            <w:shd w:val="clear" w:color="auto" w:fill="auto"/>
            <w:vAlign w:val="center"/>
            <w:hideMark/>
          </w:tcPr>
          <w:p w14:paraId="7D3646CC" w14:textId="77777777" w:rsidR="00126517" w:rsidRPr="00DB5EC6" w:rsidRDefault="00126517" w:rsidP="00EC5D12">
            <w:pPr>
              <w:spacing w:line="298" w:lineRule="auto"/>
              <w:jc w:val="center"/>
              <w:rPr>
                <w:rFonts w:asciiTheme="majorHAnsi" w:eastAsia="Times New Roman" w:hAnsiTheme="majorHAnsi" w:cstheme="majorHAnsi"/>
                <w:b/>
                <w:bCs/>
                <w:sz w:val="28"/>
                <w:szCs w:val="28"/>
              </w:rPr>
            </w:pPr>
            <w:r w:rsidRPr="00DB5EC6">
              <w:rPr>
                <w:rFonts w:asciiTheme="majorHAnsi" w:eastAsia="Times New Roman" w:hAnsiTheme="majorHAnsi" w:cstheme="majorHAnsi"/>
                <w:b/>
                <w:bCs/>
                <w:sz w:val="28"/>
                <w:szCs w:val="28"/>
              </w:rPr>
              <w:t>I</w:t>
            </w:r>
          </w:p>
        </w:tc>
        <w:tc>
          <w:tcPr>
            <w:tcW w:w="1445" w:type="pct"/>
            <w:shd w:val="clear" w:color="auto" w:fill="auto"/>
            <w:vAlign w:val="center"/>
            <w:hideMark/>
          </w:tcPr>
          <w:p w14:paraId="2646EACF" w14:textId="77777777" w:rsidR="00126517" w:rsidRPr="00DB5EC6" w:rsidRDefault="00126517" w:rsidP="00EC5D12">
            <w:pPr>
              <w:spacing w:line="298" w:lineRule="auto"/>
              <w:rPr>
                <w:rFonts w:asciiTheme="majorHAnsi" w:eastAsia="Times New Roman" w:hAnsiTheme="majorHAnsi" w:cstheme="majorHAnsi"/>
                <w:b/>
                <w:bCs/>
                <w:sz w:val="28"/>
                <w:szCs w:val="28"/>
              </w:rPr>
            </w:pPr>
            <w:r w:rsidRPr="00DB5EC6">
              <w:rPr>
                <w:rFonts w:asciiTheme="majorHAnsi" w:eastAsia="Times New Roman" w:hAnsiTheme="majorHAnsi" w:cstheme="majorHAnsi"/>
                <w:b/>
                <w:bCs/>
                <w:sz w:val="28"/>
                <w:szCs w:val="28"/>
              </w:rPr>
              <w:t>Tính điểm trường hợp sử dụng (Use-Case)</w:t>
            </w:r>
          </w:p>
        </w:tc>
        <w:tc>
          <w:tcPr>
            <w:tcW w:w="1307" w:type="pct"/>
            <w:shd w:val="clear" w:color="auto" w:fill="auto"/>
            <w:vAlign w:val="center"/>
            <w:hideMark/>
          </w:tcPr>
          <w:p w14:paraId="09AAD3DB" w14:textId="77777777" w:rsidR="00126517" w:rsidRPr="00DB5EC6" w:rsidRDefault="00126517" w:rsidP="00EC5D12">
            <w:pPr>
              <w:spacing w:line="298" w:lineRule="auto"/>
              <w:rPr>
                <w:rFonts w:asciiTheme="majorHAnsi" w:eastAsia="Times New Roman" w:hAnsiTheme="majorHAnsi" w:cstheme="majorHAnsi"/>
                <w:b/>
                <w:bCs/>
                <w:sz w:val="28"/>
                <w:szCs w:val="28"/>
              </w:rPr>
            </w:pPr>
            <w:r w:rsidRPr="00DB5EC6">
              <w:rPr>
                <w:rFonts w:asciiTheme="majorHAnsi" w:eastAsia="Calibri" w:hAnsiTheme="majorHAnsi" w:cstheme="majorHAnsi"/>
                <w:b/>
                <w:bCs/>
                <w:sz w:val="28"/>
                <w:szCs w:val="28"/>
              </w:rPr>
              <w:t> </w:t>
            </w:r>
          </w:p>
        </w:tc>
        <w:tc>
          <w:tcPr>
            <w:tcW w:w="1162" w:type="pct"/>
            <w:shd w:val="clear" w:color="auto" w:fill="auto"/>
            <w:vAlign w:val="center"/>
            <w:hideMark/>
          </w:tcPr>
          <w:p w14:paraId="798E2510" w14:textId="77777777" w:rsidR="00126517" w:rsidRPr="00DB5EC6" w:rsidRDefault="00126517" w:rsidP="00EC5D12">
            <w:pPr>
              <w:spacing w:line="298" w:lineRule="auto"/>
              <w:jc w:val="right"/>
              <w:rPr>
                <w:rFonts w:asciiTheme="majorHAnsi" w:eastAsia="Times New Roman" w:hAnsiTheme="majorHAnsi" w:cstheme="majorHAnsi"/>
                <w:b/>
                <w:bCs/>
                <w:sz w:val="28"/>
                <w:szCs w:val="28"/>
              </w:rPr>
            </w:pPr>
            <w:r w:rsidRPr="00DB5EC6">
              <w:rPr>
                <w:rFonts w:asciiTheme="majorHAnsi" w:eastAsia="Calibri" w:hAnsiTheme="majorHAnsi" w:cstheme="majorHAnsi"/>
                <w:b/>
                <w:bCs/>
                <w:sz w:val="28"/>
                <w:szCs w:val="28"/>
              </w:rPr>
              <w:t> </w:t>
            </w:r>
          </w:p>
        </w:tc>
        <w:tc>
          <w:tcPr>
            <w:tcW w:w="716" w:type="pct"/>
            <w:shd w:val="clear" w:color="auto" w:fill="auto"/>
            <w:vAlign w:val="center"/>
            <w:hideMark/>
          </w:tcPr>
          <w:p w14:paraId="5D30D2F8" w14:textId="77777777" w:rsidR="00126517" w:rsidRPr="00DB5EC6" w:rsidRDefault="00126517" w:rsidP="00EC5D12">
            <w:pPr>
              <w:spacing w:line="298" w:lineRule="auto"/>
              <w:jc w:val="center"/>
              <w:rPr>
                <w:rFonts w:asciiTheme="majorHAnsi" w:eastAsia="Times New Roman" w:hAnsiTheme="majorHAnsi" w:cstheme="majorHAnsi"/>
                <w:b/>
                <w:bCs/>
                <w:sz w:val="28"/>
                <w:szCs w:val="28"/>
              </w:rPr>
            </w:pPr>
            <w:r w:rsidRPr="00DB5EC6">
              <w:rPr>
                <w:rFonts w:asciiTheme="majorHAnsi" w:eastAsia="Times New Roman" w:hAnsiTheme="majorHAnsi" w:cstheme="majorHAnsi"/>
                <w:b/>
                <w:bCs/>
                <w:sz w:val="28"/>
                <w:szCs w:val="28"/>
              </w:rPr>
              <w:t> </w:t>
            </w:r>
          </w:p>
        </w:tc>
      </w:tr>
      <w:tr w:rsidR="005023ED" w:rsidRPr="00DB5EC6" w14:paraId="399F26F9" w14:textId="77777777" w:rsidTr="00633974">
        <w:trPr>
          <w:trHeight w:val="330"/>
        </w:trPr>
        <w:tc>
          <w:tcPr>
            <w:tcW w:w="370" w:type="pct"/>
            <w:shd w:val="clear" w:color="auto" w:fill="auto"/>
            <w:vAlign w:val="center"/>
            <w:hideMark/>
          </w:tcPr>
          <w:p w14:paraId="4D0FDCCA" w14:textId="77777777" w:rsidR="00126517" w:rsidRPr="00DB5EC6" w:rsidRDefault="00126517" w:rsidP="00EC5D12">
            <w:pPr>
              <w:spacing w:line="298" w:lineRule="auto"/>
              <w:jc w:val="center"/>
              <w:rPr>
                <w:rFonts w:asciiTheme="majorHAnsi" w:eastAsia="Times New Roman" w:hAnsiTheme="majorHAnsi" w:cstheme="majorHAnsi"/>
                <w:sz w:val="28"/>
                <w:szCs w:val="28"/>
              </w:rPr>
            </w:pPr>
            <w:r w:rsidRPr="00DB5EC6">
              <w:rPr>
                <w:rFonts w:asciiTheme="majorHAnsi" w:eastAsia="Times New Roman" w:hAnsiTheme="majorHAnsi" w:cstheme="majorHAnsi"/>
                <w:sz w:val="28"/>
                <w:szCs w:val="28"/>
              </w:rPr>
              <w:t>1</w:t>
            </w:r>
          </w:p>
        </w:tc>
        <w:tc>
          <w:tcPr>
            <w:tcW w:w="1445" w:type="pct"/>
            <w:shd w:val="clear" w:color="auto" w:fill="auto"/>
            <w:vAlign w:val="center"/>
            <w:hideMark/>
          </w:tcPr>
          <w:p w14:paraId="74960D9E" w14:textId="77777777" w:rsidR="00126517" w:rsidRPr="00DB5EC6" w:rsidRDefault="00126517" w:rsidP="00EC5D12">
            <w:pPr>
              <w:spacing w:line="298" w:lineRule="auto"/>
              <w:rPr>
                <w:rFonts w:asciiTheme="majorHAnsi" w:eastAsia="Times New Roman" w:hAnsiTheme="majorHAnsi" w:cstheme="majorHAnsi"/>
                <w:sz w:val="28"/>
                <w:szCs w:val="28"/>
              </w:rPr>
            </w:pPr>
            <w:r w:rsidRPr="00DB5EC6">
              <w:rPr>
                <w:rFonts w:asciiTheme="majorHAnsi" w:eastAsia="Times New Roman" w:hAnsiTheme="majorHAnsi" w:cstheme="majorHAnsi"/>
                <w:sz w:val="28"/>
                <w:szCs w:val="28"/>
              </w:rPr>
              <w:t>Điểm Actor (TAW)</w:t>
            </w:r>
          </w:p>
        </w:tc>
        <w:tc>
          <w:tcPr>
            <w:tcW w:w="1307" w:type="pct"/>
            <w:shd w:val="clear" w:color="auto" w:fill="auto"/>
            <w:vAlign w:val="center"/>
            <w:hideMark/>
          </w:tcPr>
          <w:p w14:paraId="3B95573E" w14:textId="77777777" w:rsidR="00126517" w:rsidRPr="00DB5EC6" w:rsidRDefault="00126517" w:rsidP="00EC5D12">
            <w:pPr>
              <w:spacing w:line="298" w:lineRule="auto"/>
              <w:rPr>
                <w:rFonts w:asciiTheme="majorHAnsi" w:eastAsia="Times New Roman" w:hAnsiTheme="majorHAnsi" w:cstheme="majorHAnsi"/>
                <w:sz w:val="28"/>
                <w:szCs w:val="28"/>
              </w:rPr>
            </w:pPr>
            <w:r w:rsidRPr="00DB5EC6">
              <w:rPr>
                <w:rFonts w:asciiTheme="majorHAnsi" w:eastAsia="Calibri" w:hAnsiTheme="majorHAnsi" w:cstheme="majorHAnsi"/>
                <w:sz w:val="28"/>
                <w:szCs w:val="28"/>
              </w:rPr>
              <w:t> </w:t>
            </w:r>
          </w:p>
        </w:tc>
        <w:tc>
          <w:tcPr>
            <w:tcW w:w="1162" w:type="pct"/>
            <w:shd w:val="clear" w:color="auto" w:fill="auto"/>
            <w:vAlign w:val="center"/>
          </w:tcPr>
          <w:p w14:paraId="6B40AE47" w14:textId="77777777" w:rsidR="00126517" w:rsidRPr="00DB5EC6" w:rsidRDefault="00126517" w:rsidP="00EC5D12">
            <w:pPr>
              <w:spacing w:line="298" w:lineRule="auto"/>
              <w:jc w:val="right"/>
              <w:rPr>
                <w:rFonts w:asciiTheme="majorHAnsi" w:eastAsia="Calibri" w:hAnsiTheme="majorHAnsi" w:cstheme="majorHAnsi"/>
                <w:sz w:val="28"/>
                <w:szCs w:val="28"/>
              </w:rPr>
            </w:pPr>
            <w:r w:rsidRPr="00DB5EC6">
              <w:rPr>
                <w:rFonts w:asciiTheme="majorHAnsi" w:eastAsia="Calibri" w:hAnsiTheme="majorHAnsi" w:cstheme="majorHAnsi"/>
                <w:sz w:val="28"/>
                <w:szCs w:val="28"/>
              </w:rPr>
              <w:t>3</w:t>
            </w:r>
          </w:p>
        </w:tc>
        <w:tc>
          <w:tcPr>
            <w:tcW w:w="716" w:type="pct"/>
            <w:shd w:val="clear" w:color="auto" w:fill="auto"/>
            <w:vAlign w:val="center"/>
            <w:hideMark/>
          </w:tcPr>
          <w:p w14:paraId="2B6AC1F2" w14:textId="77777777" w:rsidR="00126517" w:rsidRPr="00DB5EC6" w:rsidRDefault="00126517" w:rsidP="00EC5D12">
            <w:pPr>
              <w:spacing w:line="298" w:lineRule="auto"/>
              <w:rPr>
                <w:rFonts w:asciiTheme="majorHAnsi" w:eastAsia="Times New Roman" w:hAnsiTheme="majorHAnsi" w:cstheme="majorHAnsi"/>
                <w:sz w:val="28"/>
                <w:szCs w:val="28"/>
              </w:rPr>
            </w:pPr>
            <w:r w:rsidRPr="00DB5EC6">
              <w:rPr>
                <w:rFonts w:asciiTheme="majorHAnsi" w:eastAsia="Times New Roman" w:hAnsiTheme="majorHAnsi" w:cstheme="majorHAnsi"/>
                <w:sz w:val="28"/>
                <w:szCs w:val="28"/>
              </w:rPr>
              <w:t> </w:t>
            </w:r>
          </w:p>
        </w:tc>
      </w:tr>
      <w:tr w:rsidR="005023ED" w:rsidRPr="00DB5EC6" w14:paraId="10FE4C31" w14:textId="77777777" w:rsidTr="00633974">
        <w:trPr>
          <w:trHeight w:val="330"/>
        </w:trPr>
        <w:tc>
          <w:tcPr>
            <w:tcW w:w="370" w:type="pct"/>
            <w:shd w:val="clear" w:color="auto" w:fill="auto"/>
            <w:vAlign w:val="center"/>
            <w:hideMark/>
          </w:tcPr>
          <w:p w14:paraId="29A6F1EE" w14:textId="77777777" w:rsidR="00126517" w:rsidRPr="00DB5EC6" w:rsidRDefault="00126517" w:rsidP="00EC5D12">
            <w:pPr>
              <w:spacing w:line="298" w:lineRule="auto"/>
              <w:jc w:val="center"/>
              <w:rPr>
                <w:rFonts w:asciiTheme="majorHAnsi" w:eastAsia="Times New Roman" w:hAnsiTheme="majorHAnsi" w:cstheme="majorHAnsi"/>
                <w:sz w:val="28"/>
                <w:szCs w:val="28"/>
              </w:rPr>
            </w:pPr>
            <w:r w:rsidRPr="00DB5EC6">
              <w:rPr>
                <w:rFonts w:asciiTheme="majorHAnsi" w:eastAsia="Times New Roman" w:hAnsiTheme="majorHAnsi" w:cstheme="majorHAnsi"/>
                <w:sz w:val="28"/>
                <w:szCs w:val="28"/>
              </w:rPr>
              <w:t>2</w:t>
            </w:r>
          </w:p>
        </w:tc>
        <w:tc>
          <w:tcPr>
            <w:tcW w:w="1445" w:type="pct"/>
            <w:shd w:val="clear" w:color="auto" w:fill="auto"/>
            <w:vAlign w:val="center"/>
            <w:hideMark/>
          </w:tcPr>
          <w:p w14:paraId="049BF847" w14:textId="77777777" w:rsidR="00126517" w:rsidRPr="00DB5EC6" w:rsidRDefault="00126517" w:rsidP="00EC5D12">
            <w:pPr>
              <w:spacing w:line="298" w:lineRule="auto"/>
              <w:rPr>
                <w:rFonts w:asciiTheme="majorHAnsi" w:eastAsia="Times New Roman" w:hAnsiTheme="majorHAnsi" w:cstheme="majorHAnsi"/>
                <w:sz w:val="28"/>
                <w:szCs w:val="28"/>
              </w:rPr>
            </w:pPr>
            <w:r w:rsidRPr="00DB5EC6">
              <w:rPr>
                <w:rFonts w:asciiTheme="majorHAnsi" w:eastAsia="Times New Roman" w:hAnsiTheme="majorHAnsi" w:cstheme="majorHAnsi"/>
                <w:sz w:val="28"/>
                <w:szCs w:val="28"/>
              </w:rPr>
              <w:t>Điểm Use case (TBF)</w:t>
            </w:r>
          </w:p>
        </w:tc>
        <w:tc>
          <w:tcPr>
            <w:tcW w:w="1307" w:type="pct"/>
            <w:shd w:val="clear" w:color="auto" w:fill="auto"/>
            <w:vAlign w:val="center"/>
            <w:hideMark/>
          </w:tcPr>
          <w:p w14:paraId="6E9073D6" w14:textId="77777777" w:rsidR="00126517" w:rsidRPr="00DB5EC6" w:rsidRDefault="00126517" w:rsidP="00EC5D12">
            <w:pPr>
              <w:spacing w:line="298" w:lineRule="auto"/>
              <w:rPr>
                <w:rFonts w:asciiTheme="majorHAnsi" w:eastAsia="Times New Roman" w:hAnsiTheme="majorHAnsi" w:cstheme="majorHAnsi"/>
                <w:sz w:val="28"/>
                <w:szCs w:val="28"/>
              </w:rPr>
            </w:pPr>
            <w:r w:rsidRPr="00DB5EC6">
              <w:rPr>
                <w:rFonts w:asciiTheme="majorHAnsi" w:eastAsia="Calibri" w:hAnsiTheme="majorHAnsi" w:cstheme="majorHAnsi"/>
                <w:sz w:val="28"/>
                <w:szCs w:val="28"/>
              </w:rPr>
              <w:t> </w:t>
            </w:r>
          </w:p>
        </w:tc>
        <w:tc>
          <w:tcPr>
            <w:tcW w:w="1162" w:type="pct"/>
            <w:shd w:val="clear" w:color="auto" w:fill="auto"/>
            <w:vAlign w:val="center"/>
          </w:tcPr>
          <w:p w14:paraId="36B8D3DA" w14:textId="77777777" w:rsidR="00126517" w:rsidRPr="00DB5EC6" w:rsidRDefault="00126517" w:rsidP="00EC5D12">
            <w:pPr>
              <w:spacing w:line="298" w:lineRule="auto"/>
              <w:jc w:val="right"/>
              <w:rPr>
                <w:rFonts w:asciiTheme="majorHAnsi" w:eastAsia="Calibri" w:hAnsiTheme="majorHAnsi" w:cstheme="majorHAnsi"/>
                <w:sz w:val="28"/>
                <w:szCs w:val="28"/>
              </w:rPr>
            </w:pPr>
            <w:r w:rsidRPr="00DB5EC6">
              <w:rPr>
                <w:rFonts w:asciiTheme="majorHAnsi" w:eastAsia="Calibri" w:hAnsiTheme="majorHAnsi" w:cstheme="majorHAnsi"/>
                <w:sz w:val="28"/>
                <w:szCs w:val="28"/>
              </w:rPr>
              <w:t>108</w:t>
            </w:r>
          </w:p>
        </w:tc>
        <w:tc>
          <w:tcPr>
            <w:tcW w:w="716" w:type="pct"/>
            <w:shd w:val="clear" w:color="auto" w:fill="auto"/>
            <w:vAlign w:val="center"/>
            <w:hideMark/>
          </w:tcPr>
          <w:p w14:paraId="6BA41674" w14:textId="77777777" w:rsidR="00126517" w:rsidRPr="00DB5EC6" w:rsidRDefault="00126517" w:rsidP="00EC5D12">
            <w:pPr>
              <w:spacing w:line="298" w:lineRule="auto"/>
              <w:rPr>
                <w:rFonts w:asciiTheme="majorHAnsi" w:eastAsia="Times New Roman" w:hAnsiTheme="majorHAnsi" w:cstheme="majorHAnsi"/>
                <w:sz w:val="28"/>
                <w:szCs w:val="28"/>
              </w:rPr>
            </w:pPr>
            <w:r w:rsidRPr="00DB5EC6">
              <w:rPr>
                <w:rFonts w:asciiTheme="majorHAnsi" w:eastAsia="Times New Roman" w:hAnsiTheme="majorHAnsi" w:cstheme="majorHAnsi"/>
                <w:sz w:val="28"/>
                <w:szCs w:val="28"/>
              </w:rPr>
              <w:t> </w:t>
            </w:r>
          </w:p>
        </w:tc>
      </w:tr>
      <w:tr w:rsidR="005023ED" w:rsidRPr="00DB5EC6" w14:paraId="6CA88D1A" w14:textId="77777777" w:rsidTr="00633974">
        <w:trPr>
          <w:trHeight w:val="330"/>
        </w:trPr>
        <w:tc>
          <w:tcPr>
            <w:tcW w:w="370" w:type="pct"/>
            <w:shd w:val="clear" w:color="auto" w:fill="auto"/>
            <w:vAlign w:val="center"/>
            <w:hideMark/>
          </w:tcPr>
          <w:p w14:paraId="06BDA495" w14:textId="77777777" w:rsidR="00126517" w:rsidRPr="00DB5EC6" w:rsidRDefault="00126517" w:rsidP="00EC5D12">
            <w:pPr>
              <w:spacing w:line="298" w:lineRule="auto"/>
              <w:jc w:val="center"/>
              <w:rPr>
                <w:rFonts w:asciiTheme="majorHAnsi" w:eastAsia="Times New Roman" w:hAnsiTheme="majorHAnsi" w:cstheme="majorHAnsi"/>
                <w:sz w:val="28"/>
                <w:szCs w:val="28"/>
              </w:rPr>
            </w:pPr>
            <w:r w:rsidRPr="00DB5EC6">
              <w:rPr>
                <w:rFonts w:asciiTheme="majorHAnsi" w:eastAsia="Times New Roman" w:hAnsiTheme="majorHAnsi" w:cstheme="majorHAnsi"/>
                <w:sz w:val="28"/>
                <w:szCs w:val="28"/>
              </w:rPr>
              <w:t>3</w:t>
            </w:r>
          </w:p>
        </w:tc>
        <w:tc>
          <w:tcPr>
            <w:tcW w:w="1445" w:type="pct"/>
            <w:shd w:val="clear" w:color="auto" w:fill="auto"/>
            <w:vAlign w:val="center"/>
            <w:hideMark/>
          </w:tcPr>
          <w:p w14:paraId="345FA51F" w14:textId="77777777" w:rsidR="00126517" w:rsidRPr="00DB5EC6" w:rsidRDefault="00126517" w:rsidP="00EC5D12">
            <w:pPr>
              <w:spacing w:line="298" w:lineRule="auto"/>
              <w:rPr>
                <w:rFonts w:asciiTheme="majorHAnsi" w:eastAsia="Times New Roman" w:hAnsiTheme="majorHAnsi" w:cstheme="majorHAnsi"/>
                <w:sz w:val="28"/>
                <w:szCs w:val="28"/>
              </w:rPr>
            </w:pPr>
            <w:r w:rsidRPr="00DB5EC6">
              <w:rPr>
                <w:rFonts w:asciiTheme="majorHAnsi" w:eastAsia="Times New Roman" w:hAnsiTheme="majorHAnsi" w:cstheme="majorHAnsi"/>
                <w:sz w:val="28"/>
                <w:szCs w:val="28"/>
              </w:rPr>
              <w:t>Tính điểm UUCP</w:t>
            </w:r>
          </w:p>
        </w:tc>
        <w:tc>
          <w:tcPr>
            <w:tcW w:w="1307" w:type="pct"/>
            <w:shd w:val="clear" w:color="auto" w:fill="auto"/>
            <w:vAlign w:val="center"/>
            <w:hideMark/>
          </w:tcPr>
          <w:p w14:paraId="544E6A8E" w14:textId="77777777" w:rsidR="00126517" w:rsidRPr="00DB5EC6" w:rsidRDefault="00126517" w:rsidP="00EC5D12">
            <w:pPr>
              <w:spacing w:line="298" w:lineRule="auto"/>
              <w:jc w:val="center"/>
              <w:rPr>
                <w:rFonts w:asciiTheme="majorHAnsi" w:eastAsia="Times New Roman" w:hAnsiTheme="majorHAnsi" w:cstheme="majorHAnsi"/>
                <w:sz w:val="28"/>
                <w:szCs w:val="28"/>
              </w:rPr>
            </w:pPr>
            <w:r w:rsidRPr="00DB5EC6">
              <w:rPr>
                <w:rFonts w:asciiTheme="majorHAnsi" w:eastAsia="Calibri" w:hAnsiTheme="majorHAnsi" w:cstheme="majorHAnsi"/>
                <w:sz w:val="28"/>
                <w:szCs w:val="28"/>
              </w:rPr>
              <w:t>UUCP = TAW +TBF</w:t>
            </w:r>
          </w:p>
        </w:tc>
        <w:tc>
          <w:tcPr>
            <w:tcW w:w="1162" w:type="pct"/>
            <w:shd w:val="clear" w:color="auto" w:fill="auto"/>
            <w:vAlign w:val="center"/>
          </w:tcPr>
          <w:p w14:paraId="5F5AB0B0" w14:textId="77777777" w:rsidR="00126517" w:rsidRPr="00DB5EC6" w:rsidRDefault="00126517" w:rsidP="00EC5D12">
            <w:pPr>
              <w:spacing w:line="298" w:lineRule="auto"/>
              <w:jc w:val="right"/>
              <w:rPr>
                <w:rFonts w:asciiTheme="majorHAnsi" w:eastAsia="Calibri" w:hAnsiTheme="majorHAnsi" w:cstheme="majorHAnsi"/>
                <w:sz w:val="28"/>
                <w:szCs w:val="28"/>
              </w:rPr>
            </w:pPr>
            <w:r w:rsidRPr="00DB5EC6">
              <w:rPr>
                <w:rFonts w:asciiTheme="majorHAnsi" w:eastAsia="Calibri" w:hAnsiTheme="majorHAnsi" w:cstheme="majorHAnsi"/>
                <w:sz w:val="28"/>
                <w:szCs w:val="28"/>
              </w:rPr>
              <w:t>112</w:t>
            </w:r>
          </w:p>
        </w:tc>
        <w:tc>
          <w:tcPr>
            <w:tcW w:w="716" w:type="pct"/>
            <w:shd w:val="clear" w:color="auto" w:fill="auto"/>
            <w:vAlign w:val="center"/>
            <w:hideMark/>
          </w:tcPr>
          <w:p w14:paraId="35392761" w14:textId="77777777" w:rsidR="00126517" w:rsidRPr="00DB5EC6" w:rsidRDefault="00126517" w:rsidP="00EC5D12">
            <w:pPr>
              <w:spacing w:line="298" w:lineRule="auto"/>
              <w:rPr>
                <w:rFonts w:asciiTheme="majorHAnsi" w:eastAsia="Times New Roman" w:hAnsiTheme="majorHAnsi" w:cstheme="majorHAnsi"/>
                <w:sz w:val="28"/>
                <w:szCs w:val="28"/>
              </w:rPr>
            </w:pPr>
            <w:r w:rsidRPr="00DB5EC6">
              <w:rPr>
                <w:rFonts w:asciiTheme="majorHAnsi" w:eastAsia="Times New Roman" w:hAnsiTheme="majorHAnsi" w:cstheme="majorHAnsi"/>
                <w:sz w:val="28"/>
                <w:szCs w:val="28"/>
              </w:rPr>
              <w:t> </w:t>
            </w:r>
          </w:p>
        </w:tc>
      </w:tr>
      <w:tr w:rsidR="005023ED" w:rsidRPr="00DB5EC6" w14:paraId="42B03DB6" w14:textId="77777777" w:rsidTr="00633974">
        <w:trPr>
          <w:trHeight w:val="330"/>
        </w:trPr>
        <w:tc>
          <w:tcPr>
            <w:tcW w:w="370" w:type="pct"/>
            <w:shd w:val="clear" w:color="auto" w:fill="auto"/>
            <w:vAlign w:val="center"/>
            <w:hideMark/>
          </w:tcPr>
          <w:p w14:paraId="193A089F" w14:textId="77777777" w:rsidR="00126517" w:rsidRPr="00DB5EC6" w:rsidRDefault="00126517" w:rsidP="00EC5D12">
            <w:pPr>
              <w:spacing w:line="298" w:lineRule="auto"/>
              <w:jc w:val="center"/>
              <w:rPr>
                <w:rFonts w:asciiTheme="majorHAnsi" w:eastAsia="Times New Roman" w:hAnsiTheme="majorHAnsi" w:cstheme="majorHAnsi"/>
                <w:sz w:val="28"/>
                <w:szCs w:val="28"/>
              </w:rPr>
            </w:pPr>
            <w:r w:rsidRPr="00DB5EC6">
              <w:rPr>
                <w:rFonts w:asciiTheme="majorHAnsi" w:eastAsia="Times New Roman" w:hAnsiTheme="majorHAnsi" w:cstheme="majorHAnsi"/>
                <w:sz w:val="28"/>
                <w:szCs w:val="28"/>
              </w:rPr>
              <w:t>4</w:t>
            </w:r>
          </w:p>
        </w:tc>
        <w:tc>
          <w:tcPr>
            <w:tcW w:w="1445" w:type="pct"/>
            <w:shd w:val="clear" w:color="auto" w:fill="auto"/>
            <w:vAlign w:val="center"/>
            <w:hideMark/>
          </w:tcPr>
          <w:p w14:paraId="62697E12" w14:textId="77777777" w:rsidR="00126517" w:rsidRPr="00DB5EC6" w:rsidRDefault="00126517" w:rsidP="00EC5D12">
            <w:pPr>
              <w:spacing w:line="298" w:lineRule="auto"/>
              <w:rPr>
                <w:rFonts w:asciiTheme="majorHAnsi" w:eastAsia="Times New Roman" w:hAnsiTheme="majorHAnsi" w:cstheme="majorHAnsi"/>
                <w:sz w:val="28"/>
                <w:szCs w:val="28"/>
              </w:rPr>
            </w:pPr>
            <w:r w:rsidRPr="00DB5EC6">
              <w:rPr>
                <w:rFonts w:asciiTheme="majorHAnsi" w:eastAsia="Times New Roman" w:hAnsiTheme="majorHAnsi" w:cstheme="majorHAnsi"/>
                <w:sz w:val="28"/>
                <w:szCs w:val="28"/>
              </w:rPr>
              <w:t>Điểm hệ số KT-CN (TCF)</w:t>
            </w:r>
          </w:p>
        </w:tc>
        <w:tc>
          <w:tcPr>
            <w:tcW w:w="1307" w:type="pct"/>
            <w:shd w:val="clear" w:color="auto" w:fill="auto"/>
            <w:vAlign w:val="center"/>
            <w:hideMark/>
          </w:tcPr>
          <w:p w14:paraId="04166F3B" w14:textId="77777777" w:rsidR="00126517" w:rsidRPr="00DB5EC6" w:rsidRDefault="00126517" w:rsidP="00EC5D12">
            <w:pPr>
              <w:spacing w:line="298" w:lineRule="auto"/>
              <w:jc w:val="center"/>
              <w:rPr>
                <w:rFonts w:asciiTheme="majorHAnsi" w:eastAsia="Times New Roman" w:hAnsiTheme="majorHAnsi" w:cstheme="majorHAnsi"/>
                <w:sz w:val="28"/>
                <w:szCs w:val="28"/>
              </w:rPr>
            </w:pPr>
            <w:r w:rsidRPr="00DB5EC6">
              <w:rPr>
                <w:rFonts w:asciiTheme="majorHAnsi" w:eastAsia="Calibri" w:hAnsiTheme="majorHAnsi" w:cstheme="majorHAnsi"/>
                <w:sz w:val="28"/>
                <w:szCs w:val="28"/>
              </w:rPr>
              <w:t>TCF = 0,6 + (0,01 x TFW)</w:t>
            </w:r>
          </w:p>
        </w:tc>
        <w:tc>
          <w:tcPr>
            <w:tcW w:w="1162" w:type="pct"/>
            <w:shd w:val="clear" w:color="auto" w:fill="auto"/>
            <w:vAlign w:val="center"/>
          </w:tcPr>
          <w:p w14:paraId="6BB5D31E" w14:textId="77777777" w:rsidR="00126517" w:rsidRPr="00DB5EC6" w:rsidRDefault="00126517" w:rsidP="00EC5D12">
            <w:pPr>
              <w:spacing w:line="298" w:lineRule="auto"/>
              <w:jc w:val="right"/>
              <w:rPr>
                <w:rFonts w:asciiTheme="majorHAnsi" w:eastAsia="Calibri" w:hAnsiTheme="majorHAnsi" w:cstheme="majorHAnsi"/>
                <w:sz w:val="28"/>
                <w:szCs w:val="28"/>
              </w:rPr>
            </w:pPr>
            <w:r w:rsidRPr="00DB5EC6">
              <w:rPr>
                <w:rFonts w:asciiTheme="majorHAnsi" w:eastAsia="Calibri" w:hAnsiTheme="majorHAnsi" w:cstheme="majorHAnsi"/>
                <w:sz w:val="28"/>
                <w:szCs w:val="28"/>
              </w:rPr>
              <w:t>0.96</w:t>
            </w:r>
          </w:p>
        </w:tc>
        <w:tc>
          <w:tcPr>
            <w:tcW w:w="716" w:type="pct"/>
            <w:shd w:val="clear" w:color="auto" w:fill="auto"/>
            <w:vAlign w:val="center"/>
            <w:hideMark/>
          </w:tcPr>
          <w:p w14:paraId="397117F1" w14:textId="77777777" w:rsidR="00126517" w:rsidRPr="00DB5EC6" w:rsidRDefault="00126517" w:rsidP="00EC5D12">
            <w:pPr>
              <w:spacing w:line="298" w:lineRule="auto"/>
              <w:rPr>
                <w:rFonts w:asciiTheme="majorHAnsi" w:eastAsia="Times New Roman" w:hAnsiTheme="majorHAnsi" w:cstheme="majorHAnsi"/>
                <w:sz w:val="28"/>
                <w:szCs w:val="28"/>
              </w:rPr>
            </w:pPr>
            <w:r w:rsidRPr="00DB5EC6">
              <w:rPr>
                <w:rFonts w:asciiTheme="majorHAnsi" w:eastAsia="Times New Roman" w:hAnsiTheme="majorHAnsi" w:cstheme="majorHAnsi"/>
                <w:sz w:val="28"/>
                <w:szCs w:val="28"/>
              </w:rPr>
              <w:t> </w:t>
            </w:r>
          </w:p>
        </w:tc>
      </w:tr>
      <w:tr w:rsidR="005023ED" w:rsidRPr="00DB5EC6" w14:paraId="40DD7996" w14:textId="77777777" w:rsidTr="00633974">
        <w:trPr>
          <w:trHeight w:val="330"/>
        </w:trPr>
        <w:tc>
          <w:tcPr>
            <w:tcW w:w="370" w:type="pct"/>
            <w:shd w:val="clear" w:color="auto" w:fill="auto"/>
            <w:vAlign w:val="center"/>
            <w:hideMark/>
          </w:tcPr>
          <w:p w14:paraId="7E3C3BB1" w14:textId="77777777" w:rsidR="00126517" w:rsidRPr="00DB5EC6" w:rsidRDefault="00126517" w:rsidP="00EC5D12">
            <w:pPr>
              <w:spacing w:line="298" w:lineRule="auto"/>
              <w:jc w:val="center"/>
              <w:rPr>
                <w:rFonts w:asciiTheme="majorHAnsi" w:eastAsia="Times New Roman" w:hAnsiTheme="majorHAnsi" w:cstheme="majorHAnsi"/>
                <w:sz w:val="28"/>
                <w:szCs w:val="28"/>
              </w:rPr>
            </w:pPr>
            <w:r w:rsidRPr="00DB5EC6">
              <w:rPr>
                <w:rFonts w:asciiTheme="majorHAnsi" w:eastAsia="Times New Roman" w:hAnsiTheme="majorHAnsi" w:cstheme="majorHAnsi"/>
                <w:sz w:val="28"/>
                <w:szCs w:val="28"/>
              </w:rPr>
              <w:t>5</w:t>
            </w:r>
          </w:p>
        </w:tc>
        <w:tc>
          <w:tcPr>
            <w:tcW w:w="1445" w:type="pct"/>
            <w:shd w:val="clear" w:color="auto" w:fill="auto"/>
            <w:vAlign w:val="center"/>
            <w:hideMark/>
          </w:tcPr>
          <w:p w14:paraId="67CAE790" w14:textId="77777777" w:rsidR="00126517" w:rsidRPr="00DB5EC6" w:rsidRDefault="00126517" w:rsidP="00EC5D12">
            <w:pPr>
              <w:spacing w:line="298" w:lineRule="auto"/>
              <w:rPr>
                <w:rFonts w:asciiTheme="majorHAnsi" w:eastAsia="Times New Roman" w:hAnsiTheme="majorHAnsi" w:cstheme="majorHAnsi"/>
                <w:sz w:val="28"/>
                <w:szCs w:val="28"/>
              </w:rPr>
            </w:pPr>
            <w:r w:rsidRPr="00DB5EC6">
              <w:rPr>
                <w:rFonts w:asciiTheme="majorHAnsi" w:eastAsia="Times New Roman" w:hAnsiTheme="majorHAnsi" w:cstheme="majorHAnsi"/>
                <w:sz w:val="28"/>
                <w:szCs w:val="28"/>
              </w:rPr>
              <w:t>Điểm hệ số môi trường (EF)</w:t>
            </w:r>
          </w:p>
        </w:tc>
        <w:tc>
          <w:tcPr>
            <w:tcW w:w="1307" w:type="pct"/>
            <w:shd w:val="clear" w:color="auto" w:fill="auto"/>
            <w:vAlign w:val="center"/>
            <w:hideMark/>
          </w:tcPr>
          <w:p w14:paraId="6E227FAA" w14:textId="77777777" w:rsidR="00126517" w:rsidRPr="00DB5EC6" w:rsidRDefault="00126517" w:rsidP="00EC5D12">
            <w:pPr>
              <w:spacing w:line="298" w:lineRule="auto"/>
              <w:jc w:val="center"/>
              <w:rPr>
                <w:rFonts w:asciiTheme="majorHAnsi" w:eastAsia="Times New Roman" w:hAnsiTheme="majorHAnsi" w:cstheme="majorHAnsi"/>
                <w:sz w:val="28"/>
                <w:szCs w:val="28"/>
              </w:rPr>
            </w:pPr>
            <w:r w:rsidRPr="00DB5EC6">
              <w:rPr>
                <w:rFonts w:asciiTheme="majorHAnsi" w:eastAsia="Calibri" w:hAnsiTheme="majorHAnsi" w:cstheme="majorHAnsi"/>
                <w:sz w:val="28"/>
                <w:szCs w:val="28"/>
              </w:rPr>
              <w:t>EF = 1,4 + (-0,03 x EFW)</w:t>
            </w:r>
          </w:p>
        </w:tc>
        <w:tc>
          <w:tcPr>
            <w:tcW w:w="1162" w:type="pct"/>
            <w:shd w:val="clear" w:color="auto" w:fill="auto"/>
            <w:vAlign w:val="center"/>
          </w:tcPr>
          <w:p w14:paraId="3C887C5E" w14:textId="77777777" w:rsidR="00126517" w:rsidRPr="00DB5EC6" w:rsidRDefault="00126517" w:rsidP="00EC5D12">
            <w:pPr>
              <w:spacing w:line="298" w:lineRule="auto"/>
              <w:jc w:val="right"/>
              <w:rPr>
                <w:rFonts w:asciiTheme="majorHAnsi" w:eastAsia="Calibri" w:hAnsiTheme="majorHAnsi" w:cstheme="majorHAnsi"/>
                <w:sz w:val="28"/>
                <w:szCs w:val="28"/>
              </w:rPr>
            </w:pPr>
            <w:r w:rsidRPr="00DB5EC6">
              <w:rPr>
                <w:rFonts w:asciiTheme="majorHAnsi" w:eastAsia="Calibri" w:hAnsiTheme="majorHAnsi" w:cstheme="majorHAnsi"/>
                <w:sz w:val="28"/>
                <w:szCs w:val="28"/>
              </w:rPr>
              <w:t>0.965</w:t>
            </w:r>
          </w:p>
        </w:tc>
        <w:tc>
          <w:tcPr>
            <w:tcW w:w="716" w:type="pct"/>
            <w:shd w:val="clear" w:color="auto" w:fill="auto"/>
            <w:vAlign w:val="center"/>
            <w:hideMark/>
          </w:tcPr>
          <w:p w14:paraId="5B17F34B" w14:textId="77777777" w:rsidR="00126517" w:rsidRPr="00DB5EC6" w:rsidRDefault="00126517" w:rsidP="00EC5D12">
            <w:pPr>
              <w:spacing w:line="298" w:lineRule="auto"/>
              <w:rPr>
                <w:rFonts w:asciiTheme="majorHAnsi" w:eastAsia="Times New Roman" w:hAnsiTheme="majorHAnsi" w:cstheme="majorHAnsi"/>
                <w:sz w:val="28"/>
                <w:szCs w:val="28"/>
              </w:rPr>
            </w:pPr>
            <w:r w:rsidRPr="00DB5EC6">
              <w:rPr>
                <w:rFonts w:asciiTheme="majorHAnsi" w:eastAsia="Times New Roman" w:hAnsiTheme="majorHAnsi" w:cstheme="majorHAnsi"/>
                <w:sz w:val="28"/>
                <w:szCs w:val="28"/>
              </w:rPr>
              <w:t> </w:t>
            </w:r>
          </w:p>
        </w:tc>
      </w:tr>
      <w:tr w:rsidR="005023ED" w:rsidRPr="00DB5EC6" w14:paraId="3A109115" w14:textId="77777777" w:rsidTr="00633974">
        <w:trPr>
          <w:trHeight w:val="330"/>
        </w:trPr>
        <w:tc>
          <w:tcPr>
            <w:tcW w:w="370" w:type="pct"/>
            <w:shd w:val="clear" w:color="auto" w:fill="auto"/>
            <w:vAlign w:val="center"/>
            <w:hideMark/>
          </w:tcPr>
          <w:p w14:paraId="0B8E3434" w14:textId="77777777" w:rsidR="00126517" w:rsidRPr="00DB5EC6" w:rsidRDefault="00126517" w:rsidP="00EC5D12">
            <w:pPr>
              <w:spacing w:line="298" w:lineRule="auto"/>
              <w:jc w:val="center"/>
              <w:rPr>
                <w:rFonts w:asciiTheme="majorHAnsi" w:eastAsia="Times New Roman" w:hAnsiTheme="majorHAnsi" w:cstheme="majorHAnsi"/>
                <w:sz w:val="28"/>
                <w:szCs w:val="28"/>
              </w:rPr>
            </w:pPr>
            <w:r w:rsidRPr="00DB5EC6">
              <w:rPr>
                <w:rFonts w:asciiTheme="majorHAnsi" w:eastAsia="Times New Roman" w:hAnsiTheme="majorHAnsi" w:cstheme="majorHAnsi"/>
                <w:sz w:val="28"/>
                <w:szCs w:val="28"/>
              </w:rPr>
              <w:t>6</w:t>
            </w:r>
          </w:p>
        </w:tc>
        <w:tc>
          <w:tcPr>
            <w:tcW w:w="1445" w:type="pct"/>
            <w:shd w:val="clear" w:color="auto" w:fill="auto"/>
            <w:vAlign w:val="center"/>
            <w:hideMark/>
          </w:tcPr>
          <w:p w14:paraId="69757805" w14:textId="77777777" w:rsidR="00126517" w:rsidRPr="00DB5EC6" w:rsidRDefault="00126517" w:rsidP="00EC5D12">
            <w:pPr>
              <w:spacing w:line="298" w:lineRule="auto"/>
              <w:rPr>
                <w:rFonts w:asciiTheme="majorHAnsi" w:eastAsia="Times New Roman" w:hAnsiTheme="majorHAnsi" w:cstheme="majorHAnsi"/>
                <w:sz w:val="28"/>
                <w:szCs w:val="28"/>
              </w:rPr>
            </w:pPr>
            <w:r w:rsidRPr="00DB5EC6">
              <w:rPr>
                <w:rFonts w:asciiTheme="majorHAnsi" w:eastAsia="Times New Roman" w:hAnsiTheme="majorHAnsi" w:cstheme="majorHAnsi"/>
                <w:sz w:val="28"/>
                <w:szCs w:val="28"/>
              </w:rPr>
              <w:t>Tính điểm AUCP</w:t>
            </w:r>
          </w:p>
        </w:tc>
        <w:tc>
          <w:tcPr>
            <w:tcW w:w="1307" w:type="pct"/>
            <w:shd w:val="clear" w:color="auto" w:fill="auto"/>
            <w:vAlign w:val="center"/>
            <w:hideMark/>
          </w:tcPr>
          <w:p w14:paraId="5A8A3C72" w14:textId="77777777" w:rsidR="00126517" w:rsidRPr="00DB5EC6" w:rsidRDefault="00126517" w:rsidP="00EC5D12">
            <w:pPr>
              <w:spacing w:line="298" w:lineRule="auto"/>
              <w:jc w:val="center"/>
              <w:rPr>
                <w:rFonts w:asciiTheme="majorHAnsi" w:eastAsia="Times New Roman" w:hAnsiTheme="majorHAnsi" w:cstheme="majorHAnsi"/>
                <w:sz w:val="28"/>
                <w:szCs w:val="28"/>
              </w:rPr>
            </w:pPr>
            <w:r w:rsidRPr="00DB5EC6">
              <w:rPr>
                <w:rFonts w:asciiTheme="majorHAnsi" w:eastAsia="Calibri" w:hAnsiTheme="majorHAnsi" w:cstheme="majorHAnsi"/>
                <w:sz w:val="28"/>
                <w:szCs w:val="28"/>
              </w:rPr>
              <w:t>AUCP = UUCP x TCF x EF</w:t>
            </w:r>
          </w:p>
        </w:tc>
        <w:tc>
          <w:tcPr>
            <w:tcW w:w="1162" w:type="pct"/>
            <w:shd w:val="clear" w:color="auto" w:fill="auto"/>
            <w:vAlign w:val="center"/>
          </w:tcPr>
          <w:p w14:paraId="043DB916" w14:textId="77777777" w:rsidR="00126517" w:rsidRPr="00DB5EC6" w:rsidRDefault="00126517" w:rsidP="00EC5D12">
            <w:pPr>
              <w:spacing w:line="298" w:lineRule="auto"/>
              <w:jc w:val="right"/>
              <w:rPr>
                <w:rFonts w:asciiTheme="majorHAnsi" w:eastAsia="Calibri" w:hAnsiTheme="majorHAnsi" w:cstheme="majorHAnsi"/>
                <w:sz w:val="28"/>
                <w:szCs w:val="28"/>
              </w:rPr>
            </w:pPr>
            <w:r w:rsidRPr="00DB5EC6">
              <w:rPr>
                <w:rFonts w:asciiTheme="majorHAnsi" w:eastAsia="Calibri" w:hAnsiTheme="majorHAnsi" w:cstheme="majorHAnsi"/>
                <w:sz w:val="28"/>
                <w:szCs w:val="28"/>
              </w:rPr>
              <w:t>103.7568</w:t>
            </w:r>
          </w:p>
        </w:tc>
        <w:tc>
          <w:tcPr>
            <w:tcW w:w="716" w:type="pct"/>
            <w:shd w:val="clear" w:color="auto" w:fill="auto"/>
            <w:vAlign w:val="center"/>
            <w:hideMark/>
          </w:tcPr>
          <w:p w14:paraId="4EF22209" w14:textId="77777777" w:rsidR="00126517" w:rsidRPr="00DB5EC6" w:rsidRDefault="00126517" w:rsidP="00EC5D12">
            <w:pPr>
              <w:spacing w:line="298" w:lineRule="auto"/>
              <w:rPr>
                <w:rFonts w:asciiTheme="majorHAnsi" w:eastAsia="Times New Roman" w:hAnsiTheme="majorHAnsi" w:cstheme="majorHAnsi"/>
                <w:sz w:val="28"/>
                <w:szCs w:val="28"/>
              </w:rPr>
            </w:pPr>
            <w:r w:rsidRPr="00DB5EC6">
              <w:rPr>
                <w:rFonts w:asciiTheme="majorHAnsi" w:eastAsia="Times New Roman" w:hAnsiTheme="majorHAnsi" w:cstheme="majorHAnsi"/>
                <w:sz w:val="28"/>
                <w:szCs w:val="28"/>
              </w:rPr>
              <w:t> </w:t>
            </w:r>
          </w:p>
        </w:tc>
      </w:tr>
      <w:tr w:rsidR="005023ED" w:rsidRPr="00DB5EC6" w14:paraId="64EF582A" w14:textId="77777777" w:rsidTr="00633974">
        <w:trPr>
          <w:trHeight w:val="330"/>
        </w:trPr>
        <w:tc>
          <w:tcPr>
            <w:tcW w:w="370" w:type="pct"/>
            <w:shd w:val="clear" w:color="auto" w:fill="auto"/>
            <w:vAlign w:val="center"/>
            <w:hideMark/>
          </w:tcPr>
          <w:p w14:paraId="289A95FE" w14:textId="77777777" w:rsidR="00126517" w:rsidRPr="00DB5EC6" w:rsidRDefault="00126517" w:rsidP="00EC5D12">
            <w:pPr>
              <w:spacing w:line="298" w:lineRule="auto"/>
              <w:jc w:val="center"/>
              <w:rPr>
                <w:rFonts w:asciiTheme="majorHAnsi" w:eastAsia="Times New Roman" w:hAnsiTheme="majorHAnsi" w:cstheme="majorHAnsi"/>
                <w:b/>
                <w:bCs/>
                <w:sz w:val="28"/>
                <w:szCs w:val="28"/>
              </w:rPr>
            </w:pPr>
            <w:r w:rsidRPr="00DB5EC6">
              <w:rPr>
                <w:rFonts w:asciiTheme="majorHAnsi" w:eastAsia="Times New Roman" w:hAnsiTheme="majorHAnsi" w:cstheme="majorHAnsi"/>
                <w:b/>
                <w:bCs/>
                <w:sz w:val="28"/>
                <w:szCs w:val="28"/>
              </w:rPr>
              <w:t>II</w:t>
            </w:r>
          </w:p>
        </w:tc>
        <w:tc>
          <w:tcPr>
            <w:tcW w:w="1445" w:type="pct"/>
            <w:shd w:val="clear" w:color="auto" w:fill="auto"/>
            <w:vAlign w:val="center"/>
            <w:hideMark/>
          </w:tcPr>
          <w:p w14:paraId="4D78F010" w14:textId="77777777" w:rsidR="00126517" w:rsidRPr="00DB5EC6" w:rsidRDefault="00126517" w:rsidP="00EC5D12">
            <w:pPr>
              <w:spacing w:line="298" w:lineRule="auto"/>
              <w:jc w:val="both"/>
              <w:rPr>
                <w:rFonts w:asciiTheme="majorHAnsi" w:eastAsia="Times New Roman" w:hAnsiTheme="majorHAnsi" w:cstheme="majorHAnsi"/>
                <w:b/>
                <w:bCs/>
                <w:sz w:val="28"/>
                <w:szCs w:val="28"/>
              </w:rPr>
            </w:pPr>
            <w:r w:rsidRPr="00DB5EC6">
              <w:rPr>
                <w:rFonts w:asciiTheme="majorHAnsi" w:eastAsia="Times New Roman" w:hAnsiTheme="majorHAnsi" w:cstheme="majorHAnsi"/>
                <w:b/>
                <w:bCs/>
                <w:sz w:val="28"/>
                <w:szCs w:val="28"/>
              </w:rPr>
              <w:t>Nội suy thời gian lao động (P)</w:t>
            </w:r>
          </w:p>
        </w:tc>
        <w:tc>
          <w:tcPr>
            <w:tcW w:w="1307" w:type="pct"/>
            <w:shd w:val="clear" w:color="auto" w:fill="auto"/>
            <w:vAlign w:val="center"/>
            <w:hideMark/>
          </w:tcPr>
          <w:p w14:paraId="339E77E5" w14:textId="77777777" w:rsidR="00126517" w:rsidRPr="00DB5EC6" w:rsidRDefault="00126517" w:rsidP="00EC5D12">
            <w:pPr>
              <w:spacing w:line="298" w:lineRule="auto"/>
              <w:jc w:val="center"/>
              <w:rPr>
                <w:rFonts w:asciiTheme="majorHAnsi" w:eastAsia="Times New Roman" w:hAnsiTheme="majorHAnsi" w:cstheme="majorHAnsi"/>
                <w:sz w:val="28"/>
                <w:szCs w:val="28"/>
              </w:rPr>
            </w:pPr>
            <w:r w:rsidRPr="00DB5EC6">
              <w:rPr>
                <w:rFonts w:asciiTheme="majorHAnsi" w:eastAsia="Calibri" w:hAnsiTheme="majorHAnsi" w:cstheme="majorHAnsi"/>
                <w:sz w:val="28"/>
                <w:szCs w:val="28"/>
              </w:rPr>
              <w:t>P: người/giờ/AUCP</w:t>
            </w:r>
          </w:p>
        </w:tc>
        <w:tc>
          <w:tcPr>
            <w:tcW w:w="1162" w:type="pct"/>
            <w:shd w:val="clear" w:color="auto" w:fill="auto"/>
            <w:vAlign w:val="center"/>
          </w:tcPr>
          <w:p w14:paraId="616A5D1D" w14:textId="77777777" w:rsidR="00126517" w:rsidRPr="00DB5EC6" w:rsidRDefault="00126517" w:rsidP="00EC5D12">
            <w:pPr>
              <w:spacing w:line="298" w:lineRule="auto"/>
              <w:jc w:val="right"/>
              <w:rPr>
                <w:rFonts w:asciiTheme="majorHAnsi" w:eastAsia="Calibri" w:hAnsiTheme="majorHAnsi" w:cstheme="majorHAnsi"/>
                <w:sz w:val="28"/>
                <w:szCs w:val="28"/>
              </w:rPr>
            </w:pPr>
            <w:r w:rsidRPr="00DB5EC6">
              <w:rPr>
                <w:rFonts w:asciiTheme="majorHAnsi" w:eastAsia="Calibri" w:hAnsiTheme="majorHAnsi" w:cstheme="majorHAnsi"/>
                <w:sz w:val="28"/>
                <w:szCs w:val="28"/>
              </w:rPr>
              <w:t>29.5</w:t>
            </w:r>
          </w:p>
        </w:tc>
        <w:tc>
          <w:tcPr>
            <w:tcW w:w="716" w:type="pct"/>
            <w:shd w:val="clear" w:color="auto" w:fill="auto"/>
            <w:vAlign w:val="center"/>
            <w:hideMark/>
          </w:tcPr>
          <w:p w14:paraId="488301F8" w14:textId="77777777" w:rsidR="00126517" w:rsidRPr="00DB5EC6" w:rsidRDefault="00126517" w:rsidP="00EC5D12">
            <w:pPr>
              <w:spacing w:line="298" w:lineRule="auto"/>
              <w:rPr>
                <w:rFonts w:asciiTheme="majorHAnsi" w:eastAsia="Times New Roman" w:hAnsiTheme="majorHAnsi" w:cstheme="majorHAnsi"/>
                <w:sz w:val="28"/>
                <w:szCs w:val="28"/>
              </w:rPr>
            </w:pPr>
            <w:r w:rsidRPr="00DB5EC6">
              <w:rPr>
                <w:rFonts w:asciiTheme="majorHAnsi" w:eastAsia="Times New Roman" w:hAnsiTheme="majorHAnsi" w:cstheme="majorHAnsi"/>
                <w:sz w:val="28"/>
                <w:szCs w:val="28"/>
              </w:rPr>
              <w:t> </w:t>
            </w:r>
          </w:p>
        </w:tc>
      </w:tr>
      <w:tr w:rsidR="005023ED" w:rsidRPr="00DB5EC6" w14:paraId="15A4DD84" w14:textId="77777777" w:rsidTr="00633974">
        <w:trPr>
          <w:trHeight w:val="330"/>
        </w:trPr>
        <w:tc>
          <w:tcPr>
            <w:tcW w:w="370" w:type="pct"/>
            <w:shd w:val="clear" w:color="auto" w:fill="auto"/>
            <w:vAlign w:val="center"/>
            <w:hideMark/>
          </w:tcPr>
          <w:p w14:paraId="4D1631A0" w14:textId="77777777" w:rsidR="00126517" w:rsidRPr="00DB5EC6" w:rsidRDefault="00126517" w:rsidP="00EC5D12">
            <w:pPr>
              <w:spacing w:line="298" w:lineRule="auto"/>
              <w:jc w:val="center"/>
              <w:rPr>
                <w:rFonts w:asciiTheme="majorHAnsi" w:eastAsia="Times New Roman" w:hAnsiTheme="majorHAnsi" w:cstheme="majorHAnsi"/>
                <w:b/>
                <w:bCs/>
                <w:sz w:val="28"/>
                <w:szCs w:val="28"/>
              </w:rPr>
            </w:pPr>
            <w:r w:rsidRPr="00DB5EC6">
              <w:rPr>
                <w:rFonts w:asciiTheme="majorHAnsi" w:eastAsia="Times New Roman" w:hAnsiTheme="majorHAnsi" w:cstheme="majorHAnsi"/>
                <w:b/>
                <w:bCs/>
                <w:sz w:val="28"/>
                <w:szCs w:val="28"/>
              </w:rPr>
              <w:t>III</w:t>
            </w:r>
          </w:p>
        </w:tc>
        <w:tc>
          <w:tcPr>
            <w:tcW w:w="1445" w:type="pct"/>
            <w:shd w:val="clear" w:color="auto" w:fill="auto"/>
            <w:vAlign w:val="center"/>
            <w:hideMark/>
          </w:tcPr>
          <w:p w14:paraId="677AB651" w14:textId="77777777" w:rsidR="00126517" w:rsidRPr="00DB5EC6" w:rsidRDefault="00126517" w:rsidP="00EC5D12">
            <w:pPr>
              <w:spacing w:line="298" w:lineRule="auto"/>
              <w:jc w:val="both"/>
              <w:rPr>
                <w:rFonts w:asciiTheme="majorHAnsi" w:eastAsia="Times New Roman" w:hAnsiTheme="majorHAnsi" w:cstheme="majorHAnsi"/>
                <w:b/>
                <w:bCs/>
                <w:sz w:val="28"/>
                <w:szCs w:val="28"/>
              </w:rPr>
            </w:pPr>
            <w:r w:rsidRPr="00DB5EC6">
              <w:rPr>
                <w:rFonts w:asciiTheme="majorHAnsi" w:eastAsia="Times New Roman" w:hAnsiTheme="majorHAnsi" w:cstheme="majorHAnsi"/>
                <w:b/>
                <w:bCs/>
                <w:sz w:val="28"/>
                <w:szCs w:val="28"/>
              </w:rPr>
              <w:t>Giá trị nỗ lực thực tế I</w:t>
            </w:r>
          </w:p>
        </w:tc>
        <w:tc>
          <w:tcPr>
            <w:tcW w:w="1307" w:type="pct"/>
            <w:shd w:val="clear" w:color="auto" w:fill="auto"/>
            <w:vAlign w:val="center"/>
            <w:hideMark/>
          </w:tcPr>
          <w:p w14:paraId="69B1308B" w14:textId="77777777" w:rsidR="00126517" w:rsidRPr="00DB5EC6" w:rsidRDefault="00126517" w:rsidP="00EC5D12">
            <w:pPr>
              <w:spacing w:line="298" w:lineRule="auto"/>
              <w:jc w:val="center"/>
              <w:rPr>
                <w:rFonts w:asciiTheme="majorHAnsi" w:eastAsia="Times New Roman" w:hAnsiTheme="majorHAnsi" w:cstheme="majorHAnsi"/>
                <w:sz w:val="28"/>
                <w:szCs w:val="28"/>
              </w:rPr>
            </w:pPr>
            <w:r w:rsidRPr="00DB5EC6">
              <w:rPr>
                <w:rFonts w:asciiTheme="majorHAnsi" w:eastAsia="Calibri" w:hAnsiTheme="majorHAnsi" w:cstheme="majorHAnsi"/>
                <w:sz w:val="28"/>
                <w:szCs w:val="28"/>
              </w:rPr>
              <w:t>E = 10/6 x AUCP</w:t>
            </w:r>
          </w:p>
        </w:tc>
        <w:tc>
          <w:tcPr>
            <w:tcW w:w="1162" w:type="pct"/>
            <w:shd w:val="clear" w:color="auto" w:fill="auto"/>
            <w:vAlign w:val="center"/>
          </w:tcPr>
          <w:p w14:paraId="4DA02CA5" w14:textId="77777777" w:rsidR="00126517" w:rsidRPr="00DB5EC6" w:rsidRDefault="00126517" w:rsidP="00EC5D12">
            <w:pPr>
              <w:spacing w:line="298" w:lineRule="auto"/>
              <w:jc w:val="right"/>
              <w:rPr>
                <w:rFonts w:asciiTheme="majorHAnsi" w:eastAsia="Calibri" w:hAnsiTheme="majorHAnsi" w:cstheme="majorHAnsi"/>
                <w:sz w:val="28"/>
                <w:szCs w:val="28"/>
              </w:rPr>
            </w:pPr>
            <w:r w:rsidRPr="00DB5EC6">
              <w:rPr>
                <w:rFonts w:asciiTheme="majorHAnsi" w:eastAsia="Calibri" w:hAnsiTheme="majorHAnsi" w:cstheme="majorHAnsi"/>
                <w:sz w:val="28"/>
                <w:szCs w:val="28"/>
              </w:rPr>
              <w:t>172.9280</w:t>
            </w:r>
          </w:p>
        </w:tc>
        <w:tc>
          <w:tcPr>
            <w:tcW w:w="716" w:type="pct"/>
            <w:shd w:val="clear" w:color="auto" w:fill="auto"/>
            <w:vAlign w:val="center"/>
            <w:hideMark/>
          </w:tcPr>
          <w:p w14:paraId="14DDA237" w14:textId="77777777" w:rsidR="00126517" w:rsidRPr="00DB5EC6" w:rsidRDefault="00126517" w:rsidP="00EC5D12">
            <w:pPr>
              <w:spacing w:line="298" w:lineRule="auto"/>
              <w:rPr>
                <w:rFonts w:asciiTheme="majorHAnsi" w:eastAsia="Times New Roman" w:hAnsiTheme="majorHAnsi" w:cstheme="majorHAnsi"/>
                <w:sz w:val="28"/>
                <w:szCs w:val="28"/>
              </w:rPr>
            </w:pPr>
            <w:r w:rsidRPr="00DB5EC6">
              <w:rPr>
                <w:rFonts w:asciiTheme="majorHAnsi" w:eastAsia="Times New Roman" w:hAnsiTheme="majorHAnsi" w:cstheme="majorHAnsi"/>
                <w:sz w:val="28"/>
                <w:szCs w:val="28"/>
              </w:rPr>
              <w:t> </w:t>
            </w:r>
          </w:p>
        </w:tc>
      </w:tr>
      <w:tr w:rsidR="005023ED" w:rsidRPr="00DB5EC6" w14:paraId="03247C61" w14:textId="77777777" w:rsidTr="00633974">
        <w:trPr>
          <w:trHeight w:val="390"/>
        </w:trPr>
        <w:tc>
          <w:tcPr>
            <w:tcW w:w="370" w:type="pct"/>
            <w:shd w:val="clear" w:color="auto" w:fill="auto"/>
            <w:vAlign w:val="center"/>
            <w:hideMark/>
          </w:tcPr>
          <w:p w14:paraId="70D2DA01" w14:textId="77777777" w:rsidR="00126517" w:rsidRPr="00DB5EC6" w:rsidRDefault="00126517" w:rsidP="00EC5D12">
            <w:pPr>
              <w:spacing w:line="298" w:lineRule="auto"/>
              <w:jc w:val="center"/>
              <w:rPr>
                <w:rFonts w:asciiTheme="majorHAnsi" w:eastAsia="Times New Roman" w:hAnsiTheme="majorHAnsi" w:cstheme="majorHAnsi"/>
                <w:b/>
                <w:bCs/>
                <w:sz w:val="28"/>
                <w:szCs w:val="28"/>
              </w:rPr>
            </w:pPr>
            <w:r w:rsidRPr="00DB5EC6">
              <w:rPr>
                <w:rFonts w:asciiTheme="majorHAnsi" w:eastAsia="Times New Roman" w:hAnsiTheme="majorHAnsi" w:cstheme="majorHAnsi"/>
                <w:b/>
                <w:bCs/>
                <w:sz w:val="28"/>
                <w:szCs w:val="28"/>
              </w:rPr>
              <w:t>IV</w:t>
            </w:r>
          </w:p>
        </w:tc>
        <w:tc>
          <w:tcPr>
            <w:tcW w:w="1445" w:type="pct"/>
            <w:shd w:val="clear" w:color="auto" w:fill="auto"/>
            <w:vAlign w:val="center"/>
            <w:hideMark/>
          </w:tcPr>
          <w:p w14:paraId="64025C63" w14:textId="77777777" w:rsidR="00126517" w:rsidRPr="00DB5EC6" w:rsidRDefault="00126517" w:rsidP="00EC5D12">
            <w:pPr>
              <w:spacing w:line="298" w:lineRule="auto"/>
              <w:rPr>
                <w:rFonts w:asciiTheme="majorHAnsi" w:eastAsia="Times New Roman" w:hAnsiTheme="majorHAnsi" w:cstheme="majorHAnsi"/>
                <w:b/>
                <w:bCs/>
                <w:sz w:val="28"/>
                <w:szCs w:val="28"/>
              </w:rPr>
            </w:pPr>
            <w:r w:rsidRPr="00DB5EC6">
              <w:rPr>
                <w:rFonts w:asciiTheme="majorHAnsi" w:eastAsia="Times New Roman" w:hAnsiTheme="majorHAnsi" w:cstheme="majorHAnsi"/>
                <w:b/>
                <w:bCs/>
                <w:sz w:val="28"/>
                <w:szCs w:val="28"/>
              </w:rPr>
              <w:t>Mức lương lao động bình quân (H)</w:t>
            </w:r>
          </w:p>
        </w:tc>
        <w:tc>
          <w:tcPr>
            <w:tcW w:w="1307" w:type="pct"/>
            <w:shd w:val="clear" w:color="auto" w:fill="auto"/>
            <w:vAlign w:val="center"/>
            <w:hideMark/>
          </w:tcPr>
          <w:p w14:paraId="499F1DE7" w14:textId="77777777" w:rsidR="00126517" w:rsidRPr="00DB5EC6" w:rsidRDefault="00126517" w:rsidP="00EC5D12">
            <w:pPr>
              <w:spacing w:line="298" w:lineRule="auto"/>
              <w:jc w:val="center"/>
              <w:rPr>
                <w:rFonts w:asciiTheme="majorHAnsi" w:eastAsia="Times New Roman" w:hAnsiTheme="majorHAnsi" w:cstheme="majorHAnsi"/>
                <w:sz w:val="28"/>
                <w:szCs w:val="28"/>
              </w:rPr>
            </w:pPr>
            <w:r w:rsidRPr="00DB5EC6">
              <w:rPr>
                <w:rFonts w:asciiTheme="majorHAnsi" w:eastAsia="Calibri" w:hAnsiTheme="majorHAnsi" w:cstheme="majorHAnsi"/>
                <w:sz w:val="28"/>
                <w:szCs w:val="28"/>
              </w:rPr>
              <w:t xml:space="preserve">H: người/giờ </w:t>
            </w:r>
          </w:p>
        </w:tc>
        <w:tc>
          <w:tcPr>
            <w:tcW w:w="1162" w:type="pct"/>
            <w:shd w:val="clear" w:color="auto" w:fill="auto"/>
            <w:vAlign w:val="center"/>
          </w:tcPr>
          <w:p w14:paraId="784AFBE2" w14:textId="77777777" w:rsidR="00126517" w:rsidRPr="00DB5EC6" w:rsidRDefault="00126517" w:rsidP="00EC5D12">
            <w:pPr>
              <w:spacing w:line="298" w:lineRule="auto"/>
              <w:jc w:val="right"/>
              <w:rPr>
                <w:rFonts w:asciiTheme="majorHAnsi" w:eastAsia="Calibri" w:hAnsiTheme="majorHAnsi" w:cstheme="majorHAnsi"/>
                <w:sz w:val="28"/>
                <w:szCs w:val="28"/>
              </w:rPr>
            </w:pPr>
            <w:r w:rsidRPr="00DB5EC6">
              <w:rPr>
                <w:rFonts w:asciiTheme="majorHAnsi" w:eastAsia="Calibri" w:hAnsiTheme="majorHAnsi" w:cstheme="majorHAnsi"/>
                <w:sz w:val="28"/>
                <w:szCs w:val="28"/>
              </w:rPr>
              <w:t>64,101</w:t>
            </w:r>
          </w:p>
        </w:tc>
        <w:tc>
          <w:tcPr>
            <w:tcW w:w="716" w:type="pct"/>
            <w:shd w:val="clear" w:color="auto" w:fill="auto"/>
            <w:vAlign w:val="center"/>
            <w:hideMark/>
          </w:tcPr>
          <w:p w14:paraId="6FAE0C8D" w14:textId="77777777" w:rsidR="00126517" w:rsidRPr="00DB5EC6" w:rsidRDefault="00126517" w:rsidP="00EC5D12">
            <w:pPr>
              <w:spacing w:line="298" w:lineRule="auto"/>
              <w:jc w:val="right"/>
              <w:rPr>
                <w:rFonts w:asciiTheme="majorHAnsi" w:eastAsia="Times New Roman" w:hAnsiTheme="majorHAnsi" w:cstheme="majorHAnsi"/>
                <w:sz w:val="28"/>
                <w:szCs w:val="28"/>
              </w:rPr>
            </w:pPr>
            <w:r w:rsidRPr="00DB5EC6">
              <w:rPr>
                <w:rFonts w:asciiTheme="majorHAnsi" w:eastAsia="Times New Roman" w:hAnsiTheme="majorHAnsi" w:cstheme="majorHAnsi"/>
                <w:sz w:val="28"/>
                <w:szCs w:val="28"/>
              </w:rPr>
              <w:t> </w:t>
            </w:r>
          </w:p>
        </w:tc>
      </w:tr>
      <w:tr w:rsidR="005023ED" w:rsidRPr="00DB5EC6" w14:paraId="04419AAB" w14:textId="77777777" w:rsidTr="00633974">
        <w:trPr>
          <w:trHeight w:val="330"/>
        </w:trPr>
        <w:tc>
          <w:tcPr>
            <w:tcW w:w="370" w:type="pct"/>
            <w:shd w:val="clear" w:color="auto" w:fill="auto"/>
            <w:vAlign w:val="center"/>
            <w:hideMark/>
          </w:tcPr>
          <w:p w14:paraId="29C45228" w14:textId="77777777" w:rsidR="00126517" w:rsidRPr="00DB5EC6" w:rsidRDefault="00126517" w:rsidP="00EC5D12">
            <w:pPr>
              <w:spacing w:line="298" w:lineRule="auto"/>
              <w:jc w:val="center"/>
              <w:rPr>
                <w:rFonts w:asciiTheme="majorHAnsi" w:eastAsia="Times New Roman" w:hAnsiTheme="majorHAnsi" w:cstheme="majorHAnsi"/>
                <w:b/>
                <w:bCs/>
                <w:sz w:val="28"/>
                <w:szCs w:val="28"/>
              </w:rPr>
            </w:pPr>
            <w:r w:rsidRPr="00DB5EC6">
              <w:rPr>
                <w:rFonts w:asciiTheme="majorHAnsi" w:eastAsia="Times New Roman" w:hAnsiTheme="majorHAnsi" w:cstheme="majorHAnsi"/>
                <w:b/>
                <w:bCs/>
                <w:sz w:val="28"/>
                <w:szCs w:val="28"/>
              </w:rPr>
              <w:t>V</w:t>
            </w:r>
          </w:p>
        </w:tc>
        <w:tc>
          <w:tcPr>
            <w:tcW w:w="1445" w:type="pct"/>
            <w:shd w:val="clear" w:color="auto" w:fill="auto"/>
            <w:vAlign w:val="center"/>
            <w:hideMark/>
          </w:tcPr>
          <w:p w14:paraId="6B9095DB" w14:textId="77777777" w:rsidR="00126517" w:rsidRPr="00DB5EC6" w:rsidRDefault="00126517" w:rsidP="00EC5D12">
            <w:pPr>
              <w:spacing w:line="298" w:lineRule="auto"/>
              <w:jc w:val="both"/>
              <w:rPr>
                <w:rFonts w:asciiTheme="majorHAnsi" w:eastAsia="Times New Roman" w:hAnsiTheme="majorHAnsi" w:cstheme="majorHAnsi"/>
                <w:b/>
                <w:bCs/>
                <w:sz w:val="28"/>
                <w:szCs w:val="28"/>
              </w:rPr>
            </w:pPr>
            <w:r w:rsidRPr="00DB5EC6">
              <w:rPr>
                <w:rFonts w:asciiTheme="majorHAnsi" w:eastAsia="Times New Roman" w:hAnsiTheme="majorHAnsi" w:cstheme="majorHAnsi"/>
                <w:b/>
                <w:bCs/>
                <w:sz w:val="28"/>
                <w:szCs w:val="28"/>
              </w:rPr>
              <w:t>Giá trị phần mềm nội bộ (G)</w:t>
            </w:r>
          </w:p>
        </w:tc>
        <w:tc>
          <w:tcPr>
            <w:tcW w:w="1307" w:type="pct"/>
            <w:shd w:val="clear" w:color="auto" w:fill="auto"/>
            <w:vAlign w:val="center"/>
            <w:hideMark/>
          </w:tcPr>
          <w:p w14:paraId="24D1F4C9" w14:textId="77777777" w:rsidR="00126517" w:rsidRPr="00DB5EC6" w:rsidRDefault="00126517" w:rsidP="00EC5D12">
            <w:pPr>
              <w:spacing w:line="298" w:lineRule="auto"/>
              <w:jc w:val="center"/>
              <w:rPr>
                <w:rFonts w:asciiTheme="majorHAnsi" w:eastAsia="Times New Roman" w:hAnsiTheme="majorHAnsi" w:cstheme="majorHAnsi"/>
                <w:sz w:val="28"/>
                <w:szCs w:val="28"/>
              </w:rPr>
            </w:pPr>
            <w:r w:rsidRPr="00DB5EC6">
              <w:rPr>
                <w:rFonts w:asciiTheme="majorHAnsi" w:eastAsia="Calibri" w:hAnsiTheme="majorHAnsi" w:cstheme="majorHAnsi"/>
                <w:sz w:val="28"/>
                <w:szCs w:val="28"/>
              </w:rPr>
              <w:t>G = 1,4 x E x P x H</w:t>
            </w:r>
          </w:p>
        </w:tc>
        <w:tc>
          <w:tcPr>
            <w:tcW w:w="1162" w:type="pct"/>
            <w:shd w:val="clear" w:color="auto" w:fill="auto"/>
            <w:vAlign w:val="center"/>
          </w:tcPr>
          <w:p w14:paraId="25A8912C" w14:textId="77777777" w:rsidR="00126517" w:rsidRPr="00DB5EC6" w:rsidRDefault="00126517" w:rsidP="00EC5D12">
            <w:pPr>
              <w:spacing w:line="298" w:lineRule="auto"/>
              <w:jc w:val="right"/>
              <w:rPr>
                <w:rFonts w:asciiTheme="majorHAnsi" w:eastAsia="Calibri" w:hAnsiTheme="majorHAnsi" w:cstheme="majorHAnsi"/>
                <w:b/>
                <w:bCs/>
                <w:sz w:val="28"/>
                <w:szCs w:val="28"/>
              </w:rPr>
            </w:pPr>
            <w:r w:rsidRPr="00DB5EC6">
              <w:rPr>
                <w:rFonts w:asciiTheme="majorHAnsi" w:eastAsia="Calibri" w:hAnsiTheme="majorHAnsi" w:cstheme="majorHAnsi"/>
                <w:b/>
                <w:bCs/>
                <w:sz w:val="28"/>
                <w:szCs w:val="28"/>
              </w:rPr>
              <w:t>457,807,302.389</w:t>
            </w:r>
          </w:p>
        </w:tc>
        <w:tc>
          <w:tcPr>
            <w:tcW w:w="716" w:type="pct"/>
            <w:shd w:val="clear" w:color="auto" w:fill="auto"/>
            <w:vAlign w:val="center"/>
            <w:hideMark/>
          </w:tcPr>
          <w:p w14:paraId="4ED609C5" w14:textId="77777777" w:rsidR="00126517" w:rsidRPr="00DB5EC6" w:rsidRDefault="00126517" w:rsidP="00EC5D12">
            <w:pPr>
              <w:spacing w:line="298" w:lineRule="auto"/>
              <w:rPr>
                <w:rFonts w:asciiTheme="majorHAnsi" w:eastAsia="Times New Roman" w:hAnsiTheme="majorHAnsi" w:cstheme="majorHAnsi"/>
                <w:sz w:val="28"/>
                <w:szCs w:val="28"/>
              </w:rPr>
            </w:pPr>
            <w:r w:rsidRPr="00DB5EC6">
              <w:rPr>
                <w:rFonts w:asciiTheme="majorHAnsi" w:eastAsia="Times New Roman" w:hAnsiTheme="majorHAnsi" w:cstheme="majorHAnsi"/>
                <w:sz w:val="28"/>
                <w:szCs w:val="28"/>
              </w:rPr>
              <w:t> </w:t>
            </w:r>
          </w:p>
        </w:tc>
      </w:tr>
      <w:tr w:rsidR="005023ED" w:rsidRPr="00DB5EC6" w14:paraId="354F0253" w14:textId="77777777" w:rsidTr="00633974">
        <w:trPr>
          <w:trHeight w:val="330"/>
        </w:trPr>
        <w:tc>
          <w:tcPr>
            <w:tcW w:w="370" w:type="pct"/>
            <w:shd w:val="clear" w:color="auto" w:fill="auto"/>
            <w:vAlign w:val="center"/>
            <w:hideMark/>
          </w:tcPr>
          <w:p w14:paraId="63D74C43" w14:textId="77777777" w:rsidR="00126517" w:rsidRPr="00DB5EC6" w:rsidRDefault="00126517" w:rsidP="00EC5D12">
            <w:pPr>
              <w:spacing w:line="298" w:lineRule="auto"/>
              <w:jc w:val="center"/>
              <w:rPr>
                <w:rFonts w:asciiTheme="majorHAnsi" w:eastAsia="Times New Roman" w:hAnsiTheme="majorHAnsi" w:cstheme="majorHAnsi"/>
                <w:b/>
                <w:bCs/>
                <w:sz w:val="28"/>
                <w:szCs w:val="28"/>
              </w:rPr>
            </w:pPr>
            <w:r w:rsidRPr="00DB5EC6">
              <w:rPr>
                <w:rFonts w:asciiTheme="majorHAnsi" w:eastAsia="Times New Roman" w:hAnsiTheme="majorHAnsi" w:cstheme="majorHAnsi"/>
                <w:b/>
                <w:bCs/>
                <w:sz w:val="28"/>
                <w:szCs w:val="28"/>
              </w:rPr>
              <w:t>VI</w:t>
            </w:r>
          </w:p>
        </w:tc>
        <w:tc>
          <w:tcPr>
            <w:tcW w:w="1445" w:type="pct"/>
            <w:shd w:val="clear" w:color="auto" w:fill="auto"/>
            <w:vAlign w:val="center"/>
            <w:hideMark/>
          </w:tcPr>
          <w:p w14:paraId="5595A4BE" w14:textId="77777777" w:rsidR="00126517" w:rsidRPr="00DB5EC6" w:rsidRDefault="00126517" w:rsidP="00EC5D12">
            <w:pPr>
              <w:spacing w:line="298" w:lineRule="auto"/>
              <w:jc w:val="both"/>
              <w:rPr>
                <w:rFonts w:asciiTheme="majorHAnsi" w:eastAsia="Times New Roman" w:hAnsiTheme="majorHAnsi" w:cstheme="majorHAnsi"/>
                <w:b/>
                <w:bCs/>
                <w:sz w:val="28"/>
                <w:szCs w:val="28"/>
              </w:rPr>
            </w:pPr>
            <w:r w:rsidRPr="00DB5EC6">
              <w:rPr>
                <w:rFonts w:asciiTheme="majorHAnsi" w:eastAsia="Times New Roman" w:hAnsiTheme="majorHAnsi" w:cstheme="majorHAnsi"/>
                <w:b/>
                <w:bCs/>
                <w:sz w:val="28"/>
                <w:szCs w:val="28"/>
              </w:rPr>
              <w:t>Chi phí chung I</w:t>
            </w:r>
          </w:p>
        </w:tc>
        <w:tc>
          <w:tcPr>
            <w:tcW w:w="1307" w:type="pct"/>
            <w:shd w:val="clear" w:color="auto" w:fill="auto"/>
            <w:vAlign w:val="center"/>
            <w:hideMark/>
          </w:tcPr>
          <w:p w14:paraId="68DDF745" w14:textId="77777777" w:rsidR="00126517" w:rsidRPr="00DB5EC6" w:rsidRDefault="00126517" w:rsidP="00EC5D12">
            <w:pPr>
              <w:spacing w:line="298" w:lineRule="auto"/>
              <w:jc w:val="center"/>
              <w:rPr>
                <w:rFonts w:asciiTheme="majorHAnsi" w:eastAsia="Times New Roman" w:hAnsiTheme="majorHAnsi" w:cstheme="majorHAnsi"/>
                <w:sz w:val="28"/>
                <w:szCs w:val="28"/>
              </w:rPr>
            </w:pPr>
            <w:r w:rsidRPr="00DB5EC6">
              <w:rPr>
                <w:rFonts w:asciiTheme="majorHAnsi" w:eastAsia="Calibri" w:hAnsiTheme="majorHAnsi" w:cstheme="majorHAnsi"/>
                <w:sz w:val="28"/>
                <w:szCs w:val="28"/>
              </w:rPr>
              <w:t>C = G x 65%</w:t>
            </w:r>
          </w:p>
        </w:tc>
        <w:tc>
          <w:tcPr>
            <w:tcW w:w="1162" w:type="pct"/>
            <w:shd w:val="clear" w:color="auto" w:fill="auto"/>
            <w:vAlign w:val="center"/>
          </w:tcPr>
          <w:p w14:paraId="266401A3" w14:textId="77777777" w:rsidR="00126517" w:rsidRPr="00DB5EC6" w:rsidRDefault="00126517" w:rsidP="00EC5D12">
            <w:pPr>
              <w:spacing w:line="298" w:lineRule="auto"/>
              <w:jc w:val="right"/>
              <w:rPr>
                <w:rFonts w:asciiTheme="majorHAnsi" w:eastAsia="Calibri" w:hAnsiTheme="majorHAnsi" w:cstheme="majorHAnsi"/>
                <w:sz w:val="28"/>
                <w:szCs w:val="28"/>
              </w:rPr>
            </w:pPr>
            <w:r w:rsidRPr="00DB5EC6">
              <w:rPr>
                <w:rFonts w:asciiTheme="majorHAnsi" w:eastAsia="Calibri" w:hAnsiTheme="majorHAnsi" w:cstheme="majorHAnsi"/>
                <w:sz w:val="28"/>
                <w:szCs w:val="28"/>
              </w:rPr>
              <w:t>297,574,746.553</w:t>
            </w:r>
          </w:p>
        </w:tc>
        <w:tc>
          <w:tcPr>
            <w:tcW w:w="716" w:type="pct"/>
            <w:shd w:val="clear" w:color="auto" w:fill="auto"/>
            <w:vAlign w:val="center"/>
            <w:hideMark/>
          </w:tcPr>
          <w:p w14:paraId="659F8F72" w14:textId="77777777" w:rsidR="00126517" w:rsidRPr="00DB5EC6" w:rsidRDefault="00126517" w:rsidP="00EC5D12">
            <w:pPr>
              <w:spacing w:line="298" w:lineRule="auto"/>
              <w:jc w:val="center"/>
              <w:rPr>
                <w:rFonts w:asciiTheme="majorHAnsi" w:eastAsia="Times New Roman" w:hAnsiTheme="majorHAnsi" w:cstheme="majorHAnsi"/>
                <w:sz w:val="28"/>
                <w:szCs w:val="28"/>
              </w:rPr>
            </w:pPr>
            <w:r w:rsidRPr="00DB5EC6">
              <w:rPr>
                <w:rFonts w:asciiTheme="majorHAnsi" w:eastAsia="Times New Roman" w:hAnsiTheme="majorHAnsi" w:cstheme="majorHAnsi"/>
                <w:sz w:val="28"/>
                <w:szCs w:val="28"/>
              </w:rPr>
              <w:t> </w:t>
            </w:r>
          </w:p>
        </w:tc>
      </w:tr>
      <w:tr w:rsidR="005023ED" w:rsidRPr="00DB5EC6" w14:paraId="16D232DB" w14:textId="77777777" w:rsidTr="00633974">
        <w:trPr>
          <w:trHeight w:val="330"/>
        </w:trPr>
        <w:tc>
          <w:tcPr>
            <w:tcW w:w="370" w:type="pct"/>
            <w:shd w:val="clear" w:color="auto" w:fill="auto"/>
            <w:vAlign w:val="center"/>
            <w:hideMark/>
          </w:tcPr>
          <w:p w14:paraId="3318F1EF" w14:textId="77777777" w:rsidR="00126517" w:rsidRPr="00DB5EC6" w:rsidRDefault="00126517" w:rsidP="00EC5D12">
            <w:pPr>
              <w:spacing w:line="298" w:lineRule="auto"/>
              <w:jc w:val="center"/>
              <w:rPr>
                <w:rFonts w:asciiTheme="majorHAnsi" w:eastAsia="Times New Roman" w:hAnsiTheme="majorHAnsi" w:cstheme="majorHAnsi"/>
                <w:b/>
                <w:bCs/>
                <w:sz w:val="28"/>
                <w:szCs w:val="28"/>
              </w:rPr>
            </w:pPr>
            <w:r w:rsidRPr="00DB5EC6">
              <w:rPr>
                <w:rFonts w:asciiTheme="majorHAnsi" w:eastAsia="Times New Roman" w:hAnsiTheme="majorHAnsi" w:cstheme="majorHAnsi"/>
                <w:b/>
                <w:bCs/>
                <w:sz w:val="28"/>
                <w:szCs w:val="28"/>
              </w:rPr>
              <w:t>VII</w:t>
            </w:r>
          </w:p>
        </w:tc>
        <w:tc>
          <w:tcPr>
            <w:tcW w:w="1445" w:type="pct"/>
            <w:shd w:val="clear" w:color="auto" w:fill="auto"/>
            <w:vAlign w:val="center"/>
            <w:hideMark/>
          </w:tcPr>
          <w:p w14:paraId="5F06381C" w14:textId="77777777" w:rsidR="00126517" w:rsidRPr="00DB5EC6" w:rsidRDefault="00126517" w:rsidP="00EC5D12">
            <w:pPr>
              <w:spacing w:line="298" w:lineRule="auto"/>
              <w:jc w:val="both"/>
              <w:rPr>
                <w:rFonts w:asciiTheme="majorHAnsi" w:eastAsia="Times New Roman" w:hAnsiTheme="majorHAnsi" w:cstheme="majorHAnsi"/>
                <w:b/>
                <w:bCs/>
                <w:sz w:val="28"/>
                <w:szCs w:val="28"/>
              </w:rPr>
            </w:pPr>
            <w:r w:rsidRPr="00DB5EC6">
              <w:rPr>
                <w:rFonts w:asciiTheme="majorHAnsi" w:eastAsia="Times New Roman" w:hAnsiTheme="majorHAnsi" w:cstheme="majorHAnsi"/>
                <w:b/>
                <w:bCs/>
                <w:sz w:val="28"/>
                <w:szCs w:val="28"/>
              </w:rPr>
              <w:t>Thu nhập chịu thuế tính trước (TL)</w:t>
            </w:r>
          </w:p>
        </w:tc>
        <w:tc>
          <w:tcPr>
            <w:tcW w:w="1307" w:type="pct"/>
            <w:shd w:val="clear" w:color="auto" w:fill="auto"/>
            <w:vAlign w:val="center"/>
            <w:hideMark/>
          </w:tcPr>
          <w:p w14:paraId="0CA385A8" w14:textId="77777777" w:rsidR="00126517" w:rsidRPr="00DB5EC6" w:rsidRDefault="00126517" w:rsidP="00EC5D12">
            <w:pPr>
              <w:spacing w:line="298" w:lineRule="auto"/>
              <w:jc w:val="center"/>
              <w:rPr>
                <w:rFonts w:asciiTheme="majorHAnsi" w:eastAsia="Times New Roman" w:hAnsiTheme="majorHAnsi" w:cstheme="majorHAnsi"/>
                <w:sz w:val="28"/>
                <w:szCs w:val="28"/>
              </w:rPr>
            </w:pPr>
            <w:r w:rsidRPr="00DB5EC6">
              <w:rPr>
                <w:rFonts w:asciiTheme="majorHAnsi" w:eastAsia="Calibri" w:hAnsiTheme="majorHAnsi" w:cstheme="majorHAnsi"/>
                <w:sz w:val="28"/>
                <w:szCs w:val="28"/>
              </w:rPr>
              <w:t>TL = (G+C) x 6%</w:t>
            </w:r>
          </w:p>
        </w:tc>
        <w:tc>
          <w:tcPr>
            <w:tcW w:w="1162" w:type="pct"/>
            <w:shd w:val="clear" w:color="auto" w:fill="auto"/>
            <w:vAlign w:val="center"/>
          </w:tcPr>
          <w:p w14:paraId="784B3EB1" w14:textId="77777777" w:rsidR="00126517" w:rsidRPr="00DB5EC6" w:rsidRDefault="00126517" w:rsidP="00EC5D12">
            <w:pPr>
              <w:spacing w:line="298" w:lineRule="auto"/>
              <w:jc w:val="right"/>
              <w:rPr>
                <w:rFonts w:asciiTheme="majorHAnsi" w:eastAsia="Calibri" w:hAnsiTheme="majorHAnsi" w:cstheme="majorHAnsi"/>
                <w:sz w:val="28"/>
                <w:szCs w:val="28"/>
              </w:rPr>
            </w:pPr>
            <w:r w:rsidRPr="00DB5EC6">
              <w:rPr>
                <w:rFonts w:asciiTheme="majorHAnsi" w:eastAsia="Calibri" w:hAnsiTheme="majorHAnsi" w:cstheme="majorHAnsi"/>
                <w:sz w:val="28"/>
                <w:szCs w:val="28"/>
              </w:rPr>
              <w:t>45,322,922.936</w:t>
            </w:r>
          </w:p>
        </w:tc>
        <w:tc>
          <w:tcPr>
            <w:tcW w:w="716" w:type="pct"/>
            <w:shd w:val="clear" w:color="auto" w:fill="auto"/>
            <w:vAlign w:val="center"/>
            <w:hideMark/>
          </w:tcPr>
          <w:p w14:paraId="79B10322" w14:textId="77777777" w:rsidR="00126517" w:rsidRPr="00DB5EC6" w:rsidRDefault="00126517" w:rsidP="00EC5D12">
            <w:pPr>
              <w:spacing w:line="298" w:lineRule="auto"/>
              <w:jc w:val="center"/>
              <w:rPr>
                <w:rFonts w:asciiTheme="majorHAnsi" w:eastAsia="Times New Roman" w:hAnsiTheme="majorHAnsi" w:cstheme="majorHAnsi"/>
                <w:sz w:val="28"/>
                <w:szCs w:val="28"/>
              </w:rPr>
            </w:pPr>
            <w:r w:rsidRPr="00DB5EC6">
              <w:rPr>
                <w:rFonts w:asciiTheme="majorHAnsi" w:eastAsia="Times New Roman" w:hAnsiTheme="majorHAnsi" w:cstheme="majorHAnsi"/>
                <w:sz w:val="28"/>
                <w:szCs w:val="28"/>
              </w:rPr>
              <w:t> </w:t>
            </w:r>
          </w:p>
        </w:tc>
      </w:tr>
      <w:tr w:rsidR="005023ED" w:rsidRPr="00DB5EC6" w14:paraId="79BA56D0" w14:textId="77777777" w:rsidTr="00633974">
        <w:trPr>
          <w:trHeight w:val="375"/>
        </w:trPr>
        <w:tc>
          <w:tcPr>
            <w:tcW w:w="370" w:type="pct"/>
            <w:shd w:val="clear" w:color="auto" w:fill="auto"/>
            <w:vAlign w:val="center"/>
            <w:hideMark/>
          </w:tcPr>
          <w:p w14:paraId="18F5A6A5" w14:textId="77777777" w:rsidR="00126517" w:rsidRPr="00DB5EC6" w:rsidRDefault="00126517" w:rsidP="00EC5D12">
            <w:pPr>
              <w:spacing w:line="298" w:lineRule="auto"/>
              <w:jc w:val="center"/>
              <w:rPr>
                <w:rFonts w:asciiTheme="majorHAnsi" w:eastAsia="Times New Roman" w:hAnsiTheme="majorHAnsi" w:cstheme="majorHAnsi"/>
                <w:b/>
                <w:bCs/>
                <w:sz w:val="28"/>
                <w:szCs w:val="28"/>
              </w:rPr>
            </w:pPr>
            <w:r w:rsidRPr="00DB5EC6">
              <w:rPr>
                <w:rFonts w:asciiTheme="majorHAnsi" w:eastAsia="Times New Roman" w:hAnsiTheme="majorHAnsi" w:cstheme="majorHAnsi"/>
                <w:b/>
                <w:bCs/>
                <w:sz w:val="28"/>
                <w:szCs w:val="28"/>
              </w:rPr>
              <w:t>VIII</w:t>
            </w:r>
          </w:p>
        </w:tc>
        <w:tc>
          <w:tcPr>
            <w:tcW w:w="1445" w:type="pct"/>
            <w:shd w:val="clear" w:color="auto" w:fill="auto"/>
            <w:vAlign w:val="center"/>
            <w:hideMark/>
          </w:tcPr>
          <w:p w14:paraId="2306CC6E" w14:textId="77777777" w:rsidR="00126517" w:rsidRPr="00DB5EC6" w:rsidRDefault="00126517" w:rsidP="00EC5D12">
            <w:pPr>
              <w:spacing w:line="298" w:lineRule="auto"/>
              <w:rPr>
                <w:rFonts w:asciiTheme="majorHAnsi" w:eastAsia="Times New Roman" w:hAnsiTheme="majorHAnsi" w:cstheme="majorHAnsi"/>
                <w:b/>
                <w:bCs/>
                <w:sz w:val="28"/>
                <w:szCs w:val="28"/>
              </w:rPr>
            </w:pPr>
            <w:r w:rsidRPr="00DB5EC6">
              <w:rPr>
                <w:rFonts w:asciiTheme="majorHAnsi" w:eastAsia="Times New Roman" w:hAnsiTheme="majorHAnsi" w:cstheme="majorHAnsi"/>
                <w:b/>
                <w:bCs/>
                <w:sz w:val="28"/>
                <w:szCs w:val="28"/>
              </w:rPr>
              <w:t>Chi phí phần mềm (G</w:t>
            </w:r>
            <w:r w:rsidRPr="00DB5EC6">
              <w:rPr>
                <w:rFonts w:asciiTheme="majorHAnsi" w:eastAsia="Times New Roman" w:hAnsiTheme="majorHAnsi" w:cstheme="majorHAnsi"/>
                <w:b/>
                <w:bCs/>
                <w:sz w:val="28"/>
                <w:szCs w:val="28"/>
                <w:vertAlign w:val="subscript"/>
              </w:rPr>
              <w:t>PM</w:t>
            </w:r>
            <w:r w:rsidRPr="00DB5EC6">
              <w:rPr>
                <w:rFonts w:asciiTheme="majorHAnsi" w:eastAsia="Times New Roman" w:hAnsiTheme="majorHAnsi" w:cstheme="majorHAnsi"/>
                <w:b/>
                <w:bCs/>
                <w:sz w:val="28"/>
                <w:szCs w:val="28"/>
              </w:rPr>
              <w:t>)</w:t>
            </w:r>
          </w:p>
        </w:tc>
        <w:tc>
          <w:tcPr>
            <w:tcW w:w="1307" w:type="pct"/>
            <w:shd w:val="clear" w:color="auto" w:fill="auto"/>
            <w:vAlign w:val="center"/>
            <w:hideMark/>
          </w:tcPr>
          <w:p w14:paraId="56DD4C2F" w14:textId="77777777" w:rsidR="00126517" w:rsidRPr="00DB5EC6" w:rsidRDefault="00126517" w:rsidP="00EC5D12">
            <w:pPr>
              <w:spacing w:line="298" w:lineRule="auto"/>
              <w:jc w:val="center"/>
              <w:rPr>
                <w:rFonts w:asciiTheme="majorHAnsi" w:eastAsia="Times New Roman" w:hAnsiTheme="majorHAnsi" w:cstheme="majorHAnsi"/>
                <w:sz w:val="28"/>
                <w:szCs w:val="28"/>
              </w:rPr>
            </w:pPr>
            <w:r w:rsidRPr="00DB5EC6">
              <w:rPr>
                <w:rFonts w:asciiTheme="majorHAnsi" w:eastAsia="Calibri" w:hAnsiTheme="majorHAnsi" w:cstheme="majorHAnsi"/>
                <w:sz w:val="28"/>
                <w:szCs w:val="28"/>
              </w:rPr>
              <w:t>G</w:t>
            </w:r>
            <w:r w:rsidRPr="00DB5EC6">
              <w:rPr>
                <w:rFonts w:asciiTheme="majorHAnsi" w:eastAsia="Calibri" w:hAnsiTheme="majorHAnsi" w:cstheme="majorHAnsi"/>
                <w:sz w:val="28"/>
                <w:szCs w:val="28"/>
                <w:vertAlign w:val="subscript"/>
              </w:rPr>
              <w:t>PM</w:t>
            </w:r>
            <w:r w:rsidRPr="00DB5EC6">
              <w:rPr>
                <w:rFonts w:asciiTheme="majorHAnsi" w:eastAsia="Calibri" w:hAnsiTheme="majorHAnsi" w:cstheme="majorHAnsi"/>
                <w:sz w:val="28"/>
                <w:szCs w:val="28"/>
              </w:rPr>
              <w:t xml:space="preserve"> = G + C + TL</w:t>
            </w:r>
          </w:p>
        </w:tc>
        <w:tc>
          <w:tcPr>
            <w:tcW w:w="1162" w:type="pct"/>
            <w:shd w:val="clear" w:color="auto" w:fill="auto"/>
            <w:vAlign w:val="center"/>
          </w:tcPr>
          <w:p w14:paraId="02C09812" w14:textId="77777777" w:rsidR="00126517" w:rsidRPr="00DB5EC6" w:rsidRDefault="00126517" w:rsidP="00EC5D12">
            <w:pPr>
              <w:spacing w:line="298" w:lineRule="auto"/>
              <w:jc w:val="right"/>
              <w:rPr>
                <w:rFonts w:asciiTheme="majorHAnsi" w:eastAsia="Calibri" w:hAnsiTheme="majorHAnsi" w:cstheme="majorHAnsi"/>
                <w:sz w:val="28"/>
                <w:szCs w:val="28"/>
              </w:rPr>
            </w:pPr>
            <w:r w:rsidRPr="00DB5EC6">
              <w:rPr>
                <w:rFonts w:asciiTheme="majorHAnsi" w:eastAsia="Calibri" w:hAnsiTheme="majorHAnsi" w:cstheme="majorHAnsi"/>
                <w:sz w:val="28"/>
                <w:szCs w:val="28"/>
              </w:rPr>
              <w:t>800,704,971.878</w:t>
            </w:r>
          </w:p>
        </w:tc>
        <w:tc>
          <w:tcPr>
            <w:tcW w:w="716" w:type="pct"/>
            <w:shd w:val="clear" w:color="auto" w:fill="auto"/>
            <w:vAlign w:val="center"/>
            <w:hideMark/>
          </w:tcPr>
          <w:p w14:paraId="31969AB8" w14:textId="77777777" w:rsidR="00126517" w:rsidRPr="00DB5EC6" w:rsidRDefault="00126517" w:rsidP="00EC5D12">
            <w:pPr>
              <w:spacing w:line="298" w:lineRule="auto"/>
              <w:jc w:val="center"/>
              <w:rPr>
                <w:rFonts w:asciiTheme="majorHAnsi" w:eastAsia="Times New Roman" w:hAnsiTheme="majorHAnsi" w:cstheme="majorHAnsi"/>
                <w:sz w:val="28"/>
                <w:szCs w:val="28"/>
              </w:rPr>
            </w:pPr>
            <w:r w:rsidRPr="00DB5EC6">
              <w:rPr>
                <w:rFonts w:asciiTheme="majorHAnsi" w:eastAsia="Times New Roman" w:hAnsiTheme="majorHAnsi" w:cstheme="majorHAnsi"/>
                <w:sz w:val="28"/>
                <w:szCs w:val="28"/>
              </w:rPr>
              <w:t> </w:t>
            </w:r>
          </w:p>
        </w:tc>
      </w:tr>
      <w:tr w:rsidR="005023ED" w:rsidRPr="00DB5EC6" w14:paraId="7B50F356" w14:textId="77777777" w:rsidTr="00633974">
        <w:trPr>
          <w:trHeight w:val="345"/>
        </w:trPr>
        <w:tc>
          <w:tcPr>
            <w:tcW w:w="370" w:type="pct"/>
            <w:shd w:val="clear" w:color="auto" w:fill="auto"/>
            <w:vAlign w:val="center"/>
            <w:hideMark/>
          </w:tcPr>
          <w:p w14:paraId="7CA175D3" w14:textId="77777777" w:rsidR="00126517" w:rsidRPr="00DB5EC6" w:rsidRDefault="00126517" w:rsidP="00EC5D12">
            <w:pPr>
              <w:spacing w:line="298" w:lineRule="auto"/>
              <w:jc w:val="center"/>
              <w:rPr>
                <w:rFonts w:asciiTheme="majorHAnsi" w:eastAsia="Times New Roman" w:hAnsiTheme="majorHAnsi" w:cstheme="majorHAnsi"/>
                <w:b/>
                <w:bCs/>
                <w:sz w:val="28"/>
                <w:szCs w:val="28"/>
              </w:rPr>
            </w:pPr>
            <w:r w:rsidRPr="00DB5EC6">
              <w:rPr>
                <w:rFonts w:asciiTheme="majorHAnsi" w:eastAsia="Times New Roman" w:hAnsiTheme="majorHAnsi" w:cstheme="majorHAnsi"/>
                <w:b/>
                <w:bCs/>
                <w:sz w:val="28"/>
                <w:szCs w:val="28"/>
              </w:rPr>
              <w:t> </w:t>
            </w:r>
          </w:p>
        </w:tc>
        <w:tc>
          <w:tcPr>
            <w:tcW w:w="1445" w:type="pct"/>
            <w:shd w:val="clear" w:color="auto" w:fill="auto"/>
            <w:vAlign w:val="center"/>
            <w:hideMark/>
          </w:tcPr>
          <w:p w14:paraId="5932210D" w14:textId="77777777" w:rsidR="00126517" w:rsidRPr="00DB5EC6" w:rsidRDefault="00126517" w:rsidP="00EC5D12">
            <w:pPr>
              <w:spacing w:line="298" w:lineRule="auto"/>
              <w:jc w:val="center"/>
              <w:rPr>
                <w:rFonts w:asciiTheme="majorHAnsi" w:eastAsia="Times New Roman" w:hAnsiTheme="majorHAnsi" w:cstheme="majorHAnsi"/>
                <w:b/>
                <w:bCs/>
                <w:sz w:val="28"/>
                <w:szCs w:val="28"/>
              </w:rPr>
            </w:pPr>
            <w:r w:rsidRPr="00DB5EC6">
              <w:rPr>
                <w:rFonts w:asciiTheme="majorHAnsi" w:eastAsia="Times New Roman" w:hAnsiTheme="majorHAnsi" w:cstheme="majorHAnsi"/>
                <w:b/>
                <w:bCs/>
                <w:sz w:val="28"/>
                <w:szCs w:val="28"/>
              </w:rPr>
              <w:t>TỔNG CỘNG (làm tròn)</w:t>
            </w:r>
          </w:p>
        </w:tc>
        <w:tc>
          <w:tcPr>
            <w:tcW w:w="1307" w:type="pct"/>
            <w:shd w:val="clear" w:color="auto" w:fill="auto"/>
            <w:vAlign w:val="center"/>
            <w:hideMark/>
          </w:tcPr>
          <w:p w14:paraId="732AE43C" w14:textId="77777777" w:rsidR="00126517" w:rsidRPr="00DB5EC6" w:rsidRDefault="00126517" w:rsidP="00EC5D12">
            <w:pPr>
              <w:spacing w:line="298" w:lineRule="auto"/>
              <w:jc w:val="center"/>
              <w:rPr>
                <w:rFonts w:asciiTheme="majorHAnsi" w:eastAsia="Times New Roman" w:hAnsiTheme="majorHAnsi" w:cstheme="majorHAnsi"/>
                <w:b/>
                <w:bCs/>
                <w:sz w:val="28"/>
                <w:szCs w:val="28"/>
              </w:rPr>
            </w:pPr>
            <w:r w:rsidRPr="00DB5EC6">
              <w:rPr>
                <w:rFonts w:asciiTheme="majorHAnsi" w:eastAsia="Calibri" w:hAnsiTheme="majorHAnsi" w:cstheme="majorHAnsi"/>
                <w:b/>
                <w:bCs/>
                <w:sz w:val="28"/>
                <w:szCs w:val="28"/>
              </w:rPr>
              <w:t>G</w:t>
            </w:r>
            <w:r w:rsidRPr="00DB5EC6">
              <w:rPr>
                <w:rFonts w:asciiTheme="majorHAnsi" w:eastAsia="Calibri" w:hAnsiTheme="majorHAnsi" w:cstheme="majorHAnsi"/>
                <w:b/>
                <w:bCs/>
                <w:sz w:val="28"/>
                <w:szCs w:val="28"/>
                <w:vertAlign w:val="subscript"/>
              </w:rPr>
              <w:t>PM</w:t>
            </w:r>
          </w:p>
        </w:tc>
        <w:tc>
          <w:tcPr>
            <w:tcW w:w="1162" w:type="pct"/>
            <w:shd w:val="clear" w:color="auto" w:fill="auto"/>
            <w:vAlign w:val="center"/>
            <w:hideMark/>
          </w:tcPr>
          <w:p w14:paraId="4F82BCF2" w14:textId="77777777" w:rsidR="00126517" w:rsidRPr="00DB5EC6" w:rsidRDefault="00126517" w:rsidP="00EC5D12">
            <w:pPr>
              <w:spacing w:line="298" w:lineRule="auto"/>
              <w:jc w:val="right"/>
              <w:rPr>
                <w:rFonts w:asciiTheme="majorHAnsi" w:eastAsia="Calibri" w:hAnsiTheme="majorHAnsi" w:cstheme="majorHAnsi"/>
                <w:b/>
                <w:sz w:val="28"/>
                <w:szCs w:val="28"/>
              </w:rPr>
            </w:pPr>
            <w:r w:rsidRPr="00DB5EC6">
              <w:rPr>
                <w:rFonts w:asciiTheme="majorHAnsi" w:eastAsia="Calibri" w:hAnsiTheme="majorHAnsi" w:cstheme="majorHAnsi"/>
                <w:sz w:val="28"/>
                <w:szCs w:val="28"/>
              </w:rPr>
              <w:t>800,000,000</w:t>
            </w:r>
          </w:p>
        </w:tc>
        <w:tc>
          <w:tcPr>
            <w:tcW w:w="716" w:type="pct"/>
            <w:shd w:val="clear" w:color="auto" w:fill="auto"/>
            <w:vAlign w:val="center"/>
            <w:hideMark/>
          </w:tcPr>
          <w:p w14:paraId="65976029" w14:textId="77777777" w:rsidR="00126517" w:rsidRPr="00DB5EC6" w:rsidRDefault="00126517" w:rsidP="00EC5D12">
            <w:pPr>
              <w:spacing w:line="298" w:lineRule="auto"/>
              <w:rPr>
                <w:rFonts w:asciiTheme="majorHAnsi" w:eastAsia="Times New Roman" w:hAnsiTheme="majorHAnsi" w:cstheme="majorHAnsi"/>
                <w:sz w:val="28"/>
                <w:szCs w:val="28"/>
              </w:rPr>
            </w:pPr>
            <w:r w:rsidRPr="00DB5EC6">
              <w:rPr>
                <w:rFonts w:asciiTheme="majorHAnsi" w:eastAsia="Times New Roman" w:hAnsiTheme="majorHAnsi" w:cstheme="majorHAnsi"/>
                <w:sz w:val="28"/>
                <w:szCs w:val="28"/>
              </w:rPr>
              <w:t> </w:t>
            </w:r>
          </w:p>
        </w:tc>
      </w:tr>
    </w:tbl>
    <w:p w14:paraId="14FA0EA1" w14:textId="77777777" w:rsidR="007C758D" w:rsidRPr="00DB5EC6" w:rsidRDefault="007C758D" w:rsidP="00EC5D12">
      <w:pPr>
        <w:spacing w:line="298" w:lineRule="auto"/>
        <w:jc w:val="right"/>
        <w:rPr>
          <w:rFonts w:asciiTheme="majorHAnsi" w:hAnsiTheme="majorHAnsi" w:cstheme="majorHAnsi"/>
          <w:i/>
          <w:iCs/>
          <w:sz w:val="28"/>
          <w:szCs w:val="28"/>
          <w:lang w:val="nb-NO"/>
        </w:rPr>
      </w:pPr>
    </w:p>
    <w:p w14:paraId="19CEB5CD" w14:textId="77777777" w:rsidR="00E24930" w:rsidRPr="00DB5EC6" w:rsidRDefault="00E24930" w:rsidP="00EC5D12">
      <w:pPr>
        <w:spacing w:line="298" w:lineRule="auto"/>
        <w:jc w:val="right"/>
        <w:rPr>
          <w:rFonts w:asciiTheme="majorHAnsi" w:hAnsiTheme="majorHAnsi" w:cstheme="majorHAnsi"/>
          <w:i/>
          <w:iCs/>
          <w:sz w:val="28"/>
          <w:szCs w:val="28"/>
          <w:lang w:val="nb-NO"/>
        </w:rPr>
      </w:pPr>
    </w:p>
    <w:p w14:paraId="75C8916E" w14:textId="22DB208A" w:rsidR="00DB2119" w:rsidRPr="00DB5EC6" w:rsidRDefault="009F3174" w:rsidP="00EC5D12">
      <w:pPr>
        <w:pStyle w:val="Heading2"/>
        <w:keepNext w:val="0"/>
        <w:keepLines w:val="0"/>
        <w:widowControl w:val="0"/>
        <w:numPr>
          <w:ilvl w:val="0"/>
          <w:numId w:val="0"/>
        </w:numPr>
        <w:spacing w:before="0" w:after="0" w:line="298" w:lineRule="auto"/>
        <w:ind w:firstLine="720"/>
        <w:rPr>
          <w:rFonts w:asciiTheme="majorHAnsi" w:hAnsiTheme="majorHAnsi" w:cstheme="majorHAnsi"/>
          <w:sz w:val="28"/>
          <w:szCs w:val="28"/>
        </w:rPr>
      </w:pPr>
      <w:bookmarkStart w:id="125" w:name="_Toc193951022"/>
      <w:r w:rsidRPr="00DB5EC6">
        <w:rPr>
          <w:rFonts w:asciiTheme="majorHAnsi" w:hAnsiTheme="majorHAnsi" w:cstheme="majorHAnsi"/>
          <w:sz w:val="28"/>
          <w:szCs w:val="28"/>
        </w:rPr>
        <w:t xml:space="preserve">3. </w:t>
      </w:r>
      <w:r w:rsidR="00DB2119" w:rsidRPr="00DB5EC6">
        <w:rPr>
          <w:rFonts w:asciiTheme="majorHAnsi" w:hAnsiTheme="majorHAnsi" w:cstheme="majorHAnsi"/>
          <w:sz w:val="28"/>
          <w:szCs w:val="28"/>
        </w:rPr>
        <w:t>Thuyết minh diễn giải chi tiết dự toán</w:t>
      </w:r>
      <w:bookmarkEnd w:id="125"/>
    </w:p>
    <w:p w14:paraId="60A2C680" w14:textId="747B224D" w:rsidR="00466AAB" w:rsidRPr="00DB5EC6" w:rsidRDefault="000B21FB" w:rsidP="00696F72">
      <w:pPr>
        <w:pStyle w:val="Heading3"/>
        <w:numPr>
          <w:ilvl w:val="0"/>
          <w:numId w:val="0"/>
        </w:numPr>
        <w:ind w:firstLine="720"/>
        <w:rPr>
          <w:rFonts w:asciiTheme="majorHAnsi" w:hAnsiTheme="majorHAnsi" w:cstheme="majorHAnsi"/>
          <w:sz w:val="28"/>
          <w:szCs w:val="28"/>
        </w:rPr>
      </w:pPr>
      <w:bookmarkStart w:id="126" w:name="_Toc193951023"/>
      <w:r w:rsidRPr="00DB5EC6">
        <w:rPr>
          <w:rFonts w:asciiTheme="majorHAnsi" w:hAnsiTheme="majorHAnsi" w:cstheme="majorHAnsi"/>
          <w:sz w:val="28"/>
          <w:szCs w:val="28"/>
        </w:rPr>
        <w:t xml:space="preserve">3.1. </w:t>
      </w:r>
      <w:r w:rsidR="00990778" w:rsidRPr="00DB5EC6">
        <w:rPr>
          <w:rFonts w:asciiTheme="majorHAnsi" w:hAnsiTheme="majorHAnsi" w:cstheme="majorHAnsi"/>
          <w:sz w:val="28"/>
          <w:szCs w:val="28"/>
        </w:rPr>
        <w:t>Bảng danh sách tác nhân (Actors)</w:t>
      </w:r>
      <w:bookmarkEnd w:id="126"/>
    </w:p>
    <w:tbl>
      <w:tblPr>
        <w:tblW w:w="5000" w:type="pct"/>
        <w:tblLook w:val="04A0" w:firstRow="1" w:lastRow="0" w:firstColumn="1" w:lastColumn="0" w:noHBand="0" w:noVBand="1"/>
      </w:tblPr>
      <w:tblGrid>
        <w:gridCol w:w="746"/>
        <w:gridCol w:w="3798"/>
        <w:gridCol w:w="6439"/>
        <w:gridCol w:w="2449"/>
      </w:tblGrid>
      <w:tr w:rsidR="005023ED" w:rsidRPr="00DB5EC6" w14:paraId="78FD7A38" w14:textId="77777777" w:rsidTr="001D5710">
        <w:trPr>
          <w:trHeight w:val="340"/>
        </w:trPr>
        <w:tc>
          <w:tcPr>
            <w:tcW w:w="27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B9E196" w14:textId="77777777" w:rsidR="00F5032C" w:rsidRPr="00DB5EC6" w:rsidRDefault="00F5032C" w:rsidP="00EC5D12">
            <w:pPr>
              <w:spacing w:line="298" w:lineRule="auto"/>
              <w:jc w:val="center"/>
              <w:rPr>
                <w:rFonts w:asciiTheme="majorHAnsi" w:hAnsiTheme="majorHAnsi" w:cstheme="majorHAnsi"/>
                <w:b/>
                <w:bCs/>
                <w:sz w:val="28"/>
                <w:szCs w:val="28"/>
              </w:rPr>
            </w:pPr>
            <w:r w:rsidRPr="00DB5EC6">
              <w:rPr>
                <w:rFonts w:asciiTheme="majorHAnsi" w:hAnsiTheme="majorHAnsi" w:cstheme="majorHAnsi"/>
                <w:b/>
                <w:bCs/>
                <w:sz w:val="28"/>
                <w:szCs w:val="28"/>
              </w:rPr>
              <w:t>STT</w:t>
            </w:r>
          </w:p>
        </w:tc>
        <w:tc>
          <w:tcPr>
            <w:tcW w:w="1414" w:type="pct"/>
            <w:tcBorders>
              <w:top w:val="single" w:sz="4" w:space="0" w:color="auto"/>
              <w:left w:val="nil"/>
              <w:bottom w:val="single" w:sz="4" w:space="0" w:color="auto"/>
              <w:right w:val="single" w:sz="4" w:space="0" w:color="auto"/>
            </w:tcBorders>
            <w:shd w:val="clear" w:color="auto" w:fill="auto"/>
            <w:noWrap/>
            <w:vAlign w:val="center"/>
            <w:hideMark/>
          </w:tcPr>
          <w:p w14:paraId="4510057E" w14:textId="77777777" w:rsidR="00F5032C" w:rsidRPr="00DB5EC6" w:rsidRDefault="00F5032C" w:rsidP="00EC5D12">
            <w:pPr>
              <w:spacing w:line="298" w:lineRule="auto"/>
              <w:jc w:val="center"/>
              <w:rPr>
                <w:rFonts w:asciiTheme="majorHAnsi" w:hAnsiTheme="majorHAnsi" w:cstheme="majorHAnsi"/>
                <w:b/>
                <w:bCs/>
                <w:sz w:val="28"/>
                <w:szCs w:val="28"/>
                <w:lang w:val="vi-VN"/>
              </w:rPr>
            </w:pPr>
            <w:r w:rsidRPr="00DB5EC6">
              <w:rPr>
                <w:rFonts w:asciiTheme="majorHAnsi" w:hAnsiTheme="majorHAnsi" w:cstheme="majorHAnsi"/>
                <w:b/>
                <w:bCs/>
                <w:sz w:val="28"/>
                <w:szCs w:val="28"/>
              </w:rPr>
              <w:t>Tên tác</w:t>
            </w:r>
            <w:r w:rsidRPr="00DB5EC6">
              <w:rPr>
                <w:rFonts w:asciiTheme="majorHAnsi" w:hAnsiTheme="majorHAnsi" w:cstheme="majorHAnsi"/>
                <w:b/>
                <w:bCs/>
                <w:sz w:val="28"/>
                <w:szCs w:val="28"/>
                <w:lang w:val="vi-VN"/>
              </w:rPr>
              <w:t xml:space="preserve"> nhân</w:t>
            </w:r>
          </w:p>
        </w:tc>
        <w:tc>
          <w:tcPr>
            <w:tcW w:w="2397" w:type="pct"/>
            <w:tcBorders>
              <w:top w:val="single" w:sz="4" w:space="0" w:color="auto"/>
              <w:left w:val="nil"/>
              <w:bottom w:val="single" w:sz="4" w:space="0" w:color="auto"/>
              <w:right w:val="single" w:sz="4" w:space="0" w:color="auto"/>
            </w:tcBorders>
          </w:tcPr>
          <w:p w14:paraId="12AF8FFD" w14:textId="77777777" w:rsidR="00F5032C" w:rsidRPr="00DB5EC6" w:rsidRDefault="00F5032C" w:rsidP="00EC5D12">
            <w:pPr>
              <w:spacing w:line="298" w:lineRule="auto"/>
              <w:jc w:val="center"/>
              <w:rPr>
                <w:rFonts w:asciiTheme="majorHAnsi" w:hAnsiTheme="majorHAnsi" w:cstheme="majorHAnsi"/>
                <w:b/>
                <w:bCs/>
                <w:sz w:val="28"/>
                <w:szCs w:val="28"/>
                <w:lang w:val="vi-VN"/>
              </w:rPr>
            </w:pPr>
            <w:r w:rsidRPr="00DB5EC6">
              <w:rPr>
                <w:rFonts w:asciiTheme="majorHAnsi" w:hAnsiTheme="majorHAnsi" w:cstheme="majorHAnsi"/>
                <w:b/>
                <w:bCs/>
                <w:sz w:val="28"/>
                <w:szCs w:val="28"/>
                <w:lang w:val="vi-VN"/>
              </w:rPr>
              <w:t>Mô tả tác nhân</w:t>
            </w:r>
          </w:p>
        </w:tc>
        <w:tc>
          <w:tcPr>
            <w:tcW w:w="91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338EE2" w14:textId="77777777" w:rsidR="00F5032C" w:rsidRPr="00DB5EC6" w:rsidRDefault="00F5032C" w:rsidP="00EC5D12">
            <w:pPr>
              <w:spacing w:line="298" w:lineRule="auto"/>
              <w:jc w:val="center"/>
              <w:rPr>
                <w:rFonts w:asciiTheme="majorHAnsi" w:hAnsiTheme="majorHAnsi" w:cstheme="majorHAnsi"/>
                <w:b/>
                <w:bCs/>
                <w:sz w:val="28"/>
                <w:szCs w:val="28"/>
                <w:lang w:val="vi-VN"/>
              </w:rPr>
            </w:pPr>
            <w:r w:rsidRPr="00DB5EC6">
              <w:rPr>
                <w:rFonts w:asciiTheme="majorHAnsi" w:hAnsiTheme="majorHAnsi" w:cstheme="majorHAnsi"/>
                <w:b/>
                <w:bCs/>
                <w:sz w:val="28"/>
                <w:szCs w:val="28"/>
              </w:rPr>
              <w:t>Phân loại</w:t>
            </w:r>
            <w:r w:rsidRPr="00DB5EC6">
              <w:rPr>
                <w:rFonts w:asciiTheme="majorHAnsi" w:hAnsiTheme="majorHAnsi" w:cstheme="majorHAnsi"/>
                <w:b/>
                <w:bCs/>
                <w:sz w:val="28"/>
                <w:szCs w:val="28"/>
                <w:lang w:val="vi-VN"/>
              </w:rPr>
              <w:t xml:space="preserve"> tác nhân</w:t>
            </w:r>
          </w:p>
        </w:tc>
      </w:tr>
      <w:tr w:rsidR="005023ED" w:rsidRPr="00DB5EC6" w14:paraId="448A8DC4" w14:textId="77777777" w:rsidTr="001D5710">
        <w:trPr>
          <w:trHeight w:val="340"/>
        </w:trPr>
        <w:tc>
          <w:tcPr>
            <w:tcW w:w="278" w:type="pct"/>
            <w:tcBorders>
              <w:top w:val="nil"/>
              <w:left w:val="single" w:sz="4" w:space="0" w:color="auto"/>
              <w:bottom w:val="single" w:sz="4" w:space="0" w:color="auto"/>
              <w:right w:val="single" w:sz="4" w:space="0" w:color="auto"/>
            </w:tcBorders>
            <w:shd w:val="clear" w:color="auto" w:fill="auto"/>
            <w:noWrap/>
            <w:vAlign w:val="center"/>
            <w:hideMark/>
          </w:tcPr>
          <w:p w14:paraId="2F46BBF1" w14:textId="77777777" w:rsidR="00E308B3" w:rsidRPr="00DB5EC6" w:rsidRDefault="00E308B3"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1</w:t>
            </w:r>
          </w:p>
        </w:tc>
        <w:tc>
          <w:tcPr>
            <w:tcW w:w="1414" w:type="pct"/>
            <w:tcBorders>
              <w:top w:val="nil"/>
              <w:left w:val="nil"/>
              <w:bottom w:val="single" w:sz="4" w:space="0" w:color="auto"/>
              <w:right w:val="single" w:sz="4" w:space="0" w:color="auto"/>
            </w:tcBorders>
            <w:shd w:val="clear" w:color="auto" w:fill="auto"/>
            <w:noWrap/>
            <w:vAlign w:val="center"/>
            <w:hideMark/>
          </w:tcPr>
          <w:p w14:paraId="47A4E14B" w14:textId="124F1DDC" w:rsidR="00E308B3" w:rsidRPr="00DB5EC6" w:rsidRDefault="00E308B3" w:rsidP="00EC5D12">
            <w:pPr>
              <w:spacing w:line="298" w:lineRule="auto"/>
              <w:rPr>
                <w:rFonts w:asciiTheme="majorHAnsi" w:hAnsiTheme="majorHAnsi" w:cstheme="majorHAnsi"/>
                <w:sz w:val="28"/>
                <w:szCs w:val="28"/>
              </w:rPr>
            </w:pPr>
            <w:r w:rsidRPr="00DB5EC6">
              <w:rPr>
                <w:rFonts w:asciiTheme="majorHAnsi" w:hAnsiTheme="majorHAnsi" w:cstheme="majorHAnsi"/>
                <w:sz w:val="28"/>
                <w:szCs w:val="28"/>
              </w:rPr>
              <w:t xml:space="preserve">Quản trị </w:t>
            </w:r>
            <w:r w:rsidR="001D5710" w:rsidRPr="00DB5EC6">
              <w:rPr>
                <w:rFonts w:asciiTheme="majorHAnsi" w:hAnsiTheme="majorHAnsi" w:cstheme="majorHAnsi"/>
                <w:sz w:val="28"/>
                <w:szCs w:val="28"/>
              </w:rPr>
              <w:t>hệ thống</w:t>
            </w:r>
          </w:p>
        </w:tc>
        <w:tc>
          <w:tcPr>
            <w:tcW w:w="2397" w:type="pct"/>
            <w:tcBorders>
              <w:top w:val="single" w:sz="4" w:space="0" w:color="auto"/>
              <w:left w:val="nil"/>
              <w:bottom w:val="single" w:sz="4" w:space="0" w:color="auto"/>
              <w:right w:val="single" w:sz="4" w:space="0" w:color="auto"/>
            </w:tcBorders>
          </w:tcPr>
          <w:p w14:paraId="1B63E4CC" w14:textId="2EE68FDB" w:rsidR="00E308B3" w:rsidRPr="00DB5EC6" w:rsidRDefault="00E308B3" w:rsidP="00EC5D12">
            <w:pPr>
              <w:spacing w:line="298" w:lineRule="auto"/>
              <w:rPr>
                <w:rFonts w:asciiTheme="majorHAnsi" w:hAnsiTheme="majorHAnsi" w:cstheme="majorHAnsi"/>
                <w:sz w:val="28"/>
                <w:szCs w:val="28"/>
              </w:rPr>
            </w:pPr>
            <w:r w:rsidRPr="00DB5EC6">
              <w:rPr>
                <w:rFonts w:asciiTheme="majorHAnsi" w:hAnsiTheme="majorHAnsi" w:cstheme="majorHAnsi"/>
                <w:sz w:val="28"/>
                <w:szCs w:val="28"/>
              </w:rPr>
              <w:t>Quản lý và duy trì toàn bộ hệ thống, bao gồm việc cài đặt, cấu hình, và bảo trì phần cứng và phần mềm</w:t>
            </w:r>
            <w:r w:rsidR="001D5710" w:rsidRPr="00DB5EC6">
              <w:rPr>
                <w:rFonts w:asciiTheme="majorHAnsi" w:hAnsiTheme="majorHAnsi" w:cstheme="majorHAnsi"/>
                <w:sz w:val="28"/>
                <w:szCs w:val="28"/>
              </w:rPr>
              <w:t>.</w:t>
            </w:r>
          </w:p>
        </w:tc>
        <w:tc>
          <w:tcPr>
            <w:tcW w:w="912" w:type="pct"/>
            <w:tcBorders>
              <w:top w:val="nil"/>
              <w:left w:val="single" w:sz="4" w:space="0" w:color="auto"/>
              <w:bottom w:val="single" w:sz="4" w:space="0" w:color="auto"/>
              <w:right w:val="single" w:sz="4" w:space="0" w:color="auto"/>
            </w:tcBorders>
            <w:shd w:val="clear" w:color="auto" w:fill="auto"/>
            <w:noWrap/>
            <w:vAlign w:val="center"/>
            <w:hideMark/>
          </w:tcPr>
          <w:p w14:paraId="624D24D3" w14:textId="77777777" w:rsidR="00E308B3" w:rsidRPr="00DB5EC6" w:rsidRDefault="00E308B3"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Phức tạp</w:t>
            </w:r>
          </w:p>
        </w:tc>
      </w:tr>
      <w:tr w:rsidR="005023ED" w:rsidRPr="00DB5EC6" w14:paraId="16BD2129" w14:textId="77777777" w:rsidTr="001D5710">
        <w:trPr>
          <w:trHeight w:val="340"/>
        </w:trPr>
        <w:tc>
          <w:tcPr>
            <w:tcW w:w="27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19237C" w14:textId="77777777" w:rsidR="00E308B3" w:rsidRPr="00DB5EC6" w:rsidRDefault="00E308B3" w:rsidP="00EC5D12">
            <w:pPr>
              <w:spacing w:line="298" w:lineRule="auto"/>
              <w:jc w:val="center"/>
              <w:rPr>
                <w:rFonts w:asciiTheme="majorHAnsi" w:hAnsiTheme="majorHAnsi" w:cstheme="majorHAnsi"/>
                <w:sz w:val="28"/>
                <w:szCs w:val="28"/>
                <w:lang w:val="en-GB"/>
              </w:rPr>
            </w:pPr>
            <w:r w:rsidRPr="00DB5EC6">
              <w:rPr>
                <w:rFonts w:asciiTheme="majorHAnsi" w:hAnsiTheme="majorHAnsi" w:cstheme="majorHAnsi"/>
                <w:sz w:val="28"/>
                <w:szCs w:val="28"/>
                <w:lang w:val="vi-VN"/>
              </w:rPr>
              <w:t>5</w:t>
            </w:r>
          </w:p>
        </w:tc>
        <w:tc>
          <w:tcPr>
            <w:tcW w:w="1414" w:type="pct"/>
            <w:tcBorders>
              <w:top w:val="single" w:sz="4" w:space="0" w:color="auto"/>
              <w:left w:val="nil"/>
              <w:bottom w:val="single" w:sz="4" w:space="0" w:color="auto"/>
              <w:right w:val="single" w:sz="4" w:space="0" w:color="auto"/>
            </w:tcBorders>
            <w:shd w:val="clear" w:color="auto" w:fill="auto"/>
            <w:noWrap/>
            <w:vAlign w:val="center"/>
            <w:hideMark/>
          </w:tcPr>
          <w:p w14:paraId="3173577D" w14:textId="7DA1CE22" w:rsidR="00E308B3" w:rsidRPr="00DB5EC6" w:rsidRDefault="00E308B3" w:rsidP="00EC5D12">
            <w:pPr>
              <w:spacing w:line="298" w:lineRule="auto"/>
              <w:rPr>
                <w:rFonts w:asciiTheme="majorHAnsi" w:hAnsiTheme="majorHAnsi" w:cstheme="majorHAnsi"/>
                <w:sz w:val="28"/>
                <w:szCs w:val="28"/>
              </w:rPr>
            </w:pPr>
            <w:r w:rsidRPr="00DB5EC6">
              <w:rPr>
                <w:rFonts w:asciiTheme="majorHAnsi" w:hAnsiTheme="majorHAnsi" w:cstheme="majorHAnsi"/>
                <w:sz w:val="28"/>
                <w:szCs w:val="28"/>
              </w:rPr>
              <w:t xml:space="preserve">Người dùng cuối </w:t>
            </w:r>
          </w:p>
        </w:tc>
        <w:tc>
          <w:tcPr>
            <w:tcW w:w="2397" w:type="pct"/>
            <w:tcBorders>
              <w:top w:val="single" w:sz="4" w:space="0" w:color="auto"/>
              <w:left w:val="nil"/>
              <w:bottom w:val="single" w:sz="4" w:space="0" w:color="auto"/>
              <w:right w:val="single" w:sz="4" w:space="0" w:color="auto"/>
            </w:tcBorders>
          </w:tcPr>
          <w:p w14:paraId="30F03199" w14:textId="2FE860FD" w:rsidR="00E308B3" w:rsidRPr="00DB5EC6" w:rsidRDefault="00E308B3" w:rsidP="00EC5D12">
            <w:pPr>
              <w:spacing w:line="298" w:lineRule="auto"/>
              <w:rPr>
                <w:rFonts w:asciiTheme="majorHAnsi" w:hAnsiTheme="majorHAnsi" w:cstheme="majorHAnsi"/>
                <w:sz w:val="28"/>
                <w:szCs w:val="28"/>
              </w:rPr>
            </w:pPr>
            <w:r w:rsidRPr="00DB5EC6">
              <w:rPr>
                <w:rFonts w:asciiTheme="majorHAnsi" w:hAnsiTheme="majorHAnsi" w:cstheme="majorHAnsi"/>
                <w:sz w:val="28"/>
                <w:szCs w:val="28"/>
              </w:rPr>
              <w:t xml:space="preserve">Người sử dụng các dịch vụ và </w:t>
            </w:r>
            <w:r w:rsidR="001D5710" w:rsidRPr="00DB5EC6">
              <w:rPr>
                <w:rFonts w:asciiTheme="majorHAnsi" w:hAnsiTheme="majorHAnsi" w:cstheme="majorHAnsi"/>
                <w:sz w:val="28"/>
                <w:szCs w:val="28"/>
              </w:rPr>
              <w:t>tính năng trên hệ thống</w:t>
            </w:r>
          </w:p>
        </w:tc>
        <w:tc>
          <w:tcPr>
            <w:tcW w:w="91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AB9699" w14:textId="7EFC4083" w:rsidR="00E308B3" w:rsidRPr="00DB5EC6" w:rsidRDefault="00E308B3" w:rsidP="00EC5D12">
            <w:pPr>
              <w:spacing w:line="298" w:lineRule="auto"/>
              <w:jc w:val="center"/>
              <w:rPr>
                <w:rFonts w:asciiTheme="majorHAnsi" w:hAnsiTheme="majorHAnsi" w:cstheme="majorHAnsi"/>
                <w:sz w:val="28"/>
                <w:szCs w:val="28"/>
                <w:lang w:val="vi-VN"/>
              </w:rPr>
            </w:pPr>
            <w:r w:rsidRPr="00DB5EC6">
              <w:rPr>
                <w:rFonts w:asciiTheme="majorHAnsi" w:hAnsiTheme="majorHAnsi" w:cstheme="majorHAnsi"/>
                <w:sz w:val="28"/>
                <w:szCs w:val="28"/>
              </w:rPr>
              <w:t>Phức tạp</w:t>
            </w:r>
          </w:p>
        </w:tc>
      </w:tr>
    </w:tbl>
    <w:p w14:paraId="2C2900C8" w14:textId="77777777" w:rsidR="00E308B3" w:rsidRPr="00DB5EC6" w:rsidRDefault="00E308B3" w:rsidP="00EC5D12">
      <w:pPr>
        <w:pStyle w:val="Heading5"/>
        <w:spacing w:before="0" w:after="0" w:line="298" w:lineRule="auto"/>
        <w:ind w:left="1350"/>
        <w:rPr>
          <w:rFonts w:asciiTheme="majorHAnsi" w:hAnsiTheme="majorHAnsi" w:cstheme="majorHAnsi"/>
          <w:sz w:val="28"/>
          <w:szCs w:val="28"/>
        </w:rPr>
        <w:sectPr w:rsidR="00E308B3" w:rsidRPr="00DB5EC6" w:rsidSect="00E308B3">
          <w:pgSz w:w="16840" w:h="11907" w:orient="landscape"/>
          <w:pgMar w:top="1699" w:right="1699" w:bottom="1138" w:left="1699" w:header="346" w:footer="0" w:gutter="0"/>
          <w:cols w:space="720"/>
          <w:docGrid w:linePitch="381"/>
        </w:sectPr>
      </w:pPr>
    </w:p>
    <w:p w14:paraId="2A2B21EB" w14:textId="10978EEF" w:rsidR="00DC7864" w:rsidRPr="00DB5EC6" w:rsidRDefault="00133C7C" w:rsidP="00A52A29">
      <w:pPr>
        <w:pStyle w:val="Heading3"/>
        <w:numPr>
          <w:ilvl w:val="0"/>
          <w:numId w:val="0"/>
        </w:numPr>
        <w:ind w:firstLine="720"/>
        <w:rPr>
          <w:rFonts w:asciiTheme="majorHAnsi" w:hAnsiTheme="majorHAnsi" w:cstheme="majorHAnsi"/>
          <w:sz w:val="28"/>
          <w:szCs w:val="28"/>
        </w:rPr>
      </w:pPr>
      <w:bookmarkStart w:id="127" w:name="_Toc193951024"/>
      <w:r w:rsidRPr="00DB5EC6">
        <w:rPr>
          <w:rFonts w:asciiTheme="majorHAnsi" w:hAnsiTheme="majorHAnsi" w:cstheme="majorHAnsi"/>
          <w:sz w:val="28"/>
          <w:szCs w:val="28"/>
        </w:rPr>
        <w:lastRenderedPageBreak/>
        <w:t xml:space="preserve">3.2. </w:t>
      </w:r>
      <w:r w:rsidR="00466AAB" w:rsidRPr="00DB5EC6">
        <w:rPr>
          <w:rFonts w:asciiTheme="majorHAnsi" w:hAnsiTheme="majorHAnsi" w:cstheme="majorHAnsi"/>
          <w:sz w:val="28"/>
          <w:szCs w:val="28"/>
        </w:rPr>
        <w:t>Bảng danh sách các yêu cầu chức năng của phần mềm</w:t>
      </w:r>
      <w:bookmarkEnd w:id="12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8376"/>
        <w:gridCol w:w="2144"/>
        <w:gridCol w:w="2141"/>
      </w:tblGrid>
      <w:tr w:rsidR="005023ED" w:rsidRPr="00DB5EC6" w14:paraId="468A4CBF" w14:textId="77777777" w:rsidTr="002B5AAE">
        <w:trPr>
          <w:trHeight w:val="416"/>
          <w:tblHeader/>
        </w:trPr>
        <w:tc>
          <w:tcPr>
            <w:tcW w:w="287" w:type="pct"/>
            <w:shd w:val="clear" w:color="auto" w:fill="auto"/>
            <w:vAlign w:val="center"/>
            <w:hideMark/>
          </w:tcPr>
          <w:p w14:paraId="4763052D" w14:textId="77777777" w:rsidR="00E308B3" w:rsidRPr="00DB5EC6" w:rsidRDefault="00E308B3" w:rsidP="00EC5D12">
            <w:pPr>
              <w:spacing w:line="298" w:lineRule="auto"/>
              <w:jc w:val="center"/>
              <w:rPr>
                <w:rFonts w:asciiTheme="majorHAnsi" w:hAnsiTheme="majorHAnsi" w:cstheme="majorHAnsi"/>
                <w:b/>
                <w:bCs/>
                <w:sz w:val="28"/>
                <w:szCs w:val="28"/>
              </w:rPr>
            </w:pPr>
            <w:r w:rsidRPr="00DB5EC6">
              <w:rPr>
                <w:rFonts w:asciiTheme="majorHAnsi" w:hAnsiTheme="majorHAnsi" w:cstheme="majorHAnsi"/>
                <w:b/>
                <w:bCs/>
                <w:sz w:val="28"/>
                <w:szCs w:val="28"/>
              </w:rPr>
              <w:t>TT</w:t>
            </w:r>
          </w:p>
        </w:tc>
        <w:tc>
          <w:tcPr>
            <w:tcW w:w="3118" w:type="pct"/>
            <w:shd w:val="clear" w:color="auto" w:fill="auto"/>
            <w:vAlign w:val="center"/>
            <w:hideMark/>
          </w:tcPr>
          <w:p w14:paraId="3CCA5E8C" w14:textId="77777777" w:rsidR="00E308B3" w:rsidRPr="00DB5EC6" w:rsidRDefault="00E308B3" w:rsidP="00EC5D12">
            <w:pPr>
              <w:spacing w:line="298" w:lineRule="auto"/>
              <w:jc w:val="center"/>
              <w:rPr>
                <w:rFonts w:asciiTheme="majorHAnsi" w:hAnsiTheme="majorHAnsi" w:cstheme="majorHAnsi"/>
                <w:b/>
                <w:bCs/>
                <w:sz w:val="28"/>
                <w:szCs w:val="28"/>
                <w:lang w:val="vi-VN"/>
              </w:rPr>
            </w:pPr>
            <w:r w:rsidRPr="00DB5EC6">
              <w:rPr>
                <w:rFonts w:asciiTheme="majorHAnsi" w:hAnsiTheme="majorHAnsi" w:cstheme="majorHAnsi"/>
                <w:b/>
                <w:bCs/>
                <w:sz w:val="28"/>
                <w:szCs w:val="28"/>
                <w:lang w:val="vi-VN"/>
              </w:rPr>
              <w:t>Mô tả yêu cầu</w:t>
            </w:r>
          </w:p>
        </w:tc>
        <w:tc>
          <w:tcPr>
            <w:tcW w:w="798" w:type="pct"/>
            <w:vAlign w:val="center"/>
          </w:tcPr>
          <w:p w14:paraId="3A99FA79" w14:textId="77777777" w:rsidR="00E308B3" w:rsidRPr="00DB5EC6" w:rsidRDefault="00E308B3" w:rsidP="00EC5D12">
            <w:pPr>
              <w:spacing w:line="298" w:lineRule="auto"/>
              <w:jc w:val="center"/>
              <w:rPr>
                <w:rFonts w:asciiTheme="majorHAnsi" w:hAnsiTheme="majorHAnsi" w:cstheme="majorHAnsi"/>
                <w:b/>
                <w:bCs/>
                <w:sz w:val="28"/>
                <w:szCs w:val="28"/>
                <w:lang w:val="vi-VN"/>
              </w:rPr>
            </w:pPr>
            <w:r w:rsidRPr="00DB5EC6">
              <w:rPr>
                <w:rFonts w:asciiTheme="majorHAnsi" w:hAnsiTheme="majorHAnsi" w:cstheme="majorHAnsi"/>
                <w:b/>
                <w:bCs/>
                <w:sz w:val="28"/>
                <w:szCs w:val="28"/>
                <w:lang w:val="vi-VN"/>
              </w:rPr>
              <w:t>Phân loại</w:t>
            </w:r>
          </w:p>
        </w:tc>
        <w:tc>
          <w:tcPr>
            <w:tcW w:w="797" w:type="pct"/>
            <w:vAlign w:val="center"/>
          </w:tcPr>
          <w:p w14:paraId="402AD716" w14:textId="77777777" w:rsidR="00E308B3" w:rsidRPr="00DB5EC6" w:rsidRDefault="00E308B3" w:rsidP="00EC5D12">
            <w:pPr>
              <w:spacing w:line="298" w:lineRule="auto"/>
              <w:jc w:val="center"/>
              <w:rPr>
                <w:rFonts w:asciiTheme="majorHAnsi" w:hAnsiTheme="majorHAnsi" w:cstheme="majorHAnsi"/>
                <w:b/>
                <w:bCs/>
                <w:sz w:val="28"/>
                <w:szCs w:val="28"/>
                <w:lang w:val="vi-VN"/>
              </w:rPr>
            </w:pPr>
            <w:r w:rsidRPr="00DB5EC6">
              <w:rPr>
                <w:rFonts w:asciiTheme="majorHAnsi" w:hAnsiTheme="majorHAnsi" w:cstheme="majorHAnsi"/>
                <w:b/>
                <w:bCs/>
                <w:sz w:val="28"/>
                <w:szCs w:val="28"/>
                <w:lang w:val="vi-VN"/>
              </w:rPr>
              <w:t>Ghi chú</w:t>
            </w:r>
          </w:p>
        </w:tc>
      </w:tr>
      <w:tr w:rsidR="005023ED" w:rsidRPr="00DB5EC6" w14:paraId="27E2106B" w14:textId="77777777" w:rsidTr="002B5AAE">
        <w:trPr>
          <w:trHeight w:val="100"/>
        </w:trPr>
        <w:tc>
          <w:tcPr>
            <w:tcW w:w="287" w:type="pct"/>
            <w:shd w:val="clear" w:color="auto" w:fill="auto"/>
            <w:vAlign w:val="center"/>
            <w:hideMark/>
          </w:tcPr>
          <w:p w14:paraId="408CC5AE" w14:textId="77777777" w:rsidR="00E308B3" w:rsidRPr="00DB5EC6" w:rsidRDefault="00E308B3" w:rsidP="00EC5D12">
            <w:pPr>
              <w:spacing w:line="298" w:lineRule="auto"/>
              <w:jc w:val="center"/>
              <w:rPr>
                <w:rFonts w:asciiTheme="majorHAnsi" w:hAnsiTheme="majorHAnsi" w:cstheme="majorHAnsi"/>
                <w:b/>
                <w:bCs/>
                <w:sz w:val="28"/>
                <w:szCs w:val="28"/>
                <w:lang w:val="vi-VN"/>
              </w:rPr>
            </w:pPr>
            <w:r w:rsidRPr="00DB5EC6">
              <w:rPr>
                <w:rFonts w:asciiTheme="majorHAnsi" w:hAnsiTheme="majorHAnsi" w:cstheme="majorHAnsi"/>
                <w:b/>
                <w:bCs/>
                <w:sz w:val="28"/>
                <w:szCs w:val="28"/>
                <w:lang w:val="vi-VN"/>
              </w:rPr>
              <w:t>1</w:t>
            </w:r>
          </w:p>
        </w:tc>
        <w:tc>
          <w:tcPr>
            <w:tcW w:w="3118" w:type="pct"/>
            <w:shd w:val="clear" w:color="auto" w:fill="auto"/>
            <w:vAlign w:val="center"/>
            <w:hideMark/>
          </w:tcPr>
          <w:p w14:paraId="73888085" w14:textId="4371EC98" w:rsidR="00E308B3" w:rsidRPr="00DB5EC6" w:rsidRDefault="002B5AAE" w:rsidP="00EC5D12">
            <w:pPr>
              <w:spacing w:line="298" w:lineRule="auto"/>
              <w:rPr>
                <w:rFonts w:asciiTheme="majorHAnsi" w:hAnsiTheme="majorHAnsi" w:cstheme="majorHAnsi"/>
                <w:b/>
                <w:bCs/>
                <w:sz w:val="28"/>
                <w:szCs w:val="28"/>
              </w:rPr>
            </w:pPr>
            <w:r w:rsidRPr="00DB5EC6">
              <w:rPr>
                <w:rFonts w:asciiTheme="majorHAnsi" w:hAnsiTheme="majorHAnsi" w:cstheme="majorHAnsi"/>
                <w:b/>
                <w:bCs/>
                <w:sz w:val="28"/>
                <w:szCs w:val="28"/>
              </w:rPr>
              <w:t>Đối chiếu và phân loại cảnh báo</w:t>
            </w:r>
          </w:p>
        </w:tc>
        <w:tc>
          <w:tcPr>
            <w:tcW w:w="798" w:type="pct"/>
          </w:tcPr>
          <w:p w14:paraId="56B76620" w14:textId="2AA209C5" w:rsidR="00E308B3" w:rsidRPr="00DB5EC6" w:rsidRDefault="002B5AAE" w:rsidP="00EC5D12">
            <w:pPr>
              <w:spacing w:line="298" w:lineRule="auto"/>
              <w:jc w:val="center"/>
              <w:rPr>
                <w:rFonts w:asciiTheme="majorHAnsi" w:hAnsiTheme="majorHAnsi" w:cstheme="majorHAnsi"/>
                <w:b/>
                <w:bCs/>
                <w:sz w:val="28"/>
                <w:szCs w:val="28"/>
                <w:lang w:val="en-GB"/>
              </w:rPr>
            </w:pPr>
            <w:r w:rsidRPr="00DB5EC6">
              <w:rPr>
                <w:rFonts w:asciiTheme="majorHAnsi" w:hAnsiTheme="majorHAnsi" w:cstheme="majorHAnsi"/>
                <w:b/>
                <w:bCs/>
                <w:sz w:val="28"/>
                <w:szCs w:val="28"/>
                <w:lang w:val="en-GB"/>
              </w:rPr>
              <w:t>Trung bình</w:t>
            </w:r>
          </w:p>
        </w:tc>
        <w:tc>
          <w:tcPr>
            <w:tcW w:w="797" w:type="pct"/>
          </w:tcPr>
          <w:p w14:paraId="54D5C48C" w14:textId="77777777" w:rsidR="00E308B3" w:rsidRPr="00DB5EC6" w:rsidRDefault="00E308B3" w:rsidP="00EC5D12">
            <w:pPr>
              <w:spacing w:line="298" w:lineRule="auto"/>
              <w:rPr>
                <w:rFonts w:asciiTheme="majorHAnsi" w:hAnsiTheme="majorHAnsi" w:cstheme="majorHAnsi"/>
                <w:b/>
                <w:bCs/>
                <w:sz w:val="28"/>
                <w:szCs w:val="28"/>
                <w:lang w:val="vi-VN"/>
              </w:rPr>
            </w:pPr>
          </w:p>
        </w:tc>
      </w:tr>
      <w:tr w:rsidR="005023ED" w:rsidRPr="00DB5EC6" w14:paraId="45D06215" w14:textId="77777777" w:rsidTr="00BA2931">
        <w:trPr>
          <w:trHeight w:val="163"/>
        </w:trPr>
        <w:tc>
          <w:tcPr>
            <w:tcW w:w="287" w:type="pct"/>
            <w:shd w:val="clear" w:color="auto" w:fill="auto"/>
            <w:vAlign w:val="center"/>
            <w:hideMark/>
          </w:tcPr>
          <w:p w14:paraId="269C9F61" w14:textId="77777777" w:rsidR="006B2B2B" w:rsidRPr="00DB5EC6" w:rsidRDefault="006B2B2B"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 </w:t>
            </w:r>
          </w:p>
        </w:tc>
        <w:tc>
          <w:tcPr>
            <w:tcW w:w="3118" w:type="pct"/>
            <w:shd w:val="clear" w:color="auto" w:fill="auto"/>
          </w:tcPr>
          <w:p w14:paraId="619B2327" w14:textId="6848DC6A" w:rsidR="006B2B2B" w:rsidRPr="006C2F87" w:rsidRDefault="00F17B1A" w:rsidP="006C2F87">
            <w:pPr>
              <w:spacing w:line="298" w:lineRule="auto"/>
              <w:jc w:val="both"/>
              <w:rPr>
                <w:rFonts w:asciiTheme="majorHAnsi" w:hAnsiTheme="majorHAnsi" w:cstheme="majorHAnsi"/>
                <w:spacing w:val="-12"/>
                <w:sz w:val="28"/>
                <w:szCs w:val="28"/>
              </w:rPr>
            </w:pPr>
            <w:r w:rsidRPr="006C2F87">
              <w:rPr>
                <w:rFonts w:asciiTheme="majorHAnsi" w:hAnsiTheme="majorHAnsi" w:cstheme="majorHAnsi"/>
                <w:spacing w:val="-12"/>
                <w:sz w:val="28"/>
                <w:szCs w:val="28"/>
                <w:lang w:eastAsia="x-none"/>
              </w:rPr>
              <w:t>Từ dữ liệu thu thập được, hệ thống tiến hành trích xuất các</w:t>
            </w:r>
            <w:r w:rsidR="006B2B2B" w:rsidRPr="006C2F87">
              <w:rPr>
                <w:rFonts w:asciiTheme="majorHAnsi" w:hAnsiTheme="majorHAnsi" w:cstheme="majorHAnsi"/>
                <w:spacing w:val="-12"/>
                <w:sz w:val="28"/>
                <w:szCs w:val="28"/>
                <w:lang w:eastAsia="x-none"/>
              </w:rPr>
              <w:t xml:space="preserve"> thông tin quan trọng</w:t>
            </w:r>
            <w:r w:rsidR="002B62F1" w:rsidRPr="006C2F87">
              <w:rPr>
                <w:rFonts w:asciiTheme="majorHAnsi" w:hAnsiTheme="majorHAnsi" w:cstheme="majorHAnsi"/>
                <w:spacing w:val="-12"/>
                <w:sz w:val="28"/>
                <w:szCs w:val="28"/>
                <w:lang w:eastAsia="x-none"/>
              </w:rPr>
              <w:t>.</w:t>
            </w:r>
          </w:p>
        </w:tc>
        <w:tc>
          <w:tcPr>
            <w:tcW w:w="798" w:type="pct"/>
          </w:tcPr>
          <w:p w14:paraId="17A083FC" w14:textId="77777777" w:rsidR="006B2B2B" w:rsidRPr="00DB5EC6" w:rsidRDefault="006B2B2B" w:rsidP="00EC5D12">
            <w:pPr>
              <w:spacing w:line="298" w:lineRule="auto"/>
              <w:jc w:val="center"/>
              <w:rPr>
                <w:rFonts w:asciiTheme="majorHAnsi" w:hAnsiTheme="majorHAnsi" w:cstheme="majorHAnsi"/>
                <w:sz w:val="28"/>
                <w:szCs w:val="28"/>
              </w:rPr>
            </w:pPr>
          </w:p>
        </w:tc>
        <w:tc>
          <w:tcPr>
            <w:tcW w:w="797" w:type="pct"/>
          </w:tcPr>
          <w:p w14:paraId="03F414D8" w14:textId="77777777" w:rsidR="006B2B2B" w:rsidRPr="00DB5EC6" w:rsidRDefault="006B2B2B" w:rsidP="00EC5D12">
            <w:pPr>
              <w:spacing w:line="298" w:lineRule="auto"/>
              <w:rPr>
                <w:rFonts w:asciiTheme="majorHAnsi" w:hAnsiTheme="majorHAnsi" w:cstheme="majorHAnsi"/>
                <w:sz w:val="28"/>
                <w:szCs w:val="28"/>
              </w:rPr>
            </w:pPr>
          </w:p>
        </w:tc>
      </w:tr>
      <w:tr w:rsidR="005023ED" w:rsidRPr="00DB5EC6" w14:paraId="2B8B94E3" w14:textId="77777777" w:rsidTr="00BA2931">
        <w:trPr>
          <w:trHeight w:val="520"/>
        </w:trPr>
        <w:tc>
          <w:tcPr>
            <w:tcW w:w="287" w:type="pct"/>
            <w:shd w:val="clear" w:color="auto" w:fill="auto"/>
            <w:vAlign w:val="center"/>
            <w:hideMark/>
          </w:tcPr>
          <w:p w14:paraId="664FA1A2" w14:textId="77777777" w:rsidR="006B2B2B" w:rsidRPr="00DB5EC6" w:rsidRDefault="006B2B2B"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 </w:t>
            </w:r>
          </w:p>
        </w:tc>
        <w:tc>
          <w:tcPr>
            <w:tcW w:w="3118" w:type="pct"/>
            <w:shd w:val="clear" w:color="auto" w:fill="auto"/>
          </w:tcPr>
          <w:p w14:paraId="17F8B42C" w14:textId="1C28110F" w:rsidR="006B2B2B" w:rsidRPr="006C2F87" w:rsidRDefault="002B62F1" w:rsidP="006C2F87">
            <w:pPr>
              <w:spacing w:line="298" w:lineRule="auto"/>
              <w:jc w:val="both"/>
              <w:rPr>
                <w:rFonts w:asciiTheme="majorHAnsi" w:hAnsiTheme="majorHAnsi" w:cstheme="majorHAnsi"/>
                <w:spacing w:val="-12"/>
                <w:sz w:val="28"/>
                <w:szCs w:val="28"/>
              </w:rPr>
            </w:pPr>
            <w:r w:rsidRPr="006C2F87">
              <w:rPr>
                <w:rFonts w:asciiTheme="majorHAnsi" w:hAnsiTheme="majorHAnsi" w:cstheme="majorHAnsi"/>
                <w:spacing w:val="-12"/>
                <w:sz w:val="28"/>
                <w:szCs w:val="28"/>
                <w:lang w:eastAsia="x-none"/>
              </w:rPr>
              <w:t>Tiến hành s</w:t>
            </w:r>
            <w:r w:rsidR="006B2B2B" w:rsidRPr="006C2F87">
              <w:rPr>
                <w:rFonts w:asciiTheme="majorHAnsi" w:hAnsiTheme="majorHAnsi" w:cstheme="majorHAnsi"/>
                <w:spacing w:val="-12"/>
                <w:sz w:val="28"/>
                <w:szCs w:val="28"/>
                <w:lang w:eastAsia="x-none"/>
              </w:rPr>
              <w:t>o khớp dữ liệu thu thập được với cơ sở dữ liệu địa chỉ máy chủ</w:t>
            </w:r>
            <w:r w:rsidRPr="006C2F87">
              <w:rPr>
                <w:rFonts w:asciiTheme="majorHAnsi" w:hAnsiTheme="majorHAnsi" w:cstheme="majorHAnsi"/>
                <w:spacing w:val="-12"/>
                <w:sz w:val="28"/>
                <w:szCs w:val="28"/>
                <w:lang w:eastAsia="x-none"/>
              </w:rPr>
              <w:t>.</w:t>
            </w:r>
          </w:p>
        </w:tc>
        <w:tc>
          <w:tcPr>
            <w:tcW w:w="798" w:type="pct"/>
          </w:tcPr>
          <w:p w14:paraId="3B24BA2D" w14:textId="77777777" w:rsidR="006B2B2B" w:rsidRPr="00DB5EC6" w:rsidRDefault="006B2B2B" w:rsidP="00EC5D12">
            <w:pPr>
              <w:spacing w:line="298" w:lineRule="auto"/>
              <w:jc w:val="center"/>
              <w:rPr>
                <w:rFonts w:asciiTheme="majorHAnsi" w:hAnsiTheme="majorHAnsi" w:cstheme="majorHAnsi"/>
                <w:sz w:val="28"/>
                <w:szCs w:val="28"/>
              </w:rPr>
            </w:pPr>
          </w:p>
        </w:tc>
        <w:tc>
          <w:tcPr>
            <w:tcW w:w="797" w:type="pct"/>
          </w:tcPr>
          <w:p w14:paraId="0B07210D" w14:textId="77777777" w:rsidR="006B2B2B" w:rsidRPr="00DB5EC6" w:rsidRDefault="006B2B2B" w:rsidP="00EC5D12">
            <w:pPr>
              <w:spacing w:line="298" w:lineRule="auto"/>
              <w:rPr>
                <w:rFonts w:asciiTheme="majorHAnsi" w:hAnsiTheme="majorHAnsi" w:cstheme="majorHAnsi"/>
                <w:sz w:val="28"/>
                <w:szCs w:val="28"/>
              </w:rPr>
            </w:pPr>
          </w:p>
        </w:tc>
      </w:tr>
      <w:tr w:rsidR="005023ED" w:rsidRPr="00DB5EC6" w14:paraId="14D99418" w14:textId="77777777" w:rsidTr="00BA2931">
        <w:trPr>
          <w:trHeight w:val="520"/>
        </w:trPr>
        <w:tc>
          <w:tcPr>
            <w:tcW w:w="287" w:type="pct"/>
            <w:shd w:val="clear" w:color="auto" w:fill="auto"/>
            <w:vAlign w:val="center"/>
            <w:hideMark/>
          </w:tcPr>
          <w:p w14:paraId="24DBA5E7" w14:textId="77777777" w:rsidR="006B2B2B" w:rsidRPr="00DB5EC6" w:rsidRDefault="006B2B2B"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 </w:t>
            </w:r>
          </w:p>
        </w:tc>
        <w:tc>
          <w:tcPr>
            <w:tcW w:w="3118" w:type="pct"/>
            <w:shd w:val="clear" w:color="auto" w:fill="auto"/>
          </w:tcPr>
          <w:p w14:paraId="197855CE" w14:textId="3EB957C5" w:rsidR="006B2B2B" w:rsidRPr="00DB5EC6" w:rsidRDefault="006B2B2B" w:rsidP="006C2F87">
            <w:pPr>
              <w:spacing w:line="298" w:lineRule="auto"/>
              <w:jc w:val="both"/>
              <w:rPr>
                <w:rFonts w:asciiTheme="majorHAnsi" w:hAnsiTheme="majorHAnsi" w:cstheme="majorHAnsi"/>
                <w:sz w:val="28"/>
                <w:szCs w:val="28"/>
              </w:rPr>
            </w:pPr>
            <w:r w:rsidRPr="00DB5EC6">
              <w:rPr>
                <w:rFonts w:asciiTheme="majorHAnsi" w:hAnsiTheme="majorHAnsi" w:cstheme="majorHAnsi"/>
                <w:sz w:val="28"/>
                <w:szCs w:val="28"/>
                <w:lang w:eastAsia="x-none"/>
              </w:rPr>
              <w:t>Gán nhãn cho dữ liệu</w:t>
            </w:r>
            <w:r w:rsidR="002B62F1">
              <w:rPr>
                <w:rFonts w:asciiTheme="majorHAnsi" w:hAnsiTheme="majorHAnsi" w:cstheme="majorHAnsi"/>
                <w:sz w:val="28"/>
                <w:szCs w:val="28"/>
                <w:lang w:eastAsia="x-none"/>
              </w:rPr>
              <w:t xml:space="preserve"> là độc hại hay lành tính</w:t>
            </w:r>
            <w:r w:rsidRPr="00DB5EC6">
              <w:rPr>
                <w:rFonts w:asciiTheme="majorHAnsi" w:hAnsiTheme="majorHAnsi" w:cstheme="majorHAnsi"/>
                <w:sz w:val="28"/>
                <w:szCs w:val="28"/>
                <w:lang w:eastAsia="x-none"/>
              </w:rPr>
              <w:t xml:space="preserve"> dựa trên kết quả so sánh.</w:t>
            </w:r>
          </w:p>
        </w:tc>
        <w:tc>
          <w:tcPr>
            <w:tcW w:w="798" w:type="pct"/>
          </w:tcPr>
          <w:p w14:paraId="38806CDE" w14:textId="77777777" w:rsidR="006B2B2B" w:rsidRPr="00DB5EC6" w:rsidRDefault="006B2B2B" w:rsidP="00EC5D12">
            <w:pPr>
              <w:spacing w:line="298" w:lineRule="auto"/>
              <w:jc w:val="center"/>
              <w:rPr>
                <w:rFonts w:asciiTheme="majorHAnsi" w:hAnsiTheme="majorHAnsi" w:cstheme="majorHAnsi"/>
                <w:sz w:val="28"/>
                <w:szCs w:val="28"/>
              </w:rPr>
            </w:pPr>
          </w:p>
        </w:tc>
        <w:tc>
          <w:tcPr>
            <w:tcW w:w="797" w:type="pct"/>
          </w:tcPr>
          <w:p w14:paraId="31DD60DC" w14:textId="77777777" w:rsidR="006B2B2B" w:rsidRPr="00DB5EC6" w:rsidRDefault="006B2B2B" w:rsidP="00EC5D12">
            <w:pPr>
              <w:spacing w:line="298" w:lineRule="auto"/>
              <w:rPr>
                <w:rFonts w:asciiTheme="majorHAnsi" w:hAnsiTheme="majorHAnsi" w:cstheme="majorHAnsi"/>
                <w:sz w:val="28"/>
                <w:szCs w:val="28"/>
              </w:rPr>
            </w:pPr>
          </w:p>
        </w:tc>
      </w:tr>
      <w:tr w:rsidR="005023ED" w:rsidRPr="00DB5EC6" w14:paraId="4F11A579" w14:textId="77777777" w:rsidTr="00BA2931">
        <w:trPr>
          <w:trHeight w:val="190"/>
        </w:trPr>
        <w:tc>
          <w:tcPr>
            <w:tcW w:w="287" w:type="pct"/>
            <w:shd w:val="clear" w:color="auto" w:fill="auto"/>
            <w:vAlign w:val="center"/>
            <w:hideMark/>
          </w:tcPr>
          <w:p w14:paraId="7A130AB9" w14:textId="36F37E15" w:rsidR="006B2B2B" w:rsidRPr="00DB5EC6" w:rsidRDefault="006B2B2B" w:rsidP="00EC5D12">
            <w:pPr>
              <w:spacing w:line="298" w:lineRule="auto"/>
              <w:jc w:val="center"/>
              <w:rPr>
                <w:rFonts w:asciiTheme="majorHAnsi" w:hAnsiTheme="majorHAnsi" w:cstheme="majorHAnsi"/>
                <w:b/>
                <w:bCs/>
                <w:sz w:val="28"/>
                <w:szCs w:val="28"/>
                <w:lang w:val="vi-VN"/>
              </w:rPr>
            </w:pPr>
          </w:p>
        </w:tc>
        <w:tc>
          <w:tcPr>
            <w:tcW w:w="3118" w:type="pct"/>
            <w:shd w:val="clear" w:color="auto" w:fill="auto"/>
          </w:tcPr>
          <w:p w14:paraId="478F4947" w14:textId="2629CBA6" w:rsidR="006B2B2B" w:rsidRPr="00537B97" w:rsidRDefault="002B62F1" w:rsidP="00EC5D12">
            <w:pPr>
              <w:spacing w:line="298" w:lineRule="auto"/>
              <w:rPr>
                <w:rFonts w:asciiTheme="majorHAnsi" w:hAnsiTheme="majorHAnsi" w:cstheme="majorHAnsi"/>
                <w:sz w:val="28"/>
                <w:szCs w:val="28"/>
                <w:lang w:val="en-GB"/>
              </w:rPr>
            </w:pPr>
            <w:r w:rsidRPr="00537B97">
              <w:rPr>
                <w:rFonts w:asciiTheme="majorHAnsi" w:hAnsiTheme="majorHAnsi" w:cstheme="majorHAnsi"/>
                <w:color w:val="FF0000"/>
                <w:sz w:val="28"/>
                <w:szCs w:val="28"/>
                <w:lang w:val="vi-VN"/>
              </w:rPr>
              <w:t>Hi</w:t>
            </w:r>
            <w:r w:rsidRPr="00537B97">
              <w:rPr>
                <w:rFonts w:asciiTheme="majorHAnsi" w:hAnsiTheme="majorHAnsi" w:cstheme="majorHAnsi"/>
                <w:color w:val="FF0000"/>
                <w:sz w:val="28"/>
                <w:szCs w:val="28"/>
                <w:lang w:val="en-GB"/>
              </w:rPr>
              <w:t>ển thị cảnh báo biểu thị kết quả đối chiếu và phân loại</w:t>
            </w:r>
          </w:p>
        </w:tc>
        <w:tc>
          <w:tcPr>
            <w:tcW w:w="798" w:type="pct"/>
          </w:tcPr>
          <w:p w14:paraId="5EFAFC30" w14:textId="3ECB8C0B" w:rsidR="006B2B2B" w:rsidRPr="00DB5EC6" w:rsidRDefault="006B2B2B" w:rsidP="00EC5D12">
            <w:pPr>
              <w:spacing w:line="298" w:lineRule="auto"/>
              <w:jc w:val="center"/>
              <w:rPr>
                <w:rFonts w:asciiTheme="majorHAnsi" w:hAnsiTheme="majorHAnsi" w:cstheme="majorHAnsi"/>
                <w:b/>
                <w:bCs/>
                <w:sz w:val="28"/>
                <w:szCs w:val="28"/>
                <w:lang w:val="vi-VN"/>
              </w:rPr>
            </w:pPr>
          </w:p>
        </w:tc>
        <w:tc>
          <w:tcPr>
            <w:tcW w:w="797" w:type="pct"/>
          </w:tcPr>
          <w:p w14:paraId="5DA99DA5" w14:textId="77777777" w:rsidR="006B2B2B" w:rsidRPr="00DB5EC6" w:rsidRDefault="006B2B2B" w:rsidP="00EC5D12">
            <w:pPr>
              <w:spacing w:line="298" w:lineRule="auto"/>
              <w:rPr>
                <w:rFonts w:asciiTheme="majorHAnsi" w:hAnsiTheme="majorHAnsi" w:cstheme="majorHAnsi"/>
                <w:b/>
                <w:bCs/>
                <w:sz w:val="28"/>
                <w:szCs w:val="28"/>
                <w:lang w:val="vi-VN"/>
              </w:rPr>
            </w:pPr>
          </w:p>
        </w:tc>
      </w:tr>
      <w:tr w:rsidR="005023ED" w:rsidRPr="00DB5EC6" w14:paraId="1459B534" w14:textId="77777777" w:rsidTr="006B2B2B">
        <w:trPr>
          <w:trHeight w:val="366"/>
        </w:trPr>
        <w:tc>
          <w:tcPr>
            <w:tcW w:w="287" w:type="pct"/>
            <w:shd w:val="clear" w:color="auto" w:fill="auto"/>
            <w:vAlign w:val="center"/>
            <w:hideMark/>
          </w:tcPr>
          <w:p w14:paraId="7305E753" w14:textId="5E0AEB93" w:rsidR="00F943C2" w:rsidRPr="00DB5EC6" w:rsidRDefault="00F943C2" w:rsidP="00EC5D12">
            <w:pPr>
              <w:spacing w:line="298" w:lineRule="auto"/>
              <w:jc w:val="center"/>
              <w:rPr>
                <w:rFonts w:asciiTheme="majorHAnsi" w:hAnsiTheme="majorHAnsi" w:cstheme="majorHAnsi"/>
                <w:sz w:val="28"/>
                <w:szCs w:val="28"/>
              </w:rPr>
            </w:pPr>
            <w:r w:rsidRPr="00DB5EC6">
              <w:rPr>
                <w:rFonts w:asciiTheme="majorHAnsi" w:hAnsiTheme="majorHAnsi" w:cstheme="majorHAnsi"/>
                <w:b/>
                <w:bCs/>
                <w:sz w:val="28"/>
                <w:szCs w:val="28"/>
              </w:rPr>
              <w:t>2</w:t>
            </w:r>
          </w:p>
        </w:tc>
        <w:tc>
          <w:tcPr>
            <w:tcW w:w="3118" w:type="pct"/>
            <w:shd w:val="clear" w:color="auto" w:fill="auto"/>
            <w:vAlign w:val="center"/>
          </w:tcPr>
          <w:p w14:paraId="44884939" w14:textId="63FC59F1" w:rsidR="00F943C2" w:rsidRPr="00DB5EC6" w:rsidRDefault="00F943C2" w:rsidP="00EC5D12">
            <w:pPr>
              <w:spacing w:line="298" w:lineRule="auto"/>
              <w:rPr>
                <w:rFonts w:asciiTheme="majorHAnsi" w:hAnsiTheme="majorHAnsi" w:cstheme="majorHAnsi"/>
                <w:sz w:val="28"/>
                <w:szCs w:val="28"/>
              </w:rPr>
            </w:pPr>
            <w:r w:rsidRPr="00DB5EC6">
              <w:rPr>
                <w:rFonts w:asciiTheme="majorHAnsi" w:hAnsiTheme="majorHAnsi" w:cstheme="majorHAnsi"/>
                <w:b/>
                <w:bCs/>
                <w:sz w:val="28"/>
                <w:szCs w:val="28"/>
                <w:lang w:eastAsia="x-none"/>
              </w:rPr>
              <w:t>Sao lưu dữ liệu</w:t>
            </w:r>
          </w:p>
        </w:tc>
        <w:tc>
          <w:tcPr>
            <w:tcW w:w="798" w:type="pct"/>
          </w:tcPr>
          <w:p w14:paraId="3B6DE31A" w14:textId="15116C6E" w:rsidR="00F943C2" w:rsidRPr="00DB5EC6" w:rsidRDefault="00F943C2" w:rsidP="00EC5D12">
            <w:pPr>
              <w:spacing w:line="298" w:lineRule="auto"/>
              <w:jc w:val="center"/>
              <w:rPr>
                <w:rFonts w:asciiTheme="majorHAnsi" w:hAnsiTheme="majorHAnsi" w:cstheme="majorHAnsi"/>
                <w:sz w:val="28"/>
                <w:szCs w:val="28"/>
              </w:rPr>
            </w:pPr>
            <w:r w:rsidRPr="00DB5EC6">
              <w:rPr>
                <w:rFonts w:asciiTheme="majorHAnsi" w:hAnsiTheme="majorHAnsi" w:cstheme="majorHAnsi"/>
                <w:b/>
                <w:bCs/>
                <w:sz w:val="28"/>
                <w:szCs w:val="28"/>
                <w:lang w:val="en-GB"/>
              </w:rPr>
              <w:t>Trung bình</w:t>
            </w:r>
          </w:p>
        </w:tc>
        <w:tc>
          <w:tcPr>
            <w:tcW w:w="797" w:type="pct"/>
          </w:tcPr>
          <w:p w14:paraId="01AE3CA8" w14:textId="77777777" w:rsidR="00F943C2" w:rsidRPr="00DB5EC6" w:rsidRDefault="00F943C2" w:rsidP="00EC5D12">
            <w:pPr>
              <w:spacing w:line="298" w:lineRule="auto"/>
              <w:rPr>
                <w:rFonts w:asciiTheme="majorHAnsi" w:hAnsiTheme="majorHAnsi" w:cstheme="majorHAnsi"/>
                <w:sz w:val="28"/>
                <w:szCs w:val="28"/>
              </w:rPr>
            </w:pPr>
          </w:p>
        </w:tc>
      </w:tr>
      <w:tr w:rsidR="005023ED" w:rsidRPr="00DB5EC6" w14:paraId="1446A0C1" w14:textId="77777777" w:rsidTr="00027B37">
        <w:trPr>
          <w:trHeight w:val="520"/>
        </w:trPr>
        <w:tc>
          <w:tcPr>
            <w:tcW w:w="287" w:type="pct"/>
            <w:shd w:val="clear" w:color="auto" w:fill="auto"/>
            <w:vAlign w:val="center"/>
            <w:hideMark/>
          </w:tcPr>
          <w:p w14:paraId="508939E6" w14:textId="77777777" w:rsidR="00F943C2" w:rsidRPr="00DB5EC6" w:rsidRDefault="00F943C2"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 </w:t>
            </w:r>
          </w:p>
        </w:tc>
        <w:tc>
          <w:tcPr>
            <w:tcW w:w="3118" w:type="pct"/>
            <w:shd w:val="clear" w:color="auto" w:fill="auto"/>
          </w:tcPr>
          <w:p w14:paraId="3B7F0B44" w14:textId="6377A236" w:rsidR="00F943C2" w:rsidRPr="00DB5EC6" w:rsidRDefault="00537B97" w:rsidP="00ED2148">
            <w:pPr>
              <w:spacing w:line="298" w:lineRule="auto"/>
              <w:jc w:val="both"/>
              <w:rPr>
                <w:rFonts w:asciiTheme="majorHAnsi" w:hAnsiTheme="majorHAnsi" w:cstheme="majorHAnsi"/>
                <w:sz w:val="28"/>
                <w:szCs w:val="28"/>
              </w:rPr>
            </w:pPr>
            <w:r>
              <w:rPr>
                <w:rFonts w:asciiTheme="majorHAnsi" w:hAnsiTheme="majorHAnsi" w:cstheme="majorHAnsi"/>
                <w:sz w:val="28"/>
                <w:szCs w:val="28"/>
              </w:rPr>
              <w:t>Theo định kỳ, dữ liệu sẽ được tiến hành sao lưu, và lưu trữ dưới định dạng khác để giải phóng dung lượng cho cơ sở dữ liệu.</w:t>
            </w:r>
          </w:p>
        </w:tc>
        <w:tc>
          <w:tcPr>
            <w:tcW w:w="798" w:type="pct"/>
          </w:tcPr>
          <w:p w14:paraId="13DFF9F6" w14:textId="77777777" w:rsidR="00F943C2" w:rsidRPr="00DB5EC6" w:rsidRDefault="00F943C2" w:rsidP="00EC5D12">
            <w:pPr>
              <w:spacing w:line="298" w:lineRule="auto"/>
              <w:jc w:val="center"/>
              <w:rPr>
                <w:rFonts w:asciiTheme="majorHAnsi" w:hAnsiTheme="majorHAnsi" w:cstheme="majorHAnsi"/>
                <w:sz w:val="28"/>
                <w:szCs w:val="28"/>
              </w:rPr>
            </w:pPr>
          </w:p>
        </w:tc>
        <w:tc>
          <w:tcPr>
            <w:tcW w:w="797" w:type="pct"/>
          </w:tcPr>
          <w:p w14:paraId="12850612" w14:textId="77777777" w:rsidR="00F943C2" w:rsidRPr="00DB5EC6" w:rsidRDefault="00F943C2" w:rsidP="00EC5D12">
            <w:pPr>
              <w:spacing w:line="298" w:lineRule="auto"/>
              <w:rPr>
                <w:rFonts w:asciiTheme="majorHAnsi" w:hAnsiTheme="majorHAnsi" w:cstheme="majorHAnsi"/>
                <w:sz w:val="28"/>
                <w:szCs w:val="28"/>
              </w:rPr>
            </w:pPr>
          </w:p>
        </w:tc>
      </w:tr>
      <w:tr w:rsidR="005023ED" w:rsidRPr="00DB5EC6" w14:paraId="058207E7" w14:textId="77777777" w:rsidTr="00027B37">
        <w:trPr>
          <w:trHeight w:val="520"/>
        </w:trPr>
        <w:tc>
          <w:tcPr>
            <w:tcW w:w="287" w:type="pct"/>
            <w:shd w:val="clear" w:color="auto" w:fill="auto"/>
            <w:vAlign w:val="center"/>
          </w:tcPr>
          <w:p w14:paraId="31EDA8CC" w14:textId="77777777" w:rsidR="00F943C2" w:rsidRPr="00DB5EC6" w:rsidRDefault="00F943C2" w:rsidP="00EC5D12">
            <w:pPr>
              <w:spacing w:line="298" w:lineRule="auto"/>
              <w:jc w:val="center"/>
              <w:rPr>
                <w:rFonts w:asciiTheme="majorHAnsi" w:hAnsiTheme="majorHAnsi" w:cstheme="majorHAnsi"/>
                <w:sz w:val="28"/>
                <w:szCs w:val="28"/>
              </w:rPr>
            </w:pPr>
          </w:p>
        </w:tc>
        <w:tc>
          <w:tcPr>
            <w:tcW w:w="3118" w:type="pct"/>
            <w:shd w:val="clear" w:color="auto" w:fill="auto"/>
          </w:tcPr>
          <w:p w14:paraId="0571626B" w14:textId="7A0B8AB9" w:rsidR="00F943C2" w:rsidRPr="00DB5EC6" w:rsidRDefault="00537B97" w:rsidP="00ED2148">
            <w:pPr>
              <w:spacing w:line="298" w:lineRule="auto"/>
              <w:jc w:val="both"/>
              <w:rPr>
                <w:rFonts w:asciiTheme="majorHAnsi" w:hAnsiTheme="majorHAnsi" w:cstheme="majorHAnsi"/>
                <w:sz w:val="28"/>
                <w:szCs w:val="28"/>
              </w:rPr>
            </w:pPr>
            <w:r>
              <w:rPr>
                <w:rFonts w:asciiTheme="majorHAnsi" w:hAnsiTheme="majorHAnsi" w:cstheme="majorHAnsi"/>
                <w:sz w:val="28"/>
                <w:szCs w:val="28"/>
              </w:rPr>
              <w:t xml:space="preserve">Các dữ liệu, bản ghi được export thành file json và lưu trữ ngoại tuyến </w:t>
            </w:r>
          </w:p>
        </w:tc>
        <w:tc>
          <w:tcPr>
            <w:tcW w:w="798" w:type="pct"/>
          </w:tcPr>
          <w:p w14:paraId="69D96136" w14:textId="77777777" w:rsidR="00F943C2" w:rsidRPr="00DB5EC6" w:rsidRDefault="00F943C2" w:rsidP="00EC5D12">
            <w:pPr>
              <w:spacing w:line="298" w:lineRule="auto"/>
              <w:jc w:val="center"/>
              <w:rPr>
                <w:rFonts w:asciiTheme="majorHAnsi" w:hAnsiTheme="majorHAnsi" w:cstheme="majorHAnsi"/>
                <w:sz w:val="28"/>
                <w:szCs w:val="28"/>
              </w:rPr>
            </w:pPr>
          </w:p>
        </w:tc>
        <w:tc>
          <w:tcPr>
            <w:tcW w:w="797" w:type="pct"/>
          </w:tcPr>
          <w:p w14:paraId="53733340" w14:textId="77777777" w:rsidR="00F943C2" w:rsidRPr="00DB5EC6" w:rsidRDefault="00F943C2" w:rsidP="00EC5D12">
            <w:pPr>
              <w:spacing w:line="298" w:lineRule="auto"/>
              <w:rPr>
                <w:rFonts w:asciiTheme="majorHAnsi" w:hAnsiTheme="majorHAnsi" w:cstheme="majorHAnsi"/>
                <w:sz w:val="28"/>
                <w:szCs w:val="28"/>
              </w:rPr>
            </w:pPr>
          </w:p>
        </w:tc>
      </w:tr>
      <w:tr w:rsidR="005023ED" w:rsidRPr="00DB5EC6" w14:paraId="0BCAAB8F" w14:textId="77777777" w:rsidTr="00027B37">
        <w:trPr>
          <w:trHeight w:val="520"/>
        </w:trPr>
        <w:tc>
          <w:tcPr>
            <w:tcW w:w="287" w:type="pct"/>
            <w:shd w:val="clear" w:color="auto" w:fill="auto"/>
            <w:vAlign w:val="center"/>
          </w:tcPr>
          <w:p w14:paraId="6875E0BD" w14:textId="77777777" w:rsidR="00F943C2" w:rsidRPr="00DB5EC6" w:rsidRDefault="00F943C2" w:rsidP="00EC5D12">
            <w:pPr>
              <w:spacing w:line="298" w:lineRule="auto"/>
              <w:jc w:val="center"/>
              <w:rPr>
                <w:rFonts w:asciiTheme="majorHAnsi" w:hAnsiTheme="majorHAnsi" w:cstheme="majorHAnsi"/>
                <w:sz w:val="28"/>
                <w:szCs w:val="28"/>
              </w:rPr>
            </w:pPr>
          </w:p>
        </w:tc>
        <w:tc>
          <w:tcPr>
            <w:tcW w:w="3118" w:type="pct"/>
            <w:shd w:val="clear" w:color="auto" w:fill="auto"/>
          </w:tcPr>
          <w:p w14:paraId="0D3B98DE" w14:textId="7D4A30C3" w:rsidR="00F943C2" w:rsidRPr="00DB5EC6" w:rsidRDefault="00537B97" w:rsidP="00ED2148">
            <w:pPr>
              <w:spacing w:line="298" w:lineRule="auto"/>
              <w:jc w:val="both"/>
              <w:rPr>
                <w:rFonts w:asciiTheme="majorHAnsi" w:hAnsiTheme="majorHAnsi" w:cstheme="majorHAnsi"/>
                <w:sz w:val="28"/>
                <w:szCs w:val="28"/>
              </w:rPr>
            </w:pPr>
            <w:r>
              <w:rPr>
                <w:rFonts w:asciiTheme="majorHAnsi" w:hAnsiTheme="majorHAnsi" w:cstheme="majorHAnsi"/>
                <w:sz w:val="28"/>
                <w:szCs w:val="28"/>
              </w:rPr>
              <w:t xml:space="preserve">Hệ thống cho phép người dùng import dữ liệu từ file json do hệ thống export ra. </w:t>
            </w:r>
          </w:p>
        </w:tc>
        <w:tc>
          <w:tcPr>
            <w:tcW w:w="798" w:type="pct"/>
          </w:tcPr>
          <w:p w14:paraId="426426D5" w14:textId="77777777" w:rsidR="00F943C2" w:rsidRPr="00DB5EC6" w:rsidRDefault="00F943C2" w:rsidP="00EC5D12">
            <w:pPr>
              <w:spacing w:line="298" w:lineRule="auto"/>
              <w:jc w:val="center"/>
              <w:rPr>
                <w:rFonts w:asciiTheme="majorHAnsi" w:hAnsiTheme="majorHAnsi" w:cstheme="majorHAnsi"/>
                <w:sz w:val="28"/>
                <w:szCs w:val="28"/>
              </w:rPr>
            </w:pPr>
          </w:p>
        </w:tc>
        <w:tc>
          <w:tcPr>
            <w:tcW w:w="797" w:type="pct"/>
          </w:tcPr>
          <w:p w14:paraId="17329D56" w14:textId="77777777" w:rsidR="00F943C2" w:rsidRPr="00DB5EC6" w:rsidRDefault="00F943C2" w:rsidP="00EC5D12">
            <w:pPr>
              <w:spacing w:line="298" w:lineRule="auto"/>
              <w:rPr>
                <w:rFonts w:asciiTheme="majorHAnsi" w:hAnsiTheme="majorHAnsi" w:cstheme="majorHAnsi"/>
                <w:sz w:val="28"/>
                <w:szCs w:val="28"/>
              </w:rPr>
            </w:pPr>
          </w:p>
        </w:tc>
      </w:tr>
      <w:tr w:rsidR="005023ED" w:rsidRPr="00DB5EC6" w14:paraId="79B0B2F4" w14:textId="77777777" w:rsidTr="00027B37">
        <w:trPr>
          <w:trHeight w:val="520"/>
        </w:trPr>
        <w:tc>
          <w:tcPr>
            <w:tcW w:w="287" w:type="pct"/>
            <w:shd w:val="clear" w:color="auto" w:fill="auto"/>
            <w:vAlign w:val="center"/>
          </w:tcPr>
          <w:p w14:paraId="79245314" w14:textId="77777777" w:rsidR="00F943C2" w:rsidRPr="00DB5EC6" w:rsidRDefault="00F943C2" w:rsidP="00EC5D12">
            <w:pPr>
              <w:spacing w:line="298" w:lineRule="auto"/>
              <w:jc w:val="center"/>
              <w:rPr>
                <w:rFonts w:asciiTheme="majorHAnsi" w:hAnsiTheme="majorHAnsi" w:cstheme="majorHAnsi"/>
                <w:sz w:val="28"/>
                <w:szCs w:val="28"/>
              </w:rPr>
            </w:pPr>
          </w:p>
        </w:tc>
        <w:tc>
          <w:tcPr>
            <w:tcW w:w="3118" w:type="pct"/>
            <w:shd w:val="clear" w:color="auto" w:fill="auto"/>
          </w:tcPr>
          <w:p w14:paraId="01942712" w14:textId="12B88D75" w:rsidR="00F943C2" w:rsidRPr="00DB5EC6" w:rsidRDefault="00537B97" w:rsidP="00ED2148">
            <w:pPr>
              <w:spacing w:line="298" w:lineRule="auto"/>
              <w:jc w:val="both"/>
              <w:rPr>
                <w:rFonts w:asciiTheme="majorHAnsi" w:hAnsiTheme="majorHAnsi" w:cstheme="majorHAnsi"/>
                <w:sz w:val="28"/>
                <w:szCs w:val="28"/>
              </w:rPr>
            </w:pPr>
            <w:r>
              <w:rPr>
                <w:rFonts w:asciiTheme="majorHAnsi" w:hAnsiTheme="majorHAnsi" w:cstheme="majorHAnsi"/>
                <w:sz w:val="28"/>
                <w:szCs w:val="28"/>
              </w:rPr>
              <w:t>Dữ liệu sau khi import sẽ được đồng bộ với dữ liệu hiện c</w:t>
            </w:r>
            <w:r>
              <w:rPr>
                <w:rFonts w:asciiTheme="majorHAnsi" w:hAnsiTheme="majorHAnsi" w:cstheme="majorHAnsi"/>
                <w:sz w:val="28"/>
                <w:szCs w:val="28"/>
              </w:rPr>
              <w:t>ó trên hệ thống để tiện lợi hơn cho người dùng trong tìm kiếm, truy xuất thông tin.</w:t>
            </w:r>
          </w:p>
        </w:tc>
        <w:tc>
          <w:tcPr>
            <w:tcW w:w="798" w:type="pct"/>
          </w:tcPr>
          <w:p w14:paraId="2BAB9A4F" w14:textId="77777777" w:rsidR="00F943C2" w:rsidRPr="00DB5EC6" w:rsidRDefault="00F943C2" w:rsidP="00EC5D12">
            <w:pPr>
              <w:spacing w:line="298" w:lineRule="auto"/>
              <w:jc w:val="center"/>
              <w:rPr>
                <w:rFonts w:asciiTheme="majorHAnsi" w:hAnsiTheme="majorHAnsi" w:cstheme="majorHAnsi"/>
                <w:sz w:val="28"/>
                <w:szCs w:val="28"/>
              </w:rPr>
            </w:pPr>
          </w:p>
        </w:tc>
        <w:tc>
          <w:tcPr>
            <w:tcW w:w="797" w:type="pct"/>
          </w:tcPr>
          <w:p w14:paraId="714B8816" w14:textId="77777777" w:rsidR="00F943C2" w:rsidRPr="00DB5EC6" w:rsidRDefault="00F943C2" w:rsidP="00EC5D12">
            <w:pPr>
              <w:spacing w:line="298" w:lineRule="auto"/>
              <w:rPr>
                <w:rFonts w:asciiTheme="majorHAnsi" w:hAnsiTheme="majorHAnsi" w:cstheme="majorHAnsi"/>
                <w:sz w:val="28"/>
                <w:szCs w:val="28"/>
              </w:rPr>
            </w:pPr>
          </w:p>
        </w:tc>
      </w:tr>
      <w:tr w:rsidR="005023ED" w:rsidRPr="00DB5EC6" w14:paraId="58E9C298" w14:textId="77777777" w:rsidTr="002B5AAE">
        <w:trPr>
          <w:trHeight w:val="520"/>
        </w:trPr>
        <w:tc>
          <w:tcPr>
            <w:tcW w:w="287" w:type="pct"/>
            <w:shd w:val="clear" w:color="auto" w:fill="auto"/>
            <w:vAlign w:val="center"/>
          </w:tcPr>
          <w:p w14:paraId="0ACE4616" w14:textId="491F73A6" w:rsidR="00F943C2" w:rsidRPr="00DB5EC6" w:rsidRDefault="00F943C2" w:rsidP="00EC5D12">
            <w:pPr>
              <w:spacing w:line="298" w:lineRule="auto"/>
              <w:jc w:val="center"/>
              <w:rPr>
                <w:rFonts w:asciiTheme="majorHAnsi" w:hAnsiTheme="majorHAnsi" w:cstheme="majorHAnsi"/>
                <w:sz w:val="28"/>
                <w:szCs w:val="28"/>
              </w:rPr>
            </w:pPr>
            <w:r w:rsidRPr="00DB5EC6">
              <w:rPr>
                <w:rFonts w:asciiTheme="majorHAnsi" w:hAnsiTheme="majorHAnsi" w:cstheme="majorHAnsi"/>
                <w:b/>
                <w:bCs/>
                <w:sz w:val="28"/>
                <w:szCs w:val="28"/>
              </w:rPr>
              <w:t>3</w:t>
            </w:r>
          </w:p>
        </w:tc>
        <w:tc>
          <w:tcPr>
            <w:tcW w:w="3118" w:type="pct"/>
            <w:shd w:val="clear" w:color="auto" w:fill="auto"/>
            <w:vAlign w:val="center"/>
          </w:tcPr>
          <w:p w14:paraId="26636ED2" w14:textId="56A489AF" w:rsidR="00F943C2" w:rsidRPr="00DB5EC6" w:rsidRDefault="00F943C2" w:rsidP="00EC5D12">
            <w:pPr>
              <w:spacing w:line="298" w:lineRule="auto"/>
              <w:rPr>
                <w:rFonts w:asciiTheme="majorHAnsi" w:hAnsiTheme="majorHAnsi" w:cstheme="majorHAnsi"/>
                <w:sz w:val="28"/>
                <w:szCs w:val="28"/>
              </w:rPr>
            </w:pPr>
            <w:r w:rsidRPr="00DB5EC6">
              <w:rPr>
                <w:rFonts w:asciiTheme="majorHAnsi" w:hAnsiTheme="majorHAnsi" w:cstheme="majorHAnsi"/>
                <w:b/>
                <w:bCs/>
                <w:sz w:val="28"/>
                <w:szCs w:val="28"/>
              </w:rPr>
              <w:t>Quản lý đăng nhập</w:t>
            </w:r>
          </w:p>
        </w:tc>
        <w:tc>
          <w:tcPr>
            <w:tcW w:w="798" w:type="pct"/>
          </w:tcPr>
          <w:p w14:paraId="4F9F23F0" w14:textId="4DA595F3" w:rsidR="00F943C2" w:rsidRPr="00083B7C" w:rsidRDefault="00083B7C" w:rsidP="00EC5D12">
            <w:pPr>
              <w:spacing w:line="298" w:lineRule="auto"/>
              <w:jc w:val="center"/>
              <w:rPr>
                <w:rFonts w:asciiTheme="majorHAnsi" w:hAnsiTheme="majorHAnsi" w:cstheme="majorHAnsi"/>
                <w:b/>
                <w:bCs/>
                <w:sz w:val="28"/>
                <w:szCs w:val="28"/>
              </w:rPr>
            </w:pPr>
            <w:r w:rsidRPr="00083B7C">
              <w:rPr>
                <w:rFonts w:asciiTheme="majorHAnsi" w:hAnsiTheme="majorHAnsi" w:cstheme="majorHAnsi"/>
                <w:b/>
                <w:bCs/>
                <w:sz w:val="28"/>
                <w:szCs w:val="28"/>
              </w:rPr>
              <w:t>Trung bình</w:t>
            </w:r>
          </w:p>
        </w:tc>
        <w:tc>
          <w:tcPr>
            <w:tcW w:w="797" w:type="pct"/>
          </w:tcPr>
          <w:p w14:paraId="27328A20" w14:textId="77777777" w:rsidR="00F943C2" w:rsidRPr="00DB5EC6" w:rsidRDefault="00F943C2" w:rsidP="00EC5D12">
            <w:pPr>
              <w:spacing w:line="298" w:lineRule="auto"/>
              <w:rPr>
                <w:rFonts w:asciiTheme="majorHAnsi" w:hAnsiTheme="majorHAnsi" w:cstheme="majorHAnsi"/>
                <w:sz w:val="28"/>
                <w:szCs w:val="28"/>
              </w:rPr>
            </w:pPr>
          </w:p>
        </w:tc>
      </w:tr>
      <w:tr w:rsidR="005023ED" w:rsidRPr="00DB5EC6" w14:paraId="44300541" w14:textId="77777777" w:rsidTr="00CC4572">
        <w:trPr>
          <w:trHeight w:val="520"/>
        </w:trPr>
        <w:tc>
          <w:tcPr>
            <w:tcW w:w="287" w:type="pct"/>
            <w:shd w:val="clear" w:color="auto" w:fill="auto"/>
            <w:vAlign w:val="center"/>
          </w:tcPr>
          <w:p w14:paraId="1ADB1A50" w14:textId="77777777" w:rsidR="00F943C2" w:rsidRPr="00DB5EC6" w:rsidRDefault="00F943C2" w:rsidP="00EC5D12">
            <w:pPr>
              <w:spacing w:line="298" w:lineRule="auto"/>
              <w:jc w:val="center"/>
              <w:rPr>
                <w:rFonts w:asciiTheme="majorHAnsi" w:hAnsiTheme="majorHAnsi" w:cstheme="majorHAnsi"/>
                <w:sz w:val="28"/>
                <w:szCs w:val="28"/>
              </w:rPr>
            </w:pPr>
          </w:p>
        </w:tc>
        <w:tc>
          <w:tcPr>
            <w:tcW w:w="3118" w:type="pct"/>
            <w:shd w:val="clear" w:color="auto" w:fill="auto"/>
          </w:tcPr>
          <w:p w14:paraId="628D216A" w14:textId="492CD2FF" w:rsidR="00F943C2" w:rsidRPr="00DB5EC6" w:rsidRDefault="006C2F87" w:rsidP="00EC5D12">
            <w:pPr>
              <w:spacing w:line="298" w:lineRule="auto"/>
              <w:rPr>
                <w:rFonts w:asciiTheme="majorHAnsi" w:hAnsiTheme="majorHAnsi" w:cstheme="majorHAnsi"/>
                <w:sz w:val="28"/>
                <w:szCs w:val="28"/>
              </w:rPr>
            </w:pPr>
            <w:r>
              <w:rPr>
                <w:rFonts w:asciiTheme="majorHAnsi" w:hAnsiTheme="majorHAnsi" w:cstheme="majorHAnsi"/>
                <w:sz w:val="28"/>
                <w:szCs w:val="28"/>
              </w:rPr>
              <w:t>Người dùng trên hệ thống sẽ được phân quyền để hạn chế truy cập các tính năng quan trọng của hệ thống.</w:t>
            </w:r>
          </w:p>
        </w:tc>
        <w:tc>
          <w:tcPr>
            <w:tcW w:w="798" w:type="pct"/>
          </w:tcPr>
          <w:p w14:paraId="5B47BBBE" w14:textId="77777777" w:rsidR="00F943C2" w:rsidRPr="00DB5EC6" w:rsidRDefault="00F943C2" w:rsidP="00EC5D12">
            <w:pPr>
              <w:spacing w:line="298" w:lineRule="auto"/>
              <w:jc w:val="center"/>
              <w:rPr>
                <w:rFonts w:asciiTheme="majorHAnsi" w:hAnsiTheme="majorHAnsi" w:cstheme="majorHAnsi"/>
                <w:sz w:val="28"/>
                <w:szCs w:val="28"/>
              </w:rPr>
            </w:pPr>
          </w:p>
        </w:tc>
        <w:tc>
          <w:tcPr>
            <w:tcW w:w="797" w:type="pct"/>
          </w:tcPr>
          <w:p w14:paraId="69FA58DD" w14:textId="77777777" w:rsidR="00F943C2" w:rsidRPr="00DB5EC6" w:rsidRDefault="00F943C2" w:rsidP="00EC5D12">
            <w:pPr>
              <w:spacing w:line="298" w:lineRule="auto"/>
              <w:rPr>
                <w:rFonts w:asciiTheme="majorHAnsi" w:hAnsiTheme="majorHAnsi" w:cstheme="majorHAnsi"/>
                <w:sz w:val="28"/>
                <w:szCs w:val="28"/>
              </w:rPr>
            </w:pPr>
          </w:p>
        </w:tc>
      </w:tr>
      <w:tr w:rsidR="005023ED" w:rsidRPr="00DB5EC6" w14:paraId="4A338463" w14:textId="77777777" w:rsidTr="00CC4572">
        <w:trPr>
          <w:trHeight w:val="520"/>
        </w:trPr>
        <w:tc>
          <w:tcPr>
            <w:tcW w:w="287" w:type="pct"/>
            <w:shd w:val="clear" w:color="auto" w:fill="auto"/>
            <w:vAlign w:val="center"/>
          </w:tcPr>
          <w:p w14:paraId="014668D5" w14:textId="77777777" w:rsidR="00F943C2" w:rsidRPr="00DB5EC6" w:rsidRDefault="00F943C2" w:rsidP="00EC5D12">
            <w:pPr>
              <w:spacing w:line="298" w:lineRule="auto"/>
              <w:jc w:val="center"/>
              <w:rPr>
                <w:rFonts w:asciiTheme="majorHAnsi" w:hAnsiTheme="majorHAnsi" w:cstheme="majorHAnsi"/>
                <w:sz w:val="28"/>
                <w:szCs w:val="28"/>
              </w:rPr>
            </w:pPr>
          </w:p>
        </w:tc>
        <w:tc>
          <w:tcPr>
            <w:tcW w:w="3118" w:type="pct"/>
            <w:shd w:val="clear" w:color="auto" w:fill="auto"/>
          </w:tcPr>
          <w:p w14:paraId="05305B2B" w14:textId="34D4ED2A" w:rsidR="00F943C2" w:rsidRPr="00DB5EC6" w:rsidRDefault="006C2F87" w:rsidP="00EC5D12">
            <w:pPr>
              <w:spacing w:line="298" w:lineRule="auto"/>
              <w:rPr>
                <w:rFonts w:asciiTheme="majorHAnsi" w:hAnsiTheme="majorHAnsi" w:cstheme="majorHAnsi"/>
                <w:sz w:val="28"/>
                <w:szCs w:val="28"/>
              </w:rPr>
            </w:pPr>
            <w:r>
              <w:rPr>
                <w:rFonts w:asciiTheme="majorHAnsi" w:hAnsiTheme="majorHAnsi" w:cstheme="majorHAnsi"/>
                <w:sz w:val="28"/>
                <w:szCs w:val="28"/>
              </w:rPr>
              <w:t>Người quản trị có quyền quản lý người dùng. Có quyền thêm mới, xóa bỏ người dùng trên hệ thống.</w:t>
            </w:r>
          </w:p>
        </w:tc>
        <w:tc>
          <w:tcPr>
            <w:tcW w:w="798" w:type="pct"/>
          </w:tcPr>
          <w:p w14:paraId="2B264568" w14:textId="77777777" w:rsidR="00F943C2" w:rsidRPr="00DB5EC6" w:rsidRDefault="00F943C2" w:rsidP="00EC5D12">
            <w:pPr>
              <w:spacing w:line="298" w:lineRule="auto"/>
              <w:jc w:val="center"/>
              <w:rPr>
                <w:rFonts w:asciiTheme="majorHAnsi" w:hAnsiTheme="majorHAnsi" w:cstheme="majorHAnsi"/>
                <w:sz w:val="28"/>
                <w:szCs w:val="28"/>
              </w:rPr>
            </w:pPr>
          </w:p>
        </w:tc>
        <w:tc>
          <w:tcPr>
            <w:tcW w:w="797" w:type="pct"/>
          </w:tcPr>
          <w:p w14:paraId="76418260" w14:textId="77777777" w:rsidR="00F943C2" w:rsidRPr="00DB5EC6" w:rsidRDefault="00F943C2" w:rsidP="00EC5D12">
            <w:pPr>
              <w:spacing w:line="298" w:lineRule="auto"/>
              <w:rPr>
                <w:rFonts w:asciiTheme="majorHAnsi" w:hAnsiTheme="majorHAnsi" w:cstheme="majorHAnsi"/>
                <w:sz w:val="28"/>
                <w:szCs w:val="28"/>
              </w:rPr>
            </w:pPr>
          </w:p>
        </w:tc>
      </w:tr>
      <w:tr w:rsidR="005023ED" w:rsidRPr="00DB5EC6" w14:paraId="1264E41F" w14:textId="77777777" w:rsidTr="00CC4572">
        <w:trPr>
          <w:trHeight w:val="520"/>
        </w:trPr>
        <w:tc>
          <w:tcPr>
            <w:tcW w:w="287" w:type="pct"/>
            <w:shd w:val="clear" w:color="auto" w:fill="auto"/>
            <w:vAlign w:val="center"/>
          </w:tcPr>
          <w:p w14:paraId="1D894713" w14:textId="77777777" w:rsidR="00F943C2" w:rsidRPr="00DB5EC6" w:rsidRDefault="00F943C2" w:rsidP="00EC5D12">
            <w:pPr>
              <w:spacing w:line="298" w:lineRule="auto"/>
              <w:jc w:val="center"/>
              <w:rPr>
                <w:rFonts w:asciiTheme="majorHAnsi" w:hAnsiTheme="majorHAnsi" w:cstheme="majorHAnsi"/>
                <w:sz w:val="28"/>
                <w:szCs w:val="28"/>
              </w:rPr>
            </w:pPr>
          </w:p>
        </w:tc>
        <w:tc>
          <w:tcPr>
            <w:tcW w:w="3118" w:type="pct"/>
            <w:shd w:val="clear" w:color="auto" w:fill="auto"/>
          </w:tcPr>
          <w:p w14:paraId="367874F0" w14:textId="1C8D7EDA" w:rsidR="00F943C2" w:rsidRPr="00DB5EC6" w:rsidRDefault="002B0149" w:rsidP="00392B7B">
            <w:pPr>
              <w:spacing w:line="298" w:lineRule="auto"/>
              <w:jc w:val="both"/>
              <w:rPr>
                <w:rFonts w:asciiTheme="majorHAnsi" w:hAnsiTheme="majorHAnsi" w:cstheme="majorHAnsi"/>
                <w:sz w:val="28"/>
                <w:szCs w:val="28"/>
              </w:rPr>
            </w:pPr>
            <w:r>
              <w:rPr>
                <w:rFonts w:asciiTheme="majorHAnsi" w:hAnsiTheme="majorHAnsi" w:cstheme="majorHAnsi"/>
                <w:sz w:val="28"/>
                <w:szCs w:val="28"/>
              </w:rPr>
              <w:t>Các thông tin quan trọng như mật khẩu, sẽ được mã hóa trước khi lưu trữ vào trong cơ sở dữ liệu. Đảm bảo an toàn, hạn chế tối đa nguy cơ lộ lọt thông tin, mật khẩu.</w:t>
            </w:r>
          </w:p>
        </w:tc>
        <w:tc>
          <w:tcPr>
            <w:tcW w:w="798" w:type="pct"/>
          </w:tcPr>
          <w:p w14:paraId="462ADBE3" w14:textId="77777777" w:rsidR="00F943C2" w:rsidRPr="00DB5EC6" w:rsidRDefault="00F943C2" w:rsidP="00EC5D12">
            <w:pPr>
              <w:spacing w:line="298" w:lineRule="auto"/>
              <w:jc w:val="center"/>
              <w:rPr>
                <w:rFonts w:asciiTheme="majorHAnsi" w:hAnsiTheme="majorHAnsi" w:cstheme="majorHAnsi"/>
                <w:sz w:val="28"/>
                <w:szCs w:val="28"/>
              </w:rPr>
            </w:pPr>
          </w:p>
        </w:tc>
        <w:tc>
          <w:tcPr>
            <w:tcW w:w="797" w:type="pct"/>
          </w:tcPr>
          <w:p w14:paraId="75427A90" w14:textId="77777777" w:rsidR="00F943C2" w:rsidRPr="00DB5EC6" w:rsidRDefault="00F943C2" w:rsidP="00EC5D12">
            <w:pPr>
              <w:spacing w:line="298" w:lineRule="auto"/>
              <w:rPr>
                <w:rFonts w:asciiTheme="majorHAnsi" w:hAnsiTheme="majorHAnsi" w:cstheme="majorHAnsi"/>
                <w:sz w:val="28"/>
                <w:szCs w:val="28"/>
              </w:rPr>
            </w:pPr>
          </w:p>
        </w:tc>
      </w:tr>
      <w:tr w:rsidR="005023ED" w:rsidRPr="00DB5EC6" w14:paraId="299EC793" w14:textId="77777777" w:rsidTr="00CC4572">
        <w:trPr>
          <w:trHeight w:val="520"/>
        </w:trPr>
        <w:tc>
          <w:tcPr>
            <w:tcW w:w="287" w:type="pct"/>
            <w:shd w:val="clear" w:color="auto" w:fill="auto"/>
            <w:vAlign w:val="center"/>
          </w:tcPr>
          <w:p w14:paraId="43902BD7" w14:textId="77777777" w:rsidR="00F943C2" w:rsidRPr="00DB5EC6" w:rsidRDefault="00F943C2" w:rsidP="00EC5D12">
            <w:pPr>
              <w:spacing w:line="298" w:lineRule="auto"/>
              <w:jc w:val="center"/>
              <w:rPr>
                <w:rFonts w:asciiTheme="majorHAnsi" w:hAnsiTheme="majorHAnsi" w:cstheme="majorHAnsi"/>
                <w:sz w:val="28"/>
                <w:szCs w:val="28"/>
              </w:rPr>
            </w:pPr>
          </w:p>
        </w:tc>
        <w:tc>
          <w:tcPr>
            <w:tcW w:w="3118" w:type="pct"/>
            <w:shd w:val="clear" w:color="auto" w:fill="auto"/>
          </w:tcPr>
          <w:p w14:paraId="0CEEA1E3" w14:textId="484259B4" w:rsidR="00F943C2" w:rsidRPr="00DB5EC6" w:rsidRDefault="00392B7B" w:rsidP="00392B7B">
            <w:pPr>
              <w:spacing w:line="298" w:lineRule="auto"/>
              <w:jc w:val="both"/>
              <w:rPr>
                <w:rFonts w:asciiTheme="majorHAnsi" w:hAnsiTheme="majorHAnsi" w:cstheme="majorHAnsi"/>
                <w:sz w:val="28"/>
                <w:szCs w:val="28"/>
              </w:rPr>
            </w:pPr>
            <w:r>
              <w:rPr>
                <w:rFonts w:asciiTheme="majorHAnsi" w:hAnsiTheme="majorHAnsi" w:cstheme="majorHAnsi"/>
                <w:sz w:val="28"/>
                <w:szCs w:val="28"/>
              </w:rPr>
              <w:t>Mỗi phiên đăng nhập sẽ được duy trì trong một khoảng thời gian nhất định, nếu tần suất hoạt động của người dùng ít, hệ thống sẽ tự động đăng xuất để giảm thiểu nguy cơ mất ATTT.</w:t>
            </w:r>
          </w:p>
        </w:tc>
        <w:tc>
          <w:tcPr>
            <w:tcW w:w="798" w:type="pct"/>
          </w:tcPr>
          <w:p w14:paraId="39C53F95" w14:textId="77777777" w:rsidR="00F943C2" w:rsidRPr="00DB5EC6" w:rsidRDefault="00F943C2" w:rsidP="00EC5D12">
            <w:pPr>
              <w:spacing w:line="298" w:lineRule="auto"/>
              <w:jc w:val="center"/>
              <w:rPr>
                <w:rFonts w:asciiTheme="majorHAnsi" w:hAnsiTheme="majorHAnsi" w:cstheme="majorHAnsi"/>
                <w:sz w:val="28"/>
                <w:szCs w:val="28"/>
              </w:rPr>
            </w:pPr>
          </w:p>
        </w:tc>
        <w:tc>
          <w:tcPr>
            <w:tcW w:w="797" w:type="pct"/>
          </w:tcPr>
          <w:p w14:paraId="5F2500DB" w14:textId="77777777" w:rsidR="00F943C2" w:rsidRPr="00DB5EC6" w:rsidRDefault="00F943C2" w:rsidP="00EC5D12">
            <w:pPr>
              <w:spacing w:line="298" w:lineRule="auto"/>
              <w:rPr>
                <w:rFonts w:asciiTheme="majorHAnsi" w:hAnsiTheme="majorHAnsi" w:cstheme="majorHAnsi"/>
                <w:sz w:val="28"/>
                <w:szCs w:val="28"/>
              </w:rPr>
            </w:pPr>
          </w:p>
        </w:tc>
      </w:tr>
      <w:tr w:rsidR="005023ED" w:rsidRPr="00DB5EC6" w14:paraId="26A5CF42" w14:textId="77777777" w:rsidTr="002B5AAE">
        <w:trPr>
          <w:trHeight w:val="520"/>
        </w:trPr>
        <w:tc>
          <w:tcPr>
            <w:tcW w:w="287" w:type="pct"/>
            <w:shd w:val="clear" w:color="auto" w:fill="auto"/>
            <w:vAlign w:val="center"/>
          </w:tcPr>
          <w:p w14:paraId="4B5B091A" w14:textId="673F5CFD" w:rsidR="00F943C2" w:rsidRPr="00EB2FD1" w:rsidRDefault="00F943C2" w:rsidP="00EC5D12">
            <w:pPr>
              <w:spacing w:line="298" w:lineRule="auto"/>
              <w:jc w:val="center"/>
              <w:rPr>
                <w:rFonts w:asciiTheme="majorHAnsi" w:hAnsiTheme="majorHAnsi" w:cstheme="majorHAnsi"/>
                <w:b/>
                <w:bCs/>
                <w:sz w:val="28"/>
                <w:szCs w:val="28"/>
              </w:rPr>
            </w:pPr>
            <w:r w:rsidRPr="00EB2FD1">
              <w:rPr>
                <w:rFonts w:asciiTheme="majorHAnsi" w:hAnsiTheme="majorHAnsi" w:cstheme="majorHAnsi"/>
                <w:b/>
                <w:bCs/>
                <w:sz w:val="28"/>
                <w:szCs w:val="28"/>
                <w:lang w:val="en-GB"/>
              </w:rPr>
              <w:t>4</w:t>
            </w:r>
          </w:p>
        </w:tc>
        <w:tc>
          <w:tcPr>
            <w:tcW w:w="3118" w:type="pct"/>
            <w:shd w:val="clear" w:color="auto" w:fill="auto"/>
            <w:vAlign w:val="center"/>
          </w:tcPr>
          <w:p w14:paraId="7E78F4D8" w14:textId="04DF3B4B" w:rsidR="00F943C2" w:rsidRPr="00EB2FD1" w:rsidRDefault="00F943C2" w:rsidP="00EC5D12">
            <w:pPr>
              <w:spacing w:line="298" w:lineRule="auto"/>
              <w:rPr>
                <w:rFonts w:asciiTheme="majorHAnsi" w:hAnsiTheme="majorHAnsi" w:cstheme="majorHAnsi"/>
                <w:b/>
                <w:bCs/>
                <w:sz w:val="28"/>
                <w:szCs w:val="28"/>
              </w:rPr>
            </w:pPr>
            <w:r w:rsidRPr="00EB2FD1">
              <w:rPr>
                <w:rFonts w:asciiTheme="majorHAnsi" w:hAnsiTheme="majorHAnsi" w:cstheme="majorHAnsi"/>
                <w:b/>
                <w:bCs/>
                <w:sz w:val="28"/>
                <w:szCs w:val="28"/>
              </w:rPr>
              <w:t>Thu thập dữ liệu</w:t>
            </w:r>
          </w:p>
        </w:tc>
        <w:tc>
          <w:tcPr>
            <w:tcW w:w="798" w:type="pct"/>
          </w:tcPr>
          <w:p w14:paraId="015610D6" w14:textId="35074C8D" w:rsidR="00F943C2" w:rsidRPr="00083B7C" w:rsidRDefault="00083B7C" w:rsidP="00EC5D12">
            <w:pPr>
              <w:spacing w:line="298" w:lineRule="auto"/>
              <w:jc w:val="center"/>
              <w:rPr>
                <w:rFonts w:asciiTheme="majorHAnsi" w:hAnsiTheme="majorHAnsi" w:cstheme="majorHAnsi"/>
                <w:b/>
                <w:bCs/>
                <w:sz w:val="28"/>
                <w:szCs w:val="28"/>
              </w:rPr>
            </w:pPr>
            <w:r w:rsidRPr="00083B7C">
              <w:rPr>
                <w:rFonts w:asciiTheme="majorHAnsi" w:hAnsiTheme="majorHAnsi" w:cstheme="majorHAnsi"/>
                <w:b/>
                <w:bCs/>
                <w:sz w:val="28"/>
                <w:szCs w:val="28"/>
              </w:rPr>
              <w:t>Trung bình</w:t>
            </w:r>
          </w:p>
        </w:tc>
        <w:tc>
          <w:tcPr>
            <w:tcW w:w="797" w:type="pct"/>
          </w:tcPr>
          <w:p w14:paraId="5DD099B6" w14:textId="77777777" w:rsidR="00F943C2" w:rsidRPr="00DB5EC6" w:rsidRDefault="00F943C2" w:rsidP="00EC5D12">
            <w:pPr>
              <w:spacing w:line="298" w:lineRule="auto"/>
              <w:rPr>
                <w:rFonts w:asciiTheme="majorHAnsi" w:hAnsiTheme="majorHAnsi" w:cstheme="majorHAnsi"/>
                <w:sz w:val="28"/>
                <w:szCs w:val="28"/>
              </w:rPr>
            </w:pPr>
          </w:p>
        </w:tc>
      </w:tr>
      <w:tr w:rsidR="005023ED" w:rsidRPr="00DB5EC6" w14:paraId="4384DB70" w14:textId="77777777" w:rsidTr="00F92A38">
        <w:trPr>
          <w:trHeight w:val="520"/>
        </w:trPr>
        <w:tc>
          <w:tcPr>
            <w:tcW w:w="287" w:type="pct"/>
            <w:shd w:val="clear" w:color="auto" w:fill="auto"/>
            <w:vAlign w:val="center"/>
          </w:tcPr>
          <w:p w14:paraId="420CEABF" w14:textId="77777777" w:rsidR="00F943C2" w:rsidRPr="00DB5EC6" w:rsidRDefault="00F943C2" w:rsidP="00EC5D12">
            <w:pPr>
              <w:spacing w:line="298" w:lineRule="auto"/>
              <w:jc w:val="center"/>
              <w:rPr>
                <w:rFonts w:asciiTheme="majorHAnsi" w:hAnsiTheme="majorHAnsi" w:cstheme="majorHAnsi"/>
                <w:sz w:val="28"/>
                <w:szCs w:val="28"/>
              </w:rPr>
            </w:pPr>
          </w:p>
        </w:tc>
        <w:tc>
          <w:tcPr>
            <w:tcW w:w="3118" w:type="pct"/>
            <w:shd w:val="clear" w:color="auto" w:fill="auto"/>
          </w:tcPr>
          <w:p w14:paraId="04967E14" w14:textId="6143E818" w:rsidR="00F943C2" w:rsidRPr="00EB2FD1" w:rsidRDefault="00EB2FD1" w:rsidP="00C82CBE">
            <w:pPr>
              <w:spacing w:line="298" w:lineRule="auto"/>
              <w:jc w:val="both"/>
              <w:rPr>
                <w:rFonts w:asciiTheme="majorHAnsi" w:hAnsiTheme="majorHAnsi" w:cstheme="majorHAnsi"/>
                <w:sz w:val="28"/>
                <w:szCs w:val="28"/>
              </w:rPr>
            </w:pPr>
            <w:r w:rsidRPr="00EB2FD1">
              <w:rPr>
                <w:rFonts w:asciiTheme="majorHAnsi" w:hAnsiTheme="majorHAnsi" w:cstheme="majorHAnsi"/>
                <w:sz w:val="28"/>
                <w:szCs w:val="28"/>
              </w:rPr>
              <w:t>Hệ thống t</w:t>
            </w:r>
            <w:r w:rsidR="00F943C2" w:rsidRPr="00EB2FD1">
              <w:rPr>
                <w:rFonts w:asciiTheme="majorHAnsi" w:hAnsiTheme="majorHAnsi" w:cstheme="majorHAnsi"/>
                <w:sz w:val="28"/>
                <w:szCs w:val="28"/>
              </w:rPr>
              <w:t>hiết lập kết nối tới máy chủ lưu trữ cơ sở dữ liệu FMS</w:t>
            </w:r>
            <w:r w:rsidR="00C82CBE">
              <w:rPr>
                <w:rFonts w:asciiTheme="majorHAnsi" w:hAnsiTheme="majorHAnsi" w:cstheme="majorHAnsi"/>
                <w:sz w:val="28"/>
                <w:szCs w:val="28"/>
              </w:rPr>
              <w:t xml:space="preserve"> để truy vấn dữ liệu. Với việc khởi tạo kết nối trực tiếp đến CSDL của FMS sẽ tốc độ xử lý tối ưu và độ trễ tối thiểu nhất.</w:t>
            </w:r>
          </w:p>
        </w:tc>
        <w:tc>
          <w:tcPr>
            <w:tcW w:w="798" w:type="pct"/>
          </w:tcPr>
          <w:p w14:paraId="1C6F6CD5" w14:textId="77777777" w:rsidR="00F943C2" w:rsidRPr="00DB5EC6" w:rsidRDefault="00F943C2" w:rsidP="00EC5D12">
            <w:pPr>
              <w:spacing w:line="298" w:lineRule="auto"/>
              <w:jc w:val="center"/>
              <w:rPr>
                <w:rFonts w:asciiTheme="majorHAnsi" w:hAnsiTheme="majorHAnsi" w:cstheme="majorHAnsi"/>
                <w:sz w:val="28"/>
                <w:szCs w:val="28"/>
              </w:rPr>
            </w:pPr>
          </w:p>
        </w:tc>
        <w:tc>
          <w:tcPr>
            <w:tcW w:w="797" w:type="pct"/>
          </w:tcPr>
          <w:p w14:paraId="79AED741" w14:textId="77777777" w:rsidR="00F943C2" w:rsidRPr="00DB5EC6" w:rsidRDefault="00F943C2" w:rsidP="00EC5D12">
            <w:pPr>
              <w:spacing w:line="298" w:lineRule="auto"/>
              <w:rPr>
                <w:rFonts w:asciiTheme="majorHAnsi" w:hAnsiTheme="majorHAnsi" w:cstheme="majorHAnsi"/>
                <w:sz w:val="28"/>
                <w:szCs w:val="28"/>
              </w:rPr>
            </w:pPr>
          </w:p>
        </w:tc>
      </w:tr>
      <w:tr w:rsidR="005023ED" w:rsidRPr="00DB5EC6" w14:paraId="50DCFEF5" w14:textId="77777777" w:rsidTr="00F92A38">
        <w:trPr>
          <w:trHeight w:val="520"/>
        </w:trPr>
        <w:tc>
          <w:tcPr>
            <w:tcW w:w="287" w:type="pct"/>
            <w:shd w:val="clear" w:color="auto" w:fill="auto"/>
            <w:vAlign w:val="center"/>
          </w:tcPr>
          <w:p w14:paraId="5AE33738" w14:textId="77777777" w:rsidR="00F943C2" w:rsidRPr="00DB5EC6" w:rsidRDefault="00F943C2" w:rsidP="00EC5D12">
            <w:pPr>
              <w:spacing w:line="298" w:lineRule="auto"/>
              <w:jc w:val="center"/>
              <w:rPr>
                <w:rFonts w:asciiTheme="majorHAnsi" w:hAnsiTheme="majorHAnsi" w:cstheme="majorHAnsi"/>
                <w:sz w:val="28"/>
                <w:szCs w:val="28"/>
              </w:rPr>
            </w:pPr>
          </w:p>
        </w:tc>
        <w:tc>
          <w:tcPr>
            <w:tcW w:w="3118" w:type="pct"/>
            <w:shd w:val="clear" w:color="auto" w:fill="auto"/>
          </w:tcPr>
          <w:p w14:paraId="59CA4FE3" w14:textId="1CC8592C" w:rsidR="00F943C2" w:rsidRPr="00DB5EC6" w:rsidRDefault="00C82CBE" w:rsidP="00EC5D12">
            <w:pPr>
              <w:spacing w:line="298" w:lineRule="auto"/>
              <w:rPr>
                <w:rFonts w:asciiTheme="majorHAnsi" w:hAnsiTheme="majorHAnsi" w:cstheme="majorHAnsi"/>
                <w:sz w:val="28"/>
                <w:szCs w:val="28"/>
              </w:rPr>
            </w:pPr>
            <w:r>
              <w:rPr>
                <w:rFonts w:asciiTheme="majorHAnsi" w:hAnsiTheme="majorHAnsi" w:cstheme="majorHAnsi"/>
                <w:sz w:val="28"/>
                <w:szCs w:val="28"/>
              </w:rPr>
              <w:t xml:space="preserve">Hệ thống </w:t>
            </w:r>
            <w:r w:rsidRPr="00EB2FD1">
              <w:rPr>
                <w:rFonts w:asciiTheme="majorHAnsi" w:hAnsiTheme="majorHAnsi" w:cstheme="majorHAnsi"/>
                <w:sz w:val="28"/>
                <w:szCs w:val="28"/>
              </w:rPr>
              <w:t>tự động truy vấn và thu thập các cảnh báo trên FMS</w:t>
            </w:r>
            <w:r>
              <w:rPr>
                <w:rFonts w:asciiTheme="majorHAnsi" w:hAnsiTheme="majorHAnsi" w:cstheme="majorHAnsi"/>
                <w:sz w:val="28"/>
                <w:szCs w:val="28"/>
              </w:rPr>
              <w:t xml:space="preserve"> dựa trên các đầu mối đơn vị, các loại cảnh bảo.</w:t>
            </w:r>
          </w:p>
        </w:tc>
        <w:tc>
          <w:tcPr>
            <w:tcW w:w="798" w:type="pct"/>
          </w:tcPr>
          <w:p w14:paraId="41678A90" w14:textId="77777777" w:rsidR="00F943C2" w:rsidRPr="00DB5EC6" w:rsidRDefault="00F943C2" w:rsidP="00EC5D12">
            <w:pPr>
              <w:spacing w:line="298" w:lineRule="auto"/>
              <w:jc w:val="center"/>
              <w:rPr>
                <w:rFonts w:asciiTheme="majorHAnsi" w:hAnsiTheme="majorHAnsi" w:cstheme="majorHAnsi"/>
                <w:sz w:val="28"/>
                <w:szCs w:val="28"/>
              </w:rPr>
            </w:pPr>
          </w:p>
        </w:tc>
        <w:tc>
          <w:tcPr>
            <w:tcW w:w="797" w:type="pct"/>
          </w:tcPr>
          <w:p w14:paraId="3C3B7AA6" w14:textId="77777777" w:rsidR="00F943C2" w:rsidRPr="00DB5EC6" w:rsidRDefault="00F943C2" w:rsidP="00EC5D12">
            <w:pPr>
              <w:spacing w:line="298" w:lineRule="auto"/>
              <w:rPr>
                <w:rFonts w:asciiTheme="majorHAnsi" w:hAnsiTheme="majorHAnsi" w:cstheme="majorHAnsi"/>
                <w:sz w:val="28"/>
                <w:szCs w:val="28"/>
              </w:rPr>
            </w:pPr>
          </w:p>
        </w:tc>
      </w:tr>
      <w:tr w:rsidR="005023ED" w:rsidRPr="00DB5EC6" w14:paraId="6EC35FB9" w14:textId="77777777" w:rsidTr="00F92A38">
        <w:trPr>
          <w:trHeight w:val="520"/>
        </w:trPr>
        <w:tc>
          <w:tcPr>
            <w:tcW w:w="287" w:type="pct"/>
            <w:shd w:val="clear" w:color="auto" w:fill="auto"/>
            <w:vAlign w:val="center"/>
          </w:tcPr>
          <w:p w14:paraId="492DCFE0" w14:textId="77777777" w:rsidR="00F943C2" w:rsidRPr="00DB5EC6" w:rsidRDefault="00F943C2" w:rsidP="00EC5D12">
            <w:pPr>
              <w:spacing w:line="298" w:lineRule="auto"/>
              <w:jc w:val="center"/>
              <w:rPr>
                <w:rFonts w:asciiTheme="majorHAnsi" w:hAnsiTheme="majorHAnsi" w:cstheme="majorHAnsi"/>
                <w:sz w:val="28"/>
                <w:szCs w:val="28"/>
              </w:rPr>
            </w:pPr>
          </w:p>
        </w:tc>
        <w:tc>
          <w:tcPr>
            <w:tcW w:w="3118" w:type="pct"/>
            <w:shd w:val="clear" w:color="auto" w:fill="auto"/>
          </w:tcPr>
          <w:p w14:paraId="7D8C9A2A" w14:textId="4372B166" w:rsidR="00F943C2" w:rsidRPr="00DB5EC6" w:rsidRDefault="00F943C2" w:rsidP="00A52A29">
            <w:pPr>
              <w:spacing w:line="298" w:lineRule="auto"/>
              <w:jc w:val="both"/>
              <w:rPr>
                <w:rFonts w:asciiTheme="majorHAnsi" w:hAnsiTheme="majorHAnsi" w:cstheme="majorHAnsi"/>
                <w:sz w:val="28"/>
                <w:szCs w:val="28"/>
              </w:rPr>
            </w:pPr>
            <w:r w:rsidRPr="00DB5EC6">
              <w:rPr>
                <w:rFonts w:asciiTheme="majorHAnsi" w:hAnsiTheme="majorHAnsi" w:cstheme="majorHAnsi"/>
                <w:sz w:val="28"/>
                <w:szCs w:val="28"/>
              </w:rPr>
              <w:t>Khởi tạo bộ nhớ tạm để lưu trữ dữ liệu</w:t>
            </w:r>
            <w:r w:rsidR="00A52A29">
              <w:rPr>
                <w:rFonts w:asciiTheme="majorHAnsi" w:hAnsiTheme="majorHAnsi" w:cstheme="majorHAnsi"/>
                <w:sz w:val="28"/>
                <w:szCs w:val="28"/>
              </w:rPr>
              <w:t xml:space="preserve">, đảm bảo không lưu trữ quá nhiều dữ liệu vào cơ sở dữ liệu, tránh tình trạng quá tải, gây chậm trễ cho hệ thống trong </w:t>
            </w:r>
          </w:p>
        </w:tc>
        <w:tc>
          <w:tcPr>
            <w:tcW w:w="798" w:type="pct"/>
          </w:tcPr>
          <w:p w14:paraId="16033CA4" w14:textId="77777777" w:rsidR="00F943C2" w:rsidRPr="00DB5EC6" w:rsidRDefault="00F943C2" w:rsidP="00EC5D12">
            <w:pPr>
              <w:spacing w:line="298" w:lineRule="auto"/>
              <w:jc w:val="center"/>
              <w:rPr>
                <w:rFonts w:asciiTheme="majorHAnsi" w:hAnsiTheme="majorHAnsi" w:cstheme="majorHAnsi"/>
                <w:sz w:val="28"/>
                <w:szCs w:val="28"/>
              </w:rPr>
            </w:pPr>
          </w:p>
        </w:tc>
        <w:tc>
          <w:tcPr>
            <w:tcW w:w="797" w:type="pct"/>
          </w:tcPr>
          <w:p w14:paraId="153A0AF7" w14:textId="77777777" w:rsidR="00F943C2" w:rsidRPr="00DB5EC6" w:rsidRDefault="00F943C2" w:rsidP="00EC5D12">
            <w:pPr>
              <w:spacing w:line="298" w:lineRule="auto"/>
              <w:rPr>
                <w:rFonts w:asciiTheme="majorHAnsi" w:hAnsiTheme="majorHAnsi" w:cstheme="majorHAnsi"/>
                <w:sz w:val="28"/>
                <w:szCs w:val="28"/>
              </w:rPr>
            </w:pPr>
          </w:p>
        </w:tc>
      </w:tr>
      <w:tr w:rsidR="005023ED" w:rsidRPr="00DB5EC6" w14:paraId="12CB8423" w14:textId="77777777" w:rsidTr="00F92A38">
        <w:trPr>
          <w:trHeight w:val="520"/>
        </w:trPr>
        <w:tc>
          <w:tcPr>
            <w:tcW w:w="287" w:type="pct"/>
            <w:shd w:val="clear" w:color="auto" w:fill="auto"/>
            <w:vAlign w:val="center"/>
          </w:tcPr>
          <w:p w14:paraId="583C2CAC" w14:textId="77777777" w:rsidR="00F943C2" w:rsidRPr="00DB5EC6" w:rsidRDefault="00F943C2" w:rsidP="00EC5D12">
            <w:pPr>
              <w:spacing w:line="298" w:lineRule="auto"/>
              <w:jc w:val="center"/>
              <w:rPr>
                <w:rFonts w:asciiTheme="majorHAnsi" w:hAnsiTheme="majorHAnsi" w:cstheme="majorHAnsi"/>
                <w:sz w:val="28"/>
                <w:szCs w:val="28"/>
              </w:rPr>
            </w:pPr>
          </w:p>
        </w:tc>
        <w:tc>
          <w:tcPr>
            <w:tcW w:w="3118" w:type="pct"/>
            <w:shd w:val="clear" w:color="auto" w:fill="auto"/>
          </w:tcPr>
          <w:p w14:paraId="178AB50D" w14:textId="5B796632" w:rsidR="00F943C2" w:rsidRPr="00DB5EC6" w:rsidRDefault="00807515" w:rsidP="00EC5D12">
            <w:pPr>
              <w:spacing w:line="298" w:lineRule="auto"/>
              <w:rPr>
                <w:rFonts w:asciiTheme="majorHAnsi" w:hAnsiTheme="majorHAnsi" w:cstheme="majorHAnsi"/>
                <w:sz w:val="28"/>
                <w:szCs w:val="28"/>
              </w:rPr>
            </w:pPr>
            <w:r>
              <w:rPr>
                <w:rFonts w:asciiTheme="majorHAnsi" w:hAnsiTheme="majorHAnsi" w:cstheme="majorHAnsi"/>
                <w:sz w:val="28"/>
                <w:szCs w:val="28"/>
              </w:rPr>
              <w:t>Dữ liệu sau khi thu thập và xử lý sơ bộ, sẽ được bổ sung các trường dữ liệu và lưu trữ vào cơ sở dữ liệu, phục vụ cho quá trình phân loại</w:t>
            </w:r>
          </w:p>
        </w:tc>
        <w:tc>
          <w:tcPr>
            <w:tcW w:w="798" w:type="pct"/>
          </w:tcPr>
          <w:p w14:paraId="3F508326" w14:textId="77777777" w:rsidR="00F943C2" w:rsidRPr="00DB5EC6" w:rsidRDefault="00F943C2" w:rsidP="00EC5D12">
            <w:pPr>
              <w:spacing w:line="298" w:lineRule="auto"/>
              <w:jc w:val="center"/>
              <w:rPr>
                <w:rFonts w:asciiTheme="majorHAnsi" w:hAnsiTheme="majorHAnsi" w:cstheme="majorHAnsi"/>
                <w:sz w:val="28"/>
                <w:szCs w:val="28"/>
              </w:rPr>
            </w:pPr>
          </w:p>
        </w:tc>
        <w:tc>
          <w:tcPr>
            <w:tcW w:w="797" w:type="pct"/>
          </w:tcPr>
          <w:p w14:paraId="0EC410F7" w14:textId="77777777" w:rsidR="00F943C2" w:rsidRPr="00DB5EC6" w:rsidRDefault="00F943C2" w:rsidP="00EC5D12">
            <w:pPr>
              <w:spacing w:line="298" w:lineRule="auto"/>
              <w:rPr>
                <w:rFonts w:asciiTheme="majorHAnsi" w:hAnsiTheme="majorHAnsi" w:cstheme="majorHAnsi"/>
                <w:sz w:val="28"/>
                <w:szCs w:val="28"/>
              </w:rPr>
            </w:pPr>
          </w:p>
        </w:tc>
      </w:tr>
      <w:tr w:rsidR="005023ED" w:rsidRPr="00DB5EC6" w14:paraId="7DB855E7" w14:textId="77777777" w:rsidTr="002B5AAE">
        <w:trPr>
          <w:trHeight w:val="520"/>
        </w:trPr>
        <w:tc>
          <w:tcPr>
            <w:tcW w:w="287" w:type="pct"/>
            <w:shd w:val="clear" w:color="auto" w:fill="auto"/>
            <w:vAlign w:val="center"/>
          </w:tcPr>
          <w:p w14:paraId="2498F33B" w14:textId="44ED3589" w:rsidR="00F943C2" w:rsidRPr="00DB5EC6" w:rsidRDefault="00F943C2" w:rsidP="00EC5D12">
            <w:pPr>
              <w:spacing w:line="298" w:lineRule="auto"/>
              <w:jc w:val="center"/>
              <w:rPr>
                <w:rFonts w:asciiTheme="majorHAnsi" w:hAnsiTheme="majorHAnsi" w:cstheme="majorHAnsi"/>
                <w:sz w:val="28"/>
                <w:szCs w:val="28"/>
              </w:rPr>
            </w:pPr>
            <w:r w:rsidRPr="00DB5EC6">
              <w:rPr>
                <w:rFonts w:asciiTheme="majorHAnsi" w:hAnsiTheme="majorHAnsi" w:cstheme="majorHAnsi"/>
                <w:b/>
                <w:bCs/>
                <w:sz w:val="28"/>
                <w:szCs w:val="28"/>
              </w:rPr>
              <w:t>5</w:t>
            </w:r>
          </w:p>
        </w:tc>
        <w:tc>
          <w:tcPr>
            <w:tcW w:w="3118" w:type="pct"/>
            <w:shd w:val="clear" w:color="auto" w:fill="auto"/>
            <w:vAlign w:val="center"/>
          </w:tcPr>
          <w:p w14:paraId="1AB7E0F9" w14:textId="5B2BA4DB" w:rsidR="00F943C2" w:rsidRPr="00DB5EC6" w:rsidRDefault="00F943C2" w:rsidP="00EC5D12">
            <w:pPr>
              <w:spacing w:line="298" w:lineRule="auto"/>
              <w:rPr>
                <w:rFonts w:asciiTheme="majorHAnsi" w:hAnsiTheme="majorHAnsi" w:cstheme="majorHAnsi"/>
                <w:sz w:val="28"/>
                <w:szCs w:val="28"/>
              </w:rPr>
            </w:pPr>
            <w:r w:rsidRPr="00DB5EC6">
              <w:rPr>
                <w:rFonts w:asciiTheme="majorHAnsi" w:hAnsiTheme="majorHAnsi" w:cstheme="majorHAnsi"/>
                <w:b/>
                <w:bCs/>
                <w:sz w:val="28"/>
                <w:szCs w:val="28"/>
              </w:rPr>
              <w:t>Quản lý địa chỉ máy chủ</w:t>
            </w:r>
          </w:p>
        </w:tc>
        <w:tc>
          <w:tcPr>
            <w:tcW w:w="798" w:type="pct"/>
          </w:tcPr>
          <w:p w14:paraId="1B3E6F53" w14:textId="01C563C6" w:rsidR="00F943C2" w:rsidRPr="00083B7C" w:rsidRDefault="00F943C2" w:rsidP="00EC5D12">
            <w:pPr>
              <w:spacing w:line="298" w:lineRule="auto"/>
              <w:jc w:val="center"/>
              <w:rPr>
                <w:rFonts w:asciiTheme="majorHAnsi" w:hAnsiTheme="majorHAnsi" w:cstheme="majorHAnsi"/>
                <w:b/>
                <w:bCs/>
                <w:sz w:val="28"/>
                <w:szCs w:val="28"/>
              </w:rPr>
            </w:pPr>
            <w:r w:rsidRPr="00083B7C">
              <w:rPr>
                <w:rFonts w:asciiTheme="majorHAnsi" w:hAnsiTheme="majorHAnsi" w:cstheme="majorHAnsi"/>
                <w:b/>
                <w:bCs/>
                <w:sz w:val="28"/>
                <w:szCs w:val="28"/>
              </w:rPr>
              <w:t>Đơn giản</w:t>
            </w:r>
          </w:p>
        </w:tc>
        <w:tc>
          <w:tcPr>
            <w:tcW w:w="797" w:type="pct"/>
          </w:tcPr>
          <w:p w14:paraId="454185D7" w14:textId="77777777" w:rsidR="00F943C2" w:rsidRPr="00DB5EC6" w:rsidRDefault="00F943C2" w:rsidP="00EC5D12">
            <w:pPr>
              <w:spacing w:line="298" w:lineRule="auto"/>
              <w:rPr>
                <w:rFonts w:asciiTheme="majorHAnsi" w:hAnsiTheme="majorHAnsi" w:cstheme="majorHAnsi"/>
                <w:sz w:val="28"/>
                <w:szCs w:val="28"/>
              </w:rPr>
            </w:pPr>
          </w:p>
        </w:tc>
      </w:tr>
      <w:tr w:rsidR="005023ED" w:rsidRPr="00DB5EC6" w14:paraId="26B3CD66" w14:textId="77777777" w:rsidTr="002B5AAE">
        <w:trPr>
          <w:trHeight w:val="520"/>
        </w:trPr>
        <w:tc>
          <w:tcPr>
            <w:tcW w:w="287" w:type="pct"/>
            <w:shd w:val="clear" w:color="auto" w:fill="auto"/>
            <w:vAlign w:val="center"/>
          </w:tcPr>
          <w:p w14:paraId="23C48617" w14:textId="77777777" w:rsidR="00F943C2" w:rsidRPr="00DB5EC6" w:rsidRDefault="00F943C2" w:rsidP="00EC5D12">
            <w:pPr>
              <w:spacing w:line="298" w:lineRule="auto"/>
              <w:jc w:val="center"/>
              <w:rPr>
                <w:rFonts w:asciiTheme="majorHAnsi" w:hAnsiTheme="majorHAnsi" w:cstheme="majorHAnsi"/>
                <w:sz w:val="28"/>
                <w:szCs w:val="28"/>
              </w:rPr>
            </w:pPr>
          </w:p>
        </w:tc>
        <w:tc>
          <w:tcPr>
            <w:tcW w:w="3118" w:type="pct"/>
            <w:shd w:val="clear" w:color="auto" w:fill="auto"/>
            <w:vAlign w:val="center"/>
          </w:tcPr>
          <w:p w14:paraId="4558EDE8" w14:textId="5197CE1A" w:rsidR="00F943C2" w:rsidRPr="00DB5EC6" w:rsidRDefault="00F462D5" w:rsidP="00F462D5">
            <w:pPr>
              <w:spacing w:line="298" w:lineRule="auto"/>
              <w:jc w:val="both"/>
              <w:rPr>
                <w:rFonts w:asciiTheme="majorHAnsi" w:hAnsiTheme="majorHAnsi" w:cstheme="majorHAnsi"/>
                <w:sz w:val="28"/>
                <w:szCs w:val="28"/>
              </w:rPr>
            </w:pPr>
            <w:r>
              <w:rPr>
                <w:rFonts w:asciiTheme="majorHAnsi" w:hAnsiTheme="majorHAnsi" w:cstheme="majorHAnsi"/>
                <w:sz w:val="28"/>
                <w:szCs w:val="28"/>
              </w:rPr>
              <w:t>Hệ thống cho phép người sử dụng có thể thêm địa chỉ máy chủ độc hại kèm các thông tin liên quan, linh hoạt trong mở rộng cơ sở dữ liệu để cập nhật mới nhất với tình hình ATTT trên thế giới.</w:t>
            </w:r>
          </w:p>
        </w:tc>
        <w:tc>
          <w:tcPr>
            <w:tcW w:w="798" w:type="pct"/>
          </w:tcPr>
          <w:p w14:paraId="7FABB70B" w14:textId="77777777" w:rsidR="00F943C2" w:rsidRPr="00DB5EC6" w:rsidRDefault="00F943C2" w:rsidP="00EC5D12">
            <w:pPr>
              <w:spacing w:line="298" w:lineRule="auto"/>
              <w:jc w:val="center"/>
              <w:rPr>
                <w:rFonts w:asciiTheme="majorHAnsi" w:hAnsiTheme="majorHAnsi" w:cstheme="majorHAnsi"/>
                <w:sz w:val="28"/>
                <w:szCs w:val="28"/>
              </w:rPr>
            </w:pPr>
          </w:p>
        </w:tc>
        <w:tc>
          <w:tcPr>
            <w:tcW w:w="797" w:type="pct"/>
          </w:tcPr>
          <w:p w14:paraId="799A120F" w14:textId="77777777" w:rsidR="00F943C2" w:rsidRPr="00DB5EC6" w:rsidRDefault="00F943C2" w:rsidP="00EC5D12">
            <w:pPr>
              <w:spacing w:line="298" w:lineRule="auto"/>
              <w:rPr>
                <w:rFonts w:asciiTheme="majorHAnsi" w:hAnsiTheme="majorHAnsi" w:cstheme="majorHAnsi"/>
                <w:sz w:val="28"/>
                <w:szCs w:val="28"/>
              </w:rPr>
            </w:pPr>
          </w:p>
        </w:tc>
      </w:tr>
      <w:tr w:rsidR="005023ED" w:rsidRPr="00DB5EC6" w14:paraId="5B00314D" w14:textId="77777777" w:rsidTr="002B5AAE">
        <w:trPr>
          <w:trHeight w:val="520"/>
        </w:trPr>
        <w:tc>
          <w:tcPr>
            <w:tcW w:w="287" w:type="pct"/>
            <w:shd w:val="clear" w:color="auto" w:fill="auto"/>
            <w:vAlign w:val="center"/>
          </w:tcPr>
          <w:p w14:paraId="5ADB96F2" w14:textId="77777777" w:rsidR="00F943C2" w:rsidRPr="00DB5EC6" w:rsidRDefault="00F943C2" w:rsidP="00EC5D12">
            <w:pPr>
              <w:spacing w:line="298" w:lineRule="auto"/>
              <w:jc w:val="center"/>
              <w:rPr>
                <w:rFonts w:asciiTheme="majorHAnsi" w:hAnsiTheme="majorHAnsi" w:cstheme="majorHAnsi"/>
                <w:sz w:val="28"/>
                <w:szCs w:val="28"/>
              </w:rPr>
            </w:pPr>
          </w:p>
        </w:tc>
        <w:tc>
          <w:tcPr>
            <w:tcW w:w="3118" w:type="pct"/>
            <w:shd w:val="clear" w:color="auto" w:fill="auto"/>
            <w:vAlign w:val="center"/>
          </w:tcPr>
          <w:p w14:paraId="353ABA66" w14:textId="7D811D9E" w:rsidR="00F943C2" w:rsidRPr="00DB5EC6" w:rsidRDefault="00F943C2" w:rsidP="00F462D5">
            <w:pPr>
              <w:spacing w:line="298" w:lineRule="auto"/>
              <w:jc w:val="both"/>
              <w:rPr>
                <w:rFonts w:asciiTheme="majorHAnsi" w:hAnsiTheme="majorHAnsi" w:cstheme="majorHAnsi"/>
                <w:sz w:val="28"/>
                <w:szCs w:val="28"/>
              </w:rPr>
            </w:pPr>
            <w:r w:rsidRPr="00DB5EC6">
              <w:rPr>
                <w:rFonts w:asciiTheme="majorHAnsi" w:hAnsiTheme="majorHAnsi" w:cstheme="majorHAnsi"/>
                <w:spacing w:val="-14"/>
                <w:sz w:val="28"/>
                <w:szCs w:val="28"/>
                <w:lang w:eastAsia="x-none"/>
              </w:rPr>
              <w:t>Sửa thông tin địa chỉ máy chủ</w:t>
            </w:r>
          </w:p>
        </w:tc>
        <w:tc>
          <w:tcPr>
            <w:tcW w:w="798" w:type="pct"/>
          </w:tcPr>
          <w:p w14:paraId="290DB7E4" w14:textId="77777777" w:rsidR="00F943C2" w:rsidRPr="00DB5EC6" w:rsidRDefault="00F943C2" w:rsidP="00EC5D12">
            <w:pPr>
              <w:spacing w:line="298" w:lineRule="auto"/>
              <w:jc w:val="center"/>
              <w:rPr>
                <w:rFonts w:asciiTheme="majorHAnsi" w:hAnsiTheme="majorHAnsi" w:cstheme="majorHAnsi"/>
                <w:sz w:val="28"/>
                <w:szCs w:val="28"/>
              </w:rPr>
            </w:pPr>
          </w:p>
        </w:tc>
        <w:tc>
          <w:tcPr>
            <w:tcW w:w="797" w:type="pct"/>
          </w:tcPr>
          <w:p w14:paraId="0E5481B2" w14:textId="77777777" w:rsidR="00F943C2" w:rsidRPr="00DB5EC6" w:rsidRDefault="00F943C2" w:rsidP="00EC5D12">
            <w:pPr>
              <w:spacing w:line="298" w:lineRule="auto"/>
              <w:rPr>
                <w:rFonts w:asciiTheme="majorHAnsi" w:hAnsiTheme="majorHAnsi" w:cstheme="majorHAnsi"/>
                <w:sz w:val="28"/>
                <w:szCs w:val="28"/>
              </w:rPr>
            </w:pPr>
          </w:p>
        </w:tc>
      </w:tr>
      <w:tr w:rsidR="005023ED" w:rsidRPr="00DB5EC6" w14:paraId="4CD5B41D" w14:textId="77777777" w:rsidTr="002B5AAE">
        <w:trPr>
          <w:trHeight w:val="520"/>
        </w:trPr>
        <w:tc>
          <w:tcPr>
            <w:tcW w:w="287" w:type="pct"/>
            <w:shd w:val="clear" w:color="auto" w:fill="auto"/>
            <w:vAlign w:val="center"/>
          </w:tcPr>
          <w:p w14:paraId="3170342F" w14:textId="77777777" w:rsidR="00F943C2" w:rsidRPr="00DB5EC6" w:rsidRDefault="00F943C2" w:rsidP="00EC5D12">
            <w:pPr>
              <w:spacing w:line="298" w:lineRule="auto"/>
              <w:jc w:val="center"/>
              <w:rPr>
                <w:rFonts w:asciiTheme="majorHAnsi" w:hAnsiTheme="majorHAnsi" w:cstheme="majorHAnsi"/>
                <w:sz w:val="28"/>
                <w:szCs w:val="28"/>
              </w:rPr>
            </w:pPr>
          </w:p>
        </w:tc>
        <w:tc>
          <w:tcPr>
            <w:tcW w:w="3118" w:type="pct"/>
            <w:shd w:val="clear" w:color="auto" w:fill="auto"/>
            <w:vAlign w:val="center"/>
          </w:tcPr>
          <w:p w14:paraId="388EC76A" w14:textId="5D5A2571" w:rsidR="00F943C2" w:rsidRPr="00DB5EC6" w:rsidRDefault="00F943C2" w:rsidP="00F462D5">
            <w:pPr>
              <w:spacing w:line="298" w:lineRule="auto"/>
              <w:jc w:val="both"/>
              <w:rPr>
                <w:rFonts w:asciiTheme="majorHAnsi" w:hAnsiTheme="majorHAnsi" w:cstheme="majorHAnsi"/>
                <w:sz w:val="28"/>
                <w:szCs w:val="28"/>
              </w:rPr>
            </w:pPr>
            <w:r w:rsidRPr="00DB5EC6">
              <w:rPr>
                <w:rFonts w:asciiTheme="majorHAnsi" w:hAnsiTheme="majorHAnsi" w:cstheme="majorHAnsi"/>
                <w:spacing w:val="-14"/>
                <w:sz w:val="28"/>
                <w:szCs w:val="28"/>
                <w:lang w:eastAsia="x-none"/>
              </w:rPr>
              <w:t>Xóa địa chỉ máy chủ</w:t>
            </w:r>
          </w:p>
        </w:tc>
        <w:tc>
          <w:tcPr>
            <w:tcW w:w="798" w:type="pct"/>
          </w:tcPr>
          <w:p w14:paraId="58850D44" w14:textId="77777777" w:rsidR="00F943C2" w:rsidRPr="00DB5EC6" w:rsidRDefault="00F943C2" w:rsidP="00EC5D12">
            <w:pPr>
              <w:spacing w:line="298" w:lineRule="auto"/>
              <w:jc w:val="center"/>
              <w:rPr>
                <w:rFonts w:asciiTheme="majorHAnsi" w:hAnsiTheme="majorHAnsi" w:cstheme="majorHAnsi"/>
                <w:sz w:val="28"/>
                <w:szCs w:val="28"/>
              </w:rPr>
            </w:pPr>
          </w:p>
        </w:tc>
        <w:tc>
          <w:tcPr>
            <w:tcW w:w="797" w:type="pct"/>
          </w:tcPr>
          <w:p w14:paraId="035AC8CB" w14:textId="77777777" w:rsidR="00F943C2" w:rsidRPr="00DB5EC6" w:rsidRDefault="00F943C2" w:rsidP="00EC5D12">
            <w:pPr>
              <w:spacing w:line="298" w:lineRule="auto"/>
              <w:rPr>
                <w:rFonts w:asciiTheme="majorHAnsi" w:hAnsiTheme="majorHAnsi" w:cstheme="majorHAnsi"/>
                <w:sz w:val="28"/>
                <w:szCs w:val="28"/>
              </w:rPr>
            </w:pPr>
          </w:p>
        </w:tc>
      </w:tr>
      <w:tr w:rsidR="005023ED" w:rsidRPr="00DB5EC6" w14:paraId="7D59A3A4" w14:textId="77777777" w:rsidTr="002B5AAE">
        <w:trPr>
          <w:trHeight w:val="520"/>
        </w:trPr>
        <w:tc>
          <w:tcPr>
            <w:tcW w:w="287" w:type="pct"/>
            <w:shd w:val="clear" w:color="auto" w:fill="auto"/>
            <w:vAlign w:val="center"/>
          </w:tcPr>
          <w:p w14:paraId="66F48E14" w14:textId="700EDF82" w:rsidR="00F943C2" w:rsidRPr="00DB5EC6" w:rsidRDefault="00F943C2" w:rsidP="00EC5D12">
            <w:pPr>
              <w:spacing w:line="298" w:lineRule="auto"/>
              <w:jc w:val="center"/>
              <w:rPr>
                <w:rFonts w:asciiTheme="majorHAnsi" w:hAnsiTheme="majorHAnsi" w:cstheme="majorHAnsi"/>
                <w:sz w:val="28"/>
                <w:szCs w:val="28"/>
              </w:rPr>
            </w:pPr>
            <w:r w:rsidRPr="00DB5EC6">
              <w:rPr>
                <w:rFonts w:asciiTheme="majorHAnsi" w:hAnsiTheme="majorHAnsi" w:cstheme="majorHAnsi"/>
                <w:b/>
                <w:bCs/>
                <w:sz w:val="28"/>
                <w:szCs w:val="28"/>
              </w:rPr>
              <w:t>6</w:t>
            </w:r>
          </w:p>
        </w:tc>
        <w:tc>
          <w:tcPr>
            <w:tcW w:w="3118" w:type="pct"/>
            <w:shd w:val="clear" w:color="auto" w:fill="auto"/>
            <w:vAlign w:val="center"/>
          </w:tcPr>
          <w:p w14:paraId="4EFB8283" w14:textId="4A3DE957" w:rsidR="00F943C2" w:rsidRPr="00F462D5" w:rsidRDefault="00F943C2" w:rsidP="00F462D5">
            <w:pPr>
              <w:spacing w:line="298" w:lineRule="auto"/>
              <w:jc w:val="both"/>
              <w:rPr>
                <w:rFonts w:asciiTheme="majorHAnsi" w:hAnsiTheme="majorHAnsi" w:cstheme="majorHAnsi"/>
                <w:b/>
                <w:bCs/>
                <w:sz w:val="28"/>
                <w:szCs w:val="28"/>
              </w:rPr>
            </w:pPr>
            <w:r w:rsidRPr="00DB5EC6">
              <w:rPr>
                <w:rFonts w:asciiTheme="majorHAnsi" w:hAnsiTheme="majorHAnsi" w:cstheme="majorHAnsi"/>
                <w:b/>
                <w:bCs/>
                <w:sz w:val="28"/>
                <w:szCs w:val="28"/>
              </w:rPr>
              <w:t>Trực quan hóa dữ liệu</w:t>
            </w:r>
          </w:p>
        </w:tc>
        <w:tc>
          <w:tcPr>
            <w:tcW w:w="798" w:type="pct"/>
          </w:tcPr>
          <w:p w14:paraId="21CAAEFD" w14:textId="17A5799E" w:rsidR="00F943C2" w:rsidRPr="007915B8" w:rsidRDefault="00F943C2" w:rsidP="00EC5D12">
            <w:pPr>
              <w:spacing w:line="298" w:lineRule="auto"/>
              <w:jc w:val="center"/>
              <w:rPr>
                <w:rFonts w:asciiTheme="majorHAnsi" w:hAnsiTheme="majorHAnsi" w:cstheme="majorHAnsi"/>
                <w:b/>
                <w:bCs/>
                <w:sz w:val="28"/>
                <w:szCs w:val="28"/>
              </w:rPr>
            </w:pPr>
            <w:r w:rsidRPr="007915B8">
              <w:rPr>
                <w:rFonts w:asciiTheme="majorHAnsi" w:hAnsiTheme="majorHAnsi" w:cstheme="majorHAnsi"/>
                <w:b/>
                <w:bCs/>
                <w:sz w:val="28"/>
                <w:szCs w:val="28"/>
              </w:rPr>
              <w:t>Đơn giản</w:t>
            </w:r>
          </w:p>
        </w:tc>
        <w:tc>
          <w:tcPr>
            <w:tcW w:w="797" w:type="pct"/>
          </w:tcPr>
          <w:p w14:paraId="77A7D9C0" w14:textId="77777777" w:rsidR="00F943C2" w:rsidRPr="00DB5EC6" w:rsidRDefault="00F943C2" w:rsidP="00EC5D12">
            <w:pPr>
              <w:spacing w:line="298" w:lineRule="auto"/>
              <w:rPr>
                <w:rFonts w:asciiTheme="majorHAnsi" w:hAnsiTheme="majorHAnsi" w:cstheme="majorHAnsi"/>
                <w:sz w:val="28"/>
                <w:szCs w:val="28"/>
              </w:rPr>
            </w:pPr>
          </w:p>
        </w:tc>
      </w:tr>
      <w:tr w:rsidR="005023ED" w:rsidRPr="00DB5EC6" w14:paraId="437D7B81" w14:textId="77777777" w:rsidTr="00BF34CE">
        <w:trPr>
          <w:trHeight w:val="520"/>
        </w:trPr>
        <w:tc>
          <w:tcPr>
            <w:tcW w:w="287" w:type="pct"/>
            <w:shd w:val="clear" w:color="auto" w:fill="auto"/>
            <w:vAlign w:val="center"/>
          </w:tcPr>
          <w:p w14:paraId="72E7C562" w14:textId="77777777" w:rsidR="00F943C2" w:rsidRPr="00DB5EC6" w:rsidRDefault="00F943C2" w:rsidP="00EC5D12">
            <w:pPr>
              <w:spacing w:line="298" w:lineRule="auto"/>
              <w:jc w:val="center"/>
              <w:rPr>
                <w:rFonts w:asciiTheme="majorHAnsi" w:hAnsiTheme="majorHAnsi" w:cstheme="majorHAnsi"/>
                <w:sz w:val="28"/>
                <w:szCs w:val="28"/>
              </w:rPr>
            </w:pPr>
          </w:p>
        </w:tc>
        <w:tc>
          <w:tcPr>
            <w:tcW w:w="3118" w:type="pct"/>
            <w:shd w:val="clear" w:color="auto" w:fill="auto"/>
          </w:tcPr>
          <w:p w14:paraId="408C35B7" w14:textId="4C8E1188" w:rsidR="00F943C2" w:rsidRPr="00DB5EC6" w:rsidRDefault="00F462D5" w:rsidP="00F462D5">
            <w:pPr>
              <w:spacing w:line="298" w:lineRule="auto"/>
              <w:jc w:val="both"/>
              <w:rPr>
                <w:rFonts w:asciiTheme="majorHAnsi" w:hAnsiTheme="majorHAnsi" w:cstheme="majorHAnsi"/>
                <w:sz w:val="28"/>
                <w:szCs w:val="28"/>
              </w:rPr>
            </w:pPr>
            <w:r>
              <w:rPr>
                <w:rFonts w:asciiTheme="majorHAnsi" w:hAnsiTheme="majorHAnsi" w:cstheme="majorHAnsi"/>
                <w:sz w:val="28"/>
                <w:szCs w:val="28"/>
              </w:rPr>
              <w:t>Hệ thống cho phép b</w:t>
            </w:r>
            <w:r w:rsidR="00F943C2" w:rsidRPr="00DB5EC6">
              <w:rPr>
                <w:rFonts w:asciiTheme="majorHAnsi" w:hAnsiTheme="majorHAnsi" w:cstheme="majorHAnsi"/>
                <w:sz w:val="28"/>
                <w:szCs w:val="28"/>
              </w:rPr>
              <w:t>iểu diễn dữ liệu dưới dạng biểu đồ</w:t>
            </w:r>
            <w:r>
              <w:rPr>
                <w:rFonts w:asciiTheme="majorHAnsi" w:hAnsiTheme="majorHAnsi" w:cstheme="majorHAnsi"/>
                <w:sz w:val="28"/>
                <w:szCs w:val="28"/>
              </w:rPr>
              <w:t>, thân thiện cho người dùng trong quan sát</w:t>
            </w:r>
            <w:r w:rsidR="0079211A">
              <w:rPr>
                <w:rFonts w:asciiTheme="majorHAnsi" w:hAnsiTheme="majorHAnsi" w:cstheme="majorHAnsi"/>
                <w:sz w:val="28"/>
                <w:szCs w:val="28"/>
              </w:rPr>
              <w:t>.</w:t>
            </w:r>
          </w:p>
        </w:tc>
        <w:tc>
          <w:tcPr>
            <w:tcW w:w="798" w:type="pct"/>
          </w:tcPr>
          <w:p w14:paraId="5DF583B9" w14:textId="77777777" w:rsidR="00F943C2" w:rsidRPr="00DB5EC6" w:rsidRDefault="00F943C2" w:rsidP="00EC5D12">
            <w:pPr>
              <w:spacing w:line="298" w:lineRule="auto"/>
              <w:jc w:val="center"/>
              <w:rPr>
                <w:rFonts w:asciiTheme="majorHAnsi" w:hAnsiTheme="majorHAnsi" w:cstheme="majorHAnsi"/>
                <w:sz w:val="28"/>
                <w:szCs w:val="28"/>
              </w:rPr>
            </w:pPr>
          </w:p>
        </w:tc>
        <w:tc>
          <w:tcPr>
            <w:tcW w:w="797" w:type="pct"/>
          </w:tcPr>
          <w:p w14:paraId="2ECB2CAB" w14:textId="77777777" w:rsidR="00F943C2" w:rsidRPr="00DB5EC6" w:rsidRDefault="00F943C2" w:rsidP="00EC5D12">
            <w:pPr>
              <w:spacing w:line="298" w:lineRule="auto"/>
              <w:rPr>
                <w:rFonts w:asciiTheme="majorHAnsi" w:hAnsiTheme="majorHAnsi" w:cstheme="majorHAnsi"/>
                <w:sz w:val="28"/>
                <w:szCs w:val="28"/>
              </w:rPr>
            </w:pPr>
          </w:p>
        </w:tc>
      </w:tr>
      <w:tr w:rsidR="005023ED" w:rsidRPr="00DB5EC6" w14:paraId="0BE628D4" w14:textId="77777777" w:rsidTr="00BF34CE">
        <w:trPr>
          <w:trHeight w:val="520"/>
        </w:trPr>
        <w:tc>
          <w:tcPr>
            <w:tcW w:w="287" w:type="pct"/>
            <w:shd w:val="clear" w:color="auto" w:fill="auto"/>
            <w:vAlign w:val="center"/>
          </w:tcPr>
          <w:p w14:paraId="3FF7E678" w14:textId="77777777" w:rsidR="00F943C2" w:rsidRPr="00DB5EC6" w:rsidRDefault="00F943C2" w:rsidP="00EC5D12">
            <w:pPr>
              <w:spacing w:line="298" w:lineRule="auto"/>
              <w:jc w:val="center"/>
              <w:rPr>
                <w:rFonts w:asciiTheme="majorHAnsi" w:hAnsiTheme="majorHAnsi" w:cstheme="majorHAnsi"/>
                <w:sz w:val="28"/>
                <w:szCs w:val="28"/>
              </w:rPr>
            </w:pPr>
          </w:p>
        </w:tc>
        <w:tc>
          <w:tcPr>
            <w:tcW w:w="3118" w:type="pct"/>
            <w:shd w:val="clear" w:color="auto" w:fill="auto"/>
          </w:tcPr>
          <w:p w14:paraId="245164EF" w14:textId="7E2E4C3C" w:rsidR="00F943C2" w:rsidRPr="00DB5EC6" w:rsidRDefault="00F462D5" w:rsidP="00F462D5">
            <w:pPr>
              <w:spacing w:line="298" w:lineRule="auto"/>
              <w:jc w:val="both"/>
              <w:rPr>
                <w:rFonts w:asciiTheme="majorHAnsi" w:hAnsiTheme="majorHAnsi" w:cstheme="majorHAnsi"/>
                <w:sz w:val="28"/>
                <w:szCs w:val="28"/>
              </w:rPr>
            </w:pPr>
            <w:r>
              <w:rPr>
                <w:rFonts w:asciiTheme="majorHAnsi" w:hAnsiTheme="majorHAnsi" w:cstheme="majorHAnsi"/>
                <w:sz w:val="28"/>
                <w:szCs w:val="28"/>
              </w:rPr>
              <w:t>Hệ thống cho phép b</w:t>
            </w:r>
            <w:r w:rsidRPr="00DB5EC6">
              <w:rPr>
                <w:rFonts w:asciiTheme="majorHAnsi" w:hAnsiTheme="majorHAnsi" w:cstheme="majorHAnsi"/>
                <w:sz w:val="28"/>
                <w:szCs w:val="28"/>
              </w:rPr>
              <w:t xml:space="preserve">iểu diễn dữ liệu dưới dạng </w:t>
            </w:r>
            <w:r>
              <w:rPr>
                <w:rFonts w:asciiTheme="majorHAnsi" w:hAnsiTheme="majorHAnsi" w:cstheme="majorHAnsi"/>
                <w:sz w:val="28"/>
                <w:szCs w:val="28"/>
              </w:rPr>
              <w:t>bảng</w:t>
            </w:r>
            <w:r>
              <w:rPr>
                <w:rFonts w:asciiTheme="majorHAnsi" w:hAnsiTheme="majorHAnsi" w:cstheme="majorHAnsi"/>
                <w:sz w:val="28"/>
                <w:szCs w:val="28"/>
              </w:rPr>
              <w:t>, thân thiện cho người dùng trong quan sát</w:t>
            </w:r>
            <w:r w:rsidR="0079211A">
              <w:rPr>
                <w:rFonts w:asciiTheme="majorHAnsi" w:hAnsiTheme="majorHAnsi" w:cstheme="majorHAnsi"/>
                <w:sz w:val="28"/>
                <w:szCs w:val="28"/>
              </w:rPr>
              <w:t>.</w:t>
            </w:r>
          </w:p>
        </w:tc>
        <w:tc>
          <w:tcPr>
            <w:tcW w:w="798" w:type="pct"/>
          </w:tcPr>
          <w:p w14:paraId="6199E868" w14:textId="77777777" w:rsidR="00F943C2" w:rsidRPr="00DB5EC6" w:rsidRDefault="00F943C2" w:rsidP="00EC5D12">
            <w:pPr>
              <w:spacing w:line="298" w:lineRule="auto"/>
              <w:jc w:val="center"/>
              <w:rPr>
                <w:rFonts w:asciiTheme="majorHAnsi" w:hAnsiTheme="majorHAnsi" w:cstheme="majorHAnsi"/>
                <w:sz w:val="28"/>
                <w:szCs w:val="28"/>
              </w:rPr>
            </w:pPr>
          </w:p>
        </w:tc>
        <w:tc>
          <w:tcPr>
            <w:tcW w:w="797" w:type="pct"/>
          </w:tcPr>
          <w:p w14:paraId="6875D7D6" w14:textId="77777777" w:rsidR="00F943C2" w:rsidRPr="00DB5EC6" w:rsidRDefault="00F943C2" w:rsidP="00EC5D12">
            <w:pPr>
              <w:spacing w:line="298" w:lineRule="auto"/>
              <w:rPr>
                <w:rFonts w:asciiTheme="majorHAnsi" w:hAnsiTheme="majorHAnsi" w:cstheme="majorHAnsi"/>
                <w:sz w:val="28"/>
                <w:szCs w:val="28"/>
              </w:rPr>
            </w:pPr>
          </w:p>
        </w:tc>
      </w:tr>
      <w:tr w:rsidR="005023ED" w:rsidRPr="00DB5EC6" w14:paraId="5AF8E930" w14:textId="77777777" w:rsidTr="00BF34CE">
        <w:trPr>
          <w:trHeight w:val="520"/>
        </w:trPr>
        <w:tc>
          <w:tcPr>
            <w:tcW w:w="287" w:type="pct"/>
            <w:shd w:val="clear" w:color="auto" w:fill="auto"/>
            <w:vAlign w:val="center"/>
          </w:tcPr>
          <w:p w14:paraId="17B8F8B4" w14:textId="77777777" w:rsidR="00F943C2" w:rsidRPr="00DB5EC6" w:rsidRDefault="00F943C2" w:rsidP="00EC5D12">
            <w:pPr>
              <w:spacing w:line="298" w:lineRule="auto"/>
              <w:jc w:val="center"/>
              <w:rPr>
                <w:rFonts w:asciiTheme="majorHAnsi" w:hAnsiTheme="majorHAnsi" w:cstheme="majorHAnsi"/>
                <w:sz w:val="28"/>
                <w:szCs w:val="28"/>
              </w:rPr>
            </w:pPr>
          </w:p>
        </w:tc>
        <w:tc>
          <w:tcPr>
            <w:tcW w:w="3118" w:type="pct"/>
            <w:shd w:val="clear" w:color="auto" w:fill="auto"/>
          </w:tcPr>
          <w:p w14:paraId="2E29C0E6" w14:textId="70E12C6A" w:rsidR="00F943C2" w:rsidRPr="00DB5EC6" w:rsidRDefault="00F943C2" w:rsidP="00F462D5">
            <w:pPr>
              <w:spacing w:line="298" w:lineRule="auto"/>
              <w:jc w:val="both"/>
              <w:rPr>
                <w:rFonts w:asciiTheme="majorHAnsi" w:hAnsiTheme="majorHAnsi" w:cstheme="majorHAnsi"/>
                <w:sz w:val="28"/>
                <w:szCs w:val="28"/>
              </w:rPr>
            </w:pPr>
            <w:r w:rsidRPr="00DB5EC6">
              <w:rPr>
                <w:rFonts w:asciiTheme="majorHAnsi" w:hAnsiTheme="majorHAnsi" w:cstheme="majorHAnsi"/>
                <w:sz w:val="28"/>
                <w:szCs w:val="28"/>
              </w:rPr>
              <w:t>Biểu diễn tình trạng an toàn thông tin theo thời gian</w:t>
            </w:r>
            <w:r w:rsidR="0079211A">
              <w:rPr>
                <w:rFonts w:asciiTheme="majorHAnsi" w:hAnsiTheme="majorHAnsi" w:cstheme="majorHAnsi"/>
                <w:sz w:val="28"/>
                <w:szCs w:val="28"/>
              </w:rPr>
              <w:t xml:space="preserve">, </w:t>
            </w:r>
            <w:r w:rsidR="0079211A">
              <w:rPr>
                <w:rFonts w:asciiTheme="majorHAnsi" w:hAnsiTheme="majorHAnsi" w:cstheme="majorHAnsi"/>
                <w:sz w:val="28"/>
                <w:szCs w:val="28"/>
              </w:rPr>
              <w:t>cung cấp cái nhìn tổng quan nhất về tình hình ATTT trong đơn vị</w:t>
            </w:r>
          </w:p>
        </w:tc>
        <w:tc>
          <w:tcPr>
            <w:tcW w:w="798" w:type="pct"/>
          </w:tcPr>
          <w:p w14:paraId="12D9F12D" w14:textId="77777777" w:rsidR="00F943C2" w:rsidRPr="00DB5EC6" w:rsidRDefault="00F943C2" w:rsidP="00EC5D12">
            <w:pPr>
              <w:spacing w:line="298" w:lineRule="auto"/>
              <w:jc w:val="center"/>
              <w:rPr>
                <w:rFonts w:asciiTheme="majorHAnsi" w:hAnsiTheme="majorHAnsi" w:cstheme="majorHAnsi"/>
                <w:sz w:val="28"/>
                <w:szCs w:val="28"/>
              </w:rPr>
            </w:pPr>
          </w:p>
        </w:tc>
        <w:tc>
          <w:tcPr>
            <w:tcW w:w="797" w:type="pct"/>
          </w:tcPr>
          <w:p w14:paraId="4E0618F9" w14:textId="77777777" w:rsidR="00F943C2" w:rsidRPr="00DB5EC6" w:rsidRDefault="00F943C2" w:rsidP="00EC5D12">
            <w:pPr>
              <w:spacing w:line="298" w:lineRule="auto"/>
              <w:rPr>
                <w:rFonts w:asciiTheme="majorHAnsi" w:hAnsiTheme="majorHAnsi" w:cstheme="majorHAnsi"/>
                <w:sz w:val="28"/>
                <w:szCs w:val="28"/>
              </w:rPr>
            </w:pPr>
          </w:p>
        </w:tc>
      </w:tr>
      <w:tr w:rsidR="005023ED" w:rsidRPr="00DB5EC6" w14:paraId="79B0DF01" w14:textId="77777777" w:rsidTr="002B5AAE">
        <w:trPr>
          <w:trHeight w:val="520"/>
        </w:trPr>
        <w:tc>
          <w:tcPr>
            <w:tcW w:w="287" w:type="pct"/>
            <w:shd w:val="clear" w:color="auto" w:fill="auto"/>
            <w:vAlign w:val="center"/>
          </w:tcPr>
          <w:p w14:paraId="754686E6" w14:textId="6D2DB373" w:rsidR="00F943C2" w:rsidRPr="00DB5EC6" w:rsidRDefault="00F943C2" w:rsidP="00EC5D12">
            <w:pPr>
              <w:spacing w:line="298" w:lineRule="auto"/>
              <w:jc w:val="center"/>
              <w:rPr>
                <w:rFonts w:asciiTheme="majorHAnsi" w:hAnsiTheme="majorHAnsi" w:cstheme="majorHAnsi"/>
                <w:sz w:val="28"/>
                <w:szCs w:val="28"/>
              </w:rPr>
            </w:pPr>
            <w:r w:rsidRPr="00DB5EC6">
              <w:rPr>
                <w:rFonts w:asciiTheme="majorHAnsi" w:hAnsiTheme="majorHAnsi" w:cstheme="majorHAnsi"/>
                <w:b/>
                <w:bCs/>
                <w:sz w:val="28"/>
                <w:szCs w:val="28"/>
              </w:rPr>
              <w:t>7</w:t>
            </w:r>
          </w:p>
        </w:tc>
        <w:tc>
          <w:tcPr>
            <w:tcW w:w="3118" w:type="pct"/>
            <w:shd w:val="clear" w:color="auto" w:fill="auto"/>
            <w:vAlign w:val="center"/>
          </w:tcPr>
          <w:p w14:paraId="2DB2108E" w14:textId="0D4A3E1D" w:rsidR="00F943C2" w:rsidRPr="00DB5EC6" w:rsidRDefault="00F943C2" w:rsidP="00F462D5">
            <w:pPr>
              <w:spacing w:line="298" w:lineRule="auto"/>
              <w:jc w:val="both"/>
              <w:rPr>
                <w:rFonts w:asciiTheme="majorHAnsi" w:hAnsiTheme="majorHAnsi" w:cstheme="majorHAnsi"/>
                <w:sz w:val="28"/>
                <w:szCs w:val="28"/>
              </w:rPr>
            </w:pPr>
            <w:r w:rsidRPr="00DB5EC6">
              <w:rPr>
                <w:rFonts w:asciiTheme="majorHAnsi" w:hAnsiTheme="majorHAnsi" w:cstheme="majorHAnsi"/>
                <w:b/>
                <w:bCs/>
                <w:sz w:val="28"/>
                <w:szCs w:val="28"/>
              </w:rPr>
              <w:t>Thống kê báo cáo</w:t>
            </w:r>
          </w:p>
        </w:tc>
        <w:tc>
          <w:tcPr>
            <w:tcW w:w="798" w:type="pct"/>
          </w:tcPr>
          <w:p w14:paraId="2331D9C0" w14:textId="7A2C19D7" w:rsidR="00F943C2" w:rsidRPr="00975E53" w:rsidRDefault="00975E53" w:rsidP="00EC5D12">
            <w:pPr>
              <w:spacing w:line="298" w:lineRule="auto"/>
              <w:jc w:val="center"/>
              <w:rPr>
                <w:rFonts w:asciiTheme="majorHAnsi" w:hAnsiTheme="majorHAnsi" w:cstheme="majorHAnsi"/>
                <w:b/>
                <w:bCs/>
                <w:sz w:val="28"/>
                <w:szCs w:val="28"/>
              </w:rPr>
            </w:pPr>
            <w:r w:rsidRPr="00975E53">
              <w:rPr>
                <w:rFonts w:asciiTheme="majorHAnsi" w:hAnsiTheme="majorHAnsi" w:cstheme="majorHAnsi"/>
                <w:b/>
                <w:bCs/>
                <w:sz w:val="28"/>
                <w:szCs w:val="28"/>
              </w:rPr>
              <w:t>Trung bình</w:t>
            </w:r>
          </w:p>
        </w:tc>
        <w:tc>
          <w:tcPr>
            <w:tcW w:w="797" w:type="pct"/>
          </w:tcPr>
          <w:p w14:paraId="4A7B5D23" w14:textId="77777777" w:rsidR="00F943C2" w:rsidRPr="00DB5EC6" w:rsidRDefault="00F943C2" w:rsidP="00EC5D12">
            <w:pPr>
              <w:spacing w:line="298" w:lineRule="auto"/>
              <w:rPr>
                <w:rFonts w:asciiTheme="majorHAnsi" w:hAnsiTheme="majorHAnsi" w:cstheme="majorHAnsi"/>
                <w:sz w:val="28"/>
                <w:szCs w:val="28"/>
              </w:rPr>
            </w:pPr>
          </w:p>
        </w:tc>
      </w:tr>
      <w:tr w:rsidR="005023ED" w:rsidRPr="00DB5EC6" w14:paraId="2AB02AA6" w14:textId="77777777" w:rsidTr="00D352E3">
        <w:trPr>
          <w:trHeight w:val="520"/>
        </w:trPr>
        <w:tc>
          <w:tcPr>
            <w:tcW w:w="287" w:type="pct"/>
            <w:shd w:val="clear" w:color="auto" w:fill="auto"/>
            <w:vAlign w:val="center"/>
          </w:tcPr>
          <w:p w14:paraId="11681AA8" w14:textId="77777777" w:rsidR="00F943C2" w:rsidRPr="00DB5EC6" w:rsidRDefault="00F943C2" w:rsidP="00EC5D12">
            <w:pPr>
              <w:spacing w:line="298" w:lineRule="auto"/>
              <w:jc w:val="center"/>
              <w:rPr>
                <w:rFonts w:asciiTheme="majorHAnsi" w:hAnsiTheme="majorHAnsi" w:cstheme="majorHAnsi"/>
                <w:sz w:val="28"/>
                <w:szCs w:val="28"/>
              </w:rPr>
            </w:pPr>
          </w:p>
        </w:tc>
        <w:tc>
          <w:tcPr>
            <w:tcW w:w="3118" w:type="pct"/>
            <w:shd w:val="clear" w:color="auto" w:fill="auto"/>
          </w:tcPr>
          <w:p w14:paraId="61D36B15" w14:textId="09F38E2B" w:rsidR="00F943C2" w:rsidRPr="00DB5EC6" w:rsidRDefault="0079211A" w:rsidP="00F462D5">
            <w:pPr>
              <w:spacing w:line="298" w:lineRule="auto"/>
              <w:jc w:val="both"/>
              <w:rPr>
                <w:rFonts w:asciiTheme="majorHAnsi" w:hAnsiTheme="majorHAnsi" w:cstheme="majorHAnsi"/>
                <w:sz w:val="28"/>
                <w:szCs w:val="28"/>
              </w:rPr>
            </w:pPr>
            <w:r>
              <w:rPr>
                <w:rFonts w:asciiTheme="majorHAnsi" w:hAnsiTheme="majorHAnsi" w:cstheme="majorHAnsi"/>
                <w:spacing w:val="-6"/>
                <w:sz w:val="28"/>
                <w:szCs w:val="28"/>
              </w:rPr>
              <w:t>Hệ thống cho phép t</w:t>
            </w:r>
            <w:r w:rsidR="00F943C2" w:rsidRPr="00DB5EC6">
              <w:rPr>
                <w:rFonts w:asciiTheme="majorHAnsi" w:hAnsiTheme="majorHAnsi" w:cstheme="majorHAnsi"/>
                <w:spacing w:val="-6"/>
                <w:sz w:val="28"/>
                <w:szCs w:val="28"/>
              </w:rPr>
              <w:t>hống kê</w:t>
            </w:r>
            <w:r>
              <w:rPr>
                <w:rFonts w:asciiTheme="majorHAnsi" w:hAnsiTheme="majorHAnsi" w:cstheme="majorHAnsi"/>
                <w:spacing w:val="-6"/>
                <w:sz w:val="28"/>
                <w:szCs w:val="28"/>
              </w:rPr>
              <w:t xml:space="preserve"> cảnh báo</w:t>
            </w:r>
            <w:r w:rsidR="00F943C2" w:rsidRPr="00DB5EC6">
              <w:rPr>
                <w:rFonts w:asciiTheme="majorHAnsi" w:hAnsiTheme="majorHAnsi" w:cstheme="majorHAnsi"/>
                <w:spacing w:val="-6"/>
                <w:sz w:val="28"/>
                <w:szCs w:val="28"/>
              </w:rPr>
              <w:t xml:space="preserve"> theo nhóm hành vi</w:t>
            </w:r>
            <w:r>
              <w:rPr>
                <w:rFonts w:asciiTheme="majorHAnsi" w:hAnsiTheme="majorHAnsi" w:cstheme="majorHAnsi"/>
                <w:spacing w:val="-6"/>
                <w:sz w:val="28"/>
                <w:szCs w:val="28"/>
              </w:rPr>
              <w:t xml:space="preserve"> độc hại.</w:t>
            </w:r>
          </w:p>
        </w:tc>
        <w:tc>
          <w:tcPr>
            <w:tcW w:w="798" w:type="pct"/>
          </w:tcPr>
          <w:p w14:paraId="06BFEC7C" w14:textId="77777777" w:rsidR="00F943C2" w:rsidRPr="00DB5EC6" w:rsidRDefault="00F943C2" w:rsidP="00EC5D12">
            <w:pPr>
              <w:spacing w:line="298" w:lineRule="auto"/>
              <w:jc w:val="center"/>
              <w:rPr>
                <w:rFonts w:asciiTheme="majorHAnsi" w:hAnsiTheme="majorHAnsi" w:cstheme="majorHAnsi"/>
                <w:sz w:val="28"/>
                <w:szCs w:val="28"/>
              </w:rPr>
            </w:pPr>
          </w:p>
        </w:tc>
        <w:tc>
          <w:tcPr>
            <w:tcW w:w="797" w:type="pct"/>
          </w:tcPr>
          <w:p w14:paraId="0BDFFB16" w14:textId="77777777" w:rsidR="00F943C2" w:rsidRPr="00DB5EC6" w:rsidRDefault="00F943C2" w:rsidP="00EC5D12">
            <w:pPr>
              <w:spacing w:line="298" w:lineRule="auto"/>
              <w:rPr>
                <w:rFonts w:asciiTheme="majorHAnsi" w:hAnsiTheme="majorHAnsi" w:cstheme="majorHAnsi"/>
                <w:sz w:val="28"/>
                <w:szCs w:val="28"/>
              </w:rPr>
            </w:pPr>
          </w:p>
        </w:tc>
      </w:tr>
      <w:tr w:rsidR="005023ED" w:rsidRPr="00DB5EC6" w14:paraId="65CAA5BD" w14:textId="77777777" w:rsidTr="00D352E3">
        <w:trPr>
          <w:trHeight w:val="520"/>
        </w:trPr>
        <w:tc>
          <w:tcPr>
            <w:tcW w:w="287" w:type="pct"/>
            <w:shd w:val="clear" w:color="auto" w:fill="auto"/>
            <w:vAlign w:val="center"/>
          </w:tcPr>
          <w:p w14:paraId="4360E9DC" w14:textId="77777777" w:rsidR="00F943C2" w:rsidRPr="00DB5EC6" w:rsidRDefault="00F943C2" w:rsidP="00EC5D12">
            <w:pPr>
              <w:spacing w:line="298" w:lineRule="auto"/>
              <w:jc w:val="center"/>
              <w:rPr>
                <w:rFonts w:asciiTheme="majorHAnsi" w:hAnsiTheme="majorHAnsi" w:cstheme="majorHAnsi"/>
                <w:sz w:val="28"/>
                <w:szCs w:val="28"/>
              </w:rPr>
            </w:pPr>
          </w:p>
        </w:tc>
        <w:tc>
          <w:tcPr>
            <w:tcW w:w="3118" w:type="pct"/>
            <w:shd w:val="clear" w:color="auto" w:fill="auto"/>
          </w:tcPr>
          <w:p w14:paraId="77F888AA" w14:textId="3D0B430E" w:rsidR="00F943C2" w:rsidRPr="00DB5EC6" w:rsidRDefault="0079211A" w:rsidP="00F462D5">
            <w:pPr>
              <w:spacing w:line="298" w:lineRule="auto"/>
              <w:jc w:val="both"/>
              <w:rPr>
                <w:rFonts w:asciiTheme="majorHAnsi" w:hAnsiTheme="majorHAnsi" w:cstheme="majorHAnsi"/>
                <w:sz w:val="28"/>
                <w:szCs w:val="28"/>
              </w:rPr>
            </w:pPr>
            <w:r>
              <w:rPr>
                <w:rFonts w:asciiTheme="majorHAnsi" w:hAnsiTheme="majorHAnsi" w:cstheme="majorHAnsi"/>
                <w:spacing w:val="-6"/>
                <w:sz w:val="28"/>
                <w:szCs w:val="28"/>
              </w:rPr>
              <w:t>Hệ thống cho phép t</w:t>
            </w:r>
            <w:r w:rsidRPr="00DB5EC6">
              <w:rPr>
                <w:rFonts w:asciiTheme="majorHAnsi" w:hAnsiTheme="majorHAnsi" w:cstheme="majorHAnsi"/>
                <w:spacing w:val="-6"/>
                <w:sz w:val="28"/>
                <w:szCs w:val="28"/>
              </w:rPr>
              <w:t>hống kê</w:t>
            </w:r>
            <w:r>
              <w:rPr>
                <w:rFonts w:asciiTheme="majorHAnsi" w:hAnsiTheme="majorHAnsi" w:cstheme="majorHAnsi"/>
                <w:spacing w:val="-6"/>
                <w:sz w:val="28"/>
                <w:szCs w:val="28"/>
              </w:rPr>
              <w:t xml:space="preserve"> cảnh báo</w:t>
            </w:r>
            <w:r w:rsidRPr="00DB5EC6">
              <w:rPr>
                <w:rFonts w:asciiTheme="majorHAnsi" w:hAnsiTheme="majorHAnsi" w:cstheme="majorHAnsi"/>
                <w:spacing w:val="-6"/>
                <w:sz w:val="28"/>
                <w:szCs w:val="28"/>
              </w:rPr>
              <w:t xml:space="preserve"> theo </w:t>
            </w:r>
            <w:r>
              <w:rPr>
                <w:rFonts w:asciiTheme="majorHAnsi" w:hAnsiTheme="majorHAnsi" w:cstheme="majorHAnsi"/>
                <w:spacing w:val="-6"/>
                <w:sz w:val="28"/>
                <w:szCs w:val="28"/>
              </w:rPr>
              <w:t>khoảng thời gian diễn ra các truy vấn, hành vi độc hại.</w:t>
            </w:r>
          </w:p>
        </w:tc>
        <w:tc>
          <w:tcPr>
            <w:tcW w:w="798" w:type="pct"/>
          </w:tcPr>
          <w:p w14:paraId="149FE99B" w14:textId="77777777" w:rsidR="00F943C2" w:rsidRPr="00DB5EC6" w:rsidRDefault="00F943C2" w:rsidP="00EC5D12">
            <w:pPr>
              <w:spacing w:line="298" w:lineRule="auto"/>
              <w:jc w:val="center"/>
              <w:rPr>
                <w:rFonts w:asciiTheme="majorHAnsi" w:hAnsiTheme="majorHAnsi" w:cstheme="majorHAnsi"/>
                <w:sz w:val="28"/>
                <w:szCs w:val="28"/>
              </w:rPr>
            </w:pPr>
          </w:p>
        </w:tc>
        <w:tc>
          <w:tcPr>
            <w:tcW w:w="797" w:type="pct"/>
          </w:tcPr>
          <w:p w14:paraId="55D19EEC" w14:textId="77777777" w:rsidR="00F943C2" w:rsidRPr="00DB5EC6" w:rsidRDefault="00F943C2" w:rsidP="00EC5D12">
            <w:pPr>
              <w:spacing w:line="298" w:lineRule="auto"/>
              <w:rPr>
                <w:rFonts w:asciiTheme="majorHAnsi" w:hAnsiTheme="majorHAnsi" w:cstheme="majorHAnsi"/>
                <w:sz w:val="28"/>
                <w:szCs w:val="28"/>
              </w:rPr>
            </w:pPr>
          </w:p>
        </w:tc>
      </w:tr>
      <w:tr w:rsidR="005023ED" w:rsidRPr="00DB5EC6" w14:paraId="261C46E6" w14:textId="77777777" w:rsidTr="00D352E3">
        <w:trPr>
          <w:trHeight w:val="520"/>
        </w:trPr>
        <w:tc>
          <w:tcPr>
            <w:tcW w:w="287" w:type="pct"/>
            <w:shd w:val="clear" w:color="auto" w:fill="auto"/>
            <w:vAlign w:val="center"/>
          </w:tcPr>
          <w:p w14:paraId="2A4533FB" w14:textId="77777777" w:rsidR="00F943C2" w:rsidRPr="00DB5EC6" w:rsidRDefault="00F943C2" w:rsidP="00EC5D12">
            <w:pPr>
              <w:spacing w:line="298" w:lineRule="auto"/>
              <w:jc w:val="center"/>
              <w:rPr>
                <w:rFonts w:asciiTheme="majorHAnsi" w:hAnsiTheme="majorHAnsi" w:cstheme="majorHAnsi"/>
                <w:sz w:val="28"/>
                <w:szCs w:val="28"/>
              </w:rPr>
            </w:pPr>
          </w:p>
        </w:tc>
        <w:tc>
          <w:tcPr>
            <w:tcW w:w="3118" w:type="pct"/>
            <w:shd w:val="clear" w:color="auto" w:fill="auto"/>
          </w:tcPr>
          <w:p w14:paraId="3BE7E260" w14:textId="45F417BF" w:rsidR="00F943C2" w:rsidRPr="00DB5EC6" w:rsidRDefault="0079211A" w:rsidP="00F462D5">
            <w:pPr>
              <w:spacing w:line="298" w:lineRule="auto"/>
              <w:jc w:val="both"/>
              <w:rPr>
                <w:rFonts w:asciiTheme="majorHAnsi" w:hAnsiTheme="majorHAnsi" w:cstheme="majorHAnsi"/>
                <w:sz w:val="28"/>
                <w:szCs w:val="28"/>
              </w:rPr>
            </w:pPr>
            <w:r>
              <w:rPr>
                <w:rFonts w:asciiTheme="majorHAnsi" w:hAnsiTheme="majorHAnsi" w:cstheme="majorHAnsi"/>
                <w:spacing w:val="-6"/>
                <w:sz w:val="28"/>
                <w:szCs w:val="28"/>
              </w:rPr>
              <w:t>Hệ thống cho phép t</w:t>
            </w:r>
            <w:r w:rsidRPr="00DB5EC6">
              <w:rPr>
                <w:rFonts w:asciiTheme="majorHAnsi" w:hAnsiTheme="majorHAnsi" w:cstheme="majorHAnsi"/>
                <w:spacing w:val="-6"/>
                <w:sz w:val="28"/>
                <w:szCs w:val="28"/>
              </w:rPr>
              <w:t xml:space="preserve">hống kê </w:t>
            </w:r>
            <w:r>
              <w:rPr>
                <w:rFonts w:asciiTheme="majorHAnsi" w:hAnsiTheme="majorHAnsi" w:cstheme="majorHAnsi"/>
                <w:spacing w:val="-6"/>
                <w:sz w:val="28"/>
                <w:szCs w:val="28"/>
              </w:rPr>
              <w:t>truy vấn, hành vi độc hại theo từng máy tính, hộ trợ tốt cho công tác điều tra, truy vết.</w:t>
            </w:r>
          </w:p>
        </w:tc>
        <w:tc>
          <w:tcPr>
            <w:tcW w:w="798" w:type="pct"/>
          </w:tcPr>
          <w:p w14:paraId="49E44D93" w14:textId="77777777" w:rsidR="00F943C2" w:rsidRPr="00DB5EC6" w:rsidRDefault="00F943C2" w:rsidP="00EC5D12">
            <w:pPr>
              <w:spacing w:line="298" w:lineRule="auto"/>
              <w:jc w:val="center"/>
              <w:rPr>
                <w:rFonts w:asciiTheme="majorHAnsi" w:hAnsiTheme="majorHAnsi" w:cstheme="majorHAnsi"/>
                <w:sz w:val="28"/>
                <w:szCs w:val="28"/>
              </w:rPr>
            </w:pPr>
          </w:p>
        </w:tc>
        <w:tc>
          <w:tcPr>
            <w:tcW w:w="797" w:type="pct"/>
          </w:tcPr>
          <w:p w14:paraId="5680CBEE" w14:textId="77777777" w:rsidR="00F943C2" w:rsidRPr="00DB5EC6" w:rsidRDefault="00F943C2" w:rsidP="00EC5D12">
            <w:pPr>
              <w:spacing w:line="298" w:lineRule="auto"/>
              <w:rPr>
                <w:rFonts w:asciiTheme="majorHAnsi" w:hAnsiTheme="majorHAnsi" w:cstheme="majorHAnsi"/>
                <w:sz w:val="28"/>
                <w:szCs w:val="28"/>
              </w:rPr>
            </w:pPr>
          </w:p>
        </w:tc>
      </w:tr>
      <w:tr w:rsidR="005023ED" w:rsidRPr="00DB5EC6" w14:paraId="45755ACD" w14:textId="77777777" w:rsidTr="00D352E3">
        <w:trPr>
          <w:trHeight w:val="520"/>
        </w:trPr>
        <w:tc>
          <w:tcPr>
            <w:tcW w:w="287" w:type="pct"/>
            <w:shd w:val="clear" w:color="auto" w:fill="auto"/>
            <w:vAlign w:val="center"/>
          </w:tcPr>
          <w:p w14:paraId="25D8AC70" w14:textId="77777777" w:rsidR="00F943C2" w:rsidRPr="00DB5EC6" w:rsidRDefault="00F943C2" w:rsidP="00EC5D12">
            <w:pPr>
              <w:spacing w:line="298" w:lineRule="auto"/>
              <w:jc w:val="center"/>
              <w:rPr>
                <w:rFonts w:asciiTheme="majorHAnsi" w:hAnsiTheme="majorHAnsi" w:cstheme="majorHAnsi"/>
                <w:sz w:val="28"/>
                <w:szCs w:val="28"/>
              </w:rPr>
            </w:pPr>
          </w:p>
        </w:tc>
        <w:tc>
          <w:tcPr>
            <w:tcW w:w="3118" w:type="pct"/>
            <w:shd w:val="clear" w:color="auto" w:fill="auto"/>
          </w:tcPr>
          <w:p w14:paraId="045C1816" w14:textId="2DBBC04B" w:rsidR="00F943C2" w:rsidRPr="00DB5EC6" w:rsidRDefault="0079211A" w:rsidP="00F462D5">
            <w:pPr>
              <w:spacing w:line="298" w:lineRule="auto"/>
              <w:jc w:val="both"/>
              <w:rPr>
                <w:rFonts w:asciiTheme="majorHAnsi" w:hAnsiTheme="majorHAnsi" w:cstheme="majorHAnsi"/>
                <w:sz w:val="28"/>
                <w:szCs w:val="28"/>
              </w:rPr>
            </w:pPr>
            <w:r>
              <w:rPr>
                <w:rFonts w:asciiTheme="majorHAnsi" w:hAnsiTheme="majorHAnsi" w:cstheme="majorHAnsi"/>
                <w:spacing w:val="-6"/>
                <w:sz w:val="28"/>
                <w:szCs w:val="28"/>
              </w:rPr>
              <w:t>Hệ thống cho phép t</w:t>
            </w:r>
            <w:r w:rsidRPr="00DB5EC6">
              <w:rPr>
                <w:rFonts w:asciiTheme="majorHAnsi" w:hAnsiTheme="majorHAnsi" w:cstheme="majorHAnsi"/>
                <w:spacing w:val="-6"/>
                <w:sz w:val="28"/>
                <w:szCs w:val="28"/>
              </w:rPr>
              <w:t xml:space="preserve">hống kê </w:t>
            </w:r>
            <w:r>
              <w:rPr>
                <w:rFonts w:asciiTheme="majorHAnsi" w:hAnsiTheme="majorHAnsi" w:cstheme="majorHAnsi"/>
                <w:spacing w:val="-6"/>
                <w:sz w:val="28"/>
                <w:szCs w:val="28"/>
              </w:rPr>
              <w:t>truy vấn, hành vi độc hại theo</w:t>
            </w:r>
            <w:r>
              <w:rPr>
                <w:rFonts w:asciiTheme="majorHAnsi" w:hAnsiTheme="majorHAnsi" w:cstheme="majorHAnsi"/>
                <w:spacing w:val="-6"/>
                <w:sz w:val="28"/>
                <w:szCs w:val="28"/>
              </w:rPr>
              <w:t xml:space="preserve"> từng đơn vị, giúp người dùng dễ dàng đánh giá tình hình ATTT của từng đầu mối.</w:t>
            </w:r>
          </w:p>
        </w:tc>
        <w:tc>
          <w:tcPr>
            <w:tcW w:w="798" w:type="pct"/>
          </w:tcPr>
          <w:p w14:paraId="5C14BDD6" w14:textId="77777777" w:rsidR="00F943C2" w:rsidRPr="007915B8" w:rsidRDefault="00F943C2" w:rsidP="00EC5D12">
            <w:pPr>
              <w:spacing w:line="298" w:lineRule="auto"/>
              <w:jc w:val="center"/>
              <w:rPr>
                <w:rFonts w:asciiTheme="majorHAnsi" w:hAnsiTheme="majorHAnsi" w:cstheme="majorHAnsi"/>
                <w:b/>
                <w:bCs/>
                <w:sz w:val="28"/>
                <w:szCs w:val="28"/>
              </w:rPr>
            </w:pPr>
          </w:p>
        </w:tc>
        <w:tc>
          <w:tcPr>
            <w:tcW w:w="797" w:type="pct"/>
          </w:tcPr>
          <w:p w14:paraId="22C39D46" w14:textId="77777777" w:rsidR="00F943C2" w:rsidRPr="00DB5EC6" w:rsidRDefault="00F943C2" w:rsidP="00EC5D12">
            <w:pPr>
              <w:spacing w:line="298" w:lineRule="auto"/>
              <w:rPr>
                <w:rFonts w:asciiTheme="majorHAnsi" w:hAnsiTheme="majorHAnsi" w:cstheme="majorHAnsi"/>
                <w:sz w:val="28"/>
                <w:szCs w:val="28"/>
              </w:rPr>
            </w:pPr>
          </w:p>
        </w:tc>
      </w:tr>
      <w:tr w:rsidR="005023ED" w:rsidRPr="00DB5EC6" w14:paraId="2C75ACB7" w14:textId="77777777" w:rsidTr="00D352E3">
        <w:trPr>
          <w:trHeight w:val="520"/>
        </w:trPr>
        <w:tc>
          <w:tcPr>
            <w:tcW w:w="287" w:type="pct"/>
            <w:shd w:val="clear" w:color="auto" w:fill="auto"/>
            <w:vAlign w:val="center"/>
          </w:tcPr>
          <w:p w14:paraId="4229322E" w14:textId="77777777" w:rsidR="00F943C2" w:rsidRPr="00DB5EC6" w:rsidRDefault="00F943C2" w:rsidP="00EC5D12">
            <w:pPr>
              <w:spacing w:line="298" w:lineRule="auto"/>
              <w:jc w:val="center"/>
              <w:rPr>
                <w:rFonts w:asciiTheme="majorHAnsi" w:hAnsiTheme="majorHAnsi" w:cstheme="majorHAnsi"/>
                <w:sz w:val="28"/>
                <w:szCs w:val="28"/>
              </w:rPr>
            </w:pPr>
          </w:p>
        </w:tc>
        <w:tc>
          <w:tcPr>
            <w:tcW w:w="3118" w:type="pct"/>
            <w:shd w:val="clear" w:color="auto" w:fill="auto"/>
          </w:tcPr>
          <w:p w14:paraId="4176E208" w14:textId="7844FA8C" w:rsidR="00F943C2" w:rsidRPr="00DB5EC6" w:rsidRDefault="0079211A" w:rsidP="00F462D5">
            <w:pPr>
              <w:spacing w:line="298" w:lineRule="auto"/>
              <w:jc w:val="both"/>
              <w:rPr>
                <w:rFonts w:asciiTheme="majorHAnsi" w:hAnsiTheme="majorHAnsi" w:cstheme="majorHAnsi"/>
                <w:sz w:val="28"/>
                <w:szCs w:val="28"/>
              </w:rPr>
            </w:pPr>
            <w:r>
              <w:rPr>
                <w:rFonts w:asciiTheme="majorHAnsi" w:hAnsiTheme="majorHAnsi" w:cstheme="majorHAnsi"/>
                <w:sz w:val="28"/>
                <w:szCs w:val="28"/>
              </w:rPr>
              <w:t>Hệ thống cho phép export</w:t>
            </w:r>
            <w:r w:rsidR="00F943C2" w:rsidRPr="00DB5EC6">
              <w:rPr>
                <w:rFonts w:asciiTheme="majorHAnsi" w:hAnsiTheme="majorHAnsi" w:cstheme="majorHAnsi"/>
                <w:sz w:val="28"/>
                <w:szCs w:val="28"/>
              </w:rPr>
              <w:t xml:space="preserve"> báo cáo theo định dạng PDF/Excel</w:t>
            </w:r>
            <w:r>
              <w:rPr>
                <w:rFonts w:asciiTheme="majorHAnsi" w:hAnsiTheme="majorHAnsi" w:cstheme="majorHAnsi"/>
                <w:sz w:val="28"/>
                <w:szCs w:val="28"/>
              </w:rPr>
              <w:t>.</w:t>
            </w:r>
          </w:p>
        </w:tc>
        <w:tc>
          <w:tcPr>
            <w:tcW w:w="798" w:type="pct"/>
          </w:tcPr>
          <w:p w14:paraId="08CA2626" w14:textId="77777777" w:rsidR="00F943C2" w:rsidRPr="00DB5EC6" w:rsidRDefault="00F943C2" w:rsidP="00EC5D12">
            <w:pPr>
              <w:spacing w:line="298" w:lineRule="auto"/>
              <w:jc w:val="center"/>
              <w:rPr>
                <w:rFonts w:asciiTheme="majorHAnsi" w:hAnsiTheme="majorHAnsi" w:cstheme="majorHAnsi"/>
                <w:sz w:val="28"/>
                <w:szCs w:val="28"/>
              </w:rPr>
            </w:pPr>
          </w:p>
        </w:tc>
        <w:tc>
          <w:tcPr>
            <w:tcW w:w="797" w:type="pct"/>
          </w:tcPr>
          <w:p w14:paraId="4E264018" w14:textId="77777777" w:rsidR="00F943C2" w:rsidRPr="00DB5EC6" w:rsidRDefault="00F943C2" w:rsidP="00EC5D12">
            <w:pPr>
              <w:spacing w:line="298" w:lineRule="auto"/>
              <w:rPr>
                <w:rFonts w:asciiTheme="majorHAnsi" w:hAnsiTheme="majorHAnsi" w:cstheme="majorHAnsi"/>
                <w:sz w:val="28"/>
                <w:szCs w:val="28"/>
              </w:rPr>
            </w:pPr>
          </w:p>
        </w:tc>
      </w:tr>
    </w:tbl>
    <w:p w14:paraId="691FCC38" w14:textId="245E367B" w:rsidR="00DB2119" w:rsidRPr="00DB5EC6" w:rsidRDefault="00ED7D66" w:rsidP="00A52A29">
      <w:pPr>
        <w:pStyle w:val="Heading3"/>
        <w:numPr>
          <w:ilvl w:val="0"/>
          <w:numId w:val="0"/>
        </w:numPr>
        <w:ind w:firstLine="720"/>
        <w:rPr>
          <w:rFonts w:asciiTheme="majorHAnsi" w:hAnsiTheme="majorHAnsi" w:cstheme="majorHAnsi"/>
          <w:sz w:val="28"/>
          <w:szCs w:val="28"/>
        </w:rPr>
      </w:pPr>
      <w:bookmarkStart w:id="128" w:name="_Toc193951025"/>
      <w:r w:rsidRPr="00DB5EC6">
        <w:rPr>
          <w:rFonts w:asciiTheme="majorHAnsi" w:hAnsiTheme="majorHAnsi" w:cstheme="majorHAnsi"/>
          <w:sz w:val="28"/>
          <w:szCs w:val="28"/>
        </w:rPr>
        <w:t xml:space="preserve">3.3. </w:t>
      </w:r>
      <w:r w:rsidR="00D9251B" w:rsidRPr="00DB5EC6">
        <w:rPr>
          <w:rFonts w:asciiTheme="majorHAnsi" w:hAnsiTheme="majorHAnsi" w:cstheme="majorHAnsi"/>
          <w:sz w:val="28"/>
          <w:szCs w:val="28"/>
        </w:rPr>
        <w:t>Bảng chuyển đổi yêu cầu chức năng sang trường hợp sử dụng (usecase)</w:t>
      </w:r>
      <w:bookmarkEnd w:id="12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
        <w:gridCol w:w="2807"/>
        <w:gridCol w:w="1985"/>
        <w:gridCol w:w="4959"/>
        <w:gridCol w:w="1418"/>
        <w:gridCol w:w="1671"/>
      </w:tblGrid>
      <w:tr w:rsidR="005023ED" w:rsidRPr="00DB5EC6" w14:paraId="7003C89B" w14:textId="77777777" w:rsidTr="00085F58">
        <w:trPr>
          <w:trHeight w:val="611"/>
          <w:tblHeader/>
        </w:trPr>
        <w:tc>
          <w:tcPr>
            <w:tcW w:w="220" w:type="pct"/>
            <w:shd w:val="clear" w:color="auto" w:fill="auto"/>
            <w:vAlign w:val="center"/>
            <w:hideMark/>
          </w:tcPr>
          <w:p w14:paraId="75D6D8BA" w14:textId="77777777" w:rsidR="00E308B3" w:rsidRPr="00DB5EC6" w:rsidRDefault="00E308B3" w:rsidP="00EC5D12">
            <w:pPr>
              <w:spacing w:line="298" w:lineRule="auto"/>
              <w:jc w:val="center"/>
              <w:rPr>
                <w:rFonts w:asciiTheme="majorHAnsi" w:hAnsiTheme="majorHAnsi" w:cstheme="majorHAnsi"/>
                <w:b/>
                <w:bCs/>
                <w:sz w:val="28"/>
                <w:szCs w:val="28"/>
              </w:rPr>
            </w:pPr>
            <w:r w:rsidRPr="00DB5EC6">
              <w:rPr>
                <w:rFonts w:asciiTheme="majorHAnsi" w:hAnsiTheme="majorHAnsi" w:cstheme="majorHAnsi"/>
                <w:b/>
                <w:bCs/>
                <w:sz w:val="28"/>
                <w:szCs w:val="28"/>
              </w:rPr>
              <w:t>TT</w:t>
            </w:r>
          </w:p>
        </w:tc>
        <w:tc>
          <w:tcPr>
            <w:tcW w:w="1045" w:type="pct"/>
            <w:shd w:val="clear" w:color="auto" w:fill="auto"/>
            <w:vAlign w:val="center"/>
            <w:hideMark/>
          </w:tcPr>
          <w:p w14:paraId="4E455D2B" w14:textId="77777777" w:rsidR="00E308B3" w:rsidRPr="00DB5EC6" w:rsidRDefault="00E308B3" w:rsidP="00EC5D12">
            <w:pPr>
              <w:spacing w:line="298" w:lineRule="auto"/>
              <w:jc w:val="center"/>
              <w:rPr>
                <w:rFonts w:asciiTheme="majorHAnsi" w:hAnsiTheme="majorHAnsi" w:cstheme="majorHAnsi"/>
                <w:b/>
                <w:bCs/>
                <w:sz w:val="28"/>
                <w:szCs w:val="28"/>
              </w:rPr>
            </w:pPr>
            <w:r w:rsidRPr="00DB5EC6">
              <w:rPr>
                <w:rFonts w:asciiTheme="majorHAnsi" w:hAnsiTheme="majorHAnsi" w:cstheme="majorHAnsi"/>
                <w:b/>
                <w:bCs/>
                <w:sz w:val="28"/>
                <w:szCs w:val="28"/>
              </w:rPr>
              <w:t>Tên Use-case</w:t>
            </w:r>
          </w:p>
        </w:tc>
        <w:tc>
          <w:tcPr>
            <w:tcW w:w="739" w:type="pct"/>
            <w:shd w:val="clear" w:color="auto" w:fill="auto"/>
            <w:vAlign w:val="center"/>
            <w:hideMark/>
          </w:tcPr>
          <w:p w14:paraId="56140F5D" w14:textId="77777777" w:rsidR="00E308B3" w:rsidRPr="00DB5EC6" w:rsidRDefault="00E308B3" w:rsidP="00EC5D12">
            <w:pPr>
              <w:spacing w:line="298" w:lineRule="auto"/>
              <w:jc w:val="center"/>
              <w:rPr>
                <w:rFonts w:asciiTheme="majorHAnsi" w:hAnsiTheme="majorHAnsi" w:cstheme="majorHAnsi"/>
                <w:b/>
                <w:bCs/>
                <w:sz w:val="28"/>
                <w:szCs w:val="28"/>
              </w:rPr>
            </w:pPr>
            <w:r w:rsidRPr="00DB5EC6">
              <w:rPr>
                <w:rFonts w:asciiTheme="majorHAnsi" w:hAnsiTheme="majorHAnsi" w:cstheme="majorHAnsi"/>
                <w:b/>
                <w:bCs/>
                <w:sz w:val="28"/>
                <w:szCs w:val="28"/>
              </w:rPr>
              <w:t xml:space="preserve">Tên tác nhân </w:t>
            </w:r>
          </w:p>
        </w:tc>
        <w:tc>
          <w:tcPr>
            <w:tcW w:w="1846" w:type="pct"/>
            <w:shd w:val="clear" w:color="auto" w:fill="auto"/>
            <w:vAlign w:val="center"/>
            <w:hideMark/>
          </w:tcPr>
          <w:p w14:paraId="5A9E4D55" w14:textId="77777777" w:rsidR="00E308B3" w:rsidRPr="00DB5EC6" w:rsidRDefault="00E308B3" w:rsidP="00EC5D12">
            <w:pPr>
              <w:spacing w:line="298" w:lineRule="auto"/>
              <w:jc w:val="center"/>
              <w:rPr>
                <w:rFonts w:asciiTheme="majorHAnsi" w:hAnsiTheme="majorHAnsi" w:cstheme="majorHAnsi"/>
                <w:b/>
                <w:bCs/>
                <w:sz w:val="28"/>
                <w:szCs w:val="28"/>
                <w:lang w:val="vi-VN"/>
              </w:rPr>
            </w:pPr>
            <w:r w:rsidRPr="00DB5EC6">
              <w:rPr>
                <w:rFonts w:asciiTheme="majorHAnsi" w:hAnsiTheme="majorHAnsi" w:cstheme="majorHAnsi"/>
                <w:b/>
                <w:bCs/>
                <w:sz w:val="28"/>
                <w:szCs w:val="28"/>
                <w:lang w:val="vi-VN"/>
              </w:rPr>
              <w:t>Giao dịch</w:t>
            </w:r>
          </w:p>
          <w:p w14:paraId="06099AF6" w14:textId="77777777" w:rsidR="00E308B3" w:rsidRPr="00DB5EC6" w:rsidRDefault="00E308B3" w:rsidP="00EC5D12">
            <w:pPr>
              <w:spacing w:line="298" w:lineRule="auto"/>
              <w:jc w:val="center"/>
              <w:rPr>
                <w:rFonts w:asciiTheme="majorHAnsi" w:hAnsiTheme="majorHAnsi" w:cstheme="majorHAnsi"/>
                <w:b/>
                <w:bCs/>
                <w:sz w:val="28"/>
                <w:szCs w:val="28"/>
                <w:lang w:val="vi-VN"/>
              </w:rPr>
            </w:pPr>
            <w:r w:rsidRPr="00DB5EC6">
              <w:rPr>
                <w:rFonts w:asciiTheme="majorHAnsi" w:hAnsiTheme="majorHAnsi" w:cstheme="majorHAnsi"/>
                <w:b/>
                <w:bCs/>
                <w:sz w:val="28"/>
                <w:szCs w:val="28"/>
              </w:rPr>
              <w:t xml:space="preserve"> (Transaction)</w:t>
            </w:r>
          </w:p>
        </w:tc>
        <w:tc>
          <w:tcPr>
            <w:tcW w:w="528" w:type="pct"/>
            <w:shd w:val="clear" w:color="auto" w:fill="auto"/>
            <w:vAlign w:val="center"/>
            <w:hideMark/>
          </w:tcPr>
          <w:p w14:paraId="398A841E" w14:textId="77777777" w:rsidR="00E308B3" w:rsidRPr="00DB5EC6" w:rsidRDefault="00E308B3" w:rsidP="00EC5D12">
            <w:pPr>
              <w:spacing w:line="298" w:lineRule="auto"/>
              <w:jc w:val="center"/>
              <w:rPr>
                <w:rFonts w:asciiTheme="majorHAnsi" w:hAnsiTheme="majorHAnsi" w:cstheme="majorHAnsi"/>
                <w:b/>
                <w:bCs/>
                <w:sz w:val="28"/>
                <w:szCs w:val="28"/>
                <w:lang w:val="vi-VN"/>
              </w:rPr>
            </w:pPr>
            <w:r w:rsidRPr="00DB5EC6">
              <w:rPr>
                <w:rFonts w:asciiTheme="majorHAnsi" w:hAnsiTheme="majorHAnsi" w:cstheme="majorHAnsi"/>
                <w:b/>
                <w:bCs/>
                <w:sz w:val="28"/>
                <w:szCs w:val="28"/>
                <w:lang w:val="vi-VN"/>
              </w:rPr>
              <w:t>Phân loại theo BMT</w:t>
            </w:r>
          </w:p>
        </w:tc>
        <w:tc>
          <w:tcPr>
            <w:tcW w:w="622" w:type="pct"/>
            <w:shd w:val="clear" w:color="auto" w:fill="auto"/>
            <w:vAlign w:val="center"/>
            <w:hideMark/>
          </w:tcPr>
          <w:p w14:paraId="11FB47F2" w14:textId="77777777" w:rsidR="00E308B3" w:rsidRPr="00DB5EC6" w:rsidRDefault="00E308B3" w:rsidP="00EC5D12">
            <w:pPr>
              <w:spacing w:line="298" w:lineRule="auto"/>
              <w:jc w:val="center"/>
              <w:rPr>
                <w:rFonts w:asciiTheme="majorHAnsi" w:hAnsiTheme="majorHAnsi" w:cstheme="majorHAnsi"/>
                <w:b/>
                <w:bCs/>
                <w:sz w:val="28"/>
                <w:szCs w:val="28"/>
                <w:lang w:val="vi-VN"/>
              </w:rPr>
            </w:pPr>
            <w:r w:rsidRPr="00DB5EC6">
              <w:rPr>
                <w:rFonts w:asciiTheme="majorHAnsi" w:hAnsiTheme="majorHAnsi" w:cstheme="majorHAnsi"/>
                <w:b/>
                <w:bCs/>
                <w:sz w:val="28"/>
                <w:szCs w:val="28"/>
                <w:lang w:val="vi-VN"/>
              </w:rPr>
              <w:t>Phân loại theo độ phức tạp</w:t>
            </w:r>
          </w:p>
        </w:tc>
      </w:tr>
      <w:tr w:rsidR="005023ED" w:rsidRPr="00DB5EC6" w14:paraId="405429BE" w14:textId="77777777" w:rsidTr="00085F58">
        <w:trPr>
          <w:trHeight w:val="262"/>
        </w:trPr>
        <w:tc>
          <w:tcPr>
            <w:tcW w:w="220" w:type="pct"/>
            <w:shd w:val="clear" w:color="auto" w:fill="auto"/>
            <w:vAlign w:val="center"/>
            <w:hideMark/>
          </w:tcPr>
          <w:p w14:paraId="21AFF6E5" w14:textId="77777777" w:rsidR="00E308B3" w:rsidRPr="00DB5EC6" w:rsidRDefault="00E308B3" w:rsidP="00EC5D12">
            <w:pPr>
              <w:spacing w:line="298" w:lineRule="auto"/>
              <w:jc w:val="center"/>
              <w:rPr>
                <w:rFonts w:asciiTheme="majorHAnsi" w:hAnsiTheme="majorHAnsi" w:cstheme="majorHAnsi"/>
                <w:b/>
                <w:bCs/>
                <w:sz w:val="28"/>
                <w:szCs w:val="28"/>
                <w:lang w:val="vi-VN"/>
              </w:rPr>
            </w:pPr>
            <w:r w:rsidRPr="00DB5EC6">
              <w:rPr>
                <w:rFonts w:asciiTheme="majorHAnsi" w:hAnsiTheme="majorHAnsi" w:cstheme="majorHAnsi"/>
                <w:b/>
                <w:bCs/>
                <w:sz w:val="28"/>
                <w:szCs w:val="28"/>
                <w:lang w:val="vi-VN"/>
              </w:rPr>
              <w:t>1</w:t>
            </w:r>
          </w:p>
        </w:tc>
        <w:tc>
          <w:tcPr>
            <w:tcW w:w="1045" w:type="pct"/>
            <w:shd w:val="clear" w:color="auto" w:fill="auto"/>
            <w:vAlign w:val="center"/>
            <w:hideMark/>
          </w:tcPr>
          <w:p w14:paraId="769F6F41" w14:textId="55C656F8" w:rsidR="00E308B3" w:rsidRPr="00DB5EC6" w:rsidRDefault="00740C67" w:rsidP="00EC5D12">
            <w:pPr>
              <w:spacing w:line="298" w:lineRule="auto"/>
              <w:rPr>
                <w:rFonts w:asciiTheme="majorHAnsi" w:hAnsiTheme="majorHAnsi" w:cstheme="majorHAnsi"/>
                <w:b/>
                <w:bCs/>
                <w:sz w:val="28"/>
                <w:szCs w:val="28"/>
              </w:rPr>
            </w:pPr>
            <w:r w:rsidRPr="00DB5EC6">
              <w:rPr>
                <w:rFonts w:asciiTheme="majorHAnsi" w:hAnsiTheme="majorHAnsi" w:cstheme="majorHAnsi"/>
                <w:b/>
                <w:bCs/>
                <w:sz w:val="28"/>
                <w:szCs w:val="28"/>
              </w:rPr>
              <w:t>Đối chiếu và phân loại cảnh báo</w:t>
            </w:r>
          </w:p>
        </w:tc>
        <w:tc>
          <w:tcPr>
            <w:tcW w:w="739" w:type="pct"/>
            <w:shd w:val="clear" w:color="auto" w:fill="auto"/>
            <w:vAlign w:val="center"/>
            <w:hideMark/>
          </w:tcPr>
          <w:p w14:paraId="5D7BF611" w14:textId="45A9ABBE" w:rsidR="00E308B3" w:rsidRPr="00DB5EC6" w:rsidRDefault="001E0066" w:rsidP="00EC5D12">
            <w:pPr>
              <w:spacing w:line="298" w:lineRule="auto"/>
              <w:jc w:val="center"/>
              <w:rPr>
                <w:rFonts w:asciiTheme="majorHAnsi" w:hAnsiTheme="majorHAnsi" w:cstheme="majorHAnsi"/>
                <w:b/>
                <w:bCs/>
                <w:sz w:val="28"/>
                <w:szCs w:val="28"/>
              </w:rPr>
            </w:pPr>
            <w:r w:rsidRPr="00DB5EC6">
              <w:rPr>
                <w:rFonts w:asciiTheme="majorHAnsi" w:hAnsiTheme="majorHAnsi" w:cstheme="majorHAnsi"/>
                <w:b/>
                <w:bCs/>
                <w:sz w:val="28"/>
                <w:szCs w:val="28"/>
              </w:rPr>
              <w:t>Hệ thống</w:t>
            </w:r>
          </w:p>
        </w:tc>
        <w:tc>
          <w:tcPr>
            <w:tcW w:w="1846" w:type="pct"/>
            <w:shd w:val="clear" w:color="auto" w:fill="auto"/>
            <w:vAlign w:val="center"/>
            <w:hideMark/>
          </w:tcPr>
          <w:p w14:paraId="779BC1EA" w14:textId="6EDEBAD8" w:rsidR="00E308B3" w:rsidRPr="00DB5EC6" w:rsidRDefault="00F94688" w:rsidP="00EC5D12">
            <w:pPr>
              <w:spacing w:line="298" w:lineRule="auto"/>
              <w:rPr>
                <w:rFonts w:asciiTheme="majorHAnsi" w:hAnsiTheme="majorHAnsi" w:cstheme="majorHAnsi"/>
                <w:b/>
                <w:bCs/>
                <w:sz w:val="28"/>
                <w:szCs w:val="28"/>
              </w:rPr>
            </w:pPr>
            <w:r w:rsidRPr="00DB5EC6">
              <w:rPr>
                <w:rFonts w:asciiTheme="majorHAnsi" w:hAnsiTheme="majorHAnsi" w:cstheme="majorHAnsi"/>
                <w:b/>
                <w:bCs/>
                <w:sz w:val="28"/>
                <w:szCs w:val="28"/>
              </w:rPr>
              <w:t>Đối chiếu và phân loại cảnh báo</w:t>
            </w:r>
          </w:p>
        </w:tc>
        <w:tc>
          <w:tcPr>
            <w:tcW w:w="528" w:type="pct"/>
            <w:shd w:val="clear" w:color="auto" w:fill="auto"/>
            <w:vAlign w:val="center"/>
            <w:hideMark/>
          </w:tcPr>
          <w:p w14:paraId="2D6B22BF" w14:textId="41F5DCCD" w:rsidR="00E308B3" w:rsidRPr="00DB5EC6" w:rsidRDefault="00E25B1B" w:rsidP="00EC5D12">
            <w:pPr>
              <w:spacing w:line="298" w:lineRule="auto"/>
              <w:jc w:val="center"/>
              <w:rPr>
                <w:rFonts w:asciiTheme="majorHAnsi" w:hAnsiTheme="majorHAnsi" w:cstheme="majorHAnsi"/>
                <w:b/>
                <w:bCs/>
                <w:sz w:val="28"/>
                <w:szCs w:val="28"/>
              </w:rPr>
            </w:pPr>
            <w:r w:rsidRPr="00DB5EC6">
              <w:rPr>
                <w:rFonts w:asciiTheme="majorHAnsi" w:hAnsiTheme="majorHAnsi" w:cstheme="majorHAnsi"/>
                <w:b/>
                <w:bCs/>
                <w:sz w:val="28"/>
                <w:szCs w:val="28"/>
              </w:rPr>
              <w:t>M</w:t>
            </w:r>
          </w:p>
        </w:tc>
        <w:tc>
          <w:tcPr>
            <w:tcW w:w="622" w:type="pct"/>
            <w:shd w:val="clear" w:color="auto" w:fill="auto"/>
            <w:vAlign w:val="center"/>
            <w:hideMark/>
          </w:tcPr>
          <w:p w14:paraId="0220D33B" w14:textId="25902C21" w:rsidR="00E308B3" w:rsidRPr="00DB5EC6" w:rsidRDefault="0082272E" w:rsidP="00EC5D12">
            <w:pPr>
              <w:spacing w:line="298" w:lineRule="auto"/>
              <w:jc w:val="center"/>
              <w:rPr>
                <w:rFonts w:asciiTheme="majorHAnsi" w:hAnsiTheme="majorHAnsi" w:cstheme="majorHAnsi"/>
                <w:b/>
                <w:bCs/>
                <w:sz w:val="28"/>
                <w:szCs w:val="28"/>
              </w:rPr>
            </w:pPr>
            <w:r w:rsidRPr="00DB5EC6">
              <w:rPr>
                <w:rFonts w:asciiTheme="majorHAnsi" w:hAnsiTheme="majorHAnsi" w:cstheme="majorHAnsi"/>
                <w:b/>
                <w:bCs/>
                <w:sz w:val="28"/>
                <w:szCs w:val="28"/>
              </w:rPr>
              <w:t>Trung bình</w:t>
            </w:r>
          </w:p>
        </w:tc>
      </w:tr>
      <w:tr w:rsidR="005023ED" w:rsidRPr="00DB5EC6" w14:paraId="45587F6B" w14:textId="77777777" w:rsidTr="00085F58">
        <w:trPr>
          <w:trHeight w:val="163"/>
        </w:trPr>
        <w:tc>
          <w:tcPr>
            <w:tcW w:w="220" w:type="pct"/>
            <w:shd w:val="clear" w:color="auto" w:fill="auto"/>
            <w:vAlign w:val="center"/>
          </w:tcPr>
          <w:p w14:paraId="77D2376A" w14:textId="35B06524" w:rsidR="0082272E" w:rsidRPr="00DB5EC6" w:rsidRDefault="0082272E" w:rsidP="00EC5D12">
            <w:pPr>
              <w:spacing w:line="298" w:lineRule="auto"/>
              <w:jc w:val="center"/>
              <w:rPr>
                <w:rFonts w:asciiTheme="majorHAnsi" w:hAnsiTheme="majorHAnsi" w:cstheme="majorHAnsi"/>
                <w:sz w:val="28"/>
                <w:szCs w:val="28"/>
              </w:rPr>
            </w:pPr>
          </w:p>
        </w:tc>
        <w:tc>
          <w:tcPr>
            <w:tcW w:w="1045" w:type="pct"/>
            <w:shd w:val="clear" w:color="auto" w:fill="auto"/>
            <w:vAlign w:val="center"/>
          </w:tcPr>
          <w:p w14:paraId="56A4C2BC" w14:textId="1628C8EA" w:rsidR="0082272E" w:rsidRPr="00DB5EC6" w:rsidRDefault="0082272E" w:rsidP="00EC5D12">
            <w:pPr>
              <w:spacing w:line="298" w:lineRule="auto"/>
              <w:rPr>
                <w:rFonts w:asciiTheme="majorHAnsi" w:hAnsiTheme="majorHAnsi" w:cstheme="majorHAnsi"/>
                <w:sz w:val="28"/>
                <w:szCs w:val="28"/>
              </w:rPr>
            </w:pPr>
          </w:p>
        </w:tc>
        <w:tc>
          <w:tcPr>
            <w:tcW w:w="739" w:type="pct"/>
            <w:shd w:val="clear" w:color="auto" w:fill="auto"/>
            <w:vAlign w:val="center"/>
          </w:tcPr>
          <w:p w14:paraId="09CF8F6D" w14:textId="66BDB07E" w:rsidR="0082272E" w:rsidRPr="00DB5EC6" w:rsidRDefault="0082272E" w:rsidP="00EC5D12">
            <w:pPr>
              <w:spacing w:line="298" w:lineRule="auto"/>
              <w:jc w:val="center"/>
              <w:rPr>
                <w:rFonts w:asciiTheme="majorHAnsi" w:hAnsiTheme="majorHAnsi" w:cstheme="majorHAnsi"/>
                <w:sz w:val="28"/>
                <w:szCs w:val="28"/>
              </w:rPr>
            </w:pPr>
          </w:p>
        </w:tc>
        <w:tc>
          <w:tcPr>
            <w:tcW w:w="1846" w:type="pct"/>
            <w:shd w:val="clear" w:color="auto" w:fill="auto"/>
          </w:tcPr>
          <w:p w14:paraId="7ABDF600" w14:textId="1DDCA244" w:rsidR="0082272E" w:rsidRPr="00DB5EC6" w:rsidRDefault="0082272E" w:rsidP="00EC5D12">
            <w:pPr>
              <w:spacing w:line="298" w:lineRule="auto"/>
              <w:rPr>
                <w:rFonts w:asciiTheme="majorHAnsi" w:hAnsiTheme="majorHAnsi" w:cstheme="majorHAnsi"/>
                <w:sz w:val="28"/>
                <w:szCs w:val="28"/>
              </w:rPr>
            </w:pPr>
            <w:r w:rsidRPr="00DB5EC6">
              <w:rPr>
                <w:rFonts w:asciiTheme="majorHAnsi" w:hAnsiTheme="majorHAnsi" w:cstheme="majorHAnsi"/>
                <w:spacing w:val="-6"/>
                <w:sz w:val="28"/>
                <w:szCs w:val="28"/>
                <w:lang w:eastAsia="x-none"/>
              </w:rPr>
              <w:t>Trích xuất thông tin quan trọng từ dữ liệu thu thập được.</w:t>
            </w:r>
          </w:p>
        </w:tc>
        <w:tc>
          <w:tcPr>
            <w:tcW w:w="528" w:type="pct"/>
            <w:shd w:val="clear" w:color="auto" w:fill="auto"/>
            <w:vAlign w:val="center"/>
          </w:tcPr>
          <w:p w14:paraId="6493610C" w14:textId="550FB92B" w:rsidR="0082272E" w:rsidRPr="00DB5EC6" w:rsidRDefault="0082272E" w:rsidP="00EC5D12">
            <w:pPr>
              <w:spacing w:line="298" w:lineRule="auto"/>
              <w:jc w:val="center"/>
              <w:rPr>
                <w:rFonts w:asciiTheme="majorHAnsi" w:hAnsiTheme="majorHAnsi" w:cstheme="majorHAnsi"/>
                <w:b/>
                <w:bCs/>
                <w:sz w:val="28"/>
                <w:szCs w:val="28"/>
              </w:rPr>
            </w:pPr>
          </w:p>
        </w:tc>
        <w:tc>
          <w:tcPr>
            <w:tcW w:w="622" w:type="pct"/>
            <w:shd w:val="clear" w:color="auto" w:fill="auto"/>
            <w:vAlign w:val="center"/>
          </w:tcPr>
          <w:p w14:paraId="04FEFDBA" w14:textId="4CA48AA2" w:rsidR="0082272E" w:rsidRPr="00DB5EC6" w:rsidRDefault="0082272E" w:rsidP="00EC5D12">
            <w:pPr>
              <w:spacing w:line="298" w:lineRule="auto"/>
              <w:jc w:val="center"/>
              <w:rPr>
                <w:rFonts w:asciiTheme="majorHAnsi" w:hAnsiTheme="majorHAnsi" w:cstheme="majorHAnsi"/>
                <w:b/>
                <w:bCs/>
                <w:sz w:val="28"/>
                <w:szCs w:val="28"/>
              </w:rPr>
            </w:pPr>
          </w:p>
        </w:tc>
      </w:tr>
      <w:tr w:rsidR="005023ED" w:rsidRPr="00DB5EC6" w14:paraId="097D22AC" w14:textId="77777777" w:rsidTr="00085F58">
        <w:trPr>
          <w:trHeight w:val="520"/>
        </w:trPr>
        <w:tc>
          <w:tcPr>
            <w:tcW w:w="220" w:type="pct"/>
            <w:shd w:val="clear" w:color="auto" w:fill="auto"/>
            <w:vAlign w:val="center"/>
          </w:tcPr>
          <w:p w14:paraId="6F1D0436" w14:textId="50ACD138" w:rsidR="0082272E" w:rsidRPr="00DB5EC6" w:rsidRDefault="0082272E" w:rsidP="00EC5D12">
            <w:pPr>
              <w:spacing w:line="298" w:lineRule="auto"/>
              <w:jc w:val="center"/>
              <w:rPr>
                <w:rFonts w:asciiTheme="majorHAnsi" w:hAnsiTheme="majorHAnsi" w:cstheme="majorHAnsi"/>
                <w:sz w:val="28"/>
                <w:szCs w:val="28"/>
              </w:rPr>
            </w:pPr>
          </w:p>
        </w:tc>
        <w:tc>
          <w:tcPr>
            <w:tcW w:w="1045" w:type="pct"/>
            <w:shd w:val="clear" w:color="auto" w:fill="auto"/>
            <w:vAlign w:val="center"/>
          </w:tcPr>
          <w:p w14:paraId="47376B60" w14:textId="227DD6F9" w:rsidR="0082272E" w:rsidRPr="00DB5EC6" w:rsidRDefault="0082272E" w:rsidP="00EC5D12">
            <w:pPr>
              <w:spacing w:line="298" w:lineRule="auto"/>
              <w:rPr>
                <w:rFonts w:asciiTheme="majorHAnsi" w:hAnsiTheme="majorHAnsi" w:cstheme="majorHAnsi"/>
                <w:sz w:val="28"/>
                <w:szCs w:val="28"/>
              </w:rPr>
            </w:pPr>
          </w:p>
        </w:tc>
        <w:tc>
          <w:tcPr>
            <w:tcW w:w="739" w:type="pct"/>
            <w:shd w:val="clear" w:color="auto" w:fill="auto"/>
            <w:vAlign w:val="center"/>
          </w:tcPr>
          <w:p w14:paraId="341F211C" w14:textId="54F051C5" w:rsidR="0082272E" w:rsidRPr="00DB5EC6" w:rsidRDefault="0082272E" w:rsidP="00EC5D12">
            <w:pPr>
              <w:spacing w:line="298" w:lineRule="auto"/>
              <w:jc w:val="center"/>
              <w:rPr>
                <w:rFonts w:asciiTheme="majorHAnsi" w:hAnsiTheme="majorHAnsi" w:cstheme="majorHAnsi"/>
                <w:sz w:val="28"/>
                <w:szCs w:val="28"/>
              </w:rPr>
            </w:pPr>
          </w:p>
        </w:tc>
        <w:tc>
          <w:tcPr>
            <w:tcW w:w="1846" w:type="pct"/>
            <w:shd w:val="clear" w:color="auto" w:fill="auto"/>
          </w:tcPr>
          <w:p w14:paraId="294603D8" w14:textId="3449CC91" w:rsidR="0082272E" w:rsidRPr="00DB5EC6" w:rsidRDefault="0082272E" w:rsidP="00EC5D12">
            <w:pPr>
              <w:spacing w:line="298" w:lineRule="auto"/>
              <w:rPr>
                <w:rFonts w:asciiTheme="majorHAnsi" w:hAnsiTheme="majorHAnsi" w:cstheme="majorHAnsi"/>
                <w:sz w:val="28"/>
                <w:szCs w:val="28"/>
              </w:rPr>
            </w:pPr>
            <w:r w:rsidRPr="00DB5EC6">
              <w:rPr>
                <w:rFonts w:asciiTheme="majorHAnsi" w:hAnsiTheme="majorHAnsi" w:cstheme="majorHAnsi"/>
                <w:sz w:val="28"/>
                <w:szCs w:val="28"/>
                <w:lang w:eastAsia="x-none"/>
              </w:rPr>
              <w:t>So khớp dữ liệu thu thập được với cơ sở dữ liệu địa chỉ máy chủ.</w:t>
            </w:r>
          </w:p>
        </w:tc>
        <w:tc>
          <w:tcPr>
            <w:tcW w:w="528" w:type="pct"/>
            <w:shd w:val="clear" w:color="auto" w:fill="auto"/>
            <w:vAlign w:val="center"/>
          </w:tcPr>
          <w:p w14:paraId="7E0E32AF" w14:textId="6300BCF2" w:rsidR="0082272E" w:rsidRPr="00DB5EC6" w:rsidRDefault="0082272E" w:rsidP="00EC5D12">
            <w:pPr>
              <w:spacing w:line="298" w:lineRule="auto"/>
              <w:jc w:val="center"/>
              <w:rPr>
                <w:rFonts w:asciiTheme="majorHAnsi" w:hAnsiTheme="majorHAnsi" w:cstheme="majorHAnsi"/>
                <w:b/>
                <w:bCs/>
                <w:sz w:val="28"/>
                <w:szCs w:val="28"/>
              </w:rPr>
            </w:pPr>
          </w:p>
        </w:tc>
        <w:tc>
          <w:tcPr>
            <w:tcW w:w="622" w:type="pct"/>
            <w:shd w:val="clear" w:color="auto" w:fill="auto"/>
            <w:vAlign w:val="center"/>
          </w:tcPr>
          <w:p w14:paraId="01BB4CC7" w14:textId="4B24EF64" w:rsidR="0082272E" w:rsidRPr="00DB5EC6" w:rsidRDefault="0082272E" w:rsidP="00EC5D12">
            <w:pPr>
              <w:spacing w:line="298" w:lineRule="auto"/>
              <w:jc w:val="center"/>
              <w:rPr>
                <w:rFonts w:asciiTheme="majorHAnsi" w:hAnsiTheme="majorHAnsi" w:cstheme="majorHAnsi"/>
                <w:b/>
                <w:bCs/>
                <w:sz w:val="28"/>
                <w:szCs w:val="28"/>
              </w:rPr>
            </w:pPr>
          </w:p>
        </w:tc>
      </w:tr>
      <w:tr w:rsidR="005023ED" w:rsidRPr="00DB5EC6" w14:paraId="7B9F3F60" w14:textId="77777777" w:rsidTr="00085F58">
        <w:trPr>
          <w:trHeight w:val="520"/>
        </w:trPr>
        <w:tc>
          <w:tcPr>
            <w:tcW w:w="220" w:type="pct"/>
            <w:shd w:val="clear" w:color="auto" w:fill="auto"/>
            <w:vAlign w:val="center"/>
          </w:tcPr>
          <w:p w14:paraId="20A7D2B1" w14:textId="33F84819" w:rsidR="0082272E" w:rsidRPr="00DB5EC6" w:rsidRDefault="0082272E" w:rsidP="00EC5D12">
            <w:pPr>
              <w:spacing w:line="298" w:lineRule="auto"/>
              <w:jc w:val="center"/>
              <w:rPr>
                <w:rFonts w:asciiTheme="majorHAnsi" w:hAnsiTheme="majorHAnsi" w:cstheme="majorHAnsi"/>
                <w:sz w:val="28"/>
                <w:szCs w:val="28"/>
              </w:rPr>
            </w:pPr>
          </w:p>
        </w:tc>
        <w:tc>
          <w:tcPr>
            <w:tcW w:w="1045" w:type="pct"/>
            <w:shd w:val="clear" w:color="auto" w:fill="auto"/>
            <w:vAlign w:val="center"/>
          </w:tcPr>
          <w:p w14:paraId="614A8F3B" w14:textId="1CA6542F" w:rsidR="0082272E" w:rsidRPr="00DB5EC6" w:rsidRDefault="0082272E" w:rsidP="00EC5D12">
            <w:pPr>
              <w:spacing w:line="298" w:lineRule="auto"/>
              <w:rPr>
                <w:rFonts w:asciiTheme="majorHAnsi" w:hAnsiTheme="majorHAnsi" w:cstheme="majorHAnsi"/>
                <w:sz w:val="28"/>
                <w:szCs w:val="28"/>
              </w:rPr>
            </w:pPr>
          </w:p>
        </w:tc>
        <w:tc>
          <w:tcPr>
            <w:tcW w:w="739" w:type="pct"/>
            <w:shd w:val="clear" w:color="auto" w:fill="auto"/>
            <w:vAlign w:val="center"/>
          </w:tcPr>
          <w:p w14:paraId="0465AB35" w14:textId="64F16B18" w:rsidR="0082272E" w:rsidRPr="00DB5EC6" w:rsidRDefault="0082272E" w:rsidP="00EC5D12">
            <w:pPr>
              <w:spacing w:line="298" w:lineRule="auto"/>
              <w:jc w:val="center"/>
              <w:rPr>
                <w:rFonts w:asciiTheme="majorHAnsi" w:hAnsiTheme="majorHAnsi" w:cstheme="majorHAnsi"/>
                <w:sz w:val="28"/>
                <w:szCs w:val="28"/>
              </w:rPr>
            </w:pPr>
          </w:p>
        </w:tc>
        <w:tc>
          <w:tcPr>
            <w:tcW w:w="1846" w:type="pct"/>
            <w:shd w:val="clear" w:color="auto" w:fill="auto"/>
          </w:tcPr>
          <w:p w14:paraId="4B65C71A" w14:textId="0E39A38E" w:rsidR="0082272E" w:rsidRPr="00DB5EC6" w:rsidRDefault="0082272E" w:rsidP="00EC5D12">
            <w:pPr>
              <w:spacing w:line="298" w:lineRule="auto"/>
              <w:rPr>
                <w:rFonts w:asciiTheme="majorHAnsi" w:hAnsiTheme="majorHAnsi" w:cstheme="majorHAnsi"/>
                <w:sz w:val="28"/>
                <w:szCs w:val="28"/>
              </w:rPr>
            </w:pPr>
            <w:r w:rsidRPr="00DB5EC6">
              <w:rPr>
                <w:rFonts w:asciiTheme="majorHAnsi" w:hAnsiTheme="majorHAnsi" w:cstheme="majorHAnsi"/>
                <w:sz w:val="28"/>
                <w:szCs w:val="28"/>
                <w:lang w:eastAsia="x-none"/>
              </w:rPr>
              <w:t>Gán nhãn cho dữ liệu dựa trên kết quả so sánh.</w:t>
            </w:r>
          </w:p>
        </w:tc>
        <w:tc>
          <w:tcPr>
            <w:tcW w:w="528" w:type="pct"/>
            <w:shd w:val="clear" w:color="auto" w:fill="auto"/>
            <w:vAlign w:val="center"/>
          </w:tcPr>
          <w:p w14:paraId="1A9408CA" w14:textId="7513A638" w:rsidR="0082272E" w:rsidRPr="00DB5EC6" w:rsidRDefault="0082272E" w:rsidP="00EC5D12">
            <w:pPr>
              <w:spacing w:line="298" w:lineRule="auto"/>
              <w:jc w:val="center"/>
              <w:rPr>
                <w:rFonts w:asciiTheme="majorHAnsi" w:hAnsiTheme="majorHAnsi" w:cstheme="majorHAnsi"/>
                <w:b/>
                <w:bCs/>
                <w:sz w:val="28"/>
                <w:szCs w:val="28"/>
              </w:rPr>
            </w:pPr>
          </w:p>
        </w:tc>
        <w:tc>
          <w:tcPr>
            <w:tcW w:w="622" w:type="pct"/>
            <w:shd w:val="clear" w:color="auto" w:fill="auto"/>
            <w:vAlign w:val="center"/>
          </w:tcPr>
          <w:p w14:paraId="3C21E6C7" w14:textId="10E3251E" w:rsidR="0082272E" w:rsidRPr="00DB5EC6" w:rsidRDefault="0082272E" w:rsidP="00EC5D12">
            <w:pPr>
              <w:spacing w:line="298" w:lineRule="auto"/>
              <w:jc w:val="center"/>
              <w:rPr>
                <w:rFonts w:asciiTheme="majorHAnsi" w:hAnsiTheme="majorHAnsi" w:cstheme="majorHAnsi"/>
                <w:b/>
                <w:bCs/>
                <w:sz w:val="28"/>
                <w:szCs w:val="28"/>
              </w:rPr>
            </w:pPr>
          </w:p>
        </w:tc>
      </w:tr>
      <w:tr w:rsidR="005023ED" w:rsidRPr="00DB5EC6" w14:paraId="2A39B8D0" w14:textId="77777777" w:rsidTr="00085F58">
        <w:trPr>
          <w:trHeight w:val="473"/>
        </w:trPr>
        <w:tc>
          <w:tcPr>
            <w:tcW w:w="220" w:type="pct"/>
            <w:shd w:val="clear" w:color="auto" w:fill="auto"/>
            <w:vAlign w:val="center"/>
          </w:tcPr>
          <w:p w14:paraId="274F32F9" w14:textId="7864A371" w:rsidR="0082272E" w:rsidRPr="00DB5EC6" w:rsidRDefault="0082272E" w:rsidP="00EC5D12">
            <w:pPr>
              <w:spacing w:line="298" w:lineRule="auto"/>
              <w:jc w:val="center"/>
              <w:rPr>
                <w:rFonts w:asciiTheme="majorHAnsi" w:hAnsiTheme="majorHAnsi" w:cstheme="majorHAnsi"/>
                <w:b/>
                <w:bCs/>
                <w:sz w:val="28"/>
                <w:szCs w:val="28"/>
                <w:lang w:val="vi-VN"/>
              </w:rPr>
            </w:pPr>
          </w:p>
        </w:tc>
        <w:tc>
          <w:tcPr>
            <w:tcW w:w="1045" w:type="pct"/>
            <w:shd w:val="clear" w:color="auto" w:fill="auto"/>
            <w:vAlign w:val="center"/>
          </w:tcPr>
          <w:p w14:paraId="24633FEB" w14:textId="4176749E" w:rsidR="0082272E" w:rsidRPr="00DB5EC6" w:rsidRDefault="0082272E" w:rsidP="00EC5D12">
            <w:pPr>
              <w:spacing w:line="298" w:lineRule="auto"/>
              <w:rPr>
                <w:rFonts w:asciiTheme="majorHAnsi" w:hAnsiTheme="majorHAnsi" w:cstheme="majorHAnsi"/>
                <w:b/>
                <w:bCs/>
                <w:sz w:val="28"/>
                <w:szCs w:val="28"/>
                <w:lang w:val="vi-VN"/>
              </w:rPr>
            </w:pPr>
          </w:p>
        </w:tc>
        <w:tc>
          <w:tcPr>
            <w:tcW w:w="739" w:type="pct"/>
            <w:shd w:val="clear" w:color="auto" w:fill="auto"/>
            <w:vAlign w:val="center"/>
          </w:tcPr>
          <w:p w14:paraId="0E97DC76" w14:textId="2B67A01E" w:rsidR="0082272E" w:rsidRPr="00DB5EC6" w:rsidRDefault="0082272E" w:rsidP="00EC5D12">
            <w:pPr>
              <w:spacing w:line="298" w:lineRule="auto"/>
              <w:jc w:val="center"/>
              <w:rPr>
                <w:rFonts w:asciiTheme="majorHAnsi" w:hAnsiTheme="majorHAnsi" w:cstheme="majorHAnsi"/>
                <w:sz w:val="28"/>
                <w:szCs w:val="28"/>
              </w:rPr>
            </w:pPr>
          </w:p>
        </w:tc>
        <w:tc>
          <w:tcPr>
            <w:tcW w:w="1846" w:type="pct"/>
            <w:shd w:val="clear" w:color="auto" w:fill="auto"/>
          </w:tcPr>
          <w:p w14:paraId="72F15648" w14:textId="54443FFF" w:rsidR="0082272E" w:rsidRPr="00DB5EC6" w:rsidRDefault="0082272E" w:rsidP="00EC5D12">
            <w:pPr>
              <w:spacing w:line="298" w:lineRule="auto"/>
              <w:rPr>
                <w:rFonts w:asciiTheme="majorHAnsi" w:hAnsiTheme="majorHAnsi" w:cstheme="majorHAnsi"/>
                <w:b/>
                <w:bCs/>
                <w:sz w:val="28"/>
                <w:szCs w:val="28"/>
              </w:rPr>
            </w:pPr>
            <w:r w:rsidRPr="00DB5EC6">
              <w:rPr>
                <w:rFonts w:asciiTheme="majorHAnsi" w:hAnsiTheme="majorHAnsi" w:cstheme="majorHAnsi"/>
                <w:sz w:val="28"/>
                <w:szCs w:val="28"/>
                <w:lang w:eastAsia="x-none"/>
              </w:rPr>
              <w:t>Hiển thị cảnh báo.</w:t>
            </w:r>
          </w:p>
        </w:tc>
        <w:tc>
          <w:tcPr>
            <w:tcW w:w="528" w:type="pct"/>
            <w:shd w:val="clear" w:color="auto" w:fill="auto"/>
            <w:vAlign w:val="center"/>
          </w:tcPr>
          <w:p w14:paraId="2F8809EF" w14:textId="3570827E" w:rsidR="0082272E" w:rsidRPr="00DB5EC6" w:rsidRDefault="0082272E" w:rsidP="00EC5D12">
            <w:pPr>
              <w:spacing w:line="298" w:lineRule="auto"/>
              <w:jc w:val="center"/>
              <w:rPr>
                <w:rFonts w:asciiTheme="majorHAnsi" w:hAnsiTheme="majorHAnsi" w:cstheme="majorHAnsi"/>
                <w:b/>
                <w:bCs/>
                <w:sz w:val="28"/>
                <w:szCs w:val="28"/>
              </w:rPr>
            </w:pPr>
          </w:p>
        </w:tc>
        <w:tc>
          <w:tcPr>
            <w:tcW w:w="622" w:type="pct"/>
            <w:shd w:val="clear" w:color="auto" w:fill="auto"/>
            <w:vAlign w:val="center"/>
          </w:tcPr>
          <w:p w14:paraId="10F1E062" w14:textId="56F2A353" w:rsidR="0082272E" w:rsidRPr="00DB5EC6" w:rsidRDefault="0082272E" w:rsidP="00EC5D12">
            <w:pPr>
              <w:spacing w:line="298" w:lineRule="auto"/>
              <w:jc w:val="center"/>
              <w:rPr>
                <w:rFonts w:asciiTheme="majorHAnsi" w:hAnsiTheme="majorHAnsi" w:cstheme="majorHAnsi"/>
                <w:b/>
                <w:bCs/>
                <w:sz w:val="28"/>
                <w:szCs w:val="28"/>
              </w:rPr>
            </w:pPr>
          </w:p>
        </w:tc>
      </w:tr>
      <w:tr w:rsidR="005023ED" w:rsidRPr="00DB5EC6" w14:paraId="367CCF95" w14:textId="77777777" w:rsidTr="00085F58">
        <w:trPr>
          <w:trHeight w:val="366"/>
        </w:trPr>
        <w:tc>
          <w:tcPr>
            <w:tcW w:w="220" w:type="pct"/>
            <w:shd w:val="clear" w:color="auto" w:fill="auto"/>
            <w:vAlign w:val="center"/>
          </w:tcPr>
          <w:p w14:paraId="0373D9A9" w14:textId="7CF6D9C2" w:rsidR="00E308B3" w:rsidRPr="00DB5EC6" w:rsidRDefault="004F2EBE" w:rsidP="00EC5D12">
            <w:pPr>
              <w:spacing w:line="298" w:lineRule="auto"/>
              <w:jc w:val="center"/>
              <w:rPr>
                <w:rFonts w:asciiTheme="majorHAnsi" w:hAnsiTheme="majorHAnsi" w:cstheme="majorHAnsi"/>
                <w:b/>
                <w:bCs/>
                <w:sz w:val="28"/>
                <w:szCs w:val="28"/>
              </w:rPr>
            </w:pPr>
            <w:r w:rsidRPr="00DB5EC6">
              <w:rPr>
                <w:rFonts w:asciiTheme="majorHAnsi" w:hAnsiTheme="majorHAnsi" w:cstheme="majorHAnsi"/>
                <w:b/>
                <w:bCs/>
                <w:sz w:val="28"/>
                <w:szCs w:val="28"/>
              </w:rPr>
              <w:t>2</w:t>
            </w:r>
          </w:p>
        </w:tc>
        <w:tc>
          <w:tcPr>
            <w:tcW w:w="1045" w:type="pct"/>
            <w:shd w:val="clear" w:color="auto" w:fill="auto"/>
            <w:vAlign w:val="center"/>
          </w:tcPr>
          <w:p w14:paraId="0E71D08F" w14:textId="1925028C" w:rsidR="00E308B3" w:rsidRPr="00DB5EC6" w:rsidRDefault="0082272E" w:rsidP="00EC5D12">
            <w:pPr>
              <w:spacing w:line="298" w:lineRule="auto"/>
              <w:rPr>
                <w:rFonts w:asciiTheme="majorHAnsi" w:hAnsiTheme="majorHAnsi" w:cstheme="majorHAnsi"/>
                <w:b/>
                <w:bCs/>
                <w:sz w:val="28"/>
                <w:szCs w:val="28"/>
              </w:rPr>
            </w:pPr>
            <w:r w:rsidRPr="00DB5EC6">
              <w:rPr>
                <w:rFonts w:asciiTheme="majorHAnsi" w:hAnsiTheme="majorHAnsi" w:cstheme="majorHAnsi"/>
                <w:b/>
                <w:bCs/>
                <w:sz w:val="28"/>
                <w:szCs w:val="28"/>
                <w:lang w:eastAsia="x-none"/>
              </w:rPr>
              <w:t>Sao lưu dữ liệu</w:t>
            </w:r>
          </w:p>
        </w:tc>
        <w:tc>
          <w:tcPr>
            <w:tcW w:w="739" w:type="pct"/>
            <w:shd w:val="clear" w:color="auto" w:fill="auto"/>
            <w:vAlign w:val="center"/>
          </w:tcPr>
          <w:p w14:paraId="3F5ABF36" w14:textId="053F42C8" w:rsidR="0082272E" w:rsidRPr="00DB5EC6" w:rsidRDefault="00831E45" w:rsidP="00EC5D12">
            <w:pPr>
              <w:spacing w:line="298" w:lineRule="auto"/>
              <w:jc w:val="center"/>
              <w:rPr>
                <w:rFonts w:asciiTheme="majorHAnsi" w:hAnsiTheme="majorHAnsi" w:cstheme="majorHAnsi"/>
                <w:b/>
                <w:bCs/>
                <w:sz w:val="28"/>
                <w:szCs w:val="28"/>
              </w:rPr>
            </w:pPr>
            <w:r w:rsidRPr="00DB5EC6">
              <w:rPr>
                <w:rFonts w:asciiTheme="majorHAnsi" w:hAnsiTheme="majorHAnsi" w:cstheme="majorHAnsi"/>
                <w:b/>
                <w:bCs/>
                <w:sz w:val="28"/>
                <w:szCs w:val="28"/>
              </w:rPr>
              <w:t>Hệ thống</w:t>
            </w:r>
          </w:p>
        </w:tc>
        <w:tc>
          <w:tcPr>
            <w:tcW w:w="1846" w:type="pct"/>
            <w:shd w:val="clear" w:color="auto" w:fill="auto"/>
            <w:vAlign w:val="center"/>
          </w:tcPr>
          <w:p w14:paraId="17665C7A" w14:textId="3E81FE35" w:rsidR="00E308B3" w:rsidRPr="00DB5EC6" w:rsidRDefault="0082272E" w:rsidP="00EC5D12">
            <w:pPr>
              <w:spacing w:line="298" w:lineRule="auto"/>
              <w:rPr>
                <w:rFonts w:asciiTheme="majorHAnsi" w:hAnsiTheme="majorHAnsi" w:cstheme="majorHAnsi"/>
                <w:b/>
                <w:bCs/>
                <w:sz w:val="28"/>
                <w:szCs w:val="28"/>
              </w:rPr>
            </w:pPr>
            <w:r w:rsidRPr="00DB5EC6">
              <w:rPr>
                <w:rFonts w:asciiTheme="majorHAnsi" w:hAnsiTheme="majorHAnsi" w:cstheme="majorHAnsi"/>
                <w:b/>
                <w:bCs/>
                <w:sz w:val="28"/>
                <w:szCs w:val="28"/>
                <w:lang w:eastAsia="x-none"/>
              </w:rPr>
              <w:t>Sao lưu dữ liệu</w:t>
            </w:r>
          </w:p>
        </w:tc>
        <w:tc>
          <w:tcPr>
            <w:tcW w:w="528" w:type="pct"/>
            <w:shd w:val="clear" w:color="auto" w:fill="auto"/>
            <w:vAlign w:val="center"/>
          </w:tcPr>
          <w:p w14:paraId="4CF67056" w14:textId="78116EF8" w:rsidR="00E308B3" w:rsidRPr="00DB5EC6" w:rsidRDefault="0082272E" w:rsidP="00EC5D12">
            <w:pPr>
              <w:spacing w:line="298" w:lineRule="auto"/>
              <w:jc w:val="center"/>
              <w:rPr>
                <w:rFonts w:asciiTheme="majorHAnsi" w:hAnsiTheme="majorHAnsi" w:cstheme="majorHAnsi"/>
                <w:b/>
                <w:bCs/>
                <w:sz w:val="28"/>
                <w:szCs w:val="28"/>
              </w:rPr>
            </w:pPr>
            <w:r w:rsidRPr="00DB5EC6">
              <w:rPr>
                <w:rFonts w:asciiTheme="majorHAnsi" w:hAnsiTheme="majorHAnsi" w:cstheme="majorHAnsi"/>
                <w:b/>
                <w:bCs/>
                <w:sz w:val="28"/>
                <w:szCs w:val="28"/>
              </w:rPr>
              <w:t>M</w:t>
            </w:r>
          </w:p>
        </w:tc>
        <w:tc>
          <w:tcPr>
            <w:tcW w:w="622" w:type="pct"/>
            <w:shd w:val="clear" w:color="auto" w:fill="auto"/>
            <w:vAlign w:val="center"/>
          </w:tcPr>
          <w:p w14:paraId="2540800A" w14:textId="3CC6DCDD" w:rsidR="00E308B3" w:rsidRPr="00DB5EC6" w:rsidRDefault="0082272E" w:rsidP="00EC5D12">
            <w:pPr>
              <w:spacing w:line="298" w:lineRule="auto"/>
              <w:jc w:val="center"/>
              <w:rPr>
                <w:rFonts w:asciiTheme="majorHAnsi" w:hAnsiTheme="majorHAnsi" w:cstheme="majorHAnsi"/>
                <w:b/>
                <w:bCs/>
                <w:sz w:val="28"/>
                <w:szCs w:val="28"/>
              </w:rPr>
            </w:pPr>
            <w:r w:rsidRPr="00DB5EC6">
              <w:rPr>
                <w:rFonts w:asciiTheme="majorHAnsi" w:hAnsiTheme="majorHAnsi" w:cstheme="majorHAnsi"/>
                <w:b/>
                <w:bCs/>
                <w:sz w:val="28"/>
                <w:szCs w:val="28"/>
              </w:rPr>
              <w:t>Trung bình</w:t>
            </w:r>
          </w:p>
        </w:tc>
      </w:tr>
      <w:tr w:rsidR="005023ED" w:rsidRPr="00DB5EC6" w14:paraId="495608DA" w14:textId="77777777" w:rsidTr="00085F58">
        <w:trPr>
          <w:trHeight w:val="520"/>
        </w:trPr>
        <w:tc>
          <w:tcPr>
            <w:tcW w:w="220" w:type="pct"/>
            <w:shd w:val="clear" w:color="auto" w:fill="auto"/>
            <w:vAlign w:val="center"/>
          </w:tcPr>
          <w:p w14:paraId="6D3459B3" w14:textId="5EF766DD" w:rsidR="0082272E" w:rsidRPr="00DB5EC6" w:rsidRDefault="0082272E" w:rsidP="00EC5D12">
            <w:pPr>
              <w:spacing w:line="298" w:lineRule="auto"/>
              <w:jc w:val="center"/>
              <w:rPr>
                <w:rFonts w:asciiTheme="majorHAnsi" w:hAnsiTheme="majorHAnsi" w:cstheme="majorHAnsi"/>
                <w:sz w:val="28"/>
                <w:szCs w:val="28"/>
              </w:rPr>
            </w:pPr>
          </w:p>
        </w:tc>
        <w:tc>
          <w:tcPr>
            <w:tcW w:w="1045" w:type="pct"/>
            <w:shd w:val="clear" w:color="auto" w:fill="auto"/>
            <w:vAlign w:val="center"/>
          </w:tcPr>
          <w:p w14:paraId="0C620850" w14:textId="7B3C9A46" w:rsidR="0082272E" w:rsidRPr="00DB5EC6" w:rsidRDefault="0082272E" w:rsidP="00EC5D12">
            <w:pPr>
              <w:spacing w:line="298" w:lineRule="auto"/>
              <w:rPr>
                <w:rFonts w:asciiTheme="majorHAnsi" w:hAnsiTheme="majorHAnsi" w:cstheme="majorHAnsi"/>
                <w:sz w:val="28"/>
                <w:szCs w:val="28"/>
              </w:rPr>
            </w:pPr>
          </w:p>
        </w:tc>
        <w:tc>
          <w:tcPr>
            <w:tcW w:w="739" w:type="pct"/>
            <w:shd w:val="clear" w:color="auto" w:fill="auto"/>
            <w:vAlign w:val="center"/>
          </w:tcPr>
          <w:p w14:paraId="27E5A846" w14:textId="1FF453B9" w:rsidR="0082272E" w:rsidRPr="00DB5EC6" w:rsidRDefault="0082272E" w:rsidP="00EC5D12">
            <w:pPr>
              <w:spacing w:line="298" w:lineRule="auto"/>
              <w:jc w:val="center"/>
              <w:rPr>
                <w:rFonts w:asciiTheme="majorHAnsi" w:hAnsiTheme="majorHAnsi" w:cstheme="majorHAnsi"/>
                <w:sz w:val="28"/>
                <w:szCs w:val="28"/>
              </w:rPr>
            </w:pPr>
          </w:p>
        </w:tc>
        <w:tc>
          <w:tcPr>
            <w:tcW w:w="1846" w:type="pct"/>
            <w:shd w:val="clear" w:color="auto" w:fill="auto"/>
          </w:tcPr>
          <w:p w14:paraId="30755CA6" w14:textId="5958096E" w:rsidR="0082272E" w:rsidRPr="00DB5EC6" w:rsidRDefault="0082272E" w:rsidP="00EC5D12">
            <w:pPr>
              <w:spacing w:line="298" w:lineRule="auto"/>
              <w:rPr>
                <w:rFonts w:asciiTheme="majorHAnsi" w:hAnsiTheme="majorHAnsi" w:cstheme="majorHAnsi"/>
                <w:sz w:val="28"/>
                <w:szCs w:val="28"/>
              </w:rPr>
            </w:pPr>
            <w:r w:rsidRPr="00DB5EC6">
              <w:rPr>
                <w:rFonts w:asciiTheme="majorHAnsi" w:hAnsiTheme="majorHAnsi" w:cstheme="majorHAnsi"/>
                <w:sz w:val="28"/>
                <w:szCs w:val="28"/>
              </w:rPr>
              <w:t xml:space="preserve">Sao lưu dữ liệu định kỳ </w:t>
            </w:r>
          </w:p>
        </w:tc>
        <w:tc>
          <w:tcPr>
            <w:tcW w:w="528" w:type="pct"/>
            <w:shd w:val="clear" w:color="auto" w:fill="auto"/>
            <w:vAlign w:val="center"/>
          </w:tcPr>
          <w:p w14:paraId="21701044" w14:textId="14C36354" w:rsidR="0082272E" w:rsidRPr="00DB5EC6" w:rsidRDefault="0082272E" w:rsidP="00EC5D12">
            <w:pPr>
              <w:spacing w:line="298" w:lineRule="auto"/>
              <w:jc w:val="center"/>
              <w:rPr>
                <w:rFonts w:asciiTheme="majorHAnsi" w:hAnsiTheme="majorHAnsi" w:cstheme="majorHAnsi"/>
                <w:b/>
                <w:bCs/>
                <w:sz w:val="28"/>
                <w:szCs w:val="28"/>
              </w:rPr>
            </w:pPr>
          </w:p>
        </w:tc>
        <w:tc>
          <w:tcPr>
            <w:tcW w:w="622" w:type="pct"/>
            <w:shd w:val="clear" w:color="auto" w:fill="auto"/>
            <w:vAlign w:val="center"/>
          </w:tcPr>
          <w:p w14:paraId="632CD0E0" w14:textId="2F3EBC1D" w:rsidR="0082272E" w:rsidRPr="00DB5EC6" w:rsidRDefault="0082272E" w:rsidP="00EC5D12">
            <w:pPr>
              <w:spacing w:line="298" w:lineRule="auto"/>
              <w:jc w:val="center"/>
              <w:rPr>
                <w:rFonts w:asciiTheme="majorHAnsi" w:hAnsiTheme="majorHAnsi" w:cstheme="majorHAnsi"/>
                <w:b/>
                <w:bCs/>
                <w:sz w:val="28"/>
                <w:szCs w:val="28"/>
              </w:rPr>
            </w:pPr>
          </w:p>
        </w:tc>
      </w:tr>
      <w:tr w:rsidR="005023ED" w:rsidRPr="00DB5EC6" w14:paraId="1C71FBB0" w14:textId="77777777" w:rsidTr="00085F58">
        <w:trPr>
          <w:trHeight w:val="185"/>
        </w:trPr>
        <w:tc>
          <w:tcPr>
            <w:tcW w:w="220" w:type="pct"/>
            <w:shd w:val="clear" w:color="auto" w:fill="auto"/>
            <w:vAlign w:val="center"/>
          </w:tcPr>
          <w:p w14:paraId="049E671E" w14:textId="642B42CE" w:rsidR="0082272E" w:rsidRPr="00DB5EC6" w:rsidRDefault="0082272E" w:rsidP="00EC5D12">
            <w:pPr>
              <w:spacing w:line="298" w:lineRule="auto"/>
              <w:jc w:val="center"/>
              <w:rPr>
                <w:rFonts w:asciiTheme="majorHAnsi" w:hAnsiTheme="majorHAnsi" w:cstheme="majorHAnsi"/>
                <w:b/>
                <w:bCs/>
                <w:sz w:val="28"/>
                <w:szCs w:val="28"/>
              </w:rPr>
            </w:pPr>
          </w:p>
        </w:tc>
        <w:tc>
          <w:tcPr>
            <w:tcW w:w="1045" w:type="pct"/>
            <w:shd w:val="clear" w:color="auto" w:fill="auto"/>
            <w:vAlign w:val="center"/>
          </w:tcPr>
          <w:p w14:paraId="4BE6AE28" w14:textId="770A60AA" w:rsidR="0082272E" w:rsidRPr="00DB5EC6" w:rsidRDefault="0082272E" w:rsidP="00EC5D12">
            <w:pPr>
              <w:spacing w:line="298" w:lineRule="auto"/>
              <w:rPr>
                <w:rFonts w:asciiTheme="majorHAnsi" w:hAnsiTheme="majorHAnsi" w:cstheme="majorHAnsi"/>
                <w:b/>
                <w:bCs/>
                <w:sz w:val="28"/>
                <w:szCs w:val="28"/>
              </w:rPr>
            </w:pPr>
          </w:p>
        </w:tc>
        <w:tc>
          <w:tcPr>
            <w:tcW w:w="739" w:type="pct"/>
            <w:shd w:val="clear" w:color="auto" w:fill="auto"/>
            <w:vAlign w:val="center"/>
          </w:tcPr>
          <w:p w14:paraId="6BB42093" w14:textId="2A96D231" w:rsidR="0082272E" w:rsidRPr="00DB5EC6" w:rsidRDefault="0082272E" w:rsidP="00EC5D12">
            <w:pPr>
              <w:spacing w:line="298" w:lineRule="auto"/>
              <w:jc w:val="center"/>
              <w:rPr>
                <w:rFonts w:asciiTheme="majorHAnsi" w:hAnsiTheme="majorHAnsi" w:cstheme="majorHAnsi"/>
                <w:b/>
                <w:bCs/>
                <w:sz w:val="28"/>
                <w:szCs w:val="28"/>
              </w:rPr>
            </w:pPr>
          </w:p>
        </w:tc>
        <w:tc>
          <w:tcPr>
            <w:tcW w:w="1846" w:type="pct"/>
            <w:shd w:val="clear" w:color="auto" w:fill="auto"/>
          </w:tcPr>
          <w:p w14:paraId="7852A4C1" w14:textId="216E9B1A" w:rsidR="0082272E" w:rsidRPr="00DB5EC6" w:rsidRDefault="0082272E" w:rsidP="00EC5D12">
            <w:pPr>
              <w:spacing w:line="298" w:lineRule="auto"/>
              <w:rPr>
                <w:rFonts w:asciiTheme="majorHAnsi" w:hAnsiTheme="majorHAnsi" w:cstheme="majorHAnsi"/>
                <w:b/>
                <w:bCs/>
                <w:sz w:val="28"/>
                <w:szCs w:val="28"/>
              </w:rPr>
            </w:pPr>
            <w:r w:rsidRPr="00DB5EC6">
              <w:rPr>
                <w:rFonts w:asciiTheme="majorHAnsi" w:hAnsiTheme="majorHAnsi" w:cstheme="majorHAnsi"/>
                <w:sz w:val="28"/>
                <w:szCs w:val="28"/>
              </w:rPr>
              <w:t>Xuất file sao lưu</w:t>
            </w:r>
          </w:p>
        </w:tc>
        <w:tc>
          <w:tcPr>
            <w:tcW w:w="528" w:type="pct"/>
            <w:shd w:val="clear" w:color="auto" w:fill="auto"/>
            <w:vAlign w:val="center"/>
          </w:tcPr>
          <w:p w14:paraId="15877BF9" w14:textId="213B279B" w:rsidR="0082272E" w:rsidRPr="00DB5EC6" w:rsidRDefault="0082272E" w:rsidP="00EC5D12">
            <w:pPr>
              <w:spacing w:line="298" w:lineRule="auto"/>
              <w:jc w:val="center"/>
              <w:rPr>
                <w:rFonts w:asciiTheme="majorHAnsi" w:hAnsiTheme="majorHAnsi" w:cstheme="majorHAnsi"/>
                <w:b/>
                <w:bCs/>
                <w:sz w:val="28"/>
                <w:szCs w:val="28"/>
              </w:rPr>
            </w:pPr>
          </w:p>
        </w:tc>
        <w:tc>
          <w:tcPr>
            <w:tcW w:w="622" w:type="pct"/>
            <w:shd w:val="clear" w:color="auto" w:fill="auto"/>
            <w:vAlign w:val="center"/>
          </w:tcPr>
          <w:p w14:paraId="09ABBCAD" w14:textId="54321ACE" w:rsidR="0082272E" w:rsidRPr="00DB5EC6" w:rsidRDefault="0082272E" w:rsidP="00EC5D12">
            <w:pPr>
              <w:spacing w:line="298" w:lineRule="auto"/>
              <w:jc w:val="center"/>
              <w:rPr>
                <w:rFonts w:asciiTheme="majorHAnsi" w:hAnsiTheme="majorHAnsi" w:cstheme="majorHAnsi"/>
                <w:b/>
                <w:bCs/>
                <w:sz w:val="28"/>
                <w:szCs w:val="28"/>
              </w:rPr>
            </w:pPr>
          </w:p>
        </w:tc>
      </w:tr>
      <w:tr w:rsidR="005023ED" w:rsidRPr="00DB5EC6" w14:paraId="67468652" w14:textId="77777777" w:rsidTr="00085F58">
        <w:trPr>
          <w:trHeight w:val="543"/>
        </w:trPr>
        <w:tc>
          <w:tcPr>
            <w:tcW w:w="220" w:type="pct"/>
            <w:shd w:val="clear" w:color="auto" w:fill="auto"/>
            <w:vAlign w:val="center"/>
          </w:tcPr>
          <w:p w14:paraId="5BD14350" w14:textId="72B5475A" w:rsidR="0082272E" w:rsidRPr="00DB5EC6" w:rsidRDefault="0082272E" w:rsidP="00EC5D12">
            <w:pPr>
              <w:spacing w:line="298" w:lineRule="auto"/>
              <w:jc w:val="center"/>
              <w:rPr>
                <w:rFonts w:asciiTheme="majorHAnsi" w:hAnsiTheme="majorHAnsi" w:cstheme="majorHAnsi"/>
                <w:b/>
                <w:bCs/>
                <w:sz w:val="28"/>
                <w:szCs w:val="28"/>
                <w:lang w:val="vi-VN"/>
              </w:rPr>
            </w:pPr>
          </w:p>
        </w:tc>
        <w:tc>
          <w:tcPr>
            <w:tcW w:w="1045" w:type="pct"/>
            <w:shd w:val="clear" w:color="auto" w:fill="auto"/>
            <w:vAlign w:val="center"/>
          </w:tcPr>
          <w:p w14:paraId="06102CA2" w14:textId="3495D265" w:rsidR="0082272E" w:rsidRPr="00DB5EC6" w:rsidRDefault="0082272E" w:rsidP="00EC5D12">
            <w:pPr>
              <w:spacing w:line="298" w:lineRule="auto"/>
              <w:rPr>
                <w:rFonts w:asciiTheme="majorHAnsi" w:hAnsiTheme="majorHAnsi" w:cstheme="majorHAnsi"/>
                <w:b/>
                <w:bCs/>
                <w:sz w:val="28"/>
                <w:szCs w:val="28"/>
                <w:lang w:val="vi-VN"/>
              </w:rPr>
            </w:pPr>
          </w:p>
        </w:tc>
        <w:tc>
          <w:tcPr>
            <w:tcW w:w="739" w:type="pct"/>
            <w:shd w:val="clear" w:color="auto" w:fill="auto"/>
            <w:vAlign w:val="center"/>
          </w:tcPr>
          <w:p w14:paraId="358CEACA" w14:textId="291F65EC" w:rsidR="0082272E" w:rsidRPr="00DB5EC6" w:rsidRDefault="0082272E" w:rsidP="00EC5D12">
            <w:pPr>
              <w:spacing w:line="298" w:lineRule="auto"/>
              <w:rPr>
                <w:rFonts w:asciiTheme="majorHAnsi" w:hAnsiTheme="majorHAnsi" w:cstheme="majorHAnsi"/>
                <w:sz w:val="28"/>
                <w:szCs w:val="28"/>
                <w:lang w:val="vi-VN"/>
              </w:rPr>
            </w:pPr>
          </w:p>
        </w:tc>
        <w:tc>
          <w:tcPr>
            <w:tcW w:w="1846" w:type="pct"/>
            <w:shd w:val="clear" w:color="auto" w:fill="auto"/>
          </w:tcPr>
          <w:p w14:paraId="7A181A1A" w14:textId="2B40FBA1" w:rsidR="0082272E" w:rsidRPr="00DB5EC6" w:rsidRDefault="0082272E" w:rsidP="00EC5D12">
            <w:pPr>
              <w:spacing w:line="298" w:lineRule="auto"/>
              <w:rPr>
                <w:rFonts w:asciiTheme="majorHAnsi" w:hAnsiTheme="majorHAnsi" w:cstheme="majorHAnsi"/>
                <w:b/>
                <w:bCs/>
                <w:sz w:val="28"/>
                <w:szCs w:val="28"/>
              </w:rPr>
            </w:pPr>
            <w:r w:rsidRPr="00DB5EC6">
              <w:rPr>
                <w:rFonts w:asciiTheme="majorHAnsi" w:hAnsiTheme="majorHAnsi" w:cstheme="majorHAnsi"/>
                <w:sz w:val="28"/>
                <w:szCs w:val="28"/>
              </w:rPr>
              <w:t>Nhập dữ liệu từ file sao lưu</w:t>
            </w:r>
          </w:p>
        </w:tc>
        <w:tc>
          <w:tcPr>
            <w:tcW w:w="528" w:type="pct"/>
            <w:shd w:val="clear" w:color="auto" w:fill="auto"/>
            <w:vAlign w:val="center"/>
          </w:tcPr>
          <w:p w14:paraId="09AE45AB" w14:textId="4EDABC8C" w:rsidR="0082272E" w:rsidRPr="00DB5EC6" w:rsidRDefault="0082272E" w:rsidP="00EC5D12">
            <w:pPr>
              <w:spacing w:line="298" w:lineRule="auto"/>
              <w:jc w:val="center"/>
              <w:rPr>
                <w:rFonts w:asciiTheme="majorHAnsi" w:hAnsiTheme="majorHAnsi" w:cstheme="majorHAnsi"/>
                <w:b/>
                <w:bCs/>
                <w:sz w:val="28"/>
                <w:szCs w:val="28"/>
              </w:rPr>
            </w:pPr>
          </w:p>
        </w:tc>
        <w:tc>
          <w:tcPr>
            <w:tcW w:w="622" w:type="pct"/>
            <w:shd w:val="clear" w:color="auto" w:fill="auto"/>
            <w:vAlign w:val="center"/>
          </w:tcPr>
          <w:p w14:paraId="7DB36C16" w14:textId="6AAECC26" w:rsidR="0082272E" w:rsidRPr="00DB5EC6" w:rsidRDefault="0082272E" w:rsidP="00EC5D12">
            <w:pPr>
              <w:spacing w:line="298" w:lineRule="auto"/>
              <w:jc w:val="center"/>
              <w:rPr>
                <w:rFonts w:asciiTheme="majorHAnsi" w:hAnsiTheme="majorHAnsi" w:cstheme="majorHAnsi"/>
                <w:b/>
                <w:bCs/>
                <w:sz w:val="28"/>
                <w:szCs w:val="28"/>
              </w:rPr>
            </w:pPr>
          </w:p>
        </w:tc>
      </w:tr>
      <w:tr w:rsidR="005023ED" w:rsidRPr="00DB5EC6" w14:paraId="53627BBB" w14:textId="77777777" w:rsidTr="00085F58">
        <w:trPr>
          <w:trHeight w:val="227"/>
        </w:trPr>
        <w:tc>
          <w:tcPr>
            <w:tcW w:w="220" w:type="pct"/>
            <w:shd w:val="clear" w:color="auto" w:fill="auto"/>
            <w:vAlign w:val="center"/>
          </w:tcPr>
          <w:p w14:paraId="179BDB39" w14:textId="7E028497" w:rsidR="0082272E" w:rsidRPr="00DB5EC6" w:rsidRDefault="0082272E" w:rsidP="00EC5D12">
            <w:pPr>
              <w:spacing w:line="298" w:lineRule="auto"/>
              <w:jc w:val="center"/>
              <w:rPr>
                <w:rFonts w:asciiTheme="majorHAnsi" w:hAnsiTheme="majorHAnsi" w:cstheme="majorHAnsi"/>
                <w:sz w:val="28"/>
                <w:szCs w:val="28"/>
              </w:rPr>
            </w:pPr>
          </w:p>
        </w:tc>
        <w:tc>
          <w:tcPr>
            <w:tcW w:w="1045" w:type="pct"/>
            <w:shd w:val="clear" w:color="auto" w:fill="auto"/>
            <w:vAlign w:val="center"/>
          </w:tcPr>
          <w:p w14:paraId="5135CE9B" w14:textId="471B5116" w:rsidR="0082272E" w:rsidRPr="00DB5EC6" w:rsidRDefault="0082272E" w:rsidP="00EC5D12">
            <w:pPr>
              <w:spacing w:line="298" w:lineRule="auto"/>
              <w:rPr>
                <w:rFonts w:asciiTheme="majorHAnsi" w:hAnsiTheme="majorHAnsi" w:cstheme="majorHAnsi"/>
                <w:sz w:val="28"/>
                <w:szCs w:val="28"/>
              </w:rPr>
            </w:pPr>
          </w:p>
        </w:tc>
        <w:tc>
          <w:tcPr>
            <w:tcW w:w="739" w:type="pct"/>
            <w:shd w:val="clear" w:color="auto" w:fill="auto"/>
            <w:vAlign w:val="center"/>
          </w:tcPr>
          <w:p w14:paraId="1843F34B" w14:textId="41E346AE" w:rsidR="0082272E" w:rsidRPr="00DB5EC6" w:rsidRDefault="0082272E" w:rsidP="00EC5D12">
            <w:pPr>
              <w:spacing w:line="298" w:lineRule="auto"/>
              <w:jc w:val="center"/>
              <w:rPr>
                <w:rFonts w:asciiTheme="majorHAnsi" w:hAnsiTheme="majorHAnsi" w:cstheme="majorHAnsi"/>
                <w:sz w:val="28"/>
                <w:szCs w:val="28"/>
              </w:rPr>
            </w:pPr>
          </w:p>
        </w:tc>
        <w:tc>
          <w:tcPr>
            <w:tcW w:w="1846" w:type="pct"/>
            <w:shd w:val="clear" w:color="auto" w:fill="auto"/>
          </w:tcPr>
          <w:p w14:paraId="01D935B4" w14:textId="77021864" w:rsidR="0082272E" w:rsidRPr="00DB5EC6" w:rsidRDefault="0082272E" w:rsidP="00EC5D12">
            <w:pPr>
              <w:spacing w:line="298" w:lineRule="auto"/>
              <w:rPr>
                <w:rFonts w:asciiTheme="majorHAnsi" w:hAnsiTheme="majorHAnsi" w:cstheme="majorHAnsi"/>
                <w:sz w:val="28"/>
                <w:szCs w:val="28"/>
              </w:rPr>
            </w:pPr>
            <w:r w:rsidRPr="00DB5EC6">
              <w:rPr>
                <w:rFonts w:asciiTheme="majorHAnsi" w:hAnsiTheme="majorHAnsi" w:cstheme="majorHAnsi"/>
                <w:spacing w:val="-10"/>
                <w:sz w:val="28"/>
                <w:szCs w:val="28"/>
              </w:rPr>
              <w:t>Tìm kiếm, trích xuất dữ liệu</w:t>
            </w:r>
          </w:p>
        </w:tc>
        <w:tc>
          <w:tcPr>
            <w:tcW w:w="528" w:type="pct"/>
            <w:shd w:val="clear" w:color="auto" w:fill="auto"/>
            <w:vAlign w:val="center"/>
          </w:tcPr>
          <w:p w14:paraId="04EDE960" w14:textId="3FB9E287" w:rsidR="0082272E" w:rsidRPr="00DB5EC6" w:rsidRDefault="0082272E" w:rsidP="00EC5D12">
            <w:pPr>
              <w:spacing w:line="298" w:lineRule="auto"/>
              <w:jc w:val="center"/>
              <w:rPr>
                <w:rFonts w:asciiTheme="majorHAnsi" w:hAnsiTheme="majorHAnsi" w:cstheme="majorHAnsi"/>
                <w:b/>
                <w:bCs/>
                <w:sz w:val="28"/>
                <w:szCs w:val="28"/>
              </w:rPr>
            </w:pPr>
          </w:p>
        </w:tc>
        <w:tc>
          <w:tcPr>
            <w:tcW w:w="622" w:type="pct"/>
            <w:shd w:val="clear" w:color="auto" w:fill="auto"/>
            <w:vAlign w:val="center"/>
          </w:tcPr>
          <w:p w14:paraId="361EB715" w14:textId="2F7F3FA8" w:rsidR="0082272E" w:rsidRPr="00DB5EC6" w:rsidRDefault="0082272E" w:rsidP="00EC5D12">
            <w:pPr>
              <w:spacing w:line="298" w:lineRule="auto"/>
              <w:jc w:val="center"/>
              <w:rPr>
                <w:rFonts w:asciiTheme="majorHAnsi" w:hAnsiTheme="majorHAnsi" w:cstheme="majorHAnsi"/>
                <w:b/>
                <w:bCs/>
                <w:sz w:val="28"/>
                <w:szCs w:val="28"/>
              </w:rPr>
            </w:pPr>
          </w:p>
        </w:tc>
      </w:tr>
      <w:tr w:rsidR="005023ED" w:rsidRPr="00DB5EC6" w14:paraId="209C4F79" w14:textId="77777777" w:rsidTr="00085F58">
        <w:trPr>
          <w:trHeight w:val="99"/>
        </w:trPr>
        <w:tc>
          <w:tcPr>
            <w:tcW w:w="220" w:type="pct"/>
            <w:shd w:val="clear" w:color="auto" w:fill="auto"/>
            <w:vAlign w:val="center"/>
          </w:tcPr>
          <w:p w14:paraId="0431A10F" w14:textId="250CF2C5" w:rsidR="0082272E" w:rsidRPr="00DB5EC6" w:rsidRDefault="004F2EBE" w:rsidP="00EC5D12">
            <w:pPr>
              <w:spacing w:line="298" w:lineRule="auto"/>
              <w:jc w:val="center"/>
              <w:rPr>
                <w:rFonts w:asciiTheme="majorHAnsi" w:hAnsiTheme="majorHAnsi" w:cstheme="majorHAnsi"/>
                <w:b/>
                <w:bCs/>
                <w:sz w:val="28"/>
                <w:szCs w:val="28"/>
              </w:rPr>
            </w:pPr>
            <w:r w:rsidRPr="00DB5EC6">
              <w:rPr>
                <w:rFonts w:asciiTheme="majorHAnsi" w:hAnsiTheme="majorHAnsi" w:cstheme="majorHAnsi"/>
                <w:b/>
                <w:bCs/>
                <w:sz w:val="28"/>
                <w:szCs w:val="28"/>
              </w:rPr>
              <w:t>3</w:t>
            </w:r>
          </w:p>
        </w:tc>
        <w:tc>
          <w:tcPr>
            <w:tcW w:w="1045" w:type="pct"/>
            <w:shd w:val="clear" w:color="auto" w:fill="auto"/>
            <w:vAlign w:val="center"/>
          </w:tcPr>
          <w:p w14:paraId="7EFC740B" w14:textId="05883ECE" w:rsidR="0082272E" w:rsidRPr="00DB5EC6" w:rsidRDefault="0082272E" w:rsidP="00EC5D12">
            <w:pPr>
              <w:spacing w:line="298" w:lineRule="auto"/>
              <w:rPr>
                <w:rFonts w:asciiTheme="majorHAnsi" w:hAnsiTheme="majorHAnsi" w:cstheme="majorHAnsi"/>
                <w:b/>
                <w:bCs/>
                <w:sz w:val="28"/>
                <w:szCs w:val="28"/>
              </w:rPr>
            </w:pPr>
            <w:r w:rsidRPr="00DB5EC6">
              <w:rPr>
                <w:rFonts w:asciiTheme="majorHAnsi" w:hAnsiTheme="majorHAnsi" w:cstheme="majorHAnsi"/>
                <w:b/>
                <w:bCs/>
                <w:sz w:val="28"/>
                <w:szCs w:val="28"/>
              </w:rPr>
              <w:t>Quản lý đăng nhập</w:t>
            </w:r>
          </w:p>
        </w:tc>
        <w:tc>
          <w:tcPr>
            <w:tcW w:w="739" w:type="pct"/>
            <w:shd w:val="clear" w:color="auto" w:fill="auto"/>
            <w:vAlign w:val="center"/>
          </w:tcPr>
          <w:p w14:paraId="35FCC1A8" w14:textId="18E01AAF" w:rsidR="0082272E" w:rsidRPr="00DB5EC6" w:rsidRDefault="00A4437F" w:rsidP="00EC5D12">
            <w:pPr>
              <w:spacing w:line="298" w:lineRule="auto"/>
              <w:jc w:val="center"/>
              <w:rPr>
                <w:rFonts w:asciiTheme="majorHAnsi" w:hAnsiTheme="majorHAnsi" w:cstheme="majorHAnsi"/>
                <w:b/>
                <w:bCs/>
                <w:sz w:val="28"/>
                <w:szCs w:val="28"/>
              </w:rPr>
            </w:pPr>
            <w:r w:rsidRPr="00DB5EC6">
              <w:rPr>
                <w:rFonts w:asciiTheme="majorHAnsi" w:hAnsiTheme="majorHAnsi" w:cstheme="majorHAnsi"/>
                <w:b/>
                <w:bCs/>
                <w:sz w:val="28"/>
                <w:szCs w:val="28"/>
              </w:rPr>
              <w:t>Hệ thống</w:t>
            </w:r>
          </w:p>
        </w:tc>
        <w:tc>
          <w:tcPr>
            <w:tcW w:w="1846" w:type="pct"/>
            <w:shd w:val="clear" w:color="auto" w:fill="auto"/>
            <w:vAlign w:val="center"/>
          </w:tcPr>
          <w:p w14:paraId="3C9E2705" w14:textId="42285FF2" w:rsidR="0082272E" w:rsidRPr="00DB5EC6" w:rsidRDefault="0082272E" w:rsidP="00EC5D12">
            <w:pPr>
              <w:spacing w:line="298" w:lineRule="auto"/>
              <w:rPr>
                <w:rFonts w:asciiTheme="majorHAnsi" w:hAnsiTheme="majorHAnsi" w:cstheme="majorHAnsi"/>
                <w:b/>
                <w:bCs/>
                <w:sz w:val="28"/>
                <w:szCs w:val="28"/>
              </w:rPr>
            </w:pPr>
            <w:r w:rsidRPr="00DB5EC6">
              <w:rPr>
                <w:rFonts w:asciiTheme="majorHAnsi" w:hAnsiTheme="majorHAnsi" w:cstheme="majorHAnsi"/>
                <w:b/>
                <w:bCs/>
                <w:sz w:val="28"/>
                <w:szCs w:val="28"/>
              </w:rPr>
              <w:t>Quản lý đăng nhập</w:t>
            </w:r>
          </w:p>
        </w:tc>
        <w:tc>
          <w:tcPr>
            <w:tcW w:w="528" w:type="pct"/>
            <w:shd w:val="clear" w:color="auto" w:fill="auto"/>
            <w:vAlign w:val="center"/>
          </w:tcPr>
          <w:p w14:paraId="1A4BAE41" w14:textId="5ED4DA31" w:rsidR="0082272E" w:rsidRPr="00DB5EC6" w:rsidRDefault="0082272E" w:rsidP="00EC5D12">
            <w:pPr>
              <w:spacing w:line="298" w:lineRule="auto"/>
              <w:jc w:val="center"/>
              <w:rPr>
                <w:rFonts w:asciiTheme="majorHAnsi" w:hAnsiTheme="majorHAnsi" w:cstheme="majorHAnsi"/>
                <w:b/>
                <w:bCs/>
                <w:sz w:val="28"/>
                <w:szCs w:val="28"/>
              </w:rPr>
            </w:pPr>
            <w:r w:rsidRPr="00DB5EC6">
              <w:rPr>
                <w:rFonts w:asciiTheme="majorHAnsi" w:hAnsiTheme="majorHAnsi" w:cstheme="majorHAnsi"/>
                <w:b/>
                <w:bCs/>
                <w:sz w:val="28"/>
                <w:szCs w:val="28"/>
              </w:rPr>
              <w:t>M</w:t>
            </w:r>
          </w:p>
        </w:tc>
        <w:tc>
          <w:tcPr>
            <w:tcW w:w="622" w:type="pct"/>
            <w:shd w:val="clear" w:color="auto" w:fill="auto"/>
            <w:vAlign w:val="center"/>
          </w:tcPr>
          <w:p w14:paraId="6468B95F" w14:textId="26C37360" w:rsidR="0082272E" w:rsidRPr="00DB5EC6" w:rsidRDefault="0082272E" w:rsidP="00EC5D12">
            <w:pPr>
              <w:spacing w:line="298" w:lineRule="auto"/>
              <w:jc w:val="center"/>
              <w:rPr>
                <w:rFonts w:asciiTheme="majorHAnsi" w:hAnsiTheme="majorHAnsi" w:cstheme="majorHAnsi"/>
                <w:b/>
                <w:bCs/>
                <w:sz w:val="28"/>
                <w:szCs w:val="28"/>
              </w:rPr>
            </w:pPr>
            <w:r w:rsidRPr="00DB5EC6">
              <w:rPr>
                <w:rFonts w:asciiTheme="majorHAnsi" w:hAnsiTheme="majorHAnsi" w:cstheme="majorHAnsi"/>
                <w:b/>
                <w:bCs/>
                <w:sz w:val="28"/>
                <w:szCs w:val="28"/>
              </w:rPr>
              <w:t>Trung bình</w:t>
            </w:r>
          </w:p>
        </w:tc>
      </w:tr>
      <w:tr w:rsidR="005023ED" w:rsidRPr="00DB5EC6" w14:paraId="7CAD98D5" w14:textId="77777777" w:rsidTr="00085F58">
        <w:trPr>
          <w:trHeight w:val="520"/>
        </w:trPr>
        <w:tc>
          <w:tcPr>
            <w:tcW w:w="220" w:type="pct"/>
            <w:shd w:val="clear" w:color="auto" w:fill="auto"/>
            <w:vAlign w:val="center"/>
          </w:tcPr>
          <w:p w14:paraId="27A1A642" w14:textId="31A27520" w:rsidR="0082272E" w:rsidRPr="00DB5EC6" w:rsidRDefault="0082272E" w:rsidP="00EC5D12">
            <w:pPr>
              <w:spacing w:line="298" w:lineRule="auto"/>
              <w:jc w:val="center"/>
              <w:rPr>
                <w:rFonts w:asciiTheme="majorHAnsi" w:hAnsiTheme="majorHAnsi" w:cstheme="majorHAnsi"/>
                <w:sz w:val="28"/>
                <w:szCs w:val="28"/>
              </w:rPr>
            </w:pPr>
          </w:p>
        </w:tc>
        <w:tc>
          <w:tcPr>
            <w:tcW w:w="1045" w:type="pct"/>
            <w:shd w:val="clear" w:color="auto" w:fill="auto"/>
            <w:vAlign w:val="center"/>
          </w:tcPr>
          <w:p w14:paraId="7F73E885" w14:textId="473AB0EE" w:rsidR="0082272E" w:rsidRPr="00DB5EC6" w:rsidRDefault="0082272E" w:rsidP="00EC5D12">
            <w:pPr>
              <w:spacing w:line="298" w:lineRule="auto"/>
              <w:rPr>
                <w:rFonts w:asciiTheme="majorHAnsi" w:hAnsiTheme="majorHAnsi" w:cstheme="majorHAnsi"/>
                <w:sz w:val="28"/>
                <w:szCs w:val="28"/>
              </w:rPr>
            </w:pPr>
          </w:p>
        </w:tc>
        <w:tc>
          <w:tcPr>
            <w:tcW w:w="739" w:type="pct"/>
            <w:shd w:val="clear" w:color="auto" w:fill="auto"/>
            <w:vAlign w:val="center"/>
          </w:tcPr>
          <w:p w14:paraId="1CAC3F83" w14:textId="566DA408" w:rsidR="0082272E" w:rsidRPr="00DB5EC6" w:rsidRDefault="0082272E" w:rsidP="00EC5D12">
            <w:pPr>
              <w:spacing w:line="298" w:lineRule="auto"/>
              <w:jc w:val="center"/>
              <w:rPr>
                <w:rFonts w:asciiTheme="majorHAnsi" w:hAnsiTheme="majorHAnsi" w:cstheme="majorHAnsi"/>
                <w:sz w:val="28"/>
                <w:szCs w:val="28"/>
              </w:rPr>
            </w:pPr>
          </w:p>
        </w:tc>
        <w:tc>
          <w:tcPr>
            <w:tcW w:w="1846" w:type="pct"/>
            <w:shd w:val="clear" w:color="auto" w:fill="auto"/>
          </w:tcPr>
          <w:p w14:paraId="170D4E8C" w14:textId="266EAA6B" w:rsidR="0082272E" w:rsidRPr="00DB5EC6" w:rsidRDefault="0082272E" w:rsidP="00EC5D12">
            <w:pPr>
              <w:spacing w:line="298" w:lineRule="auto"/>
              <w:rPr>
                <w:rFonts w:asciiTheme="majorHAnsi" w:hAnsiTheme="majorHAnsi" w:cstheme="majorHAnsi"/>
                <w:sz w:val="28"/>
                <w:szCs w:val="28"/>
              </w:rPr>
            </w:pPr>
            <w:r w:rsidRPr="00DB5EC6">
              <w:rPr>
                <w:rFonts w:asciiTheme="majorHAnsi" w:hAnsiTheme="majorHAnsi" w:cstheme="majorHAnsi"/>
                <w:sz w:val="28"/>
                <w:szCs w:val="28"/>
              </w:rPr>
              <w:t>Phân quyền người dùng</w:t>
            </w:r>
          </w:p>
        </w:tc>
        <w:tc>
          <w:tcPr>
            <w:tcW w:w="528" w:type="pct"/>
            <w:shd w:val="clear" w:color="auto" w:fill="auto"/>
            <w:vAlign w:val="center"/>
          </w:tcPr>
          <w:p w14:paraId="748B0F0C" w14:textId="1BA746CC" w:rsidR="0082272E" w:rsidRPr="00DB5EC6" w:rsidRDefault="0082272E" w:rsidP="00EC5D12">
            <w:pPr>
              <w:spacing w:line="298" w:lineRule="auto"/>
              <w:jc w:val="center"/>
              <w:rPr>
                <w:rFonts w:asciiTheme="majorHAnsi" w:hAnsiTheme="majorHAnsi" w:cstheme="majorHAnsi"/>
                <w:b/>
                <w:bCs/>
                <w:sz w:val="28"/>
                <w:szCs w:val="28"/>
              </w:rPr>
            </w:pPr>
          </w:p>
        </w:tc>
        <w:tc>
          <w:tcPr>
            <w:tcW w:w="622" w:type="pct"/>
            <w:shd w:val="clear" w:color="auto" w:fill="auto"/>
            <w:vAlign w:val="center"/>
          </w:tcPr>
          <w:p w14:paraId="15CD366C" w14:textId="4D539C7D" w:rsidR="0082272E" w:rsidRPr="00DB5EC6" w:rsidRDefault="0082272E" w:rsidP="00EC5D12">
            <w:pPr>
              <w:spacing w:line="298" w:lineRule="auto"/>
              <w:jc w:val="center"/>
              <w:rPr>
                <w:rFonts w:asciiTheme="majorHAnsi" w:hAnsiTheme="majorHAnsi" w:cstheme="majorHAnsi"/>
                <w:b/>
                <w:bCs/>
                <w:sz w:val="28"/>
                <w:szCs w:val="28"/>
              </w:rPr>
            </w:pPr>
          </w:p>
        </w:tc>
      </w:tr>
      <w:tr w:rsidR="005023ED" w:rsidRPr="00DB5EC6" w14:paraId="099B67A7" w14:textId="77777777" w:rsidTr="00085F58">
        <w:trPr>
          <w:trHeight w:val="374"/>
        </w:trPr>
        <w:tc>
          <w:tcPr>
            <w:tcW w:w="220" w:type="pct"/>
            <w:shd w:val="clear" w:color="auto" w:fill="auto"/>
            <w:vAlign w:val="center"/>
          </w:tcPr>
          <w:p w14:paraId="2ACD2E26" w14:textId="15143578" w:rsidR="0082272E" w:rsidRPr="00DB5EC6" w:rsidRDefault="0082272E" w:rsidP="00EC5D12">
            <w:pPr>
              <w:spacing w:line="298" w:lineRule="auto"/>
              <w:jc w:val="center"/>
              <w:rPr>
                <w:rFonts w:asciiTheme="majorHAnsi" w:hAnsiTheme="majorHAnsi" w:cstheme="majorHAnsi"/>
                <w:sz w:val="28"/>
                <w:szCs w:val="28"/>
              </w:rPr>
            </w:pPr>
          </w:p>
        </w:tc>
        <w:tc>
          <w:tcPr>
            <w:tcW w:w="1045" w:type="pct"/>
            <w:shd w:val="clear" w:color="auto" w:fill="auto"/>
            <w:vAlign w:val="center"/>
          </w:tcPr>
          <w:p w14:paraId="1C702A91" w14:textId="53E50C42" w:rsidR="0082272E" w:rsidRPr="00DB5EC6" w:rsidRDefault="0082272E" w:rsidP="00EC5D12">
            <w:pPr>
              <w:spacing w:line="298" w:lineRule="auto"/>
              <w:rPr>
                <w:rFonts w:asciiTheme="majorHAnsi" w:hAnsiTheme="majorHAnsi" w:cstheme="majorHAnsi"/>
                <w:sz w:val="28"/>
                <w:szCs w:val="28"/>
              </w:rPr>
            </w:pPr>
          </w:p>
        </w:tc>
        <w:tc>
          <w:tcPr>
            <w:tcW w:w="739" w:type="pct"/>
            <w:shd w:val="clear" w:color="auto" w:fill="auto"/>
            <w:vAlign w:val="center"/>
          </w:tcPr>
          <w:p w14:paraId="161DD073" w14:textId="33C97D9F" w:rsidR="0082272E" w:rsidRPr="00DB5EC6" w:rsidRDefault="0082272E" w:rsidP="00EC5D12">
            <w:pPr>
              <w:spacing w:line="298" w:lineRule="auto"/>
              <w:jc w:val="center"/>
              <w:rPr>
                <w:rFonts w:asciiTheme="majorHAnsi" w:hAnsiTheme="majorHAnsi" w:cstheme="majorHAnsi"/>
                <w:sz w:val="28"/>
                <w:szCs w:val="28"/>
              </w:rPr>
            </w:pPr>
          </w:p>
        </w:tc>
        <w:tc>
          <w:tcPr>
            <w:tcW w:w="1846" w:type="pct"/>
            <w:shd w:val="clear" w:color="auto" w:fill="auto"/>
          </w:tcPr>
          <w:p w14:paraId="10D2821B" w14:textId="7E8C8889" w:rsidR="0082272E" w:rsidRPr="00DB5EC6" w:rsidRDefault="0082272E" w:rsidP="00EC5D12">
            <w:pPr>
              <w:spacing w:line="298" w:lineRule="auto"/>
              <w:rPr>
                <w:rFonts w:asciiTheme="majorHAnsi" w:hAnsiTheme="majorHAnsi" w:cstheme="majorHAnsi"/>
                <w:sz w:val="28"/>
                <w:szCs w:val="28"/>
              </w:rPr>
            </w:pPr>
            <w:r w:rsidRPr="00DB5EC6">
              <w:rPr>
                <w:rFonts w:asciiTheme="majorHAnsi" w:hAnsiTheme="majorHAnsi" w:cstheme="majorHAnsi"/>
                <w:spacing w:val="-18"/>
                <w:sz w:val="28"/>
                <w:szCs w:val="28"/>
              </w:rPr>
              <w:t>Quản lý cơ sở dữ liệu người dùng.</w:t>
            </w:r>
          </w:p>
        </w:tc>
        <w:tc>
          <w:tcPr>
            <w:tcW w:w="528" w:type="pct"/>
            <w:shd w:val="clear" w:color="auto" w:fill="auto"/>
            <w:vAlign w:val="center"/>
          </w:tcPr>
          <w:p w14:paraId="76D5ED5E" w14:textId="41B84321" w:rsidR="0082272E" w:rsidRPr="00DB5EC6" w:rsidRDefault="0082272E" w:rsidP="00EC5D12">
            <w:pPr>
              <w:spacing w:line="298" w:lineRule="auto"/>
              <w:jc w:val="center"/>
              <w:rPr>
                <w:rFonts w:asciiTheme="majorHAnsi" w:hAnsiTheme="majorHAnsi" w:cstheme="majorHAnsi"/>
                <w:b/>
                <w:bCs/>
                <w:sz w:val="28"/>
                <w:szCs w:val="28"/>
              </w:rPr>
            </w:pPr>
          </w:p>
        </w:tc>
        <w:tc>
          <w:tcPr>
            <w:tcW w:w="622" w:type="pct"/>
            <w:shd w:val="clear" w:color="auto" w:fill="auto"/>
            <w:vAlign w:val="center"/>
          </w:tcPr>
          <w:p w14:paraId="08002BC2" w14:textId="40741E39" w:rsidR="0082272E" w:rsidRPr="00DB5EC6" w:rsidRDefault="0082272E" w:rsidP="00EC5D12">
            <w:pPr>
              <w:spacing w:line="298" w:lineRule="auto"/>
              <w:jc w:val="center"/>
              <w:rPr>
                <w:rFonts w:asciiTheme="majorHAnsi" w:hAnsiTheme="majorHAnsi" w:cstheme="majorHAnsi"/>
                <w:b/>
                <w:bCs/>
                <w:sz w:val="28"/>
                <w:szCs w:val="28"/>
              </w:rPr>
            </w:pPr>
          </w:p>
        </w:tc>
      </w:tr>
      <w:tr w:rsidR="005023ED" w:rsidRPr="00DB5EC6" w14:paraId="340B12A7" w14:textId="77777777" w:rsidTr="00085F58">
        <w:trPr>
          <w:trHeight w:val="534"/>
        </w:trPr>
        <w:tc>
          <w:tcPr>
            <w:tcW w:w="220" w:type="pct"/>
            <w:shd w:val="clear" w:color="auto" w:fill="auto"/>
            <w:vAlign w:val="center"/>
          </w:tcPr>
          <w:p w14:paraId="29E431A9" w14:textId="6E4156A6" w:rsidR="0082272E" w:rsidRPr="00DB5EC6" w:rsidRDefault="0082272E" w:rsidP="00EC5D12">
            <w:pPr>
              <w:spacing w:line="298" w:lineRule="auto"/>
              <w:jc w:val="center"/>
              <w:rPr>
                <w:rFonts w:asciiTheme="majorHAnsi" w:hAnsiTheme="majorHAnsi" w:cstheme="majorHAnsi"/>
                <w:sz w:val="28"/>
                <w:szCs w:val="28"/>
              </w:rPr>
            </w:pPr>
          </w:p>
        </w:tc>
        <w:tc>
          <w:tcPr>
            <w:tcW w:w="1045" w:type="pct"/>
            <w:shd w:val="clear" w:color="auto" w:fill="auto"/>
            <w:vAlign w:val="center"/>
          </w:tcPr>
          <w:p w14:paraId="3251D884" w14:textId="1C61C7F9" w:rsidR="0082272E" w:rsidRPr="00DB5EC6" w:rsidRDefault="0082272E" w:rsidP="00EC5D12">
            <w:pPr>
              <w:spacing w:line="298" w:lineRule="auto"/>
              <w:rPr>
                <w:rFonts w:asciiTheme="majorHAnsi" w:hAnsiTheme="majorHAnsi" w:cstheme="majorHAnsi"/>
                <w:sz w:val="28"/>
                <w:szCs w:val="28"/>
              </w:rPr>
            </w:pPr>
          </w:p>
        </w:tc>
        <w:tc>
          <w:tcPr>
            <w:tcW w:w="739" w:type="pct"/>
            <w:shd w:val="clear" w:color="auto" w:fill="auto"/>
            <w:vAlign w:val="center"/>
          </w:tcPr>
          <w:p w14:paraId="08EC1BAB" w14:textId="3496E87D" w:rsidR="0082272E" w:rsidRPr="00DB5EC6" w:rsidRDefault="0082272E" w:rsidP="00EC5D12">
            <w:pPr>
              <w:spacing w:line="298" w:lineRule="auto"/>
              <w:jc w:val="center"/>
              <w:rPr>
                <w:rFonts w:asciiTheme="majorHAnsi" w:hAnsiTheme="majorHAnsi" w:cstheme="majorHAnsi"/>
                <w:sz w:val="28"/>
                <w:szCs w:val="28"/>
              </w:rPr>
            </w:pPr>
          </w:p>
        </w:tc>
        <w:tc>
          <w:tcPr>
            <w:tcW w:w="1846" w:type="pct"/>
            <w:shd w:val="clear" w:color="auto" w:fill="auto"/>
          </w:tcPr>
          <w:p w14:paraId="64EE2F2F" w14:textId="705EDC6A" w:rsidR="0082272E" w:rsidRPr="00DB5EC6" w:rsidRDefault="0082272E" w:rsidP="00EC5D12">
            <w:pPr>
              <w:spacing w:line="298" w:lineRule="auto"/>
              <w:rPr>
                <w:rFonts w:asciiTheme="majorHAnsi" w:hAnsiTheme="majorHAnsi" w:cstheme="majorHAnsi"/>
                <w:sz w:val="28"/>
                <w:szCs w:val="28"/>
              </w:rPr>
            </w:pPr>
            <w:r w:rsidRPr="00DB5EC6">
              <w:rPr>
                <w:rFonts w:asciiTheme="majorHAnsi" w:hAnsiTheme="majorHAnsi" w:cstheme="majorHAnsi"/>
                <w:sz w:val="28"/>
                <w:szCs w:val="28"/>
              </w:rPr>
              <w:t>Mã hóa dữ liệu đăng nhập.</w:t>
            </w:r>
          </w:p>
        </w:tc>
        <w:tc>
          <w:tcPr>
            <w:tcW w:w="528" w:type="pct"/>
            <w:shd w:val="clear" w:color="auto" w:fill="auto"/>
            <w:vAlign w:val="center"/>
          </w:tcPr>
          <w:p w14:paraId="20950388" w14:textId="0519C0A1" w:rsidR="0082272E" w:rsidRPr="00DB5EC6" w:rsidRDefault="0082272E" w:rsidP="00EC5D12">
            <w:pPr>
              <w:spacing w:line="298" w:lineRule="auto"/>
              <w:jc w:val="center"/>
              <w:rPr>
                <w:rFonts w:asciiTheme="majorHAnsi" w:hAnsiTheme="majorHAnsi" w:cstheme="majorHAnsi"/>
                <w:b/>
                <w:bCs/>
                <w:sz w:val="28"/>
                <w:szCs w:val="28"/>
              </w:rPr>
            </w:pPr>
          </w:p>
        </w:tc>
        <w:tc>
          <w:tcPr>
            <w:tcW w:w="622" w:type="pct"/>
            <w:shd w:val="clear" w:color="auto" w:fill="auto"/>
            <w:vAlign w:val="center"/>
          </w:tcPr>
          <w:p w14:paraId="0FB529A3" w14:textId="4353E8E0" w:rsidR="0082272E" w:rsidRPr="00DB5EC6" w:rsidRDefault="0082272E" w:rsidP="00EC5D12">
            <w:pPr>
              <w:spacing w:line="298" w:lineRule="auto"/>
              <w:jc w:val="center"/>
              <w:rPr>
                <w:rFonts w:asciiTheme="majorHAnsi" w:hAnsiTheme="majorHAnsi" w:cstheme="majorHAnsi"/>
                <w:b/>
                <w:bCs/>
                <w:sz w:val="28"/>
                <w:szCs w:val="28"/>
              </w:rPr>
            </w:pPr>
          </w:p>
        </w:tc>
      </w:tr>
      <w:tr w:rsidR="005023ED" w:rsidRPr="00DB5EC6" w14:paraId="70B11F9F" w14:textId="77777777" w:rsidTr="00085F58">
        <w:trPr>
          <w:trHeight w:val="589"/>
        </w:trPr>
        <w:tc>
          <w:tcPr>
            <w:tcW w:w="220" w:type="pct"/>
            <w:shd w:val="clear" w:color="auto" w:fill="auto"/>
            <w:vAlign w:val="center"/>
          </w:tcPr>
          <w:p w14:paraId="27D7729A" w14:textId="027B14DE" w:rsidR="0082272E" w:rsidRPr="00DB5EC6" w:rsidRDefault="0082272E" w:rsidP="00EC5D12">
            <w:pPr>
              <w:spacing w:line="298" w:lineRule="auto"/>
              <w:jc w:val="center"/>
              <w:rPr>
                <w:rFonts w:asciiTheme="majorHAnsi" w:hAnsiTheme="majorHAnsi" w:cstheme="majorHAnsi"/>
                <w:sz w:val="28"/>
                <w:szCs w:val="28"/>
              </w:rPr>
            </w:pPr>
          </w:p>
        </w:tc>
        <w:tc>
          <w:tcPr>
            <w:tcW w:w="1045" w:type="pct"/>
            <w:shd w:val="clear" w:color="auto" w:fill="auto"/>
            <w:vAlign w:val="center"/>
          </w:tcPr>
          <w:p w14:paraId="0F5440EF" w14:textId="5FACC7D5" w:rsidR="0082272E" w:rsidRPr="00DB5EC6" w:rsidRDefault="0082272E" w:rsidP="00EC5D12">
            <w:pPr>
              <w:spacing w:line="298" w:lineRule="auto"/>
              <w:rPr>
                <w:rFonts w:asciiTheme="majorHAnsi" w:hAnsiTheme="majorHAnsi" w:cstheme="majorHAnsi"/>
                <w:sz w:val="28"/>
                <w:szCs w:val="28"/>
              </w:rPr>
            </w:pPr>
          </w:p>
        </w:tc>
        <w:tc>
          <w:tcPr>
            <w:tcW w:w="739" w:type="pct"/>
            <w:shd w:val="clear" w:color="auto" w:fill="auto"/>
            <w:vAlign w:val="center"/>
          </w:tcPr>
          <w:p w14:paraId="2E4BD323" w14:textId="40C4F9B7" w:rsidR="0082272E" w:rsidRPr="00DB5EC6" w:rsidRDefault="0082272E" w:rsidP="00EC5D12">
            <w:pPr>
              <w:spacing w:line="298" w:lineRule="auto"/>
              <w:jc w:val="center"/>
              <w:rPr>
                <w:rFonts w:asciiTheme="majorHAnsi" w:hAnsiTheme="majorHAnsi" w:cstheme="majorHAnsi"/>
                <w:sz w:val="28"/>
                <w:szCs w:val="28"/>
              </w:rPr>
            </w:pPr>
          </w:p>
        </w:tc>
        <w:tc>
          <w:tcPr>
            <w:tcW w:w="1846" w:type="pct"/>
            <w:shd w:val="clear" w:color="auto" w:fill="auto"/>
          </w:tcPr>
          <w:p w14:paraId="2DEFB60A" w14:textId="023AB709" w:rsidR="0082272E" w:rsidRPr="00DB5EC6" w:rsidRDefault="0082272E" w:rsidP="00EC5D12">
            <w:pPr>
              <w:spacing w:line="298" w:lineRule="auto"/>
              <w:rPr>
                <w:rFonts w:asciiTheme="majorHAnsi" w:hAnsiTheme="majorHAnsi" w:cstheme="majorHAnsi"/>
                <w:sz w:val="28"/>
                <w:szCs w:val="28"/>
              </w:rPr>
            </w:pPr>
            <w:r w:rsidRPr="00DB5EC6">
              <w:rPr>
                <w:rFonts w:asciiTheme="majorHAnsi" w:hAnsiTheme="majorHAnsi" w:cstheme="majorHAnsi"/>
                <w:sz w:val="28"/>
                <w:szCs w:val="28"/>
              </w:rPr>
              <w:t>Quản lý phiên đăng nhập.</w:t>
            </w:r>
          </w:p>
        </w:tc>
        <w:tc>
          <w:tcPr>
            <w:tcW w:w="528" w:type="pct"/>
            <w:shd w:val="clear" w:color="auto" w:fill="auto"/>
            <w:vAlign w:val="center"/>
          </w:tcPr>
          <w:p w14:paraId="60276CAE" w14:textId="0C079458" w:rsidR="0082272E" w:rsidRPr="00DB5EC6" w:rsidRDefault="0082272E" w:rsidP="00EC5D12">
            <w:pPr>
              <w:spacing w:line="298" w:lineRule="auto"/>
              <w:jc w:val="center"/>
              <w:rPr>
                <w:rFonts w:asciiTheme="majorHAnsi" w:hAnsiTheme="majorHAnsi" w:cstheme="majorHAnsi"/>
                <w:b/>
                <w:bCs/>
                <w:sz w:val="28"/>
                <w:szCs w:val="28"/>
              </w:rPr>
            </w:pPr>
          </w:p>
        </w:tc>
        <w:tc>
          <w:tcPr>
            <w:tcW w:w="622" w:type="pct"/>
            <w:shd w:val="clear" w:color="auto" w:fill="auto"/>
            <w:vAlign w:val="center"/>
          </w:tcPr>
          <w:p w14:paraId="63814140" w14:textId="5BA60B2D" w:rsidR="0082272E" w:rsidRPr="00DB5EC6" w:rsidRDefault="0082272E" w:rsidP="00EC5D12">
            <w:pPr>
              <w:spacing w:line="298" w:lineRule="auto"/>
              <w:jc w:val="center"/>
              <w:rPr>
                <w:rFonts w:asciiTheme="majorHAnsi" w:hAnsiTheme="majorHAnsi" w:cstheme="majorHAnsi"/>
                <w:b/>
                <w:bCs/>
                <w:sz w:val="28"/>
                <w:szCs w:val="28"/>
              </w:rPr>
            </w:pPr>
          </w:p>
        </w:tc>
      </w:tr>
      <w:tr w:rsidR="005023ED" w:rsidRPr="00DB5EC6" w14:paraId="12A37E4D" w14:textId="77777777" w:rsidTr="00085F58">
        <w:trPr>
          <w:trHeight w:val="542"/>
        </w:trPr>
        <w:tc>
          <w:tcPr>
            <w:tcW w:w="220" w:type="pct"/>
            <w:shd w:val="clear" w:color="auto" w:fill="auto"/>
            <w:vAlign w:val="center"/>
          </w:tcPr>
          <w:p w14:paraId="5616FBC4" w14:textId="7CCA3CD0" w:rsidR="00E308B3" w:rsidRPr="00DB5EC6" w:rsidRDefault="004F2EBE" w:rsidP="00EC5D12">
            <w:pPr>
              <w:spacing w:line="298" w:lineRule="auto"/>
              <w:jc w:val="center"/>
              <w:rPr>
                <w:rFonts w:asciiTheme="majorHAnsi" w:hAnsiTheme="majorHAnsi" w:cstheme="majorHAnsi"/>
                <w:sz w:val="28"/>
                <w:szCs w:val="28"/>
                <w:lang w:val="en-GB"/>
              </w:rPr>
            </w:pPr>
            <w:r w:rsidRPr="00DB5EC6">
              <w:rPr>
                <w:rFonts w:asciiTheme="majorHAnsi" w:hAnsiTheme="majorHAnsi" w:cstheme="majorHAnsi"/>
                <w:sz w:val="28"/>
                <w:szCs w:val="28"/>
                <w:lang w:val="en-GB"/>
              </w:rPr>
              <w:t>4</w:t>
            </w:r>
          </w:p>
        </w:tc>
        <w:tc>
          <w:tcPr>
            <w:tcW w:w="1045" w:type="pct"/>
            <w:shd w:val="clear" w:color="auto" w:fill="auto"/>
            <w:vAlign w:val="center"/>
          </w:tcPr>
          <w:p w14:paraId="4AC56259" w14:textId="731F8FF4" w:rsidR="00E308B3" w:rsidRPr="00DB5EC6" w:rsidRDefault="00ED61D4" w:rsidP="00EC5D12">
            <w:pPr>
              <w:spacing w:line="298" w:lineRule="auto"/>
              <w:rPr>
                <w:rFonts w:asciiTheme="majorHAnsi" w:hAnsiTheme="majorHAnsi" w:cstheme="majorHAnsi"/>
                <w:sz w:val="28"/>
                <w:szCs w:val="28"/>
                <w:lang w:val="vi-VN"/>
              </w:rPr>
            </w:pPr>
            <w:r w:rsidRPr="00DB5EC6">
              <w:rPr>
                <w:rFonts w:asciiTheme="majorHAnsi" w:hAnsiTheme="majorHAnsi" w:cstheme="majorHAnsi"/>
                <w:sz w:val="28"/>
                <w:szCs w:val="28"/>
              </w:rPr>
              <w:t>Thu thập dữ liệu</w:t>
            </w:r>
          </w:p>
        </w:tc>
        <w:tc>
          <w:tcPr>
            <w:tcW w:w="739" w:type="pct"/>
            <w:shd w:val="clear" w:color="auto" w:fill="auto"/>
            <w:vAlign w:val="center"/>
          </w:tcPr>
          <w:p w14:paraId="115AC980" w14:textId="56AC7A0D" w:rsidR="00E308B3" w:rsidRPr="00DB5EC6" w:rsidRDefault="00ED61D4"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Hệ thống</w:t>
            </w:r>
          </w:p>
        </w:tc>
        <w:tc>
          <w:tcPr>
            <w:tcW w:w="1846" w:type="pct"/>
            <w:shd w:val="clear" w:color="auto" w:fill="auto"/>
            <w:vAlign w:val="center"/>
          </w:tcPr>
          <w:p w14:paraId="62F0ECD1" w14:textId="5E466F99" w:rsidR="00E308B3" w:rsidRPr="00DB5EC6" w:rsidRDefault="00ED61D4" w:rsidP="00EC5D12">
            <w:pPr>
              <w:spacing w:line="298" w:lineRule="auto"/>
              <w:rPr>
                <w:rFonts w:asciiTheme="majorHAnsi" w:hAnsiTheme="majorHAnsi" w:cstheme="majorHAnsi"/>
                <w:sz w:val="28"/>
                <w:szCs w:val="28"/>
              </w:rPr>
            </w:pPr>
            <w:r w:rsidRPr="00DB5EC6">
              <w:rPr>
                <w:rFonts w:asciiTheme="majorHAnsi" w:hAnsiTheme="majorHAnsi" w:cstheme="majorHAnsi"/>
                <w:sz w:val="28"/>
                <w:szCs w:val="28"/>
              </w:rPr>
              <w:t>Thu thập dữ liệu</w:t>
            </w:r>
          </w:p>
        </w:tc>
        <w:tc>
          <w:tcPr>
            <w:tcW w:w="528" w:type="pct"/>
            <w:shd w:val="clear" w:color="auto" w:fill="auto"/>
            <w:vAlign w:val="center"/>
          </w:tcPr>
          <w:p w14:paraId="4FBA0C67" w14:textId="72B48ACE" w:rsidR="00E308B3" w:rsidRPr="00DB5EC6" w:rsidRDefault="00ED61D4" w:rsidP="00EC5D12">
            <w:pPr>
              <w:spacing w:line="298" w:lineRule="auto"/>
              <w:jc w:val="center"/>
              <w:rPr>
                <w:rFonts w:asciiTheme="majorHAnsi" w:hAnsiTheme="majorHAnsi" w:cstheme="majorHAnsi"/>
                <w:b/>
                <w:bCs/>
                <w:sz w:val="28"/>
                <w:szCs w:val="28"/>
              </w:rPr>
            </w:pPr>
            <w:r w:rsidRPr="00DB5EC6">
              <w:rPr>
                <w:rFonts w:asciiTheme="majorHAnsi" w:hAnsiTheme="majorHAnsi" w:cstheme="majorHAnsi"/>
                <w:b/>
                <w:bCs/>
                <w:sz w:val="28"/>
                <w:szCs w:val="28"/>
              </w:rPr>
              <w:t>M</w:t>
            </w:r>
          </w:p>
        </w:tc>
        <w:tc>
          <w:tcPr>
            <w:tcW w:w="622" w:type="pct"/>
            <w:shd w:val="clear" w:color="auto" w:fill="auto"/>
            <w:vAlign w:val="center"/>
          </w:tcPr>
          <w:p w14:paraId="2F7ABCA3" w14:textId="7E9E29A9" w:rsidR="00E308B3" w:rsidRPr="00DB5EC6" w:rsidRDefault="00ED61D4" w:rsidP="00EC5D12">
            <w:pPr>
              <w:spacing w:line="298" w:lineRule="auto"/>
              <w:jc w:val="center"/>
              <w:rPr>
                <w:rFonts w:asciiTheme="majorHAnsi" w:hAnsiTheme="majorHAnsi" w:cstheme="majorHAnsi"/>
                <w:b/>
                <w:bCs/>
                <w:sz w:val="28"/>
                <w:szCs w:val="28"/>
              </w:rPr>
            </w:pPr>
            <w:r w:rsidRPr="00DB5EC6">
              <w:rPr>
                <w:rFonts w:asciiTheme="majorHAnsi" w:hAnsiTheme="majorHAnsi" w:cstheme="majorHAnsi"/>
                <w:b/>
                <w:bCs/>
                <w:sz w:val="28"/>
                <w:szCs w:val="28"/>
              </w:rPr>
              <w:t xml:space="preserve"> Trung bình</w:t>
            </w:r>
          </w:p>
        </w:tc>
      </w:tr>
      <w:tr w:rsidR="005023ED" w:rsidRPr="00DB5EC6" w14:paraId="68C673DA" w14:textId="77777777" w:rsidTr="00085F58">
        <w:trPr>
          <w:trHeight w:val="268"/>
        </w:trPr>
        <w:tc>
          <w:tcPr>
            <w:tcW w:w="220" w:type="pct"/>
            <w:shd w:val="clear" w:color="auto" w:fill="auto"/>
            <w:vAlign w:val="center"/>
          </w:tcPr>
          <w:p w14:paraId="25311595" w14:textId="60C3B4BF" w:rsidR="00ED61D4" w:rsidRPr="00DB5EC6" w:rsidRDefault="00ED61D4" w:rsidP="00EC5D12">
            <w:pPr>
              <w:spacing w:line="298" w:lineRule="auto"/>
              <w:jc w:val="center"/>
              <w:rPr>
                <w:rFonts w:asciiTheme="majorHAnsi" w:hAnsiTheme="majorHAnsi" w:cstheme="majorHAnsi"/>
                <w:sz w:val="28"/>
                <w:szCs w:val="28"/>
              </w:rPr>
            </w:pPr>
          </w:p>
        </w:tc>
        <w:tc>
          <w:tcPr>
            <w:tcW w:w="1045" w:type="pct"/>
            <w:shd w:val="clear" w:color="auto" w:fill="auto"/>
            <w:vAlign w:val="center"/>
          </w:tcPr>
          <w:p w14:paraId="6715C526" w14:textId="187878EC" w:rsidR="00ED61D4" w:rsidRPr="00DB5EC6" w:rsidRDefault="00ED61D4" w:rsidP="00EC5D12">
            <w:pPr>
              <w:spacing w:line="298" w:lineRule="auto"/>
              <w:rPr>
                <w:rFonts w:asciiTheme="majorHAnsi" w:hAnsiTheme="majorHAnsi" w:cstheme="majorHAnsi"/>
                <w:sz w:val="28"/>
                <w:szCs w:val="28"/>
              </w:rPr>
            </w:pPr>
          </w:p>
        </w:tc>
        <w:tc>
          <w:tcPr>
            <w:tcW w:w="739" w:type="pct"/>
            <w:shd w:val="clear" w:color="auto" w:fill="auto"/>
            <w:vAlign w:val="center"/>
          </w:tcPr>
          <w:p w14:paraId="493942B5" w14:textId="5CFE07A7" w:rsidR="00ED61D4" w:rsidRPr="00DB5EC6" w:rsidRDefault="00ED61D4" w:rsidP="00EC5D12">
            <w:pPr>
              <w:spacing w:line="298" w:lineRule="auto"/>
              <w:jc w:val="center"/>
              <w:rPr>
                <w:rFonts w:asciiTheme="majorHAnsi" w:hAnsiTheme="majorHAnsi" w:cstheme="majorHAnsi"/>
                <w:sz w:val="28"/>
                <w:szCs w:val="28"/>
              </w:rPr>
            </w:pPr>
          </w:p>
        </w:tc>
        <w:tc>
          <w:tcPr>
            <w:tcW w:w="1846" w:type="pct"/>
            <w:shd w:val="clear" w:color="auto" w:fill="auto"/>
          </w:tcPr>
          <w:p w14:paraId="34C0F5EB" w14:textId="218C96BC" w:rsidR="00ED61D4" w:rsidRPr="00DB5EC6" w:rsidRDefault="00ED61D4" w:rsidP="00EC5D12">
            <w:pPr>
              <w:spacing w:line="298" w:lineRule="auto"/>
              <w:rPr>
                <w:rFonts w:asciiTheme="majorHAnsi" w:hAnsiTheme="majorHAnsi" w:cstheme="majorHAnsi"/>
                <w:sz w:val="28"/>
                <w:szCs w:val="28"/>
              </w:rPr>
            </w:pPr>
            <w:r w:rsidRPr="00DB5EC6">
              <w:rPr>
                <w:rFonts w:asciiTheme="majorHAnsi" w:hAnsiTheme="majorHAnsi" w:cstheme="majorHAnsi"/>
                <w:spacing w:val="-10"/>
                <w:sz w:val="28"/>
                <w:szCs w:val="28"/>
              </w:rPr>
              <w:t>Thiết lập kết nối tới máy chủ lưu trữ cơ sở dữ liệu FMS.</w:t>
            </w:r>
          </w:p>
        </w:tc>
        <w:tc>
          <w:tcPr>
            <w:tcW w:w="528" w:type="pct"/>
            <w:shd w:val="clear" w:color="auto" w:fill="auto"/>
            <w:vAlign w:val="center"/>
          </w:tcPr>
          <w:p w14:paraId="69A6FBE1" w14:textId="77B91B62" w:rsidR="00ED61D4" w:rsidRPr="00DB5EC6" w:rsidRDefault="00ED61D4" w:rsidP="00EC5D12">
            <w:pPr>
              <w:spacing w:line="298" w:lineRule="auto"/>
              <w:jc w:val="center"/>
              <w:rPr>
                <w:rFonts w:asciiTheme="majorHAnsi" w:hAnsiTheme="majorHAnsi" w:cstheme="majorHAnsi"/>
                <w:b/>
                <w:bCs/>
                <w:sz w:val="28"/>
                <w:szCs w:val="28"/>
              </w:rPr>
            </w:pPr>
          </w:p>
        </w:tc>
        <w:tc>
          <w:tcPr>
            <w:tcW w:w="622" w:type="pct"/>
            <w:shd w:val="clear" w:color="auto" w:fill="auto"/>
            <w:vAlign w:val="center"/>
          </w:tcPr>
          <w:p w14:paraId="4619D9D4" w14:textId="3CB7F184" w:rsidR="00ED61D4" w:rsidRPr="00DB5EC6" w:rsidRDefault="00ED61D4" w:rsidP="00EC5D12">
            <w:pPr>
              <w:spacing w:line="298" w:lineRule="auto"/>
              <w:jc w:val="center"/>
              <w:rPr>
                <w:rFonts w:asciiTheme="majorHAnsi" w:hAnsiTheme="majorHAnsi" w:cstheme="majorHAnsi"/>
                <w:b/>
                <w:bCs/>
                <w:sz w:val="28"/>
                <w:szCs w:val="28"/>
              </w:rPr>
            </w:pPr>
          </w:p>
        </w:tc>
      </w:tr>
      <w:tr w:rsidR="005023ED" w:rsidRPr="00DB5EC6" w14:paraId="307E0330" w14:textId="77777777" w:rsidTr="00085F58">
        <w:trPr>
          <w:trHeight w:val="249"/>
        </w:trPr>
        <w:tc>
          <w:tcPr>
            <w:tcW w:w="220" w:type="pct"/>
            <w:shd w:val="clear" w:color="auto" w:fill="auto"/>
            <w:vAlign w:val="center"/>
          </w:tcPr>
          <w:p w14:paraId="20576A3C" w14:textId="13F4064F" w:rsidR="00ED61D4" w:rsidRPr="00DB5EC6" w:rsidRDefault="00ED61D4" w:rsidP="00EC5D12">
            <w:pPr>
              <w:spacing w:line="298" w:lineRule="auto"/>
              <w:jc w:val="center"/>
              <w:rPr>
                <w:rFonts w:asciiTheme="majorHAnsi" w:hAnsiTheme="majorHAnsi" w:cstheme="majorHAnsi"/>
                <w:sz w:val="28"/>
                <w:szCs w:val="28"/>
              </w:rPr>
            </w:pPr>
          </w:p>
        </w:tc>
        <w:tc>
          <w:tcPr>
            <w:tcW w:w="1045" w:type="pct"/>
            <w:shd w:val="clear" w:color="auto" w:fill="auto"/>
            <w:vAlign w:val="center"/>
          </w:tcPr>
          <w:p w14:paraId="549332D2" w14:textId="68FB8396" w:rsidR="00ED61D4" w:rsidRPr="00DB5EC6" w:rsidRDefault="00ED61D4" w:rsidP="00EC5D12">
            <w:pPr>
              <w:spacing w:line="298" w:lineRule="auto"/>
              <w:rPr>
                <w:rFonts w:asciiTheme="majorHAnsi" w:hAnsiTheme="majorHAnsi" w:cstheme="majorHAnsi"/>
                <w:sz w:val="28"/>
                <w:szCs w:val="28"/>
              </w:rPr>
            </w:pPr>
          </w:p>
        </w:tc>
        <w:tc>
          <w:tcPr>
            <w:tcW w:w="739" w:type="pct"/>
            <w:shd w:val="clear" w:color="auto" w:fill="auto"/>
            <w:vAlign w:val="center"/>
          </w:tcPr>
          <w:p w14:paraId="2E1196E1" w14:textId="27A7BC9C" w:rsidR="00ED61D4" w:rsidRPr="00DB5EC6" w:rsidRDefault="00ED61D4" w:rsidP="00EC5D12">
            <w:pPr>
              <w:spacing w:line="298" w:lineRule="auto"/>
              <w:jc w:val="center"/>
              <w:rPr>
                <w:rFonts w:asciiTheme="majorHAnsi" w:hAnsiTheme="majorHAnsi" w:cstheme="majorHAnsi"/>
                <w:sz w:val="28"/>
                <w:szCs w:val="28"/>
              </w:rPr>
            </w:pPr>
          </w:p>
        </w:tc>
        <w:tc>
          <w:tcPr>
            <w:tcW w:w="1846" w:type="pct"/>
            <w:shd w:val="clear" w:color="auto" w:fill="auto"/>
          </w:tcPr>
          <w:p w14:paraId="73D6017D" w14:textId="297F6233" w:rsidR="00ED61D4" w:rsidRPr="00DB5EC6" w:rsidRDefault="00ED61D4" w:rsidP="00EC5D12">
            <w:pPr>
              <w:spacing w:line="298" w:lineRule="auto"/>
              <w:rPr>
                <w:rFonts w:asciiTheme="majorHAnsi" w:hAnsiTheme="majorHAnsi" w:cstheme="majorHAnsi"/>
                <w:sz w:val="28"/>
                <w:szCs w:val="28"/>
              </w:rPr>
            </w:pPr>
            <w:r w:rsidRPr="00DB5EC6">
              <w:rPr>
                <w:rFonts w:asciiTheme="majorHAnsi" w:hAnsiTheme="majorHAnsi" w:cstheme="majorHAnsi"/>
                <w:spacing w:val="-10"/>
                <w:sz w:val="28"/>
                <w:szCs w:val="28"/>
              </w:rPr>
              <w:t xml:space="preserve">Trích xuất dữ liệu </w:t>
            </w:r>
          </w:p>
        </w:tc>
        <w:tc>
          <w:tcPr>
            <w:tcW w:w="528" w:type="pct"/>
            <w:shd w:val="clear" w:color="auto" w:fill="auto"/>
            <w:vAlign w:val="center"/>
          </w:tcPr>
          <w:p w14:paraId="74040ABF" w14:textId="6706F96F" w:rsidR="00ED61D4" w:rsidRPr="00DB5EC6" w:rsidRDefault="00ED61D4" w:rsidP="00EC5D12">
            <w:pPr>
              <w:spacing w:line="298" w:lineRule="auto"/>
              <w:jc w:val="center"/>
              <w:rPr>
                <w:rFonts w:asciiTheme="majorHAnsi" w:hAnsiTheme="majorHAnsi" w:cstheme="majorHAnsi"/>
                <w:b/>
                <w:bCs/>
                <w:sz w:val="28"/>
                <w:szCs w:val="28"/>
              </w:rPr>
            </w:pPr>
          </w:p>
        </w:tc>
        <w:tc>
          <w:tcPr>
            <w:tcW w:w="622" w:type="pct"/>
            <w:shd w:val="clear" w:color="auto" w:fill="auto"/>
            <w:vAlign w:val="center"/>
          </w:tcPr>
          <w:p w14:paraId="5A1D48C8" w14:textId="4EF9FA5F" w:rsidR="00ED61D4" w:rsidRPr="00DB5EC6" w:rsidRDefault="00ED61D4" w:rsidP="00EC5D12">
            <w:pPr>
              <w:spacing w:line="298" w:lineRule="auto"/>
              <w:jc w:val="center"/>
              <w:rPr>
                <w:rFonts w:asciiTheme="majorHAnsi" w:hAnsiTheme="majorHAnsi" w:cstheme="majorHAnsi"/>
                <w:b/>
                <w:bCs/>
                <w:sz w:val="28"/>
                <w:szCs w:val="28"/>
              </w:rPr>
            </w:pPr>
          </w:p>
        </w:tc>
      </w:tr>
      <w:tr w:rsidR="005023ED" w:rsidRPr="00DB5EC6" w14:paraId="54CE1D46" w14:textId="77777777" w:rsidTr="00085F58">
        <w:trPr>
          <w:trHeight w:val="603"/>
        </w:trPr>
        <w:tc>
          <w:tcPr>
            <w:tcW w:w="220" w:type="pct"/>
            <w:shd w:val="clear" w:color="auto" w:fill="auto"/>
            <w:vAlign w:val="center"/>
          </w:tcPr>
          <w:p w14:paraId="6D4D1CCE" w14:textId="62314B4D" w:rsidR="00ED61D4" w:rsidRPr="00DB5EC6" w:rsidRDefault="00ED61D4" w:rsidP="00EC5D12">
            <w:pPr>
              <w:spacing w:line="298" w:lineRule="auto"/>
              <w:jc w:val="center"/>
              <w:rPr>
                <w:rFonts w:asciiTheme="majorHAnsi" w:hAnsiTheme="majorHAnsi" w:cstheme="majorHAnsi"/>
                <w:sz w:val="28"/>
                <w:szCs w:val="28"/>
              </w:rPr>
            </w:pPr>
          </w:p>
        </w:tc>
        <w:tc>
          <w:tcPr>
            <w:tcW w:w="1045" w:type="pct"/>
            <w:shd w:val="clear" w:color="auto" w:fill="auto"/>
            <w:vAlign w:val="center"/>
          </w:tcPr>
          <w:p w14:paraId="4256F8E8" w14:textId="4F935504" w:rsidR="00ED61D4" w:rsidRPr="00DB5EC6" w:rsidRDefault="00ED61D4" w:rsidP="00EC5D12">
            <w:pPr>
              <w:spacing w:line="298" w:lineRule="auto"/>
              <w:rPr>
                <w:rFonts w:asciiTheme="majorHAnsi" w:hAnsiTheme="majorHAnsi" w:cstheme="majorHAnsi"/>
                <w:sz w:val="28"/>
                <w:szCs w:val="28"/>
              </w:rPr>
            </w:pPr>
          </w:p>
        </w:tc>
        <w:tc>
          <w:tcPr>
            <w:tcW w:w="739" w:type="pct"/>
            <w:shd w:val="clear" w:color="auto" w:fill="auto"/>
            <w:vAlign w:val="center"/>
          </w:tcPr>
          <w:p w14:paraId="1D97AFAE" w14:textId="6D757EEE" w:rsidR="00ED61D4" w:rsidRPr="00DB5EC6" w:rsidRDefault="00ED61D4" w:rsidP="00EC5D12">
            <w:pPr>
              <w:spacing w:line="298" w:lineRule="auto"/>
              <w:jc w:val="center"/>
              <w:rPr>
                <w:rFonts w:asciiTheme="majorHAnsi" w:hAnsiTheme="majorHAnsi" w:cstheme="majorHAnsi"/>
                <w:sz w:val="28"/>
                <w:szCs w:val="28"/>
              </w:rPr>
            </w:pPr>
          </w:p>
        </w:tc>
        <w:tc>
          <w:tcPr>
            <w:tcW w:w="1846" w:type="pct"/>
            <w:shd w:val="clear" w:color="auto" w:fill="auto"/>
          </w:tcPr>
          <w:p w14:paraId="5F3B600E" w14:textId="16E6F5FA" w:rsidR="00ED61D4" w:rsidRPr="00DB5EC6" w:rsidRDefault="00ED61D4" w:rsidP="00EC5D12">
            <w:pPr>
              <w:spacing w:line="298" w:lineRule="auto"/>
              <w:rPr>
                <w:rFonts w:asciiTheme="majorHAnsi" w:hAnsiTheme="majorHAnsi" w:cstheme="majorHAnsi"/>
                <w:sz w:val="28"/>
                <w:szCs w:val="28"/>
              </w:rPr>
            </w:pPr>
            <w:r w:rsidRPr="00DB5EC6">
              <w:rPr>
                <w:rFonts w:asciiTheme="majorHAnsi" w:hAnsiTheme="majorHAnsi" w:cstheme="majorHAnsi"/>
                <w:sz w:val="28"/>
                <w:szCs w:val="28"/>
              </w:rPr>
              <w:t>Khởi tạo bộ nhớ tạm để lưu trữ dữ liệu.</w:t>
            </w:r>
          </w:p>
        </w:tc>
        <w:tc>
          <w:tcPr>
            <w:tcW w:w="528" w:type="pct"/>
            <w:shd w:val="clear" w:color="auto" w:fill="auto"/>
            <w:vAlign w:val="center"/>
          </w:tcPr>
          <w:p w14:paraId="03E0DB9F" w14:textId="6585FC40" w:rsidR="00ED61D4" w:rsidRPr="00DB5EC6" w:rsidRDefault="00ED61D4" w:rsidP="00EC5D12">
            <w:pPr>
              <w:spacing w:line="298" w:lineRule="auto"/>
              <w:jc w:val="center"/>
              <w:rPr>
                <w:rFonts w:asciiTheme="majorHAnsi" w:hAnsiTheme="majorHAnsi" w:cstheme="majorHAnsi"/>
                <w:b/>
                <w:bCs/>
                <w:sz w:val="28"/>
                <w:szCs w:val="28"/>
              </w:rPr>
            </w:pPr>
          </w:p>
        </w:tc>
        <w:tc>
          <w:tcPr>
            <w:tcW w:w="622" w:type="pct"/>
            <w:shd w:val="clear" w:color="auto" w:fill="auto"/>
            <w:vAlign w:val="center"/>
          </w:tcPr>
          <w:p w14:paraId="645610C4" w14:textId="13A2BEFF" w:rsidR="00ED61D4" w:rsidRPr="00DB5EC6" w:rsidRDefault="00ED61D4" w:rsidP="00EC5D12">
            <w:pPr>
              <w:spacing w:line="298" w:lineRule="auto"/>
              <w:jc w:val="center"/>
              <w:rPr>
                <w:rFonts w:asciiTheme="majorHAnsi" w:hAnsiTheme="majorHAnsi" w:cstheme="majorHAnsi"/>
                <w:b/>
                <w:bCs/>
                <w:sz w:val="28"/>
                <w:szCs w:val="28"/>
              </w:rPr>
            </w:pPr>
          </w:p>
        </w:tc>
      </w:tr>
      <w:tr w:rsidR="005023ED" w:rsidRPr="00DB5EC6" w14:paraId="4B30BFBE" w14:textId="77777777" w:rsidTr="00085F58">
        <w:trPr>
          <w:trHeight w:val="254"/>
        </w:trPr>
        <w:tc>
          <w:tcPr>
            <w:tcW w:w="220" w:type="pct"/>
            <w:shd w:val="clear" w:color="auto" w:fill="auto"/>
            <w:vAlign w:val="center"/>
          </w:tcPr>
          <w:p w14:paraId="0245D9C1" w14:textId="345E2109" w:rsidR="00ED61D4" w:rsidRPr="00DB5EC6" w:rsidRDefault="00ED61D4" w:rsidP="00EC5D12">
            <w:pPr>
              <w:spacing w:line="298" w:lineRule="auto"/>
              <w:jc w:val="center"/>
              <w:rPr>
                <w:rFonts w:asciiTheme="majorHAnsi" w:hAnsiTheme="majorHAnsi" w:cstheme="majorHAnsi"/>
                <w:sz w:val="28"/>
                <w:szCs w:val="28"/>
              </w:rPr>
            </w:pPr>
          </w:p>
        </w:tc>
        <w:tc>
          <w:tcPr>
            <w:tcW w:w="1045" w:type="pct"/>
            <w:shd w:val="clear" w:color="auto" w:fill="auto"/>
            <w:vAlign w:val="center"/>
          </w:tcPr>
          <w:p w14:paraId="4CBF73FD" w14:textId="64F8B5AA" w:rsidR="00ED61D4" w:rsidRPr="00DB5EC6" w:rsidRDefault="00ED61D4" w:rsidP="00EC5D12">
            <w:pPr>
              <w:spacing w:line="298" w:lineRule="auto"/>
              <w:rPr>
                <w:rFonts w:asciiTheme="majorHAnsi" w:hAnsiTheme="majorHAnsi" w:cstheme="majorHAnsi"/>
                <w:sz w:val="28"/>
                <w:szCs w:val="28"/>
              </w:rPr>
            </w:pPr>
          </w:p>
        </w:tc>
        <w:tc>
          <w:tcPr>
            <w:tcW w:w="739" w:type="pct"/>
            <w:shd w:val="clear" w:color="auto" w:fill="auto"/>
            <w:vAlign w:val="center"/>
          </w:tcPr>
          <w:p w14:paraId="67D19790" w14:textId="3EFF58A6" w:rsidR="00ED61D4" w:rsidRPr="00DB5EC6" w:rsidRDefault="00ED61D4" w:rsidP="00EC5D12">
            <w:pPr>
              <w:spacing w:line="298" w:lineRule="auto"/>
              <w:jc w:val="center"/>
              <w:rPr>
                <w:rFonts w:asciiTheme="majorHAnsi" w:hAnsiTheme="majorHAnsi" w:cstheme="majorHAnsi"/>
                <w:sz w:val="28"/>
                <w:szCs w:val="28"/>
              </w:rPr>
            </w:pPr>
          </w:p>
        </w:tc>
        <w:tc>
          <w:tcPr>
            <w:tcW w:w="1846" w:type="pct"/>
            <w:shd w:val="clear" w:color="auto" w:fill="auto"/>
          </w:tcPr>
          <w:p w14:paraId="6EB05A4F" w14:textId="35773B2F" w:rsidR="00ED61D4" w:rsidRPr="00DB5EC6" w:rsidRDefault="00ED61D4" w:rsidP="00EC5D12">
            <w:pPr>
              <w:spacing w:line="298" w:lineRule="auto"/>
              <w:rPr>
                <w:rFonts w:asciiTheme="majorHAnsi" w:hAnsiTheme="majorHAnsi" w:cstheme="majorHAnsi"/>
                <w:sz w:val="28"/>
                <w:szCs w:val="28"/>
              </w:rPr>
            </w:pPr>
            <w:r w:rsidRPr="00DB5EC6">
              <w:rPr>
                <w:rFonts w:asciiTheme="majorHAnsi" w:eastAsia="Times New Roman" w:hAnsiTheme="majorHAnsi" w:cstheme="majorHAnsi"/>
                <w:sz w:val="28"/>
                <w:szCs w:val="28"/>
              </w:rPr>
              <w:t>Quản lý dữ liệu thu thập.</w:t>
            </w:r>
          </w:p>
        </w:tc>
        <w:tc>
          <w:tcPr>
            <w:tcW w:w="528" w:type="pct"/>
            <w:shd w:val="clear" w:color="auto" w:fill="auto"/>
            <w:vAlign w:val="center"/>
          </w:tcPr>
          <w:p w14:paraId="7E857138" w14:textId="03BE77E3" w:rsidR="00ED61D4" w:rsidRPr="00DB5EC6" w:rsidRDefault="00ED61D4" w:rsidP="00EC5D12">
            <w:pPr>
              <w:spacing w:line="298" w:lineRule="auto"/>
              <w:jc w:val="center"/>
              <w:rPr>
                <w:rFonts w:asciiTheme="majorHAnsi" w:hAnsiTheme="majorHAnsi" w:cstheme="majorHAnsi"/>
                <w:b/>
                <w:bCs/>
                <w:sz w:val="28"/>
                <w:szCs w:val="28"/>
              </w:rPr>
            </w:pPr>
          </w:p>
        </w:tc>
        <w:tc>
          <w:tcPr>
            <w:tcW w:w="622" w:type="pct"/>
            <w:shd w:val="clear" w:color="auto" w:fill="auto"/>
            <w:vAlign w:val="center"/>
          </w:tcPr>
          <w:p w14:paraId="60558088" w14:textId="1822A271" w:rsidR="00ED61D4" w:rsidRPr="00DB5EC6" w:rsidRDefault="00ED61D4" w:rsidP="00EC5D12">
            <w:pPr>
              <w:spacing w:line="298" w:lineRule="auto"/>
              <w:jc w:val="center"/>
              <w:rPr>
                <w:rFonts w:asciiTheme="majorHAnsi" w:hAnsiTheme="majorHAnsi" w:cstheme="majorHAnsi"/>
                <w:b/>
                <w:bCs/>
                <w:sz w:val="28"/>
                <w:szCs w:val="28"/>
              </w:rPr>
            </w:pPr>
          </w:p>
        </w:tc>
      </w:tr>
      <w:tr w:rsidR="005023ED" w:rsidRPr="00DB5EC6" w14:paraId="4B2AEC00" w14:textId="77777777" w:rsidTr="00085F58">
        <w:trPr>
          <w:trHeight w:val="268"/>
        </w:trPr>
        <w:tc>
          <w:tcPr>
            <w:tcW w:w="220" w:type="pct"/>
            <w:shd w:val="clear" w:color="auto" w:fill="auto"/>
            <w:vAlign w:val="center"/>
          </w:tcPr>
          <w:p w14:paraId="2838A9CD" w14:textId="758C022D" w:rsidR="00ED61D4" w:rsidRPr="00DB5EC6" w:rsidRDefault="004F2EBE" w:rsidP="00EC5D12">
            <w:pPr>
              <w:spacing w:line="298" w:lineRule="auto"/>
              <w:jc w:val="center"/>
              <w:rPr>
                <w:rFonts w:asciiTheme="majorHAnsi" w:hAnsiTheme="majorHAnsi" w:cstheme="majorHAnsi"/>
                <w:b/>
                <w:bCs/>
                <w:sz w:val="28"/>
                <w:szCs w:val="28"/>
              </w:rPr>
            </w:pPr>
            <w:r w:rsidRPr="00DB5EC6">
              <w:rPr>
                <w:rFonts w:asciiTheme="majorHAnsi" w:hAnsiTheme="majorHAnsi" w:cstheme="majorHAnsi"/>
                <w:b/>
                <w:bCs/>
                <w:sz w:val="28"/>
                <w:szCs w:val="28"/>
              </w:rPr>
              <w:t>5</w:t>
            </w:r>
          </w:p>
        </w:tc>
        <w:tc>
          <w:tcPr>
            <w:tcW w:w="1045" w:type="pct"/>
            <w:shd w:val="clear" w:color="auto" w:fill="auto"/>
            <w:vAlign w:val="center"/>
          </w:tcPr>
          <w:p w14:paraId="20D6E5C8" w14:textId="0136B89F" w:rsidR="00ED61D4" w:rsidRPr="00DB5EC6" w:rsidRDefault="00C157A0" w:rsidP="00EC5D12">
            <w:pPr>
              <w:spacing w:line="298" w:lineRule="auto"/>
              <w:rPr>
                <w:rFonts w:asciiTheme="majorHAnsi" w:hAnsiTheme="majorHAnsi" w:cstheme="majorHAnsi"/>
                <w:b/>
                <w:bCs/>
                <w:sz w:val="28"/>
                <w:szCs w:val="28"/>
              </w:rPr>
            </w:pPr>
            <w:r w:rsidRPr="00DB5EC6">
              <w:rPr>
                <w:rFonts w:asciiTheme="majorHAnsi" w:hAnsiTheme="majorHAnsi" w:cstheme="majorHAnsi"/>
                <w:b/>
                <w:bCs/>
                <w:sz w:val="28"/>
                <w:szCs w:val="28"/>
              </w:rPr>
              <w:t>Quản lý địa chỉ máy chủ</w:t>
            </w:r>
          </w:p>
        </w:tc>
        <w:tc>
          <w:tcPr>
            <w:tcW w:w="739" w:type="pct"/>
            <w:shd w:val="clear" w:color="auto" w:fill="auto"/>
            <w:vAlign w:val="center"/>
          </w:tcPr>
          <w:p w14:paraId="6F39E7FE" w14:textId="24F70CE9" w:rsidR="00ED61D4" w:rsidRPr="00DB5EC6" w:rsidRDefault="00C157A0" w:rsidP="00EC5D12">
            <w:pPr>
              <w:spacing w:line="298" w:lineRule="auto"/>
              <w:jc w:val="center"/>
              <w:rPr>
                <w:rFonts w:asciiTheme="majorHAnsi" w:hAnsiTheme="majorHAnsi" w:cstheme="majorHAnsi"/>
                <w:b/>
                <w:bCs/>
                <w:sz w:val="28"/>
                <w:szCs w:val="28"/>
              </w:rPr>
            </w:pPr>
            <w:r w:rsidRPr="00DB5EC6">
              <w:rPr>
                <w:rFonts w:asciiTheme="majorHAnsi" w:hAnsiTheme="majorHAnsi" w:cstheme="majorHAnsi"/>
                <w:b/>
                <w:bCs/>
                <w:sz w:val="28"/>
                <w:szCs w:val="28"/>
              </w:rPr>
              <w:t>Hệ thống</w:t>
            </w:r>
          </w:p>
        </w:tc>
        <w:tc>
          <w:tcPr>
            <w:tcW w:w="1846" w:type="pct"/>
            <w:shd w:val="clear" w:color="auto" w:fill="auto"/>
            <w:vAlign w:val="center"/>
          </w:tcPr>
          <w:p w14:paraId="1B860046" w14:textId="0A8B6B7F" w:rsidR="00ED61D4" w:rsidRPr="00DB5EC6" w:rsidRDefault="00C157A0" w:rsidP="00EC5D12">
            <w:pPr>
              <w:spacing w:line="298" w:lineRule="auto"/>
              <w:rPr>
                <w:rFonts w:asciiTheme="majorHAnsi" w:hAnsiTheme="majorHAnsi" w:cstheme="majorHAnsi"/>
                <w:b/>
                <w:bCs/>
                <w:sz w:val="28"/>
                <w:szCs w:val="28"/>
              </w:rPr>
            </w:pPr>
            <w:r w:rsidRPr="00DB5EC6">
              <w:rPr>
                <w:rFonts w:asciiTheme="majorHAnsi" w:hAnsiTheme="majorHAnsi" w:cstheme="majorHAnsi"/>
                <w:b/>
                <w:bCs/>
                <w:sz w:val="28"/>
                <w:szCs w:val="28"/>
              </w:rPr>
              <w:t>Quản lý địa chỉ máy chủ</w:t>
            </w:r>
          </w:p>
        </w:tc>
        <w:tc>
          <w:tcPr>
            <w:tcW w:w="528" w:type="pct"/>
            <w:shd w:val="clear" w:color="auto" w:fill="auto"/>
            <w:vAlign w:val="center"/>
          </w:tcPr>
          <w:p w14:paraId="7EC540C9" w14:textId="2FF516A8" w:rsidR="00ED61D4" w:rsidRPr="00DB5EC6" w:rsidRDefault="00C157A0" w:rsidP="00EC5D12">
            <w:pPr>
              <w:spacing w:line="298" w:lineRule="auto"/>
              <w:jc w:val="center"/>
              <w:rPr>
                <w:rFonts w:asciiTheme="majorHAnsi" w:hAnsiTheme="majorHAnsi" w:cstheme="majorHAnsi"/>
                <w:b/>
                <w:bCs/>
                <w:sz w:val="28"/>
                <w:szCs w:val="28"/>
              </w:rPr>
            </w:pPr>
            <w:r w:rsidRPr="00DB5EC6">
              <w:rPr>
                <w:rFonts w:asciiTheme="majorHAnsi" w:hAnsiTheme="majorHAnsi" w:cstheme="majorHAnsi"/>
                <w:b/>
                <w:bCs/>
                <w:sz w:val="28"/>
                <w:szCs w:val="28"/>
              </w:rPr>
              <w:t>M</w:t>
            </w:r>
          </w:p>
        </w:tc>
        <w:tc>
          <w:tcPr>
            <w:tcW w:w="622" w:type="pct"/>
            <w:shd w:val="clear" w:color="auto" w:fill="auto"/>
            <w:vAlign w:val="center"/>
          </w:tcPr>
          <w:p w14:paraId="70536A89" w14:textId="2C68EF90" w:rsidR="00ED61D4" w:rsidRPr="00DB5EC6" w:rsidRDefault="00C157A0" w:rsidP="00EC5D12">
            <w:pPr>
              <w:spacing w:line="298" w:lineRule="auto"/>
              <w:jc w:val="center"/>
              <w:rPr>
                <w:rFonts w:asciiTheme="majorHAnsi" w:hAnsiTheme="majorHAnsi" w:cstheme="majorHAnsi"/>
                <w:b/>
                <w:bCs/>
                <w:sz w:val="28"/>
                <w:szCs w:val="28"/>
              </w:rPr>
            </w:pPr>
            <w:r w:rsidRPr="00DB5EC6">
              <w:rPr>
                <w:rFonts w:asciiTheme="majorHAnsi" w:hAnsiTheme="majorHAnsi" w:cstheme="majorHAnsi"/>
                <w:b/>
                <w:bCs/>
                <w:sz w:val="28"/>
                <w:szCs w:val="28"/>
              </w:rPr>
              <w:t xml:space="preserve"> Đơn giản</w:t>
            </w:r>
          </w:p>
        </w:tc>
      </w:tr>
      <w:tr w:rsidR="005023ED" w:rsidRPr="00DB5EC6" w14:paraId="5CA264E5" w14:textId="77777777" w:rsidTr="00085F58">
        <w:trPr>
          <w:trHeight w:val="100"/>
        </w:trPr>
        <w:tc>
          <w:tcPr>
            <w:tcW w:w="220" w:type="pct"/>
            <w:shd w:val="clear" w:color="auto" w:fill="auto"/>
            <w:vAlign w:val="center"/>
          </w:tcPr>
          <w:p w14:paraId="48AC9AEF" w14:textId="16338291" w:rsidR="00C157A0" w:rsidRPr="00DB5EC6" w:rsidRDefault="00C157A0" w:rsidP="00EC5D12">
            <w:pPr>
              <w:spacing w:line="298" w:lineRule="auto"/>
              <w:jc w:val="center"/>
              <w:rPr>
                <w:rFonts w:asciiTheme="majorHAnsi" w:hAnsiTheme="majorHAnsi" w:cstheme="majorHAnsi"/>
                <w:b/>
                <w:bCs/>
                <w:sz w:val="28"/>
                <w:szCs w:val="28"/>
                <w:lang w:val="vi-VN"/>
              </w:rPr>
            </w:pPr>
          </w:p>
        </w:tc>
        <w:tc>
          <w:tcPr>
            <w:tcW w:w="1045" w:type="pct"/>
            <w:shd w:val="clear" w:color="auto" w:fill="auto"/>
            <w:vAlign w:val="center"/>
          </w:tcPr>
          <w:p w14:paraId="20C0A1FC" w14:textId="2B5FD322" w:rsidR="00C157A0" w:rsidRPr="00DB5EC6" w:rsidRDefault="00C157A0" w:rsidP="00EC5D12">
            <w:pPr>
              <w:spacing w:line="298" w:lineRule="auto"/>
              <w:rPr>
                <w:rFonts w:asciiTheme="majorHAnsi" w:hAnsiTheme="majorHAnsi" w:cstheme="majorHAnsi"/>
                <w:b/>
                <w:bCs/>
                <w:sz w:val="28"/>
                <w:szCs w:val="28"/>
              </w:rPr>
            </w:pPr>
          </w:p>
        </w:tc>
        <w:tc>
          <w:tcPr>
            <w:tcW w:w="739" w:type="pct"/>
            <w:shd w:val="clear" w:color="auto" w:fill="auto"/>
            <w:vAlign w:val="center"/>
          </w:tcPr>
          <w:p w14:paraId="19130E40" w14:textId="29EAAF9D" w:rsidR="00C157A0" w:rsidRPr="00DB5EC6" w:rsidRDefault="00C157A0" w:rsidP="00EC5D12">
            <w:pPr>
              <w:spacing w:line="298" w:lineRule="auto"/>
              <w:jc w:val="center"/>
              <w:rPr>
                <w:rFonts w:asciiTheme="majorHAnsi" w:hAnsiTheme="majorHAnsi" w:cstheme="majorHAnsi"/>
                <w:sz w:val="28"/>
                <w:szCs w:val="28"/>
              </w:rPr>
            </w:pPr>
          </w:p>
        </w:tc>
        <w:tc>
          <w:tcPr>
            <w:tcW w:w="1846" w:type="pct"/>
            <w:shd w:val="clear" w:color="auto" w:fill="auto"/>
            <w:vAlign w:val="center"/>
          </w:tcPr>
          <w:p w14:paraId="0B166E97" w14:textId="3A2638DD" w:rsidR="00C157A0" w:rsidRPr="00DB5EC6" w:rsidRDefault="00C157A0" w:rsidP="00EC5D12">
            <w:pPr>
              <w:spacing w:line="298" w:lineRule="auto"/>
              <w:rPr>
                <w:rFonts w:asciiTheme="majorHAnsi" w:hAnsiTheme="majorHAnsi" w:cstheme="majorHAnsi"/>
                <w:b/>
                <w:bCs/>
                <w:sz w:val="28"/>
                <w:szCs w:val="28"/>
              </w:rPr>
            </w:pPr>
            <w:r w:rsidRPr="00DB5EC6">
              <w:rPr>
                <w:rFonts w:asciiTheme="majorHAnsi" w:hAnsiTheme="majorHAnsi" w:cstheme="majorHAnsi"/>
                <w:spacing w:val="-14"/>
                <w:sz w:val="28"/>
                <w:szCs w:val="28"/>
                <w:lang w:eastAsia="x-none"/>
              </w:rPr>
              <w:t>Thêm địa chỉ máy chủ.</w:t>
            </w:r>
          </w:p>
        </w:tc>
        <w:tc>
          <w:tcPr>
            <w:tcW w:w="528" w:type="pct"/>
            <w:shd w:val="clear" w:color="auto" w:fill="auto"/>
            <w:vAlign w:val="center"/>
          </w:tcPr>
          <w:p w14:paraId="769D5950" w14:textId="3B04D316" w:rsidR="00C157A0" w:rsidRPr="00DB5EC6" w:rsidRDefault="00C157A0" w:rsidP="00EC5D12">
            <w:pPr>
              <w:spacing w:line="298" w:lineRule="auto"/>
              <w:jc w:val="center"/>
              <w:rPr>
                <w:rFonts w:asciiTheme="majorHAnsi" w:hAnsiTheme="majorHAnsi" w:cstheme="majorHAnsi"/>
                <w:b/>
                <w:bCs/>
                <w:sz w:val="28"/>
                <w:szCs w:val="28"/>
              </w:rPr>
            </w:pPr>
          </w:p>
        </w:tc>
        <w:tc>
          <w:tcPr>
            <w:tcW w:w="622" w:type="pct"/>
            <w:shd w:val="clear" w:color="auto" w:fill="auto"/>
            <w:vAlign w:val="center"/>
          </w:tcPr>
          <w:p w14:paraId="0D7856B0" w14:textId="27AD3632" w:rsidR="00C157A0" w:rsidRPr="00DB5EC6" w:rsidRDefault="00C157A0" w:rsidP="00EC5D12">
            <w:pPr>
              <w:spacing w:line="298" w:lineRule="auto"/>
              <w:jc w:val="center"/>
              <w:rPr>
                <w:rFonts w:asciiTheme="majorHAnsi" w:hAnsiTheme="majorHAnsi" w:cstheme="majorHAnsi"/>
                <w:b/>
                <w:bCs/>
                <w:sz w:val="28"/>
                <w:szCs w:val="28"/>
              </w:rPr>
            </w:pPr>
          </w:p>
        </w:tc>
      </w:tr>
      <w:tr w:rsidR="005023ED" w:rsidRPr="00DB5EC6" w14:paraId="754C311B" w14:textId="77777777" w:rsidTr="00085F58">
        <w:trPr>
          <w:trHeight w:val="194"/>
        </w:trPr>
        <w:tc>
          <w:tcPr>
            <w:tcW w:w="220" w:type="pct"/>
            <w:shd w:val="clear" w:color="auto" w:fill="auto"/>
            <w:vAlign w:val="center"/>
          </w:tcPr>
          <w:p w14:paraId="5D057F8E" w14:textId="334F1F63" w:rsidR="00C157A0" w:rsidRPr="00DB5EC6" w:rsidRDefault="00C157A0" w:rsidP="00EC5D12">
            <w:pPr>
              <w:spacing w:line="298" w:lineRule="auto"/>
              <w:jc w:val="center"/>
              <w:rPr>
                <w:rFonts w:asciiTheme="majorHAnsi" w:hAnsiTheme="majorHAnsi" w:cstheme="majorHAnsi"/>
                <w:sz w:val="28"/>
                <w:szCs w:val="28"/>
              </w:rPr>
            </w:pPr>
          </w:p>
        </w:tc>
        <w:tc>
          <w:tcPr>
            <w:tcW w:w="1045" w:type="pct"/>
            <w:shd w:val="clear" w:color="auto" w:fill="auto"/>
            <w:vAlign w:val="center"/>
          </w:tcPr>
          <w:p w14:paraId="36FB46AC" w14:textId="774BD59F" w:rsidR="00C157A0" w:rsidRPr="00DB5EC6" w:rsidRDefault="00C157A0" w:rsidP="00EC5D12">
            <w:pPr>
              <w:spacing w:line="298" w:lineRule="auto"/>
              <w:rPr>
                <w:rFonts w:asciiTheme="majorHAnsi" w:hAnsiTheme="majorHAnsi" w:cstheme="majorHAnsi"/>
                <w:sz w:val="28"/>
                <w:szCs w:val="28"/>
              </w:rPr>
            </w:pPr>
          </w:p>
        </w:tc>
        <w:tc>
          <w:tcPr>
            <w:tcW w:w="739" w:type="pct"/>
            <w:shd w:val="clear" w:color="auto" w:fill="auto"/>
            <w:vAlign w:val="center"/>
          </w:tcPr>
          <w:p w14:paraId="60D31763" w14:textId="07F90545" w:rsidR="00C157A0" w:rsidRPr="00DB5EC6" w:rsidRDefault="00C157A0" w:rsidP="00EC5D12">
            <w:pPr>
              <w:spacing w:line="298" w:lineRule="auto"/>
              <w:jc w:val="center"/>
              <w:rPr>
                <w:rFonts w:asciiTheme="majorHAnsi" w:hAnsiTheme="majorHAnsi" w:cstheme="majorHAnsi"/>
                <w:sz w:val="28"/>
                <w:szCs w:val="28"/>
              </w:rPr>
            </w:pPr>
          </w:p>
        </w:tc>
        <w:tc>
          <w:tcPr>
            <w:tcW w:w="1846" w:type="pct"/>
            <w:shd w:val="clear" w:color="auto" w:fill="auto"/>
            <w:vAlign w:val="center"/>
          </w:tcPr>
          <w:p w14:paraId="1D35282E" w14:textId="6760585D" w:rsidR="00C157A0" w:rsidRPr="00DB5EC6" w:rsidRDefault="00C157A0" w:rsidP="00EC5D12">
            <w:pPr>
              <w:spacing w:line="298" w:lineRule="auto"/>
              <w:rPr>
                <w:rFonts w:asciiTheme="majorHAnsi" w:hAnsiTheme="majorHAnsi" w:cstheme="majorHAnsi"/>
                <w:sz w:val="28"/>
                <w:szCs w:val="28"/>
              </w:rPr>
            </w:pPr>
            <w:r w:rsidRPr="00DB5EC6">
              <w:rPr>
                <w:rFonts w:asciiTheme="majorHAnsi" w:hAnsiTheme="majorHAnsi" w:cstheme="majorHAnsi"/>
                <w:spacing w:val="-14"/>
                <w:sz w:val="28"/>
                <w:szCs w:val="28"/>
                <w:lang w:eastAsia="x-none"/>
              </w:rPr>
              <w:t>Sửa thông tin địa chỉ máy chủ</w:t>
            </w:r>
          </w:p>
        </w:tc>
        <w:tc>
          <w:tcPr>
            <w:tcW w:w="528" w:type="pct"/>
            <w:shd w:val="clear" w:color="auto" w:fill="auto"/>
            <w:vAlign w:val="center"/>
          </w:tcPr>
          <w:p w14:paraId="1B531FD1" w14:textId="05EF165F" w:rsidR="00C157A0" w:rsidRPr="00DB5EC6" w:rsidRDefault="00C157A0" w:rsidP="00EC5D12">
            <w:pPr>
              <w:spacing w:line="298" w:lineRule="auto"/>
              <w:jc w:val="center"/>
              <w:rPr>
                <w:rFonts w:asciiTheme="majorHAnsi" w:hAnsiTheme="majorHAnsi" w:cstheme="majorHAnsi"/>
                <w:b/>
                <w:bCs/>
                <w:sz w:val="28"/>
                <w:szCs w:val="28"/>
              </w:rPr>
            </w:pPr>
          </w:p>
        </w:tc>
        <w:tc>
          <w:tcPr>
            <w:tcW w:w="622" w:type="pct"/>
            <w:shd w:val="clear" w:color="auto" w:fill="auto"/>
            <w:vAlign w:val="center"/>
          </w:tcPr>
          <w:p w14:paraId="5EF843C1" w14:textId="5124A587" w:rsidR="00C157A0" w:rsidRPr="00DB5EC6" w:rsidRDefault="00C157A0" w:rsidP="00EC5D12">
            <w:pPr>
              <w:spacing w:line="298" w:lineRule="auto"/>
              <w:jc w:val="center"/>
              <w:rPr>
                <w:rFonts w:asciiTheme="majorHAnsi" w:hAnsiTheme="majorHAnsi" w:cstheme="majorHAnsi"/>
                <w:b/>
                <w:bCs/>
                <w:sz w:val="28"/>
                <w:szCs w:val="28"/>
              </w:rPr>
            </w:pPr>
          </w:p>
        </w:tc>
      </w:tr>
      <w:tr w:rsidR="005023ED" w:rsidRPr="00DB5EC6" w14:paraId="2BFCD0A5" w14:textId="77777777" w:rsidTr="00085F58">
        <w:trPr>
          <w:trHeight w:val="332"/>
        </w:trPr>
        <w:tc>
          <w:tcPr>
            <w:tcW w:w="220" w:type="pct"/>
            <w:shd w:val="clear" w:color="auto" w:fill="auto"/>
            <w:vAlign w:val="center"/>
          </w:tcPr>
          <w:p w14:paraId="0704CB87" w14:textId="39919B32" w:rsidR="00C157A0" w:rsidRPr="00DB5EC6" w:rsidRDefault="00C157A0" w:rsidP="00EC5D12">
            <w:pPr>
              <w:spacing w:line="298" w:lineRule="auto"/>
              <w:jc w:val="center"/>
              <w:rPr>
                <w:rFonts w:asciiTheme="majorHAnsi" w:hAnsiTheme="majorHAnsi" w:cstheme="majorHAnsi"/>
                <w:sz w:val="28"/>
                <w:szCs w:val="28"/>
              </w:rPr>
            </w:pPr>
          </w:p>
        </w:tc>
        <w:tc>
          <w:tcPr>
            <w:tcW w:w="1045" w:type="pct"/>
            <w:shd w:val="clear" w:color="auto" w:fill="auto"/>
            <w:vAlign w:val="center"/>
          </w:tcPr>
          <w:p w14:paraId="5E00B11D" w14:textId="2F99C7C5" w:rsidR="00C157A0" w:rsidRPr="00DB5EC6" w:rsidRDefault="00C157A0" w:rsidP="00EC5D12">
            <w:pPr>
              <w:spacing w:line="298" w:lineRule="auto"/>
              <w:rPr>
                <w:rFonts w:asciiTheme="majorHAnsi" w:hAnsiTheme="majorHAnsi" w:cstheme="majorHAnsi"/>
                <w:sz w:val="28"/>
                <w:szCs w:val="28"/>
              </w:rPr>
            </w:pPr>
          </w:p>
        </w:tc>
        <w:tc>
          <w:tcPr>
            <w:tcW w:w="739" w:type="pct"/>
            <w:shd w:val="clear" w:color="auto" w:fill="auto"/>
            <w:vAlign w:val="center"/>
          </w:tcPr>
          <w:p w14:paraId="5B9792C7" w14:textId="330DB306" w:rsidR="00C157A0" w:rsidRPr="00DB5EC6" w:rsidRDefault="00C157A0" w:rsidP="00EC5D12">
            <w:pPr>
              <w:spacing w:line="298" w:lineRule="auto"/>
              <w:jc w:val="center"/>
              <w:rPr>
                <w:rFonts w:asciiTheme="majorHAnsi" w:hAnsiTheme="majorHAnsi" w:cstheme="majorHAnsi"/>
                <w:sz w:val="28"/>
                <w:szCs w:val="28"/>
              </w:rPr>
            </w:pPr>
          </w:p>
        </w:tc>
        <w:tc>
          <w:tcPr>
            <w:tcW w:w="1846" w:type="pct"/>
            <w:shd w:val="clear" w:color="auto" w:fill="auto"/>
            <w:vAlign w:val="center"/>
          </w:tcPr>
          <w:p w14:paraId="60E6D60D" w14:textId="762ADF11" w:rsidR="00C157A0" w:rsidRPr="00DB5EC6" w:rsidRDefault="00C157A0" w:rsidP="00EC5D12">
            <w:pPr>
              <w:spacing w:line="298" w:lineRule="auto"/>
              <w:rPr>
                <w:rFonts w:asciiTheme="majorHAnsi" w:hAnsiTheme="majorHAnsi" w:cstheme="majorHAnsi"/>
                <w:sz w:val="28"/>
                <w:szCs w:val="28"/>
              </w:rPr>
            </w:pPr>
            <w:r w:rsidRPr="00DB5EC6">
              <w:rPr>
                <w:rFonts w:asciiTheme="majorHAnsi" w:hAnsiTheme="majorHAnsi" w:cstheme="majorHAnsi"/>
                <w:spacing w:val="-14"/>
                <w:sz w:val="28"/>
                <w:szCs w:val="28"/>
                <w:lang w:eastAsia="x-none"/>
              </w:rPr>
              <w:t>Xóa địa chỉ máy chủ</w:t>
            </w:r>
          </w:p>
        </w:tc>
        <w:tc>
          <w:tcPr>
            <w:tcW w:w="528" w:type="pct"/>
            <w:shd w:val="clear" w:color="auto" w:fill="auto"/>
            <w:vAlign w:val="center"/>
          </w:tcPr>
          <w:p w14:paraId="12AE90EF" w14:textId="61343D2A" w:rsidR="00C157A0" w:rsidRPr="00DB5EC6" w:rsidRDefault="00C157A0" w:rsidP="00EC5D12">
            <w:pPr>
              <w:spacing w:line="298" w:lineRule="auto"/>
              <w:jc w:val="center"/>
              <w:rPr>
                <w:rFonts w:asciiTheme="majorHAnsi" w:hAnsiTheme="majorHAnsi" w:cstheme="majorHAnsi"/>
                <w:b/>
                <w:bCs/>
                <w:sz w:val="28"/>
                <w:szCs w:val="28"/>
              </w:rPr>
            </w:pPr>
          </w:p>
        </w:tc>
        <w:tc>
          <w:tcPr>
            <w:tcW w:w="622" w:type="pct"/>
            <w:shd w:val="clear" w:color="auto" w:fill="auto"/>
            <w:vAlign w:val="center"/>
          </w:tcPr>
          <w:p w14:paraId="4DFADCFE" w14:textId="7D73DEB8" w:rsidR="00C157A0" w:rsidRPr="00DB5EC6" w:rsidRDefault="00C157A0" w:rsidP="00EC5D12">
            <w:pPr>
              <w:spacing w:line="298" w:lineRule="auto"/>
              <w:jc w:val="center"/>
              <w:rPr>
                <w:rFonts w:asciiTheme="majorHAnsi" w:hAnsiTheme="majorHAnsi" w:cstheme="majorHAnsi"/>
                <w:b/>
                <w:bCs/>
                <w:sz w:val="28"/>
                <w:szCs w:val="28"/>
              </w:rPr>
            </w:pPr>
          </w:p>
        </w:tc>
      </w:tr>
      <w:tr w:rsidR="005023ED" w:rsidRPr="00DB5EC6" w14:paraId="47C86166" w14:textId="77777777" w:rsidTr="00085F58">
        <w:trPr>
          <w:trHeight w:val="332"/>
        </w:trPr>
        <w:tc>
          <w:tcPr>
            <w:tcW w:w="220" w:type="pct"/>
            <w:shd w:val="clear" w:color="auto" w:fill="auto"/>
            <w:vAlign w:val="center"/>
          </w:tcPr>
          <w:p w14:paraId="1CDD11A6" w14:textId="173C7A0D" w:rsidR="00C157A0" w:rsidRPr="00DB5EC6" w:rsidRDefault="004F2EBE" w:rsidP="00EC5D12">
            <w:pPr>
              <w:spacing w:line="298" w:lineRule="auto"/>
              <w:jc w:val="center"/>
              <w:rPr>
                <w:rFonts w:asciiTheme="majorHAnsi" w:hAnsiTheme="majorHAnsi" w:cstheme="majorHAnsi"/>
                <w:b/>
                <w:bCs/>
                <w:sz w:val="28"/>
                <w:szCs w:val="28"/>
              </w:rPr>
            </w:pPr>
            <w:r w:rsidRPr="00DB5EC6">
              <w:rPr>
                <w:rFonts w:asciiTheme="majorHAnsi" w:hAnsiTheme="majorHAnsi" w:cstheme="majorHAnsi"/>
                <w:b/>
                <w:bCs/>
                <w:sz w:val="28"/>
                <w:szCs w:val="28"/>
              </w:rPr>
              <w:t>6</w:t>
            </w:r>
          </w:p>
        </w:tc>
        <w:tc>
          <w:tcPr>
            <w:tcW w:w="1045" w:type="pct"/>
            <w:shd w:val="clear" w:color="auto" w:fill="auto"/>
            <w:vAlign w:val="center"/>
          </w:tcPr>
          <w:p w14:paraId="2842BBA4" w14:textId="77777777" w:rsidR="00C157A0" w:rsidRPr="00DB5EC6" w:rsidRDefault="00C157A0" w:rsidP="00EC5D12">
            <w:pPr>
              <w:spacing w:line="298" w:lineRule="auto"/>
              <w:rPr>
                <w:rFonts w:asciiTheme="majorHAnsi" w:hAnsiTheme="majorHAnsi" w:cstheme="majorHAnsi"/>
                <w:b/>
                <w:bCs/>
                <w:sz w:val="28"/>
                <w:szCs w:val="28"/>
              </w:rPr>
            </w:pPr>
            <w:r w:rsidRPr="00DB5EC6">
              <w:rPr>
                <w:rFonts w:asciiTheme="majorHAnsi" w:hAnsiTheme="majorHAnsi" w:cstheme="majorHAnsi"/>
                <w:b/>
                <w:bCs/>
                <w:sz w:val="28"/>
                <w:szCs w:val="28"/>
              </w:rPr>
              <w:t>Trực quan hóa dữ liệu</w:t>
            </w:r>
          </w:p>
          <w:p w14:paraId="67FAE09F" w14:textId="73F40947" w:rsidR="00C157A0" w:rsidRPr="00DB5EC6" w:rsidRDefault="00C157A0" w:rsidP="00EC5D12">
            <w:pPr>
              <w:spacing w:line="298" w:lineRule="auto"/>
              <w:rPr>
                <w:rFonts w:asciiTheme="majorHAnsi" w:hAnsiTheme="majorHAnsi" w:cstheme="majorHAnsi"/>
                <w:b/>
                <w:bCs/>
                <w:sz w:val="28"/>
                <w:szCs w:val="28"/>
              </w:rPr>
            </w:pPr>
          </w:p>
        </w:tc>
        <w:tc>
          <w:tcPr>
            <w:tcW w:w="739" w:type="pct"/>
            <w:shd w:val="clear" w:color="auto" w:fill="auto"/>
            <w:vAlign w:val="center"/>
          </w:tcPr>
          <w:p w14:paraId="1E88335E" w14:textId="03CF4A89" w:rsidR="00C157A0" w:rsidRPr="00DB5EC6" w:rsidRDefault="00C157A0" w:rsidP="00EC5D12">
            <w:pPr>
              <w:spacing w:line="298" w:lineRule="auto"/>
              <w:jc w:val="center"/>
              <w:rPr>
                <w:rFonts w:asciiTheme="majorHAnsi" w:hAnsiTheme="majorHAnsi" w:cstheme="majorHAnsi"/>
                <w:b/>
                <w:bCs/>
                <w:sz w:val="28"/>
                <w:szCs w:val="28"/>
              </w:rPr>
            </w:pPr>
            <w:r w:rsidRPr="00DB5EC6">
              <w:rPr>
                <w:rFonts w:asciiTheme="majorHAnsi" w:hAnsiTheme="majorHAnsi" w:cstheme="majorHAnsi"/>
                <w:b/>
                <w:bCs/>
                <w:sz w:val="28"/>
                <w:szCs w:val="28"/>
              </w:rPr>
              <w:t>Hệ thống</w:t>
            </w:r>
          </w:p>
        </w:tc>
        <w:tc>
          <w:tcPr>
            <w:tcW w:w="1846" w:type="pct"/>
            <w:shd w:val="clear" w:color="auto" w:fill="auto"/>
            <w:vAlign w:val="center"/>
          </w:tcPr>
          <w:p w14:paraId="7CF76507" w14:textId="77777777" w:rsidR="00C157A0" w:rsidRPr="00DB5EC6" w:rsidRDefault="00C157A0" w:rsidP="00EC5D12">
            <w:pPr>
              <w:spacing w:line="298" w:lineRule="auto"/>
              <w:rPr>
                <w:rFonts w:asciiTheme="majorHAnsi" w:hAnsiTheme="majorHAnsi" w:cstheme="majorHAnsi"/>
                <w:b/>
                <w:bCs/>
                <w:sz w:val="28"/>
                <w:szCs w:val="28"/>
              </w:rPr>
            </w:pPr>
            <w:r w:rsidRPr="00DB5EC6">
              <w:rPr>
                <w:rFonts w:asciiTheme="majorHAnsi" w:hAnsiTheme="majorHAnsi" w:cstheme="majorHAnsi"/>
                <w:b/>
                <w:bCs/>
                <w:sz w:val="28"/>
                <w:szCs w:val="28"/>
              </w:rPr>
              <w:t>Trực quan hóa dữ liệu</w:t>
            </w:r>
          </w:p>
          <w:p w14:paraId="6A275D6F" w14:textId="795B3677" w:rsidR="00C157A0" w:rsidRPr="00DB5EC6" w:rsidRDefault="00C157A0" w:rsidP="00EC5D12">
            <w:pPr>
              <w:spacing w:line="298" w:lineRule="auto"/>
              <w:rPr>
                <w:rFonts w:asciiTheme="majorHAnsi" w:hAnsiTheme="majorHAnsi" w:cstheme="majorHAnsi"/>
                <w:b/>
                <w:bCs/>
                <w:sz w:val="28"/>
                <w:szCs w:val="28"/>
              </w:rPr>
            </w:pPr>
          </w:p>
        </w:tc>
        <w:tc>
          <w:tcPr>
            <w:tcW w:w="528" w:type="pct"/>
            <w:shd w:val="clear" w:color="auto" w:fill="auto"/>
            <w:vAlign w:val="center"/>
          </w:tcPr>
          <w:p w14:paraId="033865B0" w14:textId="51D32539" w:rsidR="00C157A0" w:rsidRPr="00DB5EC6" w:rsidRDefault="00C157A0" w:rsidP="00EC5D12">
            <w:pPr>
              <w:spacing w:line="298" w:lineRule="auto"/>
              <w:jc w:val="center"/>
              <w:rPr>
                <w:rFonts w:asciiTheme="majorHAnsi" w:hAnsiTheme="majorHAnsi" w:cstheme="majorHAnsi"/>
                <w:b/>
                <w:bCs/>
                <w:sz w:val="28"/>
                <w:szCs w:val="28"/>
              </w:rPr>
            </w:pPr>
            <w:r w:rsidRPr="00DB5EC6">
              <w:rPr>
                <w:rFonts w:asciiTheme="majorHAnsi" w:hAnsiTheme="majorHAnsi" w:cstheme="majorHAnsi"/>
                <w:b/>
                <w:bCs/>
                <w:sz w:val="28"/>
                <w:szCs w:val="28"/>
              </w:rPr>
              <w:t>M</w:t>
            </w:r>
          </w:p>
        </w:tc>
        <w:tc>
          <w:tcPr>
            <w:tcW w:w="622" w:type="pct"/>
            <w:shd w:val="clear" w:color="auto" w:fill="auto"/>
            <w:vAlign w:val="center"/>
          </w:tcPr>
          <w:p w14:paraId="25A1B5CE" w14:textId="2C47CA9C" w:rsidR="00C157A0" w:rsidRPr="00DB5EC6" w:rsidRDefault="00C157A0" w:rsidP="00EC5D12">
            <w:pPr>
              <w:spacing w:line="298" w:lineRule="auto"/>
              <w:jc w:val="center"/>
              <w:rPr>
                <w:rFonts w:asciiTheme="majorHAnsi" w:hAnsiTheme="majorHAnsi" w:cstheme="majorHAnsi"/>
                <w:b/>
                <w:bCs/>
                <w:sz w:val="28"/>
                <w:szCs w:val="28"/>
              </w:rPr>
            </w:pPr>
            <w:r w:rsidRPr="00DB5EC6">
              <w:rPr>
                <w:rFonts w:asciiTheme="majorHAnsi" w:hAnsiTheme="majorHAnsi" w:cstheme="majorHAnsi"/>
                <w:b/>
                <w:bCs/>
                <w:sz w:val="28"/>
                <w:szCs w:val="28"/>
              </w:rPr>
              <w:t xml:space="preserve"> Đơn giản</w:t>
            </w:r>
          </w:p>
        </w:tc>
      </w:tr>
      <w:tr w:rsidR="005023ED" w:rsidRPr="00DB5EC6" w14:paraId="407A1FEE" w14:textId="77777777" w:rsidTr="00085F58">
        <w:trPr>
          <w:trHeight w:val="374"/>
        </w:trPr>
        <w:tc>
          <w:tcPr>
            <w:tcW w:w="220" w:type="pct"/>
            <w:shd w:val="clear" w:color="auto" w:fill="auto"/>
            <w:vAlign w:val="center"/>
          </w:tcPr>
          <w:p w14:paraId="6D4D746C" w14:textId="01DC3C98" w:rsidR="00C157A0" w:rsidRPr="00DB5EC6" w:rsidRDefault="00C157A0" w:rsidP="00EC5D12">
            <w:pPr>
              <w:spacing w:line="298" w:lineRule="auto"/>
              <w:jc w:val="center"/>
              <w:rPr>
                <w:rFonts w:asciiTheme="majorHAnsi" w:hAnsiTheme="majorHAnsi" w:cstheme="majorHAnsi"/>
                <w:sz w:val="28"/>
                <w:szCs w:val="28"/>
              </w:rPr>
            </w:pPr>
          </w:p>
        </w:tc>
        <w:tc>
          <w:tcPr>
            <w:tcW w:w="1045" w:type="pct"/>
            <w:shd w:val="clear" w:color="auto" w:fill="auto"/>
            <w:vAlign w:val="center"/>
          </w:tcPr>
          <w:p w14:paraId="4F78426D" w14:textId="5FB36FFE" w:rsidR="00C157A0" w:rsidRPr="00DB5EC6" w:rsidRDefault="00C157A0" w:rsidP="00EC5D12">
            <w:pPr>
              <w:spacing w:line="298" w:lineRule="auto"/>
              <w:rPr>
                <w:rFonts w:asciiTheme="majorHAnsi" w:hAnsiTheme="majorHAnsi" w:cstheme="majorHAnsi"/>
                <w:sz w:val="28"/>
                <w:szCs w:val="28"/>
              </w:rPr>
            </w:pPr>
          </w:p>
        </w:tc>
        <w:tc>
          <w:tcPr>
            <w:tcW w:w="739" w:type="pct"/>
            <w:shd w:val="clear" w:color="auto" w:fill="auto"/>
            <w:vAlign w:val="center"/>
          </w:tcPr>
          <w:p w14:paraId="53993EB7" w14:textId="230A5D8B" w:rsidR="00C157A0" w:rsidRPr="00DB5EC6" w:rsidRDefault="00C157A0" w:rsidP="00EC5D12">
            <w:pPr>
              <w:spacing w:line="298" w:lineRule="auto"/>
              <w:jc w:val="center"/>
              <w:rPr>
                <w:rFonts w:asciiTheme="majorHAnsi" w:hAnsiTheme="majorHAnsi" w:cstheme="majorHAnsi"/>
                <w:sz w:val="28"/>
                <w:szCs w:val="28"/>
              </w:rPr>
            </w:pPr>
          </w:p>
        </w:tc>
        <w:tc>
          <w:tcPr>
            <w:tcW w:w="1846" w:type="pct"/>
            <w:shd w:val="clear" w:color="auto" w:fill="auto"/>
          </w:tcPr>
          <w:p w14:paraId="3907DAA2" w14:textId="65BC95F8" w:rsidR="00C157A0" w:rsidRPr="00DB5EC6" w:rsidRDefault="00C157A0" w:rsidP="00EC5D12">
            <w:pPr>
              <w:spacing w:line="298" w:lineRule="auto"/>
              <w:rPr>
                <w:rFonts w:asciiTheme="majorHAnsi" w:hAnsiTheme="majorHAnsi" w:cstheme="majorHAnsi"/>
                <w:sz w:val="28"/>
                <w:szCs w:val="28"/>
              </w:rPr>
            </w:pPr>
            <w:r w:rsidRPr="00DB5EC6">
              <w:rPr>
                <w:rFonts w:asciiTheme="majorHAnsi" w:hAnsiTheme="majorHAnsi" w:cstheme="majorHAnsi"/>
                <w:sz w:val="28"/>
                <w:szCs w:val="28"/>
              </w:rPr>
              <w:t>Biểu diễn dữ liệu dưới dạng biểu đồ.</w:t>
            </w:r>
          </w:p>
        </w:tc>
        <w:tc>
          <w:tcPr>
            <w:tcW w:w="528" w:type="pct"/>
            <w:shd w:val="clear" w:color="auto" w:fill="auto"/>
            <w:vAlign w:val="center"/>
          </w:tcPr>
          <w:p w14:paraId="7D5B3EC2" w14:textId="0EF236B1" w:rsidR="00C157A0" w:rsidRPr="00DB5EC6" w:rsidRDefault="00C157A0" w:rsidP="00EC5D12">
            <w:pPr>
              <w:spacing w:line="298" w:lineRule="auto"/>
              <w:jc w:val="center"/>
              <w:rPr>
                <w:rFonts w:asciiTheme="majorHAnsi" w:hAnsiTheme="majorHAnsi" w:cstheme="majorHAnsi"/>
                <w:b/>
                <w:bCs/>
                <w:sz w:val="28"/>
                <w:szCs w:val="28"/>
              </w:rPr>
            </w:pPr>
          </w:p>
        </w:tc>
        <w:tc>
          <w:tcPr>
            <w:tcW w:w="622" w:type="pct"/>
            <w:shd w:val="clear" w:color="auto" w:fill="auto"/>
            <w:vAlign w:val="center"/>
          </w:tcPr>
          <w:p w14:paraId="30838460" w14:textId="5D0B20B2" w:rsidR="00C157A0" w:rsidRPr="00DB5EC6" w:rsidRDefault="00C157A0" w:rsidP="00EC5D12">
            <w:pPr>
              <w:spacing w:line="298" w:lineRule="auto"/>
              <w:jc w:val="center"/>
              <w:rPr>
                <w:rFonts w:asciiTheme="majorHAnsi" w:hAnsiTheme="majorHAnsi" w:cstheme="majorHAnsi"/>
                <w:b/>
                <w:bCs/>
                <w:sz w:val="28"/>
                <w:szCs w:val="28"/>
              </w:rPr>
            </w:pPr>
          </w:p>
        </w:tc>
      </w:tr>
      <w:tr w:rsidR="005023ED" w:rsidRPr="00DB5EC6" w14:paraId="55C756A4" w14:textId="77777777" w:rsidTr="00085F58">
        <w:trPr>
          <w:trHeight w:val="137"/>
        </w:trPr>
        <w:tc>
          <w:tcPr>
            <w:tcW w:w="220" w:type="pct"/>
            <w:shd w:val="clear" w:color="auto" w:fill="auto"/>
            <w:vAlign w:val="center"/>
          </w:tcPr>
          <w:p w14:paraId="2827CB20" w14:textId="424CCD73" w:rsidR="00C157A0" w:rsidRPr="00DB5EC6" w:rsidRDefault="00C157A0" w:rsidP="00EC5D12">
            <w:pPr>
              <w:spacing w:line="298" w:lineRule="auto"/>
              <w:jc w:val="center"/>
              <w:rPr>
                <w:rFonts w:asciiTheme="majorHAnsi" w:hAnsiTheme="majorHAnsi" w:cstheme="majorHAnsi"/>
                <w:b/>
                <w:bCs/>
                <w:sz w:val="28"/>
                <w:szCs w:val="28"/>
                <w:lang w:val="vi-VN"/>
              </w:rPr>
            </w:pPr>
          </w:p>
        </w:tc>
        <w:tc>
          <w:tcPr>
            <w:tcW w:w="1045" w:type="pct"/>
            <w:shd w:val="clear" w:color="auto" w:fill="auto"/>
            <w:vAlign w:val="center"/>
          </w:tcPr>
          <w:p w14:paraId="19A8400D" w14:textId="6BC366D4" w:rsidR="00C157A0" w:rsidRPr="00DB5EC6" w:rsidRDefault="00C157A0" w:rsidP="00EC5D12">
            <w:pPr>
              <w:spacing w:line="298" w:lineRule="auto"/>
              <w:rPr>
                <w:rFonts w:asciiTheme="majorHAnsi" w:hAnsiTheme="majorHAnsi" w:cstheme="majorHAnsi"/>
                <w:b/>
                <w:bCs/>
                <w:sz w:val="28"/>
                <w:szCs w:val="28"/>
                <w:lang w:val="vi-VN"/>
              </w:rPr>
            </w:pPr>
          </w:p>
        </w:tc>
        <w:tc>
          <w:tcPr>
            <w:tcW w:w="739" w:type="pct"/>
            <w:shd w:val="clear" w:color="auto" w:fill="auto"/>
            <w:vAlign w:val="center"/>
          </w:tcPr>
          <w:p w14:paraId="66ADF9C1" w14:textId="00E852F6" w:rsidR="00C157A0" w:rsidRPr="00DB5EC6" w:rsidRDefault="00C157A0" w:rsidP="00EC5D12">
            <w:pPr>
              <w:spacing w:line="298" w:lineRule="auto"/>
              <w:jc w:val="center"/>
              <w:rPr>
                <w:rFonts w:asciiTheme="majorHAnsi" w:hAnsiTheme="majorHAnsi" w:cstheme="majorHAnsi"/>
                <w:sz w:val="28"/>
                <w:szCs w:val="28"/>
              </w:rPr>
            </w:pPr>
          </w:p>
        </w:tc>
        <w:tc>
          <w:tcPr>
            <w:tcW w:w="1846" w:type="pct"/>
            <w:shd w:val="clear" w:color="auto" w:fill="auto"/>
          </w:tcPr>
          <w:p w14:paraId="3B534272" w14:textId="0ED2429C" w:rsidR="00C157A0" w:rsidRPr="00DB5EC6" w:rsidRDefault="00C157A0" w:rsidP="00EC5D12">
            <w:pPr>
              <w:spacing w:line="298" w:lineRule="auto"/>
              <w:rPr>
                <w:rFonts w:asciiTheme="majorHAnsi" w:hAnsiTheme="majorHAnsi" w:cstheme="majorHAnsi"/>
                <w:b/>
                <w:bCs/>
                <w:sz w:val="28"/>
                <w:szCs w:val="28"/>
              </w:rPr>
            </w:pPr>
            <w:r w:rsidRPr="00DB5EC6">
              <w:rPr>
                <w:rFonts w:asciiTheme="majorHAnsi" w:hAnsiTheme="majorHAnsi" w:cstheme="majorHAnsi"/>
                <w:spacing w:val="-18"/>
                <w:sz w:val="28"/>
                <w:szCs w:val="28"/>
              </w:rPr>
              <w:t>Biểu diễn dữ liệu dưới dạng bảng.</w:t>
            </w:r>
          </w:p>
        </w:tc>
        <w:tc>
          <w:tcPr>
            <w:tcW w:w="528" w:type="pct"/>
            <w:shd w:val="clear" w:color="auto" w:fill="auto"/>
            <w:vAlign w:val="center"/>
          </w:tcPr>
          <w:p w14:paraId="0428E762" w14:textId="0A950C6A" w:rsidR="00C157A0" w:rsidRPr="00DB5EC6" w:rsidRDefault="00C157A0" w:rsidP="00EC5D12">
            <w:pPr>
              <w:spacing w:line="298" w:lineRule="auto"/>
              <w:jc w:val="center"/>
              <w:rPr>
                <w:rFonts w:asciiTheme="majorHAnsi" w:hAnsiTheme="majorHAnsi" w:cstheme="majorHAnsi"/>
                <w:b/>
                <w:bCs/>
                <w:sz w:val="28"/>
                <w:szCs w:val="28"/>
              </w:rPr>
            </w:pPr>
          </w:p>
        </w:tc>
        <w:tc>
          <w:tcPr>
            <w:tcW w:w="622" w:type="pct"/>
            <w:shd w:val="clear" w:color="auto" w:fill="auto"/>
            <w:vAlign w:val="center"/>
          </w:tcPr>
          <w:p w14:paraId="30415785" w14:textId="790D341C" w:rsidR="00C157A0" w:rsidRPr="00DB5EC6" w:rsidRDefault="00C157A0" w:rsidP="00EC5D12">
            <w:pPr>
              <w:spacing w:line="298" w:lineRule="auto"/>
              <w:jc w:val="center"/>
              <w:rPr>
                <w:rFonts w:asciiTheme="majorHAnsi" w:hAnsiTheme="majorHAnsi" w:cstheme="majorHAnsi"/>
                <w:b/>
                <w:bCs/>
                <w:sz w:val="28"/>
                <w:szCs w:val="28"/>
              </w:rPr>
            </w:pPr>
          </w:p>
        </w:tc>
      </w:tr>
      <w:tr w:rsidR="005023ED" w:rsidRPr="00DB5EC6" w14:paraId="6FAAD987" w14:textId="77777777" w:rsidTr="00085F58">
        <w:trPr>
          <w:trHeight w:val="101"/>
        </w:trPr>
        <w:tc>
          <w:tcPr>
            <w:tcW w:w="220" w:type="pct"/>
            <w:shd w:val="clear" w:color="auto" w:fill="auto"/>
            <w:vAlign w:val="center"/>
          </w:tcPr>
          <w:p w14:paraId="5B53BCCD" w14:textId="754F9C69" w:rsidR="00C157A0" w:rsidRPr="00DB5EC6" w:rsidRDefault="00C157A0" w:rsidP="00EC5D12">
            <w:pPr>
              <w:spacing w:line="298" w:lineRule="auto"/>
              <w:jc w:val="center"/>
              <w:rPr>
                <w:rFonts w:asciiTheme="majorHAnsi" w:hAnsiTheme="majorHAnsi" w:cstheme="majorHAnsi"/>
                <w:sz w:val="28"/>
                <w:szCs w:val="28"/>
              </w:rPr>
            </w:pPr>
          </w:p>
        </w:tc>
        <w:tc>
          <w:tcPr>
            <w:tcW w:w="1045" w:type="pct"/>
            <w:shd w:val="clear" w:color="auto" w:fill="auto"/>
            <w:vAlign w:val="center"/>
          </w:tcPr>
          <w:p w14:paraId="367EDB8A" w14:textId="27A80EE1" w:rsidR="00C157A0" w:rsidRPr="00DB5EC6" w:rsidRDefault="00C157A0" w:rsidP="00EC5D12">
            <w:pPr>
              <w:spacing w:line="298" w:lineRule="auto"/>
              <w:rPr>
                <w:rFonts w:asciiTheme="majorHAnsi" w:hAnsiTheme="majorHAnsi" w:cstheme="majorHAnsi"/>
                <w:sz w:val="28"/>
                <w:szCs w:val="28"/>
              </w:rPr>
            </w:pPr>
          </w:p>
        </w:tc>
        <w:tc>
          <w:tcPr>
            <w:tcW w:w="739" w:type="pct"/>
            <w:shd w:val="clear" w:color="auto" w:fill="auto"/>
            <w:vAlign w:val="center"/>
          </w:tcPr>
          <w:p w14:paraId="3BB91985" w14:textId="6A8FBF3A" w:rsidR="00C157A0" w:rsidRPr="00DB5EC6" w:rsidRDefault="00C157A0" w:rsidP="00EC5D12">
            <w:pPr>
              <w:spacing w:line="298" w:lineRule="auto"/>
              <w:jc w:val="center"/>
              <w:rPr>
                <w:rFonts w:asciiTheme="majorHAnsi" w:hAnsiTheme="majorHAnsi" w:cstheme="majorHAnsi"/>
                <w:sz w:val="28"/>
                <w:szCs w:val="28"/>
              </w:rPr>
            </w:pPr>
          </w:p>
        </w:tc>
        <w:tc>
          <w:tcPr>
            <w:tcW w:w="1846" w:type="pct"/>
            <w:shd w:val="clear" w:color="auto" w:fill="auto"/>
          </w:tcPr>
          <w:p w14:paraId="4714DBBB" w14:textId="33520349" w:rsidR="00C157A0" w:rsidRPr="00DB5EC6" w:rsidRDefault="00C157A0" w:rsidP="00EC5D12">
            <w:pPr>
              <w:spacing w:line="298" w:lineRule="auto"/>
              <w:rPr>
                <w:rFonts w:asciiTheme="majorHAnsi" w:hAnsiTheme="majorHAnsi" w:cstheme="majorHAnsi"/>
                <w:sz w:val="28"/>
                <w:szCs w:val="28"/>
              </w:rPr>
            </w:pPr>
            <w:r w:rsidRPr="00DB5EC6">
              <w:rPr>
                <w:rFonts w:asciiTheme="majorHAnsi" w:hAnsiTheme="majorHAnsi" w:cstheme="majorHAnsi"/>
                <w:sz w:val="28"/>
                <w:szCs w:val="28"/>
              </w:rPr>
              <w:t>Biểu diễn tình trạng an toàn thông tin theo thời gian.</w:t>
            </w:r>
          </w:p>
        </w:tc>
        <w:tc>
          <w:tcPr>
            <w:tcW w:w="528" w:type="pct"/>
            <w:shd w:val="clear" w:color="auto" w:fill="auto"/>
            <w:vAlign w:val="center"/>
          </w:tcPr>
          <w:p w14:paraId="063E7BAA" w14:textId="216B8E59" w:rsidR="00C157A0" w:rsidRPr="00DB5EC6" w:rsidRDefault="00C157A0" w:rsidP="00EC5D12">
            <w:pPr>
              <w:spacing w:line="298" w:lineRule="auto"/>
              <w:jc w:val="center"/>
              <w:rPr>
                <w:rFonts w:asciiTheme="majorHAnsi" w:hAnsiTheme="majorHAnsi" w:cstheme="majorHAnsi"/>
                <w:b/>
                <w:bCs/>
                <w:sz w:val="28"/>
                <w:szCs w:val="28"/>
              </w:rPr>
            </w:pPr>
          </w:p>
        </w:tc>
        <w:tc>
          <w:tcPr>
            <w:tcW w:w="622" w:type="pct"/>
            <w:shd w:val="clear" w:color="auto" w:fill="auto"/>
            <w:vAlign w:val="center"/>
          </w:tcPr>
          <w:p w14:paraId="261ADD5C" w14:textId="17729284" w:rsidR="00C157A0" w:rsidRPr="00DB5EC6" w:rsidRDefault="00C157A0" w:rsidP="00EC5D12">
            <w:pPr>
              <w:spacing w:line="298" w:lineRule="auto"/>
              <w:jc w:val="center"/>
              <w:rPr>
                <w:rFonts w:asciiTheme="majorHAnsi" w:hAnsiTheme="majorHAnsi" w:cstheme="majorHAnsi"/>
                <w:b/>
                <w:bCs/>
                <w:sz w:val="28"/>
                <w:szCs w:val="28"/>
              </w:rPr>
            </w:pPr>
          </w:p>
        </w:tc>
      </w:tr>
      <w:tr w:rsidR="005023ED" w:rsidRPr="00DB5EC6" w14:paraId="510F5D20" w14:textId="77777777" w:rsidTr="00085F58">
        <w:trPr>
          <w:trHeight w:val="101"/>
        </w:trPr>
        <w:tc>
          <w:tcPr>
            <w:tcW w:w="220" w:type="pct"/>
            <w:shd w:val="clear" w:color="auto" w:fill="auto"/>
            <w:vAlign w:val="center"/>
          </w:tcPr>
          <w:p w14:paraId="0867F859" w14:textId="06230863" w:rsidR="00C157A0" w:rsidRPr="00DB5EC6" w:rsidRDefault="004F2EBE" w:rsidP="00EC5D12">
            <w:pPr>
              <w:spacing w:line="298" w:lineRule="auto"/>
              <w:jc w:val="center"/>
              <w:rPr>
                <w:rFonts w:asciiTheme="majorHAnsi" w:hAnsiTheme="majorHAnsi" w:cstheme="majorHAnsi"/>
                <w:b/>
                <w:bCs/>
                <w:sz w:val="28"/>
                <w:szCs w:val="28"/>
              </w:rPr>
            </w:pPr>
            <w:r w:rsidRPr="00DB5EC6">
              <w:rPr>
                <w:rFonts w:asciiTheme="majorHAnsi" w:hAnsiTheme="majorHAnsi" w:cstheme="majorHAnsi"/>
                <w:b/>
                <w:bCs/>
                <w:sz w:val="28"/>
                <w:szCs w:val="28"/>
              </w:rPr>
              <w:t>7</w:t>
            </w:r>
          </w:p>
        </w:tc>
        <w:tc>
          <w:tcPr>
            <w:tcW w:w="1045" w:type="pct"/>
            <w:shd w:val="clear" w:color="auto" w:fill="auto"/>
            <w:vAlign w:val="center"/>
          </w:tcPr>
          <w:p w14:paraId="17AF1BD1" w14:textId="4E2F2FC2" w:rsidR="00C157A0" w:rsidRPr="00DB5EC6" w:rsidRDefault="00C157A0" w:rsidP="00EC5D12">
            <w:pPr>
              <w:spacing w:line="298" w:lineRule="auto"/>
              <w:rPr>
                <w:rFonts w:asciiTheme="majorHAnsi" w:hAnsiTheme="majorHAnsi" w:cstheme="majorHAnsi"/>
                <w:b/>
                <w:bCs/>
                <w:sz w:val="28"/>
                <w:szCs w:val="28"/>
              </w:rPr>
            </w:pPr>
            <w:r w:rsidRPr="00DB5EC6">
              <w:rPr>
                <w:rFonts w:asciiTheme="majorHAnsi" w:hAnsiTheme="majorHAnsi" w:cstheme="majorHAnsi"/>
                <w:b/>
                <w:bCs/>
                <w:sz w:val="28"/>
                <w:szCs w:val="28"/>
              </w:rPr>
              <w:t>Thống kê báo cáo</w:t>
            </w:r>
          </w:p>
        </w:tc>
        <w:tc>
          <w:tcPr>
            <w:tcW w:w="739" w:type="pct"/>
            <w:shd w:val="clear" w:color="auto" w:fill="auto"/>
            <w:vAlign w:val="center"/>
          </w:tcPr>
          <w:p w14:paraId="33CADE38" w14:textId="6047F348" w:rsidR="00C157A0" w:rsidRPr="00DB5EC6" w:rsidRDefault="00C157A0" w:rsidP="00EC5D12">
            <w:pPr>
              <w:spacing w:line="298" w:lineRule="auto"/>
              <w:jc w:val="center"/>
              <w:rPr>
                <w:rFonts w:asciiTheme="majorHAnsi" w:hAnsiTheme="majorHAnsi" w:cstheme="majorHAnsi"/>
                <w:b/>
                <w:bCs/>
                <w:sz w:val="28"/>
                <w:szCs w:val="28"/>
              </w:rPr>
            </w:pPr>
            <w:r w:rsidRPr="00DB5EC6">
              <w:rPr>
                <w:rFonts w:asciiTheme="majorHAnsi" w:hAnsiTheme="majorHAnsi" w:cstheme="majorHAnsi"/>
                <w:b/>
                <w:bCs/>
                <w:sz w:val="28"/>
                <w:szCs w:val="28"/>
              </w:rPr>
              <w:t>Hệ thống</w:t>
            </w:r>
          </w:p>
        </w:tc>
        <w:tc>
          <w:tcPr>
            <w:tcW w:w="1846" w:type="pct"/>
            <w:shd w:val="clear" w:color="auto" w:fill="auto"/>
            <w:vAlign w:val="center"/>
          </w:tcPr>
          <w:p w14:paraId="08BBD427" w14:textId="226F3201" w:rsidR="00C157A0" w:rsidRPr="00DB5EC6" w:rsidRDefault="00C157A0" w:rsidP="00EC5D12">
            <w:pPr>
              <w:spacing w:line="298" w:lineRule="auto"/>
              <w:rPr>
                <w:rFonts w:asciiTheme="majorHAnsi" w:hAnsiTheme="majorHAnsi" w:cstheme="majorHAnsi"/>
                <w:b/>
                <w:bCs/>
                <w:sz w:val="28"/>
                <w:szCs w:val="28"/>
              </w:rPr>
            </w:pPr>
            <w:r w:rsidRPr="00DB5EC6">
              <w:rPr>
                <w:rFonts w:asciiTheme="majorHAnsi" w:hAnsiTheme="majorHAnsi" w:cstheme="majorHAnsi"/>
                <w:b/>
                <w:bCs/>
                <w:sz w:val="28"/>
                <w:szCs w:val="28"/>
              </w:rPr>
              <w:t>Thống kê báo cáo</w:t>
            </w:r>
          </w:p>
        </w:tc>
        <w:tc>
          <w:tcPr>
            <w:tcW w:w="528" w:type="pct"/>
            <w:shd w:val="clear" w:color="auto" w:fill="auto"/>
            <w:vAlign w:val="center"/>
          </w:tcPr>
          <w:p w14:paraId="28C68C6C" w14:textId="46B6599B" w:rsidR="00C157A0" w:rsidRPr="00DB5EC6" w:rsidRDefault="00C157A0" w:rsidP="00EC5D12">
            <w:pPr>
              <w:spacing w:line="298" w:lineRule="auto"/>
              <w:jc w:val="center"/>
              <w:rPr>
                <w:rFonts w:asciiTheme="majorHAnsi" w:hAnsiTheme="majorHAnsi" w:cstheme="majorHAnsi"/>
                <w:b/>
                <w:bCs/>
                <w:sz w:val="28"/>
                <w:szCs w:val="28"/>
              </w:rPr>
            </w:pPr>
            <w:r w:rsidRPr="00DB5EC6">
              <w:rPr>
                <w:rFonts w:asciiTheme="majorHAnsi" w:hAnsiTheme="majorHAnsi" w:cstheme="majorHAnsi"/>
                <w:b/>
                <w:bCs/>
                <w:sz w:val="28"/>
                <w:szCs w:val="28"/>
              </w:rPr>
              <w:t>M</w:t>
            </w:r>
          </w:p>
        </w:tc>
        <w:tc>
          <w:tcPr>
            <w:tcW w:w="622" w:type="pct"/>
            <w:shd w:val="clear" w:color="auto" w:fill="auto"/>
            <w:vAlign w:val="center"/>
          </w:tcPr>
          <w:p w14:paraId="6405E42C" w14:textId="3DD76BF7" w:rsidR="00C157A0" w:rsidRPr="00DB5EC6" w:rsidRDefault="00C157A0" w:rsidP="00EC5D12">
            <w:pPr>
              <w:spacing w:line="298" w:lineRule="auto"/>
              <w:jc w:val="center"/>
              <w:rPr>
                <w:rFonts w:asciiTheme="majorHAnsi" w:hAnsiTheme="majorHAnsi" w:cstheme="majorHAnsi"/>
                <w:b/>
                <w:bCs/>
                <w:sz w:val="28"/>
                <w:szCs w:val="28"/>
              </w:rPr>
            </w:pPr>
            <w:r w:rsidRPr="00DB5EC6">
              <w:rPr>
                <w:rFonts w:asciiTheme="majorHAnsi" w:hAnsiTheme="majorHAnsi" w:cstheme="majorHAnsi"/>
                <w:b/>
                <w:bCs/>
                <w:sz w:val="28"/>
                <w:szCs w:val="28"/>
              </w:rPr>
              <w:t>Trung bình</w:t>
            </w:r>
          </w:p>
        </w:tc>
      </w:tr>
      <w:tr w:rsidR="005023ED" w:rsidRPr="00DB5EC6" w14:paraId="1E9A27BF" w14:textId="77777777" w:rsidTr="00085F58">
        <w:trPr>
          <w:trHeight w:val="464"/>
        </w:trPr>
        <w:tc>
          <w:tcPr>
            <w:tcW w:w="220" w:type="pct"/>
            <w:shd w:val="clear" w:color="auto" w:fill="auto"/>
            <w:vAlign w:val="center"/>
          </w:tcPr>
          <w:p w14:paraId="5574791A" w14:textId="7CF15E2A" w:rsidR="004F2EBE" w:rsidRPr="00DB5EC6" w:rsidRDefault="004F2EBE" w:rsidP="00EC5D12">
            <w:pPr>
              <w:spacing w:line="298" w:lineRule="auto"/>
              <w:jc w:val="center"/>
              <w:rPr>
                <w:rFonts w:asciiTheme="majorHAnsi" w:hAnsiTheme="majorHAnsi" w:cstheme="majorHAnsi"/>
                <w:sz w:val="28"/>
                <w:szCs w:val="28"/>
              </w:rPr>
            </w:pPr>
          </w:p>
        </w:tc>
        <w:tc>
          <w:tcPr>
            <w:tcW w:w="1045" w:type="pct"/>
            <w:shd w:val="clear" w:color="auto" w:fill="auto"/>
            <w:vAlign w:val="center"/>
          </w:tcPr>
          <w:p w14:paraId="7056CA89" w14:textId="71D7C018" w:rsidR="004F2EBE" w:rsidRPr="00DB5EC6" w:rsidRDefault="004F2EBE" w:rsidP="00EC5D12">
            <w:pPr>
              <w:spacing w:line="298" w:lineRule="auto"/>
              <w:rPr>
                <w:rFonts w:asciiTheme="majorHAnsi" w:hAnsiTheme="majorHAnsi" w:cstheme="majorHAnsi"/>
                <w:sz w:val="28"/>
                <w:szCs w:val="28"/>
              </w:rPr>
            </w:pPr>
          </w:p>
        </w:tc>
        <w:tc>
          <w:tcPr>
            <w:tcW w:w="739" w:type="pct"/>
            <w:shd w:val="clear" w:color="auto" w:fill="auto"/>
            <w:vAlign w:val="center"/>
          </w:tcPr>
          <w:p w14:paraId="4CA4DFC8" w14:textId="7220DD53" w:rsidR="004F2EBE" w:rsidRPr="00DB5EC6" w:rsidRDefault="004F2EBE" w:rsidP="00EC5D12">
            <w:pPr>
              <w:spacing w:line="298" w:lineRule="auto"/>
              <w:jc w:val="center"/>
              <w:rPr>
                <w:rFonts w:asciiTheme="majorHAnsi" w:hAnsiTheme="majorHAnsi" w:cstheme="majorHAnsi"/>
                <w:sz w:val="28"/>
                <w:szCs w:val="28"/>
              </w:rPr>
            </w:pPr>
          </w:p>
        </w:tc>
        <w:tc>
          <w:tcPr>
            <w:tcW w:w="1846" w:type="pct"/>
            <w:shd w:val="clear" w:color="auto" w:fill="auto"/>
          </w:tcPr>
          <w:p w14:paraId="6C29D8CA" w14:textId="6C54CC3A" w:rsidR="004F2EBE" w:rsidRPr="00DB5EC6" w:rsidRDefault="004F2EBE" w:rsidP="00EC5D12">
            <w:pPr>
              <w:spacing w:line="298" w:lineRule="auto"/>
              <w:rPr>
                <w:rFonts w:asciiTheme="majorHAnsi" w:hAnsiTheme="majorHAnsi" w:cstheme="majorHAnsi"/>
                <w:sz w:val="28"/>
                <w:szCs w:val="28"/>
              </w:rPr>
            </w:pPr>
            <w:r w:rsidRPr="00DB5EC6">
              <w:rPr>
                <w:rFonts w:asciiTheme="majorHAnsi" w:hAnsiTheme="majorHAnsi" w:cstheme="majorHAnsi"/>
                <w:spacing w:val="-6"/>
                <w:sz w:val="28"/>
                <w:szCs w:val="28"/>
              </w:rPr>
              <w:t>Thống kê theo nhóm hành vi.</w:t>
            </w:r>
          </w:p>
        </w:tc>
        <w:tc>
          <w:tcPr>
            <w:tcW w:w="528" w:type="pct"/>
            <w:shd w:val="clear" w:color="auto" w:fill="auto"/>
            <w:vAlign w:val="center"/>
          </w:tcPr>
          <w:p w14:paraId="1C6EB51F" w14:textId="694B58FB" w:rsidR="004F2EBE" w:rsidRPr="00DB5EC6" w:rsidRDefault="004F2EBE" w:rsidP="00EC5D12">
            <w:pPr>
              <w:spacing w:line="298" w:lineRule="auto"/>
              <w:jc w:val="center"/>
              <w:rPr>
                <w:rFonts w:asciiTheme="majorHAnsi" w:hAnsiTheme="majorHAnsi" w:cstheme="majorHAnsi"/>
                <w:b/>
                <w:bCs/>
                <w:sz w:val="28"/>
                <w:szCs w:val="28"/>
              </w:rPr>
            </w:pPr>
          </w:p>
        </w:tc>
        <w:tc>
          <w:tcPr>
            <w:tcW w:w="622" w:type="pct"/>
            <w:shd w:val="clear" w:color="auto" w:fill="auto"/>
            <w:vAlign w:val="center"/>
          </w:tcPr>
          <w:p w14:paraId="5E2723ED" w14:textId="12BC9FCE" w:rsidR="004F2EBE" w:rsidRPr="00DB5EC6" w:rsidRDefault="004F2EBE" w:rsidP="00EC5D12">
            <w:pPr>
              <w:spacing w:line="298" w:lineRule="auto"/>
              <w:jc w:val="center"/>
              <w:rPr>
                <w:rFonts w:asciiTheme="majorHAnsi" w:hAnsiTheme="majorHAnsi" w:cstheme="majorHAnsi"/>
                <w:b/>
                <w:bCs/>
                <w:sz w:val="28"/>
                <w:szCs w:val="28"/>
              </w:rPr>
            </w:pPr>
          </w:p>
        </w:tc>
      </w:tr>
      <w:tr w:rsidR="005023ED" w:rsidRPr="00DB5EC6" w14:paraId="696880CB" w14:textId="77777777" w:rsidTr="00085F58">
        <w:trPr>
          <w:trHeight w:val="178"/>
        </w:trPr>
        <w:tc>
          <w:tcPr>
            <w:tcW w:w="220" w:type="pct"/>
            <w:shd w:val="clear" w:color="auto" w:fill="auto"/>
            <w:vAlign w:val="center"/>
          </w:tcPr>
          <w:p w14:paraId="1AF38C67" w14:textId="30F41C62" w:rsidR="004F2EBE" w:rsidRPr="00DB5EC6" w:rsidRDefault="004F2EBE" w:rsidP="00EC5D12">
            <w:pPr>
              <w:spacing w:line="298" w:lineRule="auto"/>
              <w:jc w:val="center"/>
              <w:rPr>
                <w:rFonts w:asciiTheme="majorHAnsi" w:hAnsiTheme="majorHAnsi" w:cstheme="majorHAnsi"/>
                <w:b/>
                <w:bCs/>
                <w:sz w:val="28"/>
                <w:szCs w:val="28"/>
              </w:rPr>
            </w:pPr>
          </w:p>
        </w:tc>
        <w:tc>
          <w:tcPr>
            <w:tcW w:w="1045" w:type="pct"/>
            <w:shd w:val="clear" w:color="auto" w:fill="auto"/>
            <w:vAlign w:val="center"/>
          </w:tcPr>
          <w:p w14:paraId="0C5DFFDF" w14:textId="78640A82" w:rsidR="004F2EBE" w:rsidRPr="00DB5EC6" w:rsidRDefault="004F2EBE" w:rsidP="00EC5D12">
            <w:pPr>
              <w:spacing w:line="298" w:lineRule="auto"/>
              <w:rPr>
                <w:rFonts w:asciiTheme="majorHAnsi" w:hAnsiTheme="majorHAnsi" w:cstheme="majorHAnsi"/>
                <w:b/>
                <w:bCs/>
                <w:sz w:val="28"/>
                <w:szCs w:val="28"/>
              </w:rPr>
            </w:pPr>
          </w:p>
        </w:tc>
        <w:tc>
          <w:tcPr>
            <w:tcW w:w="739" w:type="pct"/>
            <w:shd w:val="clear" w:color="auto" w:fill="auto"/>
            <w:vAlign w:val="center"/>
          </w:tcPr>
          <w:p w14:paraId="0D2DC72F" w14:textId="3132794B" w:rsidR="004F2EBE" w:rsidRPr="00DB5EC6" w:rsidRDefault="004F2EBE" w:rsidP="00EC5D12">
            <w:pPr>
              <w:spacing w:line="298" w:lineRule="auto"/>
              <w:jc w:val="center"/>
              <w:rPr>
                <w:rFonts w:asciiTheme="majorHAnsi" w:hAnsiTheme="majorHAnsi" w:cstheme="majorHAnsi"/>
                <w:b/>
                <w:bCs/>
                <w:sz w:val="28"/>
                <w:szCs w:val="28"/>
              </w:rPr>
            </w:pPr>
          </w:p>
        </w:tc>
        <w:tc>
          <w:tcPr>
            <w:tcW w:w="1846" w:type="pct"/>
            <w:shd w:val="clear" w:color="auto" w:fill="auto"/>
          </w:tcPr>
          <w:p w14:paraId="303F2041" w14:textId="0C2BBC91" w:rsidR="004F2EBE" w:rsidRPr="00DB5EC6" w:rsidRDefault="004F2EBE" w:rsidP="00EC5D12">
            <w:pPr>
              <w:spacing w:line="298" w:lineRule="auto"/>
              <w:rPr>
                <w:rFonts w:asciiTheme="majorHAnsi" w:hAnsiTheme="majorHAnsi" w:cstheme="majorHAnsi"/>
                <w:b/>
                <w:bCs/>
                <w:sz w:val="28"/>
                <w:szCs w:val="28"/>
              </w:rPr>
            </w:pPr>
            <w:r w:rsidRPr="00DB5EC6">
              <w:rPr>
                <w:rFonts w:asciiTheme="majorHAnsi" w:hAnsiTheme="majorHAnsi" w:cstheme="majorHAnsi"/>
                <w:spacing w:val="-14"/>
                <w:sz w:val="28"/>
                <w:szCs w:val="28"/>
              </w:rPr>
              <w:t>Thống kê theo khoảng thời gian.</w:t>
            </w:r>
          </w:p>
        </w:tc>
        <w:tc>
          <w:tcPr>
            <w:tcW w:w="528" w:type="pct"/>
            <w:shd w:val="clear" w:color="auto" w:fill="auto"/>
            <w:vAlign w:val="center"/>
          </w:tcPr>
          <w:p w14:paraId="00C530B7" w14:textId="39516E77" w:rsidR="004F2EBE" w:rsidRPr="00DB5EC6" w:rsidRDefault="004F2EBE" w:rsidP="00EC5D12">
            <w:pPr>
              <w:spacing w:line="298" w:lineRule="auto"/>
              <w:jc w:val="center"/>
              <w:rPr>
                <w:rFonts w:asciiTheme="majorHAnsi" w:hAnsiTheme="majorHAnsi" w:cstheme="majorHAnsi"/>
                <w:b/>
                <w:bCs/>
                <w:sz w:val="28"/>
                <w:szCs w:val="28"/>
              </w:rPr>
            </w:pPr>
          </w:p>
        </w:tc>
        <w:tc>
          <w:tcPr>
            <w:tcW w:w="622" w:type="pct"/>
            <w:shd w:val="clear" w:color="auto" w:fill="auto"/>
            <w:vAlign w:val="center"/>
          </w:tcPr>
          <w:p w14:paraId="27EA7A74" w14:textId="52B65E6D" w:rsidR="004F2EBE" w:rsidRPr="00DB5EC6" w:rsidRDefault="004F2EBE" w:rsidP="00EC5D12">
            <w:pPr>
              <w:spacing w:line="298" w:lineRule="auto"/>
              <w:jc w:val="center"/>
              <w:rPr>
                <w:rFonts w:asciiTheme="majorHAnsi" w:hAnsiTheme="majorHAnsi" w:cstheme="majorHAnsi"/>
                <w:b/>
                <w:bCs/>
                <w:sz w:val="28"/>
                <w:szCs w:val="28"/>
              </w:rPr>
            </w:pPr>
          </w:p>
        </w:tc>
      </w:tr>
      <w:tr w:rsidR="005023ED" w:rsidRPr="00DB5EC6" w14:paraId="377D334C" w14:textId="77777777" w:rsidTr="00085F58">
        <w:trPr>
          <w:trHeight w:val="178"/>
        </w:trPr>
        <w:tc>
          <w:tcPr>
            <w:tcW w:w="220" w:type="pct"/>
            <w:shd w:val="clear" w:color="auto" w:fill="auto"/>
            <w:vAlign w:val="center"/>
          </w:tcPr>
          <w:p w14:paraId="2984C536" w14:textId="77777777" w:rsidR="004F2EBE" w:rsidRPr="00DB5EC6" w:rsidRDefault="004F2EBE" w:rsidP="00EC5D12">
            <w:pPr>
              <w:spacing w:line="298" w:lineRule="auto"/>
              <w:jc w:val="center"/>
              <w:rPr>
                <w:rFonts w:asciiTheme="majorHAnsi" w:hAnsiTheme="majorHAnsi" w:cstheme="majorHAnsi"/>
                <w:b/>
                <w:bCs/>
                <w:sz w:val="28"/>
                <w:szCs w:val="28"/>
              </w:rPr>
            </w:pPr>
          </w:p>
        </w:tc>
        <w:tc>
          <w:tcPr>
            <w:tcW w:w="1045" w:type="pct"/>
            <w:shd w:val="clear" w:color="auto" w:fill="auto"/>
            <w:vAlign w:val="center"/>
          </w:tcPr>
          <w:p w14:paraId="658E78DD" w14:textId="77777777" w:rsidR="004F2EBE" w:rsidRPr="00DB5EC6" w:rsidRDefault="004F2EBE" w:rsidP="00EC5D12">
            <w:pPr>
              <w:spacing w:line="298" w:lineRule="auto"/>
              <w:rPr>
                <w:rFonts w:asciiTheme="majorHAnsi" w:hAnsiTheme="majorHAnsi" w:cstheme="majorHAnsi"/>
                <w:b/>
                <w:bCs/>
                <w:sz w:val="28"/>
                <w:szCs w:val="28"/>
              </w:rPr>
            </w:pPr>
          </w:p>
        </w:tc>
        <w:tc>
          <w:tcPr>
            <w:tcW w:w="739" w:type="pct"/>
            <w:shd w:val="clear" w:color="auto" w:fill="auto"/>
            <w:vAlign w:val="center"/>
          </w:tcPr>
          <w:p w14:paraId="25BFA4BB" w14:textId="77777777" w:rsidR="004F2EBE" w:rsidRPr="00DB5EC6" w:rsidRDefault="004F2EBE" w:rsidP="00EC5D12">
            <w:pPr>
              <w:spacing w:line="298" w:lineRule="auto"/>
              <w:jc w:val="center"/>
              <w:rPr>
                <w:rFonts w:asciiTheme="majorHAnsi" w:hAnsiTheme="majorHAnsi" w:cstheme="majorHAnsi"/>
                <w:b/>
                <w:bCs/>
                <w:sz w:val="28"/>
                <w:szCs w:val="28"/>
              </w:rPr>
            </w:pPr>
          </w:p>
        </w:tc>
        <w:tc>
          <w:tcPr>
            <w:tcW w:w="1846" w:type="pct"/>
            <w:shd w:val="clear" w:color="auto" w:fill="auto"/>
          </w:tcPr>
          <w:p w14:paraId="441F69BB" w14:textId="04EDC4F2" w:rsidR="004F2EBE" w:rsidRPr="00DB5EC6" w:rsidRDefault="004F2EBE" w:rsidP="00EC5D12">
            <w:pPr>
              <w:spacing w:line="298" w:lineRule="auto"/>
              <w:rPr>
                <w:rFonts w:asciiTheme="majorHAnsi" w:hAnsiTheme="majorHAnsi" w:cstheme="majorHAnsi"/>
                <w:b/>
                <w:bCs/>
                <w:sz w:val="28"/>
                <w:szCs w:val="28"/>
              </w:rPr>
            </w:pPr>
            <w:r w:rsidRPr="00DB5EC6">
              <w:rPr>
                <w:rFonts w:asciiTheme="majorHAnsi" w:hAnsiTheme="majorHAnsi" w:cstheme="majorHAnsi"/>
                <w:spacing w:val="-4"/>
                <w:sz w:val="28"/>
                <w:szCs w:val="28"/>
              </w:rPr>
              <w:t>Thống kê theo từng máy tính.</w:t>
            </w:r>
          </w:p>
        </w:tc>
        <w:tc>
          <w:tcPr>
            <w:tcW w:w="528" w:type="pct"/>
            <w:shd w:val="clear" w:color="auto" w:fill="auto"/>
            <w:vAlign w:val="center"/>
          </w:tcPr>
          <w:p w14:paraId="042815EF" w14:textId="77777777" w:rsidR="004F2EBE" w:rsidRPr="00DB5EC6" w:rsidRDefault="004F2EBE" w:rsidP="00EC5D12">
            <w:pPr>
              <w:spacing w:line="298" w:lineRule="auto"/>
              <w:jc w:val="center"/>
              <w:rPr>
                <w:rFonts w:asciiTheme="majorHAnsi" w:hAnsiTheme="majorHAnsi" w:cstheme="majorHAnsi"/>
                <w:b/>
                <w:bCs/>
                <w:sz w:val="28"/>
                <w:szCs w:val="28"/>
              </w:rPr>
            </w:pPr>
          </w:p>
        </w:tc>
        <w:tc>
          <w:tcPr>
            <w:tcW w:w="622" w:type="pct"/>
            <w:shd w:val="clear" w:color="auto" w:fill="auto"/>
            <w:vAlign w:val="center"/>
          </w:tcPr>
          <w:p w14:paraId="10DE33FD" w14:textId="77777777" w:rsidR="004F2EBE" w:rsidRPr="00DB5EC6" w:rsidRDefault="004F2EBE" w:rsidP="00EC5D12">
            <w:pPr>
              <w:spacing w:line="298" w:lineRule="auto"/>
              <w:jc w:val="center"/>
              <w:rPr>
                <w:rFonts w:asciiTheme="majorHAnsi" w:hAnsiTheme="majorHAnsi" w:cstheme="majorHAnsi"/>
                <w:b/>
                <w:bCs/>
                <w:sz w:val="28"/>
                <w:szCs w:val="28"/>
              </w:rPr>
            </w:pPr>
          </w:p>
        </w:tc>
      </w:tr>
      <w:tr w:rsidR="005023ED" w:rsidRPr="00DB5EC6" w14:paraId="6B210218" w14:textId="77777777" w:rsidTr="00085F58">
        <w:trPr>
          <w:trHeight w:val="178"/>
        </w:trPr>
        <w:tc>
          <w:tcPr>
            <w:tcW w:w="220" w:type="pct"/>
            <w:shd w:val="clear" w:color="auto" w:fill="auto"/>
            <w:vAlign w:val="center"/>
          </w:tcPr>
          <w:p w14:paraId="5925C1E6" w14:textId="77777777" w:rsidR="004F2EBE" w:rsidRPr="00DB5EC6" w:rsidRDefault="004F2EBE" w:rsidP="00EC5D12">
            <w:pPr>
              <w:spacing w:line="298" w:lineRule="auto"/>
              <w:jc w:val="center"/>
              <w:rPr>
                <w:rFonts w:asciiTheme="majorHAnsi" w:hAnsiTheme="majorHAnsi" w:cstheme="majorHAnsi"/>
                <w:b/>
                <w:bCs/>
                <w:sz w:val="28"/>
                <w:szCs w:val="28"/>
              </w:rPr>
            </w:pPr>
          </w:p>
        </w:tc>
        <w:tc>
          <w:tcPr>
            <w:tcW w:w="1045" w:type="pct"/>
            <w:shd w:val="clear" w:color="auto" w:fill="auto"/>
            <w:vAlign w:val="center"/>
          </w:tcPr>
          <w:p w14:paraId="188C85D9" w14:textId="77777777" w:rsidR="004F2EBE" w:rsidRPr="00DB5EC6" w:rsidRDefault="004F2EBE" w:rsidP="00EC5D12">
            <w:pPr>
              <w:spacing w:line="298" w:lineRule="auto"/>
              <w:rPr>
                <w:rFonts w:asciiTheme="majorHAnsi" w:hAnsiTheme="majorHAnsi" w:cstheme="majorHAnsi"/>
                <w:b/>
                <w:bCs/>
                <w:sz w:val="28"/>
                <w:szCs w:val="28"/>
              </w:rPr>
            </w:pPr>
          </w:p>
        </w:tc>
        <w:tc>
          <w:tcPr>
            <w:tcW w:w="739" w:type="pct"/>
            <w:shd w:val="clear" w:color="auto" w:fill="auto"/>
            <w:vAlign w:val="center"/>
          </w:tcPr>
          <w:p w14:paraId="61F7A1E2" w14:textId="77777777" w:rsidR="004F2EBE" w:rsidRPr="00DB5EC6" w:rsidRDefault="004F2EBE" w:rsidP="00EC5D12">
            <w:pPr>
              <w:spacing w:line="298" w:lineRule="auto"/>
              <w:jc w:val="center"/>
              <w:rPr>
                <w:rFonts w:asciiTheme="majorHAnsi" w:hAnsiTheme="majorHAnsi" w:cstheme="majorHAnsi"/>
                <w:b/>
                <w:bCs/>
                <w:sz w:val="28"/>
                <w:szCs w:val="28"/>
              </w:rPr>
            </w:pPr>
          </w:p>
        </w:tc>
        <w:tc>
          <w:tcPr>
            <w:tcW w:w="1846" w:type="pct"/>
            <w:shd w:val="clear" w:color="auto" w:fill="auto"/>
          </w:tcPr>
          <w:p w14:paraId="740A42F3" w14:textId="30A92938" w:rsidR="004F2EBE" w:rsidRPr="00DB5EC6" w:rsidRDefault="004F2EBE" w:rsidP="00EC5D12">
            <w:pPr>
              <w:spacing w:line="298" w:lineRule="auto"/>
              <w:rPr>
                <w:rFonts w:asciiTheme="majorHAnsi" w:hAnsiTheme="majorHAnsi" w:cstheme="majorHAnsi"/>
                <w:b/>
                <w:bCs/>
                <w:sz w:val="28"/>
                <w:szCs w:val="28"/>
              </w:rPr>
            </w:pPr>
            <w:r w:rsidRPr="00DB5EC6">
              <w:rPr>
                <w:rFonts w:asciiTheme="majorHAnsi" w:hAnsiTheme="majorHAnsi" w:cstheme="majorHAnsi"/>
                <w:spacing w:val="-4"/>
                <w:sz w:val="28"/>
                <w:szCs w:val="28"/>
              </w:rPr>
              <w:t xml:space="preserve">Thống kê theo từng đơn vị. </w:t>
            </w:r>
          </w:p>
        </w:tc>
        <w:tc>
          <w:tcPr>
            <w:tcW w:w="528" w:type="pct"/>
            <w:shd w:val="clear" w:color="auto" w:fill="auto"/>
            <w:vAlign w:val="center"/>
          </w:tcPr>
          <w:p w14:paraId="48B75B0A" w14:textId="77777777" w:rsidR="004F2EBE" w:rsidRPr="00DB5EC6" w:rsidRDefault="004F2EBE" w:rsidP="00EC5D12">
            <w:pPr>
              <w:spacing w:line="298" w:lineRule="auto"/>
              <w:jc w:val="center"/>
              <w:rPr>
                <w:rFonts w:asciiTheme="majorHAnsi" w:hAnsiTheme="majorHAnsi" w:cstheme="majorHAnsi"/>
                <w:b/>
                <w:bCs/>
                <w:sz w:val="28"/>
                <w:szCs w:val="28"/>
              </w:rPr>
            </w:pPr>
          </w:p>
        </w:tc>
        <w:tc>
          <w:tcPr>
            <w:tcW w:w="622" w:type="pct"/>
            <w:shd w:val="clear" w:color="auto" w:fill="auto"/>
            <w:vAlign w:val="center"/>
          </w:tcPr>
          <w:p w14:paraId="3D2C64BA" w14:textId="77777777" w:rsidR="004F2EBE" w:rsidRPr="00DB5EC6" w:rsidRDefault="004F2EBE" w:rsidP="00EC5D12">
            <w:pPr>
              <w:spacing w:line="298" w:lineRule="auto"/>
              <w:jc w:val="center"/>
              <w:rPr>
                <w:rFonts w:asciiTheme="majorHAnsi" w:hAnsiTheme="majorHAnsi" w:cstheme="majorHAnsi"/>
                <w:b/>
                <w:bCs/>
                <w:sz w:val="28"/>
                <w:szCs w:val="28"/>
              </w:rPr>
            </w:pPr>
          </w:p>
        </w:tc>
      </w:tr>
      <w:tr w:rsidR="005023ED" w:rsidRPr="00DB5EC6" w14:paraId="01CE5BA9" w14:textId="77777777" w:rsidTr="00085F58">
        <w:trPr>
          <w:trHeight w:val="569"/>
        </w:trPr>
        <w:tc>
          <w:tcPr>
            <w:tcW w:w="220" w:type="pct"/>
            <w:shd w:val="clear" w:color="auto" w:fill="auto"/>
            <w:vAlign w:val="center"/>
          </w:tcPr>
          <w:p w14:paraId="6921CA1E" w14:textId="4AFD08BB" w:rsidR="004F2EBE" w:rsidRPr="00DB5EC6" w:rsidRDefault="004F2EBE" w:rsidP="00EC5D12">
            <w:pPr>
              <w:spacing w:line="298" w:lineRule="auto"/>
              <w:jc w:val="center"/>
              <w:rPr>
                <w:rFonts w:asciiTheme="majorHAnsi" w:hAnsiTheme="majorHAnsi" w:cstheme="majorHAnsi"/>
                <w:b/>
                <w:bCs/>
                <w:sz w:val="28"/>
                <w:szCs w:val="28"/>
                <w:lang w:val="vi-VN"/>
              </w:rPr>
            </w:pPr>
          </w:p>
        </w:tc>
        <w:tc>
          <w:tcPr>
            <w:tcW w:w="1045" w:type="pct"/>
            <w:shd w:val="clear" w:color="auto" w:fill="auto"/>
            <w:vAlign w:val="center"/>
          </w:tcPr>
          <w:p w14:paraId="5053C54D" w14:textId="74C52A84" w:rsidR="004F2EBE" w:rsidRPr="00DB5EC6" w:rsidRDefault="004F2EBE" w:rsidP="00EC5D12">
            <w:pPr>
              <w:spacing w:line="298" w:lineRule="auto"/>
              <w:rPr>
                <w:rFonts w:asciiTheme="majorHAnsi" w:hAnsiTheme="majorHAnsi" w:cstheme="majorHAnsi"/>
                <w:b/>
                <w:bCs/>
                <w:sz w:val="28"/>
                <w:szCs w:val="28"/>
                <w:lang w:val="vi-VN"/>
              </w:rPr>
            </w:pPr>
          </w:p>
        </w:tc>
        <w:tc>
          <w:tcPr>
            <w:tcW w:w="739" w:type="pct"/>
            <w:shd w:val="clear" w:color="auto" w:fill="auto"/>
            <w:vAlign w:val="center"/>
          </w:tcPr>
          <w:p w14:paraId="38C50419" w14:textId="2AB8208A" w:rsidR="004F2EBE" w:rsidRPr="00DB5EC6" w:rsidRDefault="004F2EBE" w:rsidP="00EC5D12">
            <w:pPr>
              <w:spacing w:line="298" w:lineRule="auto"/>
              <w:jc w:val="center"/>
              <w:rPr>
                <w:rFonts w:asciiTheme="majorHAnsi" w:hAnsiTheme="majorHAnsi" w:cstheme="majorHAnsi"/>
                <w:sz w:val="28"/>
                <w:szCs w:val="28"/>
                <w:lang w:val="vi-VN"/>
              </w:rPr>
            </w:pPr>
          </w:p>
        </w:tc>
        <w:tc>
          <w:tcPr>
            <w:tcW w:w="1846" w:type="pct"/>
            <w:shd w:val="clear" w:color="auto" w:fill="auto"/>
          </w:tcPr>
          <w:p w14:paraId="793B06D9" w14:textId="649F10C0" w:rsidR="004F2EBE" w:rsidRPr="00DB5EC6" w:rsidRDefault="004F2EBE" w:rsidP="00EC5D12">
            <w:pPr>
              <w:spacing w:line="298" w:lineRule="auto"/>
              <w:rPr>
                <w:rFonts w:asciiTheme="majorHAnsi" w:hAnsiTheme="majorHAnsi" w:cstheme="majorHAnsi"/>
                <w:b/>
                <w:bCs/>
                <w:sz w:val="28"/>
                <w:szCs w:val="28"/>
                <w:lang w:val="vi-VN"/>
              </w:rPr>
            </w:pPr>
            <w:r w:rsidRPr="00DB5EC6">
              <w:rPr>
                <w:rFonts w:asciiTheme="majorHAnsi" w:hAnsiTheme="majorHAnsi" w:cstheme="majorHAnsi"/>
                <w:sz w:val="28"/>
                <w:szCs w:val="28"/>
              </w:rPr>
              <w:t>Xuất báo cáo theo định dạng PDF/Excel.</w:t>
            </w:r>
          </w:p>
        </w:tc>
        <w:tc>
          <w:tcPr>
            <w:tcW w:w="528" w:type="pct"/>
            <w:shd w:val="clear" w:color="auto" w:fill="auto"/>
            <w:vAlign w:val="center"/>
          </w:tcPr>
          <w:p w14:paraId="6882B5E1" w14:textId="1274F3A5" w:rsidR="004F2EBE" w:rsidRPr="00DB5EC6" w:rsidRDefault="004F2EBE" w:rsidP="00EC5D12">
            <w:pPr>
              <w:spacing w:line="298" w:lineRule="auto"/>
              <w:jc w:val="center"/>
              <w:rPr>
                <w:rFonts w:asciiTheme="majorHAnsi" w:hAnsiTheme="majorHAnsi" w:cstheme="majorHAnsi"/>
                <w:b/>
                <w:bCs/>
                <w:sz w:val="28"/>
                <w:szCs w:val="28"/>
              </w:rPr>
            </w:pPr>
          </w:p>
        </w:tc>
        <w:tc>
          <w:tcPr>
            <w:tcW w:w="622" w:type="pct"/>
            <w:shd w:val="clear" w:color="auto" w:fill="auto"/>
            <w:vAlign w:val="center"/>
          </w:tcPr>
          <w:p w14:paraId="79886D19" w14:textId="1FF19885" w:rsidR="004F2EBE" w:rsidRPr="00DB5EC6" w:rsidRDefault="004F2EBE" w:rsidP="00EC5D12">
            <w:pPr>
              <w:spacing w:line="298" w:lineRule="auto"/>
              <w:jc w:val="center"/>
              <w:rPr>
                <w:rFonts w:asciiTheme="majorHAnsi" w:hAnsiTheme="majorHAnsi" w:cstheme="majorHAnsi"/>
                <w:b/>
                <w:bCs/>
                <w:sz w:val="28"/>
                <w:szCs w:val="28"/>
              </w:rPr>
            </w:pPr>
          </w:p>
        </w:tc>
      </w:tr>
    </w:tbl>
    <w:p w14:paraId="2CB5E933" w14:textId="2B59B51B" w:rsidR="001A3B64" w:rsidRPr="00DB5EC6" w:rsidRDefault="00706785" w:rsidP="00A52A29">
      <w:pPr>
        <w:pStyle w:val="Heading3"/>
        <w:numPr>
          <w:ilvl w:val="0"/>
          <w:numId w:val="0"/>
        </w:numPr>
        <w:ind w:firstLine="720"/>
        <w:rPr>
          <w:rFonts w:asciiTheme="majorHAnsi" w:hAnsiTheme="majorHAnsi" w:cstheme="majorHAnsi"/>
          <w:sz w:val="28"/>
          <w:szCs w:val="28"/>
        </w:rPr>
      </w:pPr>
      <w:bookmarkStart w:id="129" w:name="_Toc193951026"/>
      <w:r w:rsidRPr="00DB5EC6">
        <w:rPr>
          <w:rFonts w:asciiTheme="majorHAnsi" w:hAnsiTheme="majorHAnsi" w:cstheme="majorHAnsi"/>
          <w:sz w:val="28"/>
          <w:szCs w:val="28"/>
        </w:rPr>
        <w:t xml:space="preserve">3.4. </w:t>
      </w:r>
      <w:r w:rsidR="001A3B64" w:rsidRPr="00DB5EC6">
        <w:rPr>
          <w:rFonts w:asciiTheme="majorHAnsi" w:hAnsiTheme="majorHAnsi" w:cstheme="majorHAnsi"/>
          <w:sz w:val="28"/>
          <w:szCs w:val="28"/>
        </w:rPr>
        <w:t>Bảng tính toán điểm các tác nhân (actors) tương tác, trao đổi thông tin với phần mềm</w:t>
      </w:r>
      <w:bookmarkEnd w:id="129"/>
    </w:p>
    <w:tbl>
      <w:tblPr>
        <w:tblW w:w="5000" w:type="pct"/>
        <w:tblLook w:val="04A0" w:firstRow="1" w:lastRow="0" w:firstColumn="1" w:lastColumn="0" w:noHBand="0" w:noVBand="1"/>
      </w:tblPr>
      <w:tblGrid>
        <w:gridCol w:w="769"/>
        <w:gridCol w:w="3973"/>
        <w:gridCol w:w="4873"/>
        <w:gridCol w:w="1053"/>
        <w:gridCol w:w="1053"/>
        <w:gridCol w:w="1711"/>
      </w:tblGrid>
      <w:tr w:rsidR="005023ED" w:rsidRPr="00DB5EC6" w14:paraId="7B4ACA88" w14:textId="77777777" w:rsidTr="003E6993">
        <w:trPr>
          <w:trHeight w:val="667"/>
        </w:trPr>
        <w:tc>
          <w:tcPr>
            <w:tcW w:w="286" w:type="pc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00A695B6" w14:textId="77777777" w:rsidR="00414E01" w:rsidRPr="00DB5EC6" w:rsidRDefault="00414E01" w:rsidP="00EC5D12">
            <w:pPr>
              <w:spacing w:line="298" w:lineRule="auto"/>
              <w:jc w:val="center"/>
              <w:rPr>
                <w:rFonts w:asciiTheme="majorHAnsi" w:hAnsiTheme="majorHAnsi" w:cstheme="majorHAnsi"/>
                <w:b/>
                <w:bCs/>
                <w:sz w:val="28"/>
                <w:szCs w:val="28"/>
              </w:rPr>
            </w:pPr>
            <w:r w:rsidRPr="00DB5EC6">
              <w:rPr>
                <w:rFonts w:asciiTheme="majorHAnsi" w:hAnsiTheme="majorHAnsi" w:cstheme="majorHAnsi"/>
                <w:b/>
                <w:bCs/>
                <w:sz w:val="28"/>
                <w:szCs w:val="28"/>
              </w:rPr>
              <w:lastRenderedPageBreak/>
              <w:t>STT</w:t>
            </w:r>
          </w:p>
        </w:tc>
        <w:tc>
          <w:tcPr>
            <w:tcW w:w="1479" w:type="pct"/>
            <w:tcBorders>
              <w:top w:val="single" w:sz="4" w:space="0" w:color="auto"/>
              <w:left w:val="single" w:sz="4" w:space="0" w:color="auto"/>
              <w:bottom w:val="single" w:sz="4" w:space="0" w:color="000000"/>
              <w:right w:val="single" w:sz="4" w:space="0" w:color="auto"/>
            </w:tcBorders>
            <w:shd w:val="clear" w:color="auto" w:fill="auto"/>
            <w:vAlign w:val="center"/>
            <w:hideMark/>
          </w:tcPr>
          <w:p w14:paraId="11CA247D" w14:textId="77777777" w:rsidR="00414E01" w:rsidRPr="00DB5EC6" w:rsidRDefault="00414E01" w:rsidP="00EC5D12">
            <w:pPr>
              <w:spacing w:line="298" w:lineRule="auto"/>
              <w:jc w:val="center"/>
              <w:rPr>
                <w:rFonts w:asciiTheme="majorHAnsi" w:hAnsiTheme="majorHAnsi" w:cstheme="majorHAnsi"/>
                <w:b/>
                <w:bCs/>
                <w:sz w:val="28"/>
                <w:szCs w:val="28"/>
              </w:rPr>
            </w:pPr>
            <w:r w:rsidRPr="00DB5EC6">
              <w:rPr>
                <w:rFonts w:asciiTheme="majorHAnsi" w:hAnsiTheme="majorHAnsi" w:cstheme="majorHAnsi"/>
                <w:b/>
                <w:bCs/>
                <w:sz w:val="28"/>
                <w:szCs w:val="28"/>
              </w:rPr>
              <w:t>Loại actor</w:t>
            </w:r>
          </w:p>
        </w:tc>
        <w:tc>
          <w:tcPr>
            <w:tcW w:w="1814" w:type="pct"/>
            <w:tcBorders>
              <w:top w:val="single" w:sz="4" w:space="0" w:color="auto"/>
              <w:left w:val="single" w:sz="4" w:space="0" w:color="auto"/>
              <w:bottom w:val="single" w:sz="4" w:space="0" w:color="000000"/>
              <w:right w:val="single" w:sz="4" w:space="0" w:color="auto"/>
            </w:tcBorders>
            <w:shd w:val="clear" w:color="auto" w:fill="auto"/>
            <w:vAlign w:val="center"/>
            <w:hideMark/>
          </w:tcPr>
          <w:p w14:paraId="12E679D3" w14:textId="77777777" w:rsidR="00414E01" w:rsidRPr="00DB5EC6" w:rsidRDefault="00414E01" w:rsidP="00EC5D12">
            <w:pPr>
              <w:spacing w:line="298" w:lineRule="auto"/>
              <w:jc w:val="center"/>
              <w:rPr>
                <w:rFonts w:asciiTheme="majorHAnsi" w:hAnsiTheme="majorHAnsi" w:cstheme="majorHAnsi"/>
                <w:b/>
                <w:bCs/>
                <w:sz w:val="28"/>
                <w:szCs w:val="28"/>
              </w:rPr>
            </w:pPr>
            <w:r w:rsidRPr="00DB5EC6">
              <w:rPr>
                <w:rFonts w:asciiTheme="majorHAnsi" w:hAnsiTheme="majorHAnsi" w:cstheme="majorHAnsi"/>
                <w:b/>
                <w:bCs/>
                <w:sz w:val="28"/>
                <w:szCs w:val="28"/>
              </w:rPr>
              <w:t>Mô tả</w:t>
            </w:r>
          </w:p>
        </w:tc>
        <w:tc>
          <w:tcPr>
            <w:tcW w:w="392" w:type="pct"/>
            <w:tcBorders>
              <w:top w:val="single" w:sz="4" w:space="0" w:color="auto"/>
              <w:left w:val="single" w:sz="4" w:space="0" w:color="auto"/>
              <w:bottom w:val="single" w:sz="4" w:space="0" w:color="000000"/>
              <w:right w:val="single" w:sz="4" w:space="0" w:color="auto"/>
            </w:tcBorders>
            <w:shd w:val="clear" w:color="auto" w:fill="auto"/>
            <w:vAlign w:val="center"/>
            <w:hideMark/>
          </w:tcPr>
          <w:p w14:paraId="2EDC4B4A" w14:textId="77777777" w:rsidR="00414E01" w:rsidRPr="00DB5EC6" w:rsidRDefault="00414E01" w:rsidP="00EC5D12">
            <w:pPr>
              <w:spacing w:line="298" w:lineRule="auto"/>
              <w:jc w:val="center"/>
              <w:rPr>
                <w:rFonts w:asciiTheme="majorHAnsi" w:hAnsiTheme="majorHAnsi" w:cstheme="majorHAnsi"/>
                <w:b/>
                <w:bCs/>
                <w:sz w:val="28"/>
                <w:szCs w:val="28"/>
              </w:rPr>
            </w:pPr>
            <w:r w:rsidRPr="00DB5EC6">
              <w:rPr>
                <w:rFonts w:asciiTheme="majorHAnsi" w:hAnsiTheme="majorHAnsi" w:cstheme="majorHAnsi"/>
                <w:b/>
                <w:bCs/>
                <w:sz w:val="28"/>
                <w:szCs w:val="28"/>
              </w:rPr>
              <w:t xml:space="preserve">Trọng số </w:t>
            </w:r>
          </w:p>
        </w:tc>
        <w:tc>
          <w:tcPr>
            <w:tcW w:w="392" w:type="pct"/>
            <w:tcBorders>
              <w:top w:val="single" w:sz="4" w:space="0" w:color="auto"/>
              <w:left w:val="single" w:sz="4" w:space="0" w:color="auto"/>
              <w:bottom w:val="single" w:sz="4" w:space="0" w:color="000000"/>
              <w:right w:val="single" w:sz="4" w:space="0" w:color="auto"/>
            </w:tcBorders>
            <w:shd w:val="clear" w:color="auto" w:fill="auto"/>
            <w:vAlign w:val="center"/>
            <w:hideMark/>
          </w:tcPr>
          <w:p w14:paraId="5441177B" w14:textId="77777777" w:rsidR="00414E01" w:rsidRPr="00DB5EC6" w:rsidRDefault="00414E01" w:rsidP="00EC5D12">
            <w:pPr>
              <w:spacing w:line="298" w:lineRule="auto"/>
              <w:jc w:val="center"/>
              <w:rPr>
                <w:rFonts w:asciiTheme="majorHAnsi" w:hAnsiTheme="majorHAnsi" w:cstheme="majorHAnsi"/>
                <w:b/>
                <w:bCs/>
                <w:sz w:val="28"/>
                <w:szCs w:val="28"/>
                <w:lang w:val="vi-VN"/>
              </w:rPr>
            </w:pPr>
            <w:r w:rsidRPr="00DB5EC6">
              <w:rPr>
                <w:rFonts w:asciiTheme="majorHAnsi" w:hAnsiTheme="majorHAnsi" w:cstheme="majorHAnsi"/>
                <w:b/>
                <w:bCs/>
                <w:sz w:val="28"/>
                <w:szCs w:val="28"/>
              </w:rPr>
              <w:t>Số tác</w:t>
            </w:r>
            <w:r w:rsidRPr="00DB5EC6">
              <w:rPr>
                <w:rFonts w:asciiTheme="majorHAnsi" w:hAnsiTheme="majorHAnsi" w:cstheme="majorHAnsi"/>
                <w:b/>
                <w:bCs/>
                <w:sz w:val="28"/>
                <w:szCs w:val="28"/>
                <w:lang w:val="vi-VN"/>
              </w:rPr>
              <w:t xml:space="preserve"> nhân</w:t>
            </w:r>
          </w:p>
        </w:tc>
        <w:tc>
          <w:tcPr>
            <w:tcW w:w="637" w:type="pct"/>
            <w:tcBorders>
              <w:top w:val="single" w:sz="4" w:space="0" w:color="auto"/>
              <w:left w:val="nil"/>
              <w:bottom w:val="single" w:sz="4" w:space="0" w:color="auto"/>
              <w:right w:val="single" w:sz="4" w:space="0" w:color="auto"/>
            </w:tcBorders>
            <w:shd w:val="clear" w:color="auto" w:fill="auto"/>
            <w:vAlign w:val="center"/>
            <w:hideMark/>
          </w:tcPr>
          <w:p w14:paraId="602EB7B7" w14:textId="77777777" w:rsidR="00414E01" w:rsidRPr="00DB5EC6" w:rsidRDefault="00414E01" w:rsidP="00EC5D12">
            <w:pPr>
              <w:spacing w:line="298" w:lineRule="auto"/>
              <w:jc w:val="center"/>
              <w:rPr>
                <w:rFonts w:asciiTheme="majorHAnsi" w:hAnsiTheme="majorHAnsi" w:cstheme="majorHAnsi"/>
                <w:b/>
                <w:bCs/>
                <w:sz w:val="28"/>
                <w:szCs w:val="28"/>
                <w:lang w:val="vi-VN"/>
              </w:rPr>
            </w:pPr>
            <w:r w:rsidRPr="00DB5EC6">
              <w:rPr>
                <w:rFonts w:asciiTheme="majorHAnsi" w:hAnsiTheme="majorHAnsi" w:cstheme="majorHAnsi"/>
                <w:b/>
                <w:bCs/>
                <w:sz w:val="28"/>
                <w:szCs w:val="28"/>
                <w:lang w:val="vi-VN"/>
              </w:rPr>
              <w:t>Điểm của từng loại tác nhân</w:t>
            </w:r>
          </w:p>
        </w:tc>
      </w:tr>
      <w:tr w:rsidR="005023ED" w:rsidRPr="00DB5EC6" w14:paraId="334C66D2" w14:textId="77777777" w:rsidTr="003E6993">
        <w:trPr>
          <w:trHeight w:val="360"/>
        </w:trPr>
        <w:tc>
          <w:tcPr>
            <w:tcW w:w="286" w:type="pct"/>
            <w:tcBorders>
              <w:top w:val="nil"/>
              <w:left w:val="single" w:sz="4" w:space="0" w:color="auto"/>
              <w:bottom w:val="single" w:sz="4" w:space="0" w:color="auto"/>
              <w:right w:val="single" w:sz="4" w:space="0" w:color="auto"/>
            </w:tcBorders>
            <w:shd w:val="clear" w:color="auto" w:fill="auto"/>
            <w:noWrap/>
            <w:vAlign w:val="center"/>
            <w:hideMark/>
          </w:tcPr>
          <w:p w14:paraId="7F48C88D" w14:textId="77777777" w:rsidR="00414E01" w:rsidRPr="00DB5EC6" w:rsidRDefault="00414E01"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1</w:t>
            </w:r>
          </w:p>
        </w:tc>
        <w:tc>
          <w:tcPr>
            <w:tcW w:w="1479" w:type="pct"/>
            <w:tcBorders>
              <w:top w:val="nil"/>
              <w:left w:val="nil"/>
              <w:bottom w:val="single" w:sz="4" w:space="0" w:color="auto"/>
              <w:right w:val="single" w:sz="4" w:space="0" w:color="auto"/>
            </w:tcBorders>
            <w:shd w:val="clear" w:color="auto" w:fill="auto"/>
            <w:vAlign w:val="center"/>
            <w:hideMark/>
          </w:tcPr>
          <w:p w14:paraId="2642C0E3" w14:textId="77777777" w:rsidR="00414E01" w:rsidRPr="00DB5EC6" w:rsidRDefault="00414E01" w:rsidP="00EC5D12">
            <w:pPr>
              <w:spacing w:line="298" w:lineRule="auto"/>
              <w:rPr>
                <w:rFonts w:asciiTheme="majorHAnsi" w:hAnsiTheme="majorHAnsi" w:cstheme="majorHAnsi"/>
                <w:sz w:val="28"/>
                <w:szCs w:val="28"/>
              </w:rPr>
            </w:pPr>
            <w:r w:rsidRPr="00DB5EC6">
              <w:rPr>
                <w:rFonts w:asciiTheme="majorHAnsi" w:hAnsiTheme="majorHAnsi" w:cstheme="majorHAnsi"/>
                <w:sz w:val="28"/>
                <w:szCs w:val="28"/>
              </w:rPr>
              <w:t>Đơn giản (Simple actor)</w:t>
            </w:r>
          </w:p>
        </w:tc>
        <w:tc>
          <w:tcPr>
            <w:tcW w:w="1814" w:type="pct"/>
            <w:tcBorders>
              <w:top w:val="nil"/>
              <w:left w:val="nil"/>
              <w:bottom w:val="single" w:sz="4" w:space="0" w:color="auto"/>
              <w:right w:val="single" w:sz="4" w:space="0" w:color="auto"/>
            </w:tcBorders>
            <w:shd w:val="clear" w:color="auto" w:fill="auto"/>
            <w:vAlign w:val="center"/>
            <w:hideMark/>
          </w:tcPr>
          <w:p w14:paraId="69EE7B16" w14:textId="77777777" w:rsidR="00414E01" w:rsidRPr="00DB5EC6" w:rsidRDefault="00414E01" w:rsidP="00EC5D12">
            <w:pPr>
              <w:spacing w:line="298" w:lineRule="auto"/>
              <w:rPr>
                <w:rFonts w:asciiTheme="majorHAnsi" w:hAnsiTheme="majorHAnsi" w:cstheme="majorHAnsi"/>
                <w:sz w:val="28"/>
                <w:szCs w:val="28"/>
              </w:rPr>
            </w:pPr>
            <w:r w:rsidRPr="00DB5EC6">
              <w:rPr>
                <w:rFonts w:asciiTheme="majorHAnsi" w:hAnsiTheme="majorHAnsi" w:cstheme="majorHAnsi"/>
                <w:sz w:val="28"/>
                <w:szCs w:val="28"/>
              </w:rPr>
              <w:t>Giao diện lập trình ứng dụng (API)</w:t>
            </w:r>
          </w:p>
        </w:tc>
        <w:tc>
          <w:tcPr>
            <w:tcW w:w="392" w:type="pct"/>
            <w:tcBorders>
              <w:top w:val="nil"/>
              <w:left w:val="nil"/>
              <w:bottom w:val="single" w:sz="4" w:space="0" w:color="auto"/>
              <w:right w:val="single" w:sz="4" w:space="0" w:color="auto"/>
            </w:tcBorders>
            <w:shd w:val="clear" w:color="auto" w:fill="auto"/>
            <w:vAlign w:val="center"/>
            <w:hideMark/>
          </w:tcPr>
          <w:p w14:paraId="7CF4E4CA" w14:textId="77777777" w:rsidR="00414E01" w:rsidRPr="00DB5EC6" w:rsidRDefault="00414E01"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1</w:t>
            </w:r>
          </w:p>
        </w:tc>
        <w:tc>
          <w:tcPr>
            <w:tcW w:w="392" w:type="pct"/>
            <w:tcBorders>
              <w:top w:val="nil"/>
              <w:left w:val="nil"/>
              <w:bottom w:val="single" w:sz="4" w:space="0" w:color="auto"/>
              <w:right w:val="single" w:sz="4" w:space="0" w:color="auto"/>
            </w:tcBorders>
            <w:shd w:val="clear" w:color="auto" w:fill="auto"/>
            <w:vAlign w:val="center"/>
            <w:hideMark/>
          </w:tcPr>
          <w:p w14:paraId="59FA0581" w14:textId="77777777" w:rsidR="00414E01" w:rsidRPr="00DB5EC6" w:rsidRDefault="00414E01" w:rsidP="00EC5D12">
            <w:pPr>
              <w:spacing w:line="298" w:lineRule="auto"/>
              <w:jc w:val="center"/>
              <w:rPr>
                <w:rFonts w:asciiTheme="majorHAnsi" w:hAnsiTheme="majorHAnsi" w:cstheme="majorHAnsi"/>
                <w:sz w:val="28"/>
                <w:szCs w:val="28"/>
                <w:lang w:val="vi-VN"/>
              </w:rPr>
            </w:pPr>
            <w:r w:rsidRPr="00DB5EC6">
              <w:rPr>
                <w:rFonts w:asciiTheme="majorHAnsi" w:hAnsiTheme="majorHAnsi" w:cstheme="majorHAnsi"/>
                <w:sz w:val="28"/>
                <w:szCs w:val="28"/>
                <w:lang w:val="vi-VN"/>
              </w:rPr>
              <w:t>0</w:t>
            </w:r>
          </w:p>
        </w:tc>
        <w:tc>
          <w:tcPr>
            <w:tcW w:w="637" w:type="pct"/>
            <w:tcBorders>
              <w:top w:val="single" w:sz="4" w:space="0" w:color="auto"/>
              <w:left w:val="nil"/>
              <w:bottom w:val="single" w:sz="4" w:space="0" w:color="auto"/>
              <w:right w:val="single" w:sz="4" w:space="0" w:color="auto"/>
            </w:tcBorders>
            <w:shd w:val="clear" w:color="auto" w:fill="auto"/>
            <w:noWrap/>
            <w:vAlign w:val="center"/>
            <w:hideMark/>
          </w:tcPr>
          <w:p w14:paraId="67B203E5" w14:textId="77777777" w:rsidR="00414E01" w:rsidRPr="00DB5EC6" w:rsidRDefault="00414E01" w:rsidP="00EC5D12">
            <w:pPr>
              <w:spacing w:line="298" w:lineRule="auto"/>
              <w:jc w:val="center"/>
              <w:rPr>
                <w:rFonts w:asciiTheme="majorHAnsi" w:hAnsiTheme="majorHAnsi" w:cstheme="majorHAnsi"/>
                <w:sz w:val="28"/>
                <w:szCs w:val="28"/>
                <w:lang w:val="vi-VN"/>
              </w:rPr>
            </w:pPr>
            <w:r w:rsidRPr="00DB5EC6">
              <w:rPr>
                <w:rFonts w:asciiTheme="majorHAnsi" w:hAnsiTheme="majorHAnsi" w:cstheme="majorHAnsi"/>
                <w:sz w:val="28"/>
                <w:szCs w:val="28"/>
                <w:lang w:val="vi-VN"/>
              </w:rPr>
              <w:t>0</w:t>
            </w:r>
          </w:p>
        </w:tc>
      </w:tr>
      <w:tr w:rsidR="005023ED" w:rsidRPr="00DB5EC6" w14:paraId="5AA5992D" w14:textId="77777777" w:rsidTr="003E6993">
        <w:trPr>
          <w:trHeight w:val="720"/>
        </w:trPr>
        <w:tc>
          <w:tcPr>
            <w:tcW w:w="2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115F15" w14:textId="77777777" w:rsidR="00414E01" w:rsidRPr="00DB5EC6" w:rsidRDefault="00414E01"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2</w:t>
            </w:r>
          </w:p>
        </w:tc>
        <w:tc>
          <w:tcPr>
            <w:tcW w:w="147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6796578" w14:textId="77777777" w:rsidR="00414E01" w:rsidRPr="00DB5EC6" w:rsidRDefault="00414E01" w:rsidP="00EC5D12">
            <w:pPr>
              <w:spacing w:line="298" w:lineRule="auto"/>
              <w:rPr>
                <w:rFonts w:asciiTheme="majorHAnsi" w:hAnsiTheme="majorHAnsi" w:cstheme="majorHAnsi"/>
                <w:sz w:val="28"/>
                <w:szCs w:val="28"/>
              </w:rPr>
            </w:pPr>
            <w:r w:rsidRPr="00DB5EC6">
              <w:rPr>
                <w:rFonts w:asciiTheme="majorHAnsi" w:hAnsiTheme="majorHAnsi" w:cstheme="majorHAnsi"/>
                <w:sz w:val="28"/>
                <w:szCs w:val="28"/>
              </w:rPr>
              <w:t>Trung bình (Average actor)</w:t>
            </w:r>
          </w:p>
        </w:tc>
        <w:tc>
          <w:tcPr>
            <w:tcW w:w="181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A369951" w14:textId="77777777" w:rsidR="00414E01" w:rsidRPr="00DB5EC6" w:rsidRDefault="00414E01" w:rsidP="00EC5D12">
            <w:pPr>
              <w:spacing w:line="298" w:lineRule="auto"/>
              <w:jc w:val="both"/>
              <w:rPr>
                <w:rFonts w:asciiTheme="majorHAnsi" w:hAnsiTheme="majorHAnsi" w:cstheme="majorHAnsi"/>
                <w:sz w:val="28"/>
                <w:szCs w:val="28"/>
              </w:rPr>
            </w:pPr>
            <w:r w:rsidRPr="00DB5EC6">
              <w:rPr>
                <w:rFonts w:asciiTheme="majorHAnsi" w:hAnsiTheme="majorHAnsi" w:cstheme="majorHAnsi"/>
                <w:sz w:val="28"/>
                <w:szCs w:val="28"/>
              </w:rPr>
              <w:t>Giao diện dòng lệnh (CLI) hoặc giao diện thông qua một giao thức nào đó nhưng không phải giao diện lập trình ứng dụng (API)</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BA48167" w14:textId="77777777" w:rsidR="00414E01" w:rsidRPr="00DB5EC6" w:rsidRDefault="00414E01"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2</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105497A" w14:textId="674CF92C" w:rsidR="00414E01" w:rsidRPr="00DB5EC6" w:rsidRDefault="0059756E"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0</w:t>
            </w:r>
          </w:p>
        </w:tc>
        <w:tc>
          <w:tcPr>
            <w:tcW w:w="63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E086F0" w14:textId="1C834984" w:rsidR="00414E01" w:rsidRPr="00DB5EC6" w:rsidRDefault="0059756E"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0</w:t>
            </w:r>
          </w:p>
        </w:tc>
      </w:tr>
      <w:tr w:rsidR="005023ED" w:rsidRPr="00DB5EC6" w14:paraId="44283A3D" w14:textId="77777777" w:rsidTr="003E6993">
        <w:trPr>
          <w:trHeight w:val="360"/>
        </w:trPr>
        <w:tc>
          <w:tcPr>
            <w:tcW w:w="2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F23415" w14:textId="77777777" w:rsidR="00414E01" w:rsidRPr="00DB5EC6" w:rsidRDefault="00414E01"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3</w:t>
            </w:r>
          </w:p>
        </w:tc>
        <w:tc>
          <w:tcPr>
            <w:tcW w:w="1479" w:type="pct"/>
            <w:tcBorders>
              <w:top w:val="single" w:sz="4" w:space="0" w:color="auto"/>
              <w:left w:val="nil"/>
              <w:bottom w:val="single" w:sz="4" w:space="0" w:color="auto"/>
              <w:right w:val="single" w:sz="4" w:space="0" w:color="auto"/>
            </w:tcBorders>
            <w:shd w:val="clear" w:color="auto" w:fill="auto"/>
            <w:vAlign w:val="center"/>
            <w:hideMark/>
          </w:tcPr>
          <w:p w14:paraId="6FC4D035" w14:textId="77777777" w:rsidR="00414E01" w:rsidRPr="00DB5EC6" w:rsidRDefault="00414E01" w:rsidP="00EC5D12">
            <w:pPr>
              <w:spacing w:line="298" w:lineRule="auto"/>
              <w:rPr>
                <w:rFonts w:asciiTheme="majorHAnsi" w:hAnsiTheme="majorHAnsi" w:cstheme="majorHAnsi"/>
                <w:sz w:val="28"/>
                <w:szCs w:val="28"/>
              </w:rPr>
            </w:pPr>
            <w:r w:rsidRPr="00DB5EC6">
              <w:rPr>
                <w:rFonts w:asciiTheme="majorHAnsi" w:hAnsiTheme="majorHAnsi" w:cstheme="majorHAnsi"/>
                <w:sz w:val="28"/>
                <w:szCs w:val="28"/>
              </w:rPr>
              <w:t>Phức tạp (Complex actor)</w:t>
            </w:r>
          </w:p>
        </w:tc>
        <w:tc>
          <w:tcPr>
            <w:tcW w:w="1814" w:type="pct"/>
            <w:tcBorders>
              <w:top w:val="single" w:sz="4" w:space="0" w:color="auto"/>
              <w:left w:val="nil"/>
              <w:bottom w:val="single" w:sz="4" w:space="0" w:color="auto"/>
              <w:right w:val="single" w:sz="4" w:space="0" w:color="auto"/>
            </w:tcBorders>
            <w:shd w:val="clear" w:color="auto" w:fill="auto"/>
            <w:vAlign w:val="center"/>
            <w:hideMark/>
          </w:tcPr>
          <w:p w14:paraId="6C748580" w14:textId="77777777" w:rsidR="00414E01" w:rsidRPr="00DB5EC6" w:rsidRDefault="00414E01" w:rsidP="00EC5D12">
            <w:pPr>
              <w:spacing w:line="298" w:lineRule="auto"/>
              <w:rPr>
                <w:rFonts w:asciiTheme="majorHAnsi" w:hAnsiTheme="majorHAnsi" w:cstheme="majorHAnsi"/>
                <w:sz w:val="28"/>
                <w:szCs w:val="28"/>
                <w:lang w:val="vi-VN"/>
              </w:rPr>
            </w:pPr>
            <w:r w:rsidRPr="00DB5EC6">
              <w:rPr>
                <w:rFonts w:asciiTheme="majorHAnsi" w:hAnsiTheme="majorHAnsi" w:cstheme="majorHAnsi"/>
                <w:sz w:val="28"/>
                <w:szCs w:val="28"/>
              </w:rPr>
              <w:t>Giao diện đồ họa</w:t>
            </w:r>
            <w:r w:rsidRPr="00DB5EC6">
              <w:rPr>
                <w:rFonts w:asciiTheme="majorHAnsi" w:hAnsiTheme="majorHAnsi" w:cstheme="majorHAnsi"/>
                <w:sz w:val="28"/>
                <w:szCs w:val="28"/>
                <w:lang w:val="vi-VN"/>
              </w:rPr>
              <w:t xml:space="preserve"> người dùng (GUI)</w:t>
            </w:r>
          </w:p>
        </w:tc>
        <w:tc>
          <w:tcPr>
            <w:tcW w:w="392" w:type="pct"/>
            <w:tcBorders>
              <w:top w:val="single" w:sz="4" w:space="0" w:color="auto"/>
              <w:left w:val="nil"/>
              <w:bottom w:val="single" w:sz="4" w:space="0" w:color="auto"/>
              <w:right w:val="single" w:sz="4" w:space="0" w:color="auto"/>
            </w:tcBorders>
            <w:shd w:val="clear" w:color="auto" w:fill="auto"/>
            <w:vAlign w:val="center"/>
            <w:hideMark/>
          </w:tcPr>
          <w:p w14:paraId="4D327044" w14:textId="77777777" w:rsidR="00414E01" w:rsidRPr="00DB5EC6" w:rsidRDefault="00414E01"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3</w:t>
            </w:r>
          </w:p>
        </w:tc>
        <w:tc>
          <w:tcPr>
            <w:tcW w:w="392" w:type="pct"/>
            <w:tcBorders>
              <w:top w:val="single" w:sz="4" w:space="0" w:color="auto"/>
              <w:left w:val="nil"/>
              <w:bottom w:val="single" w:sz="4" w:space="0" w:color="auto"/>
              <w:right w:val="single" w:sz="4" w:space="0" w:color="auto"/>
            </w:tcBorders>
            <w:shd w:val="clear" w:color="auto" w:fill="auto"/>
            <w:vAlign w:val="center"/>
            <w:hideMark/>
          </w:tcPr>
          <w:p w14:paraId="2309C8C8" w14:textId="10FE5430" w:rsidR="00414E01" w:rsidRPr="00DB5EC6" w:rsidRDefault="005C3C0E"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1</w:t>
            </w:r>
          </w:p>
        </w:tc>
        <w:tc>
          <w:tcPr>
            <w:tcW w:w="637" w:type="pct"/>
            <w:tcBorders>
              <w:top w:val="single" w:sz="4" w:space="0" w:color="auto"/>
              <w:left w:val="nil"/>
              <w:bottom w:val="single" w:sz="4" w:space="0" w:color="auto"/>
              <w:right w:val="single" w:sz="4" w:space="0" w:color="auto"/>
            </w:tcBorders>
            <w:shd w:val="clear" w:color="auto" w:fill="auto"/>
            <w:noWrap/>
            <w:vAlign w:val="center"/>
            <w:hideMark/>
          </w:tcPr>
          <w:p w14:paraId="49685F99" w14:textId="2E4BBB4B" w:rsidR="00414E01" w:rsidRPr="00DB5EC6" w:rsidRDefault="005C3C0E"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3</w:t>
            </w:r>
          </w:p>
        </w:tc>
      </w:tr>
      <w:tr w:rsidR="005023ED" w:rsidRPr="00DB5EC6" w14:paraId="0CFBB4F4" w14:textId="77777777" w:rsidTr="003E6993">
        <w:trPr>
          <w:trHeight w:val="431"/>
        </w:trPr>
        <w:tc>
          <w:tcPr>
            <w:tcW w:w="286" w:type="pct"/>
            <w:tcBorders>
              <w:top w:val="nil"/>
              <w:left w:val="single" w:sz="4" w:space="0" w:color="auto"/>
              <w:bottom w:val="single" w:sz="4" w:space="0" w:color="auto"/>
              <w:right w:val="single" w:sz="4" w:space="0" w:color="auto"/>
            </w:tcBorders>
            <w:shd w:val="clear" w:color="auto" w:fill="auto"/>
            <w:noWrap/>
            <w:vAlign w:val="center"/>
            <w:hideMark/>
          </w:tcPr>
          <w:p w14:paraId="564EFED7" w14:textId="77777777" w:rsidR="00414E01" w:rsidRPr="00DB5EC6" w:rsidRDefault="00414E01" w:rsidP="00EC5D12">
            <w:pPr>
              <w:spacing w:line="298" w:lineRule="auto"/>
              <w:jc w:val="center"/>
              <w:rPr>
                <w:rFonts w:asciiTheme="majorHAnsi" w:hAnsiTheme="majorHAnsi" w:cstheme="majorHAnsi"/>
                <w:b/>
                <w:bCs/>
                <w:sz w:val="28"/>
                <w:szCs w:val="28"/>
              </w:rPr>
            </w:pPr>
            <w:r w:rsidRPr="00DB5EC6">
              <w:rPr>
                <w:rFonts w:asciiTheme="majorHAnsi" w:hAnsiTheme="majorHAnsi" w:cstheme="majorHAnsi"/>
                <w:b/>
                <w:bCs/>
                <w:sz w:val="28"/>
                <w:szCs w:val="28"/>
              </w:rPr>
              <w:t> </w:t>
            </w:r>
          </w:p>
        </w:tc>
        <w:tc>
          <w:tcPr>
            <w:tcW w:w="1479" w:type="pct"/>
            <w:tcBorders>
              <w:top w:val="nil"/>
              <w:left w:val="nil"/>
              <w:bottom w:val="single" w:sz="4" w:space="0" w:color="auto"/>
              <w:right w:val="single" w:sz="4" w:space="0" w:color="auto"/>
            </w:tcBorders>
            <w:shd w:val="clear" w:color="auto" w:fill="auto"/>
            <w:vAlign w:val="center"/>
            <w:hideMark/>
          </w:tcPr>
          <w:p w14:paraId="2F935F4A" w14:textId="77777777" w:rsidR="00414E01" w:rsidRPr="00DB5EC6" w:rsidRDefault="00414E01" w:rsidP="00EC5D12">
            <w:pPr>
              <w:spacing w:line="298" w:lineRule="auto"/>
              <w:rPr>
                <w:rFonts w:asciiTheme="majorHAnsi" w:hAnsiTheme="majorHAnsi" w:cstheme="majorHAnsi"/>
                <w:b/>
                <w:bCs/>
                <w:sz w:val="28"/>
                <w:szCs w:val="28"/>
              </w:rPr>
            </w:pPr>
            <w:r w:rsidRPr="00DB5EC6">
              <w:rPr>
                <w:rFonts w:asciiTheme="majorHAnsi" w:hAnsiTheme="majorHAnsi" w:cstheme="majorHAnsi"/>
                <w:b/>
                <w:bCs/>
                <w:sz w:val="28"/>
                <w:szCs w:val="28"/>
              </w:rPr>
              <w:t>TAW = Tổng các Actors theo trọng số</w:t>
            </w:r>
          </w:p>
        </w:tc>
        <w:tc>
          <w:tcPr>
            <w:tcW w:w="1814" w:type="pct"/>
            <w:tcBorders>
              <w:top w:val="nil"/>
              <w:left w:val="nil"/>
              <w:bottom w:val="single" w:sz="4" w:space="0" w:color="auto"/>
              <w:right w:val="single" w:sz="4" w:space="0" w:color="auto"/>
            </w:tcBorders>
            <w:shd w:val="clear" w:color="auto" w:fill="auto"/>
            <w:vAlign w:val="center"/>
            <w:hideMark/>
          </w:tcPr>
          <w:p w14:paraId="43BB63E9" w14:textId="77777777" w:rsidR="00414E01" w:rsidRPr="00DB5EC6" w:rsidRDefault="00414E01" w:rsidP="00EC5D12">
            <w:pPr>
              <w:spacing w:line="298" w:lineRule="auto"/>
              <w:rPr>
                <w:rFonts w:asciiTheme="majorHAnsi" w:hAnsiTheme="majorHAnsi" w:cstheme="majorHAnsi"/>
                <w:b/>
                <w:bCs/>
                <w:sz w:val="28"/>
                <w:szCs w:val="28"/>
              </w:rPr>
            </w:pPr>
            <w:r w:rsidRPr="00DB5EC6">
              <w:rPr>
                <w:rFonts w:asciiTheme="majorHAnsi" w:hAnsiTheme="majorHAnsi" w:cstheme="majorHAnsi"/>
                <w:b/>
                <w:bCs/>
                <w:sz w:val="28"/>
                <w:szCs w:val="28"/>
              </w:rPr>
              <w:t> </w:t>
            </w:r>
          </w:p>
        </w:tc>
        <w:tc>
          <w:tcPr>
            <w:tcW w:w="392" w:type="pct"/>
            <w:tcBorders>
              <w:top w:val="nil"/>
              <w:left w:val="nil"/>
              <w:bottom w:val="single" w:sz="4" w:space="0" w:color="auto"/>
              <w:right w:val="single" w:sz="4" w:space="0" w:color="auto"/>
            </w:tcBorders>
            <w:shd w:val="clear" w:color="auto" w:fill="auto"/>
            <w:vAlign w:val="center"/>
            <w:hideMark/>
          </w:tcPr>
          <w:p w14:paraId="06F4CD2C" w14:textId="77777777" w:rsidR="00414E01" w:rsidRPr="00DB5EC6" w:rsidRDefault="00414E01"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 </w:t>
            </w:r>
          </w:p>
        </w:tc>
        <w:tc>
          <w:tcPr>
            <w:tcW w:w="392" w:type="pct"/>
            <w:tcBorders>
              <w:top w:val="nil"/>
              <w:left w:val="nil"/>
              <w:bottom w:val="single" w:sz="4" w:space="0" w:color="auto"/>
              <w:right w:val="single" w:sz="4" w:space="0" w:color="auto"/>
            </w:tcBorders>
            <w:shd w:val="clear" w:color="auto" w:fill="auto"/>
            <w:noWrap/>
            <w:vAlign w:val="center"/>
            <w:hideMark/>
          </w:tcPr>
          <w:p w14:paraId="786FB732" w14:textId="77777777" w:rsidR="00414E01" w:rsidRPr="00DB5EC6" w:rsidRDefault="00414E01" w:rsidP="00EC5D12">
            <w:pPr>
              <w:spacing w:line="298" w:lineRule="auto"/>
              <w:rPr>
                <w:rFonts w:asciiTheme="majorHAnsi" w:hAnsiTheme="majorHAnsi" w:cstheme="majorHAnsi"/>
                <w:sz w:val="28"/>
                <w:szCs w:val="28"/>
              </w:rPr>
            </w:pPr>
            <w:r w:rsidRPr="00DB5EC6">
              <w:rPr>
                <w:rFonts w:asciiTheme="majorHAnsi" w:hAnsiTheme="majorHAnsi" w:cstheme="majorHAnsi"/>
                <w:sz w:val="28"/>
                <w:szCs w:val="28"/>
              </w:rPr>
              <w:t> </w:t>
            </w:r>
          </w:p>
        </w:tc>
        <w:tc>
          <w:tcPr>
            <w:tcW w:w="637" w:type="pct"/>
            <w:tcBorders>
              <w:top w:val="nil"/>
              <w:left w:val="nil"/>
              <w:bottom w:val="single" w:sz="4" w:space="0" w:color="auto"/>
              <w:right w:val="single" w:sz="4" w:space="0" w:color="auto"/>
            </w:tcBorders>
            <w:shd w:val="clear" w:color="auto" w:fill="auto"/>
            <w:noWrap/>
            <w:vAlign w:val="center"/>
            <w:hideMark/>
          </w:tcPr>
          <w:p w14:paraId="70D3EB6D" w14:textId="492D604D" w:rsidR="00414E01" w:rsidRPr="00DB5EC6" w:rsidRDefault="005C3C0E" w:rsidP="00EC5D12">
            <w:pPr>
              <w:spacing w:line="298" w:lineRule="auto"/>
              <w:jc w:val="center"/>
              <w:rPr>
                <w:rFonts w:asciiTheme="majorHAnsi" w:hAnsiTheme="majorHAnsi" w:cstheme="majorHAnsi"/>
                <w:b/>
                <w:bCs/>
                <w:sz w:val="28"/>
                <w:szCs w:val="28"/>
                <w:lang w:val="en-GB"/>
              </w:rPr>
            </w:pPr>
            <w:r w:rsidRPr="00DB5EC6">
              <w:rPr>
                <w:rFonts w:asciiTheme="majorHAnsi" w:hAnsiTheme="majorHAnsi" w:cstheme="majorHAnsi"/>
                <w:b/>
                <w:bCs/>
                <w:sz w:val="28"/>
                <w:szCs w:val="28"/>
                <w:lang w:val="en-GB"/>
              </w:rPr>
              <w:t>3</w:t>
            </w:r>
          </w:p>
        </w:tc>
      </w:tr>
    </w:tbl>
    <w:p w14:paraId="19FBF8E7" w14:textId="08FED2D6" w:rsidR="00DB2119" w:rsidRPr="00DB5EC6" w:rsidRDefault="0044260D" w:rsidP="00A52A29">
      <w:pPr>
        <w:pStyle w:val="Heading3"/>
        <w:numPr>
          <w:ilvl w:val="0"/>
          <w:numId w:val="0"/>
        </w:numPr>
        <w:ind w:firstLine="720"/>
        <w:rPr>
          <w:rFonts w:asciiTheme="majorHAnsi" w:hAnsiTheme="majorHAnsi" w:cstheme="majorHAnsi"/>
          <w:sz w:val="28"/>
          <w:szCs w:val="28"/>
        </w:rPr>
      </w:pPr>
      <w:bookmarkStart w:id="130" w:name="_Toc193951027"/>
      <w:r w:rsidRPr="00DB5EC6">
        <w:rPr>
          <w:rFonts w:asciiTheme="majorHAnsi" w:hAnsiTheme="majorHAnsi" w:cstheme="majorHAnsi"/>
          <w:sz w:val="28"/>
          <w:szCs w:val="28"/>
        </w:rPr>
        <w:t xml:space="preserve">3.5. </w:t>
      </w:r>
      <w:r w:rsidR="00477D4C" w:rsidRPr="00DB5EC6">
        <w:rPr>
          <w:rFonts w:asciiTheme="majorHAnsi" w:hAnsiTheme="majorHAnsi" w:cstheme="majorHAnsi"/>
          <w:sz w:val="28"/>
          <w:szCs w:val="28"/>
        </w:rPr>
        <w:t>Bảng tính toán điểm các trường hợp sử dụng</w:t>
      </w:r>
      <w:bookmarkEnd w:id="130"/>
    </w:p>
    <w:tbl>
      <w:tblPr>
        <w:tblW w:w="5000" w:type="pct"/>
        <w:tblLook w:val="04A0" w:firstRow="1" w:lastRow="0" w:firstColumn="1" w:lastColumn="0" w:noHBand="0" w:noVBand="1"/>
      </w:tblPr>
      <w:tblGrid>
        <w:gridCol w:w="1023"/>
        <w:gridCol w:w="1808"/>
        <w:gridCol w:w="1276"/>
        <w:gridCol w:w="1558"/>
        <w:gridCol w:w="2977"/>
        <w:gridCol w:w="4790"/>
      </w:tblGrid>
      <w:tr w:rsidR="005023ED" w:rsidRPr="00DB5EC6" w14:paraId="4A310721" w14:textId="77777777" w:rsidTr="0059756E">
        <w:trPr>
          <w:trHeight w:val="738"/>
          <w:tblHeader/>
        </w:trPr>
        <w:tc>
          <w:tcPr>
            <w:tcW w:w="38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6711F68" w14:textId="77777777" w:rsidR="003175E6" w:rsidRPr="00DB5EC6" w:rsidRDefault="003175E6" w:rsidP="00EC5D12">
            <w:pPr>
              <w:spacing w:line="298" w:lineRule="auto"/>
              <w:jc w:val="center"/>
              <w:rPr>
                <w:rFonts w:asciiTheme="majorHAnsi" w:hAnsiTheme="majorHAnsi" w:cstheme="majorHAnsi"/>
                <w:b/>
                <w:bCs/>
                <w:sz w:val="28"/>
                <w:szCs w:val="28"/>
              </w:rPr>
            </w:pPr>
            <w:r w:rsidRPr="00DB5EC6">
              <w:rPr>
                <w:rFonts w:asciiTheme="majorHAnsi" w:hAnsiTheme="majorHAnsi" w:cstheme="majorHAnsi"/>
                <w:b/>
                <w:bCs/>
                <w:sz w:val="28"/>
                <w:szCs w:val="28"/>
              </w:rPr>
              <w:t>TT</w:t>
            </w:r>
          </w:p>
        </w:tc>
        <w:tc>
          <w:tcPr>
            <w:tcW w:w="673" w:type="pct"/>
            <w:tcBorders>
              <w:top w:val="single" w:sz="4" w:space="0" w:color="auto"/>
              <w:left w:val="nil"/>
              <w:bottom w:val="single" w:sz="4" w:space="0" w:color="auto"/>
              <w:right w:val="single" w:sz="4" w:space="0" w:color="auto"/>
            </w:tcBorders>
            <w:shd w:val="clear" w:color="auto" w:fill="auto"/>
            <w:vAlign w:val="center"/>
            <w:hideMark/>
          </w:tcPr>
          <w:p w14:paraId="4CCEC6DA" w14:textId="77777777" w:rsidR="003175E6" w:rsidRPr="00DB5EC6" w:rsidRDefault="003175E6" w:rsidP="00EC5D12">
            <w:pPr>
              <w:spacing w:line="298" w:lineRule="auto"/>
              <w:jc w:val="center"/>
              <w:rPr>
                <w:rFonts w:asciiTheme="majorHAnsi" w:hAnsiTheme="majorHAnsi" w:cstheme="majorHAnsi"/>
                <w:b/>
                <w:bCs/>
                <w:sz w:val="28"/>
                <w:szCs w:val="28"/>
              </w:rPr>
            </w:pPr>
            <w:r w:rsidRPr="00DB5EC6">
              <w:rPr>
                <w:rFonts w:asciiTheme="majorHAnsi" w:hAnsiTheme="majorHAnsi" w:cstheme="majorHAnsi"/>
                <w:b/>
                <w:bCs/>
                <w:sz w:val="28"/>
                <w:szCs w:val="28"/>
              </w:rPr>
              <w:t>Loại</w:t>
            </w:r>
          </w:p>
        </w:tc>
        <w:tc>
          <w:tcPr>
            <w:tcW w:w="475" w:type="pct"/>
            <w:tcBorders>
              <w:top w:val="single" w:sz="4" w:space="0" w:color="auto"/>
              <w:left w:val="nil"/>
              <w:bottom w:val="single" w:sz="4" w:space="0" w:color="auto"/>
              <w:right w:val="single" w:sz="4" w:space="0" w:color="auto"/>
            </w:tcBorders>
            <w:shd w:val="clear" w:color="auto" w:fill="auto"/>
            <w:vAlign w:val="center"/>
            <w:hideMark/>
          </w:tcPr>
          <w:p w14:paraId="33AF6C84" w14:textId="77777777" w:rsidR="003175E6" w:rsidRPr="00DB5EC6" w:rsidRDefault="003175E6" w:rsidP="00EC5D12">
            <w:pPr>
              <w:spacing w:line="298" w:lineRule="auto"/>
              <w:jc w:val="center"/>
              <w:rPr>
                <w:rFonts w:asciiTheme="majorHAnsi" w:hAnsiTheme="majorHAnsi" w:cstheme="majorHAnsi"/>
                <w:b/>
                <w:bCs/>
                <w:sz w:val="28"/>
                <w:szCs w:val="28"/>
              </w:rPr>
            </w:pPr>
            <w:r w:rsidRPr="00DB5EC6">
              <w:rPr>
                <w:rFonts w:asciiTheme="majorHAnsi" w:hAnsiTheme="majorHAnsi" w:cstheme="majorHAnsi"/>
                <w:b/>
                <w:bCs/>
                <w:sz w:val="28"/>
                <w:szCs w:val="28"/>
              </w:rPr>
              <w:t xml:space="preserve">Trọng số </w:t>
            </w:r>
          </w:p>
        </w:tc>
        <w:tc>
          <w:tcPr>
            <w:tcW w:w="580" w:type="pct"/>
            <w:tcBorders>
              <w:top w:val="single" w:sz="4" w:space="0" w:color="auto"/>
              <w:left w:val="nil"/>
              <w:bottom w:val="single" w:sz="4" w:space="0" w:color="auto"/>
              <w:right w:val="single" w:sz="4" w:space="0" w:color="auto"/>
            </w:tcBorders>
            <w:shd w:val="clear" w:color="auto" w:fill="auto"/>
            <w:vAlign w:val="center"/>
            <w:hideMark/>
          </w:tcPr>
          <w:p w14:paraId="6BE2DD31" w14:textId="77777777" w:rsidR="003175E6" w:rsidRPr="00DB5EC6" w:rsidRDefault="003175E6" w:rsidP="00EC5D12">
            <w:pPr>
              <w:spacing w:line="298" w:lineRule="auto"/>
              <w:jc w:val="center"/>
              <w:rPr>
                <w:rFonts w:asciiTheme="majorHAnsi" w:hAnsiTheme="majorHAnsi" w:cstheme="majorHAnsi"/>
                <w:b/>
                <w:bCs/>
                <w:sz w:val="28"/>
                <w:szCs w:val="28"/>
              </w:rPr>
            </w:pPr>
            <w:r w:rsidRPr="00DB5EC6">
              <w:rPr>
                <w:rFonts w:asciiTheme="majorHAnsi" w:hAnsiTheme="majorHAnsi" w:cstheme="majorHAnsi"/>
                <w:b/>
                <w:bCs/>
                <w:sz w:val="28"/>
                <w:szCs w:val="28"/>
              </w:rPr>
              <w:t>Hệ số BMT</w:t>
            </w:r>
          </w:p>
        </w:tc>
        <w:tc>
          <w:tcPr>
            <w:tcW w:w="1108" w:type="pct"/>
            <w:tcBorders>
              <w:top w:val="single" w:sz="4" w:space="0" w:color="auto"/>
              <w:left w:val="nil"/>
              <w:bottom w:val="single" w:sz="4" w:space="0" w:color="auto"/>
              <w:right w:val="single" w:sz="4" w:space="0" w:color="auto"/>
            </w:tcBorders>
            <w:shd w:val="clear" w:color="auto" w:fill="auto"/>
            <w:vAlign w:val="center"/>
            <w:hideMark/>
          </w:tcPr>
          <w:p w14:paraId="794C8773" w14:textId="77777777" w:rsidR="003175E6" w:rsidRPr="00DB5EC6" w:rsidRDefault="003175E6" w:rsidP="00EC5D12">
            <w:pPr>
              <w:spacing w:line="298" w:lineRule="auto"/>
              <w:jc w:val="center"/>
              <w:rPr>
                <w:rFonts w:asciiTheme="majorHAnsi" w:hAnsiTheme="majorHAnsi" w:cstheme="majorHAnsi"/>
                <w:b/>
                <w:bCs/>
                <w:sz w:val="28"/>
                <w:szCs w:val="28"/>
              </w:rPr>
            </w:pPr>
            <w:r w:rsidRPr="00DB5EC6">
              <w:rPr>
                <w:rFonts w:asciiTheme="majorHAnsi" w:hAnsiTheme="majorHAnsi" w:cstheme="majorHAnsi"/>
                <w:b/>
                <w:bCs/>
                <w:sz w:val="28"/>
                <w:szCs w:val="28"/>
              </w:rPr>
              <w:t>Số trường hợp sử dụng</w:t>
            </w:r>
          </w:p>
        </w:tc>
        <w:tc>
          <w:tcPr>
            <w:tcW w:w="1783" w:type="pct"/>
            <w:tcBorders>
              <w:top w:val="single" w:sz="4" w:space="0" w:color="auto"/>
              <w:left w:val="nil"/>
              <w:bottom w:val="single" w:sz="4" w:space="0" w:color="auto"/>
              <w:right w:val="single" w:sz="4" w:space="0" w:color="auto"/>
            </w:tcBorders>
            <w:shd w:val="clear" w:color="auto" w:fill="auto"/>
            <w:vAlign w:val="center"/>
            <w:hideMark/>
          </w:tcPr>
          <w:p w14:paraId="07F5414A" w14:textId="77777777" w:rsidR="003175E6" w:rsidRPr="00DB5EC6" w:rsidRDefault="003175E6" w:rsidP="00EC5D12">
            <w:pPr>
              <w:spacing w:line="298" w:lineRule="auto"/>
              <w:jc w:val="center"/>
              <w:rPr>
                <w:rFonts w:asciiTheme="majorHAnsi" w:hAnsiTheme="majorHAnsi" w:cstheme="majorHAnsi"/>
                <w:b/>
                <w:bCs/>
                <w:sz w:val="28"/>
                <w:szCs w:val="28"/>
                <w:lang w:val="vi-VN"/>
              </w:rPr>
            </w:pPr>
            <w:r w:rsidRPr="00DB5EC6">
              <w:rPr>
                <w:rFonts w:asciiTheme="majorHAnsi" w:hAnsiTheme="majorHAnsi" w:cstheme="majorHAnsi"/>
                <w:b/>
                <w:bCs/>
                <w:sz w:val="28"/>
                <w:szCs w:val="28"/>
              </w:rPr>
              <w:t>Điểm của từng loại trường hợp sử dụng</w:t>
            </w:r>
          </w:p>
          <w:p w14:paraId="66D666C2" w14:textId="77777777" w:rsidR="003175E6" w:rsidRPr="00DB5EC6" w:rsidRDefault="003175E6" w:rsidP="00EC5D12">
            <w:pPr>
              <w:spacing w:line="298" w:lineRule="auto"/>
              <w:jc w:val="center"/>
              <w:rPr>
                <w:rFonts w:asciiTheme="majorHAnsi" w:hAnsiTheme="majorHAnsi" w:cstheme="majorHAnsi"/>
                <w:b/>
                <w:bCs/>
                <w:sz w:val="28"/>
                <w:szCs w:val="28"/>
              </w:rPr>
            </w:pPr>
          </w:p>
        </w:tc>
      </w:tr>
      <w:tr w:rsidR="005023ED" w:rsidRPr="00DB5EC6" w14:paraId="522C36E6" w14:textId="77777777" w:rsidTr="0059756E">
        <w:trPr>
          <w:trHeight w:val="208"/>
        </w:trPr>
        <w:tc>
          <w:tcPr>
            <w:tcW w:w="381" w:type="pct"/>
            <w:tcBorders>
              <w:top w:val="nil"/>
              <w:left w:val="single" w:sz="4" w:space="0" w:color="auto"/>
              <w:bottom w:val="single" w:sz="4" w:space="0" w:color="auto"/>
              <w:right w:val="single" w:sz="4" w:space="0" w:color="auto"/>
            </w:tcBorders>
            <w:shd w:val="clear" w:color="auto" w:fill="auto"/>
            <w:vAlign w:val="center"/>
            <w:hideMark/>
          </w:tcPr>
          <w:p w14:paraId="55EB50FB" w14:textId="77777777" w:rsidR="003175E6" w:rsidRPr="00DB5EC6" w:rsidRDefault="003175E6"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1</w:t>
            </w:r>
          </w:p>
        </w:tc>
        <w:tc>
          <w:tcPr>
            <w:tcW w:w="673" w:type="pct"/>
            <w:tcBorders>
              <w:top w:val="nil"/>
              <w:left w:val="nil"/>
              <w:bottom w:val="single" w:sz="4" w:space="0" w:color="auto"/>
              <w:right w:val="single" w:sz="4" w:space="0" w:color="auto"/>
            </w:tcBorders>
            <w:shd w:val="clear" w:color="auto" w:fill="auto"/>
            <w:vAlign w:val="center"/>
            <w:hideMark/>
          </w:tcPr>
          <w:p w14:paraId="3F8E9EC6" w14:textId="77777777" w:rsidR="003175E6" w:rsidRPr="00DB5EC6" w:rsidRDefault="003175E6" w:rsidP="00EC5D12">
            <w:pPr>
              <w:spacing w:line="298" w:lineRule="auto"/>
              <w:jc w:val="center"/>
              <w:rPr>
                <w:rFonts w:asciiTheme="majorHAnsi" w:hAnsiTheme="majorHAnsi" w:cstheme="majorHAnsi"/>
                <w:b/>
                <w:bCs/>
                <w:sz w:val="28"/>
                <w:szCs w:val="28"/>
              </w:rPr>
            </w:pPr>
            <w:r w:rsidRPr="00DB5EC6">
              <w:rPr>
                <w:rFonts w:asciiTheme="majorHAnsi" w:hAnsiTheme="majorHAnsi" w:cstheme="majorHAnsi"/>
                <w:b/>
                <w:bCs/>
                <w:sz w:val="28"/>
                <w:szCs w:val="28"/>
              </w:rPr>
              <w:t>B</w:t>
            </w:r>
          </w:p>
        </w:tc>
        <w:tc>
          <w:tcPr>
            <w:tcW w:w="475" w:type="pct"/>
            <w:tcBorders>
              <w:top w:val="nil"/>
              <w:left w:val="nil"/>
              <w:bottom w:val="single" w:sz="4" w:space="0" w:color="auto"/>
              <w:right w:val="single" w:sz="4" w:space="0" w:color="auto"/>
            </w:tcBorders>
            <w:shd w:val="clear" w:color="auto" w:fill="auto"/>
            <w:vAlign w:val="center"/>
            <w:hideMark/>
          </w:tcPr>
          <w:p w14:paraId="5D6DF9DB" w14:textId="77777777" w:rsidR="003175E6" w:rsidRPr="00DB5EC6" w:rsidRDefault="003175E6"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 </w:t>
            </w:r>
          </w:p>
        </w:tc>
        <w:tc>
          <w:tcPr>
            <w:tcW w:w="580" w:type="pct"/>
            <w:tcBorders>
              <w:top w:val="nil"/>
              <w:left w:val="nil"/>
              <w:bottom w:val="single" w:sz="4" w:space="0" w:color="auto"/>
              <w:right w:val="single" w:sz="4" w:space="0" w:color="auto"/>
            </w:tcBorders>
            <w:shd w:val="clear" w:color="auto" w:fill="auto"/>
            <w:vAlign w:val="center"/>
            <w:hideMark/>
          </w:tcPr>
          <w:p w14:paraId="5F171DEC" w14:textId="77777777" w:rsidR="003175E6" w:rsidRPr="00DB5EC6" w:rsidRDefault="003175E6"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 </w:t>
            </w:r>
          </w:p>
        </w:tc>
        <w:tc>
          <w:tcPr>
            <w:tcW w:w="1108" w:type="pct"/>
            <w:tcBorders>
              <w:top w:val="nil"/>
              <w:left w:val="nil"/>
              <w:bottom w:val="single" w:sz="4" w:space="0" w:color="auto"/>
              <w:right w:val="single" w:sz="4" w:space="0" w:color="auto"/>
            </w:tcBorders>
            <w:shd w:val="clear" w:color="auto" w:fill="auto"/>
            <w:vAlign w:val="center"/>
            <w:hideMark/>
          </w:tcPr>
          <w:p w14:paraId="14E3DEFF" w14:textId="77777777" w:rsidR="003175E6" w:rsidRPr="00DB5EC6" w:rsidRDefault="003175E6"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 </w:t>
            </w:r>
          </w:p>
        </w:tc>
        <w:tc>
          <w:tcPr>
            <w:tcW w:w="1783" w:type="pct"/>
            <w:tcBorders>
              <w:top w:val="nil"/>
              <w:left w:val="nil"/>
              <w:bottom w:val="single" w:sz="4" w:space="0" w:color="auto"/>
              <w:right w:val="single" w:sz="4" w:space="0" w:color="auto"/>
            </w:tcBorders>
            <w:shd w:val="clear" w:color="auto" w:fill="auto"/>
            <w:vAlign w:val="center"/>
            <w:hideMark/>
          </w:tcPr>
          <w:p w14:paraId="04EEA492" w14:textId="77777777" w:rsidR="003175E6" w:rsidRPr="00DB5EC6" w:rsidRDefault="003175E6"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 </w:t>
            </w:r>
          </w:p>
        </w:tc>
      </w:tr>
      <w:tr w:rsidR="005023ED" w:rsidRPr="00DB5EC6" w14:paraId="5818575C" w14:textId="77777777" w:rsidTr="002E6975">
        <w:trPr>
          <w:trHeight w:val="220"/>
        </w:trPr>
        <w:tc>
          <w:tcPr>
            <w:tcW w:w="381" w:type="pct"/>
            <w:vMerge w:val="restart"/>
            <w:tcBorders>
              <w:top w:val="nil"/>
              <w:left w:val="single" w:sz="4" w:space="0" w:color="auto"/>
              <w:bottom w:val="single" w:sz="4" w:space="0" w:color="000000"/>
              <w:right w:val="single" w:sz="4" w:space="0" w:color="auto"/>
            </w:tcBorders>
            <w:shd w:val="clear" w:color="auto" w:fill="auto"/>
            <w:vAlign w:val="center"/>
            <w:hideMark/>
          </w:tcPr>
          <w:p w14:paraId="054308CC" w14:textId="77777777" w:rsidR="00D62670" w:rsidRPr="00DB5EC6" w:rsidRDefault="00D62670"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 </w:t>
            </w:r>
          </w:p>
        </w:tc>
        <w:tc>
          <w:tcPr>
            <w:tcW w:w="673" w:type="pct"/>
            <w:tcBorders>
              <w:top w:val="nil"/>
              <w:left w:val="nil"/>
              <w:bottom w:val="single" w:sz="4" w:space="0" w:color="auto"/>
              <w:right w:val="single" w:sz="4" w:space="0" w:color="auto"/>
            </w:tcBorders>
            <w:shd w:val="clear" w:color="auto" w:fill="auto"/>
            <w:vAlign w:val="center"/>
            <w:hideMark/>
          </w:tcPr>
          <w:p w14:paraId="77B53B85" w14:textId="77777777" w:rsidR="00D62670" w:rsidRPr="00DB5EC6" w:rsidRDefault="00D62670" w:rsidP="00EC5D12">
            <w:pPr>
              <w:spacing w:line="298" w:lineRule="auto"/>
              <w:rPr>
                <w:rFonts w:asciiTheme="majorHAnsi" w:hAnsiTheme="majorHAnsi" w:cstheme="majorHAnsi"/>
                <w:sz w:val="28"/>
                <w:szCs w:val="28"/>
              </w:rPr>
            </w:pPr>
            <w:r w:rsidRPr="00DB5EC6">
              <w:rPr>
                <w:rFonts w:asciiTheme="majorHAnsi" w:hAnsiTheme="majorHAnsi" w:cstheme="majorHAnsi"/>
                <w:sz w:val="28"/>
                <w:szCs w:val="28"/>
              </w:rPr>
              <w:t>Đơn giản</w:t>
            </w:r>
          </w:p>
        </w:tc>
        <w:tc>
          <w:tcPr>
            <w:tcW w:w="475" w:type="pct"/>
            <w:tcBorders>
              <w:top w:val="nil"/>
              <w:left w:val="nil"/>
              <w:bottom w:val="single" w:sz="4" w:space="0" w:color="auto"/>
              <w:right w:val="single" w:sz="4" w:space="0" w:color="auto"/>
            </w:tcBorders>
            <w:shd w:val="clear" w:color="auto" w:fill="auto"/>
            <w:vAlign w:val="center"/>
            <w:hideMark/>
          </w:tcPr>
          <w:p w14:paraId="7EB94D1B" w14:textId="77777777" w:rsidR="00D62670" w:rsidRPr="00DB5EC6" w:rsidRDefault="00D62670"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5</w:t>
            </w:r>
          </w:p>
        </w:tc>
        <w:tc>
          <w:tcPr>
            <w:tcW w:w="580" w:type="pct"/>
            <w:tcBorders>
              <w:top w:val="nil"/>
              <w:left w:val="nil"/>
              <w:bottom w:val="single" w:sz="4" w:space="0" w:color="auto"/>
              <w:right w:val="single" w:sz="4" w:space="0" w:color="auto"/>
            </w:tcBorders>
            <w:shd w:val="clear" w:color="auto" w:fill="auto"/>
            <w:vAlign w:val="center"/>
            <w:hideMark/>
          </w:tcPr>
          <w:p w14:paraId="25D00550" w14:textId="77777777" w:rsidR="00D62670" w:rsidRPr="00DB5EC6" w:rsidRDefault="00D62670"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1</w:t>
            </w:r>
          </w:p>
        </w:tc>
        <w:tc>
          <w:tcPr>
            <w:tcW w:w="1108" w:type="pct"/>
            <w:tcBorders>
              <w:top w:val="nil"/>
              <w:left w:val="nil"/>
              <w:bottom w:val="single" w:sz="4" w:space="0" w:color="auto"/>
              <w:right w:val="single" w:sz="4" w:space="0" w:color="auto"/>
            </w:tcBorders>
            <w:shd w:val="clear" w:color="auto" w:fill="auto"/>
            <w:hideMark/>
          </w:tcPr>
          <w:p w14:paraId="38689552" w14:textId="7C549EAF" w:rsidR="00D62670" w:rsidRPr="00DB5EC6" w:rsidRDefault="00D62670" w:rsidP="00EC5D12">
            <w:pPr>
              <w:spacing w:line="298" w:lineRule="auto"/>
              <w:jc w:val="center"/>
              <w:rPr>
                <w:rFonts w:asciiTheme="majorHAnsi" w:hAnsiTheme="majorHAnsi" w:cstheme="majorHAnsi"/>
                <w:sz w:val="28"/>
                <w:szCs w:val="28"/>
                <w:lang w:val="vi-VN"/>
              </w:rPr>
            </w:pPr>
            <w:r w:rsidRPr="00DB5EC6">
              <w:rPr>
                <w:rFonts w:asciiTheme="majorHAnsi" w:hAnsiTheme="majorHAnsi" w:cstheme="majorHAnsi"/>
                <w:sz w:val="28"/>
                <w:szCs w:val="28"/>
                <w:lang w:val="vi-VN"/>
              </w:rPr>
              <w:t>0</w:t>
            </w:r>
          </w:p>
        </w:tc>
        <w:tc>
          <w:tcPr>
            <w:tcW w:w="1783" w:type="pct"/>
            <w:tcBorders>
              <w:top w:val="nil"/>
              <w:left w:val="nil"/>
              <w:bottom w:val="single" w:sz="4" w:space="0" w:color="auto"/>
              <w:right w:val="single" w:sz="4" w:space="0" w:color="auto"/>
            </w:tcBorders>
            <w:shd w:val="clear" w:color="auto" w:fill="auto"/>
            <w:hideMark/>
          </w:tcPr>
          <w:p w14:paraId="1F353AAA" w14:textId="27077934" w:rsidR="00D62670" w:rsidRPr="00DB5EC6" w:rsidRDefault="00D62670"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lang w:val="vi-VN"/>
              </w:rPr>
              <w:t>0</w:t>
            </w:r>
          </w:p>
        </w:tc>
      </w:tr>
      <w:tr w:rsidR="005023ED" w:rsidRPr="00DB5EC6" w14:paraId="39C102FA" w14:textId="77777777" w:rsidTr="002E6975">
        <w:trPr>
          <w:trHeight w:val="360"/>
        </w:trPr>
        <w:tc>
          <w:tcPr>
            <w:tcW w:w="381" w:type="pct"/>
            <w:vMerge/>
            <w:tcBorders>
              <w:top w:val="nil"/>
              <w:left w:val="single" w:sz="4" w:space="0" w:color="auto"/>
              <w:bottom w:val="single" w:sz="4" w:space="0" w:color="000000"/>
              <w:right w:val="single" w:sz="4" w:space="0" w:color="auto"/>
            </w:tcBorders>
            <w:vAlign w:val="center"/>
            <w:hideMark/>
          </w:tcPr>
          <w:p w14:paraId="38DC48D4" w14:textId="77777777" w:rsidR="00D62670" w:rsidRPr="00DB5EC6" w:rsidRDefault="00D62670" w:rsidP="00EC5D12">
            <w:pPr>
              <w:spacing w:line="298" w:lineRule="auto"/>
              <w:rPr>
                <w:rFonts w:asciiTheme="majorHAnsi" w:hAnsiTheme="majorHAnsi" w:cstheme="majorHAnsi"/>
                <w:sz w:val="28"/>
                <w:szCs w:val="28"/>
              </w:rPr>
            </w:pPr>
          </w:p>
        </w:tc>
        <w:tc>
          <w:tcPr>
            <w:tcW w:w="673" w:type="pct"/>
            <w:tcBorders>
              <w:top w:val="nil"/>
              <w:left w:val="nil"/>
              <w:bottom w:val="single" w:sz="4" w:space="0" w:color="auto"/>
              <w:right w:val="single" w:sz="4" w:space="0" w:color="auto"/>
            </w:tcBorders>
            <w:shd w:val="clear" w:color="auto" w:fill="auto"/>
            <w:vAlign w:val="center"/>
            <w:hideMark/>
          </w:tcPr>
          <w:p w14:paraId="75E2AFC6" w14:textId="77777777" w:rsidR="00D62670" w:rsidRPr="00DB5EC6" w:rsidRDefault="00D62670" w:rsidP="00EC5D12">
            <w:pPr>
              <w:spacing w:line="298" w:lineRule="auto"/>
              <w:rPr>
                <w:rFonts w:asciiTheme="majorHAnsi" w:hAnsiTheme="majorHAnsi" w:cstheme="majorHAnsi"/>
                <w:sz w:val="28"/>
                <w:szCs w:val="28"/>
              </w:rPr>
            </w:pPr>
            <w:r w:rsidRPr="00DB5EC6">
              <w:rPr>
                <w:rFonts w:asciiTheme="majorHAnsi" w:hAnsiTheme="majorHAnsi" w:cstheme="majorHAnsi"/>
                <w:sz w:val="28"/>
                <w:szCs w:val="28"/>
              </w:rPr>
              <w:t>Trung bình</w:t>
            </w:r>
          </w:p>
        </w:tc>
        <w:tc>
          <w:tcPr>
            <w:tcW w:w="475" w:type="pct"/>
            <w:tcBorders>
              <w:top w:val="nil"/>
              <w:left w:val="nil"/>
              <w:bottom w:val="single" w:sz="4" w:space="0" w:color="auto"/>
              <w:right w:val="single" w:sz="4" w:space="0" w:color="auto"/>
            </w:tcBorders>
            <w:shd w:val="clear" w:color="auto" w:fill="auto"/>
            <w:vAlign w:val="center"/>
            <w:hideMark/>
          </w:tcPr>
          <w:p w14:paraId="147E3911" w14:textId="77777777" w:rsidR="00D62670" w:rsidRPr="00DB5EC6" w:rsidRDefault="00D62670"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10</w:t>
            </w:r>
          </w:p>
        </w:tc>
        <w:tc>
          <w:tcPr>
            <w:tcW w:w="580" w:type="pct"/>
            <w:tcBorders>
              <w:top w:val="nil"/>
              <w:left w:val="nil"/>
              <w:bottom w:val="single" w:sz="4" w:space="0" w:color="auto"/>
              <w:right w:val="single" w:sz="4" w:space="0" w:color="auto"/>
            </w:tcBorders>
            <w:shd w:val="clear" w:color="auto" w:fill="auto"/>
            <w:vAlign w:val="center"/>
            <w:hideMark/>
          </w:tcPr>
          <w:p w14:paraId="495FF7A6" w14:textId="77777777" w:rsidR="00D62670" w:rsidRPr="00DB5EC6" w:rsidRDefault="00D62670"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1</w:t>
            </w:r>
          </w:p>
        </w:tc>
        <w:tc>
          <w:tcPr>
            <w:tcW w:w="1108" w:type="pct"/>
            <w:tcBorders>
              <w:top w:val="nil"/>
              <w:left w:val="nil"/>
              <w:bottom w:val="single" w:sz="4" w:space="0" w:color="auto"/>
              <w:right w:val="single" w:sz="4" w:space="0" w:color="auto"/>
            </w:tcBorders>
            <w:shd w:val="clear" w:color="auto" w:fill="auto"/>
            <w:hideMark/>
          </w:tcPr>
          <w:p w14:paraId="01AC772C" w14:textId="414D25C4" w:rsidR="00D62670" w:rsidRPr="00DB5EC6" w:rsidRDefault="00D62670" w:rsidP="00EC5D12">
            <w:pPr>
              <w:spacing w:line="298" w:lineRule="auto"/>
              <w:jc w:val="center"/>
              <w:rPr>
                <w:rFonts w:asciiTheme="majorHAnsi" w:hAnsiTheme="majorHAnsi" w:cstheme="majorHAnsi"/>
                <w:sz w:val="28"/>
                <w:szCs w:val="28"/>
                <w:lang w:val="vi-VN"/>
              </w:rPr>
            </w:pPr>
            <w:r w:rsidRPr="00DB5EC6">
              <w:rPr>
                <w:rFonts w:asciiTheme="majorHAnsi" w:hAnsiTheme="majorHAnsi" w:cstheme="majorHAnsi"/>
                <w:sz w:val="28"/>
                <w:szCs w:val="28"/>
                <w:lang w:val="vi-VN"/>
              </w:rPr>
              <w:t>0</w:t>
            </w:r>
          </w:p>
        </w:tc>
        <w:tc>
          <w:tcPr>
            <w:tcW w:w="1783" w:type="pct"/>
            <w:tcBorders>
              <w:top w:val="nil"/>
              <w:left w:val="nil"/>
              <w:bottom w:val="single" w:sz="4" w:space="0" w:color="auto"/>
              <w:right w:val="single" w:sz="4" w:space="0" w:color="auto"/>
            </w:tcBorders>
            <w:shd w:val="clear" w:color="auto" w:fill="auto"/>
            <w:hideMark/>
          </w:tcPr>
          <w:p w14:paraId="50647A9F" w14:textId="71AC52AE" w:rsidR="00D62670" w:rsidRPr="00DB5EC6" w:rsidRDefault="00D62670" w:rsidP="00EC5D12">
            <w:pPr>
              <w:spacing w:line="298" w:lineRule="auto"/>
              <w:jc w:val="center"/>
              <w:rPr>
                <w:rFonts w:asciiTheme="majorHAnsi" w:hAnsiTheme="majorHAnsi" w:cstheme="majorHAnsi"/>
                <w:sz w:val="28"/>
                <w:szCs w:val="28"/>
                <w:lang w:val="vi-VN"/>
              </w:rPr>
            </w:pPr>
            <w:r w:rsidRPr="00DB5EC6">
              <w:rPr>
                <w:rFonts w:asciiTheme="majorHAnsi" w:hAnsiTheme="majorHAnsi" w:cstheme="majorHAnsi"/>
                <w:sz w:val="28"/>
                <w:szCs w:val="28"/>
                <w:lang w:val="vi-VN"/>
              </w:rPr>
              <w:t>0</w:t>
            </w:r>
          </w:p>
        </w:tc>
      </w:tr>
      <w:tr w:rsidR="005023ED" w:rsidRPr="00DB5EC6" w14:paraId="568FE9E3" w14:textId="77777777" w:rsidTr="0059756E">
        <w:trPr>
          <w:trHeight w:val="360"/>
        </w:trPr>
        <w:tc>
          <w:tcPr>
            <w:tcW w:w="381" w:type="pct"/>
            <w:vMerge/>
            <w:tcBorders>
              <w:top w:val="nil"/>
              <w:left w:val="single" w:sz="4" w:space="0" w:color="auto"/>
              <w:bottom w:val="single" w:sz="4" w:space="0" w:color="000000"/>
              <w:right w:val="single" w:sz="4" w:space="0" w:color="auto"/>
            </w:tcBorders>
            <w:vAlign w:val="center"/>
            <w:hideMark/>
          </w:tcPr>
          <w:p w14:paraId="3C9BF9CD" w14:textId="77777777" w:rsidR="003175E6" w:rsidRPr="00DB5EC6" w:rsidRDefault="003175E6" w:rsidP="00EC5D12">
            <w:pPr>
              <w:spacing w:line="298" w:lineRule="auto"/>
              <w:rPr>
                <w:rFonts w:asciiTheme="majorHAnsi" w:hAnsiTheme="majorHAnsi" w:cstheme="majorHAnsi"/>
                <w:sz w:val="28"/>
                <w:szCs w:val="28"/>
              </w:rPr>
            </w:pPr>
          </w:p>
        </w:tc>
        <w:tc>
          <w:tcPr>
            <w:tcW w:w="673" w:type="pct"/>
            <w:tcBorders>
              <w:top w:val="nil"/>
              <w:left w:val="nil"/>
              <w:bottom w:val="single" w:sz="4" w:space="0" w:color="auto"/>
              <w:right w:val="single" w:sz="4" w:space="0" w:color="auto"/>
            </w:tcBorders>
            <w:shd w:val="clear" w:color="auto" w:fill="auto"/>
            <w:vAlign w:val="center"/>
            <w:hideMark/>
          </w:tcPr>
          <w:p w14:paraId="46CB042A" w14:textId="77777777" w:rsidR="003175E6" w:rsidRPr="00DB5EC6" w:rsidRDefault="003175E6" w:rsidP="00EC5D12">
            <w:pPr>
              <w:spacing w:line="298" w:lineRule="auto"/>
              <w:rPr>
                <w:rFonts w:asciiTheme="majorHAnsi" w:hAnsiTheme="majorHAnsi" w:cstheme="majorHAnsi"/>
                <w:sz w:val="28"/>
                <w:szCs w:val="28"/>
              </w:rPr>
            </w:pPr>
            <w:r w:rsidRPr="00DB5EC6">
              <w:rPr>
                <w:rFonts w:asciiTheme="majorHAnsi" w:hAnsiTheme="majorHAnsi" w:cstheme="majorHAnsi"/>
                <w:sz w:val="28"/>
                <w:szCs w:val="28"/>
              </w:rPr>
              <w:t>Phức tạp</w:t>
            </w:r>
          </w:p>
        </w:tc>
        <w:tc>
          <w:tcPr>
            <w:tcW w:w="475" w:type="pct"/>
            <w:tcBorders>
              <w:top w:val="nil"/>
              <w:left w:val="nil"/>
              <w:bottom w:val="single" w:sz="4" w:space="0" w:color="auto"/>
              <w:right w:val="single" w:sz="4" w:space="0" w:color="auto"/>
            </w:tcBorders>
            <w:shd w:val="clear" w:color="auto" w:fill="auto"/>
            <w:vAlign w:val="center"/>
            <w:hideMark/>
          </w:tcPr>
          <w:p w14:paraId="756B9F2A" w14:textId="77777777" w:rsidR="003175E6" w:rsidRPr="00DB5EC6" w:rsidRDefault="003175E6"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15</w:t>
            </w:r>
          </w:p>
        </w:tc>
        <w:tc>
          <w:tcPr>
            <w:tcW w:w="580" w:type="pct"/>
            <w:tcBorders>
              <w:top w:val="nil"/>
              <w:left w:val="nil"/>
              <w:bottom w:val="single" w:sz="4" w:space="0" w:color="auto"/>
              <w:right w:val="single" w:sz="4" w:space="0" w:color="auto"/>
            </w:tcBorders>
            <w:shd w:val="clear" w:color="auto" w:fill="auto"/>
            <w:vAlign w:val="center"/>
            <w:hideMark/>
          </w:tcPr>
          <w:p w14:paraId="3CC5FB47" w14:textId="77777777" w:rsidR="003175E6" w:rsidRPr="00DB5EC6" w:rsidRDefault="003175E6"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1</w:t>
            </w:r>
          </w:p>
        </w:tc>
        <w:tc>
          <w:tcPr>
            <w:tcW w:w="1108" w:type="pct"/>
            <w:tcBorders>
              <w:top w:val="nil"/>
              <w:left w:val="nil"/>
              <w:bottom w:val="single" w:sz="4" w:space="0" w:color="auto"/>
              <w:right w:val="single" w:sz="4" w:space="0" w:color="auto"/>
            </w:tcBorders>
            <w:shd w:val="clear" w:color="auto" w:fill="auto"/>
            <w:vAlign w:val="center"/>
            <w:hideMark/>
          </w:tcPr>
          <w:p w14:paraId="1245B7B9" w14:textId="77777777" w:rsidR="003175E6" w:rsidRPr="00DB5EC6" w:rsidRDefault="003175E6" w:rsidP="00EC5D12">
            <w:pPr>
              <w:spacing w:line="298" w:lineRule="auto"/>
              <w:jc w:val="center"/>
              <w:rPr>
                <w:rFonts w:asciiTheme="majorHAnsi" w:hAnsiTheme="majorHAnsi" w:cstheme="majorHAnsi"/>
                <w:sz w:val="28"/>
                <w:szCs w:val="28"/>
                <w:lang w:val="vi-VN"/>
              </w:rPr>
            </w:pPr>
            <w:r w:rsidRPr="00DB5EC6">
              <w:rPr>
                <w:rFonts w:asciiTheme="majorHAnsi" w:hAnsiTheme="majorHAnsi" w:cstheme="majorHAnsi"/>
                <w:sz w:val="28"/>
                <w:szCs w:val="28"/>
                <w:lang w:val="vi-VN"/>
              </w:rPr>
              <w:t>0</w:t>
            </w:r>
          </w:p>
        </w:tc>
        <w:tc>
          <w:tcPr>
            <w:tcW w:w="1783" w:type="pct"/>
            <w:tcBorders>
              <w:top w:val="nil"/>
              <w:left w:val="nil"/>
              <w:bottom w:val="single" w:sz="4" w:space="0" w:color="auto"/>
              <w:right w:val="single" w:sz="4" w:space="0" w:color="auto"/>
            </w:tcBorders>
            <w:shd w:val="clear" w:color="auto" w:fill="auto"/>
            <w:vAlign w:val="center"/>
            <w:hideMark/>
          </w:tcPr>
          <w:p w14:paraId="17A60163" w14:textId="77777777" w:rsidR="003175E6" w:rsidRPr="00DB5EC6" w:rsidRDefault="003175E6" w:rsidP="00EC5D12">
            <w:pPr>
              <w:spacing w:line="298" w:lineRule="auto"/>
              <w:jc w:val="center"/>
              <w:rPr>
                <w:rFonts w:asciiTheme="majorHAnsi" w:hAnsiTheme="majorHAnsi" w:cstheme="majorHAnsi"/>
                <w:sz w:val="28"/>
                <w:szCs w:val="28"/>
                <w:lang w:val="vi-VN"/>
              </w:rPr>
            </w:pPr>
            <w:r w:rsidRPr="00DB5EC6">
              <w:rPr>
                <w:rFonts w:asciiTheme="majorHAnsi" w:hAnsiTheme="majorHAnsi" w:cstheme="majorHAnsi"/>
                <w:sz w:val="28"/>
                <w:szCs w:val="28"/>
                <w:lang w:val="vi-VN"/>
              </w:rPr>
              <w:t>0</w:t>
            </w:r>
          </w:p>
        </w:tc>
      </w:tr>
      <w:tr w:rsidR="005023ED" w:rsidRPr="00DB5EC6" w14:paraId="30C4B20B" w14:textId="77777777" w:rsidTr="0059756E">
        <w:trPr>
          <w:trHeight w:val="100"/>
        </w:trPr>
        <w:tc>
          <w:tcPr>
            <w:tcW w:w="381" w:type="pct"/>
            <w:tcBorders>
              <w:top w:val="nil"/>
              <w:left w:val="single" w:sz="4" w:space="0" w:color="auto"/>
              <w:bottom w:val="single" w:sz="4" w:space="0" w:color="auto"/>
              <w:right w:val="single" w:sz="4" w:space="0" w:color="auto"/>
            </w:tcBorders>
            <w:shd w:val="clear" w:color="auto" w:fill="auto"/>
            <w:vAlign w:val="center"/>
            <w:hideMark/>
          </w:tcPr>
          <w:p w14:paraId="6A0C88C5" w14:textId="77777777" w:rsidR="003175E6" w:rsidRPr="00DB5EC6" w:rsidRDefault="003175E6"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2</w:t>
            </w:r>
          </w:p>
        </w:tc>
        <w:tc>
          <w:tcPr>
            <w:tcW w:w="673" w:type="pct"/>
            <w:tcBorders>
              <w:top w:val="nil"/>
              <w:left w:val="nil"/>
              <w:bottom w:val="single" w:sz="4" w:space="0" w:color="auto"/>
              <w:right w:val="single" w:sz="4" w:space="0" w:color="auto"/>
            </w:tcBorders>
            <w:shd w:val="clear" w:color="auto" w:fill="auto"/>
            <w:vAlign w:val="center"/>
            <w:hideMark/>
          </w:tcPr>
          <w:p w14:paraId="7DE7EF90" w14:textId="77777777" w:rsidR="003175E6" w:rsidRPr="00DB5EC6" w:rsidRDefault="003175E6" w:rsidP="00EC5D12">
            <w:pPr>
              <w:spacing w:line="298" w:lineRule="auto"/>
              <w:jc w:val="center"/>
              <w:rPr>
                <w:rFonts w:asciiTheme="majorHAnsi" w:hAnsiTheme="majorHAnsi" w:cstheme="majorHAnsi"/>
                <w:b/>
                <w:bCs/>
                <w:sz w:val="28"/>
                <w:szCs w:val="28"/>
              </w:rPr>
            </w:pPr>
            <w:r w:rsidRPr="00DB5EC6">
              <w:rPr>
                <w:rFonts w:asciiTheme="majorHAnsi" w:hAnsiTheme="majorHAnsi" w:cstheme="majorHAnsi"/>
                <w:b/>
                <w:bCs/>
                <w:sz w:val="28"/>
                <w:szCs w:val="28"/>
              </w:rPr>
              <w:t>M</w:t>
            </w:r>
          </w:p>
        </w:tc>
        <w:tc>
          <w:tcPr>
            <w:tcW w:w="475" w:type="pct"/>
            <w:tcBorders>
              <w:top w:val="nil"/>
              <w:left w:val="nil"/>
              <w:bottom w:val="single" w:sz="4" w:space="0" w:color="auto"/>
              <w:right w:val="single" w:sz="4" w:space="0" w:color="auto"/>
            </w:tcBorders>
            <w:shd w:val="clear" w:color="auto" w:fill="auto"/>
            <w:vAlign w:val="center"/>
            <w:hideMark/>
          </w:tcPr>
          <w:p w14:paraId="45DE6D22" w14:textId="77777777" w:rsidR="003175E6" w:rsidRPr="00DB5EC6" w:rsidRDefault="003175E6"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 </w:t>
            </w:r>
          </w:p>
        </w:tc>
        <w:tc>
          <w:tcPr>
            <w:tcW w:w="580" w:type="pct"/>
            <w:tcBorders>
              <w:top w:val="nil"/>
              <w:left w:val="nil"/>
              <w:bottom w:val="single" w:sz="4" w:space="0" w:color="auto"/>
              <w:right w:val="single" w:sz="4" w:space="0" w:color="auto"/>
            </w:tcBorders>
            <w:shd w:val="clear" w:color="auto" w:fill="auto"/>
            <w:vAlign w:val="center"/>
            <w:hideMark/>
          </w:tcPr>
          <w:p w14:paraId="010D9B14" w14:textId="77777777" w:rsidR="003175E6" w:rsidRPr="00DB5EC6" w:rsidRDefault="003175E6"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 </w:t>
            </w:r>
          </w:p>
        </w:tc>
        <w:tc>
          <w:tcPr>
            <w:tcW w:w="1108" w:type="pct"/>
            <w:tcBorders>
              <w:top w:val="nil"/>
              <w:left w:val="nil"/>
              <w:bottom w:val="single" w:sz="4" w:space="0" w:color="auto"/>
              <w:right w:val="single" w:sz="4" w:space="0" w:color="auto"/>
            </w:tcBorders>
            <w:shd w:val="clear" w:color="auto" w:fill="auto"/>
            <w:vAlign w:val="center"/>
            <w:hideMark/>
          </w:tcPr>
          <w:p w14:paraId="02030D0F" w14:textId="77777777" w:rsidR="003175E6" w:rsidRPr="00DB5EC6" w:rsidRDefault="003175E6"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 </w:t>
            </w:r>
          </w:p>
        </w:tc>
        <w:tc>
          <w:tcPr>
            <w:tcW w:w="1783" w:type="pct"/>
            <w:tcBorders>
              <w:top w:val="nil"/>
              <w:left w:val="nil"/>
              <w:bottom w:val="single" w:sz="4" w:space="0" w:color="auto"/>
              <w:right w:val="single" w:sz="4" w:space="0" w:color="auto"/>
            </w:tcBorders>
            <w:shd w:val="clear" w:color="auto" w:fill="auto"/>
            <w:vAlign w:val="center"/>
            <w:hideMark/>
          </w:tcPr>
          <w:p w14:paraId="4A18B42B" w14:textId="77777777" w:rsidR="003175E6" w:rsidRPr="00DB5EC6" w:rsidRDefault="003175E6"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 </w:t>
            </w:r>
          </w:p>
        </w:tc>
      </w:tr>
      <w:tr w:rsidR="005023ED" w:rsidRPr="00DB5EC6" w14:paraId="2E7CBAAB" w14:textId="77777777" w:rsidTr="0059756E">
        <w:trPr>
          <w:trHeight w:val="100"/>
        </w:trPr>
        <w:tc>
          <w:tcPr>
            <w:tcW w:w="381" w:type="pct"/>
            <w:vMerge w:val="restart"/>
            <w:tcBorders>
              <w:top w:val="nil"/>
              <w:left w:val="single" w:sz="4" w:space="0" w:color="auto"/>
              <w:bottom w:val="single" w:sz="4" w:space="0" w:color="000000"/>
              <w:right w:val="single" w:sz="4" w:space="0" w:color="auto"/>
            </w:tcBorders>
            <w:shd w:val="clear" w:color="auto" w:fill="auto"/>
            <w:vAlign w:val="center"/>
            <w:hideMark/>
          </w:tcPr>
          <w:p w14:paraId="04EF281E" w14:textId="77777777" w:rsidR="000319B3" w:rsidRPr="00DB5EC6" w:rsidRDefault="000319B3"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 </w:t>
            </w:r>
          </w:p>
        </w:tc>
        <w:tc>
          <w:tcPr>
            <w:tcW w:w="673" w:type="pct"/>
            <w:tcBorders>
              <w:top w:val="nil"/>
              <w:left w:val="nil"/>
              <w:bottom w:val="single" w:sz="4" w:space="0" w:color="auto"/>
              <w:right w:val="single" w:sz="4" w:space="0" w:color="auto"/>
            </w:tcBorders>
            <w:shd w:val="clear" w:color="auto" w:fill="auto"/>
            <w:vAlign w:val="center"/>
            <w:hideMark/>
          </w:tcPr>
          <w:p w14:paraId="65E2AB63" w14:textId="77777777" w:rsidR="000319B3" w:rsidRPr="00DB5EC6" w:rsidRDefault="000319B3" w:rsidP="00EC5D12">
            <w:pPr>
              <w:spacing w:line="298" w:lineRule="auto"/>
              <w:rPr>
                <w:rFonts w:asciiTheme="majorHAnsi" w:hAnsiTheme="majorHAnsi" w:cstheme="majorHAnsi"/>
                <w:sz w:val="28"/>
                <w:szCs w:val="28"/>
              </w:rPr>
            </w:pPr>
            <w:r w:rsidRPr="00DB5EC6">
              <w:rPr>
                <w:rFonts w:asciiTheme="majorHAnsi" w:hAnsiTheme="majorHAnsi" w:cstheme="majorHAnsi"/>
                <w:sz w:val="28"/>
                <w:szCs w:val="28"/>
              </w:rPr>
              <w:t>Đơn giản</w:t>
            </w:r>
          </w:p>
        </w:tc>
        <w:tc>
          <w:tcPr>
            <w:tcW w:w="475" w:type="pct"/>
            <w:tcBorders>
              <w:top w:val="nil"/>
              <w:left w:val="nil"/>
              <w:bottom w:val="single" w:sz="4" w:space="0" w:color="auto"/>
              <w:right w:val="single" w:sz="4" w:space="0" w:color="auto"/>
            </w:tcBorders>
            <w:shd w:val="clear" w:color="auto" w:fill="auto"/>
            <w:vAlign w:val="center"/>
            <w:hideMark/>
          </w:tcPr>
          <w:p w14:paraId="43D5E069" w14:textId="77777777" w:rsidR="000319B3" w:rsidRPr="00DB5EC6" w:rsidRDefault="000319B3"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5</w:t>
            </w:r>
          </w:p>
        </w:tc>
        <w:tc>
          <w:tcPr>
            <w:tcW w:w="580" w:type="pct"/>
            <w:tcBorders>
              <w:top w:val="nil"/>
              <w:left w:val="nil"/>
              <w:bottom w:val="single" w:sz="4" w:space="0" w:color="auto"/>
              <w:right w:val="single" w:sz="4" w:space="0" w:color="auto"/>
            </w:tcBorders>
            <w:shd w:val="clear" w:color="auto" w:fill="auto"/>
            <w:vAlign w:val="center"/>
            <w:hideMark/>
          </w:tcPr>
          <w:p w14:paraId="7F0F081D" w14:textId="77777777" w:rsidR="000319B3" w:rsidRPr="00DB5EC6" w:rsidRDefault="000319B3"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1,2</w:t>
            </w:r>
          </w:p>
        </w:tc>
        <w:tc>
          <w:tcPr>
            <w:tcW w:w="1108" w:type="pct"/>
            <w:tcBorders>
              <w:top w:val="nil"/>
              <w:left w:val="nil"/>
              <w:bottom w:val="single" w:sz="4" w:space="0" w:color="auto"/>
              <w:right w:val="single" w:sz="4" w:space="0" w:color="auto"/>
            </w:tcBorders>
            <w:shd w:val="clear" w:color="auto" w:fill="auto"/>
            <w:hideMark/>
          </w:tcPr>
          <w:p w14:paraId="7EB736EB" w14:textId="11A76637" w:rsidR="000319B3" w:rsidRPr="00DB5EC6" w:rsidRDefault="000319B3" w:rsidP="00EC5D12">
            <w:pPr>
              <w:spacing w:line="298" w:lineRule="auto"/>
              <w:jc w:val="center"/>
              <w:rPr>
                <w:rFonts w:asciiTheme="majorHAnsi" w:hAnsiTheme="majorHAnsi" w:cstheme="majorHAnsi"/>
                <w:sz w:val="28"/>
                <w:szCs w:val="28"/>
                <w:lang w:val="en-GB"/>
              </w:rPr>
            </w:pPr>
            <w:r w:rsidRPr="00DB5EC6">
              <w:rPr>
                <w:rFonts w:asciiTheme="majorHAnsi" w:hAnsiTheme="majorHAnsi" w:cstheme="majorHAnsi"/>
                <w:sz w:val="28"/>
                <w:szCs w:val="28"/>
                <w:lang w:val="en-GB"/>
              </w:rPr>
              <w:t>4</w:t>
            </w:r>
          </w:p>
        </w:tc>
        <w:tc>
          <w:tcPr>
            <w:tcW w:w="1783" w:type="pct"/>
            <w:tcBorders>
              <w:top w:val="nil"/>
              <w:left w:val="nil"/>
              <w:bottom w:val="single" w:sz="4" w:space="0" w:color="auto"/>
              <w:right w:val="single" w:sz="4" w:space="0" w:color="auto"/>
            </w:tcBorders>
            <w:shd w:val="clear" w:color="auto" w:fill="auto"/>
            <w:vAlign w:val="center"/>
            <w:hideMark/>
          </w:tcPr>
          <w:p w14:paraId="55C2D546" w14:textId="2938F562" w:rsidR="000319B3" w:rsidRPr="00DB5EC6" w:rsidRDefault="000319B3"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24</w:t>
            </w:r>
          </w:p>
        </w:tc>
      </w:tr>
      <w:tr w:rsidR="005023ED" w:rsidRPr="00DB5EC6" w14:paraId="6A603521" w14:textId="77777777" w:rsidTr="0059756E">
        <w:trPr>
          <w:trHeight w:val="360"/>
        </w:trPr>
        <w:tc>
          <w:tcPr>
            <w:tcW w:w="381" w:type="pct"/>
            <w:vMerge/>
            <w:tcBorders>
              <w:top w:val="nil"/>
              <w:left w:val="single" w:sz="4" w:space="0" w:color="auto"/>
              <w:bottom w:val="single" w:sz="4" w:space="0" w:color="000000"/>
              <w:right w:val="single" w:sz="4" w:space="0" w:color="auto"/>
            </w:tcBorders>
            <w:vAlign w:val="center"/>
            <w:hideMark/>
          </w:tcPr>
          <w:p w14:paraId="0211FC9B" w14:textId="77777777" w:rsidR="000319B3" w:rsidRPr="00DB5EC6" w:rsidRDefault="000319B3" w:rsidP="00EC5D12">
            <w:pPr>
              <w:spacing w:line="298" w:lineRule="auto"/>
              <w:rPr>
                <w:rFonts w:asciiTheme="majorHAnsi" w:hAnsiTheme="majorHAnsi" w:cstheme="majorHAnsi"/>
                <w:sz w:val="28"/>
                <w:szCs w:val="28"/>
              </w:rPr>
            </w:pPr>
          </w:p>
        </w:tc>
        <w:tc>
          <w:tcPr>
            <w:tcW w:w="673" w:type="pct"/>
            <w:tcBorders>
              <w:top w:val="nil"/>
              <w:left w:val="nil"/>
              <w:bottom w:val="single" w:sz="4" w:space="0" w:color="auto"/>
              <w:right w:val="single" w:sz="4" w:space="0" w:color="auto"/>
            </w:tcBorders>
            <w:shd w:val="clear" w:color="auto" w:fill="auto"/>
            <w:vAlign w:val="center"/>
            <w:hideMark/>
          </w:tcPr>
          <w:p w14:paraId="0714688E" w14:textId="77777777" w:rsidR="000319B3" w:rsidRPr="00DB5EC6" w:rsidRDefault="000319B3" w:rsidP="00EC5D12">
            <w:pPr>
              <w:spacing w:line="298" w:lineRule="auto"/>
              <w:rPr>
                <w:rFonts w:asciiTheme="majorHAnsi" w:hAnsiTheme="majorHAnsi" w:cstheme="majorHAnsi"/>
                <w:sz w:val="28"/>
                <w:szCs w:val="28"/>
              </w:rPr>
            </w:pPr>
            <w:r w:rsidRPr="00DB5EC6">
              <w:rPr>
                <w:rFonts w:asciiTheme="majorHAnsi" w:hAnsiTheme="majorHAnsi" w:cstheme="majorHAnsi"/>
                <w:sz w:val="28"/>
                <w:szCs w:val="28"/>
              </w:rPr>
              <w:t>Trung bình</w:t>
            </w:r>
          </w:p>
        </w:tc>
        <w:tc>
          <w:tcPr>
            <w:tcW w:w="475" w:type="pct"/>
            <w:tcBorders>
              <w:top w:val="nil"/>
              <w:left w:val="nil"/>
              <w:bottom w:val="single" w:sz="4" w:space="0" w:color="auto"/>
              <w:right w:val="single" w:sz="4" w:space="0" w:color="auto"/>
            </w:tcBorders>
            <w:shd w:val="clear" w:color="auto" w:fill="auto"/>
            <w:vAlign w:val="center"/>
            <w:hideMark/>
          </w:tcPr>
          <w:p w14:paraId="34FBC371" w14:textId="77777777" w:rsidR="000319B3" w:rsidRPr="00DB5EC6" w:rsidRDefault="000319B3"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10</w:t>
            </w:r>
          </w:p>
        </w:tc>
        <w:tc>
          <w:tcPr>
            <w:tcW w:w="580" w:type="pct"/>
            <w:tcBorders>
              <w:top w:val="nil"/>
              <w:left w:val="nil"/>
              <w:bottom w:val="single" w:sz="4" w:space="0" w:color="auto"/>
              <w:right w:val="single" w:sz="4" w:space="0" w:color="auto"/>
            </w:tcBorders>
            <w:shd w:val="clear" w:color="auto" w:fill="auto"/>
            <w:vAlign w:val="center"/>
            <w:hideMark/>
          </w:tcPr>
          <w:p w14:paraId="398584D5" w14:textId="77777777" w:rsidR="000319B3" w:rsidRPr="00DB5EC6" w:rsidRDefault="000319B3"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1,2</w:t>
            </w:r>
          </w:p>
        </w:tc>
        <w:tc>
          <w:tcPr>
            <w:tcW w:w="1108" w:type="pct"/>
            <w:tcBorders>
              <w:top w:val="nil"/>
              <w:left w:val="nil"/>
              <w:bottom w:val="single" w:sz="4" w:space="0" w:color="auto"/>
              <w:right w:val="single" w:sz="4" w:space="0" w:color="auto"/>
            </w:tcBorders>
            <w:shd w:val="clear" w:color="auto" w:fill="auto"/>
            <w:hideMark/>
          </w:tcPr>
          <w:p w14:paraId="5245B236" w14:textId="1C95C226" w:rsidR="000319B3" w:rsidRPr="00DB5EC6" w:rsidRDefault="000319B3" w:rsidP="00EC5D12">
            <w:pPr>
              <w:spacing w:line="298" w:lineRule="auto"/>
              <w:jc w:val="center"/>
              <w:rPr>
                <w:rFonts w:asciiTheme="majorHAnsi" w:hAnsiTheme="majorHAnsi" w:cstheme="majorHAnsi"/>
                <w:sz w:val="28"/>
                <w:szCs w:val="28"/>
                <w:lang w:val="en-GB"/>
              </w:rPr>
            </w:pPr>
            <w:r w:rsidRPr="00DB5EC6">
              <w:rPr>
                <w:rFonts w:asciiTheme="majorHAnsi" w:hAnsiTheme="majorHAnsi" w:cstheme="majorHAnsi"/>
                <w:sz w:val="28"/>
                <w:szCs w:val="28"/>
                <w:lang w:val="en-GB"/>
              </w:rPr>
              <w:t>4</w:t>
            </w:r>
          </w:p>
        </w:tc>
        <w:tc>
          <w:tcPr>
            <w:tcW w:w="1783" w:type="pct"/>
            <w:tcBorders>
              <w:top w:val="nil"/>
              <w:left w:val="nil"/>
              <w:bottom w:val="single" w:sz="4" w:space="0" w:color="auto"/>
              <w:right w:val="single" w:sz="4" w:space="0" w:color="auto"/>
            </w:tcBorders>
            <w:shd w:val="clear" w:color="auto" w:fill="auto"/>
            <w:vAlign w:val="center"/>
            <w:hideMark/>
          </w:tcPr>
          <w:p w14:paraId="56D2A712" w14:textId="3DAF5E03" w:rsidR="000319B3" w:rsidRPr="00DB5EC6" w:rsidRDefault="000319B3"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48</w:t>
            </w:r>
          </w:p>
        </w:tc>
      </w:tr>
      <w:tr w:rsidR="005023ED" w:rsidRPr="00DB5EC6" w14:paraId="329563AC" w14:textId="77777777" w:rsidTr="0059756E">
        <w:trPr>
          <w:trHeight w:val="360"/>
        </w:trPr>
        <w:tc>
          <w:tcPr>
            <w:tcW w:w="381" w:type="pct"/>
            <w:vMerge/>
            <w:tcBorders>
              <w:top w:val="nil"/>
              <w:left w:val="single" w:sz="4" w:space="0" w:color="auto"/>
              <w:bottom w:val="single" w:sz="4" w:space="0" w:color="auto"/>
              <w:right w:val="single" w:sz="4" w:space="0" w:color="auto"/>
            </w:tcBorders>
            <w:vAlign w:val="center"/>
            <w:hideMark/>
          </w:tcPr>
          <w:p w14:paraId="07E319CB" w14:textId="77777777" w:rsidR="000319B3" w:rsidRPr="00DB5EC6" w:rsidRDefault="000319B3" w:rsidP="00EC5D12">
            <w:pPr>
              <w:spacing w:line="298" w:lineRule="auto"/>
              <w:rPr>
                <w:rFonts w:asciiTheme="majorHAnsi" w:hAnsiTheme="majorHAnsi" w:cstheme="majorHAnsi"/>
                <w:sz w:val="28"/>
                <w:szCs w:val="28"/>
              </w:rPr>
            </w:pPr>
          </w:p>
        </w:tc>
        <w:tc>
          <w:tcPr>
            <w:tcW w:w="673" w:type="pct"/>
            <w:tcBorders>
              <w:top w:val="nil"/>
              <w:left w:val="nil"/>
              <w:bottom w:val="single" w:sz="4" w:space="0" w:color="auto"/>
              <w:right w:val="single" w:sz="4" w:space="0" w:color="auto"/>
            </w:tcBorders>
            <w:shd w:val="clear" w:color="auto" w:fill="auto"/>
            <w:vAlign w:val="center"/>
            <w:hideMark/>
          </w:tcPr>
          <w:p w14:paraId="2E613C51" w14:textId="77777777" w:rsidR="000319B3" w:rsidRPr="00DB5EC6" w:rsidRDefault="000319B3" w:rsidP="00EC5D12">
            <w:pPr>
              <w:spacing w:line="298" w:lineRule="auto"/>
              <w:rPr>
                <w:rFonts w:asciiTheme="majorHAnsi" w:hAnsiTheme="majorHAnsi" w:cstheme="majorHAnsi"/>
                <w:sz w:val="28"/>
                <w:szCs w:val="28"/>
              </w:rPr>
            </w:pPr>
            <w:r w:rsidRPr="00DB5EC6">
              <w:rPr>
                <w:rFonts w:asciiTheme="majorHAnsi" w:hAnsiTheme="majorHAnsi" w:cstheme="majorHAnsi"/>
                <w:sz w:val="28"/>
                <w:szCs w:val="28"/>
              </w:rPr>
              <w:t>Phức tạp</w:t>
            </w:r>
          </w:p>
        </w:tc>
        <w:tc>
          <w:tcPr>
            <w:tcW w:w="475" w:type="pct"/>
            <w:tcBorders>
              <w:top w:val="nil"/>
              <w:left w:val="nil"/>
              <w:bottom w:val="single" w:sz="4" w:space="0" w:color="auto"/>
              <w:right w:val="single" w:sz="4" w:space="0" w:color="auto"/>
            </w:tcBorders>
            <w:shd w:val="clear" w:color="auto" w:fill="auto"/>
            <w:vAlign w:val="center"/>
            <w:hideMark/>
          </w:tcPr>
          <w:p w14:paraId="6353B269" w14:textId="77777777" w:rsidR="000319B3" w:rsidRPr="00DB5EC6" w:rsidRDefault="000319B3"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15</w:t>
            </w:r>
          </w:p>
        </w:tc>
        <w:tc>
          <w:tcPr>
            <w:tcW w:w="580" w:type="pct"/>
            <w:tcBorders>
              <w:top w:val="nil"/>
              <w:left w:val="nil"/>
              <w:bottom w:val="single" w:sz="4" w:space="0" w:color="auto"/>
              <w:right w:val="single" w:sz="4" w:space="0" w:color="auto"/>
            </w:tcBorders>
            <w:shd w:val="clear" w:color="auto" w:fill="auto"/>
            <w:vAlign w:val="center"/>
            <w:hideMark/>
          </w:tcPr>
          <w:p w14:paraId="1CF04ED2" w14:textId="77777777" w:rsidR="000319B3" w:rsidRPr="00DB5EC6" w:rsidRDefault="000319B3"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1,2</w:t>
            </w:r>
          </w:p>
        </w:tc>
        <w:tc>
          <w:tcPr>
            <w:tcW w:w="1108" w:type="pct"/>
            <w:tcBorders>
              <w:top w:val="nil"/>
              <w:left w:val="nil"/>
              <w:bottom w:val="single" w:sz="4" w:space="0" w:color="auto"/>
              <w:right w:val="single" w:sz="4" w:space="0" w:color="auto"/>
            </w:tcBorders>
            <w:shd w:val="clear" w:color="auto" w:fill="auto"/>
            <w:hideMark/>
          </w:tcPr>
          <w:p w14:paraId="4A0C9E9D" w14:textId="6EAA1B43" w:rsidR="000319B3" w:rsidRPr="00DB5EC6" w:rsidRDefault="000319B3" w:rsidP="00EC5D12">
            <w:pPr>
              <w:spacing w:line="298" w:lineRule="auto"/>
              <w:jc w:val="center"/>
              <w:rPr>
                <w:rFonts w:asciiTheme="majorHAnsi" w:hAnsiTheme="majorHAnsi" w:cstheme="majorHAnsi"/>
                <w:sz w:val="28"/>
                <w:szCs w:val="28"/>
                <w:lang w:val="en-GB"/>
              </w:rPr>
            </w:pPr>
            <w:r w:rsidRPr="00DB5EC6">
              <w:rPr>
                <w:rFonts w:asciiTheme="majorHAnsi" w:hAnsiTheme="majorHAnsi" w:cstheme="majorHAnsi"/>
                <w:sz w:val="28"/>
                <w:szCs w:val="28"/>
                <w:lang w:val="en-GB"/>
              </w:rPr>
              <w:t>2</w:t>
            </w:r>
          </w:p>
        </w:tc>
        <w:tc>
          <w:tcPr>
            <w:tcW w:w="1783" w:type="pct"/>
            <w:tcBorders>
              <w:top w:val="nil"/>
              <w:left w:val="nil"/>
              <w:bottom w:val="single" w:sz="4" w:space="0" w:color="auto"/>
              <w:right w:val="single" w:sz="4" w:space="0" w:color="auto"/>
            </w:tcBorders>
            <w:shd w:val="clear" w:color="auto" w:fill="auto"/>
            <w:vAlign w:val="center"/>
            <w:hideMark/>
          </w:tcPr>
          <w:p w14:paraId="612DBC15" w14:textId="6F671D05" w:rsidR="000319B3" w:rsidRPr="00DB5EC6" w:rsidRDefault="000319B3"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36</w:t>
            </w:r>
          </w:p>
        </w:tc>
      </w:tr>
      <w:tr w:rsidR="005023ED" w:rsidRPr="00DB5EC6" w14:paraId="17CD6859" w14:textId="77777777" w:rsidTr="0059756E">
        <w:trPr>
          <w:trHeight w:val="333"/>
        </w:trPr>
        <w:tc>
          <w:tcPr>
            <w:tcW w:w="38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81D827F" w14:textId="77777777" w:rsidR="003175E6" w:rsidRPr="00DB5EC6" w:rsidRDefault="003175E6"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3</w:t>
            </w:r>
          </w:p>
        </w:tc>
        <w:tc>
          <w:tcPr>
            <w:tcW w:w="673" w:type="pct"/>
            <w:tcBorders>
              <w:top w:val="single" w:sz="4" w:space="0" w:color="auto"/>
              <w:left w:val="nil"/>
              <w:bottom w:val="single" w:sz="4" w:space="0" w:color="auto"/>
              <w:right w:val="single" w:sz="4" w:space="0" w:color="auto"/>
            </w:tcBorders>
            <w:shd w:val="clear" w:color="auto" w:fill="auto"/>
            <w:vAlign w:val="center"/>
            <w:hideMark/>
          </w:tcPr>
          <w:p w14:paraId="0F2400C8" w14:textId="77777777" w:rsidR="003175E6" w:rsidRPr="00DB5EC6" w:rsidRDefault="003175E6" w:rsidP="00EC5D12">
            <w:pPr>
              <w:spacing w:line="298" w:lineRule="auto"/>
              <w:jc w:val="center"/>
              <w:rPr>
                <w:rFonts w:asciiTheme="majorHAnsi" w:hAnsiTheme="majorHAnsi" w:cstheme="majorHAnsi"/>
                <w:b/>
                <w:bCs/>
                <w:sz w:val="28"/>
                <w:szCs w:val="28"/>
              </w:rPr>
            </w:pPr>
            <w:r w:rsidRPr="00DB5EC6">
              <w:rPr>
                <w:rFonts w:asciiTheme="majorHAnsi" w:hAnsiTheme="majorHAnsi" w:cstheme="majorHAnsi"/>
                <w:b/>
                <w:bCs/>
                <w:sz w:val="28"/>
                <w:szCs w:val="28"/>
              </w:rPr>
              <w:t>T</w:t>
            </w:r>
          </w:p>
        </w:tc>
        <w:tc>
          <w:tcPr>
            <w:tcW w:w="475" w:type="pct"/>
            <w:tcBorders>
              <w:top w:val="single" w:sz="4" w:space="0" w:color="auto"/>
              <w:left w:val="nil"/>
              <w:bottom w:val="single" w:sz="4" w:space="0" w:color="auto"/>
              <w:right w:val="single" w:sz="4" w:space="0" w:color="auto"/>
            </w:tcBorders>
            <w:shd w:val="clear" w:color="auto" w:fill="auto"/>
            <w:vAlign w:val="center"/>
            <w:hideMark/>
          </w:tcPr>
          <w:p w14:paraId="733EA66F" w14:textId="77777777" w:rsidR="003175E6" w:rsidRPr="00DB5EC6" w:rsidRDefault="003175E6"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 </w:t>
            </w:r>
          </w:p>
        </w:tc>
        <w:tc>
          <w:tcPr>
            <w:tcW w:w="580" w:type="pct"/>
            <w:tcBorders>
              <w:top w:val="single" w:sz="4" w:space="0" w:color="auto"/>
              <w:left w:val="nil"/>
              <w:bottom w:val="single" w:sz="4" w:space="0" w:color="auto"/>
              <w:right w:val="single" w:sz="4" w:space="0" w:color="auto"/>
            </w:tcBorders>
            <w:shd w:val="clear" w:color="auto" w:fill="auto"/>
            <w:vAlign w:val="center"/>
            <w:hideMark/>
          </w:tcPr>
          <w:p w14:paraId="4583EFDA" w14:textId="77777777" w:rsidR="003175E6" w:rsidRPr="00DB5EC6" w:rsidRDefault="003175E6"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 </w:t>
            </w:r>
          </w:p>
        </w:tc>
        <w:tc>
          <w:tcPr>
            <w:tcW w:w="1108" w:type="pct"/>
            <w:tcBorders>
              <w:top w:val="single" w:sz="4" w:space="0" w:color="auto"/>
              <w:left w:val="nil"/>
              <w:bottom w:val="single" w:sz="4" w:space="0" w:color="auto"/>
              <w:right w:val="single" w:sz="4" w:space="0" w:color="auto"/>
            </w:tcBorders>
            <w:shd w:val="clear" w:color="auto" w:fill="auto"/>
            <w:vAlign w:val="center"/>
            <w:hideMark/>
          </w:tcPr>
          <w:p w14:paraId="71955E07" w14:textId="77777777" w:rsidR="003175E6" w:rsidRPr="00DB5EC6" w:rsidRDefault="003175E6"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 </w:t>
            </w:r>
          </w:p>
        </w:tc>
        <w:tc>
          <w:tcPr>
            <w:tcW w:w="1783" w:type="pct"/>
            <w:tcBorders>
              <w:top w:val="single" w:sz="4" w:space="0" w:color="auto"/>
              <w:left w:val="nil"/>
              <w:bottom w:val="single" w:sz="4" w:space="0" w:color="auto"/>
              <w:right w:val="single" w:sz="4" w:space="0" w:color="auto"/>
            </w:tcBorders>
            <w:shd w:val="clear" w:color="auto" w:fill="auto"/>
            <w:vAlign w:val="center"/>
            <w:hideMark/>
          </w:tcPr>
          <w:p w14:paraId="0A451899" w14:textId="77777777" w:rsidR="003175E6" w:rsidRPr="00DB5EC6" w:rsidRDefault="003175E6"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 </w:t>
            </w:r>
          </w:p>
        </w:tc>
      </w:tr>
      <w:tr w:rsidR="005023ED" w:rsidRPr="00DB5EC6" w14:paraId="598852D7" w14:textId="77777777" w:rsidTr="0059756E">
        <w:trPr>
          <w:trHeight w:val="100"/>
        </w:trPr>
        <w:tc>
          <w:tcPr>
            <w:tcW w:w="381" w:type="pct"/>
            <w:vMerge w:val="restart"/>
            <w:tcBorders>
              <w:top w:val="nil"/>
              <w:left w:val="single" w:sz="4" w:space="0" w:color="auto"/>
              <w:bottom w:val="single" w:sz="4" w:space="0" w:color="auto"/>
              <w:right w:val="single" w:sz="4" w:space="0" w:color="auto"/>
            </w:tcBorders>
            <w:shd w:val="clear" w:color="auto" w:fill="auto"/>
            <w:vAlign w:val="center"/>
            <w:hideMark/>
          </w:tcPr>
          <w:p w14:paraId="3E28CBBD" w14:textId="77777777" w:rsidR="0059756E" w:rsidRPr="00DB5EC6" w:rsidRDefault="0059756E"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 </w:t>
            </w:r>
          </w:p>
        </w:tc>
        <w:tc>
          <w:tcPr>
            <w:tcW w:w="673" w:type="pct"/>
            <w:tcBorders>
              <w:top w:val="nil"/>
              <w:left w:val="nil"/>
              <w:bottom w:val="single" w:sz="4" w:space="0" w:color="auto"/>
              <w:right w:val="single" w:sz="4" w:space="0" w:color="auto"/>
            </w:tcBorders>
            <w:shd w:val="clear" w:color="auto" w:fill="auto"/>
            <w:vAlign w:val="center"/>
            <w:hideMark/>
          </w:tcPr>
          <w:p w14:paraId="3E1CEE59" w14:textId="77777777" w:rsidR="0059756E" w:rsidRPr="00DB5EC6" w:rsidRDefault="0059756E" w:rsidP="00EC5D12">
            <w:pPr>
              <w:spacing w:line="298" w:lineRule="auto"/>
              <w:rPr>
                <w:rFonts w:asciiTheme="majorHAnsi" w:hAnsiTheme="majorHAnsi" w:cstheme="majorHAnsi"/>
                <w:sz w:val="28"/>
                <w:szCs w:val="28"/>
              </w:rPr>
            </w:pPr>
            <w:r w:rsidRPr="00DB5EC6">
              <w:rPr>
                <w:rFonts w:asciiTheme="majorHAnsi" w:hAnsiTheme="majorHAnsi" w:cstheme="majorHAnsi"/>
                <w:sz w:val="28"/>
                <w:szCs w:val="28"/>
              </w:rPr>
              <w:t>Đơn giản</w:t>
            </w:r>
          </w:p>
        </w:tc>
        <w:tc>
          <w:tcPr>
            <w:tcW w:w="475" w:type="pct"/>
            <w:tcBorders>
              <w:top w:val="nil"/>
              <w:left w:val="nil"/>
              <w:bottom w:val="single" w:sz="4" w:space="0" w:color="auto"/>
              <w:right w:val="single" w:sz="4" w:space="0" w:color="auto"/>
            </w:tcBorders>
            <w:shd w:val="clear" w:color="auto" w:fill="auto"/>
            <w:vAlign w:val="center"/>
            <w:hideMark/>
          </w:tcPr>
          <w:p w14:paraId="76F09A41" w14:textId="77777777" w:rsidR="0059756E" w:rsidRPr="00DB5EC6" w:rsidRDefault="0059756E"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5</w:t>
            </w:r>
          </w:p>
        </w:tc>
        <w:tc>
          <w:tcPr>
            <w:tcW w:w="580" w:type="pct"/>
            <w:tcBorders>
              <w:top w:val="nil"/>
              <w:left w:val="nil"/>
              <w:bottom w:val="single" w:sz="4" w:space="0" w:color="auto"/>
              <w:right w:val="single" w:sz="4" w:space="0" w:color="auto"/>
            </w:tcBorders>
            <w:shd w:val="clear" w:color="auto" w:fill="auto"/>
            <w:vAlign w:val="center"/>
            <w:hideMark/>
          </w:tcPr>
          <w:p w14:paraId="075AAC39" w14:textId="77777777" w:rsidR="0059756E" w:rsidRPr="00DB5EC6" w:rsidRDefault="0059756E"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1,5</w:t>
            </w:r>
          </w:p>
        </w:tc>
        <w:tc>
          <w:tcPr>
            <w:tcW w:w="1108" w:type="pct"/>
            <w:tcBorders>
              <w:top w:val="nil"/>
              <w:left w:val="nil"/>
              <w:bottom w:val="single" w:sz="4" w:space="0" w:color="auto"/>
              <w:right w:val="single" w:sz="4" w:space="0" w:color="auto"/>
            </w:tcBorders>
            <w:shd w:val="clear" w:color="auto" w:fill="auto"/>
            <w:hideMark/>
          </w:tcPr>
          <w:p w14:paraId="3C8DBCE1" w14:textId="7550518E" w:rsidR="0059756E" w:rsidRPr="00DB5EC6" w:rsidRDefault="0059756E"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lang w:val="vi-VN"/>
              </w:rPr>
              <w:t>0</w:t>
            </w:r>
          </w:p>
        </w:tc>
        <w:tc>
          <w:tcPr>
            <w:tcW w:w="1783" w:type="pct"/>
            <w:tcBorders>
              <w:top w:val="nil"/>
              <w:left w:val="nil"/>
              <w:bottom w:val="single" w:sz="4" w:space="0" w:color="auto"/>
              <w:right w:val="single" w:sz="4" w:space="0" w:color="auto"/>
            </w:tcBorders>
            <w:shd w:val="clear" w:color="auto" w:fill="auto"/>
            <w:vAlign w:val="center"/>
            <w:hideMark/>
          </w:tcPr>
          <w:p w14:paraId="2493EA18" w14:textId="77777777" w:rsidR="0059756E" w:rsidRPr="00DB5EC6" w:rsidRDefault="0059756E"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0</w:t>
            </w:r>
          </w:p>
        </w:tc>
      </w:tr>
      <w:tr w:rsidR="005023ED" w:rsidRPr="00DB5EC6" w14:paraId="0B0BE6BE" w14:textId="77777777" w:rsidTr="0059756E">
        <w:trPr>
          <w:trHeight w:val="360"/>
        </w:trPr>
        <w:tc>
          <w:tcPr>
            <w:tcW w:w="381" w:type="pct"/>
            <w:vMerge/>
            <w:tcBorders>
              <w:top w:val="single" w:sz="4" w:space="0" w:color="auto"/>
              <w:left w:val="single" w:sz="4" w:space="0" w:color="auto"/>
              <w:bottom w:val="single" w:sz="4" w:space="0" w:color="000000"/>
              <w:right w:val="single" w:sz="4" w:space="0" w:color="auto"/>
            </w:tcBorders>
            <w:vAlign w:val="center"/>
            <w:hideMark/>
          </w:tcPr>
          <w:p w14:paraId="5DDEDDD1" w14:textId="77777777" w:rsidR="0059756E" w:rsidRPr="00DB5EC6" w:rsidRDefault="0059756E" w:rsidP="00EC5D12">
            <w:pPr>
              <w:spacing w:line="298" w:lineRule="auto"/>
              <w:rPr>
                <w:rFonts w:asciiTheme="majorHAnsi" w:hAnsiTheme="majorHAnsi" w:cstheme="majorHAnsi"/>
                <w:sz w:val="28"/>
                <w:szCs w:val="28"/>
              </w:rPr>
            </w:pPr>
          </w:p>
        </w:tc>
        <w:tc>
          <w:tcPr>
            <w:tcW w:w="673" w:type="pct"/>
            <w:tcBorders>
              <w:top w:val="single" w:sz="4" w:space="0" w:color="auto"/>
              <w:left w:val="nil"/>
              <w:bottom w:val="single" w:sz="4" w:space="0" w:color="auto"/>
              <w:right w:val="single" w:sz="4" w:space="0" w:color="auto"/>
            </w:tcBorders>
            <w:shd w:val="clear" w:color="auto" w:fill="auto"/>
            <w:vAlign w:val="center"/>
            <w:hideMark/>
          </w:tcPr>
          <w:p w14:paraId="49F0815A" w14:textId="77777777" w:rsidR="0059756E" w:rsidRPr="00DB5EC6" w:rsidRDefault="0059756E" w:rsidP="00EC5D12">
            <w:pPr>
              <w:spacing w:line="298" w:lineRule="auto"/>
              <w:rPr>
                <w:rFonts w:asciiTheme="majorHAnsi" w:hAnsiTheme="majorHAnsi" w:cstheme="majorHAnsi"/>
                <w:sz w:val="28"/>
                <w:szCs w:val="28"/>
              </w:rPr>
            </w:pPr>
            <w:r w:rsidRPr="00DB5EC6">
              <w:rPr>
                <w:rFonts w:asciiTheme="majorHAnsi" w:hAnsiTheme="majorHAnsi" w:cstheme="majorHAnsi"/>
                <w:sz w:val="28"/>
                <w:szCs w:val="28"/>
              </w:rPr>
              <w:t>Trung bình</w:t>
            </w:r>
          </w:p>
        </w:tc>
        <w:tc>
          <w:tcPr>
            <w:tcW w:w="475" w:type="pct"/>
            <w:tcBorders>
              <w:top w:val="single" w:sz="4" w:space="0" w:color="auto"/>
              <w:left w:val="nil"/>
              <w:bottom w:val="single" w:sz="4" w:space="0" w:color="auto"/>
              <w:right w:val="single" w:sz="4" w:space="0" w:color="auto"/>
            </w:tcBorders>
            <w:shd w:val="clear" w:color="auto" w:fill="auto"/>
            <w:vAlign w:val="center"/>
            <w:hideMark/>
          </w:tcPr>
          <w:p w14:paraId="2A9F3F26" w14:textId="77777777" w:rsidR="0059756E" w:rsidRPr="00DB5EC6" w:rsidRDefault="0059756E"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10</w:t>
            </w:r>
          </w:p>
        </w:tc>
        <w:tc>
          <w:tcPr>
            <w:tcW w:w="580" w:type="pct"/>
            <w:tcBorders>
              <w:top w:val="single" w:sz="4" w:space="0" w:color="auto"/>
              <w:left w:val="nil"/>
              <w:bottom w:val="single" w:sz="4" w:space="0" w:color="auto"/>
              <w:right w:val="single" w:sz="4" w:space="0" w:color="auto"/>
            </w:tcBorders>
            <w:shd w:val="clear" w:color="auto" w:fill="auto"/>
            <w:vAlign w:val="center"/>
            <w:hideMark/>
          </w:tcPr>
          <w:p w14:paraId="3A466C66" w14:textId="77777777" w:rsidR="0059756E" w:rsidRPr="00DB5EC6" w:rsidRDefault="0059756E"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1,5</w:t>
            </w:r>
          </w:p>
        </w:tc>
        <w:tc>
          <w:tcPr>
            <w:tcW w:w="1108" w:type="pct"/>
            <w:tcBorders>
              <w:top w:val="single" w:sz="4" w:space="0" w:color="auto"/>
              <w:left w:val="nil"/>
              <w:bottom w:val="single" w:sz="4" w:space="0" w:color="auto"/>
              <w:right w:val="single" w:sz="4" w:space="0" w:color="auto"/>
            </w:tcBorders>
            <w:shd w:val="clear" w:color="auto" w:fill="auto"/>
            <w:hideMark/>
          </w:tcPr>
          <w:p w14:paraId="3AB9457E" w14:textId="635ED98F" w:rsidR="0059756E" w:rsidRPr="00DB5EC6" w:rsidRDefault="0059756E"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lang w:val="vi-VN"/>
              </w:rPr>
              <w:t>0</w:t>
            </w:r>
          </w:p>
        </w:tc>
        <w:tc>
          <w:tcPr>
            <w:tcW w:w="1783" w:type="pct"/>
            <w:tcBorders>
              <w:top w:val="single" w:sz="4" w:space="0" w:color="auto"/>
              <w:left w:val="nil"/>
              <w:bottom w:val="single" w:sz="4" w:space="0" w:color="auto"/>
              <w:right w:val="single" w:sz="4" w:space="0" w:color="auto"/>
            </w:tcBorders>
            <w:shd w:val="clear" w:color="auto" w:fill="auto"/>
            <w:vAlign w:val="center"/>
            <w:hideMark/>
          </w:tcPr>
          <w:p w14:paraId="70ABD4B4" w14:textId="77777777" w:rsidR="0059756E" w:rsidRPr="00DB5EC6" w:rsidRDefault="0059756E"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0</w:t>
            </w:r>
          </w:p>
        </w:tc>
      </w:tr>
      <w:tr w:rsidR="005023ED" w:rsidRPr="00DB5EC6" w14:paraId="21AA5DA4" w14:textId="77777777" w:rsidTr="0059756E">
        <w:trPr>
          <w:trHeight w:val="360"/>
        </w:trPr>
        <w:tc>
          <w:tcPr>
            <w:tcW w:w="381" w:type="pct"/>
            <w:vMerge/>
            <w:tcBorders>
              <w:top w:val="nil"/>
              <w:left w:val="single" w:sz="4" w:space="0" w:color="auto"/>
              <w:bottom w:val="single" w:sz="4" w:space="0" w:color="000000"/>
              <w:right w:val="single" w:sz="4" w:space="0" w:color="auto"/>
            </w:tcBorders>
            <w:vAlign w:val="center"/>
            <w:hideMark/>
          </w:tcPr>
          <w:p w14:paraId="629FC97C" w14:textId="77777777" w:rsidR="0059756E" w:rsidRPr="00DB5EC6" w:rsidRDefault="0059756E" w:rsidP="00EC5D12">
            <w:pPr>
              <w:spacing w:line="298" w:lineRule="auto"/>
              <w:rPr>
                <w:rFonts w:asciiTheme="majorHAnsi" w:hAnsiTheme="majorHAnsi" w:cstheme="majorHAnsi"/>
                <w:sz w:val="28"/>
                <w:szCs w:val="28"/>
              </w:rPr>
            </w:pPr>
          </w:p>
        </w:tc>
        <w:tc>
          <w:tcPr>
            <w:tcW w:w="673" w:type="pct"/>
            <w:tcBorders>
              <w:top w:val="nil"/>
              <w:left w:val="nil"/>
              <w:bottom w:val="single" w:sz="4" w:space="0" w:color="auto"/>
              <w:right w:val="single" w:sz="4" w:space="0" w:color="auto"/>
            </w:tcBorders>
            <w:shd w:val="clear" w:color="auto" w:fill="auto"/>
            <w:vAlign w:val="center"/>
            <w:hideMark/>
          </w:tcPr>
          <w:p w14:paraId="2701784F" w14:textId="77777777" w:rsidR="0059756E" w:rsidRPr="00DB5EC6" w:rsidRDefault="0059756E" w:rsidP="00EC5D12">
            <w:pPr>
              <w:spacing w:line="298" w:lineRule="auto"/>
              <w:rPr>
                <w:rFonts w:asciiTheme="majorHAnsi" w:hAnsiTheme="majorHAnsi" w:cstheme="majorHAnsi"/>
                <w:sz w:val="28"/>
                <w:szCs w:val="28"/>
              </w:rPr>
            </w:pPr>
            <w:r w:rsidRPr="00DB5EC6">
              <w:rPr>
                <w:rFonts w:asciiTheme="majorHAnsi" w:hAnsiTheme="majorHAnsi" w:cstheme="majorHAnsi"/>
                <w:sz w:val="28"/>
                <w:szCs w:val="28"/>
              </w:rPr>
              <w:t>Phức tạp</w:t>
            </w:r>
          </w:p>
        </w:tc>
        <w:tc>
          <w:tcPr>
            <w:tcW w:w="475" w:type="pct"/>
            <w:tcBorders>
              <w:top w:val="nil"/>
              <w:left w:val="nil"/>
              <w:bottom w:val="single" w:sz="4" w:space="0" w:color="auto"/>
              <w:right w:val="single" w:sz="4" w:space="0" w:color="auto"/>
            </w:tcBorders>
            <w:shd w:val="clear" w:color="auto" w:fill="auto"/>
            <w:vAlign w:val="center"/>
            <w:hideMark/>
          </w:tcPr>
          <w:p w14:paraId="7E713581" w14:textId="77777777" w:rsidR="0059756E" w:rsidRPr="00DB5EC6" w:rsidRDefault="0059756E"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15</w:t>
            </w:r>
          </w:p>
        </w:tc>
        <w:tc>
          <w:tcPr>
            <w:tcW w:w="580" w:type="pct"/>
            <w:tcBorders>
              <w:top w:val="nil"/>
              <w:left w:val="nil"/>
              <w:bottom w:val="single" w:sz="4" w:space="0" w:color="auto"/>
              <w:right w:val="single" w:sz="4" w:space="0" w:color="auto"/>
            </w:tcBorders>
            <w:shd w:val="clear" w:color="auto" w:fill="auto"/>
            <w:vAlign w:val="center"/>
            <w:hideMark/>
          </w:tcPr>
          <w:p w14:paraId="581E88A7" w14:textId="77777777" w:rsidR="0059756E" w:rsidRPr="00DB5EC6" w:rsidRDefault="0059756E"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1,5</w:t>
            </w:r>
          </w:p>
        </w:tc>
        <w:tc>
          <w:tcPr>
            <w:tcW w:w="1108" w:type="pct"/>
            <w:tcBorders>
              <w:top w:val="nil"/>
              <w:left w:val="nil"/>
              <w:bottom w:val="single" w:sz="4" w:space="0" w:color="auto"/>
              <w:right w:val="single" w:sz="4" w:space="0" w:color="auto"/>
            </w:tcBorders>
            <w:shd w:val="clear" w:color="auto" w:fill="auto"/>
            <w:hideMark/>
          </w:tcPr>
          <w:p w14:paraId="266D5300" w14:textId="7FBC6437" w:rsidR="0059756E" w:rsidRPr="00DB5EC6" w:rsidRDefault="0059756E"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lang w:val="vi-VN"/>
              </w:rPr>
              <w:t>0</w:t>
            </w:r>
          </w:p>
        </w:tc>
        <w:tc>
          <w:tcPr>
            <w:tcW w:w="1783" w:type="pct"/>
            <w:tcBorders>
              <w:top w:val="nil"/>
              <w:left w:val="nil"/>
              <w:bottom w:val="single" w:sz="4" w:space="0" w:color="auto"/>
              <w:right w:val="single" w:sz="4" w:space="0" w:color="auto"/>
            </w:tcBorders>
            <w:shd w:val="clear" w:color="auto" w:fill="auto"/>
            <w:vAlign w:val="center"/>
            <w:hideMark/>
          </w:tcPr>
          <w:p w14:paraId="4B15E2CB" w14:textId="77777777" w:rsidR="0059756E" w:rsidRPr="00DB5EC6" w:rsidRDefault="0059756E"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0</w:t>
            </w:r>
          </w:p>
        </w:tc>
      </w:tr>
      <w:tr w:rsidR="005023ED" w:rsidRPr="00DB5EC6" w14:paraId="61D1BEB5" w14:textId="77777777" w:rsidTr="0059756E">
        <w:trPr>
          <w:trHeight w:val="360"/>
        </w:trPr>
        <w:tc>
          <w:tcPr>
            <w:tcW w:w="381" w:type="pct"/>
            <w:tcBorders>
              <w:top w:val="nil"/>
              <w:left w:val="single" w:sz="4" w:space="0" w:color="auto"/>
              <w:bottom w:val="single" w:sz="4" w:space="0" w:color="auto"/>
              <w:right w:val="single" w:sz="4" w:space="0" w:color="auto"/>
            </w:tcBorders>
            <w:shd w:val="clear" w:color="auto" w:fill="auto"/>
            <w:vAlign w:val="center"/>
            <w:hideMark/>
          </w:tcPr>
          <w:p w14:paraId="1FD71287" w14:textId="77777777" w:rsidR="003175E6" w:rsidRPr="00DB5EC6" w:rsidRDefault="003175E6" w:rsidP="00EC5D12">
            <w:pPr>
              <w:spacing w:line="298" w:lineRule="auto"/>
              <w:rPr>
                <w:rFonts w:asciiTheme="majorHAnsi" w:hAnsiTheme="majorHAnsi" w:cstheme="majorHAnsi"/>
                <w:b/>
                <w:bCs/>
                <w:sz w:val="28"/>
                <w:szCs w:val="28"/>
              </w:rPr>
            </w:pPr>
            <w:r w:rsidRPr="00DB5EC6">
              <w:rPr>
                <w:rFonts w:asciiTheme="majorHAnsi" w:hAnsiTheme="majorHAnsi" w:cstheme="majorHAnsi"/>
                <w:b/>
                <w:bCs/>
                <w:sz w:val="28"/>
                <w:szCs w:val="28"/>
              </w:rPr>
              <w:t> </w:t>
            </w:r>
          </w:p>
        </w:tc>
        <w:tc>
          <w:tcPr>
            <w:tcW w:w="673" w:type="pct"/>
            <w:tcBorders>
              <w:top w:val="nil"/>
              <w:left w:val="nil"/>
              <w:bottom w:val="single" w:sz="4" w:space="0" w:color="auto"/>
              <w:right w:val="single" w:sz="4" w:space="0" w:color="auto"/>
            </w:tcBorders>
            <w:shd w:val="clear" w:color="auto" w:fill="auto"/>
            <w:vAlign w:val="center"/>
            <w:hideMark/>
          </w:tcPr>
          <w:p w14:paraId="18EE967E" w14:textId="77777777" w:rsidR="003175E6" w:rsidRPr="00DB5EC6" w:rsidRDefault="003175E6" w:rsidP="00EC5D12">
            <w:pPr>
              <w:spacing w:line="298" w:lineRule="auto"/>
              <w:rPr>
                <w:rFonts w:asciiTheme="majorHAnsi" w:hAnsiTheme="majorHAnsi" w:cstheme="majorHAnsi"/>
                <w:b/>
                <w:bCs/>
                <w:sz w:val="28"/>
                <w:szCs w:val="28"/>
              </w:rPr>
            </w:pPr>
            <w:r w:rsidRPr="00DB5EC6">
              <w:rPr>
                <w:rFonts w:asciiTheme="majorHAnsi" w:hAnsiTheme="majorHAnsi" w:cstheme="majorHAnsi"/>
                <w:b/>
                <w:bCs/>
                <w:sz w:val="28"/>
                <w:szCs w:val="28"/>
              </w:rPr>
              <w:t>Cộng 1+2+3</w:t>
            </w:r>
          </w:p>
        </w:tc>
        <w:tc>
          <w:tcPr>
            <w:tcW w:w="475" w:type="pct"/>
            <w:tcBorders>
              <w:top w:val="nil"/>
              <w:left w:val="nil"/>
              <w:bottom w:val="single" w:sz="4" w:space="0" w:color="auto"/>
              <w:right w:val="single" w:sz="4" w:space="0" w:color="auto"/>
            </w:tcBorders>
            <w:shd w:val="clear" w:color="auto" w:fill="auto"/>
            <w:vAlign w:val="center"/>
            <w:hideMark/>
          </w:tcPr>
          <w:p w14:paraId="14102443" w14:textId="77777777" w:rsidR="003175E6" w:rsidRPr="00DB5EC6" w:rsidRDefault="003175E6" w:rsidP="00EC5D12">
            <w:pPr>
              <w:spacing w:line="298" w:lineRule="auto"/>
              <w:rPr>
                <w:rFonts w:asciiTheme="majorHAnsi" w:hAnsiTheme="majorHAnsi" w:cstheme="majorHAnsi"/>
                <w:b/>
                <w:bCs/>
                <w:sz w:val="28"/>
                <w:szCs w:val="28"/>
              </w:rPr>
            </w:pPr>
            <w:r w:rsidRPr="00DB5EC6">
              <w:rPr>
                <w:rFonts w:asciiTheme="majorHAnsi" w:hAnsiTheme="majorHAnsi" w:cstheme="majorHAnsi"/>
                <w:b/>
                <w:bCs/>
                <w:sz w:val="28"/>
                <w:szCs w:val="28"/>
              </w:rPr>
              <w:t> </w:t>
            </w:r>
          </w:p>
        </w:tc>
        <w:tc>
          <w:tcPr>
            <w:tcW w:w="580" w:type="pct"/>
            <w:tcBorders>
              <w:top w:val="nil"/>
              <w:left w:val="nil"/>
              <w:bottom w:val="single" w:sz="4" w:space="0" w:color="auto"/>
              <w:right w:val="single" w:sz="4" w:space="0" w:color="auto"/>
            </w:tcBorders>
            <w:shd w:val="clear" w:color="auto" w:fill="auto"/>
            <w:vAlign w:val="center"/>
            <w:hideMark/>
          </w:tcPr>
          <w:p w14:paraId="4A4BD291" w14:textId="77777777" w:rsidR="003175E6" w:rsidRPr="00DB5EC6" w:rsidRDefault="003175E6" w:rsidP="00EC5D12">
            <w:pPr>
              <w:spacing w:line="298" w:lineRule="auto"/>
              <w:rPr>
                <w:rFonts w:asciiTheme="majorHAnsi" w:hAnsiTheme="majorHAnsi" w:cstheme="majorHAnsi"/>
                <w:b/>
                <w:bCs/>
                <w:sz w:val="28"/>
                <w:szCs w:val="28"/>
              </w:rPr>
            </w:pPr>
            <w:r w:rsidRPr="00DB5EC6">
              <w:rPr>
                <w:rFonts w:asciiTheme="majorHAnsi" w:hAnsiTheme="majorHAnsi" w:cstheme="majorHAnsi"/>
                <w:b/>
                <w:bCs/>
                <w:sz w:val="28"/>
                <w:szCs w:val="28"/>
              </w:rPr>
              <w:t> </w:t>
            </w:r>
          </w:p>
        </w:tc>
        <w:tc>
          <w:tcPr>
            <w:tcW w:w="1108" w:type="pct"/>
            <w:tcBorders>
              <w:top w:val="nil"/>
              <w:left w:val="nil"/>
              <w:bottom w:val="single" w:sz="4" w:space="0" w:color="auto"/>
              <w:right w:val="single" w:sz="4" w:space="0" w:color="auto"/>
            </w:tcBorders>
            <w:shd w:val="clear" w:color="auto" w:fill="auto"/>
            <w:vAlign w:val="center"/>
            <w:hideMark/>
          </w:tcPr>
          <w:p w14:paraId="59D9CF4E" w14:textId="77777777" w:rsidR="003175E6" w:rsidRPr="00DB5EC6" w:rsidRDefault="003175E6" w:rsidP="00EC5D12">
            <w:pPr>
              <w:spacing w:line="298" w:lineRule="auto"/>
              <w:jc w:val="center"/>
              <w:rPr>
                <w:rFonts w:asciiTheme="majorHAnsi" w:hAnsiTheme="majorHAnsi" w:cstheme="majorHAnsi"/>
                <w:b/>
                <w:bCs/>
                <w:sz w:val="28"/>
                <w:szCs w:val="28"/>
              </w:rPr>
            </w:pPr>
            <w:r w:rsidRPr="00DB5EC6">
              <w:rPr>
                <w:rFonts w:asciiTheme="majorHAnsi" w:hAnsiTheme="majorHAnsi" w:cstheme="majorHAnsi"/>
                <w:b/>
                <w:bCs/>
                <w:sz w:val="28"/>
                <w:szCs w:val="28"/>
              </w:rPr>
              <w:t>TBF</w:t>
            </w:r>
          </w:p>
        </w:tc>
        <w:tc>
          <w:tcPr>
            <w:tcW w:w="1783" w:type="pct"/>
            <w:tcBorders>
              <w:top w:val="nil"/>
              <w:left w:val="nil"/>
              <w:bottom w:val="single" w:sz="4" w:space="0" w:color="auto"/>
              <w:right w:val="single" w:sz="4" w:space="0" w:color="auto"/>
            </w:tcBorders>
            <w:shd w:val="clear" w:color="auto" w:fill="auto"/>
            <w:vAlign w:val="center"/>
            <w:hideMark/>
          </w:tcPr>
          <w:p w14:paraId="13F2B9E2" w14:textId="77777777" w:rsidR="003175E6" w:rsidRPr="00DB5EC6" w:rsidRDefault="003175E6" w:rsidP="00EC5D12">
            <w:pPr>
              <w:spacing w:line="298" w:lineRule="auto"/>
              <w:jc w:val="center"/>
              <w:rPr>
                <w:rFonts w:asciiTheme="majorHAnsi" w:hAnsiTheme="majorHAnsi" w:cstheme="majorHAnsi"/>
                <w:b/>
                <w:bCs/>
                <w:sz w:val="28"/>
                <w:szCs w:val="28"/>
                <w:lang w:val="vi-VN"/>
              </w:rPr>
            </w:pPr>
            <w:r w:rsidRPr="00DB5EC6">
              <w:rPr>
                <w:rFonts w:asciiTheme="majorHAnsi" w:hAnsiTheme="majorHAnsi" w:cstheme="majorHAnsi"/>
                <w:b/>
                <w:bCs/>
                <w:sz w:val="28"/>
                <w:szCs w:val="28"/>
                <w:lang w:val="vi-VN"/>
              </w:rPr>
              <w:t>80</w:t>
            </w:r>
          </w:p>
        </w:tc>
      </w:tr>
    </w:tbl>
    <w:p w14:paraId="54EE8D68" w14:textId="0DFA8618" w:rsidR="00E439EB" w:rsidRPr="00DB5EC6" w:rsidRDefault="009A47E6" w:rsidP="00A52A29">
      <w:pPr>
        <w:pStyle w:val="Heading3"/>
        <w:numPr>
          <w:ilvl w:val="0"/>
          <w:numId w:val="0"/>
        </w:numPr>
        <w:ind w:firstLine="720"/>
        <w:rPr>
          <w:rFonts w:asciiTheme="majorHAnsi" w:hAnsiTheme="majorHAnsi" w:cstheme="majorHAnsi"/>
          <w:sz w:val="28"/>
          <w:szCs w:val="28"/>
        </w:rPr>
      </w:pPr>
      <w:bookmarkStart w:id="131" w:name="_Toc193951028"/>
      <w:r w:rsidRPr="00DB5EC6">
        <w:rPr>
          <w:rFonts w:asciiTheme="majorHAnsi" w:hAnsiTheme="majorHAnsi" w:cstheme="majorHAnsi"/>
          <w:sz w:val="28"/>
          <w:szCs w:val="28"/>
        </w:rPr>
        <w:t xml:space="preserve">3.6. </w:t>
      </w:r>
      <w:r w:rsidR="00E439EB" w:rsidRPr="00DB5EC6">
        <w:rPr>
          <w:rFonts w:asciiTheme="majorHAnsi" w:hAnsiTheme="majorHAnsi" w:cstheme="majorHAnsi"/>
          <w:sz w:val="28"/>
          <w:szCs w:val="28"/>
        </w:rPr>
        <w:t>Bảng tính toán hệ số phức tạp kỹ thuật – công nghệ</w:t>
      </w:r>
      <w:bookmarkEnd w:id="131"/>
    </w:p>
    <w:tbl>
      <w:tblPr>
        <w:tblW w:w="5000" w:type="pct"/>
        <w:tblLook w:val="04A0" w:firstRow="1" w:lastRow="0" w:firstColumn="1" w:lastColumn="0" w:noHBand="0" w:noVBand="1"/>
      </w:tblPr>
      <w:tblGrid>
        <w:gridCol w:w="590"/>
        <w:gridCol w:w="4852"/>
        <w:gridCol w:w="2447"/>
        <w:gridCol w:w="809"/>
        <w:gridCol w:w="707"/>
        <w:gridCol w:w="4027"/>
      </w:tblGrid>
      <w:tr w:rsidR="005023ED" w:rsidRPr="00DB5EC6" w14:paraId="7CBC71D9" w14:textId="77777777" w:rsidTr="00EA6F5E">
        <w:trPr>
          <w:trHeight w:val="720"/>
          <w:tblHeader/>
        </w:trPr>
        <w:tc>
          <w:tcPr>
            <w:tcW w:w="22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16CA4F2" w14:textId="77777777" w:rsidR="00455D89" w:rsidRPr="00DB5EC6" w:rsidRDefault="00455D89" w:rsidP="00EC5D12">
            <w:pPr>
              <w:spacing w:line="298" w:lineRule="auto"/>
              <w:jc w:val="center"/>
              <w:rPr>
                <w:rFonts w:asciiTheme="majorHAnsi" w:hAnsiTheme="majorHAnsi" w:cstheme="majorHAnsi"/>
                <w:b/>
                <w:bCs/>
                <w:sz w:val="28"/>
                <w:szCs w:val="28"/>
              </w:rPr>
            </w:pPr>
            <w:r w:rsidRPr="00DB5EC6">
              <w:rPr>
                <w:rFonts w:asciiTheme="majorHAnsi" w:hAnsiTheme="majorHAnsi" w:cstheme="majorHAnsi"/>
                <w:b/>
                <w:bCs/>
                <w:sz w:val="28"/>
                <w:szCs w:val="28"/>
              </w:rPr>
              <w:t>TT</w:t>
            </w:r>
          </w:p>
        </w:tc>
        <w:tc>
          <w:tcPr>
            <w:tcW w:w="1806" w:type="pct"/>
            <w:tcBorders>
              <w:top w:val="single" w:sz="4" w:space="0" w:color="auto"/>
              <w:left w:val="nil"/>
              <w:bottom w:val="single" w:sz="4" w:space="0" w:color="auto"/>
              <w:right w:val="single" w:sz="4" w:space="0" w:color="auto"/>
            </w:tcBorders>
            <w:shd w:val="clear" w:color="auto" w:fill="auto"/>
            <w:vAlign w:val="center"/>
            <w:hideMark/>
          </w:tcPr>
          <w:p w14:paraId="10008DB7" w14:textId="77777777" w:rsidR="00455D89" w:rsidRPr="00DB5EC6" w:rsidRDefault="00455D89" w:rsidP="00EC5D12">
            <w:pPr>
              <w:spacing w:line="298" w:lineRule="auto"/>
              <w:jc w:val="center"/>
              <w:rPr>
                <w:rFonts w:asciiTheme="majorHAnsi" w:hAnsiTheme="majorHAnsi" w:cstheme="majorHAnsi"/>
                <w:b/>
                <w:bCs/>
                <w:sz w:val="28"/>
                <w:szCs w:val="28"/>
              </w:rPr>
            </w:pPr>
            <w:r w:rsidRPr="00DB5EC6">
              <w:rPr>
                <w:rFonts w:asciiTheme="majorHAnsi" w:hAnsiTheme="majorHAnsi" w:cstheme="majorHAnsi"/>
                <w:b/>
                <w:bCs/>
                <w:sz w:val="28"/>
                <w:szCs w:val="28"/>
              </w:rPr>
              <w:t xml:space="preserve">Các hệ số </w:t>
            </w:r>
          </w:p>
        </w:tc>
        <w:tc>
          <w:tcPr>
            <w:tcW w:w="911" w:type="pct"/>
            <w:tcBorders>
              <w:top w:val="single" w:sz="4" w:space="0" w:color="auto"/>
              <w:left w:val="nil"/>
              <w:bottom w:val="single" w:sz="4" w:space="0" w:color="auto"/>
              <w:right w:val="single" w:sz="4" w:space="0" w:color="auto"/>
            </w:tcBorders>
            <w:shd w:val="clear" w:color="auto" w:fill="auto"/>
            <w:vAlign w:val="center"/>
            <w:hideMark/>
          </w:tcPr>
          <w:p w14:paraId="004968FF" w14:textId="77777777" w:rsidR="00455D89" w:rsidRPr="00DB5EC6" w:rsidRDefault="00455D89" w:rsidP="00EC5D12">
            <w:pPr>
              <w:spacing w:line="298" w:lineRule="auto"/>
              <w:jc w:val="center"/>
              <w:rPr>
                <w:rFonts w:asciiTheme="majorHAnsi" w:hAnsiTheme="majorHAnsi" w:cstheme="majorHAnsi"/>
                <w:b/>
                <w:bCs/>
                <w:sz w:val="28"/>
                <w:szCs w:val="28"/>
              </w:rPr>
            </w:pPr>
            <w:r w:rsidRPr="00DB5EC6">
              <w:rPr>
                <w:rFonts w:asciiTheme="majorHAnsi" w:hAnsiTheme="majorHAnsi" w:cstheme="majorHAnsi"/>
                <w:b/>
                <w:bCs/>
                <w:sz w:val="28"/>
                <w:szCs w:val="28"/>
              </w:rPr>
              <w:t>Trọng số</w:t>
            </w:r>
          </w:p>
        </w:tc>
        <w:tc>
          <w:tcPr>
            <w:tcW w:w="301" w:type="pct"/>
            <w:tcBorders>
              <w:top w:val="single" w:sz="4" w:space="0" w:color="auto"/>
              <w:left w:val="nil"/>
              <w:bottom w:val="single" w:sz="4" w:space="0" w:color="auto"/>
              <w:right w:val="single" w:sz="4" w:space="0" w:color="auto"/>
            </w:tcBorders>
            <w:shd w:val="clear" w:color="auto" w:fill="auto"/>
            <w:vAlign w:val="center"/>
            <w:hideMark/>
          </w:tcPr>
          <w:p w14:paraId="1B4DA501" w14:textId="77777777" w:rsidR="00455D89" w:rsidRPr="00DB5EC6" w:rsidRDefault="00455D89" w:rsidP="00EC5D12">
            <w:pPr>
              <w:spacing w:line="298" w:lineRule="auto"/>
              <w:jc w:val="center"/>
              <w:rPr>
                <w:rFonts w:asciiTheme="majorHAnsi" w:hAnsiTheme="majorHAnsi" w:cstheme="majorHAnsi"/>
                <w:b/>
                <w:bCs/>
                <w:sz w:val="28"/>
                <w:szCs w:val="28"/>
              </w:rPr>
            </w:pPr>
            <w:r w:rsidRPr="00DB5EC6">
              <w:rPr>
                <w:rFonts w:asciiTheme="majorHAnsi" w:hAnsiTheme="majorHAnsi" w:cstheme="majorHAnsi"/>
                <w:b/>
                <w:bCs/>
                <w:sz w:val="28"/>
                <w:szCs w:val="28"/>
              </w:rPr>
              <w:t>Giá trị xếp hạng</w:t>
            </w:r>
          </w:p>
        </w:tc>
        <w:tc>
          <w:tcPr>
            <w:tcW w:w="263" w:type="pct"/>
            <w:tcBorders>
              <w:top w:val="single" w:sz="4" w:space="0" w:color="auto"/>
              <w:left w:val="nil"/>
              <w:bottom w:val="single" w:sz="4" w:space="0" w:color="auto"/>
              <w:right w:val="single" w:sz="4" w:space="0" w:color="auto"/>
            </w:tcBorders>
            <w:shd w:val="clear" w:color="auto" w:fill="auto"/>
            <w:vAlign w:val="center"/>
            <w:hideMark/>
          </w:tcPr>
          <w:p w14:paraId="0CBFCAD8" w14:textId="77777777" w:rsidR="00455D89" w:rsidRPr="00DB5EC6" w:rsidRDefault="00455D89" w:rsidP="00EC5D12">
            <w:pPr>
              <w:spacing w:line="298" w:lineRule="auto"/>
              <w:jc w:val="center"/>
              <w:rPr>
                <w:rFonts w:asciiTheme="majorHAnsi" w:hAnsiTheme="majorHAnsi" w:cstheme="majorHAnsi"/>
                <w:b/>
                <w:bCs/>
                <w:sz w:val="28"/>
                <w:szCs w:val="28"/>
              </w:rPr>
            </w:pPr>
            <w:r w:rsidRPr="00DB5EC6">
              <w:rPr>
                <w:rFonts w:asciiTheme="majorHAnsi" w:hAnsiTheme="majorHAnsi" w:cstheme="majorHAnsi"/>
                <w:b/>
                <w:bCs/>
                <w:sz w:val="28"/>
                <w:szCs w:val="28"/>
              </w:rPr>
              <w:t>Kết quả</w:t>
            </w:r>
          </w:p>
        </w:tc>
        <w:tc>
          <w:tcPr>
            <w:tcW w:w="1501" w:type="pct"/>
            <w:tcBorders>
              <w:top w:val="single" w:sz="4" w:space="0" w:color="auto"/>
              <w:left w:val="nil"/>
              <w:bottom w:val="single" w:sz="4" w:space="0" w:color="auto"/>
              <w:right w:val="single" w:sz="4" w:space="0" w:color="auto"/>
            </w:tcBorders>
            <w:shd w:val="clear" w:color="auto" w:fill="auto"/>
            <w:vAlign w:val="center"/>
            <w:hideMark/>
          </w:tcPr>
          <w:p w14:paraId="34D57A2A" w14:textId="77777777" w:rsidR="00455D89" w:rsidRPr="00DB5EC6" w:rsidRDefault="00455D89" w:rsidP="00EC5D12">
            <w:pPr>
              <w:spacing w:line="298" w:lineRule="auto"/>
              <w:jc w:val="center"/>
              <w:rPr>
                <w:rFonts w:asciiTheme="majorHAnsi" w:hAnsiTheme="majorHAnsi" w:cstheme="majorHAnsi"/>
                <w:b/>
                <w:bCs/>
                <w:sz w:val="28"/>
                <w:szCs w:val="28"/>
              </w:rPr>
            </w:pPr>
            <w:r w:rsidRPr="00DB5EC6">
              <w:rPr>
                <w:rFonts w:asciiTheme="majorHAnsi" w:hAnsiTheme="majorHAnsi" w:cstheme="majorHAnsi"/>
                <w:b/>
                <w:bCs/>
                <w:sz w:val="28"/>
                <w:szCs w:val="28"/>
              </w:rPr>
              <w:t>Ghi chú</w:t>
            </w:r>
          </w:p>
        </w:tc>
      </w:tr>
      <w:tr w:rsidR="005023ED" w:rsidRPr="00DB5EC6" w14:paraId="33A3CABB" w14:textId="77777777" w:rsidTr="00EA6F5E">
        <w:trPr>
          <w:trHeight w:val="20"/>
        </w:trPr>
        <w:tc>
          <w:tcPr>
            <w:tcW w:w="220" w:type="pct"/>
            <w:tcBorders>
              <w:top w:val="nil"/>
              <w:left w:val="single" w:sz="4" w:space="0" w:color="auto"/>
              <w:bottom w:val="single" w:sz="4" w:space="0" w:color="auto"/>
              <w:right w:val="single" w:sz="4" w:space="0" w:color="auto"/>
            </w:tcBorders>
            <w:shd w:val="clear" w:color="auto" w:fill="auto"/>
            <w:vAlign w:val="center"/>
            <w:hideMark/>
          </w:tcPr>
          <w:p w14:paraId="646894CE" w14:textId="77777777" w:rsidR="004F0522" w:rsidRPr="00DB5EC6" w:rsidRDefault="004F0522" w:rsidP="00EC5D12">
            <w:pPr>
              <w:spacing w:line="298" w:lineRule="auto"/>
              <w:jc w:val="center"/>
              <w:rPr>
                <w:rFonts w:asciiTheme="majorHAnsi" w:hAnsiTheme="majorHAnsi" w:cstheme="majorHAnsi"/>
                <w:b/>
                <w:bCs/>
                <w:sz w:val="28"/>
                <w:szCs w:val="28"/>
              </w:rPr>
            </w:pPr>
            <w:r w:rsidRPr="00DB5EC6">
              <w:rPr>
                <w:rFonts w:asciiTheme="majorHAnsi" w:hAnsiTheme="majorHAnsi" w:cstheme="majorHAnsi"/>
                <w:b/>
                <w:bCs/>
                <w:sz w:val="28"/>
                <w:szCs w:val="28"/>
              </w:rPr>
              <w:t>I</w:t>
            </w:r>
          </w:p>
        </w:tc>
        <w:tc>
          <w:tcPr>
            <w:tcW w:w="1806" w:type="pct"/>
            <w:tcBorders>
              <w:top w:val="nil"/>
              <w:left w:val="nil"/>
              <w:bottom w:val="single" w:sz="4" w:space="0" w:color="auto"/>
              <w:right w:val="single" w:sz="4" w:space="0" w:color="auto"/>
            </w:tcBorders>
            <w:shd w:val="clear" w:color="auto" w:fill="auto"/>
            <w:vAlign w:val="center"/>
            <w:hideMark/>
          </w:tcPr>
          <w:p w14:paraId="1B219029" w14:textId="77777777" w:rsidR="004F0522" w:rsidRPr="00DB5EC6" w:rsidRDefault="004F0522" w:rsidP="00EC5D12">
            <w:pPr>
              <w:spacing w:line="298" w:lineRule="auto"/>
              <w:rPr>
                <w:rFonts w:asciiTheme="majorHAnsi" w:hAnsiTheme="majorHAnsi" w:cstheme="majorHAnsi"/>
                <w:b/>
                <w:bCs/>
                <w:sz w:val="28"/>
                <w:szCs w:val="28"/>
              </w:rPr>
            </w:pPr>
            <w:r w:rsidRPr="00DB5EC6">
              <w:rPr>
                <w:rFonts w:asciiTheme="majorHAnsi" w:hAnsiTheme="majorHAnsi" w:cstheme="majorHAnsi"/>
                <w:b/>
                <w:bCs/>
                <w:sz w:val="28"/>
                <w:szCs w:val="28"/>
              </w:rPr>
              <w:t>Hệ số KT-CN (TFW)</w:t>
            </w:r>
          </w:p>
        </w:tc>
        <w:tc>
          <w:tcPr>
            <w:tcW w:w="911" w:type="pct"/>
            <w:tcBorders>
              <w:top w:val="nil"/>
              <w:left w:val="nil"/>
              <w:bottom w:val="single" w:sz="4" w:space="0" w:color="auto"/>
              <w:right w:val="single" w:sz="4" w:space="0" w:color="auto"/>
            </w:tcBorders>
            <w:shd w:val="clear" w:color="auto" w:fill="auto"/>
            <w:hideMark/>
          </w:tcPr>
          <w:p w14:paraId="71A428E4" w14:textId="77777777" w:rsidR="004F0522" w:rsidRPr="00DB5EC6" w:rsidRDefault="004F0522" w:rsidP="00EC5D12">
            <w:pPr>
              <w:spacing w:line="298" w:lineRule="auto"/>
              <w:jc w:val="center"/>
              <w:rPr>
                <w:rFonts w:asciiTheme="majorHAnsi" w:hAnsiTheme="majorHAnsi" w:cstheme="majorHAnsi"/>
                <w:b/>
                <w:bCs/>
                <w:sz w:val="28"/>
                <w:szCs w:val="28"/>
              </w:rPr>
            </w:pPr>
            <w:r w:rsidRPr="00DB5EC6">
              <w:rPr>
                <w:rFonts w:asciiTheme="majorHAnsi" w:hAnsiTheme="majorHAnsi" w:cstheme="majorHAnsi"/>
                <w:b/>
                <w:bCs/>
                <w:sz w:val="28"/>
                <w:szCs w:val="28"/>
              </w:rPr>
              <w:t> </w:t>
            </w:r>
          </w:p>
        </w:tc>
        <w:tc>
          <w:tcPr>
            <w:tcW w:w="301" w:type="pct"/>
            <w:tcBorders>
              <w:top w:val="single" w:sz="4" w:space="0" w:color="auto"/>
              <w:left w:val="single" w:sz="4" w:space="0" w:color="auto"/>
              <w:bottom w:val="nil"/>
              <w:right w:val="single" w:sz="4" w:space="0" w:color="auto"/>
            </w:tcBorders>
            <w:shd w:val="clear" w:color="auto" w:fill="auto"/>
            <w:hideMark/>
          </w:tcPr>
          <w:p w14:paraId="41C1B547" w14:textId="6B8AB096" w:rsidR="004F0522" w:rsidRPr="00DB5EC6" w:rsidRDefault="004F0522" w:rsidP="00EC5D12">
            <w:pPr>
              <w:spacing w:line="298" w:lineRule="auto"/>
              <w:jc w:val="center"/>
              <w:rPr>
                <w:rFonts w:asciiTheme="majorHAnsi" w:hAnsiTheme="majorHAnsi" w:cstheme="majorHAnsi"/>
                <w:b/>
                <w:bCs/>
                <w:sz w:val="28"/>
                <w:szCs w:val="28"/>
              </w:rPr>
            </w:pPr>
            <w:r w:rsidRPr="00DB5EC6">
              <w:rPr>
                <w:rFonts w:asciiTheme="majorHAnsi" w:hAnsiTheme="majorHAnsi" w:cstheme="majorHAnsi"/>
                <w:b/>
                <w:bCs/>
                <w:sz w:val="28"/>
                <w:szCs w:val="28"/>
              </w:rPr>
              <w:t> </w:t>
            </w:r>
          </w:p>
        </w:tc>
        <w:tc>
          <w:tcPr>
            <w:tcW w:w="263" w:type="pct"/>
            <w:tcBorders>
              <w:top w:val="nil"/>
              <w:left w:val="single" w:sz="4" w:space="0" w:color="auto"/>
              <w:bottom w:val="single" w:sz="4" w:space="0" w:color="auto"/>
              <w:right w:val="single" w:sz="4" w:space="0" w:color="auto"/>
            </w:tcBorders>
            <w:shd w:val="clear" w:color="auto" w:fill="auto"/>
            <w:hideMark/>
          </w:tcPr>
          <w:p w14:paraId="3F5447C6" w14:textId="5BE1A41A" w:rsidR="004F0522" w:rsidRPr="00DB5EC6" w:rsidRDefault="004F0522" w:rsidP="00EC5D12">
            <w:pPr>
              <w:spacing w:line="298" w:lineRule="auto"/>
              <w:jc w:val="center"/>
              <w:rPr>
                <w:rFonts w:asciiTheme="majorHAnsi" w:hAnsiTheme="majorHAnsi" w:cstheme="majorHAnsi"/>
                <w:b/>
                <w:bCs/>
                <w:sz w:val="28"/>
                <w:szCs w:val="28"/>
              </w:rPr>
            </w:pPr>
            <w:r w:rsidRPr="00DB5EC6">
              <w:rPr>
                <w:rFonts w:asciiTheme="majorHAnsi" w:hAnsiTheme="majorHAnsi" w:cstheme="majorHAnsi"/>
                <w:b/>
                <w:bCs/>
                <w:sz w:val="28"/>
                <w:szCs w:val="28"/>
              </w:rPr>
              <w:t>36</w:t>
            </w:r>
          </w:p>
        </w:tc>
        <w:tc>
          <w:tcPr>
            <w:tcW w:w="1501" w:type="pct"/>
            <w:tcBorders>
              <w:top w:val="nil"/>
              <w:left w:val="nil"/>
              <w:bottom w:val="single" w:sz="4" w:space="0" w:color="auto"/>
              <w:right w:val="single" w:sz="4" w:space="0" w:color="auto"/>
            </w:tcBorders>
            <w:shd w:val="clear" w:color="auto" w:fill="auto"/>
            <w:noWrap/>
            <w:vAlign w:val="bottom"/>
            <w:hideMark/>
          </w:tcPr>
          <w:p w14:paraId="1F524EBF" w14:textId="07795302" w:rsidR="004F0522" w:rsidRPr="00DB5EC6" w:rsidRDefault="004F0522" w:rsidP="00EC5D12">
            <w:pPr>
              <w:spacing w:line="298" w:lineRule="auto"/>
              <w:rPr>
                <w:rFonts w:asciiTheme="majorHAnsi" w:hAnsiTheme="majorHAnsi" w:cstheme="majorHAnsi"/>
                <w:sz w:val="28"/>
                <w:szCs w:val="28"/>
              </w:rPr>
            </w:pPr>
            <w:r w:rsidRPr="00DB5EC6">
              <w:rPr>
                <w:rFonts w:asciiTheme="majorHAnsi" w:hAnsiTheme="majorHAnsi" w:cstheme="majorHAnsi"/>
                <w:sz w:val="28"/>
                <w:szCs w:val="28"/>
              </w:rPr>
              <w:t> </w:t>
            </w:r>
          </w:p>
        </w:tc>
      </w:tr>
      <w:tr w:rsidR="005023ED" w:rsidRPr="00DB5EC6" w14:paraId="72A68BC6" w14:textId="77777777" w:rsidTr="00EA6F5E">
        <w:trPr>
          <w:trHeight w:val="20"/>
        </w:trPr>
        <w:tc>
          <w:tcPr>
            <w:tcW w:w="220" w:type="pct"/>
            <w:tcBorders>
              <w:top w:val="nil"/>
              <w:left w:val="single" w:sz="4" w:space="0" w:color="auto"/>
              <w:bottom w:val="single" w:sz="4" w:space="0" w:color="auto"/>
              <w:right w:val="single" w:sz="4" w:space="0" w:color="auto"/>
            </w:tcBorders>
            <w:shd w:val="clear" w:color="auto" w:fill="auto"/>
            <w:vAlign w:val="center"/>
            <w:hideMark/>
          </w:tcPr>
          <w:p w14:paraId="2DA53D81" w14:textId="77777777" w:rsidR="00EA6F5E" w:rsidRPr="00DB5EC6" w:rsidRDefault="00EA6F5E"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1</w:t>
            </w:r>
          </w:p>
        </w:tc>
        <w:tc>
          <w:tcPr>
            <w:tcW w:w="18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3541F9" w14:textId="77777777" w:rsidR="00EA6F5E" w:rsidRPr="00DB5EC6" w:rsidRDefault="00EA6F5E" w:rsidP="00EC5D12">
            <w:pPr>
              <w:spacing w:line="298" w:lineRule="auto"/>
              <w:rPr>
                <w:rFonts w:asciiTheme="majorHAnsi" w:hAnsiTheme="majorHAnsi" w:cstheme="majorHAnsi"/>
                <w:sz w:val="28"/>
                <w:szCs w:val="28"/>
              </w:rPr>
            </w:pPr>
            <w:r w:rsidRPr="00DB5EC6">
              <w:rPr>
                <w:rFonts w:asciiTheme="majorHAnsi" w:hAnsiTheme="majorHAnsi" w:cstheme="majorHAnsi"/>
                <w:sz w:val="28"/>
                <w:szCs w:val="28"/>
              </w:rPr>
              <w:t>Xử lý phân tán</w:t>
            </w:r>
          </w:p>
        </w:tc>
        <w:tc>
          <w:tcPr>
            <w:tcW w:w="911" w:type="pct"/>
            <w:tcBorders>
              <w:top w:val="nil"/>
              <w:left w:val="single" w:sz="4" w:space="0" w:color="auto"/>
              <w:bottom w:val="single" w:sz="4" w:space="0" w:color="auto"/>
              <w:right w:val="nil"/>
            </w:tcBorders>
            <w:shd w:val="clear" w:color="auto" w:fill="auto"/>
            <w:vAlign w:val="center"/>
            <w:hideMark/>
          </w:tcPr>
          <w:p w14:paraId="1130CB92" w14:textId="5E56DE07" w:rsidR="00EA6F5E" w:rsidRPr="00DB5EC6" w:rsidRDefault="00EA6F5E"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1</w:t>
            </w:r>
          </w:p>
        </w:tc>
        <w:tc>
          <w:tcPr>
            <w:tcW w:w="30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7FE58EA" w14:textId="56D64CB8" w:rsidR="00EA6F5E" w:rsidRPr="00DB5EC6" w:rsidRDefault="00EA6F5E"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1</w:t>
            </w:r>
          </w:p>
        </w:tc>
        <w:tc>
          <w:tcPr>
            <w:tcW w:w="263" w:type="pct"/>
            <w:tcBorders>
              <w:top w:val="nil"/>
              <w:left w:val="nil"/>
              <w:bottom w:val="single" w:sz="4" w:space="0" w:color="auto"/>
              <w:right w:val="single" w:sz="4" w:space="0" w:color="auto"/>
            </w:tcBorders>
            <w:shd w:val="clear" w:color="auto" w:fill="auto"/>
            <w:vAlign w:val="center"/>
            <w:hideMark/>
          </w:tcPr>
          <w:p w14:paraId="13A5B751" w14:textId="129AA379" w:rsidR="00EA6F5E" w:rsidRPr="00DB5EC6" w:rsidRDefault="00EA6F5E"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1</w:t>
            </w:r>
          </w:p>
        </w:tc>
        <w:tc>
          <w:tcPr>
            <w:tcW w:w="150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7765BA4" w14:textId="652DD314" w:rsidR="00EA6F5E" w:rsidRPr="00DB5EC6" w:rsidRDefault="00EA6F5E" w:rsidP="00EC5D12">
            <w:pPr>
              <w:spacing w:line="298" w:lineRule="auto"/>
              <w:jc w:val="both"/>
              <w:rPr>
                <w:rFonts w:asciiTheme="majorHAnsi" w:hAnsiTheme="majorHAnsi" w:cstheme="majorHAnsi"/>
                <w:sz w:val="28"/>
                <w:szCs w:val="28"/>
              </w:rPr>
            </w:pPr>
            <w:r w:rsidRPr="00DB5EC6">
              <w:rPr>
                <w:rFonts w:asciiTheme="majorHAnsi" w:hAnsiTheme="majorHAnsi" w:cstheme="majorHAnsi"/>
                <w:sz w:val="28"/>
                <w:szCs w:val="28"/>
              </w:rPr>
              <w:t>Hệ thống xử lý tập trung tại máy chủ cài đặt Cổng TTĐT của Viện</w:t>
            </w:r>
          </w:p>
        </w:tc>
      </w:tr>
      <w:tr w:rsidR="005023ED" w:rsidRPr="00DB5EC6" w14:paraId="685E4AF8" w14:textId="77777777" w:rsidTr="00EA6F5E">
        <w:trPr>
          <w:trHeight w:val="20"/>
        </w:trPr>
        <w:tc>
          <w:tcPr>
            <w:tcW w:w="220" w:type="pct"/>
            <w:tcBorders>
              <w:top w:val="nil"/>
              <w:left w:val="single" w:sz="4" w:space="0" w:color="auto"/>
              <w:bottom w:val="single" w:sz="4" w:space="0" w:color="auto"/>
              <w:right w:val="single" w:sz="4" w:space="0" w:color="auto"/>
            </w:tcBorders>
            <w:shd w:val="clear" w:color="auto" w:fill="auto"/>
            <w:vAlign w:val="center"/>
            <w:hideMark/>
          </w:tcPr>
          <w:p w14:paraId="7A4D2C07" w14:textId="77777777" w:rsidR="00EA6F5E" w:rsidRPr="00DB5EC6" w:rsidRDefault="00EA6F5E"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2</w:t>
            </w:r>
          </w:p>
        </w:tc>
        <w:tc>
          <w:tcPr>
            <w:tcW w:w="1806" w:type="pct"/>
            <w:tcBorders>
              <w:top w:val="nil"/>
              <w:left w:val="single" w:sz="4" w:space="0" w:color="auto"/>
              <w:bottom w:val="single" w:sz="4" w:space="0" w:color="auto"/>
              <w:right w:val="single" w:sz="4" w:space="0" w:color="auto"/>
            </w:tcBorders>
            <w:shd w:val="clear" w:color="auto" w:fill="auto"/>
            <w:noWrap/>
            <w:vAlign w:val="center"/>
            <w:hideMark/>
          </w:tcPr>
          <w:p w14:paraId="7D9F078B" w14:textId="77777777" w:rsidR="00EA6F5E" w:rsidRPr="00DB5EC6" w:rsidRDefault="00EA6F5E" w:rsidP="00EC5D12">
            <w:pPr>
              <w:spacing w:line="298" w:lineRule="auto"/>
              <w:rPr>
                <w:rFonts w:asciiTheme="majorHAnsi" w:hAnsiTheme="majorHAnsi" w:cstheme="majorHAnsi"/>
                <w:sz w:val="28"/>
                <w:szCs w:val="28"/>
              </w:rPr>
            </w:pPr>
            <w:r w:rsidRPr="00DB5EC6">
              <w:rPr>
                <w:rFonts w:asciiTheme="majorHAnsi" w:hAnsiTheme="majorHAnsi" w:cstheme="majorHAnsi"/>
                <w:sz w:val="28"/>
                <w:szCs w:val="28"/>
              </w:rPr>
              <w:t>Mức độ quan trọng của hiệu năng</w:t>
            </w:r>
          </w:p>
        </w:tc>
        <w:tc>
          <w:tcPr>
            <w:tcW w:w="911" w:type="pct"/>
            <w:tcBorders>
              <w:top w:val="nil"/>
              <w:left w:val="single" w:sz="4" w:space="0" w:color="auto"/>
              <w:bottom w:val="single" w:sz="4" w:space="0" w:color="auto"/>
              <w:right w:val="nil"/>
            </w:tcBorders>
            <w:shd w:val="clear" w:color="auto" w:fill="auto"/>
            <w:vAlign w:val="center"/>
            <w:hideMark/>
          </w:tcPr>
          <w:p w14:paraId="58F15B34" w14:textId="77777777" w:rsidR="00EA6F5E" w:rsidRPr="00DB5EC6" w:rsidRDefault="00EA6F5E"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1</w:t>
            </w:r>
          </w:p>
        </w:tc>
        <w:tc>
          <w:tcPr>
            <w:tcW w:w="301" w:type="pct"/>
            <w:tcBorders>
              <w:top w:val="nil"/>
              <w:left w:val="single" w:sz="4" w:space="0" w:color="auto"/>
              <w:bottom w:val="single" w:sz="4" w:space="0" w:color="auto"/>
              <w:right w:val="single" w:sz="4" w:space="0" w:color="auto"/>
            </w:tcBorders>
            <w:shd w:val="clear" w:color="auto" w:fill="auto"/>
            <w:vAlign w:val="center"/>
            <w:hideMark/>
          </w:tcPr>
          <w:p w14:paraId="3E44AF89" w14:textId="00C9AF72" w:rsidR="00EA6F5E" w:rsidRPr="00DB5EC6" w:rsidRDefault="00EA6F5E"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3</w:t>
            </w:r>
          </w:p>
        </w:tc>
        <w:tc>
          <w:tcPr>
            <w:tcW w:w="263" w:type="pct"/>
            <w:tcBorders>
              <w:top w:val="nil"/>
              <w:left w:val="nil"/>
              <w:bottom w:val="single" w:sz="4" w:space="0" w:color="auto"/>
              <w:right w:val="single" w:sz="4" w:space="0" w:color="auto"/>
            </w:tcBorders>
            <w:shd w:val="clear" w:color="auto" w:fill="auto"/>
            <w:vAlign w:val="center"/>
            <w:hideMark/>
          </w:tcPr>
          <w:p w14:paraId="6C0EE5D8" w14:textId="74C85C50" w:rsidR="00EA6F5E" w:rsidRPr="00DB5EC6" w:rsidRDefault="00EA6F5E"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3</w:t>
            </w:r>
          </w:p>
        </w:tc>
        <w:tc>
          <w:tcPr>
            <w:tcW w:w="1501" w:type="pct"/>
            <w:tcBorders>
              <w:top w:val="nil"/>
              <w:left w:val="single" w:sz="4" w:space="0" w:color="auto"/>
              <w:bottom w:val="single" w:sz="4" w:space="0" w:color="auto"/>
              <w:right w:val="single" w:sz="4" w:space="0" w:color="auto"/>
            </w:tcBorders>
            <w:shd w:val="clear" w:color="auto" w:fill="auto"/>
            <w:vAlign w:val="center"/>
            <w:hideMark/>
          </w:tcPr>
          <w:p w14:paraId="12948FD3" w14:textId="65A838E8" w:rsidR="00EA6F5E" w:rsidRPr="00DB5EC6" w:rsidRDefault="00EA6F5E" w:rsidP="00EC5D12">
            <w:pPr>
              <w:spacing w:line="298" w:lineRule="auto"/>
              <w:jc w:val="both"/>
              <w:rPr>
                <w:rFonts w:asciiTheme="majorHAnsi" w:hAnsiTheme="majorHAnsi" w:cstheme="majorHAnsi"/>
                <w:sz w:val="28"/>
                <w:szCs w:val="28"/>
              </w:rPr>
            </w:pPr>
            <w:r w:rsidRPr="00DB5EC6">
              <w:rPr>
                <w:rFonts w:asciiTheme="majorHAnsi" w:hAnsiTheme="majorHAnsi" w:cstheme="majorHAnsi"/>
                <w:sz w:val="28"/>
                <w:szCs w:val="28"/>
              </w:rPr>
              <w:t>Yêu cầu cụ thể hiệu năng trong toàn bộ thời gian tác nghiệp</w:t>
            </w:r>
          </w:p>
        </w:tc>
      </w:tr>
      <w:tr w:rsidR="005023ED" w:rsidRPr="00DB5EC6" w14:paraId="3947B81E" w14:textId="77777777" w:rsidTr="00EA6F5E">
        <w:trPr>
          <w:trHeight w:val="20"/>
        </w:trPr>
        <w:tc>
          <w:tcPr>
            <w:tcW w:w="220" w:type="pct"/>
            <w:tcBorders>
              <w:top w:val="nil"/>
              <w:left w:val="single" w:sz="4" w:space="0" w:color="auto"/>
              <w:bottom w:val="single" w:sz="4" w:space="0" w:color="auto"/>
              <w:right w:val="single" w:sz="4" w:space="0" w:color="auto"/>
            </w:tcBorders>
            <w:shd w:val="clear" w:color="auto" w:fill="auto"/>
            <w:vAlign w:val="center"/>
            <w:hideMark/>
          </w:tcPr>
          <w:p w14:paraId="046F0A94" w14:textId="77777777" w:rsidR="00EA6F5E" w:rsidRPr="00DB5EC6" w:rsidRDefault="00EA6F5E"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3</w:t>
            </w:r>
          </w:p>
        </w:tc>
        <w:tc>
          <w:tcPr>
            <w:tcW w:w="1806" w:type="pct"/>
            <w:tcBorders>
              <w:top w:val="nil"/>
              <w:left w:val="single" w:sz="4" w:space="0" w:color="auto"/>
              <w:bottom w:val="single" w:sz="4" w:space="0" w:color="auto"/>
              <w:right w:val="single" w:sz="4" w:space="0" w:color="auto"/>
            </w:tcBorders>
            <w:shd w:val="clear" w:color="auto" w:fill="auto"/>
            <w:noWrap/>
            <w:vAlign w:val="center"/>
            <w:hideMark/>
          </w:tcPr>
          <w:p w14:paraId="32F57442" w14:textId="77777777" w:rsidR="00EA6F5E" w:rsidRPr="00DB5EC6" w:rsidRDefault="00EA6F5E" w:rsidP="00EC5D12">
            <w:pPr>
              <w:spacing w:line="298" w:lineRule="auto"/>
              <w:rPr>
                <w:rFonts w:asciiTheme="majorHAnsi" w:hAnsiTheme="majorHAnsi" w:cstheme="majorHAnsi"/>
                <w:sz w:val="28"/>
                <w:szCs w:val="28"/>
              </w:rPr>
            </w:pPr>
            <w:r w:rsidRPr="00DB5EC6">
              <w:rPr>
                <w:rFonts w:asciiTheme="majorHAnsi" w:hAnsiTheme="majorHAnsi" w:cstheme="majorHAnsi"/>
                <w:sz w:val="28"/>
                <w:szCs w:val="28"/>
              </w:rPr>
              <w:t>Hiệu quả sử dụng cho người dùng</w:t>
            </w:r>
          </w:p>
        </w:tc>
        <w:tc>
          <w:tcPr>
            <w:tcW w:w="911" w:type="pct"/>
            <w:tcBorders>
              <w:top w:val="nil"/>
              <w:left w:val="single" w:sz="4" w:space="0" w:color="auto"/>
              <w:bottom w:val="single" w:sz="4" w:space="0" w:color="auto"/>
              <w:right w:val="nil"/>
            </w:tcBorders>
            <w:shd w:val="clear" w:color="auto" w:fill="auto"/>
            <w:vAlign w:val="center"/>
            <w:hideMark/>
          </w:tcPr>
          <w:p w14:paraId="0D79CD10" w14:textId="6B0357C1" w:rsidR="00EA6F5E" w:rsidRPr="00DB5EC6" w:rsidRDefault="00EA6F5E"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1</w:t>
            </w:r>
          </w:p>
        </w:tc>
        <w:tc>
          <w:tcPr>
            <w:tcW w:w="301" w:type="pct"/>
            <w:tcBorders>
              <w:top w:val="nil"/>
              <w:left w:val="single" w:sz="4" w:space="0" w:color="auto"/>
              <w:bottom w:val="single" w:sz="4" w:space="0" w:color="auto"/>
              <w:right w:val="single" w:sz="4" w:space="0" w:color="auto"/>
            </w:tcBorders>
            <w:shd w:val="clear" w:color="auto" w:fill="auto"/>
            <w:vAlign w:val="center"/>
            <w:hideMark/>
          </w:tcPr>
          <w:p w14:paraId="14BCA46D" w14:textId="14F465AE" w:rsidR="00EA6F5E" w:rsidRPr="00DB5EC6" w:rsidRDefault="00EA6F5E"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2</w:t>
            </w:r>
          </w:p>
        </w:tc>
        <w:tc>
          <w:tcPr>
            <w:tcW w:w="263" w:type="pct"/>
            <w:tcBorders>
              <w:top w:val="nil"/>
              <w:left w:val="nil"/>
              <w:bottom w:val="single" w:sz="4" w:space="0" w:color="auto"/>
              <w:right w:val="single" w:sz="4" w:space="0" w:color="auto"/>
            </w:tcBorders>
            <w:shd w:val="clear" w:color="auto" w:fill="auto"/>
            <w:vAlign w:val="center"/>
            <w:hideMark/>
          </w:tcPr>
          <w:p w14:paraId="23FC9343" w14:textId="78F29723" w:rsidR="00EA6F5E" w:rsidRPr="00DB5EC6" w:rsidRDefault="00EA6F5E"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2</w:t>
            </w:r>
          </w:p>
        </w:tc>
        <w:tc>
          <w:tcPr>
            <w:tcW w:w="1501" w:type="pct"/>
            <w:tcBorders>
              <w:top w:val="nil"/>
              <w:left w:val="single" w:sz="4" w:space="0" w:color="auto"/>
              <w:bottom w:val="single" w:sz="4" w:space="0" w:color="auto"/>
              <w:right w:val="single" w:sz="4" w:space="0" w:color="auto"/>
            </w:tcBorders>
            <w:shd w:val="clear" w:color="auto" w:fill="auto"/>
            <w:vAlign w:val="center"/>
            <w:hideMark/>
          </w:tcPr>
          <w:p w14:paraId="2BAA2484" w14:textId="66685FB4" w:rsidR="00EA6F5E" w:rsidRPr="00DB5EC6" w:rsidRDefault="00EA6F5E" w:rsidP="00085F58">
            <w:pPr>
              <w:spacing w:line="298" w:lineRule="auto"/>
              <w:jc w:val="both"/>
              <w:rPr>
                <w:rFonts w:asciiTheme="majorHAnsi" w:hAnsiTheme="majorHAnsi" w:cstheme="majorHAnsi"/>
                <w:sz w:val="28"/>
                <w:szCs w:val="28"/>
              </w:rPr>
            </w:pPr>
            <w:r w:rsidRPr="00DB5EC6">
              <w:rPr>
                <w:rFonts w:asciiTheme="majorHAnsi" w:hAnsiTheme="majorHAnsi" w:cstheme="majorHAnsi"/>
                <w:sz w:val="28"/>
                <w:szCs w:val="28"/>
              </w:rPr>
              <w:t>Yêu cầu hệ thống đáp ứng các tiêu chí:</w:t>
            </w:r>
            <w:r w:rsidRPr="00DB5EC6">
              <w:rPr>
                <w:rFonts w:asciiTheme="majorHAnsi" w:hAnsiTheme="majorHAnsi" w:cstheme="majorHAnsi"/>
                <w:sz w:val="28"/>
                <w:szCs w:val="28"/>
              </w:rPr>
              <w:br/>
              <w:t xml:space="preserve">1. Trợ giúp điều hướng (ví dụ: các </w:t>
            </w:r>
            <w:r w:rsidRPr="00DB5EC6">
              <w:rPr>
                <w:rFonts w:asciiTheme="majorHAnsi" w:hAnsiTheme="majorHAnsi" w:cstheme="majorHAnsi"/>
                <w:sz w:val="28"/>
                <w:szCs w:val="28"/>
              </w:rPr>
              <w:lastRenderedPageBreak/>
              <w:t xml:space="preserve">menu được tạo động và thêm bớt tùy nhu cầu người dùng, Hypermedia thích </w:t>
            </w:r>
            <w:proofErr w:type="gramStart"/>
            <w:r w:rsidRPr="00DB5EC6">
              <w:rPr>
                <w:rFonts w:asciiTheme="majorHAnsi" w:hAnsiTheme="majorHAnsi" w:cstheme="majorHAnsi"/>
                <w:sz w:val="28"/>
                <w:szCs w:val="28"/>
              </w:rPr>
              <w:t>hợp,…</w:t>
            </w:r>
            <w:proofErr w:type="gramEnd"/>
            <w:r w:rsidRPr="00DB5EC6">
              <w:rPr>
                <w:rFonts w:asciiTheme="majorHAnsi" w:hAnsiTheme="majorHAnsi" w:cstheme="majorHAnsi"/>
                <w:sz w:val="28"/>
                <w:szCs w:val="28"/>
              </w:rPr>
              <w:t>).;</w:t>
            </w:r>
            <w:r w:rsidRPr="00DB5EC6">
              <w:rPr>
                <w:rFonts w:asciiTheme="majorHAnsi" w:hAnsiTheme="majorHAnsi" w:cstheme="majorHAnsi"/>
                <w:sz w:val="28"/>
                <w:szCs w:val="28"/>
              </w:rPr>
              <w:br/>
              <w:t>2. Các phím chức năng được cài đặt sẵn (các phím tắt được gán cho các phím hoặc tổ hợp phím cho phép thực hiện tác vụ nào đó, như tổ hợp phím Alt+phím, Ctrl+</w:t>
            </w:r>
            <w:proofErr w:type="gramStart"/>
            <w:r w:rsidRPr="00DB5EC6">
              <w:rPr>
                <w:rFonts w:asciiTheme="majorHAnsi" w:hAnsiTheme="majorHAnsi" w:cstheme="majorHAnsi"/>
                <w:sz w:val="28"/>
                <w:szCs w:val="28"/>
              </w:rPr>
              <w:t>phím,…</w:t>
            </w:r>
            <w:proofErr w:type="gramEnd"/>
            <w:r w:rsidRPr="00DB5EC6">
              <w:rPr>
                <w:rFonts w:asciiTheme="majorHAnsi" w:hAnsiTheme="majorHAnsi" w:cstheme="majorHAnsi"/>
                <w:sz w:val="28"/>
                <w:szCs w:val="28"/>
              </w:rPr>
              <w:t>);</w:t>
            </w:r>
            <w:r w:rsidRPr="00DB5EC6">
              <w:rPr>
                <w:rFonts w:asciiTheme="majorHAnsi" w:hAnsiTheme="majorHAnsi" w:cstheme="majorHAnsi"/>
                <w:sz w:val="28"/>
                <w:szCs w:val="28"/>
              </w:rPr>
              <w:br/>
              <w:t xml:space="preserve">3. Các ràng buộc đơn giản (ví dụ: tính hợp lệ của trường dữ liệu nhập vào, như dữ liệu kiểu số, dữ liệu ngày </w:t>
            </w:r>
            <w:proofErr w:type="gramStart"/>
            <w:r w:rsidRPr="00DB5EC6">
              <w:rPr>
                <w:rFonts w:asciiTheme="majorHAnsi" w:hAnsiTheme="majorHAnsi" w:cstheme="majorHAnsi"/>
                <w:sz w:val="28"/>
                <w:szCs w:val="28"/>
              </w:rPr>
              <w:t>tháng,…</w:t>
            </w:r>
            <w:proofErr w:type="gramEnd"/>
            <w:r w:rsidRPr="00DB5EC6">
              <w:rPr>
                <w:rFonts w:asciiTheme="majorHAnsi" w:hAnsiTheme="majorHAnsi" w:cstheme="majorHAnsi"/>
                <w:sz w:val="28"/>
                <w:szCs w:val="28"/>
              </w:rPr>
              <w:t>) được kiểm tra ngay trên màn hình chức năng mà người dùng tương tác;</w:t>
            </w:r>
            <w:r w:rsidRPr="00DB5EC6">
              <w:rPr>
                <w:rFonts w:asciiTheme="majorHAnsi" w:hAnsiTheme="majorHAnsi" w:cstheme="majorHAnsi"/>
                <w:sz w:val="28"/>
                <w:szCs w:val="28"/>
              </w:rPr>
              <w:br/>
              <w:t xml:space="preserve">4. Tối thiểu hóa số lượng giao diện để đạt được các mục tiêu nghiệp </w:t>
            </w:r>
            <w:r w:rsidRPr="00DB5EC6">
              <w:rPr>
                <w:rFonts w:asciiTheme="majorHAnsi" w:hAnsiTheme="majorHAnsi" w:cstheme="majorHAnsi"/>
                <w:sz w:val="28"/>
                <w:szCs w:val="28"/>
              </w:rPr>
              <w:lastRenderedPageBreak/>
              <w:t>vụ (yêu cầu cụ thể số lượng giao diện tối thiểu);</w:t>
            </w:r>
          </w:p>
        </w:tc>
      </w:tr>
      <w:tr w:rsidR="005023ED" w:rsidRPr="00DB5EC6" w14:paraId="2D51ACAD" w14:textId="77777777" w:rsidTr="00EA6F5E">
        <w:trPr>
          <w:trHeight w:val="20"/>
        </w:trPr>
        <w:tc>
          <w:tcPr>
            <w:tcW w:w="22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F6F1A6A" w14:textId="77777777" w:rsidR="00EA6F5E" w:rsidRPr="00DB5EC6" w:rsidRDefault="00EA6F5E"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lastRenderedPageBreak/>
              <w:t>4</w:t>
            </w:r>
          </w:p>
        </w:tc>
        <w:tc>
          <w:tcPr>
            <w:tcW w:w="18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54FADF" w14:textId="77777777" w:rsidR="00EA6F5E" w:rsidRPr="00DB5EC6" w:rsidRDefault="00EA6F5E" w:rsidP="00EC5D12">
            <w:pPr>
              <w:spacing w:line="298" w:lineRule="auto"/>
              <w:rPr>
                <w:rFonts w:asciiTheme="majorHAnsi" w:hAnsiTheme="majorHAnsi" w:cstheme="majorHAnsi"/>
                <w:sz w:val="28"/>
                <w:szCs w:val="28"/>
              </w:rPr>
            </w:pPr>
            <w:r w:rsidRPr="00DB5EC6">
              <w:rPr>
                <w:rFonts w:asciiTheme="majorHAnsi" w:hAnsiTheme="majorHAnsi" w:cstheme="majorHAnsi"/>
                <w:sz w:val="28"/>
                <w:szCs w:val="28"/>
              </w:rPr>
              <w:t>Độ phức tạp của xử lý bên trong</w:t>
            </w:r>
          </w:p>
        </w:tc>
        <w:tc>
          <w:tcPr>
            <w:tcW w:w="911" w:type="pct"/>
            <w:tcBorders>
              <w:top w:val="single" w:sz="4" w:space="0" w:color="auto"/>
              <w:left w:val="single" w:sz="4" w:space="0" w:color="auto"/>
              <w:bottom w:val="single" w:sz="4" w:space="0" w:color="auto"/>
              <w:right w:val="nil"/>
            </w:tcBorders>
            <w:shd w:val="clear" w:color="auto" w:fill="auto"/>
            <w:vAlign w:val="center"/>
            <w:hideMark/>
          </w:tcPr>
          <w:p w14:paraId="3B2916DA" w14:textId="77777777" w:rsidR="00EA6F5E" w:rsidRPr="00DB5EC6" w:rsidRDefault="00EA6F5E"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2</w:t>
            </w:r>
          </w:p>
        </w:tc>
        <w:tc>
          <w:tcPr>
            <w:tcW w:w="30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5E7ADE" w14:textId="3E69E841" w:rsidR="00EA6F5E" w:rsidRPr="00DB5EC6" w:rsidRDefault="00EA6F5E"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4</w:t>
            </w:r>
          </w:p>
        </w:tc>
        <w:tc>
          <w:tcPr>
            <w:tcW w:w="263" w:type="pct"/>
            <w:tcBorders>
              <w:top w:val="single" w:sz="4" w:space="0" w:color="auto"/>
              <w:left w:val="nil"/>
              <w:bottom w:val="single" w:sz="4" w:space="0" w:color="auto"/>
              <w:right w:val="single" w:sz="4" w:space="0" w:color="auto"/>
            </w:tcBorders>
            <w:shd w:val="clear" w:color="auto" w:fill="auto"/>
            <w:vAlign w:val="center"/>
            <w:hideMark/>
          </w:tcPr>
          <w:p w14:paraId="6D9C7009" w14:textId="14EA454D" w:rsidR="00EA6F5E" w:rsidRPr="00DB5EC6" w:rsidRDefault="00EA6F5E"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8</w:t>
            </w:r>
          </w:p>
        </w:tc>
        <w:tc>
          <w:tcPr>
            <w:tcW w:w="150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582FDDC" w14:textId="67FDE1E5" w:rsidR="00EA6F5E" w:rsidRPr="00DB5EC6" w:rsidRDefault="00EA6F5E" w:rsidP="00085F58">
            <w:pPr>
              <w:spacing w:line="298" w:lineRule="auto"/>
              <w:jc w:val="both"/>
              <w:rPr>
                <w:rFonts w:asciiTheme="majorHAnsi" w:hAnsiTheme="majorHAnsi" w:cstheme="majorHAnsi"/>
                <w:sz w:val="28"/>
                <w:szCs w:val="28"/>
              </w:rPr>
            </w:pPr>
            <w:r w:rsidRPr="00DB5EC6">
              <w:rPr>
                <w:rFonts w:asciiTheme="majorHAnsi" w:hAnsiTheme="majorHAnsi" w:cstheme="majorHAnsi"/>
                <w:sz w:val="28"/>
                <w:szCs w:val="28"/>
              </w:rPr>
              <w:t>Yêu cầu hệ thống đáp ứng các tiêu chí:</w:t>
            </w:r>
            <w:r w:rsidRPr="00DB5EC6">
              <w:rPr>
                <w:rFonts w:asciiTheme="majorHAnsi" w:hAnsiTheme="majorHAnsi" w:cstheme="majorHAnsi"/>
                <w:sz w:val="28"/>
                <w:szCs w:val="28"/>
              </w:rPr>
              <w:br/>
              <w:t>1. Yêu cầu kiểm soát dữ liệu và/hoặc xử lý bảo mật riêng;</w:t>
            </w:r>
            <w:r w:rsidRPr="00DB5EC6">
              <w:rPr>
                <w:rFonts w:asciiTheme="majorHAnsi" w:hAnsiTheme="majorHAnsi" w:cstheme="majorHAnsi"/>
                <w:sz w:val="28"/>
                <w:szCs w:val="28"/>
              </w:rPr>
              <w:br/>
              <w:t>2. Yêu cầu xử lý lô-gic mở rộng: là các yêu cầu bổ sung thêm làm các chức năng hoàn thiện hơn;</w:t>
            </w:r>
            <w:r w:rsidRPr="00DB5EC6">
              <w:rPr>
                <w:rFonts w:asciiTheme="majorHAnsi" w:hAnsiTheme="majorHAnsi" w:cstheme="majorHAnsi"/>
                <w:sz w:val="28"/>
                <w:szCs w:val="28"/>
              </w:rPr>
              <w:br/>
              <w:t xml:space="preserve">3. Yêu cầu xử lý ngoại lệ cho những giao dịch không hoàn chỉnh phải được xử lý lại </w:t>
            </w:r>
            <w:r w:rsidRPr="00DB5EC6">
              <w:rPr>
                <w:rFonts w:asciiTheme="majorHAnsi" w:hAnsiTheme="majorHAnsi" w:cstheme="majorHAnsi"/>
                <w:sz w:val="28"/>
                <w:szCs w:val="28"/>
              </w:rPr>
              <w:br/>
              <w:t>4. Yêu cầu xử lý nhiều loại thông tin đầu vào hoặc thông tin đầu ra (hình ảnh, tệp tin)</w:t>
            </w:r>
          </w:p>
        </w:tc>
      </w:tr>
      <w:tr w:rsidR="005023ED" w:rsidRPr="00DB5EC6" w14:paraId="4743AEDC" w14:textId="77777777" w:rsidTr="00EA6F5E">
        <w:trPr>
          <w:trHeight w:val="20"/>
        </w:trPr>
        <w:tc>
          <w:tcPr>
            <w:tcW w:w="220" w:type="pct"/>
            <w:tcBorders>
              <w:top w:val="nil"/>
              <w:left w:val="single" w:sz="4" w:space="0" w:color="auto"/>
              <w:bottom w:val="single" w:sz="4" w:space="0" w:color="auto"/>
              <w:right w:val="single" w:sz="4" w:space="0" w:color="auto"/>
            </w:tcBorders>
            <w:shd w:val="clear" w:color="auto" w:fill="auto"/>
            <w:vAlign w:val="center"/>
            <w:hideMark/>
          </w:tcPr>
          <w:p w14:paraId="315A34D3" w14:textId="77777777" w:rsidR="00EA6F5E" w:rsidRPr="00DB5EC6" w:rsidRDefault="00EA6F5E"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5</w:t>
            </w:r>
          </w:p>
        </w:tc>
        <w:tc>
          <w:tcPr>
            <w:tcW w:w="1806" w:type="pct"/>
            <w:tcBorders>
              <w:top w:val="nil"/>
              <w:left w:val="single" w:sz="4" w:space="0" w:color="auto"/>
              <w:bottom w:val="single" w:sz="4" w:space="0" w:color="auto"/>
              <w:right w:val="single" w:sz="4" w:space="0" w:color="auto"/>
            </w:tcBorders>
            <w:shd w:val="clear" w:color="auto" w:fill="auto"/>
            <w:noWrap/>
            <w:vAlign w:val="center"/>
            <w:hideMark/>
          </w:tcPr>
          <w:p w14:paraId="6CA96388" w14:textId="77777777" w:rsidR="00EA6F5E" w:rsidRPr="00DB5EC6" w:rsidRDefault="00EA6F5E" w:rsidP="00EC5D12">
            <w:pPr>
              <w:spacing w:line="298" w:lineRule="auto"/>
              <w:rPr>
                <w:rFonts w:asciiTheme="majorHAnsi" w:hAnsiTheme="majorHAnsi" w:cstheme="majorHAnsi"/>
                <w:sz w:val="28"/>
                <w:szCs w:val="28"/>
              </w:rPr>
            </w:pPr>
            <w:r w:rsidRPr="00DB5EC6">
              <w:rPr>
                <w:rFonts w:asciiTheme="majorHAnsi" w:hAnsiTheme="majorHAnsi" w:cstheme="majorHAnsi"/>
                <w:sz w:val="28"/>
                <w:szCs w:val="28"/>
              </w:rPr>
              <w:t>Khả năng tái sử dụng mã nguồn</w:t>
            </w:r>
          </w:p>
        </w:tc>
        <w:tc>
          <w:tcPr>
            <w:tcW w:w="911" w:type="pct"/>
            <w:tcBorders>
              <w:top w:val="nil"/>
              <w:left w:val="single" w:sz="4" w:space="0" w:color="auto"/>
              <w:bottom w:val="single" w:sz="4" w:space="0" w:color="auto"/>
              <w:right w:val="nil"/>
            </w:tcBorders>
            <w:shd w:val="clear" w:color="auto" w:fill="auto"/>
            <w:vAlign w:val="center"/>
            <w:hideMark/>
          </w:tcPr>
          <w:p w14:paraId="395C534A" w14:textId="5FDE13C5" w:rsidR="00EA6F5E" w:rsidRPr="00DB5EC6" w:rsidRDefault="00EA6F5E"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1</w:t>
            </w:r>
          </w:p>
        </w:tc>
        <w:tc>
          <w:tcPr>
            <w:tcW w:w="301" w:type="pct"/>
            <w:tcBorders>
              <w:top w:val="nil"/>
              <w:left w:val="single" w:sz="4" w:space="0" w:color="auto"/>
              <w:bottom w:val="single" w:sz="4" w:space="0" w:color="auto"/>
              <w:right w:val="single" w:sz="4" w:space="0" w:color="auto"/>
            </w:tcBorders>
            <w:shd w:val="clear" w:color="auto" w:fill="auto"/>
            <w:vAlign w:val="center"/>
            <w:hideMark/>
          </w:tcPr>
          <w:p w14:paraId="25F41387" w14:textId="2D4ECF4E" w:rsidR="00EA6F5E" w:rsidRPr="00DB5EC6" w:rsidRDefault="00EA6F5E"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1</w:t>
            </w:r>
          </w:p>
        </w:tc>
        <w:tc>
          <w:tcPr>
            <w:tcW w:w="263" w:type="pct"/>
            <w:tcBorders>
              <w:top w:val="nil"/>
              <w:left w:val="nil"/>
              <w:bottom w:val="single" w:sz="4" w:space="0" w:color="auto"/>
              <w:right w:val="single" w:sz="4" w:space="0" w:color="auto"/>
            </w:tcBorders>
            <w:shd w:val="clear" w:color="auto" w:fill="auto"/>
            <w:vAlign w:val="center"/>
            <w:hideMark/>
          </w:tcPr>
          <w:p w14:paraId="1F9DED20" w14:textId="46254773" w:rsidR="00EA6F5E" w:rsidRPr="00DB5EC6" w:rsidRDefault="00EA6F5E"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1</w:t>
            </w:r>
          </w:p>
        </w:tc>
        <w:tc>
          <w:tcPr>
            <w:tcW w:w="1501" w:type="pct"/>
            <w:tcBorders>
              <w:top w:val="nil"/>
              <w:left w:val="single" w:sz="4" w:space="0" w:color="auto"/>
              <w:bottom w:val="single" w:sz="4" w:space="0" w:color="auto"/>
              <w:right w:val="single" w:sz="4" w:space="0" w:color="auto"/>
            </w:tcBorders>
            <w:shd w:val="clear" w:color="auto" w:fill="auto"/>
            <w:vAlign w:val="center"/>
            <w:hideMark/>
          </w:tcPr>
          <w:p w14:paraId="089E9841" w14:textId="04C024A0" w:rsidR="00EA6F5E" w:rsidRPr="00DB5EC6" w:rsidRDefault="00EA6F5E" w:rsidP="00EC5D12">
            <w:pPr>
              <w:spacing w:line="298" w:lineRule="auto"/>
              <w:jc w:val="both"/>
              <w:rPr>
                <w:rFonts w:asciiTheme="majorHAnsi" w:hAnsiTheme="majorHAnsi" w:cstheme="majorHAnsi"/>
                <w:sz w:val="28"/>
                <w:szCs w:val="28"/>
              </w:rPr>
            </w:pPr>
            <w:r w:rsidRPr="00DB5EC6">
              <w:rPr>
                <w:rFonts w:asciiTheme="majorHAnsi" w:hAnsiTheme="majorHAnsi" w:cstheme="majorHAnsi"/>
                <w:sz w:val="28"/>
                <w:szCs w:val="28"/>
              </w:rPr>
              <w:t xml:space="preserve">Yêu cầu ứng dụng phải được đóng gói riêng và/hoặc tài liệu hóa nhằm tạo điều kiện cho việc tái sử </w:t>
            </w:r>
            <w:r w:rsidRPr="00DB5EC6">
              <w:rPr>
                <w:rFonts w:asciiTheme="majorHAnsi" w:hAnsiTheme="majorHAnsi" w:cstheme="majorHAnsi"/>
                <w:sz w:val="28"/>
                <w:szCs w:val="28"/>
              </w:rPr>
              <w:lastRenderedPageBreak/>
              <w:t>dụng lại. Có yêu cầu có thể tùy chỉnh ứng dụng để tái sử dụng bằng cách điều chỉnh mã nguồn.</w:t>
            </w:r>
          </w:p>
        </w:tc>
      </w:tr>
      <w:tr w:rsidR="005023ED" w:rsidRPr="00DB5EC6" w14:paraId="61E2285F" w14:textId="77777777" w:rsidTr="00EA6F5E">
        <w:trPr>
          <w:trHeight w:val="20"/>
        </w:trPr>
        <w:tc>
          <w:tcPr>
            <w:tcW w:w="220" w:type="pct"/>
            <w:tcBorders>
              <w:top w:val="nil"/>
              <w:left w:val="single" w:sz="4" w:space="0" w:color="auto"/>
              <w:bottom w:val="single" w:sz="4" w:space="0" w:color="auto"/>
              <w:right w:val="single" w:sz="4" w:space="0" w:color="auto"/>
            </w:tcBorders>
            <w:shd w:val="clear" w:color="auto" w:fill="auto"/>
            <w:vAlign w:val="center"/>
            <w:hideMark/>
          </w:tcPr>
          <w:p w14:paraId="0A97FF13" w14:textId="77777777" w:rsidR="00EA6F5E" w:rsidRPr="00DB5EC6" w:rsidRDefault="00EA6F5E"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6</w:t>
            </w:r>
          </w:p>
        </w:tc>
        <w:tc>
          <w:tcPr>
            <w:tcW w:w="1806" w:type="pct"/>
            <w:tcBorders>
              <w:top w:val="nil"/>
              <w:left w:val="single" w:sz="4" w:space="0" w:color="auto"/>
              <w:bottom w:val="single" w:sz="4" w:space="0" w:color="auto"/>
              <w:right w:val="single" w:sz="4" w:space="0" w:color="auto"/>
            </w:tcBorders>
            <w:shd w:val="clear" w:color="auto" w:fill="auto"/>
            <w:noWrap/>
            <w:vAlign w:val="center"/>
            <w:hideMark/>
          </w:tcPr>
          <w:p w14:paraId="04212484" w14:textId="77777777" w:rsidR="00EA6F5E" w:rsidRPr="00DB5EC6" w:rsidRDefault="00EA6F5E" w:rsidP="00EC5D12">
            <w:pPr>
              <w:spacing w:line="298" w:lineRule="auto"/>
              <w:rPr>
                <w:rFonts w:asciiTheme="majorHAnsi" w:hAnsiTheme="majorHAnsi" w:cstheme="majorHAnsi"/>
                <w:sz w:val="28"/>
                <w:szCs w:val="28"/>
              </w:rPr>
            </w:pPr>
            <w:r w:rsidRPr="00DB5EC6">
              <w:rPr>
                <w:rFonts w:asciiTheme="majorHAnsi" w:hAnsiTheme="majorHAnsi" w:cstheme="majorHAnsi"/>
                <w:sz w:val="28"/>
                <w:szCs w:val="28"/>
              </w:rPr>
              <w:t>Dễ cài đặt</w:t>
            </w:r>
          </w:p>
        </w:tc>
        <w:tc>
          <w:tcPr>
            <w:tcW w:w="911" w:type="pct"/>
            <w:tcBorders>
              <w:top w:val="nil"/>
              <w:left w:val="single" w:sz="4" w:space="0" w:color="auto"/>
              <w:bottom w:val="single" w:sz="4" w:space="0" w:color="auto"/>
              <w:right w:val="nil"/>
            </w:tcBorders>
            <w:shd w:val="clear" w:color="auto" w:fill="auto"/>
            <w:vAlign w:val="center"/>
            <w:hideMark/>
          </w:tcPr>
          <w:p w14:paraId="0682A0AB" w14:textId="77777777" w:rsidR="00EA6F5E" w:rsidRPr="00DB5EC6" w:rsidRDefault="00EA6F5E"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0,5</w:t>
            </w:r>
          </w:p>
        </w:tc>
        <w:tc>
          <w:tcPr>
            <w:tcW w:w="301" w:type="pct"/>
            <w:tcBorders>
              <w:top w:val="nil"/>
              <w:left w:val="single" w:sz="4" w:space="0" w:color="auto"/>
              <w:bottom w:val="single" w:sz="4" w:space="0" w:color="auto"/>
              <w:right w:val="single" w:sz="4" w:space="0" w:color="auto"/>
            </w:tcBorders>
            <w:shd w:val="clear" w:color="auto" w:fill="auto"/>
            <w:vAlign w:val="center"/>
            <w:hideMark/>
          </w:tcPr>
          <w:p w14:paraId="5C5A62E3" w14:textId="5944B1BF" w:rsidR="00EA6F5E" w:rsidRPr="00DB5EC6" w:rsidRDefault="00EA6F5E"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3</w:t>
            </w:r>
          </w:p>
        </w:tc>
        <w:tc>
          <w:tcPr>
            <w:tcW w:w="263" w:type="pct"/>
            <w:tcBorders>
              <w:top w:val="nil"/>
              <w:left w:val="nil"/>
              <w:bottom w:val="single" w:sz="4" w:space="0" w:color="auto"/>
              <w:right w:val="single" w:sz="4" w:space="0" w:color="auto"/>
            </w:tcBorders>
            <w:shd w:val="clear" w:color="auto" w:fill="auto"/>
            <w:vAlign w:val="center"/>
            <w:hideMark/>
          </w:tcPr>
          <w:p w14:paraId="12908319" w14:textId="00EBABE3" w:rsidR="00EA6F5E" w:rsidRPr="00DB5EC6" w:rsidRDefault="00EA6F5E"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1,5</w:t>
            </w:r>
          </w:p>
        </w:tc>
        <w:tc>
          <w:tcPr>
            <w:tcW w:w="1501" w:type="pct"/>
            <w:tcBorders>
              <w:top w:val="nil"/>
              <w:left w:val="single" w:sz="4" w:space="0" w:color="auto"/>
              <w:bottom w:val="single" w:sz="4" w:space="0" w:color="auto"/>
              <w:right w:val="single" w:sz="4" w:space="0" w:color="auto"/>
            </w:tcBorders>
            <w:shd w:val="clear" w:color="auto" w:fill="auto"/>
            <w:vAlign w:val="center"/>
            <w:hideMark/>
          </w:tcPr>
          <w:p w14:paraId="4D020762" w14:textId="37C0B486" w:rsidR="00EA6F5E" w:rsidRPr="00DB5EC6" w:rsidRDefault="00EA6F5E" w:rsidP="00EC5D12">
            <w:pPr>
              <w:spacing w:line="298" w:lineRule="auto"/>
              <w:jc w:val="both"/>
              <w:rPr>
                <w:rFonts w:asciiTheme="majorHAnsi" w:hAnsiTheme="majorHAnsi" w:cstheme="majorHAnsi"/>
                <w:sz w:val="28"/>
                <w:szCs w:val="28"/>
              </w:rPr>
            </w:pPr>
            <w:r w:rsidRPr="00DB5EC6">
              <w:rPr>
                <w:rFonts w:asciiTheme="majorHAnsi" w:hAnsiTheme="majorHAnsi" w:cstheme="majorHAnsi"/>
                <w:sz w:val="28"/>
                <w:szCs w:val="28"/>
              </w:rPr>
              <w:t xml:space="preserve">Yêu cầu cung cấp công cụ hỗ trợ cài đặt tự động trên một môi trường vận hành phần mềm (hệ điều hành máy chủ, máy tính, thiết bị di </w:t>
            </w:r>
            <w:proofErr w:type="gramStart"/>
            <w:r w:rsidRPr="00DB5EC6">
              <w:rPr>
                <w:rFonts w:asciiTheme="majorHAnsi" w:hAnsiTheme="majorHAnsi" w:cstheme="majorHAnsi"/>
                <w:sz w:val="28"/>
                <w:szCs w:val="28"/>
              </w:rPr>
              <w:t>động,…</w:t>
            </w:r>
            <w:proofErr w:type="gramEnd"/>
            <w:r w:rsidRPr="00DB5EC6">
              <w:rPr>
                <w:rFonts w:asciiTheme="majorHAnsi" w:hAnsiTheme="majorHAnsi" w:cstheme="majorHAnsi"/>
                <w:sz w:val="28"/>
                <w:szCs w:val="28"/>
              </w:rPr>
              <w:t>), có yêu cầu thiết lập thông số khi cài đặt và có yêu cầu phải xây dựng tài liệu hướng dẫn cài đặt.</w:t>
            </w:r>
          </w:p>
        </w:tc>
      </w:tr>
      <w:tr w:rsidR="005023ED" w:rsidRPr="00DB5EC6" w14:paraId="63DAD11C" w14:textId="77777777" w:rsidTr="00EA6F5E">
        <w:trPr>
          <w:trHeight w:val="20"/>
        </w:trPr>
        <w:tc>
          <w:tcPr>
            <w:tcW w:w="220" w:type="pct"/>
            <w:tcBorders>
              <w:top w:val="nil"/>
              <w:left w:val="single" w:sz="4" w:space="0" w:color="auto"/>
              <w:bottom w:val="single" w:sz="4" w:space="0" w:color="auto"/>
              <w:right w:val="single" w:sz="4" w:space="0" w:color="auto"/>
            </w:tcBorders>
            <w:shd w:val="clear" w:color="auto" w:fill="auto"/>
            <w:vAlign w:val="center"/>
            <w:hideMark/>
          </w:tcPr>
          <w:p w14:paraId="3C33A253" w14:textId="77777777" w:rsidR="00EA6F5E" w:rsidRPr="00DB5EC6" w:rsidRDefault="00EA6F5E"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7</w:t>
            </w:r>
          </w:p>
        </w:tc>
        <w:tc>
          <w:tcPr>
            <w:tcW w:w="1806" w:type="pct"/>
            <w:tcBorders>
              <w:top w:val="nil"/>
              <w:left w:val="single" w:sz="4" w:space="0" w:color="auto"/>
              <w:bottom w:val="single" w:sz="4" w:space="0" w:color="auto"/>
              <w:right w:val="single" w:sz="4" w:space="0" w:color="auto"/>
            </w:tcBorders>
            <w:shd w:val="clear" w:color="auto" w:fill="auto"/>
            <w:noWrap/>
            <w:vAlign w:val="center"/>
            <w:hideMark/>
          </w:tcPr>
          <w:p w14:paraId="23E70D84" w14:textId="77777777" w:rsidR="00EA6F5E" w:rsidRPr="00DB5EC6" w:rsidRDefault="00EA6F5E" w:rsidP="00EC5D12">
            <w:pPr>
              <w:spacing w:line="298" w:lineRule="auto"/>
              <w:rPr>
                <w:rFonts w:asciiTheme="majorHAnsi" w:hAnsiTheme="majorHAnsi" w:cstheme="majorHAnsi"/>
                <w:sz w:val="28"/>
                <w:szCs w:val="28"/>
              </w:rPr>
            </w:pPr>
            <w:r w:rsidRPr="00DB5EC6">
              <w:rPr>
                <w:rFonts w:asciiTheme="majorHAnsi" w:hAnsiTheme="majorHAnsi" w:cstheme="majorHAnsi"/>
                <w:sz w:val="28"/>
                <w:szCs w:val="28"/>
              </w:rPr>
              <w:t>Dễ vận hành</w:t>
            </w:r>
          </w:p>
        </w:tc>
        <w:tc>
          <w:tcPr>
            <w:tcW w:w="911" w:type="pct"/>
            <w:tcBorders>
              <w:top w:val="nil"/>
              <w:left w:val="single" w:sz="4" w:space="0" w:color="auto"/>
              <w:bottom w:val="single" w:sz="4" w:space="0" w:color="auto"/>
              <w:right w:val="nil"/>
            </w:tcBorders>
            <w:shd w:val="clear" w:color="auto" w:fill="auto"/>
            <w:vAlign w:val="center"/>
            <w:hideMark/>
          </w:tcPr>
          <w:p w14:paraId="71FE3FBE" w14:textId="7B4D9CAF" w:rsidR="00EA6F5E" w:rsidRPr="00DB5EC6" w:rsidRDefault="00EA6F5E"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2</w:t>
            </w:r>
          </w:p>
        </w:tc>
        <w:tc>
          <w:tcPr>
            <w:tcW w:w="301" w:type="pct"/>
            <w:tcBorders>
              <w:top w:val="nil"/>
              <w:left w:val="single" w:sz="4" w:space="0" w:color="auto"/>
              <w:bottom w:val="single" w:sz="4" w:space="0" w:color="auto"/>
              <w:right w:val="single" w:sz="4" w:space="0" w:color="auto"/>
            </w:tcBorders>
            <w:shd w:val="clear" w:color="auto" w:fill="auto"/>
            <w:vAlign w:val="center"/>
            <w:hideMark/>
          </w:tcPr>
          <w:p w14:paraId="41E03E1B" w14:textId="489D5041" w:rsidR="00EA6F5E" w:rsidRPr="00DB5EC6" w:rsidRDefault="00EA6F5E"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2</w:t>
            </w:r>
          </w:p>
        </w:tc>
        <w:tc>
          <w:tcPr>
            <w:tcW w:w="263" w:type="pct"/>
            <w:tcBorders>
              <w:top w:val="nil"/>
              <w:left w:val="nil"/>
              <w:bottom w:val="single" w:sz="4" w:space="0" w:color="auto"/>
              <w:right w:val="single" w:sz="4" w:space="0" w:color="auto"/>
            </w:tcBorders>
            <w:shd w:val="clear" w:color="auto" w:fill="auto"/>
            <w:vAlign w:val="center"/>
            <w:hideMark/>
          </w:tcPr>
          <w:p w14:paraId="52BB62CE" w14:textId="2256F593" w:rsidR="00EA6F5E" w:rsidRPr="00DB5EC6" w:rsidRDefault="00EA6F5E"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4</w:t>
            </w:r>
          </w:p>
        </w:tc>
        <w:tc>
          <w:tcPr>
            <w:tcW w:w="1501" w:type="pct"/>
            <w:tcBorders>
              <w:top w:val="nil"/>
              <w:left w:val="single" w:sz="4" w:space="0" w:color="auto"/>
              <w:bottom w:val="single" w:sz="4" w:space="0" w:color="auto"/>
              <w:right w:val="single" w:sz="4" w:space="0" w:color="auto"/>
            </w:tcBorders>
            <w:shd w:val="clear" w:color="auto" w:fill="auto"/>
            <w:vAlign w:val="center"/>
            <w:hideMark/>
          </w:tcPr>
          <w:p w14:paraId="79CA603C" w14:textId="4DBC5577" w:rsidR="00EA6F5E" w:rsidRPr="00DB5EC6" w:rsidRDefault="00EA6F5E" w:rsidP="00EC5D12">
            <w:pPr>
              <w:spacing w:line="298" w:lineRule="auto"/>
              <w:jc w:val="both"/>
              <w:rPr>
                <w:rFonts w:asciiTheme="majorHAnsi" w:hAnsiTheme="majorHAnsi" w:cstheme="majorHAnsi"/>
                <w:sz w:val="28"/>
                <w:szCs w:val="28"/>
              </w:rPr>
            </w:pPr>
            <w:r w:rsidRPr="00DB5EC6">
              <w:rPr>
                <w:rFonts w:asciiTheme="majorHAnsi" w:hAnsiTheme="majorHAnsi" w:cstheme="majorHAnsi"/>
                <w:sz w:val="28"/>
                <w:szCs w:val="28"/>
              </w:rPr>
              <w:t>Việc vận hành hệ thống thực hiện theo quy trình, có yêu cầu phải lập quy trình vận hành hệ thống.</w:t>
            </w:r>
          </w:p>
        </w:tc>
      </w:tr>
      <w:tr w:rsidR="005023ED" w:rsidRPr="00DB5EC6" w14:paraId="21F2F4CA" w14:textId="77777777" w:rsidTr="00EA6F5E">
        <w:trPr>
          <w:trHeight w:val="20"/>
        </w:trPr>
        <w:tc>
          <w:tcPr>
            <w:tcW w:w="220" w:type="pct"/>
            <w:tcBorders>
              <w:top w:val="nil"/>
              <w:left w:val="single" w:sz="4" w:space="0" w:color="auto"/>
              <w:bottom w:val="single" w:sz="4" w:space="0" w:color="auto"/>
              <w:right w:val="single" w:sz="4" w:space="0" w:color="auto"/>
            </w:tcBorders>
            <w:shd w:val="clear" w:color="auto" w:fill="auto"/>
            <w:vAlign w:val="center"/>
            <w:hideMark/>
          </w:tcPr>
          <w:p w14:paraId="5C950DFD" w14:textId="77777777" w:rsidR="00EA6F5E" w:rsidRPr="00DB5EC6" w:rsidRDefault="00EA6F5E"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8</w:t>
            </w:r>
          </w:p>
        </w:tc>
        <w:tc>
          <w:tcPr>
            <w:tcW w:w="1806" w:type="pct"/>
            <w:tcBorders>
              <w:top w:val="nil"/>
              <w:left w:val="single" w:sz="4" w:space="0" w:color="auto"/>
              <w:bottom w:val="single" w:sz="4" w:space="0" w:color="auto"/>
              <w:right w:val="single" w:sz="4" w:space="0" w:color="auto"/>
            </w:tcBorders>
            <w:shd w:val="clear" w:color="auto" w:fill="auto"/>
            <w:noWrap/>
            <w:vAlign w:val="center"/>
            <w:hideMark/>
          </w:tcPr>
          <w:p w14:paraId="5D46958D" w14:textId="77777777" w:rsidR="00EA6F5E" w:rsidRPr="00DB5EC6" w:rsidRDefault="00EA6F5E" w:rsidP="00EC5D12">
            <w:pPr>
              <w:spacing w:line="298" w:lineRule="auto"/>
              <w:rPr>
                <w:rFonts w:asciiTheme="majorHAnsi" w:hAnsiTheme="majorHAnsi" w:cstheme="majorHAnsi"/>
                <w:sz w:val="28"/>
                <w:szCs w:val="28"/>
              </w:rPr>
            </w:pPr>
            <w:r w:rsidRPr="00DB5EC6">
              <w:rPr>
                <w:rFonts w:asciiTheme="majorHAnsi" w:hAnsiTheme="majorHAnsi" w:cstheme="majorHAnsi"/>
                <w:sz w:val="28"/>
                <w:szCs w:val="28"/>
              </w:rPr>
              <w:t>Khả năng chuyển đổi</w:t>
            </w:r>
          </w:p>
        </w:tc>
        <w:tc>
          <w:tcPr>
            <w:tcW w:w="911" w:type="pct"/>
            <w:tcBorders>
              <w:top w:val="nil"/>
              <w:left w:val="single" w:sz="4" w:space="0" w:color="auto"/>
              <w:bottom w:val="single" w:sz="4" w:space="0" w:color="auto"/>
              <w:right w:val="nil"/>
            </w:tcBorders>
            <w:shd w:val="clear" w:color="auto" w:fill="auto"/>
            <w:vAlign w:val="center"/>
            <w:hideMark/>
          </w:tcPr>
          <w:p w14:paraId="77E4189D" w14:textId="77777777" w:rsidR="00EA6F5E" w:rsidRPr="00DB5EC6" w:rsidRDefault="00EA6F5E"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1</w:t>
            </w:r>
          </w:p>
        </w:tc>
        <w:tc>
          <w:tcPr>
            <w:tcW w:w="301" w:type="pct"/>
            <w:tcBorders>
              <w:top w:val="nil"/>
              <w:left w:val="single" w:sz="4" w:space="0" w:color="auto"/>
              <w:bottom w:val="single" w:sz="4" w:space="0" w:color="auto"/>
              <w:right w:val="single" w:sz="4" w:space="0" w:color="auto"/>
            </w:tcBorders>
            <w:shd w:val="clear" w:color="auto" w:fill="auto"/>
            <w:vAlign w:val="center"/>
            <w:hideMark/>
          </w:tcPr>
          <w:p w14:paraId="04912970" w14:textId="04C891F2" w:rsidR="00EA6F5E" w:rsidRPr="00DB5EC6" w:rsidRDefault="00EA6F5E"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3</w:t>
            </w:r>
          </w:p>
        </w:tc>
        <w:tc>
          <w:tcPr>
            <w:tcW w:w="263" w:type="pct"/>
            <w:tcBorders>
              <w:top w:val="nil"/>
              <w:left w:val="nil"/>
              <w:bottom w:val="single" w:sz="4" w:space="0" w:color="auto"/>
              <w:right w:val="single" w:sz="4" w:space="0" w:color="auto"/>
            </w:tcBorders>
            <w:shd w:val="clear" w:color="auto" w:fill="auto"/>
            <w:vAlign w:val="center"/>
            <w:hideMark/>
          </w:tcPr>
          <w:p w14:paraId="4FEF5E77" w14:textId="415621AF" w:rsidR="00EA6F5E" w:rsidRPr="00DB5EC6" w:rsidRDefault="00EA6F5E"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3</w:t>
            </w:r>
          </w:p>
        </w:tc>
        <w:tc>
          <w:tcPr>
            <w:tcW w:w="1501" w:type="pct"/>
            <w:tcBorders>
              <w:top w:val="nil"/>
              <w:left w:val="single" w:sz="4" w:space="0" w:color="auto"/>
              <w:bottom w:val="single" w:sz="4" w:space="0" w:color="auto"/>
              <w:right w:val="single" w:sz="4" w:space="0" w:color="auto"/>
            </w:tcBorders>
            <w:shd w:val="clear" w:color="auto" w:fill="auto"/>
            <w:vAlign w:val="center"/>
            <w:hideMark/>
          </w:tcPr>
          <w:p w14:paraId="2D07DE96" w14:textId="48E0CFE0" w:rsidR="00EA6F5E" w:rsidRPr="00DB5EC6" w:rsidRDefault="00EA6F5E" w:rsidP="00EC5D12">
            <w:pPr>
              <w:spacing w:line="298" w:lineRule="auto"/>
              <w:jc w:val="both"/>
              <w:rPr>
                <w:rFonts w:asciiTheme="majorHAnsi" w:hAnsiTheme="majorHAnsi" w:cstheme="majorHAnsi"/>
                <w:sz w:val="28"/>
                <w:szCs w:val="28"/>
              </w:rPr>
            </w:pPr>
            <w:r w:rsidRPr="00DB5EC6">
              <w:rPr>
                <w:rFonts w:asciiTheme="majorHAnsi" w:hAnsiTheme="majorHAnsi" w:cstheme="majorHAnsi"/>
                <w:sz w:val="28"/>
                <w:szCs w:val="28"/>
              </w:rPr>
              <w:t>Có yêu cầu hệ thống vận hành được trên môi trường phần mềm hoặc phần cứng tương tự nhau.</w:t>
            </w:r>
          </w:p>
        </w:tc>
      </w:tr>
      <w:tr w:rsidR="005023ED" w:rsidRPr="00DB5EC6" w14:paraId="2EFF344C" w14:textId="77777777" w:rsidTr="00EA6F5E">
        <w:trPr>
          <w:trHeight w:val="20"/>
        </w:trPr>
        <w:tc>
          <w:tcPr>
            <w:tcW w:w="220" w:type="pct"/>
            <w:tcBorders>
              <w:top w:val="nil"/>
              <w:left w:val="single" w:sz="4" w:space="0" w:color="auto"/>
              <w:bottom w:val="single" w:sz="4" w:space="0" w:color="auto"/>
              <w:right w:val="single" w:sz="4" w:space="0" w:color="auto"/>
            </w:tcBorders>
            <w:shd w:val="clear" w:color="auto" w:fill="auto"/>
            <w:vAlign w:val="center"/>
            <w:hideMark/>
          </w:tcPr>
          <w:p w14:paraId="00A5AA20" w14:textId="77777777" w:rsidR="00EA6F5E" w:rsidRPr="00DB5EC6" w:rsidRDefault="00EA6F5E"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lastRenderedPageBreak/>
              <w:t>9</w:t>
            </w:r>
          </w:p>
        </w:tc>
        <w:tc>
          <w:tcPr>
            <w:tcW w:w="1806" w:type="pct"/>
            <w:tcBorders>
              <w:top w:val="nil"/>
              <w:left w:val="single" w:sz="4" w:space="0" w:color="auto"/>
              <w:bottom w:val="single" w:sz="4" w:space="0" w:color="auto"/>
              <w:right w:val="single" w:sz="4" w:space="0" w:color="auto"/>
            </w:tcBorders>
            <w:shd w:val="clear" w:color="auto" w:fill="auto"/>
            <w:noWrap/>
            <w:vAlign w:val="center"/>
            <w:hideMark/>
          </w:tcPr>
          <w:p w14:paraId="6E7C3EB3" w14:textId="77777777" w:rsidR="00EA6F5E" w:rsidRPr="00DB5EC6" w:rsidRDefault="00EA6F5E" w:rsidP="00EC5D12">
            <w:pPr>
              <w:spacing w:line="298" w:lineRule="auto"/>
              <w:rPr>
                <w:rFonts w:asciiTheme="majorHAnsi" w:hAnsiTheme="majorHAnsi" w:cstheme="majorHAnsi"/>
                <w:sz w:val="28"/>
                <w:szCs w:val="28"/>
              </w:rPr>
            </w:pPr>
            <w:r w:rsidRPr="00DB5EC6">
              <w:rPr>
                <w:rFonts w:asciiTheme="majorHAnsi" w:hAnsiTheme="majorHAnsi" w:cstheme="majorHAnsi"/>
                <w:sz w:val="28"/>
                <w:szCs w:val="28"/>
              </w:rPr>
              <w:t>Dễ dàng bảo trì</w:t>
            </w:r>
          </w:p>
        </w:tc>
        <w:tc>
          <w:tcPr>
            <w:tcW w:w="911" w:type="pct"/>
            <w:tcBorders>
              <w:top w:val="nil"/>
              <w:left w:val="single" w:sz="4" w:space="0" w:color="auto"/>
              <w:bottom w:val="single" w:sz="4" w:space="0" w:color="auto"/>
              <w:right w:val="nil"/>
            </w:tcBorders>
            <w:shd w:val="clear" w:color="auto" w:fill="auto"/>
            <w:vAlign w:val="center"/>
            <w:hideMark/>
          </w:tcPr>
          <w:p w14:paraId="2F7E5842" w14:textId="17B3FD2F" w:rsidR="00EA6F5E" w:rsidRPr="00DB5EC6" w:rsidRDefault="00EA6F5E"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1</w:t>
            </w:r>
          </w:p>
        </w:tc>
        <w:tc>
          <w:tcPr>
            <w:tcW w:w="301" w:type="pct"/>
            <w:tcBorders>
              <w:top w:val="nil"/>
              <w:left w:val="single" w:sz="4" w:space="0" w:color="auto"/>
              <w:bottom w:val="single" w:sz="4" w:space="0" w:color="auto"/>
              <w:right w:val="single" w:sz="4" w:space="0" w:color="auto"/>
            </w:tcBorders>
            <w:shd w:val="clear" w:color="auto" w:fill="auto"/>
            <w:vAlign w:val="center"/>
            <w:hideMark/>
          </w:tcPr>
          <w:p w14:paraId="1D0CAB54" w14:textId="1F662BDD" w:rsidR="00EA6F5E" w:rsidRPr="00DB5EC6" w:rsidRDefault="00EA6F5E"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5</w:t>
            </w:r>
          </w:p>
        </w:tc>
        <w:tc>
          <w:tcPr>
            <w:tcW w:w="263" w:type="pct"/>
            <w:tcBorders>
              <w:top w:val="nil"/>
              <w:left w:val="nil"/>
              <w:bottom w:val="single" w:sz="4" w:space="0" w:color="auto"/>
              <w:right w:val="single" w:sz="4" w:space="0" w:color="auto"/>
            </w:tcBorders>
            <w:shd w:val="clear" w:color="auto" w:fill="auto"/>
            <w:vAlign w:val="center"/>
            <w:hideMark/>
          </w:tcPr>
          <w:p w14:paraId="0A1576B5" w14:textId="75359332" w:rsidR="00EA6F5E" w:rsidRPr="00DB5EC6" w:rsidRDefault="00EA6F5E"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5</w:t>
            </w:r>
          </w:p>
        </w:tc>
        <w:tc>
          <w:tcPr>
            <w:tcW w:w="1501" w:type="pct"/>
            <w:tcBorders>
              <w:top w:val="nil"/>
              <w:left w:val="single" w:sz="4" w:space="0" w:color="auto"/>
              <w:bottom w:val="single" w:sz="4" w:space="0" w:color="auto"/>
              <w:right w:val="single" w:sz="4" w:space="0" w:color="auto"/>
            </w:tcBorders>
            <w:shd w:val="clear" w:color="auto" w:fill="auto"/>
            <w:vAlign w:val="center"/>
            <w:hideMark/>
          </w:tcPr>
          <w:p w14:paraId="7477B247" w14:textId="1D811188" w:rsidR="00EA6F5E" w:rsidRPr="00DB5EC6" w:rsidRDefault="00EA6F5E" w:rsidP="00EC5D12">
            <w:pPr>
              <w:spacing w:line="298" w:lineRule="auto"/>
              <w:jc w:val="both"/>
              <w:rPr>
                <w:rFonts w:asciiTheme="majorHAnsi" w:hAnsiTheme="majorHAnsi" w:cstheme="majorHAnsi"/>
                <w:sz w:val="28"/>
                <w:szCs w:val="28"/>
              </w:rPr>
            </w:pPr>
            <w:r w:rsidRPr="00DB5EC6">
              <w:rPr>
                <w:rFonts w:asciiTheme="majorHAnsi" w:hAnsiTheme="majorHAnsi" w:cstheme="majorHAnsi"/>
                <w:sz w:val="28"/>
                <w:szCs w:val="28"/>
              </w:rPr>
              <w:t>Có yêu cầu về việc chỉnh sửa hệ thống trong tương lai mà không cần lập trình lại từ đầu.</w:t>
            </w:r>
          </w:p>
        </w:tc>
      </w:tr>
      <w:tr w:rsidR="005023ED" w:rsidRPr="00DB5EC6" w14:paraId="42757392" w14:textId="77777777" w:rsidTr="00EA6F5E">
        <w:trPr>
          <w:trHeight w:val="20"/>
        </w:trPr>
        <w:tc>
          <w:tcPr>
            <w:tcW w:w="220" w:type="pct"/>
            <w:tcBorders>
              <w:top w:val="nil"/>
              <w:left w:val="single" w:sz="4" w:space="0" w:color="auto"/>
              <w:bottom w:val="single" w:sz="4" w:space="0" w:color="auto"/>
              <w:right w:val="single" w:sz="4" w:space="0" w:color="auto"/>
            </w:tcBorders>
            <w:shd w:val="clear" w:color="auto" w:fill="auto"/>
            <w:vAlign w:val="center"/>
            <w:hideMark/>
          </w:tcPr>
          <w:p w14:paraId="0F860DAC" w14:textId="77777777" w:rsidR="00EA6F5E" w:rsidRPr="00DB5EC6" w:rsidRDefault="00EA6F5E"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10</w:t>
            </w:r>
          </w:p>
        </w:tc>
        <w:tc>
          <w:tcPr>
            <w:tcW w:w="1806" w:type="pct"/>
            <w:tcBorders>
              <w:top w:val="nil"/>
              <w:left w:val="single" w:sz="4" w:space="0" w:color="auto"/>
              <w:bottom w:val="single" w:sz="4" w:space="0" w:color="auto"/>
              <w:right w:val="single" w:sz="4" w:space="0" w:color="auto"/>
            </w:tcBorders>
            <w:shd w:val="clear" w:color="auto" w:fill="auto"/>
            <w:noWrap/>
            <w:vAlign w:val="center"/>
            <w:hideMark/>
          </w:tcPr>
          <w:p w14:paraId="24C72C98" w14:textId="77777777" w:rsidR="00EA6F5E" w:rsidRPr="00DB5EC6" w:rsidRDefault="00EA6F5E" w:rsidP="00EC5D12">
            <w:pPr>
              <w:spacing w:line="298" w:lineRule="auto"/>
              <w:rPr>
                <w:rFonts w:asciiTheme="majorHAnsi" w:hAnsiTheme="majorHAnsi" w:cstheme="majorHAnsi"/>
                <w:sz w:val="28"/>
                <w:szCs w:val="28"/>
              </w:rPr>
            </w:pPr>
            <w:r w:rsidRPr="00DB5EC6">
              <w:rPr>
                <w:rFonts w:asciiTheme="majorHAnsi" w:hAnsiTheme="majorHAnsi" w:cstheme="majorHAnsi"/>
                <w:sz w:val="28"/>
                <w:szCs w:val="28"/>
              </w:rPr>
              <w:t>Xử lý đồng thời</w:t>
            </w:r>
          </w:p>
        </w:tc>
        <w:tc>
          <w:tcPr>
            <w:tcW w:w="911" w:type="pct"/>
            <w:tcBorders>
              <w:top w:val="nil"/>
              <w:left w:val="single" w:sz="4" w:space="0" w:color="auto"/>
              <w:bottom w:val="single" w:sz="4" w:space="0" w:color="auto"/>
              <w:right w:val="nil"/>
            </w:tcBorders>
            <w:shd w:val="clear" w:color="auto" w:fill="auto"/>
            <w:vAlign w:val="center"/>
            <w:hideMark/>
          </w:tcPr>
          <w:p w14:paraId="08068409" w14:textId="77777777" w:rsidR="00EA6F5E" w:rsidRPr="00DB5EC6" w:rsidRDefault="00EA6F5E"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1</w:t>
            </w:r>
          </w:p>
        </w:tc>
        <w:tc>
          <w:tcPr>
            <w:tcW w:w="301" w:type="pct"/>
            <w:tcBorders>
              <w:top w:val="nil"/>
              <w:left w:val="single" w:sz="4" w:space="0" w:color="auto"/>
              <w:bottom w:val="single" w:sz="4" w:space="0" w:color="auto"/>
              <w:right w:val="single" w:sz="4" w:space="0" w:color="auto"/>
            </w:tcBorders>
            <w:shd w:val="clear" w:color="auto" w:fill="auto"/>
            <w:vAlign w:val="center"/>
            <w:hideMark/>
          </w:tcPr>
          <w:p w14:paraId="7D040550" w14:textId="0328001A" w:rsidR="00EA6F5E" w:rsidRPr="00DB5EC6" w:rsidRDefault="00EA6F5E"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3</w:t>
            </w:r>
          </w:p>
        </w:tc>
        <w:tc>
          <w:tcPr>
            <w:tcW w:w="263" w:type="pct"/>
            <w:tcBorders>
              <w:top w:val="nil"/>
              <w:left w:val="nil"/>
              <w:bottom w:val="single" w:sz="4" w:space="0" w:color="auto"/>
              <w:right w:val="single" w:sz="4" w:space="0" w:color="auto"/>
            </w:tcBorders>
            <w:shd w:val="clear" w:color="auto" w:fill="auto"/>
            <w:vAlign w:val="center"/>
            <w:hideMark/>
          </w:tcPr>
          <w:p w14:paraId="1E4CC92C" w14:textId="6BD5C8E3" w:rsidR="00EA6F5E" w:rsidRPr="00DB5EC6" w:rsidRDefault="00EA6F5E"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3</w:t>
            </w:r>
          </w:p>
        </w:tc>
        <w:tc>
          <w:tcPr>
            <w:tcW w:w="1501" w:type="pct"/>
            <w:tcBorders>
              <w:top w:val="nil"/>
              <w:left w:val="single" w:sz="4" w:space="0" w:color="auto"/>
              <w:bottom w:val="single" w:sz="4" w:space="0" w:color="auto"/>
              <w:right w:val="single" w:sz="4" w:space="0" w:color="auto"/>
            </w:tcBorders>
            <w:shd w:val="clear" w:color="auto" w:fill="auto"/>
            <w:vAlign w:val="center"/>
            <w:hideMark/>
          </w:tcPr>
          <w:p w14:paraId="02CE6140" w14:textId="28F1005C" w:rsidR="00EA6F5E" w:rsidRPr="00DB5EC6" w:rsidRDefault="00EA6F5E" w:rsidP="00EC5D12">
            <w:pPr>
              <w:spacing w:line="298" w:lineRule="auto"/>
              <w:jc w:val="both"/>
              <w:rPr>
                <w:rFonts w:asciiTheme="majorHAnsi" w:hAnsiTheme="majorHAnsi" w:cstheme="majorHAnsi"/>
                <w:sz w:val="28"/>
                <w:szCs w:val="28"/>
              </w:rPr>
            </w:pPr>
            <w:r w:rsidRPr="00DB5EC6">
              <w:rPr>
                <w:rFonts w:asciiTheme="majorHAnsi" w:hAnsiTheme="majorHAnsi" w:cstheme="majorHAnsi"/>
                <w:sz w:val="28"/>
                <w:szCs w:val="28"/>
              </w:rPr>
              <w:t>Yêu cầu truy cập dữ liệu đồng thời tại mọi thời điểm.</w:t>
            </w:r>
          </w:p>
        </w:tc>
      </w:tr>
      <w:tr w:rsidR="005023ED" w:rsidRPr="00DB5EC6" w14:paraId="2CA03DA1" w14:textId="77777777" w:rsidTr="00EA6F5E">
        <w:trPr>
          <w:trHeight w:val="20"/>
        </w:trPr>
        <w:tc>
          <w:tcPr>
            <w:tcW w:w="220" w:type="pct"/>
            <w:tcBorders>
              <w:top w:val="nil"/>
              <w:left w:val="single" w:sz="4" w:space="0" w:color="auto"/>
              <w:bottom w:val="single" w:sz="4" w:space="0" w:color="auto"/>
              <w:right w:val="single" w:sz="4" w:space="0" w:color="auto"/>
            </w:tcBorders>
            <w:shd w:val="clear" w:color="auto" w:fill="auto"/>
            <w:vAlign w:val="center"/>
            <w:hideMark/>
          </w:tcPr>
          <w:p w14:paraId="2EDF7F09" w14:textId="77777777" w:rsidR="00EA6F5E" w:rsidRPr="00DB5EC6" w:rsidRDefault="00EA6F5E"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11</w:t>
            </w:r>
          </w:p>
        </w:tc>
        <w:tc>
          <w:tcPr>
            <w:tcW w:w="1806" w:type="pct"/>
            <w:tcBorders>
              <w:top w:val="nil"/>
              <w:left w:val="single" w:sz="4" w:space="0" w:color="auto"/>
              <w:bottom w:val="single" w:sz="4" w:space="0" w:color="auto"/>
              <w:right w:val="single" w:sz="4" w:space="0" w:color="auto"/>
            </w:tcBorders>
            <w:shd w:val="clear" w:color="auto" w:fill="auto"/>
            <w:noWrap/>
            <w:vAlign w:val="center"/>
            <w:hideMark/>
          </w:tcPr>
          <w:p w14:paraId="4F194254" w14:textId="77777777" w:rsidR="00EA6F5E" w:rsidRPr="00DB5EC6" w:rsidRDefault="00EA6F5E" w:rsidP="00EC5D12">
            <w:pPr>
              <w:spacing w:line="298" w:lineRule="auto"/>
              <w:rPr>
                <w:rFonts w:asciiTheme="majorHAnsi" w:hAnsiTheme="majorHAnsi" w:cstheme="majorHAnsi"/>
                <w:sz w:val="28"/>
                <w:szCs w:val="28"/>
              </w:rPr>
            </w:pPr>
            <w:r w:rsidRPr="00DB5EC6">
              <w:rPr>
                <w:rFonts w:asciiTheme="majorHAnsi" w:hAnsiTheme="majorHAnsi" w:cstheme="majorHAnsi"/>
                <w:sz w:val="28"/>
                <w:szCs w:val="28"/>
              </w:rPr>
              <w:t>Mức độ hỗ trợ bảo mật</w:t>
            </w:r>
          </w:p>
        </w:tc>
        <w:tc>
          <w:tcPr>
            <w:tcW w:w="911" w:type="pct"/>
            <w:tcBorders>
              <w:top w:val="nil"/>
              <w:left w:val="single" w:sz="4" w:space="0" w:color="auto"/>
              <w:bottom w:val="single" w:sz="4" w:space="0" w:color="auto"/>
              <w:right w:val="nil"/>
            </w:tcBorders>
            <w:shd w:val="clear" w:color="auto" w:fill="auto"/>
            <w:vAlign w:val="center"/>
            <w:hideMark/>
          </w:tcPr>
          <w:p w14:paraId="171263FD" w14:textId="3A010520" w:rsidR="00EA6F5E" w:rsidRPr="00DB5EC6" w:rsidRDefault="00EA6F5E"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0.5</w:t>
            </w:r>
          </w:p>
        </w:tc>
        <w:tc>
          <w:tcPr>
            <w:tcW w:w="301" w:type="pct"/>
            <w:tcBorders>
              <w:top w:val="nil"/>
              <w:left w:val="single" w:sz="4" w:space="0" w:color="auto"/>
              <w:bottom w:val="single" w:sz="4" w:space="0" w:color="auto"/>
              <w:right w:val="single" w:sz="4" w:space="0" w:color="auto"/>
            </w:tcBorders>
            <w:shd w:val="clear" w:color="auto" w:fill="auto"/>
            <w:vAlign w:val="center"/>
            <w:hideMark/>
          </w:tcPr>
          <w:p w14:paraId="3792A1B9" w14:textId="14FC6AFC" w:rsidR="00EA6F5E" w:rsidRPr="00DB5EC6" w:rsidRDefault="00EA6F5E"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3</w:t>
            </w:r>
          </w:p>
        </w:tc>
        <w:tc>
          <w:tcPr>
            <w:tcW w:w="263" w:type="pct"/>
            <w:tcBorders>
              <w:top w:val="nil"/>
              <w:left w:val="nil"/>
              <w:bottom w:val="single" w:sz="4" w:space="0" w:color="auto"/>
              <w:right w:val="single" w:sz="4" w:space="0" w:color="auto"/>
            </w:tcBorders>
            <w:shd w:val="clear" w:color="auto" w:fill="auto"/>
            <w:vAlign w:val="center"/>
            <w:hideMark/>
          </w:tcPr>
          <w:p w14:paraId="0F53149F" w14:textId="64B4CA64" w:rsidR="00EA6F5E" w:rsidRPr="00DB5EC6" w:rsidRDefault="00EA6F5E"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1.5</w:t>
            </w:r>
          </w:p>
        </w:tc>
        <w:tc>
          <w:tcPr>
            <w:tcW w:w="1501" w:type="pct"/>
            <w:tcBorders>
              <w:top w:val="nil"/>
              <w:left w:val="single" w:sz="4" w:space="0" w:color="auto"/>
              <w:bottom w:val="single" w:sz="4" w:space="0" w:color="auto"/>
              <w:right w:val="single" w:sz="4" w:space="0" w:color="auto"/>
            </w:tcBorders>
            <w:shd w:val="clear" w:color="000000" w:fill="FFFFFF"/>
            <w:vAlign w:val="center"/>
            <w:hideMark/>
          </w:tcPr>
          <w:p w14:paraId="014AC626" w14:textId="64FDFF7F" w:rsidR="00EA6F5E" w:rsidRPr="00DB5EC6" w:rsidRDefault="00EA6F5E" w:rsidP="00EC5D12">
            <w:pPr>
              <w:spacing w:line="298" w:lineRule="auto"/>
              <w:jc w:val="both"/>
              <w:rPr>
                <w:rFonts w:asciiTheme="majorHAnsi" w:hAnsiTheme="majorHAnsi" w:cstheme="majorHAnsi"/>
                <w:sz w:val="28"/>
                <w:szCs w:val="28"/>
              </w:rPr>
            </w:pPr>
            <w:r w:rsidRPr="00DB5EC6">
              <w:rPr>
                <w:rFonts w:asciiTheme="majorHAnsi" w:hAnsiTheme="majorHAnsi" w:cstheme="majorHAnsi"/>
                <w:sz w:val="28"/>
                <w:szCs w:val="28"/>
              </w:rPr>
              <w:t>Yêu cầu bảo mật mức 2</w:t>
            </w:r>
          </w:p>
        </w:tc>
      </w:tr>
      <w:tr w:rsidR="005023ED" w:rsidRPr="00DB5EC6" w14:paraId="170F553E" w14:textId="77777777" w:rsidTr="00EA6F5E">
        <w:trPr>
          <w:trHeight w:val="20"/>
        </w:trPr>
        <w:tc>
          <w:tcPr>
            <w:tcW w:w="220" w:type="pct"/>
            <w:tcBorders>
              <w:top w:val="nil"/>
              <w:left w:val="single" w:sz="4" w:space="0" w:color="auto"/>
              <w:bottom w:val="single" w:sz="4" w:space="0" w:color="auto"/>
              <w:right w:val="single" w:sz="4" w:space="0" w:color="auto"/>
            </w:tcBorders>
            <w:shd w:val="clear" w:color="auto" w:fill="auto"/>
            <w:vAlign w:val="center"/>
            <w:hideMark/>
          </w:tcPr>
          <w:p w14:paraId="1A690835" w14:textId="77777777" w:rsidR="00EA6F5E" w:rsidRPr="00DB5EC6" w:rsidRDefault="00EA6F5E"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12</w:t>
            </w:r>
          </w:p>
        </w:tc>
        <w:tc>
          <w:tcPr>
            <w:tcW w:w="1806" w:type="pct"/>
            <w:tcBorders>
              <w:top w:val="nil"/>
              <w:left w:val="single" w:sz="4" w:space="0" w:color="auto"/>
              <w:bottom w:val="single" w:sz="4" w:space="0" w:color="auto"/>
              <w:right w:val="single" w:sz="4" w:space="0" w:color="auto"/>
            </w:tcBorders>
            <w:shd w:val="clear" w:color="auto" w:fill="auto"/>
            <w:noWrap/>
            <w:vAlign w:val="center"/>
            <w:hideMark/>
          </w:tcPr>
          <w:p w14:paraId="4A6C9981" w14:textId="77777777" w:rsidR="00EA6F5E" w:rsidRPr="00DB5EC6" w:rsidRDefault="00EA6F5E" w:rsidP="00EC5D12">
            <w:pPr>
              <w:spacing w:line="298" w:lineRule="auto"/>
              <w:rPr>
                <w:rFonts w:asciiTheme="majorHAnsi" w:hAnsiTheme="majorHAnsi" w:cstheme="majorHAnsi"/>
                <w:sz w:val="28"/>
                <w:szCs w:val="28"/>
              </w:rPr>
            </w:pPr>
            <w:r w:rsidRPr="00DB5EC6">
              <w:rPr>
                <w:rFonts w:asciiTheme="majorHAnsi" w:hAnsiTheme="majorHAnsi" w:cstheme="majorHAnsi"/>
                <w:sz w:val="28"/>
                <w:szCs w:val="28"/>
              </w:rPr>
              <w:t>Sự phụ thuộc vào mã lệnh của bên thứ ba</w:t>
            </w:r>
          </w:p>
        </w:tc>
        <w:tc>
          <w:tcPr>
            <w:tcW w:w="911" w:type="pct"/>
            <w:tcBorders>
              <w:top w:val="nil"/>
              <w:left w:val="single" w:sz="4" w:space="0" w:color="auto"/>
              <w:bottom w:val="single" w:sz="4" w:space="0" w:color="auto"/>
              <w:right w:val="nil"/>
            </w:tcBorders>
            <w:shd w:val="clear" w:color="auto" w:fill="auto"/>
            <w:vAlign w:val="center"/>
            <w:hideMark/>
          </w:tcPr>
          <w:p w14:paraId="4349CD8E" w14:textId="77777777" w:rsidR="00EA6F5E" w:rsidRPr="00DB5EC6" w:rsidRDefault="00EA6F5E"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1</w:t>
            </w:r>
          </w:p>
        </w:tc>
        <w:tc>
          <w:tcPr>
            <w:tcW w:w="301" w:type="pct"/>
            <w:tcBorders>
              <w:top w:val="nil"/>
              <w:left w:val="single" w:sz="4" w:space="0" w:color="auto"/>
              <w:bottom w:val="single" w:sz="4" w:space="0" w:color="auto"/>
              <w:right w:val="single" w:sz="4" w:space="0" w:color="auto"/>
            </w:tcBorders>
            <w:shd w:val="clear" w:color="auto" w:fill="auto"/>
            <w:vAlign w:val="center"/>
            <w:hideMark/>
          </w:tcPr>
          <w:p w14:paraId="015FA119" w14:textId="4843DE49" w:rsidR="00EA6F5E" w:rsidRPr="00DB5EC6" w:rsidRDefault="00EA6F5E"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3</w:t>
            </w:r>
          </w:p>
        </w:tc>
        <w:tc>
          <w:tcPr>
            <w:tcW w:w="263" w:type="pct"/>
            <w:tcBorders>
              <w:top w:val="nil"/>
              <w:left w:val="nil"/>
              <w:bottom w:val="single" w:sz="4" w:space="0" w:color="auto"/>
              <w:right w:val="single" w:sz="4" w:space="0" w:color="auto"/>
            </w:tcBorders>
            <w:shd w:val="clear" w:color="auto" w:fill="auto"/>
            <w:vAlign w:val="center"/>
            <w:hideMark/>
          </w:tcPr>
          <w:p w14:paraId="4CB3EDC2" w14:textId="76C1B5E2" w:rsidR="00EA6F5E" w:rsidRPr="00DB5EC6" w:rsidRDefault="00EA6F5E"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3</w:t>
            </w:r>
          </w:p>
        </w:tc>
        <w:tc>
          <w:tcPr>
            <w:tcW w:w="1501" w:type="pct"/>
            <w:tcBorders>
              <w:top w:val="nil"/>
              <w:left w:val="single" w:sz="4" w:space="0" w:color="auto"/>
              <w:bottom w:val="single" w:sz="4" w:space="0" w:color="auto"/>
              <w:right w:val="single" w:sz="4" w:space="0" w:color="auto"/>
            </w:tcBorders>
            <w:shd w:val="clear" w:color="auto" w:fill="auto"/>
            <w:vAlign w:val="center"/>
            <w:hideMark/>
          </w:tcPr>
          <w:p w14:paraId="2DB515BA" w14:textId="38336E78" w:rsidR="00EA6F5E" w:rsidRPr="00DB5EC6" w:rsidRDefault="00EA6F5E" w:rsidP="00EC5D12">
            <w:pPr>
              <w:spacing w:line="298" w:lineRule="auto"/>
              <w:jc w:val="both"/>
              <w:rPr>
                <w:rFonts w:asciiTheme="majorHAnsi" w:hAnsiTheme="majorHAnsi" w:cstheme="majorHAnsi"/>
                <w:sz w:val="28"/>
                <w:szCs w:val="28"/>
              </w:rPr>
            </w:pPr>
            <w:r w:rsidRPr="00DB5EC6">
              <w:rPr>
                <w:rFonts w:asciiTheme="majorHAnsi" w:hAnsiTheme="majorHAnsi" w:cstheme="majorHAnsi"/>
                <w:sz w:val="28"/>
                <w:szCs w:val="28"/>
              </w:rPr>
              <w:t>Sử dụng mã lệnh sẵn có (không cần hiệu chỉnh) để phát triển một phần của ứng dụng.</w:t>
            </w:r>
          </w:p>
        </w:tc>
      </w:tr>
      <w:tr w:rsidR="005023ED" w:rsidRPr="00DB5EC6" w14:paraId="455F6353" w14:textId="77777777" w:rsidTr="00EA6F5E">
        <w:trPr>
          <w:trHeight w:val="20"/>
        </w:trPr>
        <w:tc>
          <w:tcPr>
            <w:tcW w:w="220" w:type="pct"/>
            <w:tcBorders>
              <w:top w:val="nil"/>
              <w:left w:val="single" w:sz="4" w:space="0" w:color="auto"/>
              <w:bottom w:val="single" w:sz="4" w:space="0" w:color="auto"/>
              <w:right w:val="single" w:sz="4" w:space="0" w:color="auto"/>
            </w:tcBorders>
            <w:shd w:val="clear" w:color="auto" w:fill="auto"/>
            <w:vAlign w:val="center"/>
            <w:hideMark/>
          </w:tcPr>
          <w:p w14:paraId="4245E8BD" w14:textId="77777777" w:rsidR="00EA6F5E" w:rsidRPr="00DB5EC6" w:rsidRDefault="00EA6F5E"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13</w:t>
            </w:r>
          </w:p>
        </w:tc>
        <w:tc>
          <w:tcPr>
            <w:tcW w:w="1806" w:type="pct"/>
            <w:tcBorders>
              <w:top w:val="nil"/>
              <w:left w:val="single" w:sz="4" w:space="0" w:color="auto"/>
              <w:bottom w:val="single" w:sz="4" w:space="0" w:color="auto"/>
              <w:right w:val="single" w:sz="4" w:space="0" w:color="auto"/>
            </w:tcBorders>
            <w:shd w:val="clear" w:color="auto" w:fill="auto"/>
            <w:noWrap/>
            <w:vAlign w:val="center"/>
            <w:hideMark/>
          </w:tcPr>
          <w:p w14:paraId="0EFE83DD" w14:textId="77777777" w:rsidR="00EA6F5E" w:rsidRPr="00DB5EC6" w:rsidRDefault="00EA6F5E" w:rsidP="00EC5D12">
            <w:pPr>
              <w:spacing w:line="298" w:lineRule="auto"/>
              <w:rPr>
                <w:rFonts w:asciiTheme="majorHAnsi" w:hAnsiTheme="majorHAnsi" w:cstheme="majorHAnsi"/>
                <w:sz w:val="28"/>
                <w:szCs w:val="28"/>
              </w:rPr>
            </w:pPr>
            <w:r w:rsidRPr="00DB5EC6">
              <w:rPr>
                <w:rFonts w:asciiTheme="majorHAnsi" w:hAnsiTheme="majorHAnsi" w:cstheme="majorHAnsi"/>
                <w:sz w:val="28"/>
                <w:szCs w:val="28"/>
              </w:rPr>
              <w:t>Mức độ hỗ trợ đào tạo người sử dụng</w:t>
            </w:r>
          </w:p>
        </w:tc>
        <w:tc>
          <w:tcPr>
            <w:tcW w:w="911" w:type="pct"/>
            <w:tcBorders>
              <w:top w:val="nil"/>
              <w:left w:val="single" w:sz="4" w:space="0" w:color="auto"/>
              <w:bottom w:val="single" w:sz="4" w:space="0" w:color="auto"/>
              <w:right w:val="nil"/>
            </w:tcBorders>
            <w:shd w:val="clear" w:color="auto" w:fill="auto"/>
            <w:vAlign w:val="center"/>
            <w:hideMark/>
          </w:tcPr>
          <w:p w14:paraId="551569A9" w14:textId="5C7ABC92" w:rsidR="00EA6F5E" w:rsidRPr="00DB5EC6" w:rsidRDefault="00EA6F5E"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0.5</w:t>
            </w:r>
          </w:p>
        </w:tc>
        <w:tc>
          <w:tcPr>
            <w:tcW w:w="301" w:type="pct"/>
            <w:tcBorders>
              <w:top w:val="nil"/>
              <w:left w:val="single" w:sz="4" w:space="0" w:color="auto"/>
              <w:bottom w:val="single" w:sz="4" w:space="0" w:color="auto"/>
              <w:right w:val="single" w:sz="4" w:space="0" w:color="auto"/>
            </w:tcBorders>
            <w:shd w:val="clear" w:color="auto" w:fill="auto"/>
            <w:vAlign w:val="center"/>
            <w:hideMark/>
          </w:tcPr>
          <w:p w14:paraId="318350F6" w14:textId="1AEDDEC9" w:rsidR="00EA6F5E" w:rsidRPr="00DB5EC6" w:rsidRDefault="00EA6F5E"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3</w:t>
            </w:r>
          </w:p>
        </w:tc>
        <w:tc>
          <w:tcPr>
            <w:tcW w:w="263" w:type="pct"/>
            <w:tcBorders>
              <w:top w:val="nil"/>
              <w:left w:val="nil"/>
              <w:bottom w:val="single" w:sz="4" w:space="0" w:color="auto"/>
              <w:right w:val="single" w:sz="4" w:space="0" w:color="auto"/>
            </w:tcBorders>
            <w:shd w:val="clear" w:color="auto" w:fill="auto"/>
            <w:vAlign w:val="center"/>
            <w:hideMark/>
          </w:tcPr>
          <w:p w14:paraId="15C5BBAC" w14:textId="392A2A4F" w:rsidR="00EA6F5E" w:rsidRPr="00DB5EC6" w:rsidRDefault="00EA6F5E"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1.5</w:t>
            </w:r>
          </w:p>
        </w:tc>
        <w:tc>
          <w:tcPr>
            <w:tcW w:w="1501" w:type="pct"/>
            <w:tcBorders>
              <w:top w:val="nil"/>
              <w:left w:val="single" w:sz="4" w:space="0" w:color="auto"/>
              <w:bottom w:val="single" w:sz="4" w:space="0" w:color="auto"/>
              <w:right w:val="single" w:sz="4" w:space="0" w:color="auto"/>
            </w:tcBorders>
            <w:shd w:val="clear" w:color="auto" w:fill="auto"/>
            <w:vAlign w:val="center"/>
            <w:hideMark/>
          </w:tcPr>
          <w:p w14:paraId="5DBD61D7" w14:textId="5B8AA105" w:rsidR="00EA6F5E" w:rsidRPr="00DB5EC6" w:rsidRDefault="00EA6F5E" w:rsidP="00EC5D12">
            <w:pPr>
              <w:spacing w:line="298" w:lineRule="auto"/>
              <w:jc w:val="both"/>
              <w:rPr>
                <w:rFonts w:asciiTheme="majorHAnsi" w:hAnsiTheme="majorHAnsi" w:cstheme="majorHAnsi"/>
                <w:sz w:val="28"/>
                <w:szCs w:val="28"/>
              </w:rPr>
            </w:pPr>
            <w:r w:rsidRPr="00DB5EC6">
              <w:rPr>
                <w:rFonts w:asciiTheme="majorHAnsi" w:hAnsiTheme="majorHAnsi" w:cstheme="majorHAnsi"/>
                <w:sz w:val="28"/>
                <w:szCs w:val="28"/>
              </w:rPr>
              <w:t>Không có yêu cầu hỗ trợ của hệ thống về đào tạo người sử dụng.</w:t>
            </w:r>
          </w:p>
        </w:tc>
      </w:tr>
      <w:tr w:rsidR="005023ED" w:rsidRPr="00DB5EC6" w14:paraId="79B337E9" w14:textId="77777777" w:rsidTr="00EA6F5E">
        <w:trPr>
          <w:trHeight w:val="20"/>
        </w:trPr>
        <w:tc>
          <w:tcPr>
            <w:tcW w:w="220" w:type="pct"/>
            <w:tcBorders>
              <w:top w:val="nil"/>
              <w:left w:val="single" w:sz="4" w:space="0" w:color="auto"/>
              <w:bottom w:val="single" w:sz="4" w:space="0" w:color="auto"/>
              <w:right w:val="single" w:sz="4" w:space="0" w:color="auto"/>
            </w:tcBorders>
            <w:shd w:val="clear" w:color="auto" w:fill="auto"/>
            <w:vAlign w:val="center"/>
            <w:hideMark/>
          </w:tcPr>
          <w:p w14:paraId="77724868" w14:textId="77777777" w:rsidR="004F0522" w:rsidRPr="00DB5EC6" w:rsidRDefault="004F0522" w:rsidP="00EC5D12">
            <w:pPr>
              <w:spacing w:line="298" w:lineRule="auto"/>
              <w:jc w:val="center"/>
              <w:rPr>
                <w:rFonts w:asciiTheme="majorHAnsi" w:hAnsiTheme="majorHAnsi" w:cstheme="majorHAnsi"/>
                <w:b/>
                <w:bCs/>
                <w:sz w:val="28"/>
                <w:szCs w:val="28"/>
              </w:rPr>
            </w:pPr>
            <w:r w:rsidRPr="00DB5EC6">
              <w:rPr>
                <w:rFonts w:asciiTheme="majorHAnsi" w:hAnsiTheme="majorHAnsi" w:cstheme="majorHAnsi"/>
                <w:b/>
                <w:bCs/>
                <w:sz w:val="28"/>
                <w:szCs w:val="28"/>
              </w:rPr>
              <w:t>II</w:t>
            </w:r>
          </w:p>
        </w:tc>
        <w:tc>
          <w:tcPr>
            <w:tcW w:w="1806" w:type="pct"/>
            <w:tcBorders>
              <w:top w:val="single" w:sz="4" w:space="0" w:color="auto"/>
              <w:left w:val="nil"/>
              <w:bottom w:val="single" w:sz="4" w:space="0" w:color="auto"/>
              <w:right w:val="single" w:sz="4" w:space="0" w:color="auto"/>
            </w:tcBorders>
            <w:shd w:val="clear" w:color="auto" w:fill="auto"/>
            <w:vAlign w:val="center"/>
            <w:hideMark/>
          </w:tcPr>
          <w:p w14:paraId="7650B524" w14:textId="77777777" w:rsidR="004F0522" w:rsidRPr="00DB5EC6" w:rsidRDefault="004F0522" w:rsidP="00EC5D12">
            <w:pPr>
              <w:spacing w:line="298" w:lineRule="auto"/>
              <w:rPr>
                <w:rFonts w:asciiTheme="majorHAnsi" w:hAnsiTheme="majorHAnsi" w:cstheme="majorHAnsi"/>
                <w:b/>
                <w:bCs/>
                <w:sz w:val="28"/>
                <w:szCs w:val="28"/>
              </w:rPr>
            </w:pPr>
            <w:r w:rsidRPr="00DB5EC6">
              <w:rPr>
                <w:rFonts w:asciiTheme="majorHAnsi" w:hAnsiTheme="majorHAnsi" w:cstheme="majorHAnsi"/>
                <w:b/>
                <w:bCs/>
                <w:sz w:val="28"/>
                <w:szCs w:val="28"/>
              </w:rPr>
              <w:t>Hệ số độ phức tạp về CN-KT (TCF)</w:t>
            </w:r>
          </w:p>
        </w:tc>
        <w:tc>
          <w:tcPr>
            <w:tcW w:w="911" w:type="pct"/>
            <w:tcBorders>
              <w:top w:val="nil"/>
              <w:left w:val="nil"/>
              <w:bottom w:val="single" w:sz="4" w:space="0" w:color="auto"/>
              <w:right w:val="single" w:sz="4" w:space="0" w:color="auto"/>
            </w:tcBorders>
            <w:shd w:val="clear" w:color="auto" w:fill="auto"/>
            <w:vAlign w:val="center"/>
            <w:hideMark/>
          </w:tcPr>
          <w:p w14:paraId="11420D8F" w14:textId="77777777" w:rsidR="004F0522" w:rsidRPr="00DB5EC6" w:rsidRDefault="004F0522"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 </w:t>
            </w:r>
          </w:p>
        </w:tc>
        <w:tc>
          <w:tcPr>
            <w:tcW w:w="301" w:type="pct"/>
            <w:tcBorders>
              <w:top w:val="single" w:sz="4" w:space="0" w:color="auto"/>
              <w:left w:val="nil"/>
              <w:bottom w:val="single" w:sz="4" w:space="0" w:color="auto"/>
              <w:right w:val="single" w:sz="4" w:space="0" w:color="auto"/>
            </w:tcBorders>
            <w:shd w:val="clear" w:color="auto" w:fill="auto"/>
            <w:vAlign w:val="center"/>
            <w:hideMark/>
          </w:tcPr>
          <w:p w14:paraId="2E0ED495" w14:textId="4F2552CD" w:rsidR="004F0522" w:rsidRPr="00DB5EC6" w:rsidRDefault="004F0522" w:rsidP="00EC5D12">
            <w:pPr>
              <w:spacing w:line="298" w:lineRule="auto"/>
              <w:jc w:val="center"/>
              <w:rPr>
                <w:rFonts w:asciiTheme="majorHAnsi" w:hAnsiTheme="majorHAnsi" w:cstheme="majorHAnsi"/>
                <w:b/>
                <w:bCs/>
                <w:sz w:val="28"/>
                <w:szCs w:val="28"/>
              </w:rPr>
            </w:pPr>
            <w:r w:rsidRPr="00DB5EC6">
              <w:rPr>
                <w:rFonts w:asciiTheme="majorHAnsi" w:hAnsiTheme="majorHAnsi" w:cstheme="majorHAnsi"/>
                <w:b/>
                <w:bCs/>
                <w:sz w:val="28"/>
                <w:szCs w:val="28"/>
              </w:rPr>
              <w:t> </w:t>
            </w:r>
          </w:p>
        </w:tc>
        <w:tc>
          <w:tcPr>
            <w:tcW w:w="263" w:type="pct"/>
            <w:tcBorders>
              <w:top w:val="nil"/>
              <w:left w:val="nil"/>
              <w:bottom w:val="single" w:sz="4" w:space="0" w:color="auto"/>
              <w:right w:val="single" w:sz="4" w:space="0" w:color="auto"/>
            </w:tcBorders>
            <w:shd w:val="clear" w:color="auto" w:fill="auto"/>
            <w:vAlign w:val="center"/>
            <w:hideMark/>
          </w:tcPr>
          <w:p w14:paraId="09FE235C" w14:textId="52842E51" w:rsidR="004F0522" w:rsidRPr="00DB5EC6" w:rsidRDefault="004F0522" w:rsidP="00EC5D12">
            <w:pPr>
              <w:spacing w:line="298" w:lineRule="auto"/>
              <w:jc w:val="center"/>
              <w:rPr>
                <w:rFonts w:asciiTheme="majorHAnsi" w:hAnsiTheme="majorHAnsi" w:cstheme="majorHAnsi"/>
                <w:b/>
                <w:bCs/>
                <w:sz w:val="28"/>
                <w:szCs w:val="28"/>
              </w:rPr>
            </w:pPr>
            <w:r w:rsidRPr="00DB5EC6">
              <w:rPr>
                <w:rFonts w:asciiTheme="majorHAnsi" w:hAnsiTheme="majorHAnsi" w:cstheme="majorHAnsi"/>
                <w:b/>
                <w:bCs/>
                <w:sz w:val="28"/>
                <w:szCs w:val="28"/>
              </w:rPr>
              <w:t>0,96</w:t>
            </w:r>
          </w:p>
        </w:tc>
        <w:tc>
          <w:tcPr>
            <w:tcW w:w="1501" w:type="pct"/>
            <w:tcBorders>
              <w:top w:val="single" w:sz="4" w:space="0" w:color="auto"/>
              <w:left w:val="nil"/>
              <w:bottom w:val="single" w:sz="4" w:space="0" w:color="auto"/>
              <w:right w:val="single" w:sz="4" w:space="0" w:color="auto"/>
            </w:tcBorders>
            <w:shd w:val="clear" w:color="auto" w:fill="auto"/>
            <w:noWrap/>
            <w:vAlign w:val="bottom"/>
            <w:hideMark/>
          </w:tcPr>
          <w:p w14:paraId="759F41FB" w14:textId="5E599CA0" w:rsidR="004F0522" w:rsidRPr="00DB5EC6" w:rsidRDefault="004F0522" w:rsidP="00EC5D12">
            <w:pPr>
              <w:spacing w:line="298" w:lineRule="auto"/>
              <w:rPr>
                <w:rFonts w:asciiTheme="majorHAnsi" w:hAnsiTheme="majorHAnsi" w:cstheme="majorHAnsi"/>
                <w:sz w:val="28"/>
                <w:szCs w:val="28"/>
              </w:rPr>
            </w:pPr>
            <w:r w:rsidRPr="00DB5EC6">
              <w:rPr>
                <w:rFonts w:asciiTheme="majorHAnsi" w:hAnsiTheme="majorHAnsi" w:cstheme="majorHAnsi"/>
                <w:sz w:val="28"/>
                <w:szCs w:val="28"/>
              </w:rPr>
              <w:t> </w:t>
            </w:r>
          </w:p>
        </w:tc>
      </w:tr>
    </w:tbl>
    <w:p w14:paraId="24D99757" w14:textId="77777777" w:rsidR="0059756E" w:rsidRPr="00DB5EC6" w:rsidRDefault="0059756E" w:rsidP="00EC5D12">
      <w:pPr>
        <w:pStyle w:val="Heading5"/>
        <w:spacing w:before="0" w:after="0" w:line="298" w:lineRule="auto"/>
        <w:ind w:left="1418"/>
        <w:rPr>
          <w:rFonts w:asciiTheme="majorHAnsi" w:hAnsiTheme="majorHAnsi" w:cstheme="majorHAnsi"/>
          <w:sz w:val="28"/>
          <w:szCs w:val="28"/>
        </w:rPr>
        <w:sectPr w:rsidR="0059756E" w:rsidRPr="00DB5EC6" w:rsidSect="00E308B3">
          <w:pgSz w:w="16840" w:h="11907" w:orient="landscape"/>
          <w:pgMar w:top="1699" w:right="1699" w:bottom="1138" w:left="1699" w:header="346" w:footer="0" w:gutter="0"/>
          <w:cols w:space="720"/>
          <w:docGrid w:linePitch="381"/>
        </w:sectPr>
      </w:pPr>
    </w:p>
    <w:p w14:paraId="6D538D8F" w14:textId="7643AA89" w:rsidR="00B339F3" w:rsidRPr="00DB5EC6" w:rsidRDefault="00AE35C8" w:rsidP="00A52A29">
      <w:pPr>
        <w:pStyle w:val="Heading3"/>
        <w:numPr>
          <w:ilvl w:val="0"/>
          <w:numId w:val="0"/>
        </w:numPr>
        <w:ind w:firstLine="720"/>
        <w:rPr>
          <w:rFonts w:asciiTheme="majorHAnsi" w:hAnsiTheme="majorHAnsi" w:cstheme="majorHAnsi"/>
          <w:sz w:val="28"/>
          <w:szCs w:val="28"/>
        </w:rPr>
      </w:pPr>
      <w:bookmarkStart w:id="132" w:name="_Toc193951029"/>
      <w:r w:rsidRPr="00DB5EC6">
        <w:rPr>
          <w:rFonts w:asciiTheme="majorHAnsi" w:hAnsiTheme="majorHAnsi" w:cstheme="majorHAnsi"/>
          <w:sz w:val="28"/>
          <w:szCs w:val="28"/>
        </w:rPr>
        <w:lastRenderedPageBreak/>
        <w:t xml:space="preserve">3.7. </w:t>
      </w:r>
      <w:r w:rsidR="00B339F3" w:rsidRPr="00DB5EC6">
        <w:rPr>
          <w:rFonts w:asciiTheme="majorHAnsi" w:hAnsiTheme="majorHAnsi" w:cstheme="majorHAnsi"/>
          <w:sz w:val="28"/>
          <w:szCs w:val="28"/>
        </w:rPr>
        <w:t>Bảng tính toán hệ số tác động môi trường và nhóm làm việc, hệ số phức tạp về môi trường, xác định độ ổn định kinh nghiệm và nội suy thời gian lao động</w:t>
      </w:r>
      <w:bookmarkEnd w:id="132"/>
    </w:p>
    <w:tbl>
      <w:tblPr>
        <w:tblW w:w="5000" w:type="pct"/>
        <w:tblLook w:val="04A0" w:firstRow="1" w:lastRow="0" w:firstColumn="1" w:lastColumn="0" w:noHBand="0" w:noVBand="1"/>
      </w:tblPr>
      <w:tblGrid>
        <w:gridCol w:w="682"/>
        <w:gridCol w:w="4314"/>
        <w:gridCol w:w="963"/>
        <w:gridCol w:w="916"/>
        <w:gridCol w:w="924"/>
        <w:gridCol w:w="1104"/>
        <w:gridCol w:w="4529"/>
      </w:tblGrid>
      <w:tr w:rsidR="005023ED" w:rsidRPr="00DB5EC6" w14:paraId="3BA3BA21" w14:textId="77777777" w:rsidTr="00A24A06">
        <w:trPr>
          <w:trHeight w:val="720"/>
          <w:tblHeader/>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033426C" w14:textId="77777777" w:rsidR="00EE7D5F" w:rsidRPr="00DB5EC6" w:rsidRDefault="00EE7D5F" w:rsidP="00EC5D12">
            <w:pPr>
              <w:spacing w:line="298" w:lineRule="auto"/>
              <w:jc w:val="center"/>
              <w:rPr>
                <w:rFonts w:asciiTheme="majorHAnsi" w:hAnsiTheme="majorHAnsi" w:cstheme="majorHAnsi"/>
                <w:b/>
                <w:bCs/>
                <w:sz w:val="28"/>
                <w:szCs w:val="28"/>
              </w:rPr>
            </w:pPr>
            <w:r w:rsidRPr="00DB5EC6">
              <w:rPr>
                <w:rFonts w:asciiTheme="majorHAnsi" w:hAnsiTheme="majorHAnsi" w:cstheme="majorHAnsi"/>
                <w:b/>
                <w:bCs/>
                <w:sz w:val="28"/>
                <w:szCs w:val="28"/>
              </w:rPr>
              <w:t>TT</w:t>
            </w:r>
          </w:p>
        </w:tc>
        <w:tc>
          <w:tcPr>
            <w:tcW w:w="1606" w:type="pct"/>
            <w:tcBorders>
              <w:top w:val="single" w:sz="4" w:space="0" w:color="auto"/>
              <w:left w:val="nil"/>
              <w:bottom w:val="single" w:sz="4" w:space="0" w:color="auto"/>
              <w:right w:val="single" w:sz="4" w:space="0" w:color="auto"/>
            </w:tcBorders>
            <w:shd w:val="clear" w:color="auto" w:fill="auto"/>
            <w:vAlign w:val="center"/>
            <w:hideMark/>
          </w:tcPr>
          <w:p w14:paraId="0987FDAF" w14:textId="77777777" w:rsidR="00EE7D5F" w:rsidRPr="00DB5EC6" w:rsidRDefault="00EE7D5F" w:rsidP="00EC5D12">
            <w:pPr>
              <w:spacing w:line="298" w:lineRule="auto"/>
              <w:jc w:val="center"/>
              <w:rPr>
                <w:rFonts w:asciiTheme="majorHAnsi" w:hAnsiTheme="majorHAnsi" w:cstheme="majorHAnsi"/>
                <w:b/>
                <w:bCs/>
                <w:sz w:val="28"/>
                <w:szCs w:val="28"/>
              </w:rPr>
            </w:pPr>
            <w:r w:rsidRPr="00DB5EC6">
              <w:rPr>
                <w:rFonts w:asciiTheme="majorHAnsi" w:hAnsiTheme="majorHAnsi" w:cstheme="majorHAnsi"/>
                <w:b/>
                <w:bCs/>
                <w:sz w:val="28"/>
                <w:szCs w:val="28"/>
              </w:rPr>
              <w:t>Các hệ số tác động môi trường</w:t>
            </w:r>
          </w:p>
        </w:tc>
        <w:tc>
          <w:tcPr>
            <w:tcW w:w="358" w:type="pct"/>
            <w:tcBorders>
              <w:top w:val="single" w:sz="4" w:space="0" w:color="auto"/>
              <w:left w:val="nil"/>
              <w:bottom w:val="single" w:sz="4" w:space="0" w:color="auto"/>
              <w:right w:val="single" w:sz="4" w:space="0" w:color="auto"/>
            </w:tcBorders>
            <w:shd w:val="clear" w:color="auto" w:fill="auto"/>
            <w:vAlign w:val="center"/>
            <w:hideMark/>
          </w:tcPr>
          <w:p w14:paraId="411BCAE3" w14:textId="77777777" w:rsidR="00EE7D5F" w:rsidRPr="00DB5EC6" w:rsidRDefault="00EE7D5F" w:rsidP="00EC5D12">
            <w:pPr>
              <w:spacing w:line="298" w:lineRule="auto"/>
              <w:jc w:val="center"/>
              <w:rPr>
                <w:rFonts w:asciiTheme="majorHAnsi" w:hAnsiTheme="majorHAnsi" w:cstheme="majorHAnsi"/>
                <w:b/>
                <w:bCs/>
                <w:sz w:val="28"/>
                <w:szCs w:val="28"/>
              </w:rPr>
            </w:pPr>
            <w:r w:rsidRPr="00DB5EC6">
              <w:rPr>
                <w:rFonts w:asciiTheme="majorHAnsi" w:hAnsiTheme="majorHAnsi" w:cstheme="majorHAnsi"/>
                <w:b/>
                <w:bCs/>
                <w:sz w:val="28"/>
                <w:szCs w:val="28"/>
              </w:rPr>
              <w:t>Trọng số</w:t>
            </w:r>
          </w:p>
        </w:tc>
        <w:tc>
          <w:tcPr>
            <w:tcW w:w="341" w:type="pct"/>
            <w:tcBorders>
              <w:top w:val="single" w:sz="4" w:space="0" w:color="auto"/>
              <w:left w:val="nil"/>
              <w:bottom w:val="single" w:sz="4" w:space="0" w:color="auto"/>
              <w:right w:val="single" w:sz="4" w:space="0" w:color="auto"/>
            </w:tcBorders>
            <w:shd w:val="clear" w:color="auto" w:fill="auto"/>
            <w:vAlign w:val="center"/>
            <w:hideMark/>
          </w:tcPr>
          <w:p w14:paraId="624335AA" w14:textId="77777777" w:rsidR="00EE7D5F" w:rsidRPr="00DB5EC6" w:rsidRDefault="00EE7D5F" w:rsidP="00EC5D12">
            <w:pPr>
              <w:spacing w:line="298" w:lineRule="auto"/>
              <w:jc w:val="center"/>
              <w:rPr>
                <w:rFonts w:asciiTheme="majorHAnsi" w:hAnsiTheme="majorHAnsi" w:cstheme="majorHAnsi"/>
                <w:b/>
                <w:bCs/>
                <w:sz w:val="28"/>
                <w:szCs w:val="28"/>
              </w:rPr>
            </w:pPr>
            <w:r w:rsidRPr="00DB5EC6">
              <w:rPr>
                <w:rFonts w:asciiTheme="majorHAnsi" w:hAnsiTheme="majorHAnsi" w:cstheme="majorHAnsi"/>
                <w:b/>
                <w:bCs/>
                <w:sz w:val="28"/>
                <w:szCs w:val="28"/>
              </w:rPr>
              <w:t>Giá trị xếp hạng</w:t>
            </w:r>
          </w:p>
        </w:tc>
        <w:tc>
          <w:tcPr>
            <w:tcW w:w="344" w:type="pct"/>
            <w:tcBorders>
              <w:top w:val="single" w:sz="4" w:space="0" w:color="auto"/>
              <w:left w:val="nil"/>
              <w:bottom w:val="single" w:sz="4" w:space="0" w:color="auto"/>
              <w:right w:val="single" w:sz="4" w:space="0" w:color="auto"/>
            </w:tcBorders>
            <w:shd w:val="clear" w:color="auto" w:fill="auto"/>
            <w:vAlign w:val="center"/>
            <w:hideMark/>
          </w:tcPr>
          <w:p w14:paraId="476E945F" w14:textId="77777777" w:rsidR="00EE7D5F" w:rsidRPr="00DB5EC6" w:rsidRDefault="00EE7D5F" w:rsidP="00EC5D12">
            <w:pPr>
              <w:spacing w:line="298" w:lineRule="auto"/>
              <w:jc w:val="center"/>
              <w:rPr>
                <w:rFonts w:asciiTheme="majorHAnsi" w:hAnsiTheme="majorHAnsi" w:cstheme="majorHAnsi"/>
                <w:b/>
                <w:bCs/>
                <w:sz w:val="28"/>
                <w:szCs w:val="28"/>
              </w:rPr>
            </w:pPr>
            <w:r w:rsidRPr="00DB5EC6">
              <w:rPr>
                <w:rFonts w:asciiTheme="majorHAnsi" w:hAnsiTheme="majorHAnsi" w:cstheme="majorHAnsi"/>
                <w:b/>
                <w:bCs/>
                <w:sz w:val="28"/>
                <w:szCs w:val="28"/>
              </w:rPr>
              <w:t>Kết quả</w:t>
            </w:r>
          </w:p>
        </w:tc>
        <w:tc>
          <w:tcPr>
            <w:tcW w:w="411" w:type="pct"/>
            <w:tcBorders>
              <w:top w:val="single" w:sz="4" w:space="0" w:color="auto"/>
              <w:left w:val="nil"/>
              <w:bottom w:val="single" w:sz="4" w:space="0" w:color="auto"/>
              <w:right w:val="single" w:sz="4" w:space="0" w:color="auto"/>
            </w:tcBorders>
            <w:shd w:val="clear" w:color="auto" w:fill="auto"/>
            <w:vAlign w:val="center"/>
            <w:hideMark/>
          </w:tcPr>
          <w:p w14:paraId="783EE3A4" w14:textId="77777777" w:rsidR="00EE7D5F" w:rsidRPr="00DB5EC6" w:rsidRDefault="00EE7D5F" w:rsidP="00EC5D12">
            <w:pPr>
              <w:spacing w:line="298" w:lineRule="auto"/>
              <w:jc w:val="center"/>
              <w:rPr>
                <w:rFonts w:asciiTheme="majorHAnsi" w:hAnsiTheme="majorHAnsi" w:cstheme="majorHAnsi"/>
                <w:b/>
                <w:bCs/>
                <w:sz w:val="28"/>
                <w:szCs w:val="28"/>
              </w:rPr>
            </w:pPr>
            <w:r w:rsidRPr="00DB5EC6">
              <w:rPr>
                <w:rFonts w:asciiTheme="majorHAnsi" w:hAnsiTheme="majorHAnsi" w:cstheme="majorHAnsi"/>
                <w:b/>
                <w:bCs/>
                <w:sz w:val="28"/>
                <w:szCs w:val="28"/>
              </w:rPr>
              <w:t>Độ ổn định kinh nghiệm</w:t>
            </w:r>
          </w:p>
        </w:tc>
        <w:tc>
          <w:tcPr>
            <w:tcW w:w="1686" w:type="pct"/>
            <w:tcBorders>
              <w:top w:val="single" w:sz="4" w:space="0" w:color="auto"/>
              <w:left w:val="nil"/>
              <w:bottom w:val="single" w:sz="4" w:space="0" w:color="auto"/>
              <w:right w:val="single" w:sz="4" w:space="0" w:color="auto"/>
            </w:tcBorders>
            <w:shd w:val="clear" w:color="auto" w:fill="auto"/>
            <w:vAlign w:val="center"/>
            <w:hideMark/>
          </w:tcPr>
          <w:p w14:paraId="1FAFF055" w14:textId="77777777" w:rsidR="00EE7D5F" w:rsidRPr="00DB5EC6" w:rsidRDefault="00EE7D5F" w:rsidP="00EC5D12">
            <w:pPr>
              <w:spacing w:line="298" w:lineRule="auto"/>
              <w:jc w:val="center"/>
              <w:rPr>
                <w:rFonts w:asciiTheme="majorHAnsi" w:hAnsiTheme="majorHAnsi" w:cstheme="majorHAnsi"/>
                <w:b/>
                <w:bCs/>
                <w:sz w:val="28"/>
                <w:szCs w:val="28"/>
              </w:rPr>
            </w:pPr>
            <w:r w:rsidRPr="00DB5EC6">
              <w:rPr>
                <w:rFonts w:asciiTheme="majorHAnsi" w:hAnsiTheme="majorHAnsi" w:cstheme="majorHAnsi"/>
                <w:b/>
                <w:bCs/>
                <w:sz w:val="28"/>
                <w:szCs w:val="28"/>
              </w:rPr>
              <w:t>Ghi chú</w:t>
            </w:r>
          </w:p>
        </w:tc>
      </w:tr>
      <w:tr w:rsidR="005023ED" w:rsidRPr="00DB5EC6" w14:paraId="00B7301D" w14:textId="77777777" w:rsidTr="00A24A06">
        <w:trPr>
          <w:trHeight w:val="720"/>
        </w:trPr>
        <w:tc>
          <w:tcPr>
            <w:tcW w:w="254" w:type="pct"/>
            <w:tcBorders>
              <w:top w:val="nil"/>
              <w:left w:val="single" w:sz="4" w:space="0" w:color="auto"/>
              <w:bottom w:val="single" w:sz="4" w:space="0" w:color="auto"/>
              <w:right w:val="single" w:sz="4" w:space="0" w:color="auto"/>
            </w:tcBorders>
            <w:shd w:val="clear" w:color="auto" w:fill="auto"/>
            <w:vAlign w:val="center"/>
            <w:hideMark/>
          </w:tcPr>
          <w:p w14:paraId="1328683F" w14:textId="77777777" w:rsidR="004F0522" w:rsidRPr="00DB5EC6" w:rsidRDefault="004F0522" w:rsidP="00EC5D12">
            <w:pPr>
              <w:spacing w:line="298" w:lineRule="auto"/>
              <w:jc w:val="center"/>
              <w:rPr>
                <w:rFonts w:asciiTheme="majorHAnsi" w:hAnsiTheme="majorHAnsi" w:cstheme="majorHAnsi"/>
                <w:b/>
                <w:bCs/>
                <w:sz w:val="28"/>
                <w:szCs w:val="28"/>
              </w:rPr>
            </w:pPr>
            <w:r w:rsidRPr="00DB5EC6">
              <w:rPr>
                <w:rFonts w:asciiTheme="majorHAnsi" w:hAnsiTheme="majorHAnsi" w:cstheme="majorHAnsi"/>
                <w:b/>
                <w:bCs/>
                <w:sz w:val="28"/>
                <w:szCs w:val="28"/>
              </w:rPr>
              <w:t>I</w:t>
            </w:r>
          </w:p>
        </w:tc>
        <w:tc>
          <w:tcPr>
            <w:tcW w:w="1606" w:type="pct"/>
            <w:tcBorders>
              <w:top w:val="nil"/>
              <w:left w:val="nil"/>
              <w:bottom w:val="single" w:sz="4" w:space="0" w:color="auto"/>
              <w:right w:val="single" w:sz="4" w:space="0" w:color="auto"/>
            </w:tcBorders>
            <w:shd w:val="clear" w:color="auto" w:fill="auto"/>
            <w:vAlign w:val="center"/>
            <w:hideMark/>
          </w:tcPr>
          <w:p w14:paraId="1033EDB7" w14:textId="77777777" w:rsidR="004F0522" w:rsidRPr="00DB5EC6" w:rsidRDefault="004F0522" w:rsidP="00EC5D12">
            <w:pPr>
              <w:spacing w:line="298" w:lineRule="auto"/>
              <w:rPr>
                <w:rFonts w:asciiTheme="majorHAnsi" w:hAnsiTheme="majorHAnsi" w:cstheme="majorHAnsi"/>
                <w:b/>
                <w:bCs/>
                <w:sz w:val="28"/>
                <w:szCs w:val="28"/>
              </w:rPr>
            </w:pPr>
            <w:r w:rsidRPr="00DB5EC6">
              <w:rPr>
                <w:rFonts w:asciiTheme="majorHAnsi" w:hAnsiTheme="majorHAnsi" w:cstheme="majorHAnsi"/>
                <w:b/>
                <w:bCs/>
                <w:sz w:val="28"/>
                <w:szCs w:val="28"/>
              </w:rPr>
              <w:t>Hệ số tác động môi trường và nhóm làm việc (EFW)</w:t>
            </w:r>
          </w:p>
        </w:tc>
        <w:tc>
          <w:tcPr>
            <w:tcW w:w="358" w:type="pct"/>
            <w:tcBorders>
              <w:top w:val="nil"/>
              <w:left w:val="nil"/>
              <w:bottom w:val="single" w:sz="4" w:space="0" w:color="auto"/>
              <w:right w:val="single" w:sz="4" w:space="0" w:color="auto"/>
            </w:tcBorders>
            <w:shd w:val="clear" w:color="auto" w:fill="auto"/>
            <w:vAlign w:val="center"/>
            <w:hideMark/>
          </w:tcPr>
          <w:p w14:paraId="33333B21" w14:textId="77777777" w:rsidR="004F0522" w:rsidRPr="00DB5EC6" w:rsidRDefault="004F0522" w:rsidP="00EC5D12">
            <w:pPr>
              <w:spacing w:line="298" w:lineRule="auto"/>
              <w:rPr>
                <w:rFonts w:asciiTheme="majorHAnsi" w:hAnsiTheme="majorHAnsi" w:cstheme="majorHAnsi"/>
                <w:sz w:val="28"/>
                <w:szCs w:val="28"/>
              </w:rPr>
            </w:pPr>
            <w:r w:rsidRPr="00DB5EC6">
              <w:rPr>
                <w:rFonts w:asciiTheme="majorHAnsi" w:hAnsiTheme="majorHAnsi" w:cstheme="majorHAnsi"/>
                <w:sz w:val="28"/>
                <w:szCs w:val="28"/>
              </w:rPr>
              <w:t> </w:t>
            </w:r>
          </w:p>
        </w:tc>
        <w:tc>
          <w:tcPr>
            <w:tcW w:w="341" w:type="pct"/>
            <w:tcBorders>
              <w:top w:val="nil"/>
              <w:left w:val="nil"/>
              <w:bottom w:val="single" w:sz="4" w:space="0" w:color="auto"/>
              <w:right w:val="single" w:sz="4" w:space="0" w:color="auto"/>
            </w:tcBorders>
            <w:shd w:val="clear" w:color="auto" w:fill="auto"/>
            <w:vAlign w:val="center"/>
            <w:hideMark/>
          </w:tcPr>
          <w:p w14:paraId="4F703CED" w14:textId="53E8B40E" w:rsidR="004F0522" w:rsidRPr="00DB5EC6" w:rsidRDefault="004F0522"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 </w:t>
            </w:r>
          </w:p>
        </w:tc>
        <w:tc>
          <w:tcPr>
            <w:tcW w:w="344" w:type="pct"/>
            <w:tcBorders>
              <w:top w:val="nil"/>
              <w:left w:val="nil"/>
              <w:bottom w:val="single" w:sz="4" w:space="0" w:color="auto"/>
              <w:right w:val="single" w:sz="4" w:space="0" w:color="auto"/>
            </w:tcBorders>
            <w:shd w:val="clear" w:color="auto" w:fill="auto"/>
            <w:vAlign w:val="center"/>
            <w:hideMark/>
          </w:tcPr>
          <w:p w14:paraId="1FDE2512" w14:textId="243A3BB8" w:rsidR="004F0522" w:rsidRPr="00DB5EC6" w:rsidRDefault="004F0522" w:rsidP="00EC5D12">
            <w:pPr>
              <w:spacing w:line="298" w:lineRule="auto"/>
              <w:jc w:val="right"/>
              <w:rPr>
                <w:rFonts w:asciiTheme="majorHAnsi" w:hAnsiTheme="majorHAnsi" w:cstheme="majorHAnsi"/>
                <w:b/>
                <w:bCs/>
                <w:sz w:val="28"/>
                <w:szCs w:val="28"/>
              </w:rPr>
            </w:pPr>
            <w:r w:rsidRPr="00DB5EC6">
              <w:rPr>
                <w:rFonts w:asciiTheme="majorHAnsi" w:hAnsiTheme="majorHAnsi" w:cstheme="majorHAnsi"/>
                <w:b/>
                <w:bCs/>
                <w:sz w:val="28"/>
                <w:szCs w:val="28"/>
              </w:rPr>
              <w:t>29</w:t>
            </w:r>
          </w:p>
        </w:tc>
        <w:tc>
          <w:tcPr>
            <w:tcW w:w="411" w:type="pct"/>
            <w:tcBorders>
              <w:top w:val="nil"/>
              <w:left w:val="nil"/>
              <w:bottom w:val="single" w:sz="4" w:space="0" w:color="auto"/>
              <w:right w:val="single" w:sz="4" w:space="0" w:color="auto"/>
            </w:tcBorders>
            <w:shd w:val="clear" w:color="auto" w:fill="auto"/>
            <w:vAlign w:val="center"/>
            <w:hideMark/>
          </w:tcPr>
          <w:p w14:paraId="2840D644" w14:textId="67715BF1" w:rsidR="004F0522" w:rsidRPr="00DB5EC6" w:rsidRDefault="004F0522" w:rsidP="00EC5D12">
            <w:pPr>
              <w:spacing w:line="298" w:lineRule="auto"/>
              <w:rPr>
                <w:rFonts w:asciiTheme="majorHAnsi" w:hAnsiTheme="majorHAnsi" w:cstheme="majorHAnsi"/>
                <w:sz w:val="28"/>
                <w:szCs w:val="28"/>
              </w:rPr>
            </w:pPr>
            <w:r w:rsidRPr="00DB5EC6">
              <w:rPr>
                <w:rFonts w:asciiTheme="majorHAnsi" w:hAnsiTheme="majorHAnsi" w:cstheme="majorHAnsi"/>
                <w:sz w:val="28"/>
                <w:szCs w:val="28"/>
              </w:rPr>
              <w:t> </w:t>
            </w:r>
          </w:p>
        </w:tc>
        <w:tc>
          <w:tcPr>
            <w:tcW w:w="16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68C76B" w14:textId="10F51704" w:rsidR="004F0522" w:rsidRPr="00DB5EC6" w:rsidRDefault="004F0522" w:rsidP="00EC5D12">
            <w:pPr>
              <w:spacing w:line="298" w:lineRule="auto"/>
              <w:rPr>
                <w:rFonts w:asciiTheme="majorHAnsi" w:hAnsiTheme="majorHAnsi" w:cstheme="majorHAnsi"/>
                <w:sz w:val="28"/>
                <w:szCs w:val="28"/>
              </w:rPr>
            </w:pPr>
            <w:r w:rsidRPr="00DB5EC6">
              <w:rPr>
                <w:rFonts w:asciiTheme="majorHAnsi" w:hAnsiTheme="majorHAnsi" w:cstheme="majorHAnsi"/>
                <w:sz w:val="28"/>
                <w:szCs w:val="28"/>
              </w:rPr>
              <w:t> </w:t>
            </w:r>
          </w:p>
        </w:tc>
      </w:tr>
      <w:tr w:rsidR="005023ED" w:rsidRPr="00DB5EC6" w14:paraId="1BE0C513" w14:textId="77777777" w:rsidTr="00A24A06">
        <w:trPr>
          <w:trHeight w:val="1080"/>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14:paraId="0EBD6CA7" w14:textId="77777777" w:rsidR="00A24A06" w:rsidRPr="00DB5EC6" w:rsidRDefault="00A24A06"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1</w:t>
            </w:r>
          </w:p>
        </w:tc>
        <w:tc>
          <w:tcPr>
            <w:tcW w:w="160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3FE0B47" w14:textId="77777777" w:rsidR="00A24A06" w:rsidRPr="00DB5EC6" w:rsidRDefault="00A24A06" w:rsidP="00EC5D12">
            <w:pPr>
              <w:spacing w:line="298" w:lineRule="auto"/>
              <w:rPr>
                <w:rFonts w:asciiTheme="majorHAnsi" w:hAnsiTheme="majorHAnsi" w:cstheme="majorHAnsi"/>
                <w:sz w:val="28"/>
                <w:szCs w:val="28"/>
              </w:rPr>
            </w:pPr>
            <w:r w:rsidRPr="00DB5EC6">
              <w:rPr>
                <w:rFonts w:asciiTheme="majorHAnsi" w:hAnsiTheme="majorHAnsi" w:cstheme="majorHAnsi"/>
                <w:sz w:val="28"/>
                <w:szCs w:val="28"/>
              </w:rPr>
              <w:t>Có áp dụng quy trình phát triển phần mềm</w:t>
            </w:r>
          </w:p>
        </w:tc>
        <w:tc>
          <w:tcPr>
            <w:tcW w:w="358" w:type="pct"/>
            <w:tcBorders>
              <w:top w:val="nil"/>
              <w:left w:val="single" w:sz="4" w:space="0" w:color="auto"/>
              <w:bottom w:val="single" w:sz="4" w:space="0" w:color="auto"/>
              <w:right w:val="single" w:sz="4" w:space="0" w:color="auto"/>
            </w:tcBorders>
            <w:shd w:val="clear" w:color="auto" w:fill="auto"/>
            <w:vAlign w:val="center"/>
            <w:hideMark/>
          </w:tcPr>
          <w:p w14:paraId="14036226" w14:textId="25D32656" w:rsidR="00A24A06" w:rsidRPr="00DB5EC6" w:rsidRDefault="00A24A06" w:rsidP="00EC5D12">
            <w:pPr>
              <w:spacing w:line="298" w:lineRule="auto"/>
              <w:jc w:val="center"/>
              <w:rPr>
                <w:rFonts w:asciiTheme="majorHAnsi" w:hAnsiTheme="majorHAnsi" w:cstheme="majorHAnsi"/>
                <w:sz w:val="28"/>
                <w:szCs w:val="28"/>
              </w:rPr>
            </w:pPr>
            <w:r w:rsidRPr="00DB5EC6">
              <w:rPr>
                <w:rFonts w:asciiTheme="majorHAnsi" w:eastAsia="Times New Roman" w:hAnsiTheme="majorHAnsi" w:cstheme="majorHAnsi"/>
                <w:sz w:val="28"/>
                <w:szCs w:val="28"/>
              </w:rPr>
              <w:t>1.5</w:t>
            </w:r>
          </w:p>
        </w:tc>
        <w:tc>
          <w:tcPr>
            <w:tcW w:w="341" w:type="pct"/>
            <w:tcBorders>
              <w:top w:val="nil"/>
              <w:left w:val="nil"/>
              <w:bottom w:val="single" w:sz="4" w:space="0" w:color="auto"/>
              <w:right w:val="single" w:sz="4" w:space="0" w:color="auto"/>
            </w:tcBorders>
            <w:shd w:val="clear" w:color="auto" w:fill="auto"/>
            <w:vAlign w:val="center"/>
            <w:hideMark/>
          </w:tcPr>
          <w:p w14:paraId="60D9023D" w14:textId="32ADD490" w:rsidR="00A24A06" w:rsidRPr="00DB5EC6" w:rsidRDefault="00A24A06" w:rsidP="00EC5D12">
            <w:pPr>
              <w:spacing w:line="298" w:lineRule="auto"/>
              <w:jc w:val="center"/>
              <w:rPr>
                <w:rFonts w:asciiTheme="majorHAnsi" w:hAnsiTheme="majorHAnsi" w:cstheme="majorHAnsi"/>
                <w:sz w:val="28"/>
                <w:szCs w:val="28"/>
              </w:rPr>
            </w:pPr>
            <w:r w:rsidRPr="00DB5EC6">
              <w:rPr>
                <w:rFonts w:asciiTheme="majorHAnsi" w:eastAsia="Times New Roman" w:hAnsiTheme="majorHAnsi" w:cstheme="majorHAnsi"/>
                <w:sz w:val="28"/>
                <w:szCs w:val="28"/>
              </w:rPr>
              <w:t>3</w:t>
            </w:r>
          </w:p>
        </w:tc>
        <w:tc>
          <w:tcPr>
            <w:tcW w:w="344" w:type="pct"/>
            <w:tcBorders>
              <w:top w:val="nil"/>
              <w:left w:val="nil"/>
              <w:bottom w:val="single" w:sz="4" w:space="0" w:color="auto"/>
              <w:right w:val="single" w:sz="4" w:space="0" w:color="auto"/>
            </w:tcBorders>
            <w:shd w:val="clear" w:color="auto" w:fill="auto"/>
            <w:vAlign w:val="center"/>
            <w:hideMark/>
          </w:tcPr>
          <w:p w14:paraId="0037C9B9" w14:textId="5FA00B90" w:rsidR="00A24A06" w:rsidRPr="00DB5EC6" w:rsidRDefault="00A24A06" w:rsidP="00EC5D12">
            <w:pPr>
              <w:spacing w:line="298" w:lineRule="auto"/>
              <w:jc w:val="center"/>
              <w:rPr>
                <w:rFonts w:asciiTheme="majorHAnsi" w:hAnsiTheme="majorHAnsi" w:cstheme="majorHAnsi"/>
                <w:sz w:val="28"/>
                <w:szCs w:val="28"/>
              </w:rPr>
            </w:pPr>
            <w:r w:rsidRPr="00DB5EC6">
              <w:rPr>
                <w:rFonts w:asciiTheme="majorHAnsi" w:eastAsia="Times New Roman" w:hAnsiTheme="majorHAnsi" w:cstheme="majorHAnsi"/>
                <w:sz w:val="28"/>
                <w:szCs w:val="28"/>
              </w:rPr>
              <w:t>4.5</w:t>
            </w:r>
          </w:p>
        </w:tc>
        <w:tc>
          <w:tcPr>
            <w:tcW w:w="411" w:type="pct"/>
            <w:tcBorders>
              <w:top w:val="nil"/>
              <w:left w:val="nil"/>
              <w:bottom w:val="single" w:sz="4" w:space="0" w:color="auto"/>
              <w:right w:val="single" w:sz="4" w:space="0" w:color="auto"/>
            </w:tcBorders>
            <w:shd w:val="clear" w:color="auto" w:fill="auto"/>
            <w:vAlign w:val="center"/>
            <w:hideMark/>
          </w:tcPr>
          <w:p w14:paraId="77427B0C" w14:textId="0556FB58" w:rsidR="00A24A06" w:rsidRPr="00DB5EC6" w:rsidRDefault="00A24A06" w:rsidP="00EC5D12">
            <w:pPr>
              <w:spacing w:line="298" w:lineRule="auto"/>
              <w:jc w:val="center"/>
              <w:rPr>
                <w:rFonts w:asciiTheme="majorHAnsi" w:hAnsiTheme="majorHAnsi" w:cstheme="majorHAnsi"/>
                <w:sz w:val="28"/>
                <w:szCs w:val="28"/>
              </w:rPr>
            </w:pPr>
            <w:r w:rsidRPr="00DB5EC6">
              <w:rPr>
                <w:rFonts w:asciiTheme="majorHAnsi" w:eastAsia="Times New Roman" w:hAnsiTheme="majorHAnsi" w:cstheme="majorHAnsi"/>
                <w:sz w:val="28"/>
                <w:szCs w:val="28"/>
              </w:rPr>
              <w:t>1</w:t>
            </w:r>
          </w:p>
        </w:tc>
        <w:tc>
          <w:tcPr>
            <w:tcW w:w="1686" w:type="pct"/>
            <w:tcBorders>
              <w:top w:val="nil"/>
              <w:left w:val="single" w:sz="4" w:space="0" w:color="auto"/>
              <w:bottom w:val="single" w:sz="4" w:space="0" w:color="auto"/>
              <w:right w:val="single" w:sz="4" w:space="0" w:color="auto"/>
            </w:tcBorders>
            <w:shd w:val="clear" w:color="000000" w:fill="FFFFFF"/>
            <w:vAlign w:val="center"/>
            <w:hideMark/>
          </w:tcPr>
          <w:p w14:paraId="4C776815" w14:textId="3086B2E4" w:rsidR="00A24A06" w:rsidRPr="00DB5EC6" w:rsidRDefault="00A24A06" w:rsidP="00506727">
            <w:pPr>
              <w:spacing w:line="298" w:lineRule="auto"/>
              <w:jc w:val="both"/>
              <w:rPr>
                <w:rFonts w:asciiTheme="majorHAnsi" w:hAnsiTheme="majorHAnsi" w:cstheme="majorHAnsi"/>
                <w:sz w:val="28"/>
                <w:szCs w:val="28"/>
              </w:rPr>
            </w:pPr>
            <w:r w:rsidRPr="00DB5EC6">
              <w:rPr>
                <w:rFonts w:asciiTheme="majorHAnsi" w:hAnsiTheme="majorHAnsi" w:cstheme="majorHAnsi"/>
                <w:sz w:val="28"/>
                <w:szCs w:val="28"/>
              </w:rPr>
              <w:t>Yêu cầu ít nhất 50% thành viên nhóm phát triển có kinh nghiệm tham gia dự án có áp dụng quy trình phát triển phần mềm.</w:t>
            </w:r>
          </w:p>
        </w:tc>
      </w:tr>
      <w:tr w:rsidR="005023ED" w:rsidRPr="00DB5EC6" w14:paraId="73D0BD5C" w14:textId="77777777" w:rsidTr="00A24A06">
        <w:trPr>
          <w:trHeight w:val="720"/>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14:paraId="18F51C68" w14:textId="77777777" w:rsidR="00A24A06" w:rsidRPr="00DB5EC6" w:rsidRDefault="00A24A06"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2</w:t>
            </w:r>
          </w:p>
        </w:tc>
        <w:tc>
          <w:tcPr>
            <w:tcW w:w="1606" w:type="pct"/>
            <w:tcBorders>
              <w:top w:val="nil"/>
              <w:left w:val="single" w:sz="4" w:space="0" w:color="auto"/>
              <w:bottom w:val="single" w:sz="4" w:space="0" w:color="auto"/>
              <w:right w:val="single" w:sz="4" w:space="0" w:color="auto"/>
            </w:tcBorders>
            <w:shd w:val="clear" w:color="auto" w:fill="auto"/>
            <w:vAlign w:val="center"/>
            <w:hideMark/>
          </w:tcPr>
          <w:p w14:paraId="0E4F8598" w14:textId="77777777" w:rsidR="00A24A06" w:rsidRPr="00DB5EC6" w:rsidRDefault="00A24A06" w:rsidP="00EC5D12">
            <w:pPr>
              <w:spacing w:line="298" w:lineRule="auto"/>
              <w:rPr>
                <w:rFonts w:asciiTheme="majorHAnsi" w:hAnsiTheme="majorHAnsi" w:cstheme="majorHAnsi"/>
                <w:sz w:val="28"/>
                <w:szCs w:val="28"/>
              </w:rPr>
            </w:pPr>
            <w:r w:rsidRPr="00DB5EC6">
              <w:rPr>
                <w:rFonts w:asciiTheme="majorHAnsi" w:hAnsiTheme="majorHAnsi" w:cstheme="majorHAnsi"/>
                <w:sz w:val="28"/>
                <w:szCs w:val="28"/>
              </w:rPr>
              <w:t>Kinh nghiệm phát triển ứng dụng tương tự</w:t>
            </w:r>
          </w:p>
        </w:tc>
        <w:tc>
          <w:tcPr>
            <w:tcW w:w="358" w:type="pct"/>
            <w:tcBorders>
              <w:top w:val="nil"/>
              <w:left w:val="single" w:sz="4" w:space="0" w:color="auto"/>
              <w:bottom w:val="single" w:sz="4" w:space="0" w:color="auto"/>
              <w:right w:val="single" w:sz="4" w:space="0" w:color="auto"/>
            </w:tcBorders>
            <w:shd w:val="clear" w:color="auto" w:fill="auto"/>
            <w:vAlign w:val="center"/>
            <w:hideMark/>
          </w:tcPr>
          <w:p w14:paraId="1BC4DA75" w14:textId="776D011F" w:rsidR="00A24A06" w:rsidRPr="00DB5EC6" w:rsidRDefault="00A24A06" w:rsidP="00EC5D12">
            <w:pPr>
              <w:spacing w:line="298" w:lineRule="auto"/>
              <w:jc w:val="center"/>
              <w:rPr>
                <w:rFonts w:asciiTheme="majorHAnsi" w:hAnsiTheme="majorHAnsi" w:cstheme="majorHAnsi"/>
                <w:sz w:val="28"/>
                <w:szCs w:val="28"/>
              </w:rPr>
            </w:pPr>
            <w:r w:rsidRPr="00DB5EC6">
              <w:rPr>
                <w:rFonts w:asciiTheme="majorHAnsi" w:eastAsia="Times New Roman" w:hAnsiTheme="majorHAnsi" w:cstheme="majorHAnsi"/>
                <w:sz w:val="28"/>
                <w:szCs w:val="28"/>
              </w:rPr>
              <w:t>0.5</w:t>
            </w:r>
          </w:p>
        </w:tc>
        <w:tc>
          <w:tcPr>
            <w:tcW w:w="341" w:type="pct"/>
            <w:tcBorders>
              <w:top w:val="nil"/>
              <w:left w:val="nil"/>
              <w:bottom w:val="single" w:sz="4" w:space="0" w:color="auto"/>
              <w:right w:val="single" w:sz="4" w:space="0" w:color="auto"/>
            </w:tcBorders>
            <w:shd w:val="clear" w:color="auto" w:fill="auto"/>
            <w:vAlign w:val="center"/>
            <w:hideMark/>
          </w:tcPr>
          <w:p w14:paraId="69FD83DB" w14:textId="08648E81" w:rsidR="00A24A06" w:rsidRPr="00DB5EC6" w:rsidRDefault="00A24A06" w:rsidP="00EC5D12">
            <w:pPr>
              <w:spacing w:line="298" w:lineRule="auto"/>
              <w:jc w:val="center"/>
              <w:rPr>
                <w:rFonts w:asciiTheme="majorHAnsi" w:hAnsiTheme="majorHAnsi" w:cstheme="majorHAnsi"/>
                <w:sz w:val="28"/>
                <w:szCs w:val="28"/>
              </w:rPr>
            </w:pPr>
            <w:r w:rsidRPr="00DB5EC6">
              <w:rPr>
                <w:rFonts w:asciiTheme="majorHAnsi" w:eastAsia="Times New Roman" w:hAnsiTheme="majorHAnsi" w:cstheme="majorHAnsi"/>
                <w:sz w:val="28"/>
                <w:szCs w:val="28"/>
              </w:rPr>
              <w:t>3</w:t>
            </w:r>
          </w:p>
        </w:tc>
        <w:tc>
          <w:tcPr>
            <w:tcW w:w="344" w:type="pct"/>
            <w:tcBorders>
              <w:top w:val="nil"/>
              <w:left w:val="nil"/>
              <w:bottom w:val="single" w:sz="4" w:space="0" w:color="auto"/>
              <w:right w:val="single" w:sz="4" w:space="0" w:color="auto"/>
            </w:tcBorders>
            <w:shd w:val="clear" w:color="auto" w:fill="auto"/>
            <w:vAlign w:val="center"/>
            <w:hideMark/>
          </w:tcPr>
          <w:p w14:paraId="3DB86218" w14:textId="7C9C6270" w:rsidR="00A24A06" w:rsidRPr="00DB5EC6" w:rsidRDefault="00A24A06" w:rsidP="00EC5D12">
            <w:pPr>
              <w:spacing w:line="298" w:lineRule="auto"/>
              <w:jc w:val="center"/>
              <w:rPr>
                <w:rFonts w:asciiTheme="majorHAnsi" w:hAnsiTheme="majorHAnsi" w:cstheme="majorHAnsi"/>
                <w:sz w:val="28"/>
                <w:szCs w:val="28"/>
              </w:rPr>
            </w:pPr>
            <w:r w:rsidRPr="00DB5EC6">
              <w:rPr>
                <w:rFonts w:asciiTheme="majorHAnsi" w:eastAsia="Times New Roman" w:hAnsiTheme="majorHAnsi" w:cstheme="majorHAnsi"/>
                <w:sz w:val="28"/>
                <w:szCs w:val="28"/>
              </w:rPr>
              <w:t>1.5</w:t>
            </w:r>
          </w:p>
        </w:tc>
        <w:tc>
          <w:tcPr>
            <w:tcW w:w="411" w:type="pct"/>
            <w:tcBorders>
              <w:top w:val="nil"/>
              <w:left w:val="nil"/>
              <w:bottom w:val="single" w:sz="4" w:space="0" w:color="auto"/>
              <w:right w:val="single" w:sz="4" w:space="0" w:color="auto"/>
            </w:tcBorders>
            <w:shd w:val="clear" w:color="auto" w:fill="auto"/>
            <w:vAlign w:val="center"/>
            <w:hideMark/>
          </w:tcPr>
          <w:p w14:paraId="6597FE05" w14:textId="49917979" w:rsidR="00A24A06" w:rsidRPr="00DB5EC6" w:rsidRDefault="00A24A06" w:rsidP="00EC5D12">
            <w:pPr>
              <w:spacing w:line="298" w:lineRule="auto"/>
              <w:jc w:val="center"/>
              <w:rPr>
                <w:rFonts w:asciiTheme="majorHAnsi" w:hAnsiTheme="majorHAnsi" w:cstheme="majorHAnsi"/>
                <w:sz w:val="28"/>
                <w:szCs w:val="28"/>
              </w:rPr>
            </w:pPr>
            <w:r w:rsidRPr="00DB5EC6">
              <w:rPr>
                <w:rFonts w:asciiTheme="majorHAnsi" w:eastAsia="Times New Roman" w:hAnsiTheme="majorHAnsi" w:cstheme="majorHAnsi"/>
                <w:sz w:val="28"/>
                <w:szCs w:val="28"/>
              </w:rPr>
              <w:t>0.1</w:t>
            </w:r>
          </w:p>
        </w:tc>
        <w:tc>
          <w:tcPr>
            <w:tcW w:w="1686" w:type="pct"/>
            <w:tcBorders>
              <w:top w:val="nil"/>
              <w:left w:val="single" w:sz="4" w:space="0" w:color="auto"/>
              <w:bottom w:val="single" w:sz="4" w:space="0" w:color="auto"/>
              <w:right w:val="single" w:sz="4" w:space="0" w:color="auto"/>
            </w:tcBorders>
            <w:shd w:val="clear" w:color="000000" w:fill="FFFFFF"/>
            <w:vAlign w:val="center"/>
            <w:hideMark/>
          </w:tcPr>
          <w:p w14:paraId="12F8F4B7" w14:textId="54CBD046" w:rsidR="00A24A06" w:rsidRPr="00DB5EC6" w:rsidRDefault="00A24A06" w:rsidP="00506727">
            <w:pPr>
              <w:spacing w:line="298" w:lineRule="auto"/>
              <w:jc w:val="both"/>
              <w:rPr>
                <w:rFonts w:asciiTheme="majorHAnsi" w:hAnsiTheme="majorHAnsi" w:cstheme="majorHAnsi"/>
                <w:sz w:val="28"/>
                <w:szCs w:val="28"/>
              </w:rPr>
            </w:pPr>
            <w:r w:rsidRPr="00DB5EC6">
              <w:rPr>
                <w:rFonts w:asciiTheme="majorHAnsi" w:hAnsiTheme="majorHAnsi" w:cstheme="majorHAnsi"/>
                <w:sz w:val="28"/>
                <w:szCs w:val="28"/>
              </w:rPr>
              <w:t>Yêu cầu ít nhất 50% thành viên nhóm phát triển có kinh nghiệm phát triển ứng dụng tương tự.</w:t>
            </w:r>
          </w:p>
        </w:tc>
      </w:tr>
      <w:tr w:rsidR="005023ED" w:rsidRPr="00DB5EC6" w14:paraId="5858CA37" w14:textId="77777777" w:rsidTr="00A24A06">
        <w:trPr>
          <w:trHeight w:val="720"/>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14:paraId="29FD6B0F" w14:textId="77777777" w:rsidR="00A24A06" w:rsidRPr="00DB5EC6" w:rsidRDefault="00A24A06"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3</w:t>
            </w:r>
          </w:p>
        </w:tc>
        <w:tc>
          <w:tcPr>
            <w:tcW w:w="1606" w:type="pct"/>
            <w:tcBorders>
              <w:top w:val="nil"/>
              <w:left w:val="single" w:sz="4" w:space="0" w:color="auto"/>
              <w:bottom w:val="single" w:sz="4" w:space="0" w:color="auto"/>
              <w:right w:val="single" w:sz="4" w:space="0" w:color="auto"/>
            </w:tcBorders>
            <w:shd w:val="clear" w:color="auto" w:fill="auto"/>
            <w:vAlign w:val="center"/>
            <w:hideMark/>
          </w:tcPr>
          <w:p w14:paraId="7A00E301" w14:textId="77777777" w:rsidR="00A24A06" w:rsidRPr="00DB5EC6" w:rsidRDefault="00A24A06" w:rsidP="00EC5D12">
            <w:pPr>
              <w:spacing w:line="298" w:lineRule="auto"/>
              <w:rPr>
                <w:rFonts w:asciiTheme="majorHAnsi" w:hAnsiTheme="majorHAnsi" w:cstheme="majorHAnsi"/>
                <w:sz w:val="28"/>
                <w:szCs w:val="28"/>
              </w:rPr>
            </w:pPr>
            <w:r w:rsidRPr="00DB5EC6">
              <w:rPr>
                <w:rFonts w:asciiTheme="majorHAnsi" w:hAnsiTheme="majorHAnsi" w:cstheme="majorHAnsi"/>
                <w:sz w:val="28"/>
                <w:szCs w:val="28"/>
              </w:rPr>
              <w:t>Kinh nghiệm về hướng đối tượng</w:t>
            </w:r>
          </w:p>
        </w:tc>
        <w:tc>
          <w:tcPr>
            <w:tcW w:w="358" w:type="pct"/>
            <w:tcBorders>
              <w:top w:val="nil"/>
              <w:left w:val="single" w:sz="4" w:space="0" w:color="auto"/>
              <w:bottom w:val="single" w:sz="4" w:space="0" w:color="auto"/>
              <w:right w:val="single" w:sz="4" w:space="0" w:color="auto"/>
            </w:tcBorders>
            <w:shd w:val="clear" w:color="auto" w:fill="auto"/>
            <w:vAlign w:val="center"/>
            <w:hideMark/>
          </w:tcPr>
          <w:p w14:paraId="0F11A549" w14:textId="01DF1565" w:rsidR="00A24A06" w:rsidRPr="00DB5EC6" w:rsidRDefault="00A24A06" w:rsidP="00EC5D12">
            <w:pPr>
              <w:spacing w:line="298" w:lineRule="auto"/>
              <w:jc w:val="center"/>
              <w:rPr>
                <w:rFonts w:asciiTheme="majorHAnsi" w:hAnsiTheme="majorHAnsi" w:cstheme="majorHAnsi"/>
                <w:sz w:val="28"/>
                <w:szCs w:val="28"/>
              </w:rPr>
            </w:pPr>
            <w:r w:rsidRPr="00DB5EC6">
              <w:rPr>
                <w:rFonts w:asciiTheme="majorHAnsi" w:eastAsia="Times New Roman" w:hAnsiTheme="majorHAnsi" w:cstheme="majorHAnsi"/>
                <w:sz w:val="28"/>
                <w:szCs w:val="28"/>
              </w:rPr>
              <w:t>1</w:t>
            </w:r>
          </w:p>
        </w:tc>
        <w:tc>
          <w:tcPr>
            <w:tcW w:w="341" w:type="pct"/>
            <w:tcBorders>
              <w:top w:val="nil"/>
              <w:left w:val="nil"/>
              <w:bottom w:val="single" w:sz="4" w:space="0" w:color="auto"/>
              <w:right w:val="single" w:sz="4" w:space="0" w:color="auto"/>
            </w:tcBorders>
            <w:shd w:val="clear" w:color="auto" w:fill="auto"/>
            <w:vAlign w:val="center"/>
            <w:hideMark/>
          </w:tcPr>
          <w:p w14:paraId="32FEA82E" w14:textId="6A26CF1B" w:rsidR="00A24A06" w:rsidRPr="00DB5EC6" w:rsidRDefault="00A24A06" w:rsidP="00EC5D12">
            <w:pPr>
              <w:spacing w:line="298" w:lineRule="auto"/>
              <w:jc w:val="center"/>
              <w:rPr>
                <w:rFonts w:asciiTheme="majorHAnsi" w:hAnsiTheme="majorHAnsi" w:cstheme="majorHAnsi"/>
                <w:sz w:val="28"/>
                <w:szCs w:val="28"/>
              </w:rPr>
            </w:pPr>
            <w:r w:rsidRPr="00DB5EC6">
              <w:rPr>
                <w:rFonts w:asciiTheme="majorHAnsi" w:eastAsia="Times New Roman" w:hAnsiTheme="majorHAnsi" w:cstheme="majorHAnsi"/>
                <w:sz w:val="28"/>
                <w:szCs w:val="28"/>
              </w:rPr>
              <w:t>3</w:t>
            </w:r>
          </w:p>
        </w:tc>
        <w:tc>
          <w:tcPr>
            <w:tcW w:w="344" w:type="pct"/>
            <w:tcBorders>
              <w:top w:val="nil"/>
              <w:left w:val="nil"/>
              <w:bottom w:val="single" w:sz="4" w:space="0" w:color="auto"/>
              <w:right w:val="single" w:sz="4" w:space="0" w:color="auto"/>
            </w:tcBorders>
            <w:shd w:val="clear" w:color="auto" w:fill="auto"/>
            <w:vAlign w:val="center"/>
            <w:hideMark/>
          </w:tcPr>
          <w:p w14:paraId="6E86AB33" w14:textId="65BFE560" w:rsidR="00A24A06" w:rsidRPr="00DB5EC6" w:rsidRDefault="00A24A06" w:rsidP="00EC5D12">
            <w:pPr>
              <w:spacing w:line="298" w:lineRule="auto"/>
              <w:jc w:val="center"/>
              <w:rPr>
                <w:rFonts w:asciiTheme="majorHAnsi" w:hAnsiTheme="majorHAnsi" w:cstheme="majorHAnsi"/>
                <w:sz w:val="28"/>
                <w:szCs w:val="28"/>
              </w:rPr>
            </w:pPr>
            <w:r w:rsidRPr="00DB5EC6">
              <w:rPr>
                <w:rFonts w:asciiTheme="majorHAnsi" w:eastAsia="Times New Roman" w:hAnsiTheme="majorHAnsi" w:cstheme="majorHAnsi"/>
                <w:sz w:val="28"/>
                <w:szCs w:val="28"/>
              </w:rPr>
              <w:t>3</w:t>
            </w:r>
          </w:p>
        </w:tc>
        <w:tc>
          <w:tcPr>
            <w:tcW w:w="411" w:type="pct"/>
            <w:tcBorders>
              <w:top w:val="nil"/>
              <w:left w:val="nil"/>
              <w:bottom w:val="single" w:sz="4" w:space="0" w:color="auto"/>
              <w:right w:val="single" w:sz="4" w:space="0" w:color="auto"/>
            </w:tcBorders>
            <w:shd w:val="clear" w:color="auto" w:fill="auto"/>
            <w:vAlign w:val="center"/>
            <w:hideMark/>
          </w:tcPr>
          <w:p w14:paraId="3F62B019" w14:textId="6D14F018" w:rsidR="00A24A06" w:rsidRPr="00DB5EC6" w:rsidRDefault="00A24A06" w:rsidP="00EC5D12">
            <w:pPr>
              <w:spacing w:line="298" w:lineRule="auto"/>
              <w:jc w:val="center"/>
              <w:rPr>
                <w:rFonts w:asciiTheme="majorHAnsi" w:hAnsiTheme="majorHAnsi" w:cstheme="majorHAnsi"/>
                <w:sz w:val="28"/>
                <w:szCs w:val="28"/>
              </w:rPr>
            </w:pPr>
            <w:r w:rsidRPr="00DB5EC6">
              <w:rPr>
                <w:rFonts w:asciiTheme="majorHAnsi" w:eastAsia="Times New Roman" w:hAnsiTheme="majorHAnsi" w:cstheme="majorHAnsi"/>
                <w:sz w:val="28"/>
                <w:szCs w:val="28"/>
              </w:rPr>
              <w:t>0.6</w:t>
            </w:r>
          </w:p>
        </w:tc>
        <w:tc>
          <w:tcPr>
            <w:tcW w:w="1686" w:type="pct"/>
            <w:tcBorders>
              <w:top w:val="nil"/>
              <w:left w:val="single" w:sz="4" w:space="0" w:color="auto"/>
              <w:bottom w:val="single" w:sz="4" w:space="0" w:color="auto"/>
              <w:right w:val="single" w:sz="4" w:space="0" w:color="auto"/>
            </w:tcBorders>
            <w:shd w:val="clear" w:color="000000" w:fill="FFFFFF"/>
            <w:vAlign w:val="center"/>
            <w:hideMark/>
          </w:tcPr>
          <w:p w14:paraId="480A9090" w14:textId="3E0BFFD8" w:rsidR="00A24A06" w:rsidRPr="00DB5EC6" w:rsidRDefault="00A24A06" w:rsidP="00506727">
            <w:pPr>
              <w:spacing w:line="298" w:lineRule="auto"/>
              <w:jc w:val="both"/>
              <w:rPr>
                <w:rFonts w:asciiTheme="majorHAnsi" w:hAnsiTheme="majorHAnsi" w:cstheme="majorHAnsi"/>
                <w:sz w:val="28"/>
                <w:szCs w:val="28"/>
              </w:rPr>
            </w:pPr>
            <w:r w:rsidRPr="00DB5EC6">
              <w:rPr>
                <w:rFonts w:asciiTheme="majorHAnsi" w:hAnsiTheme="majorHAnsi" w:cstheme="majorHAnsi"/>
                <w:sz w:val="28"/>
                <w:szCs w:val="28"/>
              </w:rPr>
              <w:t>Yêu cầu ít nhất 50% thành viên nhóm phát triển có kinh nghiệm về hướng đối tượng.</w:t>
            </w:r>
          </w:p>
        </w:tc>
      </w:tr>
      <w:tr w:rsidR="005023ED" w:rsidRPr="00DB5EC6" w14:paraId="0546D3E8" w14:textId="77777777" w:rsidTr="00A24A06">
        <w:trPr>
          <w:trHeight w:val="720"/>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14:paraId="61527B04" w14:textId="77777777" w:rsidR="00A24A06" w:rsidRPr="00DB5EC6" w:rsidRDefault="00A24A06"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4</w:t>
            </w:r>
          </w:p>
        </w:tc>
        <w:tc>
          <w:tcPr>
            <w:tcW w:w="1606" w:type="pct"/>
            <w:tcBorders>
              <w:top w:val="nil"/>
              <w:left w:val="single" w:sz="4" w:space="0" w:color="auto"/>
              <w:bottom w:val="single" w:sz="4" w:space="0" w:color="auto"/>
              <w:right w:val="single" w:sz="4" w:space="0" w:color="auto"/>
            </w:tcBorders>
            <w:shd w:val="clear" w:color="auto" w:fill="auto"/>
            <w:vAlign w:val="center"/>
            <w:hideMark/>
          </w:tcPr>
          <w:p w14:paraId="34463CE5" w14:textId="77777777" w:rsidR="00A24A06" w:rsidRPr="00DB5EC6" w:rsidRDefault="00A24A06" w:rsidP="00EC5D12">
            <w:pPr>
              <w:spacing w:line="298" w:lineRule="auto"/>
              <w:rPr>
                <w:rFonts w:asciiTheme="majorHAnsi" w:hAnsiTheme="majorHAnsi" w:cstheme="majorHAnsi"/>
                <w:sz w:val="28"/>
                <w:szCs w:val="28"/>
              </w:rPr>
            </w:pPr>
            <w:r w:rsidRPr="00DB5EC6">
              <w:rPr>
                <w:rFonts w:asciiTheme="majorHAnsi" w:hAnsiTheme="majorHAnsi" w:cstheme="majorHAnsi"/>
                <w:sz w:val="28"/>
                <w:szCs w:val="28"/>
              </w:rPr>
              <w:t>Kinh nghiệm của trưởng nhóm lập trình</w:t>
            </w:r>
          </w:p>
        </w:tc>
        <w:tc>
          <w:tcPr>
            <w:tcW w:w="358" w:type="pct"/>
            <w:tcBorders>
              <w:top w:val="nil"/>
              <w:left w:val="single" w:sz="4" w:space="0" w:color="auto"/>
              <w:bottom w:val="single" w:sz="4" w:space="0" w:color="auto"/>
              <w:right w:val="single" w:sz="4" w:space="0" w:color="auto"/>
            </w:tcBorders>
            <w:shd w:val="clear" w:color="auto" w:fill="auto"/>
            <w:vAlign w:val="center"/>
            <w:hideMark/>
          </w:tcPr>
          <w:p w14:paraId="059ADB03" w14:textId="0ECCF57D" w:rsidR="00A24A06" w:rsidRPr="00DB5EC6" w:rsidRDefault="00A24A06" w:rsidP="00EC5D12">
            <w:pPr>
              <w:spacing w:line="298" w:lineRule="auto"/>
              <w:jc w:val="center"/>
              <w:rPr>
                <w:rFonts w:asciiTheme="majorHAnsi" w:hAnsiTheme="majorHAnsi" w:cstheme="majorHAnsi"/>
                <w:sz w:val="28"/>
                <w:szCs w:val="28"/>
              </w:rPr>
            </w:pPr>
            <w:r w:rsidRPr="00DB5EC6">
              <w:rPr>
                <w:rFonts w:asciiTheme="majorHAnsi" w:eastAsia="Times New Roman" w:hAnsiTheme="majorHAnsi" w:cstheme="majorHAnsi"/>
                <w:sz w:val="28"/>
                <w:szCs w:val="28"/>
              </w:rPr>
              <w:t>0.5</w:t>
            </w:r>
          </w:p>
        </w:tc>
        <w:tc>
          <w:tcPr>
            <w:tcW w:w="341" w:type="pct"/>
            <w:tcBorders>
              <w:top w:val="nil"/>
              <w:left w:val="nil"/>
              <w:bottom w:val="single" w:sz="4" w:space="0" w:color="auto"/>
              <w:right w:val="single" w:sz="4" w:space="0" w:color="auto"/>
            </w:tcBorders>
            <w:shd w:val="clear" w:color="auto" w:fill="auto"/>
            <w:vAlign w:val="center"/>
            <w:hideMark/>
          </w:tcPr>
          <w:p w14:paraId="20D0AFF3" w14:textId="5B42430F" w:rsidR="00A24A06" w:rsidRPr="00DB5EC6" w:rsidRDefault="00A24A06" w:rsidP="00EC5D12">
            <w:pPr>
              <w:spacing w:line="298" w:lineRule="auto"/>
              <w:jc w:val="center"/>
              <w:rPr>
                <w:rFonts w:asciiTheme="majorHAnsi" w:hAnsiTheme="majorHAnsi" w:cstheme="majorHAnsi"/>
                <w:sz w:val="28"/>
                <w:szCs w:val="28"/>
              </w:rPr>
            </w:pPr>
            <w:r w:rsidRPr="00DB5EC6">
              <w:rPr>
                <w:rFonts w:asciiTheme="majorHAnsi" w:eastAsia="Times New Roman" w:hAnsiTheme="majorHAnsi" w:cstheme="majorHAnsi"/>
                <w:sz w:val="28"/>
                <w:szCs w:val="28"/>
              </w:rPr>
              <w:t>3</w:t>
            </w:r>
          </w:p>
        </w:tc>
        <w:tc>
          <w:tcPr>
            <w:tcW w:w="344" w:type="pct"/>
            <w:tcBorders>
              <w:top w:val="nil"/>
              <w:left w:val="nil"/>
              <w:bottom w:val="single" w:sz="4" w:space="0" w:color="auto"/>
              <w:right w:val="single" w:sz="4" w:space="0" w:color="auto"/>
            </w:tcBorders>
            <w:shd w:val="clear" w:color="auto" w:fill="auto"/>
            <w:vAlign w:val="center"/>
            <w:hideMark/>
          </w:tcPr>
          <w:p w14:paraId="00FAB70D" w14:textId="3C6E7C90" w:rsidR="00A24A06" w:rsidRPr="00DB5EC6" w:rsidRDefault="00A24A06" w:rsidP="00EC5D12">
            <w:pPr>
              <w:spacing w:line="298" w:lineRule="auto"/>
              <w:jc w:val="center"/>
              <w:rPr>
                <w:rFonts w:asciiTheme="majorHAnsi" w:hAnsiTheme="majorHAnsi" w:cstheme="majorHAnsi"/>
                <w:sz w:val="28"/>
                <w:szCs w:val="28"/>
              </w:rPr>
            </w:pPr>
            <w:r w:rsidRPr="00DB5EC6">
              <w:rPr>
                <w:rFonts w:asciiTheme="majorHAnsi" w:eastAsia="Times New Roman" w:hAnsiTheme="majorHAnsi" w:cstheme="majorHAnsi"/>
                <w:sz w:val="28"/>
                <w:szCs w:val="28"/>
              </w:rPr>
              <w:t>1.5</w:t>
            </w:r>
          </w:p>
        </w:tc>
        <w:tc>
          <w:tcPr>
            <w:tcW w:w="411" w:type="pct"/>
            <w:tcBorders>
              <w:top w:val="nil"/>
              <w:left w:val="nil"/>
              <w:bottom w:val="single" w:sz="4" w:space="0" w:color="auto"/>
              <w:right w:val="single" w:sz="4" w:space="0" w:color="auto"/>
            </w:tcBorders>
            <w:shd w:val="clear" w:color="auto" w:fill="auto"/>
            <w:vAlign w:val="center"/>
            <w:hideMark/>
          </w:tcPr>
          <w:p w14:paraId="2D4D22EC" w14:textId="1D0886C3" w:rsidR="00A24A06" w:rsidRPr="00DB5EC6" w:rsidRDefault="00A24A06" w:rsidP="00EC5D12">
            <w:pPr>
              <w:spacing w:line="298" w:lineRule="auto"/>
              <w:jc w:val="center"/>
              <w:rPr>
                <w:rFonts w:asciiTheme="majorHAnsi" w:hAnsiTheme="majorHAnsi" w:cstheme="majorHAnsi"/>
                <w:sz w:val="28"/>
                <w:szCs w:val="28"/>
              </w:rPr>
            </w:pPr>
            <w:r w:rsidRPr="00DB5EC6">
              <w:rPr>
                <w:rFonts w:asciiTheme="majorHAnsi" w:eastAsia="Times New Roman" w:hAnsiTheme="majorHAnsi" w:cstheme="majorHAnsi"/>
                <w:sz w:val="28"/>
                <w:szCs w:val="28"/>
              </w:rPr>
              <w:t>0.1</w:t>
            </w:r>
          </w:p>
        </w:tc>
        <w:tc>
          <w:tcPr>
            <w:tcW w:w="1686" w:type="pct"/>
            <w:tcBorders>
              <w:top w:val="nil"/>
              <w:left w:val="single" w:sz="4" w:space="0" w:color="auto"/>
              <w:bottom w:val="single" w:sz="4" w:space="0" w:color="auto"/>
              <w:right w:val="single" w:sz="4" w:space="0" w:color="auto"/>
            </w:tcBorders>
            <w:shd w:val="clear" w:color="000000" w:fill="FFFFFF"/>
            <w:vAlign w:val="center"/>
            <w:hideMark/>
          </w:tcPr>
          <w:p w14:paraId="0341903B" w14:textId="6500E078" w:rsidR="00A24A06" w:rsidRPr="00DB5EC6" w:rsidRDefault="00A24A06" w:rsidP="00506727">
            <w:pPr>
              <w:spacing w:line="298" w:lineRule="auto"/>
              <w:jc w:val="both"/>
              <w:rPr>
                <w:rFonts w:asciiTheme="majorHAnsi" w:hAnsiTheme="majorHAnsi" w:cstheme="majorHAnsi"/>
                <w:sz w:val="28"/>
                <w:szCs w:val="28"/>
              </w:rPr>
            </w:pPr>
            <w:r w:rsidRPr="00DB5EC6">
              <w:rPr>
                <w:rFonts w:asciiTheme="majorHAnsi" w:hAnsiTheme="majorHAnsi" w:cstheme="majorHAnsi"/>
                <w:sz w:val="28"/>
                <w:szCs w:val="28"/>
              </w:rPr>
              <w:t>Yêu cầu trưởng nhóm lập trình đã có kinh nghiệm làm trưởng nhóm lập trình 4 dự án/nhiệm vụ.</w:t>
            </w:r>
          </w:p>
        </w:tc>
      </w:tr>
      <w:tr w:rsidR="005023ED" w:rsidRPr="00DB5EC6" w14:paraId="1C68815F" w14:textId="77777777" w:rsidTr="00A24A06">
        <w:trPr>
          <w:trHeight w:val="1080"/>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14:paraId="093C2A6A" w14:textId="77777777" w:rsidR="00A24A06" w:rsidRPr="00DB5EC6" w:rsidRDefault="00A24A06"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lastRenderedPageBreak/>
              <w:t>5</w:t>
            </w:r>
          </w:p>
        </w:tc>
        <w:tc>
          <w:tcPr>
            <w:tcW w:w="1606" w:type="pct"/>
            <w:tcBorders>
              <w:top w:val="nil"/>
              <w:left w:val="single" w:sz="4" w:space="0" w:color="auto"/>
              <w:bottom w:val="single" w:sz="4" w:space="0" w:color="auto"/>
              <w:right w:val="single" w:sz="4" w:space="0" w:color="auto"/>
            </w:tcBorders>
            <w:shd w:val="clear" w:color="auto" w:fill="auto"/>
            <w:vAlign w:val="center"/>
            <w:hideMark/>
          </w:tcPr>
          <w:p w14:paraId="6433DD08" w14:textId="77777777" w:rsidR="00A24A06" w:rsidRPr="00DB5EC6" w:rsidRDefault="00A24A06" w:rsidP="00EC5D12">
            <w:pPr>
              <w:spacing w:line="298" w:lineRule="auto"/>
              <w:rPr>
                <w:rFonts w:asciiTheme="majorHAnsi" w:hAnsiTheme="majorHAnsi" w:cstheme="majorHAnsi"/>
                <w:sz w:val="28"/>
                <w:szCs w:val="28"/>
              </w:rPr>
            </w:pPr>
            <w:r w:rsidRPr="00DB5EC6">
              <w:rPr>
                <w:rFonts w:asciiTheme="majorHAnsi" w:hAnsiTheme="majorHAnsi" w:cstheme="majorHAnsi"/>
                <w:sz w:val="28"/>
                <w:szCs w:val="28"/>
              </w:rPr>
              <w:t>Tính chủ động</w:t>
            </w:r>
          </w:p>
        </w:tc>
        <w:tc>
          <w:tcPr>
            <w:tcW w:w="358" w:type="pct"/>
            <w:tcBorders>
              <w:top w:val="nil"/>
              <w:left w:val="single" w:sz="4" w:space="0" w:color="auto"/>
              <w:bottom w:val="single" w:sz="4" w:space="0" w:color="auto"/>
              <w:right w:val="single" w:sz="4" w:space="0" w:color="auto"/>
            </w:tcBorders>
            <w:shd w:val="clear" w:color="auto" w:fill="auto"/>
            <w:vAlign w:val="center"/>
            <w:hideMark/>
          </w:tcPr>
          <w:p w14:paraId="34B35B82" w14:textId="45BE0749" w:rsidR="00A24A06" w:rsidRPr="00DB5EC6" w:rsidRDefault="00A24A06" w:rsidP="00EC5D12">
            <w:pPr>
              <w:spacing w:line="298" w:lineRule="auto"/>
              <w:jc w:val="center"/>
              <w:rPr>
                <w:rFonts w:asciiTheme="majorHAnsi" w:hAnsiTheme="majorHAnsi" w:cstheme="majorHAnsi"/>
                <w:sz w:val="28"/>
                <w:szCs w:val="28"/>
              </w:rPr>
            </w:pPr>
            <w:r w:rsidRPr="00DB5EC6">
              <w:rPr>
                <w:rFonts w:asciiTheme="majorHAnsi" w:eastAsia="Times New Roman" w:hAnsiTheme="majorHAnsi" w:cstheme="majorHAnsi"/>
                <w:sz w:val="28"/>
                <w:szCs w:val="28"/>
              </w:rPr>
              <w:t>1</w:t>
            </w:r>
          </w:p>
        </w:tc>
        <w:tc>
          <w:tcPr>
            <w:tcW w:w="341" w:type="pct"/>
            <w:tcBorders>
              <w:top w:val="nil"/>
              <w:left w:val="nil"/>
              <w:bottom w:val="single" w:sz="4" w:space="0" w:color="auto"/>
              <w:right w:val="single" w:sz="4" w:space="0" w:color="auto"/>
            </w:tcBorders>
            <w:shd w:val="clear" w:color="auto" w:fill="auto"/>
            <w:vAlign w:val="center"/>
            <w:hideMark/>
          </w:tcPr>
          <w:p w14:paraId="5FCA4C16" w14:textId="3E959910" w:rsidR="00A24A06" w:rsidRPr="00DB5EC6" w:rsidRDefault="00A24A06" w:rsidP="00EC5D12">
            <w:pPr>
              <w:spacing w:line="298" w:lineRule="auto"/>
              <w:jc w:val="center"/>
              <w:rPr>
                <w:rFonts w:asciiTheme="majorHAnsi" w:hAnsiTheme="majorHAnsi" w:cstheme="majorHAnsi"/>
                <w:sz w:val="28"/>
                <w:szCs w:val="28"/>
              </w:rPr>
            </w:pPr>
            <w:r w:rsidRPr="00DB5EC6">
              <w:rPr>
                <w:rFonts w:asciiTheme="majorHAnsi" w:eastAsia="Times New Roman" w:hAnsiTheme="majorHAnsi" w:cstheme="majorHAnsi"/>
                <w:sz w:val="28"/>
                <w:szCs w:val="28"/>
              </w:rPr>
              <w:t>3</w:t>
            </w:r>
          </w:p>
        </w:tc>
        <w:tc>
          <w:tcPr>
            <w:tcW w:w="344" w:type="pct"/>
            <w:tcBorders>
              <w:top w:val="nil"/>
              <w:left w:val="nil"/>
              <w:bottom w:val="single" w:sz="4" w:space="0" w:color="auto"/>
              <w:right w:val="single" w:sz="4" w:space="0" w:color="auto"/>
            </w:tcBorders>
            <w:shd w:val="clear" w:color="auto" w:fill="auto"/>
            <w:vAlign w:val="center"/>
            <w:hideMark/>
          </w:tcPr>
          <w:p w14:paraId="6ED5DB3B" w14:textId="6FBE98FA" w:rsidR="00A24A06" w:rsidRPr="00DB5EC6" w:rsidRDefault="00A24A06" w:rsidP="00EC5D12">
            <w:pPr>
              <w:spacing w:line="298" w:lineRule="auto"/>
              <w:jc w:val="center"/>
              <w:rPr>
                <w:rFonts w:asciiTheme="majorHAnsi" w:hAnsiTheme="majorHAnsi" w:cstheme="majorHAnsi"/>
                <w:sz w:val="28"/>
                <w:szCs w:val="28"/>
              </w:rPr>
            </w:pPr>
            <w:r w:rsidRPr="00DB5EC6">
              <w:rPr>
                <w:rFonts w:asciiTheme="majorHAnsi" w:eastAsia="Times New Roman" w:hAnsiTheme="majorHAnsi" w:cstheme="majorHAnsi"/>
                <w:sz w:val="28"/>
                <w:szCs w:val="28"/>
              </w:rPr>
              <w:t>3</w:t>
            </w:r>
          </w:p>
        </w:tc>
        <w:tc>
          <w:tcPr>
            <w:tcW w:w="411" w:type="pct"/>
            <w:tcBorders>
              <w:top w:val="nil"/>
              <w:left w:val="nil"/>
              <w:bottom w:val="single" w:sz="4" w:space="0" w:color="auto"/>
              <w:right w:val="single" w:sz="4" w:space="0" w:color="auto"/>
            </w:tcBorders>
            <w:shd w:val="clear" w:color="auto" w:fill="auto"/>
            <w:vAlign w:val="center"/>
            <w:hideMark/>
          </w:tcPr>
          <w:p w14:paraId="1D484E36" w14:textId="504A0035" w:rsidR="00A24A06" w:rsidRPr="00DB5EC6" w:rsidRDefault="00A24A06" w:rsidP="00EC5D12">
            <w:pPr>
              <w:spacing w:line="298" w:lineRule="auto"/>
              <w:jc w:val="center"/>
              <w:rPr>
                <w:rFonts w:asciiTheme="majorHAnsi" w:hAnsiTheme="majorHAnsi" w:cstheme="majorHAnsi"/>
                <w:sz w:val="28"/>
                <w:szCs w:val="28"/>
              </w:rPr>
            </w:pPr>
            <w:r w:rsidRPr="00DB5EC6">
              <w:rPr>
                <w:rFonts w:asciiTheme="majorHAnsi" w:eastAsia="Times New Roman" w:hAnsiTheme="majorHAnsi" w:cstheme="majorHAnsi"/>
                <w:sz w:val="28"/>
                <w:szCs w:val="28"/>
              </w:rPr>
              <w:t>0.6</w:t>
            </w:r>
          </w:p>
        </w:tc>
        <w:tc>
          <w:tcPr>
            <w:tcW w:w="1686" w:type="pct"/>
            <w:tcBorders>
              <w:top w:val="nil"/>
              <w:left w:val="single" w:sz="4" w:space="0" w:color="auto"/>
              <w:bottom w:val="single" w:sz="4" w:space="0" w:color="auto"/>
              <w:right w:val="single" w:sz="4" w:space="0" w:color="auto"/>
            </w:tcBorders>
            <w:shd w:val="clear" w:color="000000" w:fill="FFFFFF"/>
            <w:vAlign w:val="center"/>
            <w:hideMark/>
          </w:tcPr>
          <w:p w14:paraId="79ED371E" w14:textId="26FE91BF" w:rsidR="00A24A06" w:rsidRPr="00DB5EC6" w:rsidRDefault="00A24A06" w:rsidP="00506727">
            <w:pPr>
              <w:spacing w:line="298" w:lineRule="auto"/>
              <w:jc w:val="both"/>
              <w:rPr>
                <w:rFonts w:asciiTheme="majorHAnsi" w:hAnsiTheme="majorHAnsi" w:cstheme="majorHAnsi"/>
                <w:sz w:val="28"/>
                <w:szCs w:val="28"/>
              </w:rPr>
            </w:pPr>
            <w:r w:rsidRPr="00DB5EC6">
              <w:rPr>
                <w:rFonts w:asciiTheme="majorHAnsi" w:hAnsiTheme="majorHAnsi" w:cstheme="majorHAnsi"/>
                <w:sz w:val="28"/>
                <w:szCs w:val="28"/>
              </w:rPr>
              <w:t>Không yêu cầu nhóm phát triển thực hiện báo cáo theo các mốc công việc/sản phẩm trong kế hoạch thực hiện.</w:t>
            </w:r>
          </w:p>
        </w:tc>
      </w:tr>
      <w:tr w:rsidR="005023ED" w:rsidRPr="00DB5EC6" w14:paraId="57CF16FA" w14:textId="77777777" w:rsidTr="00A24A06">
        <w:trPr>
          <w:trHeight w:val="1080"/>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14:paraId="7037DC92" w14:textId="77777777" w:rsidR="00A24A06" w:rsidRPr="00DB5EC6" w:rsidRDefault="00A24A06"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6</w:t>
            </w:r>
          </w:p>
        </w:tc>
        <w:tc>
          <w:tcPr>
            <w:tcW w:w="1606" w:type="pct"/>
            <w:tcBorders>
              <w:top w:val="nil"/>
              <w:left w:val="single" w:sz="4" w:space="0" w:color="auto"/>
              <w:bottom w:val="single" w:sz="4" w:space="0" w:color="auto"/>
              <w:right w:val="single" w:sz="4" w:space="0" w:color="auto"/>
            </w:tcBorders>
            <w:shd w:val="clear" w:color="auto" w:fill="auto"/>
            <w:vAlign w:val="center"/>
            <w:hideMark/>
          </w:tcPr>
          <w:p w14:paraId="2A15BCAF" w14:textId="77777777" w:rsidR="00A24A06" w:rsidRPr="00DB5EC6" w:rsidRDefault="00A24A06" w:rsidP="00EC5D12">
            <w:pPr>
              <w:spacing w:line="298" w:lineRule="auto"/>
              <w:rPr>
                <w:rFonts w:asciiTheme="majorHAnsi" w:hAnsiTheme="majorHAnsi" w:cstheme="majorHAnsi"/>
                <w:sz w:val="28"/>
                <w:szCs w:val="28"/>
              </w:rPr>
            </w:pPr>
            <w:r w:rsidRPr="00DB5EC6">
              <w:rPr>
                <w:rFonts w:asciiTheme="majorHAnsi" w:hAnsiTheme="majorHAnsi" w:cstheme="majorHAnsi"/>
                <w:sz w:val="28"/>
                <w:szCs w:val="28"/>
              </w:rPr>
              <w:t>Độ ổn định của các yêu cầu</w:t>
            </w:r>
          </w:p>
        </w:tc>
        <w:tc>
          <w:tcPr>
            <w:tcW w:w="358" w:type="pct"/>
            <w:tcBorders>
              <w:top w:val="nil"/>
              <w:left w:val="single" w:sz="4" w:space="0" w:color="auto"/>
              <w:bottom w:val="single" w:sz="4" w:space="0" w:color="auto"/>
              <w:right w:val="single" w:sz="4" w:space="0" w:color="auto"/>
            </w:tcBorders>
            <w:shd w:val="clear" w:color="auto" w:fill="auto"/>
            <w:vAlign w:val="center"/>
            <w:hideMark/>
          </w:tcPr>
          <w:p w14:paraId="1EF451EE" w14:textId="36528CF1" w:rsidR="00A24A06" w:rsidRPr="00DB5EC6" w:rsidRDefault="00A24A06" w:rsidP="00EC5D12">
            <w:pPr>
              <w:spacing w:line="298" w:lineRule="auto"/>
              <w:jc w:val="center"/>
              <w:rPr>
                <w:rFonts w:asciiTheme="majorHAnsi" w:hAnsiTheme="majorHAnsi" w:cstheme="majorHAnsi"/>
                <w:sz w:val="28"/>
                <w:szCs w:val="28"/>
              </w:rPr>
            </w:pPr>
            <w:r w:rsidRPr="00DB5EC6">
              <w:rPr>
                <w:rFonts w:asciiTheme="majorHAnsi" w:eastAsia="Times New Roman" w:hAnsiTheme="majorHAnsi" w:cstheme="majorHAnsi"/>
                <w:sz w:val="28"/>
                <w:szCs w:val="28"/>
              </w:rPr>
              <w:t>2</w:t>
            </w:r>
          </w:p>
        </w:tc>
        <w:tc>
          <w:tcPr>
            <w:tcW w:w="341" w:type="pct"/>
            <w:tcBorders>
              <w:top w:val="nil"/>
              <w:left w:val="nil"/>
              <w:bottom w:val="single" w:sz="4" w:space="0" w:color="auto"/>
              <w:right w:val="single" w:sz="4" w:space="0" w:color="auto"/>
            </w:tcBorders>
            <w:shd w:val="clear" w:color="auto" w:fill="auto"/>
            <w:vAlign w:val="center"/>
            <w:hideMark/>
          </w:tcPr>
          <w:p w14:paraId="1DF7CE76" w14:textId="4906DFAD" w:rsidR="00A24A06" w:rsidRPr="00DB5EC6" w:rsidRDefault="00A24A06" w:rsidP="00EC5D12">
            <w:pPr>
              <w:spacing w:line="298" w:lineRule="auto"/>
              <w:jc w:val="center"/>
              <w:rPr>
                <w:rFonts w:asciiTheme="majorHAnsi" w:hAnsiTheme="majorHAnsi" w:cstheme="majorHAnsi"/>
                <w:sz w:val="28"/>
                <w:szCs w:val="28"/>
              </w:rPr>
            </w:pPr>
            <w:r w:rsidRPr="00DB5EC6">
              <w:rPr>
                <w:rFonts w:asciiTheme="majorHAnsi" w:eastAsia="Times New Roman" w:hAnsiTheme="majorHAnsi" w:cstheme="majorHAnsi"/>
                <w:sz w:val="28"/>
                <w:szCs w:val="28"/>
              </w:rPr>
              <w:t>1</w:t>
            </w:r>
          </w:p>
        </w:tc>
        <w:tc>
          <w:tcPr>
            <w:tcW w:w="344" w:type="pct"/>
            <w:tcBorders>
              <w:top w:val="nil"/>
              <w:left w:val="nil"/>
              <w:bottom w:val="single" w:sz="4" w:space="0" w:color="auto"/>
              <w:right w:val="single" w:sz="4" w:space="0" w:color="auto"/>
            </w:tcBorders>
            <w:shd w:val="clear" w:color="auto" w:fill="auto"/>
            <w:vAlign w:val="center"/>
            <w:hideMark/>
          </w:tcPr>
          <w:p w14:paraId="46B844C8" w14:textId="062D19A5" w:rsidR="00A24A06" w:rsidRPr="00DB5EC6" w:rsidRDefault="00A24A06" w:rsidP="00EC5D12">
            <w:pPr>
              <w:spacing w:line="298" w:lineRule="auto"/>
              <w:jc w:val="center"/>
              <w:rPr>
                <w:rFonts w:asciiTheme="majorHAnsi" w:hAnsiTheme="majorHAnsi" w:cstheme="majorHAnsi"/>
                <w:sz w:val="28"/>
                <w:szCs w:val="28"/>
              </w:rPr>
            </w:pPr>
            <w:r w:rsidRPr="00DB5EC6">
              <w:rPr>
                <w:rFonts w:asciiTheme="majorHAnsi" w:eastAsia="Times New Roman" w:hAnsiTheme="majorHAnsi" w:cstheme="majorHAnsi"/>
                <w:sz w:val="28"/>
                <w:szCs w:val="28"/>
              </w:rPr>
              <w:t>2</w:t>
            </w:r>
          </w:p>
        </w:tc>
        <w:tc>
          <w:tcPr>
            <w:tcW w:w="411" w:type="pct"/>
            <w:tcBorders>
              <w:top w:val="nil"/>
              <w:left w:val="nil"/>
              <w:bottom w:val="single" w:sz="4" w:space="0" w:color="auto"/>
              <w:right w:val="single" w:sz="4" w:space="0" w:color="auto"/>
            </w:tcBorders>
            <w:shd w:val="clear" w:color="auto" w:fill="auto"/>
            <w:vAlign w:val="center"/>
            <w:hideMark/>
          </w:tcPr>
          <w:p w14:paraId="2633842D" w14:textId="5153D975" w:rsidR="00A24A06" w:rsidRPr="00DB5EC6" w:rsidRDefault="00A24A06" w:rsidP="00EC5D12">
            <w:pPr>
              <w:spacing w:line="298" w:lineRule="auto"/>
              <w:jc w:val="center"/>
              <w:rPr>
                <w:rFonts w:asciiTheme="majorHAnsi" w:hAnsiTheme="majorHAnsi" w:cstheme="majorHAnsi"/>
                <w:sz w:val="28"/>
                <w:szCs w:val="28"/>
              </w:rPr>
            </w:pPr>
            <w:r w:rsidRPr="00DB5EC6">
              <w:rPr>
                <w:rFonts w:asciiTheme="majorHAnsi" w:eastAsia="Times New Roman" w:hAnsiTheme="majorHAnsi" w:cstheme="majorHAnsi"/>
                <w:sz w:val="28"/>
                <w:szCs w:val="28"/>
              </w:rPr>
              <w:t>0.1</w:t>
            </w:r>
          </w:p>
        </w:tc>
        <w:tc>
          <w:tcPr>
            <w:tcW w:w="1686" w:type="pct"/>
            <w:tcBorders>
              <w:top w:val="nil"/>
              <w:left w:val="single" w:sz="4" w:space="0" w:color="auto"/>
              <w:bottom w:val="single" w:sz="4" w:space="0" w:color="auto"/>
              <w:right w:val="single" w:sz="4" w:space="0" w:color="auto"/>
            </w:tcBorders>
            <w:shd w:val="clear" w:color="000000" w:fill="FFFFFF"/>
            <w:vAlign w:val="center"/>
            <w:hideMark/>
          </w:tcPr>
          <w:p w14:paraId="21626BD2" w14:textId="1737FB82" w:rsidR="00A24A06" w:rsidRPr="00DB5EC6" w:rsidRDefault="00A24A06" w:rsidP="00506727">
            <w:pPr>
              <w:spacing w:line="298" w:lineRule="auto"/>
              <w:jc w:val="both"/>
              <w:rPr>
                <w:rFonts w:asciiTheme="majorHAnsi" w:hAnsiTheme="majorHAnsi" w:cstheme="majorHAnsi"/>
                <w:sz w:val="28"/>
                <w:szCs w:val="28"/>
              </w:rPr>
            </w:pPr>
            <w:r w:rsidRPr="00DB5EC6">
              <w:rPr>
                <w:rFonts w:asciiTheme="majorHAnsi" w:hAnsiTheme="majorHAnsi" w:cstheme="majorHAnsi"/>
                <w:sz w:val="28"/>
                <w:szCs w:val="28"/>
              </w:rPr>
              <w:t>Các yêu cầu hệ thống ổn định, trong giai đoạn xây dựng, phát triển, mở rộng phần mềm chỉ cho phép điều chỉnh giao diện về mặt mỹ thuật</w:t>
            </w:r>
          </w:p>
        </w:tc>
      </w:tr>
      <w:tr w:rsidR="005023ED" w:rsidRPr="00DB5EC6" w14:paraId="4A7F4508" w14:textId="77777777" w:rsidTr="00A24A06">
        <w:trPr>
          <w:trHeight w:val="360"/>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14:paraId="3EB15DCC" w14:textId="77777777" w:rsidR="00A24A06" w:rsidRPr="00DB5EC6" w:rsidRDefault="00A24A06"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7</w:t>
            </w:r>
          </w:p>
        </w:tc>
        <w:tc>
          <w:tcPr>
            <w:tcW w:w="1606" w:type="pct"/>
            <w:tcBorders>
              <w:top w:val="nil"/>
              <w:left w:val="single" w:sz="4" w:space="0" w:color="auto"/>
              <w:bottom w:val="single" w:sz="4" w:space="0" w:color="auto"/>
              <w:right w:val="single" w:sz="4" w:space="0" w:color="auto"/>
            </w:tcBorders>
            <w:shd w:val="clear" w:color="auto" w:fill="auto"/>
            <w:vAlign w:val="center"/>
            <w:hideMark/>
          </w:tcPr>
          <w:p w14:paraId="356820F2" w14:textId="77777777" w:rsidR="00A24A06" w:rsidRPr="00DB5EC6" w:rsidRDefault="00A24A06" w:rsidP="00EC5D12">
            <w:pPr>
              <w:spacing w:line="298" w:lineRule="auto"/>
              <w:rPr>
                <w:rFonts w:asciiTheme="majorHAnsi" w:hAnsiTheme="majorHAnsi" w:cstheme="majorHAnsi"/>
                <w:sz w:val="28"/>
                <w:szCs w:val="28"/>
              </w:rPr>
            </w:pPr>
            <w:r w:rsidRPr="00DB5EC6">
              <w:rPr>
                <w:rFonts w:asciiTheme="majorHAnsi" w:hAnsiTheme="majorHAnsi" w:cstheme="majorHAnsi"/>
                <w:sz w:val="28"/>
                <w:szCs w:val="28"/>
              </w:rPr>
              <w:t>Sử dụng các nhân viên làm bán thời gian</w:t>
            </w:r>
          </w:p>
        </w:tc>
        <w:tc>
          <w:tcPr>
            <w:tcW w:w="358" w:type="pct"/>
            <w:tcBorders>
              <w:top w:val="nil"/>
              <w:left w:val="single" w:sz="4" w:space="0" w:color="auto"/>
              <w:bottom w:val="single" w:sz="4" w:space="0" w:color="auto"/>
              <w:right w:val="single" w:sz="4" w:space="0" w:color="auto"/>
            </w:tcBorders>
            <w:shd w:val="clear" w:color="auto" w:fill="auto"/>
            <w:vAlign w:val="center"/>
            <w:hideMark/>
          </w:tcPr>
          <w:p w14:paraId="76C4A27A" w14:textId="212177FD" w:rsidR="00A24A06" w:rsidRPr="00DB5EC6" w:rsidRDefault="00A24A06" w:rsidP="00EC5D12">
            <w:pPr>
              <w:spacing w:line="298" w:lineRule="auto"/>
              <w:jc w:val="center"/>
              <w:rPr>
                <w:rFonts w:asciiTheme="majorHAnsi" w:hAnsiTheme="majorHAnsi" w:cstheme="majorHAnsi"/>
                <w:sz w:val="28"/>
                <w:szCs w:val="28"/>
              </w:rPr>
            </w:pPr>
            <w:r w:rsidRPr="00DB5EC6">
              <w:rPr>
                <w:rFonts w:asciiTheme="majorHAnsi" w:eastAsia="Times New Roman" w:hAnsiTheme="majorHAnsi" w:cstheme="majorHAnsi"/>
                <w:sz w:val="28"/>
                <w:szCs w:val="28"/>
              </w:rPr>
              <w:t>-1</w:t>
            </w:r>
          </w:p>
        </w:tc>
        <w:tc>
          <w:tcPr>
            <w:tcW w:w="341" w:type="pct"/>
            <w:tcBorders>
              <w:top w:val="nil"/>
              <w:left w:val="nil"/>
              <w:bottom w:val="single" w:sz="4" w:space="0" w:color="auto"/>
              <w:right w:val="single" w:sz="4" w:space="0" w:color="auto"/>
            </w:tcBorders>
            <w:shd w:val="clear" w:color="auto" w:fill="auto"/>
            <w:vAlign w:val="center"/>
            <w:hideMark/>
          </w:tcPr>
          <w:p w14:paraId="709A15DB" w14:textId="01A0579F" w:rsidR="00A24A06" w:rsidRPr="00DB5EC6" w:rsidRDefault="00A24A06" w:rsidP="00EC5D12">
            <w:pPr>
              <w:spacing w:line="298" w:lineRule="auto"/>
              <w:jc w:val="center"/>
              <w:rPr>
                <w:rFonts w:asciiTheme="majorHAnsi" w:hAnsiTheme="majorHAnsi" w:cstheme="majorHAnsi"/>
                <w:sz w:val="28"/>
                <w:szCs w:val="28"/>
              </w:rPr>
            </w:pPr>
            <w:r w:rsidRPr="00DB5EC6">
              <w:rPr>
                <w:rFonts w:asciiTheme="majorHAnsi" w:eastAsia="Times New Roman" w:hAnsiTheme="majorHAnsi" w:cstheme="majorHAnsi"/>
                <w:sz w:val="28"/>
                <w:szCs w:val="28"/>
              </w:rPr>
              <w:t>0</w:t>
            </w:r>
          </w:p>
        </w:tc>
        <w:tc>
          <w:tcPr>
            <w:tcW w:w="344" w:type="pct"/>
            <w:tcBorders>
              <w:top w:val="nil"/>
              <w:left w:val="nil"/>
              <w:bottom w:val="single" w:sz="4" w:space="0" w:color="auto"/>
              <w:right w:val="single" w:sz="4" w:space="0" w:color="auto"/>
            </w:tcBorders>
            <w:shd w:val="clear" w:color="auto" w:fill="auto"/>
            <w:vAlign w:val="center"/>
            <w:hideMark/>
          </w:tcPr>
          <w:p w14:paraId="6245765B" w14:textId="75673A1A" w:rsidR="00A24A06" w:rsidRPr="00DB5EC6" w:rsidRDefault="00A24A06" w:rsidP="00EC5D12">
            <w:pPr>
              <w:spacing w:line="298" w:lineRule="auto"/>
              <w:jc w:val="center"/>
              <w:rPr>
                <w:rFonts w:asciiTheme="majorHAnsi" w:hAnsiTheme="majorHAnsi" w:cstheme="majorHAnsi"/>
                <w:sz w:val="28"/>
                <w:szCs w:val="28"/>
              </w:rPr>
            </w:pPr>
            <w:r w:rsidRPr="00DB5EC6">
              <w:rPr>
                <w:rFonts w:asciiTheme="majorHAnsi" w:eastAsia="Times New Roman" w:hAnsiTheme="majorHAnsi" w:cstheme="majorHAnsi"/>
                <w:sz w:val="28"/>
                <w:szCs w:val="28"/>
              </w:rPr>
              <w:t>0</w:t>
            </w:r>
          </w:p>
        </w:tc>
        <w:tc>
          <w:tcPr>
            <w:tcW w:w="411" w:type="pct"/>
            <w:tcBorders>
              <w:top w:val="nil"/>
              <w:left w:val="nil"/>
              <w:bottom w:val="single" w:sz="4" w:space="0" w:color="auto"/>
              <w:right w:val="single" w:sz="4" w:space="0" w:color="auto"/>
            </w:tcBorders>
            <w:shd w:val="clear" w:color="auto" w:fill="auto"/>
            <w:vAlign w:val="center"/>
            <w:hideMark/>
          </w:tcPr>
          <w:p w14:paraId="1DDA6E62" w14:textId="1D89DD04" w:rsidR="00A24A06" w:rsidRPr="00DB5EC6" w:rsidRDefault="00A24A06" w:rsidP="00EC5D12">
            <w:pPr>
              <w:spacing w:line="298" w:lineRule="auto"/>
              <w:jc w:val="center"/>
              <w:rPr>
                <w:rFonts w:asciiTheme="majorHAnsi" w:hAnsiTheme="majorHAnsi" w:cstheme="majorHAnsi"/>
                <w:sz w:val="28"/>
                <w:szCs w:val="28"/>
              </w:rPr>
            </w:pPr>
            <w:r w:rsidRPr="00DB5EC6">
              <w:rPr>
                <w:rFonts w:asciiTheme="majorHAnsi" w:eastAsia="Times New Roman" w:hAnsiTheme="majorHAnsi" w:cstheme="majorHAnsi"/>
                <w:sz w:val="28"/>
                <w:szCs w:val="28"/>
              </w:rPr>
              <w:t>0</w:t>
            </w:r>
          </w:p>
        </w:tc>
        <w:tc>
          <w:tcPr>
            <w:tcW w:w="1686" w:type="pct"/>
            <w:tcBorders>
              <w:top w:val="nil"/>
              <w:left w:val="single" w:sz="4" w:space="0" w:color="auto"/>
              <w:bottom w:val="single" w:sz="4" w:space="0" w:color="auto"/>
              <w:right w:val="single" w:sz="4" w:space="0" w:color="auto"/>
            </w:tcBorders>
            <w:shd w:val="clear" w:color="000000" w:fill="FFFFFF"/>
            <w:vAlign w:val="bottom"/>
            <w:hideMark/>
          </w:tcPr>
          <w:p w14:paraId="5FC9599A" w14:textId="0FFFFF55" w:rsidR="00A24A06" w:rsidRPr="00DB5EC6" w:rsidRDefault="00A24A06" w:rsidP="00506727">
            <w:pPr>
              <w:spacing w:line="298" w:lineRule="auto"/>
              <w:jc w:val="both"/>
              <w:rPr>
                <w:rFonts w:asciiTheme="majorHAnsi" w:hAnsiTheme="majorHAnsi" w:cstheme="majorHAnsi"/>
                <w:sz w:val="28"/>
                <w:szCs w:val="28"/>
              </w:rPr>
            </w:pPr>
            <w:r w:rsidRPr="00DB5EC6">
              <w:rPr>
                <w:rFonts w:asciiTheme="majorHAnsi" w:hAnsiTheme="majorHAnsi" w:cstheme="majorHAnsi"/>
                <w:sz w:val="28"/>
                <w:szCs w:val="28"/>
              </w:rPr>
              <w:t>Không sử dụng nhân viên làm bán thời gian.</w:t>
            </w:r>
          </w:p>
        </w:tc>
      </w:tr>
      <w:tr w:rsidR="005023ED" w:rsidRPr="00DB5EC6" w14:paraId="22E571E2" w14:textId="77777777" w:rsidTr="00A24A06">
        <w:trPr>
          <w:trHeight w:val="720"/>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14:paraId="0F8826D1" w14:textId="77777777" w:rsidR="00A24A06" w:rsidRPr="00DB5EC6" w:rsidRDefault="00A24A06"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8</w:t>
            </w:r>
          </w:p>
        </w:tc>
        <w:tc>
          <w:tcPr>
            <w:tcW w:w="1606" w:type="pct"/>
            <w:tcBorders>
              <w:top w:val="nil"/>
              <w:left w:val="single" w:sz="4" w:space="0" w:color="auto"/>
              <w:bottom w:val="single" w:sz="4" w:space="0" w:color="auto"/>
              <w:right w:val="single" w:sz="4" w:space="0" w:color="auto"/>
            </w:tcBorders>
            <w:shd w:val="clear" w:color="auto" w:fill="auto"/>
            <w:vAlign w:val="center"/>
            <w:hideMark/>
          </w:tcPr>
          <w:p w14:paraId="7545CA68" w14:textId="77777777" w:rsidR="00A24A06" w:rsidRPr="00DB5EC6" w:rsidRDefault="00A24A06" w:rsidP="00EC5D12">
            <w:pPr>
              <w:spacing w:line="298" w:lineRule="auto"/>
              <w:rPr>
                <w:rFonts w:asciiTheme="majorHAnsi" w:hAnsiTheme="majorHAnsi" w:cstheme="majorHAnsi"/>
                <w:sz w:val="28"/>
                <w:szCs w:val="28"/>
              </w:rPr>
            </w:pPr>
            <w:r w:rsidRPr="00DB5EC6">
              <w:rPr>
                <w:rFonts w:asciiTheme="majorHAnsi" w:hAnsiTheme="majorHAnsi" w:cstheme="majorHAnsi"/>
                <w:sz w:val="28"/>
                <w:szCs w:val="28"/>
              </w:rPr>
              <w:t>Kinh nghiệm sử dụng ngôn ngữ lập trình</w:t>
            </w:r>
          </w:p>
        </w:tc>
        <w:tc>
          <w:tcPr>
            <w:tcW w:w="358" w:type="pct"/>
            <w:tcBorders>
              <w:top w:val="nil"/>
              <w:left w:val="single" w:sz="4" w:space="0" w:color="auto"/>
              <w:bottom w:val="single" w:sz="4" w:space="0" w:color="auto"/>
              <w:right w:val="single" w:sz="4" w:space="0" w:color="auto"/>
            </w:tcBorders>
            <w:shd w:val="clear" w:color="auto" w:fill="auto"/>
            <w:vAlign w:val="center"/>
            <w:hideMark/>
          </w:tcPr>
          <w:p w14:paraId="1172F79D" w14:textId="499704E0" w:rsidR="00A24A06" w:rsidRPr="00DB5EC6" w:rsidRDefault="00A24A06" w:rsidP="00EC5D12">
            <w:pPr>
              <w:spacing w:line="298" w:lineRule="auto"/>
              <w:jc w:val="center"/>
              <w:rPr>
                <w:rFonts w:asciiTheme="majorHAnsi" w:hAnsiTheme="majorHAnsi" w:cstheme="majorHAnsi"/>
                <w:sz w:val="28"/>
                <w:szCs w:val="28"/>
              </w:rPr>
            </w:pPr>
            <w:r w:rsidRPr="00DB5EC6">
              <w:rPr>
                <w:rFonts w:asciiTheme="majorHAnsi" w:eastAsia="Times New Roman" w:hAnsiTheme="majorHAnsi" w:cstheme="majorHAnsi"/>
                <w:sz w:val="28"/>
                <w:szCs w:val="28"/>
              </w:rPr>
              <w:t>-1</w:t>
            </w:r>
          </w:p>
        </w:tc>
        <w:tc>
          <w:tcPr>
            <w:tcW w:w="341" w:type="pct"/>
            <w:tcBorders>
              <w:top w:val="nil"/>
              <w:left w:val="nil"/>
              <w:bottom w:val="single" w:sz="4" w:space="0" w:color="auto"/>
              <w:right w:val="single" w:sz="4" w:space="0" w:color="auto"/>
            </w:tcBorders>
            <w:shd w:val="clear" w:color="auto" w:fill="auto"/>
            <w:vAlign w:val="center"/>
            <w:hideMark/>
          </w:tcPr>
          <w:p w14:paraId="0291F105" w14:textId="21D86174" w:rsidR="00A24A06" w:rsidRPr="00DB5EC6" w:rsidRDefault="00A24A06" w:rsidP="00EC5D12">
            <w:pPr>
              <w:spacing w:line="298" w:lineRule="auto"/>
              <w:jc w:val="center"/>
              <w:rPr>
                <w:rFonts w:asciiTheme="majorHAnsi" w:hAnsiTheme="majorHAnsi" w:cstheme="majorHAnsi"/>
                <w:sz w:val="28"/>
                <w:szCs w:val="28"/>
              </w:rPr>
            </w:pPr>
            <w:r w:rsidRPr="00DB5EC6">
              <w:rPr>
                <w:rFonts w:asciiTheme="majorHAnsi" w:eastAsia="Times New Roman" w:hAnsiTheme="majorHAnsi" w:cstheme="majorHAnsi"/>
                <w:sz w:val="28"/>
                <w:szCs w:val="28"/>
              </w:rPr>
              <w:t>0</w:t>
            </w:r>
          </w:p>
        </w:tc>
        <w:tc>
          <w:tcPr>
            <w:tcW w:w="344" w:type="pct"/>
            <w:tcBorders>
              <w:top w:val="nil"/>
              <w:left w:val="nil"/>
              <w:bottom w:val="single" w:sz="4" w:space="0" w:color="auto"/>
              <w:right w:val="single" w:sz="4" w:space="0" w:color="auto"/>
            </w:tcBorders>
            <w:shd w:val="clear" w:color="auto" w:fill="auto"/>
            <w:vAlign w:val="center"/>
            <w:hideMark/>
          </w:tcPr>
          <w:p w14:paraId="33D7FC06" w14:textId="21B93AA5" w:rsidR="00A24A06" w:rsidRPr="00DB5EC6" w:rsidRDefault="00A24A06" w:rsidP="00EC5D12">
            <w:pPr>
              <w:spacing w:line="298" w:lineRule="auto"/>
              <w:jc w:val="center"/>
              <w:rPr>
                <w:rFonts w:asciiTheme="majorHAnsi" w:hAnsiTheme="majorHAnsi" w:cstheme="majorHAnsi"/>
                <w:sz w:val="28"/>
                <w:szCs w:val="28"/>
              </w:rPr>
            </w:pPr>
            <w:r w:rsidRPr="00DB5EC6">
              <w:rPr>
                <w:rFonts w:asciiTheme="majorHAnsi" w:eastAsia="Times New Roman" w:hAnsiTheme="majorHAnsi" w:cstheme="majorHAnsi"/>
                <w:sz w:val="28"/>
                <w:szCs w:val="28"/>
              </w:rPr>
              <w:t>0</w:t>
            </w:r>
          </w:p>
        </w:tc>
        <w:tc>
          <w:tcPr>
            <w:tcW w:w="411" w:type="pct"/>
            <w:tcBorders>
              <w:top w:val="nil"/>
              <w:left w:val="nil"/>
              <w:bottom w:val="single" w:sz="4" w:space="0" w:color="auto"/>
              <w:right w:val="single" w:sz="4" w:space="0" w:color="auto"/>
            </w:tcBorders>
            <w:shd w:val="clear" w:color="auto" w:fill="auto"/>
            <w:vAlign w:val="center"/>
            <w:hideMark/>
          </w:tcPr>
          <w:p w14:paraId="7FEC364A" w14:textId="0893C17C" w:rsidR="00A24A06" w:rsidRPr="00DB5EC6" w:rsidRDefault="00A24A06" w:rsidP="00EC5D12">
            <w:pPr>
              <w:spacing w:line="298" w:lineRule="auto"/>
              <w:jc w:val="center"/>
              <w:rPr>
                <w:rFonts w:asciiTheme="majorHAnsi" w:hAnsiTheme="majorHAnsi" w:cstheme="majorHAnsi"/>
                <w:sz w:val="28"/>
                <w:szCs w:val="28"/>
              </w:rPr>
            </w:pPr>
            <w:r w:rsidRPr="00DB5EC6">
              <w:rPr>
                <w:rFonts w:asciiTheme="majorHAnsi" w:eastAsia="Times New Roman" w:hAnsiTheme="majorHAnsi" w:cstheme="majorHAnsi"/>
                <w:sz w:val="28"/>
                <w:szCs w:val="28"/>
              </w:rPr>
              <w:t>0</w:t>
            </w:r>
          </w:p>
        </w:tc>
        <w:tc>
          <w:tcPr>
            <w:tcW w:w="1686" w:type="pct"/>
            <w:tcBorders>
              <w:top w:val="nil"/>
              <w:left w:val="single" w:sz="4" w:space="0" w:color="auto"/>
              <w:bottom w:val="single" w:sz="4" w:space="0" w:color="auto"/>
              <w:right w:val="single" w:sz="4" w:space="0" w:color="auto"/>
            </w:tcBorders>
            <w:shd w:val="clear" w:color="000000" w:fill="FFFFFF"/>
            <w:vAlign w:val="center"/>
            <w:hideMark/>
          </w:tcPr>
          <w:p w14:paraId="23EBA9FF" w14:textId="57949761" w:rsidR="00A24A06" w:rsidRPr="00DB5EC6" w:rsidRDefault="00A24A06" w:rsidP="00506727">
            <w:pPr>
              <w:spacing w:line="298" w:lineRule="auto"/>
              <w:jc w:val="both"/>
              <w:rPr>
                <w:rFonts w:asciiTheme="majorHAnsi" w:hAnsiTheme="majorHAnsi" w:cstheme="majorHAnsi"/>
                <w:sz w:val="28"/>
                <w:szCs w:val="28"/>
              </w:rPr>
            </w:pPr>
            <w:r w:rsidRPr="00DB5EC6">
              <w:rPr>
                <w:rFonts w:asciiTheme="majorHAnsi" w:hAnsiTheme="majorHAnsi" w:cstheme="majorHAnsi"/>
                <w:sz w:val="28"/>
                <w:szCs w:val="28"/>
              </w:rPr>
              <w:t>Yêu cầu ít nhất 20% thành viên nhóm lập trình có kinh nghiệm lập trình.</w:t>
            </w:r>
          </w:p>
        </w:tc>
      </w:tr>
      <w:tr w:rsidR="005023ED" w:rsidRPr="00DB5EC6" w14:paraId="077A5FBB" w14:textId="77777777" w:rsidTr="00A24A06">
        <w:trPr>
          <w:trHeight w:val="360"/>
        </w:trPr>
        <w:tc>
          <w:tcPr>
            <w:tcW w:w="25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4EA133" w14:textId="77777777" w:rsidR="00A24A06" w:rsidRPr="00DB5EC6" w:rsidRDefault="00A24A06" w:rsidP="00EC5D12">
            <w:pPr>
              <w:spacing w:line="298" w:lineRule="auto"/>
              <w:jc w:val="center"/>
              <w:rPr>
                <w:rFonts w:asciiTheme="majorHAnsi" w:hAnsiTheme="majorHAnsi" w:cstheme="majorHAnsi"/>
                <w:b/>
                <w:bCs/>
                <w:sz w:val="28"/>
                <w:szCs w:val="28"/>
              </w:rPr>
            </w:pPr>
            <w:r w:rsidRPr="00DB5EC6">
              <w:rPr>
                <w:rFonts w:asciiTheme="majorHAnsi" w:hAnsiTheme="majorHAnsi" w:cstheme="majorHAnsi"/>
                <w:b/>
                <w:bCs/>
                <w:sz w:val="28"/>
                <w:szCs w:val="28"/>
              </w:rPr>
              <w:t>II</w:t>
            </w:r>
          </w:p>
        </w:tc>
        <w:tc>
          <w:tcPr>
            <w:tcW w:w="1606" w:type="pct"/>
            <w:tcBorders>
              <w:top w:val="single" w:sz="4" w:space="0" w:color="auto"/>
              <w:left w:val="nil"/>
              <w:bottom w:val="single" w:sz="4" w:space="0" w:color="auto"/>
              <w:right w:val="single" w:sz="4" w:space="0" w:color="auto"/>
            </w:tcBorders>
            <w:shd w:val="clear" w:color="auto" w:fill="auto"/>
            <w:vAlign w:val="center"/>
            <w:hideMark/>
          </w:tcPr>
          <w:p w14:paraId="7E8B00E8" w14:textId="77777777" w:rsidR="00A24A06" w:rsidRPr="00DB5EC6" w:rsidRDefault="00A24A06" w:rsidP="00EC5D12">
            <w:pPr>
              <w:spacing w:line="298" w:lineRule="auto"/>
              <w:rPr>
                <w:rFonts w:asciiTheme="majorHAnsi" w:hAnsiTheme="majorHAnsi" w:cstheme="majorHAnsi"/>
                <w:b/>
                <w:bCs/>
                <w:sz w:val="28"/>
                <w:szCs w:val="28"/>
              </w:rPr>
            </w:pPr>
            <w:r w:rsidRPr="00DB5EC6">
              <w:rPr>
                <w:rFonts w:asciiTheme="majorHAnsi" w:hAnsiTheme="majorHAnsi" w:cstheme="majorHAnsi"/>
                <w:b/>
                <w:bCs/>
                <w:sz w:val="28"/>
                <w:szCs w:val="28"/>
              </w:rPr>
              <w:t>Hệ số độ phức tạp về môi trường (EF)</w:t>
            </w:r>
          </w:p>
        </w:tc>
        <w:tc>
          <w:tcPr>
            <w:tcW w:w="358" w:type="pct"/>
            <w:tcBorders>
              <w:top w:val="single" w:sz="4" w:space="0" w:color="auto"/>
              <w:left w:val="nil"/>
              <w:bottom w:val="single" w:sz="4" w:space="0" w:color="auto"/>
              <w:right w:val="single" w:sz="4" w:space="0" w:color="auto"/>
            </w:tcBorders>
            <w:shd w:val="clear" w:color="auto" w:fill="auto"/>
            <w:vAlign w:val="center"/>
            <w:hideMark/>
          </w:tcPr>
          <w:p w14:paraId="35AECD40" w14:textId="77777777" w:rsidR="00A24A06" w:rsidRPr="00DB5EC6" w:rsidRDefault="00A24A06"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 </w:t>
            </w:r>
          </w:p>
        </w:tc>
        <w:tc>
          <w:tcPr>
            <w:tcW w:w="341" w:type="pct"/>
            <w:tcBorders>
              <w:top w:val="single" w:sz="4" w:space="0" w:color="auto"/>
              <w:left w:val="nil"/>
              <w:bottom w:val="single" w:sz="4" w:space="0" w:color="auto"/>
              <w:right w:val="single" w:sz="4" w:space="0" w:color="auto"/>
            </w:tcBorders>
            <w:shd w:val="clear" w:color="auto" w:fill="auto"/>
            <w:vAlign w:val="center"/>
            <w:hideMark/>
          </w:tcPr>
          <w:p w14:paraId="0E04EB97" w14:textId="2738DBA7" w:rsidR="00A24A06" w:rsidRPr="00DB5EC6" w:rsidRDefault="00A24A06" w:rsidP="00EC5D12">
            <w:pPr>
              <w:spacing w:line="298" w:lineRule="auto"/>
              <w:jc w:val="center"/>
              <w:rPr>
                <w:rFonts w:asciiTheme="majorHAnsi" w:hAnsiTheme="majorHAnsi" w:cstheme="majorHAnsi"/>
                <w:b/>
                <w:bCs/>
                <w:sz w:val="28"/>
                <w:szCs w:val="28"/>
              </w:rPr>
            </w:pPr>
            <w:r w:rsidRPr="00DB5EC6">
              <w:rPr>
                <w:rFonts w:asciiTheme="majorHAnsi" w:hAnsiTheme="majorHAnsi" w:cstheme="majorHAnsi"/>
                <w:b/>
                <w:bCs/>
                <w:sz w:val="28"/>
                <w:szCs w:val="28"/>
              </w:rPr>
              <w:t> </w:t>
            </w:r>
          </w:p>
        </w:tc>
        <w:tc>
          <w:tcPr>
            <w:tcW w:w="344" w:type="pct"/>
            <w:tcBorders>
              <w:top w:val="single" w:sz="4" w:space="0" w:color="auto"/>
              <w:left w:val="nil"/>
              <w:bottom w:val="single" w:sz="4" w:space="0" w:color="auto"/>
              <w:right w:val="single" w:sz="4" w:space="0" w:color="auto"/>
            </w:tcBorders>
            <w:shd w:val="clear" w:color="auto" w:fill="auto"/>
            <w:vAlign w:val="center"/>
            <w:hideMark/>
          </w:tcPr>
          <w:p w14:paraId="6DCEC370" w14:textId="332020DA" w:rsidR="00A24A06" w:rsidRPr="00DB5EC6" w:rsidRDefault="00A24A06" w:rsidP="00EC5D12">
            <w:pPr>
              <w:spacing w:line="298" w:lineRule="auto"/>
              <w:jc w:val="center"/>
              <w:rPr>
                <w:rFonts w:asciiTheme="majorHAnsi" w:hAnsiTheme="majorHAnsi" w:cstheme="majorHAnsi"/>
                <w:b/>
                <w:bCs/>
                <w:sz w:val="28"/>
                <w:szCs w:val="28"/>
              </w:rPr>
            </w:pPr>
            <w:r w:rsidRPr="00DB5EC6">
              <w:rPr>
                <w:rFonts w:asciiTheme="majorHAnsi" w:eastAsia="Times New Roman" w:hAnsiTheme="majorHAnsi" w:cstheme="majorHAnsi"/>
                <w:b/>
                <w:bCs/>
                <w:sz w:val="28"/>
                <w:szCs w:val="28"/>
              </w:rPr>
              <w:t>0.935</w:t>
            </w:r>
          </w:p>
        </w:tc>
        <w:tc>
          <w:tcPr>
            <w:tcW w:w="411" w:type="pct"/>
            <w:tcBorders>
              <w:top w:val="single" w:sz="4" w:space="0" w:color="auto"/>
              <w:left w:val="nil"/>
              <w:bottom w:val="single" w:sz="4" w:space="0" w:color="auto"/>
              <w:right w:val="single" w:sz="4" w:space="0" w:color="auto"/>
            </w:tcBorders>
            <w:shd w:val="clear" w:color="auto" w:fill="auto"/>
            <w:vAlign w:val="center"/>
            <w:hideMark/>
          </w:tcPr>
          <w:p w14:paraId="302C99BF" w14:textId="68D992FB" w:rsidR="00A24A06" w:rsidRPr="00DB5EC6" w:rsidRDefault="00A24A06"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 </w:t>
            </w:r>
          </w:p>
        </w:tc>
        <w:tc>
          <w:tcPr>
            <w:tcW w:w="16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130A2E" w14:textId="5DEF3ABA" w:rsidR="00A24A06" w:rsidRPr="00DB5EC6" w:rsidRDefault="00A24A06" w:rsidP="00EC5D12">
            <w:pPr>
              <w:spacing w:line="298" w:lineRule="auto"/>
              <w:rPr>
                <w:rFonts w:asciiTheme="majorHAnsi" w:hAnsiTheme="majorHAnsi" w:cstheme="majorHAnsi"/>
                <w:sz w:val="28"/>
                <w:szCs w:val="28"/>
              </w:rPr>
            </w:pPr>
            <w:r w:rsidRPr="00DB5EC6">
              <w:rPr>
                <w:rFonts w:asciiTheme="majorHAnsi" w:hAnsiTheme="majorHAnsi" w:cstheme="majorHAnsi"/>
                <w:sz w:val="28"/>
                <w:szCs w:val="28"/>
              </w:rPr>
              <w:t> </w:t>
            </w:r>
          </w:p>
        </w:tc>
      </w:tr>
      <w:tr w:rsidR="005023ED" w:rsidRPr="00DB5EC6" w14:paraId="0C4C1B24" w14:textId="77777777" w:rsidTr="00A24A06">
        <w:trPr>
          <w:trHeight w:val="360"/>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14:paraId="7CB73450" w14:textId="77777777" w:rsidR="00A24A06" w:rsidRPr="00DB5EC6" w:rsidRDefault="00A24A06" w:rsidP="00EC5D12">
            <w:pPr>
              <w:spacing w:line="298" w:lineRule="auto"/>
              <w:jc w:val="center"/>
              <w:rPr>
                <w:rFonts w:asciiTheme="majorHAnsi" w:hAnsiTheme="majorHAnsi" w:cstheme="majorHAnsi"/>
                <w:b/>
                <w:bCs/>
                <w:sz w:val="28"/>
                <w:szCs w:val="28"/>
              </w:rPr>
            </w:pPr>
            <w:r w:rsidRPr="00DB5EC6">
              <w:rPr>
                <w:rFonts w:asciiTheme="majorHAnsi" w:hAnsiTheme="majorHAnsi" w:cstheme="majorHAnsi"/>
                <w:b/>
                <w:bCs/>
                <w:sz w:val="28"/>
                <w:szCs w:val="28"/>
              </w:rPr>
              <w:t>III</w:t>
            </w:r>
          </w:p>
        </w:tc>
        <w:tc>
          <w:tcPr>
            <w:tcW w:w="1606" w:type="pct"/>
            <w:tcBorders>
              <w:top w:val="nil"/>
              <w:left w:val="nil"/>
              <w:bottom w:val="single" w:sz="4" w:space="0" w:color="auto"/>
              <w:right w:val="single" w:sz="4" w:space="0" w:color="auto"/>
            </w:tcBorders>
            <w:shd w:val="clear" w:color="auto" w:fill="auto"/>
            <w:vAlign w:val="center"/>
            <w:hideMark/>
          </w:tcPr>
          <w:p w14:paraId="1B5EE7C9" w14:textId="77777777" w:rsidR="00A24A06" w:rsidRPr="00DB5EC6" w:rsidRDefault="00A24A06" w:rsidP="00EC5D12">
            <w:pPr>
              <w:spacing w:line="298" w:lineRule="auto"/>
              <w:rPr>
                <w:rFonts w:asciiTheme="majorHAnsi" w:hAnsiTheme="majorHAnsi" w:cstheme="majorHAnsi"/>
                <w:b/>
                <w:bCs/>
                <w:sz w:val="28"/>
                <w:szCs w:val="28"/>
              </w:rPr>
            </w:pPr>
            <w:r w:rsidRPr="00DB5EC6">
              <w:rPr>
                <w:rFonts w:asciiTheme="majorHAnsi" w:hAnsiTheme="majorHAnsi" w:cstheme="majorHAnsi"/>
                <w:b/>
                <w:bCs/>
                <w:sz w:val="28"/>
                <w:szCs w:val="28"/>
              </w:rPr>
              <w:t>Độ ổn định kinh nghiệm (ES)</w:t>
            </w:r>
          </w:p>
        </w:tc>
        <w:tc>
          <w:tcPr>
            <w:tcW w:w="358" w:type="pct"/>
            <w:tcBorders>
              <w:top w:val="nil"/>
              <w:left w:val="nil"/>
              <w:bottom w:val="single" w:sz="4" w:space="0" w:color="auto"/>
              <w:right w:val="single" w:sz="4" w:space="0" w:color="auto"/>
            </w:tcBorders>
            <w:shd w:val="clear" w:color="auto" w:fill="auto"/>
            <w:vAlign w:val="center"/>
            <w:hideMark/>
          </w:tcPr>
          <w:p w14:paraId="22EED447" w14:textId="77777777" w:rsidR="00A24A06" w:rsidRPr="00DB5EC6" w:rsidRDefault="00A24A06"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 </w:t>
            </w:r>
          </w:p>
        </w:tc>
        <w:tc>
          <w:tcPr>
            <w:tcW w:w="341" w:type="pct"/>
            <w:tcBorders>
              <w:top w:val="nil"/>
              <w:left w:val="nil"/>
              <w:bottom w:val="single" w:sz="4" w:space="0" w:color="auto"/>
              <w:right w:val="single" w:sz="4" w:space="0" w:color="auto"/>
            </w:tcBorders>
            <w:shd w:val="clear" w:color="auto" w:fill="auto"/>
            <w:vAlign w:val="center"/>
            <w:hideMark/>
          </w:tcPr>
          <w:p w14:paraId="3F525B7E" w14:textId="2AADB9AE" w:rsidR="00A24A06" w:rsidRPr="00DB5EC6" w:rsidRDefault="00A24A06" w:rsidP="00EC5D12">
            <w:pPr>
              <w:spacing w:line="298" w:lineRule="auto"/>
              <w:jc w:val="center"/>
              <w:rPr>
                <w:rFonts w:asciiTheme="majorHAnsi" w:hAnsiTheme="majorHAnsi" w:cstheme="majorHAnsi"/>
                <w:b/>
                <w:bCs/>
                <w:sz w:val="28"/>
                <w:szCs w:val="28"/>
              </w:rPr>
            </w:pPr>
            <w:r w:rsidRPr="00DB5EC6">
              <w:rPr>
                <w:rFonts w:asciiTheme="majorHAnsi" w:hAnsiTheme="majorHAnsi" w:cstheme="majorHAnsi"/>
                <w:b/>
                <w:bCs/>
                <w:sz w:val="28"/>
                <w:szCs w:val="28"/>
              </w:rPr>
              <w:t> </w:t>
            </w:r>
          </w:p>
        </w:tc>
        <w:tc>
          <w:tcPr>
            <w:tcW w:w="344" w:type="pct"/>
            <w:tcBorders>
              <w:top w:val="nil"/>
              <w:left w:val="nil"/>
              <w:bottom w:val="single" w:sz="4" w:space="0" w:color="auto"/>
              <w:right w:val="single" w:sz="4" w:space="0" w:color="auto"/>
            </w:tcBorders>
            <w:shd w:val="clear" w:color="auto" w:fill="auto"/>
            <w:vAlign w:val="center"/>
            <w:hideMark/>
          </w:tcPr>
          <w:p w14:paraId="558CD759" w14:textId="05209AAA" w:rsidR="00A24A06" w:rsidRPr="00DB5EC6" w:rsidRDefault="00A24A06"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 </w:t>
            </w:r>
          </w:p>
        </w:tc>
        <w:tc>
          <w:tcPr>
            <w:tcW w:w="411" w:type="pct"/>
            <w:tcBorders>
              <w:top w:val="nil"/>
              <w:left w:val="nil"/>
              <w:bottom w:val="single" w:sz="4" w:space="0" w:color="auto"/>
              <w:right w:val="single" w:sz="4" w:space="0" w:color="auto"/>
            </w:tcBorders>
            <w:shd w:val="clear" w:color="auto" w:fill="auto"/>
            <w:vAlign w:val="center"/>
            <w:hideMark/>
          </w:tcPr>
          <w:p w14:paraId="172E64B9" w14:textId="199CB9C6" w:rsidR="00A24A06" w:rsidRPr="00DB5EC6" w:rsidRDefault="00A24A06" w:rsidP="00EC5D12">
            <w:pPr>
              <w:spacing w:line="298" w:lineRule="auto"/>
              <w:jc w:val="center"/>
              <w:rPr>
                <w:rFonts w:asciiTheme="majorHAnsi" w:hAnsiTheme="majorHAnsi" w:cstheme="majorHAnsi"/>
                <w:b/>
                <w:bCs/>
                <w:sz w:val="28"/>
                <w:szCs w:val="28"/>
              </w:rPr>
            </w:pPr>
            <w:r w:rsidRPr="00DB5EC6">
              <w:rPr>
                <w:rFonts w:asciiTheme="majorHAnsi" w:eastAsia="Times New Roman" w:hAnsiTheme="majorHAnsi" w:cstheme="majorHAnsi"/>
                <w:b/>
                <w:bCs/>
                <w:sz w:val="28"/>
                <w:szCs w:val="28"/>
              </w:rPr>
              <w:t>2.5</w:t>
            </w:r>
          </w:p>
        </w:tc>
        <w:tc>
          <w:tcPr>
            <w:tcW w:w="1686" w:type="pct"/>
            <w:tcBorders>
              <w:top w:val="nil"/>
              <w:left w:val="single" w:sz="4" w:space="0" w:color="auto"/>
              <w:bottom w:val="single" w:sz="4" w:space="0" w:color="auto"/>
              <w:right w:val="single" w:sz="4" w:space="0" w:color="auto"/>
            </w:tcBorders>
            <w:shd w:val="clear" w:color="auto" w:fill="auto"/>
            <w:noWrap/>
            <w:vAlign w:val="center"/>
            <w:hideMark/>
          </w:tcPr>
          <w:p w14:paraId="69DADC8E" w14:textId="26723CA4" w:rsidR="00A24A06" w:rsidRPr="00DB5EC6" w:rsidRDefault="00A24A06" w:rsidP="00EC5D12">
            <w:pPr>
              <w:spacing w:line="298" w:lineRule="auto"/>
              <w:rPr>
                <w:rFonts w:asciiTheme="majorHAnsi" w:hAnsiTheme="majorHAnsi" w:cstheme="majorHAnsi"/>
                <w:sz w:val="28"/>
                <w:szCs w:val="28"/>
              </w:rPr>
            </w:pPr>
            <w:r w:rsidRPr="00DB5EC6">
              <w:rPr>
                <w:rFonts w:asciiTheme="majorHAnsi" w:hAnsiTheme="majorHAnsi" w:cstheme="majorHAnsi"/>
                <w:sz w:val="28"/>
                <w:szCs w:val="28"/>
              </w:rPr>
              <w:t> </w:t>
            </w:r>
          </w:p>
        </w:tc>
      </w:tr>
      <w:tr w:rsidR="005023ED" w:rsidRPr="00DB5EC6" w14:paraId="1D80730E" w14:textId="77777777" w:rsidTr="00A24A06">
        <w:trPr>
          <w:trHeight w:val="360"/>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14:paraId="5EB9E89A" w14:textId="77777777" w:rsidR="00A24A06" w:rsidRPr="00DB5EC6" w:rsidRDefault="00A24A06" w:rsidP="00EC5D12">
            <w:pPr>
              <w:spacing w:line="298" w:lineRule="auto"/>
              <w:jc w:val="center"/>
              <w:rPr>
                <w:rFonts w:asciiTheme="majorHAnsi" w:hAnsiTheme="majorHAnsi" w:cstheme="majorHAnsi"/>
                <w:b/>
                <w:bCs/>
                <w:sz w:val="28"/>
                <w:szCs w:val="28"/>
              </w:rPr>
            </w:pPr>
            <w:r w:rsidRPr="00DB5EC6">
              <w:rPr>
                <w:rFonts w:asciiTheme="majorHAnsi" w:hAnsiTheme="majorHAnsi" w:cstheme="majorHAnsi"/>
                <w:b/>
                <w:bCs/>
                <w:sz w:val="28"/>
                <w:szCs w:val="28"/>
              </w:rPr>
              <w:t>IV</w:t>
            </w:r>
          </w:p>
        </w:tc>
        <w:tc>
          <w:tcPr>
            <w:tcW w:w="1606" w:type="pct"/>
            <w:tcBorders>
              <w:top w:val="nil"/>
              <w:left w:val="nil"/>
              <w:bottom w:val="single" w:sz="4" w:space="0" w:color="auto"/>
              <w:right w:val="single" w:sz="4" w:space="0" w:color="auto"/>
            </w:tcBorders>
            <w:shd w:val="clear" w:color="auto" w:fill="auto"/>
            <w:vAlign w:val="center"/>
            <w:hideMark/>
          </w:tcPr>
          <w:p w14:paraId="1D1D4273" w14:textId="77777777" w:rsidR="00A24A06" w:rsidRPr="00DB5EC6" w:rsidRDefault="00A24A06" w:rsidP="00EC5D12">
            <w:pPr>
              <w:spacing w:line="298" w:lineRule="auto"/>
              <w:rPr>
                <w:rFonts w:asciiTheme="majorHAnsi" w:hAnsiTheme="majorHAnsi" w:cstheme="majorHAnsi"/>
                <w:b/>
                <w:bCs/>
                <w:sz w:val="28"/>
                <w:szCs w:val="28"/>
              </w:rPr>
            </w:pPr>
            <w:r w:rsidRPr="00DB5EC6">
              <w:rPr>
                <w:rFonts w:asciiTheme="majorHAnsi" w:hAnsiTheme="majorHAnsi" w:cstheme="majorHAnsi"/>
                <w:b/>
                <w:bCs/>
                <w:sz w:val="28"/>
                <w:szCs w:val="28"/>
              </w:rPr>
              <w:t>Nội suy thời gian lao động (P)</w:t>
            </w:r>
          </w:p>
        </w:tc>
        <w:tc>
          <w:tcPr>
            <w:tcW w:w="358" w:type="pct"/>
            <w:tcBorders>
              <w:top w:val="nil"/>
              <w:left w:val="nil"/>
              <w:bottom w:val="single" w:sz="4" w:space="0" w:color="auto"/>
              <w:right w:val="single" w:sz="4" w:space="0" w:color="auto"/>
            </w:tcBorders>
            <w:shd w:val="clear" w:color="auto" w:fill="auto"/>
            <w:vAlign w:val="center"/>
            <w:hideMark/>
          </w:tcPr>
          <w:p w14:paraId="068AFBD7" w14:textId="77777777" w:rsidR="00A24A06" w:rsidRPr="00DB5EC6" w:rsidRDefault="00A24A06"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 </w:t>
            </w:r>
          </w:p>
        </w:tc>
        <w:tc>
          <w:tcPr>
            <w:tcW w:w="341" w:type="pct"/>
            <w:tcBorders>
              <w:top w:val="nil"/>
              <w:left w:val="nil"/>
              <w:bottom w:val="single" w:sz="4" w:space="0" w:color="auto"/>
              <w:right w:val="single" w:sz="4" w:space="0" w:color="auto"/>
            </w:tcBorders>
            <w:shd w:val="clear" w:color="auto" w:fill="auto"/>
            <w:vAlign w:val="center"/>
            <w:hideMark/>
          </w:tcPr>
          <w:p w14:paraId="1CEC1437" w14:textId="4C99354E" w:rsidR="00A24A06" w:rsidRPr="00DB5EC6" w:rsidRDefault="00A24A06" w:rsidP="00EC5D12">
            <w:pPr>
              <w:spacing w:line="298" w:lineRule="auto"/>
              <w:jc w:val="center"/>
              <w:rPr>
                <w:rFonts w:asciiTheme="majorHAnsi" w:hAnsiTheme="majorHAnsi" w:cstheme="majorHAnsi"/>
                <w:b/>
                <w:bCs/>
                <w:sz w:val="28"/>
                <w:szCs w:val="28"/>
              </w:rPr>
            </w:pPr>
            <w:r w:rsidRPr="00DB5EC6">
              <w:rPr>
                <w:rFonts w:asciiTheme="majorHAnsi" w:hAnsiTheme="majorHAnsi" w:cstheme="majorHAnsi"/>
                <w:b/>
                <w:bCs/>
                <w:sz w:val="28"/>
                <w:szCs w:val="28"/>
              </w:rPr>
              <w:t> </w:t>
            </w:r>
          </w:p>
        </w:tc>
        <w:tc>
          <w:tcPr>
            <w:tcW w:w="344" w:type="pct"/>
            <w:tcBorders>
              <w:top w:val="nil"/>
              <w:left w:val="nil"/>
              <w:bottom w:val="single" w:sz="4" w:space="0" w:color="auto"/>
              <w:right w:val="single" w:sz="4" w:space="0" w:color="auto"/>
            </w:tcBorders>
            <w:shd w:val="clear" w:color="auto" w:fill="auto"/>
            <w:vAlign w:val="center"/>
            <w:hideMark/>
          </w:tcPr>
          <w:p w14:paraId="27D042CC" w14:textId="64F0777B" w:rsidR="00A24A06" w:rsidRPr="00DB5EC6" w:rsidRDefault="00A24A06"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 </w:t>
            </w:r>
          </w:p>
        </w:tc>
        <w:tc>
          <w:tcPr>
            <w:tcW w:w="411" w:type="pct"/>
            <w:tcBorders>
              <w:top w:val="nil"/>
              <w:left w:val="nil"/>
              <w:bottom w:val="single" w:sz="4" w:space="0" w:color="auto"/>
              <w:right w:val="single" w:sz="4" w:space="0" w:color="auto"/>
            </w:tcBorders>
            <w:shd w:val="clear" w:color="auto" w:fill="auto"/>
            <w:vAlign w:val="center"/>
            <w:hideMark/>
          </w:tcPr>
          <w:p w14:paraId="7B9F4427" w14:textId="1F115F5B" w:rsidR="00A24A06" w:rsidRPr="00DB5EC6" w:rsidRDefault="00A24A06" w:rsidP="00EC5D12">
            <w:pPr>
              <w:spacing w:line="298" w:lineRule="auto"/>
              <w:jc w:val="center"/>
              <w:rPr>
                <w:rFonts w:asciiTheme="majorHAnsi" w:hAnsiTheme="majorHAnsi" w:cstheme="majorHAnsi"/>
                <w:b/>
                <w:bCs/>
                <w:sz w:val="28"/>
                <w:szCs w:val="28"/>
              </w:rPr>
            </w:pPr>
            <w:r w:rsidRPr="00DB5EC6">
              <w:rPr>
                <w:rFonts w:asciiTheme="majorHAnsi" w:eastAsia="Times New Roman" w:hAnsiTheme="majorHAnsi" w:cstheme="majorHAnsi"/>
                <w:b/>
                <w:bCs/>
                <w:sz w:val="28"/>
                <w:szCs w:val="28"/>
              </w:rPr>
              <w:t>29,5</w:t>
            </w:r>
          </w:p>
        </w:tc>
        <w:tc>
          <w:tcPr>
            <w:tcW w:w="1686" w:type="pct"/>
            <w:tcBorders>
              <w:top w:val="nil"/>
              <w:left w:val="single" w:sz="4" w:space="0" w:color="auto"/>
              <w:bottom w:val="single" w:sz="4" w:space="0" w:color="auto"/>
              <w:right w:val="single" w:sz="4" w:space="0" w:color="auto"/>
            </w:tcBorders>
            <w:shd w:val="clear" w:color="auto" w:fill="auto"/>
            <w:noWrap/>
            <w:vAlign w:val="center"/>
            <w:hideMark/>
          </w:tcPr>
          <w:p w14:paraId="28068747" w14:textId="47E26A61" w:rsidR="00A24A06" w:rsidRPr="00DB5EC6" w:rsidRDefault="00A24A06" w:rsidP="00EC5D12">
            <w:pPr>
              <w:spacing w:line="298" w:lineRule="auto"/>
              <w:rPr>
                <w:rFonts w:asciiTheme="majorHAnsi" w:hAnsiTheme="majorHAnsi" w:cstheme="majorHAnsi"/>
                <w:sz w:val="28"/>
                <w:szCs w:val="28"/>
              </w:rPr>
            </w:pPr>
            <w:r w:rsidRPr="00DB5EC6">
              <w:rPr>
                <w:rFonts w:asciiTheme="majorHAnsi" w:hAnsiTheme="majorHAnsi" w:cstheme="majorHAnsi"/>
                <w:sz w:val="28"/>
                <w:szCs w:val="28"/>
              </w:rPr>
              <w:t> </w:t>
            </w:r>
          </w:p>
        </w:tc>
      </w:tr>
    </w:tbl>
    <w:p w14:paraId="362FB7EF" w14:textId="5FB02297" w:rsidR="0059756E" w:rsidRPr="00DB5EC6" w:rsidRDefault="0059756E" w:rsidP="00EC5D12">
      <w:pPr>
        <w:spacing w:line="298" w:lineRule="auto"/>
        <w:rPr>
          <w:rFonts w:asciiTheme="majorHAnsi" w:hAnsiTheme="majorHAnsi" w:cstheme="majorHAnsi"/>
          <w:sz w:val="28"/>
          <w:szCs w:val="28"/>
        </w:rPr>
      </w:pPr>
    </w:p>
    <w:p w14:paraId="5BCCFC18" w14:textId="1F91CFC1" w:rsidR="00D5329C" w:rsidRPr="00DB5EC6" w:rsidRDefault="00203310" w:rsidP="00446272">
      <w:pPr>
        <w:pStyle w:val="Heading3"/>
        <w:numPr>
          <w:ilvl w:val="0"/>
          <w:numId w:val="0"/>
        </w:numPr>
        <w:ind w:firstLine="720"/>
        <w:rPr>
          <w:rFonts w:asciiTheme="majorHAnsi" w:hAnsiTheme="majorHAnsi" w:cstheme="majorHAnsi"/>
          <w:sz w:val="28"/>
          <w:szCs w:val="28"/>
        </w:rPr>
      </w:pPr>
      <w:bookmarkStart w:id="133" w:name="_Toc193951030"/>
      <w:r w:rsidRPr="00DB5EC6">
        <w:rPr>
          <w:rFonts w:asciiTheme="majorHAnsi" w:hAnsiTheme="majorHAnsi" w:cstheme="majorHAnsi"/>
          <w:sz w:val="28"/>
          <w:szCs w:val="28"/>
        </w:rPr>
        <w:t xml:space="preserve">3.8. </w:t>
      </w:r>
      <w:r w:rsidR="00D5329C" w:rsidRPr="00DB5EC6">
        <w:rPr>
          <w:rFonts w:asciiTheme="majorHAnsi" w:hAnsiTheme="majorHAnsi" w:cstheme="majorHAnsi"/>
          <w:sz w:val="28"/>
          <w:szCs w:val="28"/>
        </w:rPr>
        <w:t>Bảng tính toán chi phí trực tiếp xây dựng, phát triển, mở rộng phần mềm nội bộ</w:t>
      </w:r>
      <w:bookmarkEnd w:id="133"/>
    </w:p>
    <w:tbl>
      <w:tblPr>
        <w:tblW w:w="5000" w:type="pct"/>
        <w:tblLook w:val="04A0" w:firstRow="1" w:lastRow="0" w:firstColumn="1" w:lastColumn="0" w:noHBand="0" w:noVBand="1"/>
      </w:tblPr>
      <w:tblGrid>
        <w:gridCol w:w="935"/>
        <w:gridCol w:w="6106"/>
        <w:gridCol w:w="3936"/>
        <w:gridCol w:w="2455"/>
      </w:tblGrid>
      <w:tr w:rsidR="005023ED" w:rsidRPr="00DB5EC6" w14:paraId="5A20D563" w14:textId="77777777" w:rsidTr="00B81EF5">
        <w:trPr>
          <w:trHeight w:val="360"/>
          <w:tblHeader/>
        </w:trPr>
        <w:tc>
          <w:tcPr>
            <w:tcW w:w="348" w:type="pct"/>
            <w:tcBorders>
              <w:top w:val="single" w:sz="4" w:space="0" w:color="auto"/>
              <w:left w:val="single" w:sz="4" w:space="0" w:color="auto"/>
              <w:bottom w:val="single" w:sz="4" w:space="0" w:color="auto"/>
              <w:right w:val="single" w:sz="4" w:space="0" w:color="auto"/>
            </w:tcBorders>
            <w:shd w:val="clear" w:color="auto" w:fill="auto"/>
            <w:hideMark/>
          </w:tcPr>
          <w:p w14:paraId="049FA9C1" w14:textId="77777777" w:rsidR="00723A87" w:rsidRPr="00DB5EC6" w:rsidRDefault="00723A87" w:rsidP="00EC5D12">
            <w:pPr>
              <w:spacing w:line="298" w:lineRule="auto"/>
              <w:jc w:val="center"/>
              <w:rPr>
                <w:rFonts w:asciiTheme="majorHAnsi" w:hAnsiTheme="majorHAnsi" w:cstheme="majorHAnsi"/>
                <w:b/>
                <w:bCs/>
                <w:sz w:val="28"/>
                <w:szCs w:val="28"/>
              </w:rPr>
            </w:pPr>
            <w:r w:rsidRPr="00DB5EC6">
              <w:rPr>
                <w:rFonts w:asciiTheme="majorHAnsi" w:hAnsiTheme="majorHAnsi" w:cstheme="majorHAnsi"/>
                <w:b/>
                <w:bCs/>
                <w:sz w:val="28"/>
                <w:szCs w:val="28"/>
              </w:rPr>
              <w:lastRenderedPageBreak/>
              <w:t>TT</w:t>
            </w:r>
          </w:p>
        </w:tc>
        <w:tc>
          <w:tcPr>
            <w:tcW w:w="2273" w:type="pct"/>
            <w:tcBorders>
              <w:top w:val="single" w:sz="4" w:space="0" w:color="auto"/>
              <w:left w:val="nil"/>
              <w:bottom w:val="single" w:sz="4" w:space="0" w:color="auto"/>
              <w:right w:val="single" w:sz="4" w:space="0" w:color="auto"/>
            </w:tcBorders>
            <w:shd w:val="clear" w:color="auto" w:fill="auto"/>
            <w:hideMark/>
          </w:tcPr>
          <w:p w14:paraId="7C400E8D" w14:textId="77777777" w:rsidR="00723A87" w:rsidRPr="00DB5EC6" w:rsidRDefault="00723A87" w:rsidP="00EC5D12">
            <w:pPr>
              <w:spacing w:line="298" w:lineRule="auto"/>
              <w:jc w:val="center"/>
              <w:rPr>
                <w:rFonts w:asciiTheme="majorHAnsi" w:hAnsiTheme="majorHAnsi" w:cstheme="majorHAnsi"/>
                <w:b/>
                <w:bCs/>
                <w:sz w:val="28"/>
                <w:szCs w:val="28"/>
              </w:rPr>
            </w:pPr>
            <w:r w:rsidRPr="00DB5EC6">
              <w:rPr>
                <w:rFonts w:asciiTheme="majorHAnsi" w:hAnsiTheme="majorHAnsi" w:cstheme="majorHAnsi"/>
                <w:b/>
                <w:bCs/>
                <w:sz w:val="28"/>
                <w:szCs w:val="28"/>
              </w:rPr>
              <w:t>Hạng mục</w:t>
            </w:r>
          </w:p>
        </w:tc>
        <w:tc>
          <w:tcPr>
            <w:tcW w:w="1465" w:type="pct"/>
            <w:tcBorders>
              <w:top w:val="single" w:sz="4" w:space="0" w:color="auto"/>
              <w:left w:val="nil"/>
              <w:bottom w:val="single" w:sz="4" w:space="0" w:color="auto"/>
              <w:right w:val="single" w:sz="4" w:space="0" w:color="auto"/>
            </w:tcBorders>
            <w:shd w:val="clear" w:color="auto" w:fill="auto"/>
            <w:hideMark/>
          </w:tcPr>
          <w:p w14:paraId="407B3554" w14:textId="77777777" w:rsidR="00723A87" w:rsidRPr="00DB5EC6" w:rsidRDefault="00723A87" w:rsidP="00EC5D12">
            <w:pPr>
              <w:spacing w:line="298" w:lineRule="auto"/>
              <w:jc w:val="center"/>
              <w:rPr>
                <w:rFonts w:asciiTheme="majorHAnsi" w:hAnsiTheme="majorHAnsi" w:cstheme="majorHAnsi"/>
                <w:b/>
                <w:bCs/>
                <w:sz w:val="28"/>
                <w:szCs w:val="28"/>
              </w:rPr>
            </w:pPr>
            <w:r w:rsidRPr="00DB5EC6">
              <w:rPr>
                <w:rFonts w:asciiTheme="majorHAnsi" w:hAnsiTheme="majorHAnsi" w:cstheme="majorHAnsi"/>
                <w:b/>
                <w:bCs/>
                <w:sz w:val="28"/>
                <w:szCs w:val="28"/>
              </w:rPr>
              <w:t>Diễn giải</w:t>
            </w:r>
          </w:p>
        </w:tc>
        <w:tc>
          <w:tcPr>
            <w:tcW w:w="914" w:type="pct"/>
            <w:tcBorders>
              <w:top w:val="single" w:sz="4" w:space="0" w:color="auto"/>
              <w:left w:val="nil"/>
              <w:bottom w:val="single" w:sz="4" w:space="0" w:color="auto"/>
              <w:right w:val="single" w:sz="4" w:space="0" w:color="auto"/>
            </w:tcBorders>
            <w:shd w:val="clear" w:color="auto" w:fill="auto"/>
            <w:hideMark/>
          </w:tcPr>
          <w:p w14:paraId="51B9A5F7" w14:textId="77777777" w:rsidR="00723A87" w:rsidRPr="00DB5EC6" w:rsidRDefault="00723A87" w:rsidP="00EC5D12">
            <w:pPr>
              <w:spacing w:line="298" w:lineRule="auto"/>
              <w:jc w:val="center"/>
              <w:rPr>
                <w:rFonts w:asciiTheme="majorHAnsi" w:hAnsiTheme="majorHAnsi" w:cstheme="majorHAnsi"/>
                <w:b/>
                <w:bCs/>
                <w:sz w:val="28"/>
                <w:szCs w:val="28"/>
              </w:rPr>
            </w:pPr>
            <w:r w:rsidRPr="00DB5EC6">
              <w:rPr>
                <w:rFonts w:asciiTheme="majorHAnsi" w:hAnsiTheme="majorHAnsi" w:cstheme="majorHAnsi"/>
                <w:b/>
                <w:bCs/>
                <w:sz w:val="28"/>
                <w:szCs w:val="28"/>
              </w:rPr>
              <w:t>Giá trị</w:t>
            </w:r>
          </w:p>
        </w:tc>
      </w:tr>
      <w:tr w:rsidR="005023ED" w:rsidRPr="00DB5EC6" w14:paraId="1B071287" w14:textId="77777777" w:rsidTr="00723A87">
        <w:trPr>
          <w:trHeight w:val="360"/>
        </w:trPr>
        <w:tc>
          <w:tcPr>
            <w:tcW w:w="348" w:type="pct"/>
            <w:tcBorders>
              <w:top w:val="nil"/>
              <w:left w:val="single" w:sz="4" w:space="0" w:color="auto"/>
              <w:bottom w:val="single" w:sz="4" w:space="0" w:color="auto"/>
              <w:right w:val="single" w:sz="4" w:space="0" w:color="auto"/>
            </w:tcBorders>
            <w:shd w:val="clear" w:color="auto" w:fill="auto"/>
            <w:hideMark/>
          </w:tcPr>
          <w:p w14:paraId="38A71CF1" w14:textId="77777777" w:rsidR="00723A87" w:rsidRPr="00DB5EC6" w:rsidRDefault="00723A87" w:rsidP="00EC5D12">
            <w:pPr>
              <w:spacing w:line="298" w:lineRule="auto"/>
              <w:jc w:val="center"/>
              <w:rPr>
                <w:rFonts w:asciiTheme="majorHAnsi" w:hAnsiTheme="majorHAnsi" w:cstheme="majorHAnsi"/>
                <w:b/>
                <w:bCs/>
                <w:sz w:val="28"/>
                <w:szCs w:val="28"/>
              </w:rPr>
            </w:pPr>
            <w:r w:rsidRPr="00DB5EC6">
              <w:rPr>
                <w:rFonts w:asciiTheme="majorHAnsi" w:hAnsiTheme="majorHAnsi" w:cstheme="majorHAnsi"/>
                <w:b/>
                <w:bCs/>
                <w:sz w:val="28"/>
                <w:szCs w:val="28"/>
              </w:rPr>
              <w:t>I</w:t>
            </w:r>
          </w:p>
        </w:tc>
        <w:tc>
          <w:tcPr>
            <w:tcW w:w="2273" w:type="pct"/>
            <w:tcBorders>
              <w:top w:val="nil"/>
              <w:left w:val="nil"/>
              <w:bottom w:val="single" w:sz="4" w:space="0" w:color="auto"/>
              <w:right w:val="single" w:sz="4" w:space="0" w:color="auto"/>
            </w:tcBorders>
            <w:shd w:val="clear" w:color="auto" w:fill="auto"/>
            <w:vAlign w:val="center"/>
            <w:hideMark/>
          </w:tcPr>
          <w:p w14:paraId="7E0E2B8E" w14:textId="77777777" w:rsidR="00723A87" w:rsidRPr="00DB5EC6" w:rsidRDefault="00723A87" w:rsidP="00EC5D12">
            <w:pPr>
              <w:spacing w:line="298" w:lineRule="auto"/>
              <w:rPr>
                <w:rFonts w:asciiTheme="majorHAnsi" w:hAnsiTheme="majorHAnsi" w:cstheme="majorHAnsi"/>
                <w:b/>
                <w:bCs/>
                <w:sz w:val="28"/>
                <w:szCs w:val="28"/>
              </w:rPr>
            </w:pPr>
            <w:r w:rsidRPr="00DB5EC6">
              <w:rPr>
                <w:rFonts w:asciiTheme="majorHAnsi" w:hAnsiTheme="majorHAnsi" w:cstheme="majorHAnsi"/>
                <w:b/>
                <w:bCs/>
                <w:sz w:val="28"/>
                <w:szCs w:val="28"/>
              </w:rPr>
              <w:t>Tính điểm trường hợp sử dụng (Use-case)</w:t>
            </w:r>
          </w:p>
        </w:tc>
        <w:tc>
          <w:tcPr>
            <w:tcW w:w="1465" w:type="pct"/>
            <w:tcBorders>
              <w:top w:val="nil"/>
              <w:left w:val="nil"/>
              <w:bottom w:val="single" w:sz="4" w:space="0" w:color="auto"/>
              <w:right w:val="single" w:sz="4" w:space="0" w:color="auto"/>
            </w:tcBorders>
            <w:shd w:val="clear" w:color="auto" w:fill="auto"/>
            <w:hideMark/>
          </w:tcPr>
          <w:p w14:paraId="00A9D6E8" w14:textId="77777777" w:rsidR="00723A87" w:rsidRPr="00DB5EC6" w:rsidRDefault="00723A87" w:rsidP="00EC5D12">
            <w:pPr>
              <w:spacing w:line="298" w:lineRule="auto"/>
              <w:jc w:val="center"/>
              <w:rPr>
                <w:rFonts w:asciiTheme="majorHAnsi" w:hAnsiTheme="majorHAnsi" w:cstheme="majorHAnsi"/>
                <w:b/>
                <w:bCs/>
                <w:sz w:val="28"/>
                <w:szCs w:val="28"/>
              </w:rPr>
            </w:pPr>
            <w:r w:rsidRPr="00DB5EC6">
              <w:rPr>
                <w:rFonts w:asciiTheme="majorHAnsi" w:hAnsiTheme="majorHAnsi" w:cstheme="majorHAnsi"/>
                <w:b/>
                <w:bCs/>
                <w:sz w:val="28"/>
                <w:szCs w:val="28"/>
              </w:rPr>
              <w:t> </w:t>
            </w:r>
          </w:p>
        </w:tc>
        <w:tc>
          <w:tcPr>
            <w:tcW w:w="914" w:type="pct"/>
            <w:tcBorders>
              <w:top w:val="nil"/>
              <w:left w:val="nil"/>
              <w:bottom w:val="single" w:sz="4" w:space="0" w:color="auto"/>
              <w:right w:val="single" w:sz="4" w:space="0" w:color="auto"/>
            </w:tcBorders>
            <w:shd w:val="clear" w:color="auto" w:fill="auto"/>
            <w:hideMark/>
          </w:tcPr>
          <w:p w14:paraId="0EA6408D" w14:textId="77777777" w:rsidR="00723A87" w:rsidRPr="00DB5EC6" w:rsidRDefault="00723A87" w:rsidP="00EC5D12">
            <w:pPr>
              <w:spacing w:line="298" w:lineRule="auto"/>
              <w:jc w:val="right"/>
              <w:rPr>
                <w:rFonts w:asciiTheme="majorHAnsi" w:hAnsiTheme="majorHAnsi" w:cstheme="majorHAnsi"/>
                <w:b/>
                <w:bCs/>
                <w:sz w:val="28"/>
                <w:szCs w:val="28"/>
              </w:rPr>
            </w:pPr>
            <w:r w:rsidRPr="00DB5EC6">
              <w:rPr>
                <w:rFonts w:asciiTheme="majorHAnsi" w:hAnsiTheme="majorHAnsi" w:cstheme="majorHAnsi"/>
                <w:b/>
                <w:bCs/>
                <w:sz w:val="28"/>
                <w:szCs w:val="28"/>
              </w:rPr>
              <w:t> </w:t>
            </w:r>
          </w:p>
        </w:tc>
      </w:tr>
      <w:tr w:rsidR="005023ED" w:rsidRPr="00DB5EC6" w14:paraId="17C65686" w14:textId="77777777" w:rsidTr="00015341">
        <w:trPr>
          <w:trHeight w:val="360"/>
        </w:trPr>
        <w:tc>
          <w:tcPr>
            <w:tcW w:w="348" w:type="pct"/>
            <w:tcBorders>
              <w:top w:val="nil"/>
              <w:left w:val="single" w:sz="4" w:space="0" w:color="auto"/>
              <w:bottom w:val="single" w:sz="4" w:space="0" w:color="auto"/>
              <w:right w:val="single" w:sz="4" w:space="0" w:color="auto"/>
            </w:tcBorders>
            <w:shd w:val="clear" w:color="auto" w:fill="auto"/>
            <w:hideMark/>
          </w:tcPr>
          <w:p w14:paraId="795E97F3" w14:textId="77777777" w:rsidR="00015341" w:rsidRPr="00DB5EC6" w:rsidRDefault="00015341"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1</w:t>
            </w:r>
          </w:p>
        </w:tc>
        <w:tc>
          <w:tcPr>
            <w:tcW w:w="2273" w:type="pct"/>
            <w:tcBorders>
              <w:top w:val="nil"/>
              <w:left w:val="nil"/>
              <w:bottom w:val="single" w:sz="4" w:space="0" w:color="auto"/>
              <w:right w:val="single" w:sz="4" w:space="0" w:color="auto"/>
            </w:tcBorders>
            <w:shd w:val="clear" w:color="auto" w:fill="auto"/>
            <w:vAlign w:val="center"/>
            <w:hideMark/>
          </w:tcPr>
          <w:p w14:paraId="3CF831BD" w14:textId="77777777" w:rsidR="00015341" w:rsidRPr="00DB5EC6" w:rsidRDefault="00015341" w:rsidP="00EC5D12">
            <w:pPr>
              <w:spacing w:line="298" w:lineRule="auto"/>
              <w:rPr>
                <w:rFonts w:asciiTheme="majorHAnsi" w:hAnsiTheme="majorHAnsi" w:cstheme="majorHAnsi"/>
                <w:sz w:val="28"/>
                <w:szCs w:val="28"/>
              </w:rPr>
            </w:pPr>
            <w:r w:rsidRPr="00DB5EC6">
              <w:rPr>
                <w:rFonts w:asciiTheme="majorHAnsi" w:hAnsiTheme="majorHAnsi" w:cstheme="majorHAnsi"/>
                <w:sz w:val="28"/>
                <w:szCs w:val="28"/>
              </w:rPr>
              <w:t>Điểm Actor (TAW)</w:t>
            </w:r>
          </w:p>
        </w:tc>
        <w:tc>
          <w:tcPr>
            <w:tcW w:w="1465" w:type="pct"/>
            <w:tcBorders>
              <w:top w:val="nil"/>
              <w:left w:val="nil"/>
              <w:bottom w:val="single" w:sz="4" w:space="0" w:color="auto"/>
              <w:right w:val="single" w:sz="4" w:space="0" w:color="auto"/>
            </w:tcBorders>
            <w:shd w:val="clear" w:color="auto" w:fill="auto"/>
            <w:vAlign w:val="center"/>
            <w:hideMark/>
          </w:tcPr>
          <w:p w14:paraId="1898E379" w14:textId="0B153C2B" w:rsidR="00015341" w:rsidRPr="00DB5EC6" w:rsidRDefault="00015341" w:rsidP="00EC5D12">
            <w:pPr>
              <w:spacing w:line="298" w:lineRule="auto"/>
              <w:jc w:val="right"/>
              <w:rPr>
                <w:rFonts w:asciiTheme="majorHAnsi" w:hAnsiTheme="majorHAnsi" w:cstheme="majorHAnsi"/>
                <w:sz w:val="28"/>
                <w:szCs w:val="28"/>
              </w:rPr>
            </w:pPr>
          </w:p>
        </w:tc>
        <w:tc>
          <w:tcPr>
            <w:tcW w:w="914" w:type="pct"/>
            <w:tcBorders>
              <w:top w:val="nil"/>
              <w:left w:val="nil"/>
              <w:bottom w:val="single" w:sz="4" w:space="0" w:color="auto"/>
              <w:right w:val="single" w:sz="4" w:space="0" w:color="auto"/>
            </w:tcBorders>
            <w:shd w:val="clear" w:color="auto" w:fill="auto"/>
            <w:vAlign w:val="center"/>
            <w:hideMark/>
          </w:tcPr>
          <w:p w14:paraId="3C5B5B32" w14:textId="1B68D227" w:rsidR="00015341" w:rsidRPr="00DB5EC6" w:rsidRDefault="00015341" w:rsidP="00EC5D12">
            <w:pPr>
              <w:spacing w:line="298" w:lineRule="auto"/>
              <w:jc w:val="right"/>
              <w:rPr>
                <w:rFonts w:asciiTheme="majorHAnsi" w:hAnsiTheme="majorHAnsi" w:cstheme="majorHAnsi"/>
                <w:sz w:val="28"/>
                <w:szCs w:val="28"/>
              </w:rPr>
            </w:pPr>
            <w:r w:rsidRPr="00DB5EC6">
              <w:rPr>
                <w:rFonts w:asciiTheme="majorHAnsi" w:hAnsiTheme="majorHAnsi" w:cstheme="majorHAnsi"/>
                <w:sz w:val="28"/>
                <w:szCs w:val="28"/>
              </w:rPr>
              <w:t>3</w:t>
            </w:r>
          </w:p>
        </w:tc>
      </w:tr>
      <w:tr w:rsidR="005023ED" w:rsidRPr="00DB5EC6" w14:paraId="1F7A8D84" w14:textId="77777777" w:rsidTr="00B40F8C">
        <w:trPr>
          <w:trHeight w:val="360"/>
        </w:trPr>
        <w:tc>
          <w:tcPr>
            <w:tcW w:w="348" w:type="pct"/>
            <w:tcBorders>
              <w:top w:val="nil"/>
              <w:left w:val="single" w:sz="4" w:space="0" w:color="auto"/>
              <w:bottom w:val="single" w:sz="4" w:space="0" w:color="auto"/>
              <w:right w:val="single" w:sz="4" w:space="0" w:color="auto"/>
            </w:tcBorders>
            <w:shd w:val="clear" w:color="auto" w:fill="auto"/>
            <w:hideMark/>
          </w:tcPr>
          <w:p w14:paraId="2EF1FF7D" w14:textId="77777777" w:rsidR="00015341" w:rsidRPr="00DB5EC6" w:rsidRDefault="00015341"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2</w:t>
            </w:r>
          </w:p>
        </w:tc>
        <w:tc>
          <w:tcPr>
            <w:tcW w:w="2273" w:type="pct"/>
            <w:tcBorders>
              <w:top w:val="nil"/>
              <w:left w:val="nil"/>
              <w:bottom w:val="single" w:sz="4" w:space="0" w:color="auto"/>
              <w:right w:val="single" w:sz="4" w:space="0" w:color="auto"/>
            </w:tcBorders>
            <w:shd w:val="clear" w:color="auto" w:fill="auto"/>
            <w:vAlign w:val="center"/>
            <w:hideMark/>
          </w:tcPr>
          <w:p w14:paraId="14E329B7" w14:textId="77777777" w:rsidR="00015341" w:rsidRPr="00DB5EC6" w:rsidRDefault="00015341" w:rsidP="00EC5D12">
            <w:pPr>
              <w:spacing w:line="298" w:lineRule="auto"/>
              <w:rPr>
                <w:rFonts w:asciiTheme="majorHAnsi" w:hAnsiTheme="majorHAnsi" w:cstheme="majorHAnsi"/>
                <w:sz w:val="28"/>
                <w:szCs w:val="28"/>
              </w:rPr>
            </w:pPr>
            <w:r w:rsidRPr="00DB5EC6">
              <w:rPr>
                <w:rFonts w:asciiTheme="majorHAnsi" w:hAnsiTheme="majorHAnsi" w:cstheme="majorHAnsi"/>
                <w:sz w:val="28"/>
                <w:szCs w:val="28"/>
              </w:rPr>
              <w:t>Điểm Use case (TBF)</w:t>
            </w:r>
          </w:p>
        </w:tc>
        <w:tc>
          <w:tcPr>
            <w:tcW w:w="1465" w:type="pct"/>
            <w:tcBorders>
              <w:top w:val="nil"/>
              <w:left w:val="nil"/>
              <w:bottom w:val="single" w:sz="4" w:space="0" w:color="auto"/>
              <w:right w:val="single" w:sz="4" w:space="0" w:color="auto"/>
            </w:tcBorders>
            <w:shd w:val="clear" w:color="auto" w:fill="auto"/>
            <w:vAlign w:val="center"/>
            <w:hideMark/>
          </w:tcPr>
          <w:p w14:paraId="69C41A02" w14:textId="48B1FD29" w:rsidR="00015341" w:rsidRPr="00DB5EC6" w:rsidRDefault="00015341" w:rsidP="00EC5D12">
            <w:pPr>
              <w:spacing w:line="298" w:lineRule="auto"/>
              <w:jc w:val="center"/>
              <w:rPr>
                <w:rFonts w:asciiTheme="majorHAnsi" w:hAnsiTheme="majorHAnsi" w:cstheme="majorHAnsi"/>
                <w:sz w:val="28"/>
                <w:szCs w:val="28"/>
              </w:rPr>
            </w:pPr>
          </w:p>
        </w:tc>
        <w:tc>
          <w:tcPr>
            <w:tcW w:w="914" w:type="pct"/>
            <w:tcBorders>
              <w:top w:val="nil"/>
              <w:left w:val="nil"/>
              <w:bottom w:val="single" w:sz="4" w:space="0" w:color="auto"/>
              <w:right w:val="single" w:sz="4" w:space="0" w:color="auto"/>
            </w:tcBorders>
            <w:shd w:val="clear" w:color="auto" w:fill="auto"/>
            <w:vAlign w:val="center"/>
            <w:hideMark/>
          </w:tcPr>
          <w:p w14:paraId="2326B856" w14:textId="4828891F" w:rsidR="00015341" w:rsidRPr="00DB5EC6" w:rsidRDefault="00015341" w:rsidP="00EC5D12">
            <w:pPr>
              <w:spacing w:line="298" w:lineRule="auto"/>
              <w:jc w:val="right"/>
              <w:rPr>
                <w:rFonts w:asciiTheme="majorHAnsi" w:hAnsiTheme="majorHAnsi" w:cstheme="majorHAnsi"/>
                <w:sz w:val="28"/>
                <w:szCs w:val="28"/>
              </w:rPr>
            </w:pPr>
            <w:r w:rsidRPr="00DB5EC6">
              <w:rPr>
                <w:rFonts w:asciiTheme="majorHAnsi" w:hAnsiTheme="majorHAnsi" w:cstheme="majorHAnsi"/>
                <w:sz w:val="28"/>
                <w:szCs w:val="28"/>
              </w:rPr>
              <w:t>108</w:t>
            </w:r>
          </w:p>
        </w:tc>
      </w:tr>
      <w:tr w:rsidR="005023ED" w:rsidRPr="00DB5EC6" w14:paraId="2040FFE6" w14:textId="77777777" w:rsidTr="00B40F8C">
        <w:trPr>
          <w:trHeight w:val="360"/>
        </w:trPr>
        <w:tc>
          <w:tcPr>
            <w:tcW w:w="348" w:type="pct"/>
            <w:tcBorders>
              <w:top w:val="nil"/>
              <w:left w:val="single" w:sz="4" w:space="0" w:color="auto"/>
              <w:bottom w:val="single" w:sz="4" w:space="0" w:color="auto"/>
              <w:right w:val="single" w:sz="4" w:space="0" w:color="auto"/>
            </w:tcBorders>
            <w:shd w:val="clear" w:color="auto" w:fill="auto"/>
            <w:hideMark/>
          </w:tcPr>
          <w:p w14:paraId="3B93C55D" w14:textId="77777777" w:rsidR="00015341" w:rsidRPr="00DB5EC6" w:rsidRDefault="00015341"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3</w:t>
            </w:r>
          </w:p>
        </w:tc>
        <w:tc>
          <w:tcPr>
            <w:tcW w:w="2273" w:type="pct"/>
            <w:tcBorders>
              <w:top w:val="nil"/>
              <w:left w:val="nil"/>
              <w:bottom w:val="single" w:sz="4" w:space="0" w:color="auto"/>
              <w:right w:val="single" w:sz="4" w:space="0" w:color="auto"/>
            </w:tcBorders>
            <w:shd w:val="clear" w:color="auto" w:fill="auto"/>
            <w:vAlign w:val="center"/>
            <w:hideMark/>
          </w:tcPr>
          <w:p w14:paraId="2F075468" w14:textId="77777777" w:rsidR="00015341" w:rsidRPr="00DB5EC6" w:rsidRDefault="00015341" w:rsidP="00EC5D12">
            <w:pPr>
              <w:spacing w:line="298" w:lineRule="auto"/>
              <w:rPr>
                <w:rFonts w:asciiTheme="majorHAnsi" w:hAnsiTheme="majorHAnsi" w:cstheme="majorHAnsi"/>
                <w:sz w:val="28"/>
                <w:szCs w:val="28"/>
              </w:rPr>
            </w:pPr>
            <w:r w:rsidRPr="00DB5EC6">
              <w:rPr>
                <w:rFonts w:asciiTheme="majorHAnsi" w:hAnsiTheme="majorHAnsi" w:cstheme="majorHAnsi"/>
                <w:sz w:val="28"/>
                <w:szCs w:val="28"/>
              </w:rPr>
              <w:t>Tính điểm UUCP</w:t>
            </w:r>
          </w:p>
        </w:tc>
        <w:tc>
          <w:tcPr>
            <w:tcW w:w="1465" w:type="pct"/>
            <w:tcBorders>
              <w:top w:val="nil"/>
              <w:left w:val="nil"/>
              <w:bottom w:val="single" w:sz="4" w:space="0" w:color="auto"/>
              <w:right w:val="single" w:sz="4" w:space="0" w:color="auto"/>
            </w:tcBorders>
            <w:shd w:val="clear" w:color="auto" w:fill="auto"/>
            <w:vAlign w:val="center"/>
            <w:hideMark/>
          </w:tcPr>
          <w:p w14:paraId="473DE888" w14:textId="77777777" w:rsidR="00015341" w:rsidRPr="00DB5EC6" w:rsidRDefault="00015341"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UUCP = TAW +TBF</w:t>
            </w:r>
          </w:p>
        </w:tc>
        <w:tc>
          <w:tcPr>
            <w:tcW w:w="914" w:type="pct"/>
            <w:tcBorders>
              <w:top w:val="nil"/>
              <w:left w:val="nil"/>
              <w:bottom w:val="single" w:sz="4" w:space="0" w:color="auto"/>
              <w:right w:val="single" w:sz="4" w:space="0" w:color="auto"/>
            </w:tcBorders>
            <w:shd w:val="clear" w:color="auto" w:fill="auto"/>
            <w:vAlign w:val="center"/>
            <w:hideMark/>
          </w:tcPr>
          <w:p w14:paraId="2D0E7F93" w14:textId="55BFC54C" w:rsidR="00015341" w:rsidRPr="00DB5EC6" w:rsidRDefault="00015341" w:rsidP="00EC5D12">
            <w:pPr>
              <w:spacing w:line="298" w:lineRule="auto"/>
              <w:jc w:val="right"/>
              <w:rPr>
                <w:rFonts w:asciiTheme="majorHAnsi" w:hAnsiTheme="majorHAnsi" w:cstheme="majorHAnsi"/>
                <w:sz w:val="28"/>
                <w:szCs w:val="28"/>
              </w:rPr>
            </w:pPr>
            <w:r w:rsidRPr="00DB5EC6">
              <w:rPr>
                <w:rFonts w:asciiTheme="majorHAnsi" w:hAnsiTheme="majorHAnsi" w:cstheme="majorHAnsi"/>
                <w:sz w:val="28"/>
                <w:szCs w:val="28"/>
              </w:rPr>
              <w:t>112</w:t>
            </w:r>
          </w:p>
        </w:tc>
      </w:tr>
      <w:tr w:rsidR="005023ED" w:rsidRPr="00DB5EC6" w14:paraId="1FE9ABB9" w14:textId="77777777" w:rsidTr="00B40F8C">
        <w:trPr>
          <w:trHeight w:val="360"/>
        </w:trPr>
        <w:tc>
          <w:tcPr>
            <w:tcW w:w="348" w:type="pct"/>
            <w:tcBorders>
              <w:top w:val="nil"/>
              <w:left w:val="single" w:sz="4" w:space="0" w:color="auto"/>
              <w:bottom w:val="single" w:sz="4" w:space="0" w:color="auto"/>
              <w:right w:val="single" w:sz="4" w:space="0" w:color="auto"/>
            </w:tcBorders>
            <w:shd w:val="clear" w:color="auto" w:fill="auto"/>
            <w:hideMark/>
          </w:tcPr>
          <w:p w14:paraId="78A5D7B1" w14:textId="77777777" w:rsidR="00015341" w:rsidRPr="00DB5EC6" w:rsidRDefault="00015341"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4</w:t>
            </w:r>
          </w:p>
        </w:tc>
        <w:tc>
          <w:tcPr>
            <w:tcW w:w="2273" w:type="pct"/>
            <w:tcBorders>
              <w:top w:val="nil"/>
              <w:left w:val="nil"/>
              <w:bottom w:val="single" w:sz="4" w:space="0" w:color="auto"/>
              <w:right w:val="single" w:sz="4" w:space="0" w:color="auto"/>
            </w:tcBorders>
            <w:shd w:val="clear" w:color="auto" w:fill="auto"/>
            <w:vAlign w:val="center"/>
            <w:hideMark/>
          </w:tcPr>
          <w:p w14:paraId="0D50A9E6" w14:textId="77777777" w:rsidR="00015341" w:rsidRPr="00DB5EC6" w:rsidRDefault="00015341" w:rsidP="00EC5D12">
            <w:pPr>
              <w:spacing w:line="298" w:lineRule="auto"/>
              <w:rPr>
                <w:rFonts w:asciiTheme="majorHAnsi" w:hAnsiTheme="majorHAnsi" w:cstheme="majorHAnsi"/>
                <w:sz w:val="28"/>
                <w:szCs w:val="28"/>
              </w:rPr>
            </w:pPr>
            <w:r w:rsidRPr="00DB5EC6">
              <w:rPr>
                <w:rFonts w:asciiTheme="majorHAnsi" w:hAnsiTheme="majorHAnsi" w:cstheme="majorHAnsi"/>
                <w:sz w:val="28"/>
                <w:szCs w:val="28"/>
              </w:rPr>
              <w:t>Hệ số phức tạp về KT-CN (TCF)</w:t>
            </w:r>
          </w:p>
        </w:tc>
        <w:tc>
          <w:tcPr>
            <w:tcW w:w="1465" w:type="pct"/>
            <w:tcBorders>
              <w:top w:val="nil"/>
              <w:left w:val="nil"/>
              <w:bottom w:val="single" w:sz="4" w:space="0" w:color="auto"/>
              <w:right w:val="single" w:sz="4" w:space="0" w:color="auto"/>
            </w:tcBorders>
            <w:shd w:val="clear" w:color="auto" w:fill="auto"/>
            <w:vAlign w:val="center"/>
            <w:hideMark/>
          </w:tcPr>
          <w:p w14:paraId="6A929520" w14:textId="77777777" w:rsidR="00015341" w:rsidRPr="00DB5EC6" w:rsidRDefault="00015341"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TCF = 0,6 + (0,01 x TFW)</w:t>
            </w:r>
          </w:p>
        </w:tc>
        <w:tc>
          <w:tcPr>
            <w:tcW w:w="914" w:type="pct"/>
            <w:tcBorders>
              <w:top w:val="nil"/>
              <w:left w:val="nil"/>
              <w:bottom w:val="single" w:sz="4" w:space="0" w:color="auto"/>
              <w:right w:val="single" w:sz="4" w:space="0" w:color="auto"/>
            </w:tcBorders>
            <w:shd w:val="clear" w:color="auto" w:fill="auto"/>
            <w:vAlign w:val="center"/>
            <w:hideMark/>
          </w:tcPr>
          <w:p w14:paraId="146FCBC9" w14:textId="6FDFF93B" w:rsidR="00015341" w:rsidRPr="00DB5EC6" w:rsidRDefault="00015341" w:rsidP="00EC5D12">
            <w:pPr>
              <w:spacing w:line="298" w:lineRule="auto"/>
              <w:jc w:val="right"/>
              <w:rPr>
                <w:rFonts w:asciiTheme="majorHAnsi" w:hAnsiTheme="majorHAnsi" w:cstheme="majorHAnsi"/>
                <w:sz w:val="28"/>
                <w:szCs w:val="28"/>
              </w:rPr>
            </w:pPr>
            <w:r w:rsidRPr="00DB5EC6">
              <w:rPr>
                <w:rFonts w:asciiTheme="majorHAnsi" w:hAnsiTheme="majorHAnsi" w:cstheme="majorHAnsi"/>
                <w:sz w:val="28"/>
                <w:szCs w:val="28"/>
              </w:rPr>
              <w:t>0.96</w:t>
            </w:r>
          </w:p>
        </w:tc>
      </w:tr>
      <w:tr w:rsidR="005023ED" w:rsidRPr="00DB5EC6" w14:paraId="0E9264D6" w14:textId="77777777" w:rsidTr="00B40F8C">
        <w:trPr>
          <w:trHeight w:val="360"/>
        </w:trPr>
        <w:tc>
          <w:tcPr>
            <w:tcW w:w="348" w:type="pct"/>
            <w:tcBorders>
              <w:top w:val="nil"/>
              <w:left w:val="single" w:sz="4" w:space="0" w:color="auto"/>
              <w:bottom w:val="single" w:sz="4" w:space="0" w:color="auto"/>
              <w:right w:val="single" w:sz="4" w:space="0" w:color="auto"/>
            </w:tcBorders>
            <w:shd w:val="clear" w:color="auto" w:fill="auto"/>
            <w:hideMark/>
          </w:tcPr>
          <w:p w14:paraId="626D998B" w14:textId="77777777" w:rsidR="00015341" w:rsidRPr="00DB5EC6" w:rsidRDefault="00015341"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5</w:t>
            </w:r>
          </w:p>
        </w:tc>
        <w:tc>
          <w:tcPr>
            <w:tcW w:w="2273" w:type="pct"/>
            <w:tcBorders>
              <w:top w:val="nil"/>
              <w:left w:val="nil"/>
              <w:bottom w:val="single" w:sz="4" w:space="0" w:color="auto"/>
              <w:right w:val="single" w:sz="4" w:space="0" w:color="auto"/>
            </w:tcBorders>
            <w:shd w:val="clear" w:color="auto" w:fill="auto"/>
            <w:vAlign w:val="center"/>
            <w:hideMark/>
          </w:tcPr>
          <w:p w14:paraId="21A85253" w14:textId="77777777" w:rsidR="00015341" w:rsidRPr="00DB5EC6" w:rsidRDefault="00015341" w:rsidP="00EC5D12">
            <w:pPr>
              <w:spacing w:line="298" w:lineRule="auto"/>
              <w:rPr>
                <w:rFonts w:asciiTheme="majorHAnsi" w:hAnsiTheme="majorHAnsi" w:cstheme="majorHAnsi"/>
                <w:sz w:val="28"/>
                <w:szCs w:val="28"/>
              </w:rPr>
            </w:pPr>
            <w:r w:rsidRPr="00DB5EC6">
              <w:rPr>
                <w:rFonts w:asciiTheme="majorHAnsi" w:hAnsiTheme="majorHAnsi" w:cstheme="majorHAnsi"/>
                <w:sz w:val="28"/>
                <w:szCs w:val="28"/>
              </w:rPr>
              <w:t>Hệ số phức tạp về môi trường (EF)</w:t>
            </w:r>
          </w:p>
        </w:tc>
        <w:tc>
          <w:tcPr>
            <w:tcW w:w="1465" w:type="pct"/>
            <w:tcBorders>
              <w:top w:val="nil"/>
              <w:left w:val="nil"/>
              <w:bottom w:val="single" w:sz="4" w:space="0" w:color="auto"/>
              <w:right w:val="single" w:sz="4" w:space="0" w:color="auto"/>
            </w:tcBorders>
            <w:shd w:val="clear" w:color="auto" w:fill="auto"/>
            <w:vAlign w:val="center"/>
            <w:hideMark/>
          </w:tcPr>
          <w:p w14:paraId="516AF20C" w14:textId="77777777" w:rsidR="00015341" w:rsidRPr="00DB5EC6" w:rsidRDefault="00015341"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EF = 1,4 + (-0,03 x EFW)</w:t>
            </w:r>
          </w:p>
        </w:tc>
        <w:tc>
          <w:tcPr>
            <w:tcW w:w="914" w:type="pct"/>
            <w:tcBorders>
              <w:top w:val="nil"/>
              <w:left w:val="nil"/>
              <w:bottom w:val="single" w:sz="4" w:space="0" w:color="auto"/>
              <w:right w:val="single" w:sz="4" w:space="0" w:color="auto"/>
            </w:tcBorders>
            <w:shd w:val="clear" w:color="auto" w:fill="auto"/>
            <w:vAlign w:val="center"/>
            <w:hideMark/>
          </w:tcPr>
          <w:p w14:paraId="0ED4A389" w14:textId="25D0DBDE" w:rsidR="00015341" w:rsidRPr="00DB5EC6" w:rsidRDefault="00015341" w:rsidP="00EC5D12">
            <w:pPr>
              <w:spacing w:line="298" w:lineRule="auto"/>
              <w:jc w:val="right"/>
              <w:rPr>
                <w:rFonts w:asciiTheme="majorHAnsi" w:hAnsiTheme="majorHAnsi" w:cstheme="majorHAnsi"/>
                <w:sz w:val="28"/>
                <w:szCs w:val="28"/>
              </w:rPr>
            </w:pPr>
            <w:r w:rsidRPr="00DB5EC6">
              <w:rPr>
                <w:rFonts w:asciiTheme="majorHAnsi" w:hAnsiTheme="majorHAnsi" w:cstheme="majorHAnsi"/>
                <w:sz w:val="28"/>
                <w:szCs w:val="28"/>
              </w:rPr>
              <w:t>0.965</w:t>
            </w:r>
          </w:p>
        </w:tc>
      </w:tr>
      <w:tr w:rsidR="005023ED" w:rsidRPr="00DB5EC6" w14:paraId="6D273513" w14:textId="77777777" w:rsidTr="00B40F8C">
        <w:trPr>
          <w:trHeight w:val="360"/>
        </w:trPr>
        <w:tc>
          <w:tcPr>
            <w:tcW w:w="348" w:type="pct"/>
            <w:tcBorders>
              <w:top w:val="nil"/>
              <w:left w:val="single" w:sz="4" w:space="0" w:color="auto"/>
              <w:bottom w:val="single" w:sz="4" w:space="0" w:color="auto"/>
              <w:right w:val="single" w:sz="4" w:space="0" w:color="auto"/>
            </w:tcBorders>
            <w:shd w:val="clear" w:color="auto" w:fill="auto"/>
            <w:hideMark/>
          </w:tcPr>
          <w:p w14:paraId="213323B6" w14:textId="77777777" w:rsidR="00015341" w:rsidRPr="00DB5EC6" w:rsidRDefault="00015341"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6</w:t>
            </w:r>
          </w:p>
        </w:tc>
        <w:tc>
          <w:tcPr>
            <w:tcW w:w="2273" w:type="pct"/>
            <w:tcBorders>
              <w:top w:val="nil"/>
              <w:left w:val="nil"/>
              <w:bottom w:val="single" w:sz="4" w:space="0" w:color="auto"/>
              <w:right w:val="single" w:sz="4" w:space="0" w:color="auto"/>
            </w:tcBorders>
            <w:shd w:val="clear" w:color="auto" w:fill="auto"/>
            <w:vAlign w:val="center"/>
            <w:hideMark/>
          </w:tcPr>
          <w:p w14:paraId="41EDB8E9" w14:textId="77777777" w:rsidR="00015341" w:rsidRPr="00DB5EC6" w:rsidRDefault="00015341" w:rsidP="00EC5D12">
            <w:pPr>
              <w:spacing w:line="298" w:lineRule="auto"/>
              <w:rPr>
                <w:rFonts w:asciiTheme="majorHAnsi" w:hAnsiTheme="majorHAnsi" w:cstheme="majorHAnsi"/>
                <w:sz w:val="28"/>
                <w:szCs w:val="28"/>
              </w:rPr>
            </w:pPr>
            <w:r w:rsidRPr="00DB5EC6">
              <w:rPr>
                <w:rFonts w:asciiTheme="majorHAnsi" w:hAnsiTheme="majorHAnsi" w:cstheme="majorHAnsi"/>
                <w:sz w:val="28"/>
                <w:szCs w:val="28"/>
              </w:rPr>
              <w:t>Tính điểm AUCP</w:t>
            </w:r>
          </w:p>
        </w:tc>
        <w:tc>
          <w:tcPr>
            <w:tcW w:w="1465" w:type="pct"/>
            <w:tcBorders>
              <w:top w:val="nil"/>
              <w:left w:val="nil"/>
              <w:bottom w:val="single" w:sz="4" w:space="0" w:color="auto"/>
              <w:right w:val="single" w:sz="4" w:space="0" w:color="auto"/>
            </w:tcBorders>
            <w:shd w:val="clear" w:color="auto" w:fill="auto"/>
            <w:vAlign w:val="center"/>
            <w:hideMark/>
          </w:tcPr>
          <w:p w14:paraId="57DB9A89" w14:textId="77777777" w:rsidR="00015341" w:rsidRPr="00DB5EC6" w:rsidRDefault="00015341"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AUCP = UUCP * TCF * EF</w:t>
            </w:r>
          </w:p>
        </w:tc>
        <w:tc>
          <w:tcPr>
            <w:tcW w:w="914" w:type="pct"/>
            <w:tcBorders>
              <w:top w:val="nil"/>
              <w:left w:val="nil"/>
              <w:bottom w:val="single" w:sz="4" w:space="0" w:color="auto"/>
              <w:right w:val="single" w:sz="4" w:space="0" w:color="auto"/>
            </w:tcBorders>
            <w:shd w:val="clear" w:color="auto" w:fill="auto"/>
            <w:vAlign w:val="center"/>
            <w:hideMark/>
          </w:tcPr>
          <w:p w14:paraId="1EC45615" w14:textId="17730EF4" w:rsidR="00015341" w:rsidRPr="00DB5EC6" w:rsidRDefault="00015341" w:rsidP="00EC5D12">
            <w:pPr>
              <w:spacing w:line="298" w:lineRule="auto"/>
              <w:jc w:val="right"/>
              <w:rPr>
                <w:rFonts w:asciiTheme="majorHAnsi" w:hAnsiTheme="majorHAnsi" w:cstheme="majorHAnsi"/>
                <w:sz w:val="28"/>
                <w:szCs w:val="28"/>
              </w:rPr>
            </w:pPr>
            <w:r w:rsidRPr="00DB5EC6">
              <w:rPr>
                <w:rFonts w:asciiTheme="majorHAnsi" w:hAnsiTheme="majorHAnsi" w:cstheme="majorHAnsi"/>
                <w:sz w:val="28"/>
                <w:szCs w:val="28"/>
              </w:rPr>
              <w:t>103.7568</w:t>
            </w:r>
          </w:p>
        </w:tc>
      </w:tr>
      <w:tr w:rsidR="005023ED" w:rsidRPr="00DB5EC6" w14:paraId="554517CC" w14:textId="77777777" w:rsidTr="00B40F8C">
        <w:trPr>
          <w:trHeight w:val="938"/>
        </w:trPr>
        <w:tc>
          <w:tcPr>
            <w:tcW w:w="348" w:type="pct"/>
            <w:tcBorders>
              <w:top w:val="nil"/>
              <w:left w:val="single" w:sz="4" w:space="0" w:color="auto"/>
              <w:bottom w:val="single" w:sz="4" w:space="0" w:color="auto"/>
              <w:right w:val="single" w:sz="4" w:space="0" w:color="auto"/>
            </w:tcBorders>
            <w:shd w:val="clear" w:color="auto" w:fill="auto"/>
            <w:vAlign w:val="center"/>
            <w:hideMark/>
          </w:tcPr>
          <w:p w14:paraId="142C04C1" w14:textId="77777777" w:rsidR="00015341" w:rsidRPr="00DB5EC6" w:rsidRDefault="00015341" w:rsidP="00EC5D12">
            <w:pPr>
              <w:spacing w:line="298" w:lineRule="auto"/>
              <w:jc w:val="center"/>
              <w:rPr>
                <w:rFonts w:asciiTheme="majorHAnsi" w:hAnsiTheme="majorHAnsi" w:cstheme="majorHAnsi"/>
                <w:b/>
                <w:bCs/>
                <w:sz w:val="28"/>
                <w:szCs w:val="28"/>
              </w:rPr>
            </w:pPr>
            <w:r w:rsidRPr="00DB5EC6">
              <w:rPr>
                <w:rFonts w:asciiTheme="majorHAnsi" w:hAnsiTheme="majorHAnsi" w:cstheme="majorHAnsi"/>
                <w:b/>
                <w:bCs/>
                <w:sz w:val="28"/>
                <w:szCs w:val="28"/>
              </w:rPr>
              <w:t>II</w:t>
            </w:r>
          </w:p>
        </w:tc>
        <w:tc>
          <w:tcPr>
            <w:tcW w:w="2273" w:type="pct"/>
            <w:tcBorders>
              <w:top w:val="nil"/>
              <w:left w:val="nil"/>
              <w:bottom w:val="single" w:sz="4" w:space="0" w:color="auto"/>
              <w:right w:val="single" w:sz="4" w:space="0" w:color="auto"/>
            </w:tcBorders>
            <w:shd w:val="clear" w:color="auto" w:fill="auto"/>
            <w:vAlign w:val="center"/>
            <w:hideMark/>
          </w:tcPr>
          <w:p w14:paraId="77BF147C" w14:textId="6D5B83AD" w:rsidR="00015341" w:rsidRPr="00DB5EC6" w:rsidRDefault="00015341" w:rsidP="00EC5D12">
            <w:pPr>
              <w:spacing w:line="298" w:lineRule="auto"/>
              <w:rPr>
                <w:rFonts w:asciiTheme="majorHAnsi" w:hAnsiTheme="majorHAnsi" w:cstheme="majorHAnsi"/>
                <w:sz w:val="28"/>
                <w:szCs w:val="28"/>
              </w:rPr>
            </w:pPr>
            <w:r w:rsidRPr="00DB5EC6">
              <w:rPr>
                <w:rFonts w:asciiTheme="majorHAnsi" w:hAnsiTheme="majorHAnsi" w:cstheme="majorHAnsi"/>
                <w:b/>
                <w:bCs/>
                <w:sz w:val="28"/>
                <w:szCs w:val="28"/>
              </w:rPr>
              <w:t>Nội suy thời gian lao động (P)</w:t>
            </w:r>
          </w:p>
        </w:tc>
        <w:tc>
          <w:tcPr>
            <w:tcW w:w="1465" w:type="pct"/>
            <w:tcBorders>
              <w:top w:val="nil"/>
              <w:left w:val="nil"/>
              <w:bottom w:val="single" w:sz="4" w:space="0" w:color="auto"/>
              <w:right w:val="single" w:sz="4" w:space="0" w:color="auto"/>
            </w:tcBorders>
            <w:shd w:val="clear" w:color="auto" w:fill="auto"/>
            <w:vAlign w:val="center"/>
            <w:hideMark/>
          </w:tcPr>
          <w:p w14:paraId="7881D7F9" w14:textId="77777777" w:rsidR="00015341" w:rsidRPr="00DB5EC6" w:rsidRDefault="00015341"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P = người/giờ/AUCP</w:t>
            </w:r>
          </w:p>
        </w:tc>
        <w:tc>
          <w:tcPr>
            <w:tcW w:w="914" w:type="pct"/>
            <w:tcBorders>
              <w:top w:val="nil"/>
              <w:left w:val="nil"/>
              <w:bottom w:val="single" w:sz="4" w:space="0" w:color="auto"/>
              <w:right w:val="single" w:sz="4" w:space="0" w:color="auto"/>
            </w:tcBorders>
            <w:shd w:val="clear" w:color="auto" w:fill="auto"/>
            <w:vAlign w:val="center"/>
            <w:hideMark/>
          </w:tcPr>
          <w:p w14:paraId="28476046" w14:textId="185946F8" w:rsidR="00015341" w:rsidRPr="00DB5EC6" w:rsidRDefault="00015341" w:rsidP="00EC5D12">
            <w:pPr>
              <w:spacing w:line="298" w:lineRule="auto"/>
              <w:jc w:val="right"/>
              <w:rPr>
                <w:rFonts w:asciiTheme="majorHAnsi" w:hAnsiTheme="majorHAnsi" w:cstheme="majorHAnsi"/>
                <w:sz w:val="28"/>
                <w:szCs w:val="28"/>
                <w:lang w:val="vi-VN"/>
              </w:rPr>
            </w:pPr>
            <w:r w:rsidRPr="00DB5EC6">
              <w:rPr>
                <w:rFonts w:asciiTheme="majorHAnsi" w:hAnsiTheme="majorHAnsi" w:cstheme="majorHAnsi"/>
                <w:sz w:val="28"/>
                <w:szCs w:val="28"/>
              </w:rPr>
              <w:t>29.5</w:t>
            </w:r>
          </w:p>
        </w:tc>
      </w:tr>
      <w:tr w:rsidR="005023ED" w:rsidRPr="00DB5EC6" w14:paraId="71270740" w14:textId="77777777" w:rsidTr="00B40F8C">
        <w:trPr>
          <w:trHeight w:val="360"/>
        </w:trPr>
        <w:tc>
          <w:tcPr>
            <w:tcW w:w="348" w:type="pct"/>
            <w:tcBorders>
              <w:top w:val="nil"/>
              <w:left w:val="single" w:sz="4" w:space="0" w:color="auto"/>
              <w:bottom w:val="single" w:sz="4" w:space="0" w:color="auto"/>
              <w:right w:val="single" w:sz="4" w:space="0" w:color="auto"/>
            </w:tcBorders>
            <w:shd w:val="clear" w:color="auto" w:fill="auto"/>
            <w:noWrap/>
            <w:hideMark/>
          </w:tcPr>
          <w:p w14:paraId="56AEDA0E" w14:textId="77777777" w:rsidR="00015341" w:rsidRPr="00DB5EC6" w:rsidRDefault="00015341" w:rsidP="00EC5D12">
            <w:pPr>
              <w:spacing w:line="298" w:lineRule="auto"/>
              <w:jc w:val="center"/>
              <w:rPr>
                <w:rFonts w:asciiTheme="majorHAnsi" w:hAnsiTheme="majorHAnsi" w:cstheme="majorHAnsi"/>
                <w:b/>
                <w:bCs/>
                <w:sz w:val="28"/>
                <w:szCs w:val="28"/>
              </w:rPr>
            </w:pPr>
            <w:r w:rsidRPr="00DB5EC6">
              <w:rPr>
                <w:rFonts w:asciiTheme="majorHAnsi" w:hAnsiTheme="majorHAnsi" w:cstheme="majorHAnsi"/>
                <w:b/>
                <w:bCs/>
                <w:sz w:val="28"/>
                <w:szCs w:val="28"/>
              </w:rPr>
              <w:t>III</w:t>
            </w:r>
          </w:p>
        </w:tc>
        <w:tc>
          <w:tcPr>
            <w:tcW w:w="2273" w:type="pct"/>
            <w:tcBorders>
              <w:top w:val="nil"/>
              <w:left w:val="nil"/>
              <w:bottom w:val="single" w:sz="4" w:space="0" w:color="auto"/>
              <w:right w:val="single" w:sz="4" w:space="0" w:color="auto"/>
            </w:tcBorders>
            <w:shd w:val="clear" w:color="auto" w:fill="auto"/>
            <w:vAlign w:val="center"/>
            <w:hideMark/>
          </w:tcPr>
          <w:p w14:paraId="0CF028F9" w14:textId="77777777" w:rsidR="00015341" w:rsidRPr="00DB5EC6" w:rsidRDefault="00015341" w:rsidP="00EC5D12">
            <w:pPr>
              <w:spacing w:line="298" w:lineRule="auto"/>
              <w:rPr>
                <w:rFonts w:asciiTheme="majorHAnsi" w:hAnsiTheme="majorHAnsi" w:cstheme="majorHAnsi"/>
                <w:b/>
                <w:bCs/>
                <w:sz w:val="28"/>
                <w:szCs w:val="28"/>
              </w:rPr>
            </w:pPr>
            <w:r w:rsidRPr="00DB5EC6">
              <w:rPr>
                <w:rFonts w:asciiTheme="majorHAnsi" w:hAnsiTheme="majorHAnsi" w:cstheme="majorHAnsi"/>
                <w:b/>
                <w:bCs/>
                <w:sz w:val="28"/>
                <w:szCs w:val="28"/>
              </w:rPr>
              <w:t>Giá trị nỗ lực thực tế (E)</w:t>
            </w:r>
          </w:p>
        </w:tc>
        <w:tc>
          <w:tcPr>
            <w:tcW w:w="1465" w:type="pct"/>
            <w:tcBorders>
              <w:top w:val="nil"/>
              <w:left w:val="nil"/>
              <w:bottom w:val="single" w:sz="4" w:space="0" w:color="auto"/>
              <w:right w:val="single" w:sz="4" w:space="0" w:color="auto"/>
            </w:tcBorders>
            <w:shd w:val="clear" w:color="auto" w:fill="auto"/>
            <w:vAlign w:val="center"/>
            <w:hideMark/>
          </w:tcPr>
          <w:p w14:paraId="7460A2C8" w14:textId="77777777" w:rsidR="00015341" w:rsidRPr="00DB5EC6" w:rsidRDefault="00015341"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E = AUCP x 10/6</w:t>
            </w:r>
          </w:p>
        </w:tc>
        <w:tc>
          <w:tcPr>
            <w:tcW w:w="914" w:type="pct"/>
            <w:tcBorders>
              <w:top w:val="nil"/>
              <w:left w:val="nil"/>
              <w:bottom w:val="single" w:sz="4" w:space="0" w:color="auto"/>
              <w:right w:val="single" w:sz="4" w:space="0" w:color="auto"/>
            </w:tcBorders>
            <w:shd w:val="clear" w:color="auto" w:fill="auto"/>
            <w:vAlign w:val="center"/>
            <w:hideMark/>
          </w:tcPr>
          <w:p w14:paraId="3A51DA0D" w14:textId="2782C74B" w:rsidR="00015341" w:rsidRPr="00DB5EC6" w:rsidRDefault="00015341" w:rsidP="00EC5D12">
            <w:pPr>
              <w:spacing w:line="298" w:lineRule="auto"/>
              <w:jc w:val="right"/>
              <w:rPr>
                <w:rFonts w:asciiTheme="majorHAnsi" w:hAnsiTheme="majorHAnsi" w:cstheme="majorHAnsi"/>
                <w:sz w:val="28"/>
                <w:szCs w:val="28"/>
              </w:rPr>
            </w:pPr>
            <w:r w:rsidRPr="00DB5EC6">
              <w:rPr>
                <w:rFonts w:asciiTheme="majorHAnsi" w:hAnsiTheme="majorHAnsi" w:cstheme="majorHAnsi"/>
                <w:sz w:val="28"/>
                <w:szCs w:val="28"/>
              </w:rPr>
              <w:t>172.9280</w:t>
            </w:r>
          </w:p>
        </w:tc>
      </w:tr>
      <w:tr w:rsidR="005023ED" w:rsidRPr="00DB5EC6" w14:paraId="2DEF8E05" w14:textId="77777777" w:rsidTr="00B40F8C">
        <w:trPr>
          <w:trHeight w:val="360"/>
        </w:trPr>
        <w:tc>
          <w:tcPr>
            <w:tcW w:w="348" w:type="pct"/>
            <w:tcBorders>
              <w:top w:val="nil"/>
              <w:left w:val="single" w:sz="4" w:space="0" w:color="auto"/>
              <w:bottom w:val="single" w:sz="4" w:space="0" w:color="auto"/>
              <w:right w:val="single" w:sz="4" w:space="0" w:color="auto"/>
            </w:tcBorders>
            <w:shd w:val="clear" w:color="auto" w:fill="auto"/>
            <w:noWrap/>
            <w:hideMark/>
          </w:tcPr>
          <w:p w14:paraId="014E1CFD" w14:textId="77777777" w:rsidR="00015341" w:rsidRPr="00DB5EC6" w:rsidRDefault="00015341" w:rsidP="00EC5D12">
            <w:pPr>
              <w:spacing w:line="298" w:lineRule="auto"/>
              <w:jc w:val="center"/>
              <w:rPr>
                <w:rFonts w:asciiTheme="majorHAnsi" w:hAnsiTheme="majorHAnsi" w:cstheme="majorHAnsi"/>
                <w:b/>
                <w:bCs/>
                <w:sz w:val="28"/>
                <w:szCs w:val="28"/>
              </w:rPr>
            </w:pPr>
            <w:r w:rsidRPr="00DB5EC6">
              <w:rPr>
                <w:rFonts w:asciiTheme="majorHAnsi" w:hAnsiTheme="majorHAnsi" w:cstheme="majorHAnsi"/>
                <w:b/>
                <w:bCs/>
                <w:sz w:val="28"/>
                <w:szCs w:val="28"/>
              </w:rPr>
              <w:t>IV</w:t>
            </w:r>
          </w:p>
        </w:tc>
        <w:tc>
          <w:tcPr>
            <w:tcW w:w="2273" w:type="pct"/>
            <w:tcBorders>
              <w:top w:val="nil"/>
              <w:left w:val="nil"/>
              <w:bottom w:val="single" w:sz="4" w:space="0" w:color="auto"/>
              <w:right w:val="single" w:sz="4" w:space="0" w:color="auto"/>
            </w:tcBorders>
            <w:shd w:val="clear" w:color="auto" w:fill="auto"/>
            <w:vAlign w:val="center"/>
            <w:hideMark/>
          </w:tcPr>
          <w:p w14:paraId="2CBAB768" w14:textId="77777777" w:rsidR="00015341" w:rsidRPr="00DB5EC6" w:rsidRDefault="00015341" w:rsidP="00EC5D12">
            <w:pPr>
              <w:spacing w:line="298" w:lineRule="auto"/>
              <w:rPr>
                <w:rFonts w:asciiTheme="majorHAnsi" w:hAnsiTheme="majorHAnsi" w:cstheme="majorHAnsi"/>
                <w:b/>
                <w:bCs/>
                <w:sz w:val="28"/>
                <w:szCs w:val="28"/>
              </w:rPr>
            </w:pPr>
            <w:r w:rsidRPr="00DB5EC6">
              <w:rPr>
                <w:rFonts w:asciiTheme="majorHAnsi" w:hAnsiTheme="majorHAnsi" w:cstheme="majorHAnsi"/>
                <w:b/>
                <w:bCs/>
                <w:sz w:val="28"/>
                <w:szCs w:val="28"/>
              </w:rPr>
              <w:t>Mức lương lao động bình quân (H)</w:t>
            </w:r>
          </w:p>
        </w:tc>
        <w:tc>
          <w:tcPr>
            <w:tcW w:w="1465" w:type="pct"/>
            <w:tcBorders>
              <w:top w:val="nil"/>
              <w:left w:val="nil"/>
              <w:bottom w:val="single" w:sz="4" w:space="0" w:color="auto"/>
              <w:right w:val="single" w:sz="4" w:space="0" w:color="auto"/>
            </w:tcBorders>
            <w:shd w:val="clear" w:color="auto" w:fill="auto"/>
            <w:vAlign w:val="center"/>
            <w:hideMark/>
          </w:tcPr>
          <w:p w14:paraId="121ACBAE" w14:textId="77777777" w:rsidR="00015341" w:rsidRPr="00DB5EC6" w:rsidRDefault="00015341"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H = người/giờ</w:t>
            </w:r>
          </w:p>
        </w:tc>
        <w:tc>
          <w:tcPr>
            <w:tcW w:w="914" w:type="pct"/>
            <w:tcBorders>
              <w:top w:val="nil"/>
              <w:left w:val="nil"/>
              <w:bottom w:val="single" w:sz="4" w:space="0" w:color="auto"/>
              <w:right w:val="single" w:sz="4" w:space="0" w:color="auto"/>
            </w:tcBorders>
            <w:shd w:val="clear" w:color="auto" w:fill="auto"/>
            <w:vAlign w:val="center"/>
            <w:hideMark/>
          </w:tcPr>
          <w:p w14:paraId="29048859" w14:textId="106987F6" w:rsidR="00015341" w:rsidRPr="00DB5EC6" w:rsidRDefault="00015341" w:rsidP="00EC5D12">
            <w:pPr>
              <w:spacing w:line="298" w:lineRule="auto"/>
              <w:jc w:val="right"/>
              <w:rPr>
                <w:rFonts w:asciiTheme="majorHAnsi" w:hAnsiTheme="majorHAnsi" w:cstheme="majorHAnsi"/>
                <w:sz w:val="28"/>
                <w:szCs w:val="28"/>
              </w:rPr>
            </w:pPr>
            <w:r w:rsidRPr="00DB5EC6">
              <w:rPr>
                <w:rFonts w:asciiTheme="majorHAnsi" w:hAnsiTheme="majorHAnsi" w:cstheme="majorHAnsi"/>
                <w:sz w:val="28"/>
                <w:szCs w:val="28"/>
              </w:rPr>
              <w:t>64,101</w:t>
            </w:r>
          </w:p>
        </w:tc>
      </w:tr>
      <w:tr w:rsidR="005023ED" w:rsidRPr="00DB5EC6" w14:paraId="689086F8" w14:textId="77777777" w:rsidTr="00B40F8C">
        <w:trPr>
          <w:trHeight w:val="360"/>
        </w:trPr>
        <w:tc>
          <w:tcPr>
            <w:tcW w:w="348" w:type="pct"/>
            <w:tcBorders>
              <w:top w:val="nil"/>
              <w:left w:val="single" w:sz="4" w:space="0" w:color="auto"/>
              <w:bottom w:val="single" w:sz="4" w:space="0" w:color="auto"/>
              <w:right w:val="single" w:sz="4" w:space="0" w:color="auto"/>
            </w:tcBorders>
            <w:shd w:val="clear" w:color="auto" w:fill="auto"/>
            <w:noWrap/>
            <w:hideMark/>
          </w:tcPr>
          <w:p w14:paraId="5A28232E" w14:textId="77777777" w:rsidR="00015341" w:rsidRPr="00DB5EC6" w:rsidRDefault="00015341" w:rsidP="00EC5D12">
            <w:pPr>
              <w:spacing w:line="298" w:lineRule="auto"/>
              <w:jc w:val="center"/>
              <w:rPr>
                <w:rFonts w:asciiTheme="majorHAnsi" w:hAnsiTheme="majorHAnsi" w:cstheme="majorHAnsi"/>
                <w:b/>
                <w:bCs/>
                <w:sz w:val="28"/>
                <w:szCs w:val="28"/>
              </w:rPr>
            </w:pPr>
            <w:r w:rsidRPr="00DB5EC6">
              <w:rPr>
                <w:rFonts w:asciiTheme="majorHAnsi" w:hAnsiTheme="majorHAnsi" w:cstheme="majorHAnsi"/>
                <w:b/>
                <w:bCs/>
                <w:sz w:val="28"/>
                <w:szCs w:val="28"/>
              </w:rPr>
              <w:t>V</w:t>
            </w:r>
          </w:p>
        </w:tc>
        <w:tc>
          <w:tcPr>
            <w:tcW w:w="2273" w:type="pct"/>
            <w:tcBorders>
              <w:top w:val="nil"/>
              <w:left w:val="nil"/>
              <w:bottom w:val="single" w:sz="4" w:space="0" w:color="auto"/>
              <w:right w:val="single" w:sz="4" w:space="0" w:color="auto"/>
            </w:tcBorders>
            <w:shd w:val="clear" w:color="auto" w:fill="auto"/>
            <w:vAlign w:val="center"/>
            <w:hideMark/>
          </w:tcPr>
          <w:p w14:paraId="50DA773C" w14:textId="77777777" w:rsidR="00015341" w:rsidRPr="00DB5EC6" w:rsidRDefault="00015341" w:rsidP="00EC5D12">
            <w:pPr>
              <w:spacing w:line="298" w:lineRule="auto"/>
              <w:rPr>
                <w:rFonts w:asciiTheme="majorHAnsi" w:hAnsiTheme="majorHAnsi" w:cstheme="majorHAnsi"/>
                <w:b/>
                <w:bCs/>
                <w:sz w:val="28"/>
                <w:szCs w:val="28"/>
              </w:rPr>
            </w:pPr>
            <w:r w:rsidRPr="00DB5EC6">
              <w:rPr>
                <w:rFonts w:asciiTheme="majorHAnsi" w:hAnsiTheme="majorHAnsi" w:cstheme="majorHAnsi"/>
                <w:b/>
                <w:bCs/>
                <w:sz w:val="28"/>
                <w:szCs w:val="28"/>
              </w:rPr>
              <w:t>Chi phí trực tiếp xây dựng, phát triển,</w:t>
            </w:r>
            <w:r w:rsidRPr="00DB5EC6">
              <w:rPr>
                <w:rFonts w:asciiTheme="majorHAnsi" w:hAnsiTheme="majorHAnsi" w:cstheme="majorHAnsi"/>
                <w:b/>
                <w:bCs/>
                <w:sz w:val="28"/>
                <w:szCs w:val="28"/>
                <w:lang w:val="vi-VN"/>
              </w:rPr>
              <w:t xml:space="preserve"> nâng cấp,</w:t>
            </w:r>
            <w:r w:rsidRPr="00DB5EC6">
              <w:rPr>
                <w:rFonts w:asciiTheme="majorHAnsi" w:hAnsiTheme="majorHAnsi" w:cstheme="majorHAnsi"/>
                <w:b/>
                <w:bCs/>
                <w:sz w:val="28"/>
                <w:szCs w:val="28"/>
              </w:rPr>
              <w:t xml:space="preserve"> mở rộng phần mềm nội bộ (G)</w:t>
            </w:r>
          </w:p>
        </w:tc>
        <w:tc>
          <w:tcPr>
            <w:tcW w:w="1465" w:type="pct"/>
            <w:tcBorders>
              <w:top w:val="nil"/>
              <w:left w:val="nil"/>
              <w:bottom w:val="single" w:sz="4" w:space="0" w:color="auto"/>
              <w:right w:val="single" w:sz="4" w:space="0" w:color="auto"/>
            </w:tcBorders>
            <w:shd w:val="clear" w:color="auto" w:fill="auto"/>
            <w:vAlign w:val="center"/>
            <w:hideMark/>
          </w:tcPr>
          <w:p w14:paraId="681D20F2" w14:textId="77777777" w:rsidR="00015341" w:rsidRPr="00DB5EC6" w:rsidRDefault="00015341"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G = 1,4 * E * P * H</w:t>
            </w:r>
          </w:p>
        </w:tc>
        <w:tc>
          <w:tcPr>
            <w:tcW w:w="914" w:type="pct"/>
            <w:tcBorders>
              <w:top w:val="nil"/>
              <w:left w:val="nil"/>
              <w:bottom w:val="single" w:sz="4" w:space="0" w:color="auto"/>
              <w:right w:val="single" w:sz="4" w:space="0" w:color="auto"/>
            </w:tcBorders>
            <w:shd w:val="clear" w:color="auto" w:fill="auto"/>
            <w:vAlign w:val="center"/>
            <w:hideMark/>
          </w:tcPr>
          <w:p w14:paraId="4085D030" w14:textId="5F16DC7B" w:rsidR="00015341" w:rsidRPr="00DB5EC6" w:rsidRDefault="00015341" w:rsidP="00EC5D12">
            <w:pPr>
              <w:spacing w:line="298" w:lineRule="auto"/>
              <w:jc w:val="right"/>
              <w:rPr>
                <w:rFonts w:asciiTheme="majorHAnsi" w:hAnsiTheme="majorHAnsi" w:cstheme="majorHAnsi"/>
                <w:b/>
                <w:bCs/>
                <w:sz w:val="28"/>
                <w:szCs w:val="28"/>
              </w:rPr>
            </w:pPr>
            <w:r w:rsidRPr="00DB5EC6">
              <w:rPr>
                <w:rFonts w:asciiTheme="majorHAnsi" w:hAnsiTheme="majorHAnsi" w:cstheme="majorHAnsi"/>
                <w:sz w:val="28"/>
                <w:szCs w:val="28"/>
              </w:rPr>
              <w:t>457,807,302.389</w:t>
            </w:r>
          </w:p>
        </w:tc>
      </w:tr>
    </w:tbl>
    <w:p w14:paraId="0438FA7C" w14:textId="5E19909A" w:rsidR="00C44596" w:rsidRPr="00DB5EC6" w:rsidRDefault="00E10A0F" w:rsidP="00936ACC">
      <w:pPr>
        <w:pStyle w:val="Heading3"/>
        <w:numPr>
          <w:ilvl w:val="0"/>
          <w:numId w:val="0"/>
        </w:numPr>
        <w:ind w:firstLine="720"/>
        <w:rPr>
          <w:rFonts w:asciiTheme="majorHAnsi" w:hAnsiTheme="majorHAnsi" w:cstheme="majorHAnsi"/>
          <w:sz w:val="28"/>
          <w:szCs w:val="28"/>
        </w:rPr>
      </w:pPr>
      <w:bookmarkStart w:id="134" w:name="_Toc193951031"/>
      <w:r w:rsidRPr="00DB5EC6">
        <w:rPr>
          <w:rFonts w:asciiTheme="majorHAnsi" w:hAnsiTheme="majorHAnsi" w:cstheme="majorHAnsi"/>
          <w:sz w:val="28"/>
          <w:szCs w:val="28"/>
        </w:rPr>
        <w:t xml:space="preserve">3.9. </w:t>
      </w:r>
      <w:r w:rsidR="00C44596" w:rsidRPr="00DB5EC6">
        <w:rPr>
          <w:rFonts w:asciiTheme="majorHAnsi" w:hAnsiTheme="majorHAnsi" w:cstheme="majorHAnsi"/>
          <w:sz w:val="28"/>
          <w:szCs w:val="28"/>
        </w:rPr>
        <w:t>Chi phí đầu tư xây dựng, phát triển hình thành dịch vụ công nghệ thông tin</w:t>
      </w:r>
      <w:bookmarkEnd w:id="134"/>
    </w:p>
    <w:tbl>
      <w:tblPr>
        <w:tblW w:w="5000" w:type="pct"/>
        <w:tblLook w:val="04A0" w:firstRow="1" w:lastRow="0" w:firstColumn="1" w:lastColumn="0" w:noHBand="0" w:noVBand="1"/>
      </w:tblPr>
      <w:tblGrid>
        <w:gridCol w:w="590"/>
        <w:gridCol w:w="7637"/>
        <w:gridCol w:w="2041"/>
        <w:gridCol w:w="1058"/>
        <w:gridCol w:w="2106"/>
      </w:tblGrid>
      <w:tr w:rsidR="005023ED" w:rsidRPr="00DB5EC6" w14:paraId="0D76A81D" w14:textId="77777777" w:rsidTr="00B40F8C">
        <w:trPr>
          <w:trHeight w:val="360"/>
          <w:tblHeader/>
        </w:trPr>
        <w:tc>
          <w:tcPr>
            <w:tcW w:w="220" w:type="pct"/>
            <w:tcBorders>
              <w:top w:val="single" w:sz="4" w:space="0" w:color="auto"/>
              <w:left w:val="single" w:sz="4" w:space="0" w:color="auto"/>
              <w:bottom w:val="single" w:sz="4" w:space="0" w:color="auto"/>
              <w:right w:val="single" w:sz="4" w:space="0" w:color="auto"/>
            </w:tcBorders>
            <w:shd w:val="clear" w:color="auto" w:fill="auto"/>
            <w:hideMark/>
          </w:tcPr>
          <w:p w14:paraId="4386F7EB" w14:textId="77777777" w:rsidR="00F63877" w:rsidRPr="00DB5EC6" w:rsidRDefault="00F63877" w:rsidP="00EC5D12">
            <w:pPr>
              <w:spacing w:line="298" w:lineRule="auto"/>
              <w:jc w:val="center"/>
              <w:rPr>
                <w:rFonts w:asciiTheme="majorHAnsi" w:hAnsiTheme="majorHAnsi" w:cstheme="majorHAnsi"/>
                <w:b/>
                <w:bCs/>
                <w:sz w:val="28"/>
                <w:szCs w:val="28"/>
              </w:rPr>
            </w:pPr>
            <w:r w:rsidRPr="00DB5EC6">
              <w:rPr>
                <w:rFonts w:asciiTheme="majorHAnsi" w:hAnsiTheme="majorHAnsi" w:cstheme="majorHAnsi"/>
                <w:b/>
                <w:bCs/>
                <w:sz w:val="28"/>
                <w:szCs w:val="28"/>
              </w:rPr>
              <w:t>TT</w:t>
            </w:r>
          </w:p>
        </w:tc>
        <w:tc>
          <w:tcPr>
            <w:tcW w:w="2888" w:type="pct"/>
            <w:tcBorders>
              <w:top w:val="single" w:sz="4" w:space="0" w:color="auto"/>
              <w:left w:val="nil"/>
              <w:bottom w:val="single" w:sz="4" w:space="0" w:color="auto"/>
              <w:right w:val="single" w:sz="4" w:space="0" w:color="auto"/>
            </w:tcBorders>
            <w:shd w:val="clear" w:color="auto" w:fill="auto"/>
            <w:hideMark/>
          </w:tcPr>
          <w:p w14:paraId="2BE1C698" w14:textId="77777777" w:rsidR="00F63877" w:rsidRPr="00DB5EC6" w:rsidRDefault="00F63877" w:rsidP="00EC5D12">
            <w:pPr>
              <w:spacing w:line="298" w:lineRule="auto"/>
              <w:jc w:val="center"/>
              <w:rPr>
                <w:rFonts w:asciiTheme="majorHAnsi" w:hAnsiTheme="majorHAnsi" w:cstheme="majorHAnsi"/>
                <w:b/>
                <w:bCs/>
                <w:sz w:val="28"/>
                <w:szCs w:val="28"/>
              </w:rPr>
            </w:pPr>
            <w:r w:rsidRPr="00DB5EC6">
              <w:rPr>
                <w:rFonts w:asciiTheme="majorHAnsi" w:hAnsiTheme="majorHAnsi" w:cstheme="majorHAnsi"/>
                <w:b/>
                <w:bCs/>
                <w:sz w:val="28"/>
                <w:szCs w:val="28"/>
              </w:rPr>
              <w:t>Khoản</w:t>
            </w:r>
            <w:r w:rsidRPr="00DB5EC6">
              <w:rPr>
                <w:rFonts w:asciiTheme="majorHAnsi" w:hAnsiTheme="majorHAnsi" w:cstheme="majorHAnsi"/>
                <w:b/>
                <w:bCs/>
                <w:sz w:val="28"/>
                <w:szCs w:val="28"/>
                <w:lang w:val="vi-VN"/>
              </w:rPr>
              <w:t xml:space="preserve"> mục chi phí </w:t>
            </w:r>
          </w:p>
        </w:tc>
        <w:tc>
          <w:tcPr>
            <w:tcW w:w="782" w:type="pct"/>
            <w:tcBorders>
              <w:top w:val="single" w:sz="4" w:space="0" w:color="auto"/>
              <w:left w:val="nil"/>
              <w:bottom w:val="single" w:sz="4" w:space="0" w:color="auto"/>
              <w:right w:val="single" w:sz="4" w:space="0" w:color="auto"/>
            </w:tcBorders>
            <w:shd w:val="clear" w:color="auto" w:fill="auto"/>
            <w:hideMark/>
          </w:tcPr>
          <w:p w14:paraId="0F8C6EFE" w14:textId="77777777" w:rsidR="00F63877" w:rsidRPr="00DB5EC6" w:rsidRDefault="00F63877" w:rsidP="00EC5D12">
            <w:pPr>
              <w:spacing w:line="298" w:lineRule="auto"/>
              <w:jc w:val="center"/>
              <w:rPr>
                <w:rFonts w:asciiTheme="majorHAnsi" w:hAnsiTheme="majorHAnsi" w:cstheme="majorHAnsi"/>
                <w:b/>
                <w:bCs/>
                <w:sz w:val="28"/>
                <w:szCs w:val="28"/>
                <w:lang w:val="vi-VN"/>
              </w:rPr>
            </w:pPr>
            <w:r w:rsidRPr="00DB5EC6">
              <w:rPr>
                <w:rFonts w:asciiTheme="majorHAnsi" w:hAnsiTheme="majorHAnsi" w:cstheme="majorHAnsi"/>
                <w:b/>
                <w:bCs/>
                <w:sz w:val="28"/>
                <w:szCs w:val="28"/>
                <w:lang w:val="vi-VN"/>
              </w:rPr>
              <w:t>Cách tính</w:t>
            </w:r>
          </w:p>
        </w:tc>
        <w:tc>
          <w:tcPr>
            <w:tcW w:w="416" w:type="pct"/>
            <w:tcBorders>
              <w:top w:val="single" w:sz="4" w:space="0" w:color="auto"/>
              <w:left w:val="nil"/>
              <w:bottom w:val="single" w:sz="4" w:space="0" w:color="auto"/>
              <w:right w:val="single" w:sz="4" w:space="0" w:color="auto"/>
            </w:tcBorders>
          </w:tcPr>
          <w:p w14:paraId="198ABB7A" w14:textId="77777777" w:rsidR="00F63877" w:rsidRPr="00DB5EC6" w:rsidRDefault="00F63877" w:rsidP="00EC5D12">
            <w:pPr>
              <w:spacing w:line="298" w:lineRule="auto"/>
              <w:jc w:val="center"/>
              <w:rPr>
                <w:rFonts w:asciiTheme="majorHAnsi" w:hAnsiTheme="majorHAnsi" w:cstheme="majorHAnsi"/>
                <w:b/>
                <w:bCs/>
                <w:sz w:val="28"/>
                <w:szCs w:val="28"/>
                <w:lang w:val="vi-VN"/>
              </w:rPr>
            </w:pPr>
            <w:r w:rsidRPr="00DB5EC6">
              <w:rPr>
                <w:rFonts w:asciiTheme="majorHAnsi" w:hAnsiTheme="majorHAnsi" w:cstheme="majorHAnsi"/>
                <w:b/>
                <w:bCs/>
                <w:sz w:val="28"/>
                <w:szCs w:val="28"/>
                <w:lang w:val="vi-VN"/>
              </w:rPr>
              <w:t>Ký hiệu</w:t>
            </w:r>
          </w:p>
        </w:tc>
        <w:tc>
          <w:tcPr>
            <w:tcW w:w="695" w:type="pct"/>
            <w:tcBorders>
              <w:top w:val="single" w:sz="4" w:space="0" w:color="auto"/>
              <w:left w:val="single" w:sz="4" w:space="0" w:color="auto"/>
              <w:bottom w:val="single" w:sz="4" w:space="0" w:color="auto"/>
              <w:right w:val="single" w:sz="4" w:space="0" w:color="auto"/>
            </w:tcBorders>
            <w:shd w:val="clear" w:color="auto" w:fill="auto"/>
            <w:hideMark/>
          </w:tcPr>
          <w:p w14:paraId="7A46E972" w14:textId="77777777" w:rsidR="00F63877" w:rsidRPr="00DB5EC6" w:rsidRDefault="00F63877" w:rsidP="00EC5D12">
            <w:pPr>
              <w:spacing w:line="298" w:lineRule="auto"/>
              <w:jc w:val="center"/>
              <w:rPr>
                <w:rFonts w:asciiTheme="majorHAnsi" w:hAnsiTheme="majorHAnsi" w:cstheme="majorHAnsi"/>
                <w:b/>
                <w:bCs/>
                <w:sz w:val="28"/>
                <w:szCs w:val="28"/>
              </w:rPr>
            </w:pPr>
            <w:r w:rsidRPr="00DB5EC6">
              <w:rPr>
                <w:rFonts w:asciiTheme="majorHAnsi" w:hAnsiTheme="majorHAnsi" w:cstheme="majorHAnsi"/>
                <w:b/>
                <w:bCs/>
                <w:sz w:val="28"/>
                <w:szCs w:val="28"/>
              </w:rPr>
              <w:t>Giá trị</w:t>
            </w:r>
          </w:p>
        </w:tc>
      </w:tr>
      <w:tr w:rsidR="005023ED" w:rsidRPr="00DB5EC6" w14:paraId="7D62A569" w14:textId="77777777" w:rsidTr="00B40F8C">
        <w:trPr>
          <w:trHeight w:val="360"/>
        </w:trPr>
        <w:tc>
          <w:tcPr>
            <w:tcW w:w="220" w:type="pct"/>
            <w:tcBorders>
              <w:top w:val="nil"/>
              <w:left w:val="single" w:sz="4" w:space="0" w:color="auto"/>
              <w:bottom w:val="single" w:sz="4" w:space="0" w:color="auto"/>
              <w:right w:val="single" w:sz="4" w:space="0" w:color="auto"/>
            </w:tcBorders>
            <w:shd w:val="clear" w:color="auto" w:fill="auto"/>
            <w:noWrap/>
            <w:hideMark/>
          </w:tcPr>
          <w:p w14:paraId="1C1C1104" w14:textId="77777777" w:rsidR="00B40F8C" w:rsidRPr="00DB5EC6" w:rsidRDefault="00B40F8C" w:rsidP="00EC5D12">
            <w:pPr>
              <w:spacing w:line="298" w:lineRule="auto"/>
              <w:jc w:val="center"/>
              <w:rPr>
                <w:rFonts w:asciiTheme="majorHAnsi" w:hAnsiTheme="majorHAnsi" w:cstheme="majorHAnsi"/>
                <w:sz w:val="28"/>
                <w:szCs w:val="28"/>
                <w:lang w:val="vi-VN"/>
              </w:rPr>
            </w:pPr>
            <w:r w:rsidRPr="00DB5EC6">
              <w:rPr>
                <w:rFonts w:asciiTheme="majorHAnsi" w:hAnsiTheme="majorHAnsi" w:cstheme="majorHAnsi"/>
                <w:sz w:val="28"/>
                <w:szCs w:val="28"/>
                <w:lang w:val="vi-VN"/>
              </w:rPr>
              <w:t>1</w:t>
            </w:r>
          </w:p>
        </w:tc>
        <w:tc>
          <w:tcPr>
            <w:tcW w:w="2888" w:type="pct"/>
            <w:tcBorders>
              <w:top w:val="nil"/>
              <w:left w:val="nil"/>
              <w:bottom w:val="single" w:sz="4" w:space="0" w:color="auto"/>
              <w:right w:val="single" w:sz="4" w:space="0" w:color="auto"/>
            </w:tcBorders>
            <w:shd w:val="clear" w:color="auto" w:fill="auto"/>
            <w:vAlign w:val="center"/>
            <w:hideMark/>
          </w:tcPr>
          <w:p w14:paraId="7BC58DEE" w14:textId="77777777" w:rsidR="00B40F8C" w:rsidRPr="00DB5EC6" w:rsidRDefault="00B40F8C" w:rsidP="00EC5D12">
            <w:pPr>
              <w:spacing w:line="298" w:lineRule="auto"/>
              <w:rPr>
                <w:rFonts w:asciiTheme="majorHAnsi" w:hAnsiTheme="majorHAnsi" w:cstheme="majorHAnsi"/>
                <w:sz w:val="28"/>
                <w:szCs w:val="28"/>
                <w:lang w:val="vi-VN"/>
              </w:rPr>
            </w:pPr>
            <w:r w:rsidRPr="00DB5EC6">
              <w:rPr>
                <w:rFonts w:asciiTheme="majorHAnsi" w:hAnsiTheme="majorHAnsi" w:cstheme="majorHAnsi"/>
                <w:sz w:val="28"/>
                <w:szCs w:val="28"/>
                <w:lang w:val="vi-VN"/>
              </w:rPr>
              <w:t xml:space="preserve">Chi phí trực tiếp xây dựng, phát triển, nâng cấp mở rộng phần mềm nội bộ </w:t>
            </w:r>
          </w:p>
        </w:tc>
        <w:tc>
          <w:tcPr>
            <w:tcW w:w="782" w:type="pct"/>
            <w:tcBorders>
              <w:top w:val="nil"/>
              <w:left w:val="nil"/>
              <w:bottom w:val="single" w:sz="4" w:space="0" w:color="auto"/>
              <w:right w:val="single" w:sz="4" w:space="0" w:color="auto"/>
            </w:tcBorders>
            <w:shd w:val="clear" w:color="auto" w:fill="auto"/>
            <w:vAlign w:val="center"/>
            <w:hideMark/>
          </w:tcPr>
          <w:p w14:paraId="64E2EE9A" w14:textId="77777777" w:rsidR="00B40F8C" w:rsidRPr="00DB5EC6" w:rsidRDefault="00B40F8C" w:rsidP="00EC5D12">
            <w:pPr>
              <w:spacing w:line="298" w:lineRule="auto"/>
              <w:jc w:val="center"/>
              <w:rPr>
                <w:rFonts w:asciiTheme="majorHAnsi" w:hAnsiTheme="majorHAnsi" w:cstheme="majorHAnsi"/>
                <w:sz w:val="28"/>
                <w:szCs w:val="28"/>
                <w:lang w:val="vi-VN"/>
              </w:rPr>
            </w:pPr>
            <w:r w:rsidRPr="00DB5EC6">
              <w:rPr>
                <w:rFonts w:asciiTheme="majorHAnsi" w:hAnsiTheme="majorHAnsi" w:cstheme="majorHAnsi"/>
                <w:sz w:val="28"/>
                <w:szCs w:val="28"/>
                <w:lang w:val="vi-VN"/>
              </w:rPr>
              <w:t>G</w:t>
            </w:r>
          </w:p>
        </w:tc>
        <w:tc>
          <w:tcPr>
            <w:tcW w:w="416" w:type="pct"/>
            <w:tcBorders>
              <w:top w:val="single" w:sz="4" w:space="0" w:color="auto"/>
              <w:left w:val="nil"/>
              <w:bottom w:val="single" w:sz="4" w:space="0" w:color="auto"/>
              <w:right w:val="single" w:sz="4" w:space="0" w:color="auto"/>
            </w:tcBorders>
            <w:vAlign w:val="center"/>
          </w:tcPr>
          <w:p w14:paraId="70E86F9F" w14:textId="77777777" w:rsidR="00B40F8C" w:rsidRPr="00DB5EC6" w:rsidRDefault="00B40F8C" w:rsidP="00EC5D12">
            <w:pPr>
              <w:spacing w:line="298" w:lineRule="auto"/>
              <w:jc w:val="center"/>
              <w:rPr>
                <w:rFonts w:asciiTheme="majorHAnsi" w:hAnsiTheme="majorHAnsi" w:cstheme="majorHAnsi"/>
                <w:sz w:val="28"/>
                <w:szCs w:val="28"/>
                <w:lang w:val="vi-VN"/>
              </w:rPr>
            </w:pPr>
            <w:r w:rsidRPr="00DB5EC6">
              <w:rPr>
                <w:rFonts w:asciiTheme="majorHAnsi" w:hAnsiTheme="majorHAnsi" w:cstheme="majorHAnsi"/>
                <w:sz w:val="28"/>
                <w:szCs w:val="28"/>
                <w:lang w:val="vi-VN"/>
              </w:rPr>
              <w:t>G</w:t>
            </w:r>
          </w:p>
        </w:tc>
        <w:tc>
          <w:tcPr>
            <w:tcW w:w="695" w:type="pct"/>
            <w:tcBorders>
              <w:top w:val="nil"/>
              <w:left w:val="single" w:sz="4" w:space="0" w:color="auto"/>
              <w:bottom w:val="single" w:sz="4" w:space="0" w:color="auto"/>
              <w:right w:val="single" w:sz="4" w:space="0" w:color="auto"/>
            </w:tcBorders>
            <w:shd w:val="clear" w:color="auto" w:fill="auto"/>
            <w:vAlign w:val="center"/>
            <w:hideMark/>
          </w:tcPr>
          <w:p w14:paraId="200F1343" w14:textId="0C64EF3D" w:rsidR="00B40F8C" w:rsidRPr="00DB5EC6" w:rsidRDefault="00B40F8C" w:rsidP="00EC5D12">
            <w:pPr>
              <w:spacing w:line="298" w:lineRule="auto"/>
              <w:jc w:val="right"/>
              <w:rPr>
                <w:rFonts w:asciiTheme="majorHAnsi" w:hAnsiTheme="majorHAnsi" w:cstheme="majorHAnsi"/>
                <w:sz w:val="28"/>
                <w:szCs w:val="28"/>
              </w:rPr>
            </w:pPr>
            <w:r w:rsidRPr="00DB5EC6">
              <w:rPr>
                <w:rFonts w:asciiTheme="majorHAnsi" w:hAnsiTheme="majorHAnsi" w:cstheme="majorHAnsi"/>
                <w:b/>
                <w:bCs/>
                <w:sz w:val="28"/>
                <w:szCs w:val="28"/>
              </w:rPr>
              <w:t>457,807,302.389</w:t>
            </w:r>
          </w:p>
        </w:tc>
      </w:tr>
      <w:tr w:rsidR="005023ED" w:rsidRPr="00DB5EC6" w14:paraId="22DBA0A2" w14:textId="77777777" w:rsidTr="00B40F8C">
        <w:trPr>
          <w:trHeight w:val="340"/>
        </w:trPr>
        <w:tc>
          <w:tcPr>
            <w:tcW w:w="220" w:type="pct"/>
            <w:tcBorders>
              <w:top w:val="single" w:sz="4" w:space="0" w:color="auto"/>
              <w:left w:val="single" w:sz="4" w:space="0" w:color="auto"/>
              <w:bottom w:val="single" w:sz="4" w:space="0" w:color="auto"/>
              <w:right w:val="single" w:sz="4" w:space="0" w:color="auto"/>
            </w:tcBorders>
            <w:shd w:val="clear" w:color="auto" w:fill="auto"/>
            <w:noWrap/>
            <w:hideMark/>
          </w:tcPr>
          <w:p w14:paraId="4C70B690" w14:textId="77777777" w:rsidR="00B40F8C" w:rsidRPr="00DB5EC6" w:rsidRDefault="00B40F8C" w:rsidP="00EC5D12">
            <w:pPr>
              <w:spacing w:line="298" w:lineRule="auto"/>
              <w:jc w:val="center"/>
              <w:rPr>
                <w:rFonts w:asciiTheme="majorHAnsi" w:hAnsiTheme="majorHAnsi" w:cstheme="majorHAnsi"/>
                <w:sz w:val="28"/>
                <w:szCs w:val="28"/>
                <w:lang w:val="vi-VN"/>
              </w:rPr>
            </w:pPr>
            <w:r w:rsidRPr="00DB5EC6">
              <w:rPr>
                <w:rFonts w:asciiTheme="majorHAnsi" w:hAnsiTheme="majorHAnsi" w:cstheme="majorHAnsi"/>
                <w:sz w:val="28"/>
                <w:szCs w:val="28"/>
                <w:lang w:val="vi-VN"/>
              </w:rPr>
              <w:t>2</w:t>
            </w:r>
          </w:p>
        </w:tc>
        <w:tc>
          <w:tcPr>
            <w:tcW w:w="288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189140" w14:textId="77777777" w:rsidR="00B40F8C" w:rsidRPr="00DB5EC6" w:rsidRDefault="00B40F8C" w:rsidP="00EC5D12">
            <w:pPr>
              <w:spacing w:line="298" w:lineRule="auto"/>
              <w:rPr>
                <w:rFonts w:asciiTheme="majorHAnsi" w:hAnsiTheme="majorHAnsi" w:cstheme="majorHAnsi"/>
                <w:sz w:val="28"/>
                <w:szCs w:val="28"/>
              </w:rPr>
            </w:pPr>
            <w:r w:rsidRPr="00DB5EC6">
              <w:rPr>
                <w:rFonts w:asciiTheme="majorHAnsi" w:hAnsiTheme="majorHAnsi" w:cstheme="majorHAnsi"/>
                <w:sz w:val="28"/>
                <w:szCs w:val="28"/>
              </w:rPr>
              <w:t>Chi phí chung</w:t>
            </w:r>
          </w:p>
        </w:tc>
        <w:tc>
          <w:tcPr>
            <w:tcW w:w="78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88FD0C" w14:textId="77777777" w:rsidR="00B40F8C" w:rsidRPr="00DB5EC6" w:rsidRDefault="00B40F8C"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G x 65%</w:t>
            </w:r>
          </w:p>
        </w:tc>
        <w:tc>
          <w:tcPr>
            <w:tcW w:w="416" w:type="pct"/>
            <w:tcBorders>
              <w:top w:val="single" w:sz="4" w:space="0" w:color="auto"/>
              <w:left w:val="single" w:sz="4" w:space="0" w:color="auto"/>
              <w:bottom w:val="single" w:sz="4" w:space="0" w:color="auto"/>
              <w:right w:val="single" w:sz="4" w:space="0" w:color="auto"/>
            </w:tcBorders>
            <w:vAlign w:val="center"/>
          </w:tcPr>
          <w:p w14:paraId="5A60830F" w14:textId="77777777" w:rsidR="00B40F8C" w:rsidRPr="00DB5EC6" w:rsidRDefault="00B40F8C" w:rsidP="00EC5D12">
            <w:pPr>
              <w:spacing w:line="298" w:lineRule="auto"/>
              <w:jc w:val="center"/>
              <w:rPr>
                <w:rFonts w:asciiTheme="majorHAnsi" w:hAnsiTheme="majorHAnsi" w:cstheme="majorHAnsi"/>
                <w:sz w:val="28"/>
                <w:szCs w:val="28"/>
                <w:lang w:val="vi-VN"/>
              </w:rPr>
            </w:pPr>
            <w:r w:rsidRPr="00DB5EC6">
              <w:rPr>
                <w:rFonts w:asciiTheme="majorHAnsi" w:hAnsiTheme="majorHAnsi" w:cstheme="majorHAnsi"/>
                <w:sz w:val="28"/>
                <w:szCs w:val="28"/>
                <w:lang w:val="vi-VN"/>
              </w:rPr>
              <w:t>C</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390BE26" w14:textId="731A5829" w:rsidR="00B40F8C" w:rsidRPr="00DB5EC6" w:rsidRDefault="00B40F8C" w:rsidP="00EC5D12">
            <w:pPr>
              <w:spacing w:line="298" w:lineRule="auto"/>
              <w:jc w:val="right"/>
              <w:rPr>
                <w:rFonts w:asciiTheme="majorHAnsi" w:hAnsiTheme="majorHAnsi" w:cstheme="majorHAnsi"/>
                <w:sz w:val="28"/>
                <w:szCs w:val="28"/>
              </w:rPr>
            </w:pPr>
            <w:r w:rsidRPr="00DB5EC6">
              <w:rPr>
                <w:rFonts w:asciiTheme="majorHAnsi" w:hAnsiTheme="majorHAnsi" w:cstheme="majorHAnsi"/>
                <w:sz w:val="28"/>
                <w:szCs w:val="28"/>
              </w:rPr>
              <w:t>297,574,746.553</w:t>
            </w:r>
          </w:p>
        </w:tc>
      </w:tr>
      <w:tr w:rsidR="005023ED" w:rsidRPr="00DB5EC6" w14:paraId="48897040" w14:textId="77777777" w:rsidTr="00B40F8C">
        <w:trPr>
          <w:trHeight w:val="340"/>
        </w:trPr>
        <w:tc>
          <w:tcPr>
            <w:tcW w:w="220" w:type="pct"/>
            <w:tcBorders>
              <w:top w:val="single" w:sz="4" w:space="0" w:color="auto"/>
              <w:left w:val="single" w:sz="4" w:space="0" w:color="auto"/>
              <w:bottom w:val="single" w:sz="4" w:space="0" w:color="auto"/>
              <w:right w:val="single" w:sz="4" w:space="0" w:color="auto"/>
            </w:tcBorders>
            <w:shd w:val="clear" w:color="auto" w:fill="auto"/>
            <w:noWrap/>
            <w:hideMark/>
          </w:tcPr>
          <w:p w14:paraId="5EAE1EBF" w14:textId="77777777" w:rsidR="00B40F8C" w:rsidRPr="00DB5EC6" w:rsidRDefault="00B40F8C" w:rsidP="00EC5D12">
            <w:pPr>
              <w:spacing w:line="298" w:lineRule="auto"/>
              <w:jc w:val="center"/>
              <w:rPr>
                <w:rFonts w:asciiTheme="majorHAnsi" w:hAnsiTheme="majorHAnsi" w:cstheme="majorHAnsi"/>
                <w:sz w:val="28"/>
                <w:szCs w:val="28"/>
                <w:lang w:val="vi-VN"/>
              </w:rPr>
            </w:pPr>
            <w:r w:rsidRPr="00DB5EC6">
              <w:rPr>
                <w:rFonts w:asciiTheme="majorHAnsi" w:hAnsiTheme="majorHAnsi" w:cstheme="majorHAnsi"/>
                <w:sz w:val="28"/>
                <w:szCs w:val="28"/>
                <w:lang w:val="vi-VN"/>
              </w:rPr>
              <w:t>3</w:t>
            </w:r>
          </w:p>
        </w:tc>
        <w:tc>
          <w:tcPr>
            <w:tcW w:w="2888" w:type="pct"/>
            <w:tcBorders>
              <w:top w:val="single" w:sz="4" w:space="0" w:color="auto"/>
              <w:left w:val="nil"/>
              <w:bottom w:val="single" w:sz="4" w:space="0" w:color="auto"/>
              <w:right w:val="single" w:sz="4" w:space="0" w:color="auto"/>
            </w:tcBorders>
            <w:shd w:val="clear" w:color="auto" w:fill="auto"/>
            <w:noWrap/>
            <w:vAlign w:val="center"/>
            <w:hideMark/>
          </w:tcPr>
          <w:p w14:paraId="58DE728E" w14:textId="77777777" w:rsidR="00B40F8C" w:rsidRPr="00DB5EC6" w:rsidRDefault="00B40F8C" w:rsidP="00EC5D12">
            <w:pPr>
              <w:spacing w:line="298" w:lineRule="auto"/>
              <w:rPr>
                <w:rFonts w:asciiTheme="majorHAnsi" w:hAnsiTheme="majorHAnsi" w:cstheme="majorHAnsi"/>
                <w:sz w:val="28"/>
                <w:szCs w:val="28"/>
                <w:lang w:val="vi-VN"/>
              </w:rPr>
            </w:pPr>
            <w:r w:rsidRPr="00DB5EC6">
              <w:rPr>
                <w:rFonts w:asciiTheme="majorHAnsi" w:hAnsiTheme="majorHAnsi" w:cstheme="majorHAnsi"/>
                <w:sz w:val="28"/>
                <w:szCs w:val="28"/>
                <w:lang w:val="vi-VN"/>
              </w:rPr>
              <w:t xml:space="preserve">Thu nhập chịu thuế tính trước </w:t>
            </w:r>
          </w:p>
        </w:tc>
        <w:tc>
          <w:tcPr>
            <w:tcW w:w="782" w:type="pct"/>
            <w:tcBorders>
              <w:top w:val="single" w:sz="4" w:space="0" w:color="auto"/>
              <w:left w:val="nil"/>
              <w:bottom w:val="single" w:sz="4" w:space="0" w:color="auto"/>
              <w:right w:val="single" w:sz="4" w:space="0" w:color="auto"/>
            </w:tcBorders>
            <w:shd w:val="clear" w:color="auto" w:fill="auto"/>
            <w:noWrap/>
            <w:vAlign w:val="center"/>
            <w:hideMark/>
          </w:tcPr>
          <w:p w14:paraId="68DDA460" w14:textId="77777777" w:rsidR="00B40F8C" w:rsidRPr="00DB5EC6" w:rsidRDefault="00B40F8C"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(G + C) x 6 %</w:t>
            </w:r>
          </w:p>
        </w:tc>
        <w:tc>
          <w:tcPr>
            <w:tcW w:w="416" w:type="pct"/>
            <w:tcBorders>
              <w:top w:val="single" w:sz="4" w:space="0" w:color="auto"/>
              <w:left w:val="nil"/>
              <w:bottom w:val="single" w:sz="4" w:space="0" w:color="auto"/>
              <w:right w:val="single" w:sz="4" w:space="0" w:color="auto"/>
            </w:tcBorders>
            <w:vAlign w:val="center"/>
          </w:tcPr>
          <w:p w14:paraId="19F7DB35" w14:textId="77777777" w:rsidR="00B40F8C" w:rsidRPr="00DB5EC6" w:rsidRDefault="00B40F8C" w:rsidP="00EC5D12">
            <w:pPr>
              <w:spacing w:line="298" w:lineRule="auto"/>
              <w:jc w:val="center"/>
              <w:rPr>
                <w:rFonts w:asciiTheme="majorHAnsi" w:hAnsiTheme="majorHAnsi" w:cstheme="majorHAnsi"/>
                <w:sz w:val="28"/>
                <w:szCs w:val="28"/>
                <w:lang w:val="vi-VN"/>
              </w:rPr>
            </w:pPr>
            <w:r w:rsidRPr="00DB5EC6">
              <w:rPr>
                <w:rFonts w:asciiTheme="majorHAnsi" w:hAnsiTheme="majorHAnsi" w:cstheme="majorHAnsi"/>
                <w:sz w:val="28"/>
                <w:szCs w:val="28"/>
                <w:lang w:val="vi-VN"/>
              </w:rPr>
              <w:t>TL</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4A13C0C" w14:textId="45B1BA84" w:rsidR="00B40F8C" w:rsidRPr="00DB5EC6" w:rsidRDefault="00B40F8C" w:rsidP="00EC5D12">
            <w:pPr>
              <w:spacing w:line="298" w:lineRule="auto"/>
              <w:jc w:val="right"/>
              <w:rPr>
                <w:rFonts w:asciiTheme="majorHAnsi" w:hAnsiTheme="majorHAnsi" w:cstheme="majorHAnsi"/>
                <w:sz w:val="28"/>
                <w:szCs w:val="28"/>
              </w:rPr>
            </w:pPr>
            <w:r w:rsidRPr="00DB5EC6">
              <w:rPr>
                <w:rFonts w:asciiTheme="majorHAnsi" w:hAnsiTheme="majorHAnsi" w:cstheme="majorHAnsi"/>
                <w:sz w:val="28"/>
                <w:szCs w:val="28"/>
              </w:rPr>
              <w:t>45,322,922.936</w:t>
            </w:r>
          </w:p>
        </w:tc>
      </w:tr>
      <w:tr w:rsidR="005023ED" w:rsidRPr="00DB5EC6" w14:paraId="666C1B35" w14:textId="77777777" w:rsidTr="00B40F8C">
        <w:trPr>
          <w:trHeight w:val="340"/>
        </w:trPr>
        <w:tc>
          <w:tcPr>
            <w:tcW w:w="220" w:type="pct"/>
            <w:tcBorders>
              <w:top w:val="nil"/>
              <w:left w:val="single" w:sz="4" w:space="0" w:color="auto"/>
              <w:bottom w:val="single" w:sz="4" w:space="0" w:color="auto"/>
              <w:right w:val="single" w:sz="4" w:space="0" w:color="auto"/>
            </w:tcBorders>
            <w:shd w:val="clear" w:color="auto" w:fill="auto"/>
            <w:noWrap/>
            <w:hideMark/>
          </w:tcPr>
          <w:p w14:paraId="5BA4238F" w14:textId="77777777" w:rsidR="0072560D" w:rsidRPr="00DB5EC6" w:rsidRDefault="0072560D" w:rsidP="00EC5D12">
            <w:pPr>
              <w:spacing w:line="298" w:lineRule="auto"/>
              <w:jc w:val="center"/>
              <w:rPr>
                <w:rFonts w:asciiTheme="majorHAnsi" w:hAnsiTheme="majorHAnsi" w:cstheme="majorHAnsi"/>
                <w:sz w:val="28"/>
                <w:szCs w:val="28"/>
                <w:lang w:val="vi-VN"/>
              </w:rPr>
            </w:pPr>
            <w:r w:rsidRPr="00DB5EC6">
              <w:rPr>
                <w:rFonts w:asciiTheme="majorHAnsi" w:hAnsiTheme="majorHAnsi" w:cstheme="majorHAnsi"/>
                <w:sz w:val="28"/>
                <w:szCs w:val="28"/>
                <w:lang w:val="vi-VN"/>
              </w:rPr>
              <w:lastRenderedPageBreak/>
              <w:t>4</w:t>
            </w:r>
          </w:p>
        </w:tc>
        <w:tc>
          <w:tcPr>
            <w:tcW w:w="2888" w:type="pct"/>
            <w:tcBorders>
              <w:top w:val="nil"/>
              <w:left w:val="nil"/>
              <w:bottom w:val="single" w:sz="4" w:space="0" w:color="auto"/>
              <w:right w:val="single" w:sz="4" w:space="0" w:color="auto"/>
            </w:tcBorders>
            <w:shd w:val="clear" w:color="auto" w:fill="auto"/>
            <w:noWrap/>
            <w:vAlign w:val="center"/>
            <w:hideMark/>
          </w:tcPr>
          <w:p w14:paraId="42F51CC2" w14:textId="77777777" w:rsidR="0072560D" w:rsidRPr="00DB5EC6" w:rsidRDefault="0072560D" w:rsidP="00EC5D12">
            <w:pPr>
              <w:spacing w:line="298" w:lineRule="auto"/>
              <w:rPr>
                <w:rFonts w:asciiTheme="majorHAnsi" w:hAnsiTheme="majorHAnsi" w:cstheme="majorHAnsi"/>
                <w:sz w:val="28"/>
                <w:szCs w:val="28"/>
                <w:lang w:val="vi-VN"/>
              </w:rPr>
            </w:pPr>
            <w:r w:rsidRPr="00DB5EC6">
              <w:rPr>
                <w:rFonts w:asciiTheme="majorHAnsi" w:hAnsiTheme="majorHAnsi" w:cstheme="majorHAnsi"/>
                <w:sz w:val="28"/>
                <w:szCs w:val="28"/>
                <w:lang w:val="vi-VN"/>
              </w:rPr>
              <w:t>Chi phí xây dựng, phát triển, nâng cấp, mở rộng phần mềm nội bộ</w:t>
            </w:r>
          </w:p>
        </w:tc>
        <w:tc>
          <w:tcPr>
            <w:tcW w:w="782" w:type="pct"/>
            <w:tcBorders>
              <w:top w:val="nil"/>
              <w:left w:val="nil"/>
              <w:bottom w:val="single" w:sz="4" w:space="0" w:color="auto"/>
              <w:right w:val="single" w:sz="4" w:space="0" w:color="auto"/>
            </w:tcBorders>
            <w:shd w:val="clear" w:color="auto" w:fill="auto"/>
            <w:noWrap/>
            <w:vAlign w:val="center"/>
            <w:hideMark/>
          </w:tcPr>
          <w:p w14:paraId="505D2953" w14:textId="77777777" w:rsidR="0072560D" w:rsidRPr="00DB5EC6" w:rsidRDefault="0072560D" w:rsidP="00EC5D12">
            <w:pPr>
              <w:spacing w:line="298" w:lineRule="auto"/>
              <w:jc w:val="center"/>
              <w:rPr>
                <w:rFonts w:asciiTheme="majorHAnsi" w:hAnsiTheme="majorHAnsi" w:cstheme="majorHAnsi"/>
                <w:sz w:val="28"/>
                <w:szCs w:val="28"/>
              </w:rPr>
            </w:pPr>
            <w:r w:rsidRPr="00DB5EC6">
              <w:rPr>
                <w:rFonts w:asciiTheme="majorHAnsi" w:hAnsiTheme="majorHAnsi" w:cstheme="majorHAnsi"/>
                <w:sz w:val="28"/>
                <w:szCs w:val="28"/>
              </w:rPr>
              <w:t>G + C + TL</w:t>
            </w:r>
          </w:p>
        </w:tc>
        <w:tc>
          <w:tcPr>
            <w:tcW w:w="416" w:type="pct"/>
            <w:tcBorders>
              <w:top w:val="single" w:sz="4" w:space="0" w:color="auto"/>
              <w:left w:val="nil"/>
              <w:bottom w:val="single" w:sz="4" w:space="0" w:color="auto"/>
              <w:right w:val="single" w:sz="4" w:space="0" w:color="auto"/>
            </w:tcBorders>
            <w:vAlign w:val="center"/>
          </w:tcPr>
          <w:p w14:paraId="21072FBE" w14:textId="77777777" w:rsidR="0072560D" w:rsidRPr="00DB5EC6" w:rsidRDefault="0072560D" w:rsidP="00EC5D12">
            <w:pPr>
              <w:spacing w:line="298" w:lineRule="auto"/>
              <w:jc w:val="center"/>
              <w:rPr>
                <w:rFonts w:asciiTheme="majorHAnsi" w:hAnsiTheme="majorHAnsi" w:cstheme="majorHAnsi"/>
                <w:sz w:val="28"/>
                <w:szCs w:val="28"/>
                <w:lang w:val="vi-VN"/>
              </w:rPr>
            </w:pPr>
            <w:r w:rsidRPr="00DB5EC6">
              <w:rPr>
                <w:rFonts w:asciiTheme="majorHAnsi" w:hAnsiTheme="majorHAnsi" w:cstheme="majorHAnsi"/>
                <w:sz w:val="28"/>
                <w:szCs w:val="28"/>
              </w:rPr>
              <w:t>G</w:t>
            </w:r>
            <w:r w:rsidRPr="00DB5EC6">
              <w:rPr>
                <w:rFonts w:asciiTheme="majorHAnsi" w:hAnsiTheme="majorHAnsi" w:cstheme="majorHAnsi"/>
                <w:sz w:val="28"/>
                <w:szCs w:val="28"/>
                <w:vertAlign w:val="subscript"/>
              </w:rPr>
              <w:t>PM</w:t>
            </w:r>
          </w:p>
        </w:tc>
        <w:tc>
          <w:tcPr>
            <w:tcW w:w="695" w:type="pct"/>
            <w:tcBorders>
              <w:top w:val="nil"/>
              <w:left w:val="single" w:sz="4" w:space="0" w:color="auto"/>
              <w:bottom w:val="single" w:sz="4" w:space="0" w:color="auto"/>
              <w:right w:val="single" w:sz="4" w:space="0" w:color="auto"/>
            </w:tcBorders>
            <w:shd w:val="clear" w:color="auto" w:fill="auto"/>
            <w:vAlign w:val="center"/>
            <w:hideMark/>
          </w:tcPr>
          <w:p w14:paraId="2BBF56A7" w14:textId="5E54601A" w:rsidR="0072560D" w:rsidRPr="00DB5EC6" w:rsidRDefault="0072560D" w:rsidP="00EC5D12">
            <w:pPr>
              <w:spacing w:line="298" w:lineRule="auto"/>
              <w:jc w:val="right"/>
              <w:rPr>
                <w:rFonts w:asciiTheme="majorHAnsi" w:hAnsiTheme="majorHAnsi" w:cstheme="majorHAnsi"/>
                <w:sz w:val="28"/>
                <w:szCs w:val="28"/>
              </w:rPr>
            </w:pPr>
            <w:r w:rsidRPr="00DB5EC6">
              <w:rPr>
                <w:rFonts w:asciiTheme="majorHAnsi" w:hAnsiTheme="majorHAnsi" w:cstheme="majorHAnsi"/>
                <w:sz w:val="28"/>
                <w:szCs w:val="28"/>
              </w:rPr>
              <w:t>800,704,971.878</w:t>
            </w:r>
          </w:p>
        </w:tc>
      </w:tr>
    </w:tbl>
    <w:p w14:paraId="0587373E" w14:textId="77777777" w:rsidR="00743F1B" w:rsidRPr="00DB5EC6" w:rsidRDefault="00743F1B" w:rsidP="00EC5D12">
      <w:pPr>
        <w:pStyle w:val="Heading5"/>
        <w:spacing w:before="0" w:after="0" w:line="298" w:lineRule="auto"/>
        <w:ind w:left="1418"/>
        <w:rPr>
          <w:rFonts w:asciiTheme="majorHAnsi" w:hAnsiTheme="majorHAnsi" w:cstheme="majorHAnsi"/>
          <w:sz w:val="28"/>
          <w:szCs w:val="28"/>
        </w:rPr>
        <w:sectPr w:rsidR="00743F1B" w:rsidRPr="00DB5EC6" w:rsidSect="00E308B3">
          <w:pgSz w:w="16840" w:h="11907" w:orient="landscape"/>
          <w:pgMar w:top="1699" w:right="1699" w:bottom="1138" w:left="1699" w:header="346" w:footer="0" w:gutter="0"/>
          <w:cols w:space="720"/>
          <w:docGrid w:linePitch="381"/>
        </w:sectPr>
      </w:pPr>
    </w:p>
    <w:p w14:paraId="5387CB9C" w14:textId="3CF82392" w:rsidR="00BD0707" w:rsidRPr="00DB5EC6" w:rsidRDefault="00866EC2" w:rsidP="00936ACC">
      <w:pPr>
        <w:pStyle w:val="Heading3"/>
        <w:numPr>
          <w:ilvl w:val="0"/>
          <w:numId w:val="0"/>
        </w:numPr>
        <w:ind w:firstLine="720"/>
        <w:rPr>
          <w:rFonts w:asciiTheme="majorHAnsi" w:hAnsiTheme="majorHAnsi" w:cstheme="majorHAnsi"/>
          <w:sz w:val="28"/>
          <w:szCs w:val="28"/>
        </w:rPr>
      </w:pPr>
      <w:bookmarkStart w:id="135" w:name="_Toc193951032"/>
      <w:r w:rsidRPr="00DB5EC6">
        <w:rPr>
          <w:rFonts w:asciiTheme="majorHAnsi" w:hAnsiTheme="majorHAnsi" w:cstheme="majorHAnsi"/>
          <w:sz w:val="28"/>
          <w:szCs w:val="28"/>
        </w:rPr>
        <w:lastRenderedPageBreak/>
        <w:t xml:space="preserve">3.10. </w:t>
      </w:r>
      <w:r w:rsidR="00BD0707" w:rsidRPr="00DB5EC6">
        <w:rPr>
          <w:rFonts w:asciiTheme="majorHAnsi" w:hAnsiTheme="majorHAnsi" w:cstheme="majorHAnsi"/>
          <w:sz w:val="28"/>
          <w:szCs w:val="28"/>
        </w:rPr>
        <w:t>Bảng diễn giải cách tính giờ công H</w:t>
      </w:r>
      <w:bookmarkEnd w:id="135"/>
    </w:p>
    <w:tbl>
      <w:tblPr>
        <w:tblW w:w="5000" w:type="pct"/>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4"/>
        <w:gridCol w:w="2072"/>
        <w:gridCol w:w="1406"/>
        <w:gridCol w:w="1303"/>
        <w:gridCol w:w="1394"/>
        <w:gridCol w:w="1389"/>
        <w:gridCol w:w="1394"/>
        <w:gridCol w:w="1424"/>
        <w:gridCol w:w="2136"/>
      </w:tblGrid>
      <w:tr w:rsidR="005023ED" w:rsidRPr="00DB5EC6" w14:paraId="49B03B23" w14:textId="77777777" w:rsidTr="00B85E47">
        <w:trPr>
          <w:trHeight w:val="1140"/>
        </w:trPr>
        <w:tc>
          <w:tcPr>
            <w:tcW w:w="340" w:type="pct"/>
            <w:shd w:val="clear" w:color="000000" w:fill="FFFFFF"/>
            <w:vAlign w:val="center"/>
            <w:hideMark/>
          </w:tcPr>
          <w:p w14:paraId="36567CA0" w14:textId="77777777" w:rsidR="00936F6B" w:rsidRPr="00DB5EC6" w:rsidRDefault="00936F6B" w:rsidP="00EC5D12">
            <w:pPr>
              <w:spacing w:line="298" w:lineRule="auto"/>
              <w:jc w:val="center"/>
              <w:rPr>
                <w:rFonts w:asciiTheme="majorHAnsi" w:eastAsia="Times New Roman" w:hAnsiTheme="majorHAnsi" w:cstheme="majorHAnsi"/>
                <w:b/>
                <w:bCs/>
                <w:sz w:val="28"/>
                <w:szCs w:val="28"/>
              </w:rPr>
            </w:pPr>
            <w:r w:rsidRPr="00DB5EC6">
              <w:rPr>
                <w:rFonts w:asciiTheme="majorHAnsi" w:eastAsia="Times New Roman" w:hAnsiTheme="majorHAnsi" w:cstheme="majorHAnsi"/>
                <w:b/>
                <w:bCs/>
                <w:sz w:val="28"/>
                <w:szCs w:val="28"/>
              </w:rPr>
              <w:t>TT</w:t>
            </w:r>
          </w:p>
        </w:tc>
        <w:tc>
          <w:tcPr>
            <w:tcW w:w="771" w:type="pct"/>
            <w:shd w:val="clear" w:color="000000" w:fill="FFFFFF"/>
            <w:vAlign w:val="center"/>
            <w:hideMark/>
          </w:tcPr>
          <w:p w14:paraId="2EF7D15B" w14:textId="77777777" w:rsidR="00936F6B" w:rsidRPr="00DB5EC6" w:rsidRDefault="00936F6B" w:rsidP="00EC5D12">
            <w:pPr>
              <w:spacing w:line="298" w:lineRule="auto"/>
              <w:jc w:val="center"/>
              <w:rPr>
                <w:rFonts w:asciiTheme="majorHAnsi" w:eastAsia="Times New Roman" w:hAnsiTheme="majorHAnsi" w:cstheme="majorHAnsi"/>
                <w:b/>
                <w:bCs/>
                <w:sz w:val="28"/>
                <w:szCs w:val="28"/>
              </w:rPr>
            </w:pPr>
            <w:r w:rsidRPr="00DB5EC6">
              <w:rPr>
                <w:rFonts w:asciiTheme="majorHAnsi" w:eastAsia="Times New Roman" w:hAnsiTheme="majorHAnsi" w:cstheme="majorHAnsi"/>
                <w:b/>
                <w:bCs/>
                <w:sz w:val="28"/>
                <w:szCs w:val="28"/>
              </w:rPr>
              <w:t>Tiêu chí xác định</w:t>
            </w:r>
          </w:p>
        </w:tc>
        <w:tc>
          <w:tcPr>
            <w:tcW w:w="523" w:type="pct"/>
            <w:shd w:val="clear" w:color="000000" w:fill="FFFFFF"/>
            <w:vAlign w:val="center"/>
            <w:hideMark/>
          </w:tcPr>
          <w:p w14:paraId="7427519E" w14:textId="77777777" w:rsidR="00936F6B" w:rsidRPr="00DB5EC6" w:rsidRDefault="00936F6B" w:rsidP="00EC5D12">
            <w:pPr>
              <w:spacing w:line="298" w:lineRule="auto"/>
              <w:jc w:val="center"/>
              <w:rPr>
                <w:rFonts w:asciiTheme="majorHAnsi" w:eastAsia="Times New Roman" w:hAnsiTheme="majorHAnsi" w:cstheme="majorHAnsi"/>
                <w:b/>
                <w:bCs/>
                <w:sz w:val="28"/>
                <w:szCs w:val="28"/>
              </w:rPr>
            </w:pPr>
            <w:r w:rsidRPr="00DB5EC6">
              <w:rPr>
                <w:rFonts w:asciiTheme="majorHAnsi" w:eastAsia="Times New Roman" w:hAnsiTheme="majorHAnsi" w:cstheme="majorHAnsi"/>
                <w:b/>
                <w:bCs/>
                <w:sz w:val="28"/>
                <w:szCs w:val="28"/>
              </w:rPr>
              <w:t>Tỷ lệ/ hệ số xác định</w:t>
            </w:r>
          </w:p>
        </w:tc>
        <w:tc>
          <w:tcPr>
            <w:tcW w:w="2570" w:type="pct"/>
            <w:gridSpan w:val="5"/>
            <w:shd w:val="clear" w:color="000000" w:fill="FFFFFF"/>
            <w:vAlign w:val="center"/>
            <w:hideMark/>
          </w:tcPr>
          <w:p w14:paraId="23731821" w14:textId="77777777" w:rsidR="00936F6B" w:rsidRPr="00DB5EC6" w:rsidRDefault="00936F6B" w:rsidP="00EC5D12">
            <w:pPr>
              <w:spacing w:line="298" w:lineRule="auto"/>
              <w:jc w:val="center"/>
              <w:rPr>
                <w:rFonts w:asciiTheme="majorHAnsi" w:eastAsia="Times New Roman" w:hAnsiTheme="majorHAnsi" w:cstheme="majorHAnsi"/>
                <w:b/>
                <w:bCs/>
                <w:sz w:val="28"/>
                <w:szCs w:val="28"/>
              </w:rPr>
            </w:pPr>
            <w:r w:rsidRPr="00DB5EC6">
              <w:rPr>
                <w:rFonts w:asciiTheme="majorHAnsi" w:eastAsia="Times New Roman" w:hAnsiTheme="majorHAnsi" w:cstheme="majorHAnsi"/>
                <w:b/>
                <w:bCs/>
                <w:sz w:val="28"/>
                <w:szCs w:val="28"/>
              </w:rPr>
              <w:t>Cấp bậc, hệ số, mức lương</w:t>
            </w:r>
          </w:p>
        </w:tc>
        <w:tc>
          <w:tcPr>
            <w:tcW w:w="795" w:type="pct"/>
            <w:shd w:val="clear" w:color="000000" w:fill="FFFFFF"/>
            <w:vAlign w:val="center"/>
            <w:hideMark/>
          </w:tcPr>
          <w:p w14:paraId="11717C0A" w14:textId="77777777" w:rsidR="00936F6B" w:rsidRPr="00DB5EC6" w:rsidRDefault="00936F6B" w:rsidP="00EC5D12">
            <w:pPr>
              <w:spacing w:line="298" w:lineRule="auto"/>
              <w:jc w:val="center"/>
              <w:rPr>
                <w:rFonts w:asciiTheme="majorHAnsi" w:eastAsia="Times New Roman" w:hAnsiTheme="majorHAnsi" w:cstheme="majorHAnsi"/>
                <w:b/>
                <w:bCs/>
                <w:sz w:val="28"/>
                <w:szCs w:val="28"/>
              </w:rPr>
            </w:pPr>
            <w:r w:rsidRPr="00DB5EC6">
              <w:rPr>
                <w:rFonts w:asciiTheme="majorHAnsi" w:eastAsia="Times New Roman" w:hAnsiTheme="majorHAnsi" w:cstheme="majorHAnsi"/>
                <w:b/>
                <w:bCs/>
                <w:sz w:val="28"/>
                <w:szCs w:val="28"/>
              </w:rPr>
              <w:t>Ghi chú</w:t>
            </w:r>
          </w:p>
        </w:tc>
      </w:tr>
      <w:tr w:rsidR="005023ED" w:rsidRPr="00DB5EC6" w14:paraId="40D353FF" w14:textId="77777777" w:rsidTr="00B85E47">
        <w:trPr>
          <w:trHeight w:val="600"/>
        </w:trPr>
        <w:tc>
          <w:tcPr>
            <w:tcW w:w="340" w:type="pct"/>
            <w:shd w:val="clear" w:color="000000" w:fill="FFFFFF"/>
            <w:vAlign w:val="center"/>
            <w:hideMark/>
          </w:tcPr>
          <w:p w14:paraId="08D98DB4" w14:textId="77777777" w:rsidR="00936F6B" w:rsidRPr="00DB5EC6" w:rsidRDefault="00936F6B" w:rsidP="00EC5D12">
            <w:pPr>
              <w:spacing w:line="298" w:lineRule="auto"/>
              <w:jc w:val="center"/>
              <w:rPr>
                <w:rFonts w:asciiTheme="majorHAnsi" w:eastAsia="Times New Roman" w:hAnsiTheme="majorHAnsi" w:cstheme="majorHAnsi"/>
                <w:sz w:val="28"/>
                <w:szCs w:val="28"/>
              </w:rPr>
            </w:pPr>
            <w:r w:rsidRPr="00DB5EC6">
              <w:rPr>
                <w:rFonts w:asciiTheme="majorHAnsi" w:eastAsia="Times New Roman" w:hAnsiTheme="majorHAnsi" w:cstheme="majorHAnsi"/>
                <w:sz w:val="28"/>
                <w:szCs w:val="28"/>
              </w:rPr>
              <w:t>1</w:t>
            </w:r>
          </w:p>
        </w:tc>
        <w:tc>
          <w:tcPr>
            <w:tcW w:w="771" w:type="pct"/>
            <w:shd w:val="clear" w:color="000000" w:fill="FFFFFF"/>
            <w:vAlign w:val="center"/>
            <w:hideMark/>
          </w:tcPr>
          <w:p w14:paraId="1D1DD9A8" w14:textId="77777777" w:rsidR="00936F6B" w:rsidRPr="00DB5EC6" w:rsidRDefault="00936F6B" w:rsidP="00EC5D12">
            <w:pPr>
              <w:spacing w:line="298" w:lineRule="auto"/>
              <w:jc w:val="both"/>
              <w:rPr>
                <w:rFonts w:asciiTheme="majorHAnsi" w:eastAsia="Times New Roman" w:hAnsiTheme="majorHAnsi" w:cstheme="majorHAnsi"/>
                <w:sz w:val="28"/>
                <w:szCs w:val="28"/>
              </w:rPr>
            </w:pPr>
            <w:r w:rsidRPr="00DB5EC6">
              <w:rPr>
                <w:rFonts w:asciiTheme="majorHAnsi" w:eastAsia="Times New Roman" w:hAnsiTheme="majorHAnsi" w:cstheme="majorHAnsi"/>
                <w:sz w:val="28"/>
                <w:szCs w:val="28"/>
              </w:rPr>
              <w:t>Cấp bậc kỹ sư</w:t>
            </w:r>
          </w:p>
        </w:tc>
        <w:tc>
          <w:tcPr>
            <w:tcW w:w="523" w:type="pct"/>
            <w:shd w:val="clear" w:color="000000" w:fill="FFFFFF"/>
            <w:vAlign w:val="center"/>
            <w:hideMark/>
          </w:tcPr>
          <w:p w14:paraId="1D33BC67" w14:textId="77777777" w:rsidR="00936F6B" w:rsidRPr="00DB5EC6" w:rsidRDefault="00936F6B" w:rsidP="00EC5D12">
            <w:pPr>
              <w:spacing w:line="298" w:lineRule="auto"/>
              <w:rPr>
                <w:rFonts w:asciiTheme="majorHAnsi" w:eastAsia="Times New Roman" w:hAnsiTheme="majorHAnsi" w:cstheme="majorHAnsi"/>
                <w:sz w:val="28"/>
                <w:szCs w:val="28"/>
              </w:rPr>
            </w:pPr>
            <w:r w:rsidRPr="00DB5EC6">
              <w:rPr>
                <w:rFonts w:asciiTheme="majorHAnsi" w:eastAsia="Times New Roman" w:hAnsiTheme="majorHAnsi" w:cstheme="majorHAnsi"/>
                <w:sz w:val="28"/>
                <w:szCs w:val="28"/>
              </w:rPr>
              <w:t> </w:t>
            </w:r>
          </w:p>
        </w:tc>
        <w:tc>
          <w:tcPr>
            <w:tcW w:w="485" w:type="pct"/>
            <w:shd w:val="clear" w:color="000000" w:fill="FFFFFF"/>
            <w:vAlign w:val="center"/>
            <w:hideMark/>
          </w:tcPr>
          <w:p w14:paraId="64CF8200" w14:textId="77777777" w:rsidR="00936F6B" w:rsidRPr="00DB5EC6" w:rsidRDefault="00936F6B" w:rsidP="00EC5D12">
            <w:pPr>
              <w:spacing w:line="298" w:lineRule="auto"/>
              <w:jc w:val="center"/>
              <w:rPr>
                <w:rFonts w:asciiTheme="majorHAnsi" w:eastAsia="Times New Roman" w:hAnsiTheme="majorHAnsi" w:cstheme="majorHAnsi"/>
                <w:sz w:val="28"/>
                <w:szCs w:val="28"/>
              </w:rPr>
            </w:pPr>
            <w:r w:rsidRPr="00DB5EC6">
              <w:rPr>
                <w:rFonts w:asciiTheme="majorHAnsi" w:eastAsia="Times New Roman" w:hAnsiTheme="majorHAnsi" w:cstheme="majorHAnsi"/>
                <w:sz w:val="28"/>
                <w:szCs w:val="28"/>
              </w:rPr>
              <w:t>Bậc 1</w:t>
            </w:r>
          </w:p>
        </w:tc>
        <w:tc>
          <w:tcPr>
            <w:tcW w:w="519" w:type="pct"/>
            <w:shd w:val="clear" w:color="000000" w:fill="FFFFFF"/>
            <w:vAlign w:val="center"/>
            <w:hideMark/>
          </w:tcPr>
          <w:p w14:paraId="07BB17E4" w14:textId="77777777" w:rsidR="00936F6B" w:rsidRPr="00DB5EC6" w:rsidRDefault="00936F6B" w:rsidP="00EC5D12">
            <w:pPr>
              <w:spacing w:line="298" w:lineRule="auto"/>
              <w:jc w:val="center"/>
              <w:rPr>
                <w:rFonts w:asciiTheme="majorHAnsi" w:eastAsia="Times New Roman" w:hAnsiTheme="majorHAnsi" w:cstheme="majorHAnsi"/>
                <w:sz w:val="28"/>
                <w:szCs w:val="28"/>
              </w:rPr>
            </w:pPr>
            <w:r w:rsidRPr="00DB5EC6">
              <w:rPr>
                <w:rFonts w:asciiTheme="majorHAnsi" w:eastAsia="Times New Roman" w:hAnsiTheme="majorHAnsi" w:cstheme="majorHAnsi"/>
                <w:sz w:val="28"/>
                <w:szCs w:val="28"/>
              </w:rPr>
              <w:t>Bậc 2</w:t>
            </w:r>
          </w:p>
        </w:tc>
        <w:tc>
          <w:tcPr>
            <w:tcW w:w="517" w:type="pct"/>
            <w:shd w:val="clear" w:color="000000" w:fill="FFFFFF"/>
            <w:vAlign w:val="center"/>
            <w:hideMark/>
          </w:tcPr>
          <w:p w14:paraId="2F9029CC" w14:textId="77777777" w:rsidR="00936F6B" w:rsidRPr="00DB5EC6" w:rsidRDefault="00936F6B" w:rsidP="00EC5D12">
            <w:pPr>
              <w:spacing w:line="298" w:lineRule="auto"/>
              <w:jc w:val="center"/>
              <w:rPr>
                <w:rFonts w:asciiTheme="majorHAnsi" w:eastAsia="Times New Roman" w:hAnsiTheme="majorHAnsi" w:cstheme="majorHAnsi"/>
                <w:sz w:val="28"/>
                <w:szCs w:val="28"/>
              </w:rPr>
            </w:pPr>
            <w:r w:rsidRPr="00DB5EC6">
              <w:rPr>
                <w:rFonts w:asciiTheme="majorHAnsi" w:eastAsia="Times New Roman" w:hAnsiTheme="majorHAnsi" w:cstheme="majorHAnsi"/>
                <w:sz w:val="28"/>
                <w:szCs w:val="28"/>
              </w:rPr>
              <w:t>Bậc 3</w:t>
            </w:r>
          </w:p>
        </w:tc>
        <w:tc>
          <w:tcPr>
            <w:tcW w:w="519" w:type="pct"/>
            <w:shd w:val="clear" w:color="000000" w:fill="FFFFFF"/>
            <w:vAlign w:val="center"/>
            <w:hideMark/>
          </w:tcPr>
          <w:p w14:paraId="48A031C7" w14:textId="77777777" w:rsidR="00936F6B" w:rsidRPr="00DB5EC6" w:rsidRDefault="00936F6B" w:rsidP="00EC5D12">
            <w:pPr>
              <w:spacing w:line="298" w:lineRule="auto"/>
              <w:jc w:val="center"/>
              <w:rPr>
                <w:rFonts w:asciiTheme="majorHAnsi" w:eastAsia="Times New Roman" w:hAnsiTheme="majorHAnsi" w:cstheme="majorHAnsi"/>
                <w:sz w:val="28"/>
                <w:szCs w:val="28"/>
              </w:rPr>
            </w:pPr>
            <w:r w:rsidRPr="00DB5EC6">
              <w:rPr>
                <w:rFonts w:asciiTheme="majorHAnsi" w:eastAsia="Times New Roman" w:hAnsiTheme="majorHAnsi" w:cstheme="majorHAnsi"/>
                <w:sz w:val="28"/>
                <w:szCs w:val="28"/>
              </w:rPr>
              <w:t>Bậc 4</w:t>
            </w:r>
          </w:p>
        </w:tc>
        <w:tc>
          <w:tcPr>
            <w:tcW w:w="530" w:type="pct"/>
            <w:shd w:val="clear" w:color="000000" w:fill="FFFFFF"/>
            <w:vAlign w:val="center"/>
            <w:hideMark/>
          </w:tcPr>
          <w:p w14:paraId="44A281C0" w14:textId="77777777" w:rsidR="00936F6B" w:rsidRPr="00DB5EC6" w:rsidRDefault="00936F6B" w:rsidP="00EC5D12">
            <w:pPr>
              <w:spacing w:line="298" w:lineRule="auto"/>
              <w:jc w:val="center"/>
              <w:rPr>
                <w:rFonts w:asciiTheme="majorHAnsi" w:eastAsia="Times New Roman" w:hAnsiTheme="majorHAnsi" w:cstheme="majorHAnsi"/>
                <w:sz w:val="28"/>
                <w:szCs w:val="28"/>
              </w:rPr>
            </w:pPr>
            <w:r w:rsidRPr="00DB5EC6">
              <w:rPr>
                <w:rFonts w:asciiTheme="majorHAnsi" w:eastAsia="Times New Roman" w:hAnsiTheme="majorHAnsi" w:cstheme="majorHAnsi"/>
                <w:sz w:val="28"/>
                <w:szCs w:val="28"/>
              </w:rPr>
              <w:t>Bậc 5</w:t>
            </w:r>
          </w:p>
        </w:tc>
        <w:tc>
          <w:tcPr>
            <w:tcW w:w="795" w:type="pct"/>
            <w:shd w:val="clear" w:color="000000" w:fill="FFFFFF"/>
            <w:vAlign w:val="center"/>
            <w:hideMark/>
          </w:tcPr>
          <w:p w14:paraId="29587027" w14:textId="77777777" w:rsidR="00936F6B" w:rsidRPr="00DB5EC6" w:rsidRDefault="00936F6B" w:rsidP="00EC5D12">
            <w:pPr>
              <w:spacing w:line="298" w:lineRule="auto"/>
              <w:rPr>
                <w:rFonts w:asciiTheme="majorHAnsi" w:eastAsia="Times New Roman" w:hAnsiTheme="majorHAnsi" w:cstheme="majorHAnsi"/>
                <w:b/>
                <w:bCs/>
                <w:sz w:val="28"/>
                <w:szCs w:val="28"/>
              </w:rPr>
            </w:pPr>
            <w:r w:rsidRPr="00DB5EC6">
              <w:rPr>
                <w:rFonts w:asciiTheme="majorHAnsi" w:eastAsia="Times New Roman" w:hAnsiTheme="majorHAnsi" w:cstheme="majorHAnsi"/>
                <w:b/>
                <w:bCs/>
                <w:sz w:val="28"/>
                <w:szCs w:val="28"/>
              </w:rPr>
              <w:t> </w:t>
            </w:r>
          </w:p>
        </w:tc>
      </w:tr>
      <w:tr w:rsidR="005023ED" w:rsidRPr="00DB5EC6" w14:paraId="160C5F83" w14:textId="77777777" w:rsidTr="00B85E47">
        <w:trPr>
          <w:trHeight w:val="1016"/>
        </w:trPr>
        <w:tc>
          <w:tcPr>
            <w:tcW w:w="340" w:type="pct"/>
            <w:shd w:val="clear" w:color="000000" w:fill="FFFFFF"/>
            <w:vAlign w:val="center"/>
            <w:hideMark/>
          </w:tcPr>
          <w:p w14:paraId="064A3096" w14:textId="77777777" w:rsidR="00936F6B" w:rsidRPr="00DB5EC6" w:rsidRDefault="00936F6B" w:rsidP="00EC5D12">
            <w:pPr>
              <w:spacing w:line="298" w:lineRule="auto"/>
              <w:jc w:val="center"/>
              <w:rPr>
                <w:rFonts w:asciiTheme="majorHAnsi" w:eastAsia="Times New Roman" w:hAnsiTheme="majorHAnsi" w:cstheme="majorHAnsi"/>
                <w:sz w:val="28"/>
                <w:szCs w:val="28"/>
              </w:rPr>
            </w:pPr>
            <w:r w:rsidRPr="00DB5EC6">
              <w:rPr>
                <w:rFonts w:asciiTheme="majorHAnsi" w:eastAsia="Times New Roman" w:hAnsiTheme="majorHAnsi" w:cstheme="majorHAnsi"/>
                <w:sz w:val="28"/>
                <w:szCs w:val="28"/>
              </w:rPr>
              <w:t>2</w:t>
            </w:r>
          </w:p>
        </w:tc>
        <w:tc>
          <w:tcPr>
            <w:tcW w:w="771" w:type="pct"/>
            <w:shd w:val="clear" w:color="000000" w:fill="FFFFFF"/>
            <w:vAlign w:val="center"/>
            <w:hideMark/>
          </w:tcPr>
          <w:p w14:paraId="6736A0E3" w14:textId="77777777" w:rsidR="00936F6B" w:rsidRPr="00DB5EC6" w:rsidRDefault="00936F6B" w:rsidP="00EC5D12">
            <w:pPr>
              <w:spacing w:line="298" w:lineRule="auto"/>
              <w:jc w:val="both"/>
              <w:rPr>
                <w:rFonts w:asciiTheme="majorHAnsi" w:eastAsia="Times New Roman" w:hAnsiTheme="majorHAnsi" w:cstheme="majorHAnsi"/>
                <w:sz w:val="28"/>
                <w:szCs w:val="28"/>
              </w:rPr>
            </w:pPr>
            <w:r w:rsidRPr="00DB5EC6">
              <w:rPr>
                <w:rFonts w:asciiTheme="majorHAnsi" w:eastAsia="Times New Roman" w:hAnsiTheme="majorHAnsi" w:cstheme="majorHAnsi"/>
                <w:sz w:val="28"/>
                <w:szCs w:val="28"/>
              </w:rPr>
              <w:t>Hệ số lương theo cấp bậc</w:t>
            </w:r>
          </w:p>
        </w:tc>
        <w:tc>
          <w:tcPr>
            <w:tcW w:w="523" w:type="pct"/>
            <w:shd w:val="clear" w:color="000000" w:fill="FFFFFF"/>
            <w:vAlign w:val="center"/>
            <w:hideMark/>
          </w:tcPr>
          <w:p w14:paraId="35C71FB9" w14:textId="77777777" w:rsidR="00936F6B" w:rsidRPr="00DB5EC6" w:rsidRDefault="00936F6B" w:rsidP="00EC5D12">
            <w:pPr>
              <w:spacing w:line="298" w:lineRule="auto"/>
              <w:rPr>
                <w:rFonts w:asciiTheme="majorHAnsi" w:eastAsia="Times New Roman" w:hAnsiTheme="majorHAnsi" w:cstheme="majorHAnsi"/>
                <w:sz w:val="28"/>
                <w:szCs w:val="28"/>
              </w:rPr>
            </w:pPr>
            <w:r w:rsidRPr="00DB5EC6">
              <w:rPr>
                <w:rFonts w:asciiTheme="majorHAnsi" w:eastAsia="Times New Roman" w:hAnsiTheme="majorHAnsi" w:cstheme="majorHAnsi"/>
                <w:sz w:val="28"/>
                <w:szCs w:val="28"/>
              </w:rPr>
              <w:t>H</w:t>
            </w:r>
            <w:r w:rsidRPr="00DB5EC6">
              <w:rPr>
                <w:rFonts w:asciiTheme="majorHAnsi" w:eastAsia="Times New Roman" w:hAnsiTheme="majorHAnsi" w:cstheme="majorHAnsi"/>
                <w:sz w:val="28"/>
                <w:szCs w:val="28"/>
                <w:vertAlign w:val="subscript"/>
              </w:rPr>
              <w:t>CB</w:t>
            </w:r>
          </w:p>
        </w:tc>
        <w:tc>
          <w:tcPr>
            <w:tcW w:w="485" w:type="pct"/>
            <w:shd w:val="clear" w:color="000000" w:fill="FFFFFF"/>
            <w:vAlign w:val="center"/>
            <w:hideMark/>
          </w:tcPr>
          <w:p w14:paraId="3318CE54" w14:textId="77777777" w:rsidR="00936F6B" w:rsidRPr="00DB5EC6" w:rsidRDefault="00936F6B" w:rsidP="00EC5D12">
            <w:pPr>
              <w:spacing w:line="298" w:lineRule="auto"/>
              <w:jc w:val="center"/>
              <w:rPr>
                <w:rFonts w:asciiTheme="majorHAnsi" w:eastAsia="Times New Roman" w:hAnsiTheme="majorHAnsi" w:cstheme="majorHAnsi"/>
                <w:sz w:val="28"/>
                <w:szCs w:val="28"/>
              </w:rPr>
            </w:pPr>
            <w:r w:rsidRPr="00DB5EC6">
              <w:rPr>
                <w:rFonts w:asciiTheme="majorHAnsi" w:eastAsia="Calibri" w:hAnsiTheme="majorHAnsi" w:cstheme="majorHAnsi"/>
                <w:sz w:val="28"/>
                <w:szCs w:val="28"/>
              </w:rPr>
              <w:t>2,34</w:t>
            </w:r>
          </w:p>
        </w:tc>
        <w:tc>
          <w:tcPr>
            <w:tcW w:w="519" w:type="pct"/>
            <w:shd w:val="clear" w:color="000000" w:fill="FFFFFF"/>
            <w:vAlign w:val="center"/>
            <w:hideMark/>
          </w:tcPr>
          <w:p w14:paraId="59B0495A" w14:textId="77777777" w:rsidR="00936F6B" w:rsidRPr="00DB5EC6" w:rsidRDefault="00936F6B" w:rsidP="00EC5D12">
            <w:pPr>
              <w:spacing w:line="298" w:lineRule="auto"/>
              <w:jc w:val="center"/>
              <w:rPr>
                <w:rFonts w:asciiTheme="majorHAnsi" w:eastAsia="Times New Roman" w:hAnsiTheme="majorHAnsi" w:cstheme="majorHAnsi"/>
                <w:sz w:val="28"/>
                <w:szCs w:val="28"/>
              </w:rPr>
            </w:pPr>
            <w:r w:rsidRPr="00DB5EC6">
              <w:rPr>
                <w:rFonts w:asciiTheme="majorHAnsi" w:eastAsia="Calibri" w:hAnsiTheme="majorHAnsi" w:cstheme="majorHAnsi"/>
                <w:sz w:val="28"/>
                <w:szCs w:val="28"/>
              </w:rPr>
              <w:t>2,65</w:t>
            </w:r>
          </w:p>
        </w:tc>
        <w:tc>
          <w:tcPr>
            <w:tcW w:w="517" w:type="pct"/>
            <w:shd w:val="clear" w:color="000000" w:fill="FFFFFF"/>
            <w:vAlign w:val="center"/>
            <w:hideMark/>
          </w:tcPr>
          <w:p w14:paraId="5AFADD8E" w14:textId="77777777" w:rsidR="00936F6B" w:rsidRPr="00DB5EC6" w:rsidRDefault="00936F6B" w:rsidP="00EC5D12">
            <w:pPr>
              <w:spacing w:line="298" w:lineRule="auto"/>
              <w:jc w:val="center"/>
              <w:rPr>
                <w:rFonts w:asciiTheme="majorHAnsi" w:eastAsia="Times New Roman" w:hAnsiTheme="majorHAnsi" w:cstheme="majorHAnsi"/>
                <w:sz w:val="28"/>
                <w:szCs w:val="28"/>
              </w:rPr>
            </w:pPr>
            <w:r w:rsidRPr="00DB5EC6">
              <w:rPr>
                <w:rFonts w:asciiTheme="majorHAnsi" w:eastAsia="Calibri" w:hAnsiTheme="majorHAnsi" w:cstheme="majorHAnsi"/>
                <w:sz w:val="28"/>
                <w:szCs w:val="28"/>
              </w:rPr>
              <w:t>2,96</w:t>
            </w:r>
          </w:p>
        </w:tc>
        <w:tc>
          <w:tcPr>
            <w:tcW w:w="519" w:type="pct"/>
            <w:shd w:val="clear" w:color="000000" w:fill="FFFFFF"/>
            <w:vAlign w:val="center"/>
            <w:hideMark/>
          </w:tcPr>
          <w:p w14:paraId="651284F3" w14:textId="77777777" w:rsidR="00936F6B" w:rsidRPr="00DB5EC6" w:rsidRDefault="00936F6B" w:rsidP="00EC5D12">
            <w:pPr>
              <w:spacing w:line="298" w:lineRule="auto"/>
              <w:jc w:val="center"/>
              <w:rPr>
                <w:rFonts w:asciiTheme="majorHAnsi" w:eastAsia="Times New Roman" w:hAnsiTheme="majorHAnsi" w:cstheme="majorHAnsi"/>
                <w:sz w:val="28"/>
                <w:szCs w:val="28"/>
              </w:rPr>
            </w:pPr>
            <w:r w:rsidRPr="00DB5EC6">
              <w:rPr>
                <w:rFonts w:asciiTheme="majorHAnsi" w:eastAsia="Calibri" w:hAnsiTheme="majorHAnsi" w:cstheme="majorHAnsi"/>
                <w:sz w:val="28"/>
                <w:szCs w:val="28"/>
              </w:rPr>
              <w:t>3,27</w:t>
            </w:r>
          </w:p>
        </w:tc>
        <w:tc>
          <w:tcPr>
            <w:tcW w:w="530" w:type="pct"/>
            <w:shd w:val="clear" w:color="000000" w:fill="FFFFFF"/>
            <w:vAlign w:val="center"/>
            <w:hideMark/>
          </w:tcPr>
          <w:p w14:paraId="12833B7E" w14:textId="77777777" w:rsidR="00936F6B" w:rsidRPr="00DB5EC6" w:rsidRDefault="00936F6B" w:rsidP="00EC5D12">
            <w:pPr>
              <w:spacing w:line="298" w:lineRule="auto"/>
              <w:jc w:val="center"/>
              <w:rPr>
                <w:rFonts w:asciiTheme="majorHAnsi" w:eastAsia="Times New Roman" w:hAnsiTheme="majorHAnsi" w:cstheme="majorHAnsi"/>
                <w:sz w:val="28"/>
                <w:szCs w:val="28"/>
              </w:rPr>
            </w:pPr>
            <w:r w:rsidRPr="00DB5EC6">
              <w:rPr>
                <w:rFonts w:asciiTheme="majorHAnsi" w:eastAsia="Calibri" w:hAnsiTheme="majorHAnsi" w:cstheme="majorHAnsi"/>
                <w:sz w:val="28"/>
                <w:szCs w:val="28"/>
              </w:rPr>
              <w:t>3,58</w:t>
            </w:r>
          </w:p>
        </w:tc>
        <w:tc>
          <w:tcPr>
            <w:tcW w:w="795" w:type="pct"/>
            <w:shd w:val="clear" w:color="auto" w:fill="auto"/>
            <w:vAlign w:val="center"/>
            <w:hideMark/>
          </w:tcPr>
          <w:p w14:paraId="4F8E02C0" w14:textId="77777777" w:rsidR="00936F6B" w:rsidRPr="00DB5EC6" w:rsidRDefault="00936F6B" w:rsidP="00EC5D12">
            <w:pPr>
              <w:spacing w:line="298" w:lineRule="auto"/>
              <w:jc w:val="center"/>
              <w:rPr>
                <w:rFonts w:asciiTheme="majorHAnsi" w:eastAsia="Times New Roman" w:hAnsiTheme="majorHAnsi" w:cstheme="majorHAnsi"/>
                <w:i/>
                <w:iCs/>
                <w:sz w:val="28"/>
                <w:szCs w:val="28"/>
              </w:rPr>
            </w:pPr>
            <w:r w:rsidRPr="00DB5EC6">
              <w:rPr>
                <w:rFonts w:asciiTheme="majorHAnsi" w:eastAsia="Times New Roman" w:hAnsiTheme="majorHAnsi" w:cstheme="majorHAnsi"/>
                <w:i/>
                <w:iCs/>
                <w:sz w:val="28"/>
                <w:szCs w:val="28"/>
              </w:rPr>
              <w:t>Quyết định số 129/QĐ-BTTTT ngày 03/02/2021 của Bộ TT&amp;TT</w:t>
            </w:r>
          </w:p>
        </w:tc>
      </w:tr>
      <w:tr w:rsidR="005023ED" w:rsidRPr="00DB5EC6" w14:paraId="5C3ED641" w14:textId="77777777" w:rsidTr="00B85E47">
        <w:trPr>
          <w:trHeight w:val="600"/>
        </w:trPr>
        <w:tc>
          <w:tcPr>
            <w:tcW w:w="340" w:type="pct"/>
            <w:shd w:val="clear" w:color="000000" w:fill="FFFFFF"/>
            <w:vAlign w:val="center"/>
            <w:hideMark/>
          </w:tcPr>
          <w:p w14:paraId="73B8DD4F" w14:textId="77777777" w:rsidR="00936F6B" w:rsidRPr="00DB5EC6" w:rsidRDefault="00936F6B" w:rsidP="00EC5D12">
            <w:pPr>
              <w:spacing w:line="298" w:lineRule="auto"/>
              <w:jc w:val="center"/>
              <w:rPr>
                <w:rFonts w:asciiTheme="majorHAnsi" w:eastAsia="Times New Roman" w:hAnsiTheme="majorHAnsi" w:cstheme="majorHAnsi"/>
                <w:sz w:val="28"/>
                <w:szCs w:val="28"/>
              </w:rPr>
            </w:pPr>
            <w:r w:rsidRPr="00DB5EC6">
              <w:rPr>
                <w:rFonts w:asciiTheme="majorHAnsi" w:eastAsia="Times New Roman" w:hAnsiTheme="majorHAnsi" w:cstheme="majorHAnsi"/>
                <w:sz w:val="28"/>
                <w:szCs w:val="28"/>
              </w:rPr>
              <w:t>3</w:t>
            </w:r>
          </w:p>
        </w:tc>
        <w:tc>
          <w:tcPr>
            <w:tcW w:w="771" w:type="pct"/>
            <w:shd w:val="clear" w:color="000000" w:fill="FFFFFF"/>
            <w:vAlign w:val="center"/>
            <w:hideMark/>
          </w:tcPr>
          <w:p w14:paraId="160F0CCC" w14:textId="77777777" w:rsidR="00936F6B" w:rsidRPr="00DB5EC6" w:rsidRDefault="00936F6B" w:rsidP="00EC5D12">
            <w:pPr>
              <w:spacing w:line="298" w:lineRule="auto"/>
              <w:jc w:val="both"/>
              <w:rPr>
                <w:rFonts w:asciiTheme="majorHAnsi" w:eastAsia="Times New Roman" w:hAnsiTheme="majorHAnsi" w:cstheme="majorHAnsi"/>
                <w:sz w:val="28"/>
                <w:szCs w:val="28"/>
              </w:rPr>
            </w:pPr>
            <w:r w:rsidRPr="00DB5EC6">
              <w:rPr>
                <w:rFonts w:asciiTheme="majorHAnsi" w:eastAsia="Times New Roman" w:hAnsiTheme="majorHAnsi" w:cstheme="majorHAnsi"/>
                <w:sz w:val="28"/>
                <w:szCs w:val="28"/>
              </w:rPr>
              <w:t>Hệ số phụ cấp lương</w:t>
            </w:r>
          </w:p>
        </w:tc>
        <w:tc>
          <w:tcPr>
            <w:tcW w:w="523" w:type="pct"/>
            <w:shd w:val="clear" w:color="000000" w:fill="FFFFFF"/>
            <w:vAlign w:val="center"/>
            <w:hideMark/>
          </w:tcPr>
          <w:p w14:paraId="5A6AB391" w14:textId="77777777" w:rsidR="00936F6B" w:rsidRPr="00DB5EC6" w:rsidRDefault="00936F6B" w:rsidP="00EC5D12">
            <w:pPr>
              <w:spacing w:line="298" w:lineRule="auto"/>
              <w:rPr>
                <w:rFonts w:asciiTheme="majorHAnsi" w:eastAsia="Times New Roman" w:hAnsiTheme="majorHAnsi" w:cstheme="majorHAnsi"/>
                <w:sz w:val="28"/>
                <w:szCs w:val="28"/>
              </w:rPr>
            </w:pPr>
            <w:r w:rsidRPr="00DB5EC6">
              <w:rPr>
                <w:rFonts w:asciiTheme="majorHAnsi" w:eastAsia="Times New Roman" w:hAnsiTheme="majorHAnsi" w:cstheme="majorHAnsi"/>
                <w:sz w:val="28"/>
                <w:szCs w:val="28"/>
              </w:rPr>
              <w:t>H</w:t>
            </w:r>
            <w:r w:rsidRPr="00DB5EC6">
              <w:rPr>
                <w:rFonts w:asciiTheme="majorHAnsi" w:eastAsia="Times New Roman" w:hAnsiTheme="majorHAnsi" w:cstheme="majorHAnsi"/>
                <w:sz w:val="28"/>
                <w:szCs w:val="28"/>
                <w:vertAlign w:val="subscript"/>
              </w:rPr>
              <w:t>PC</w:t>
            </w:r>
          </w:p>
        </w:tc>
        <w:tc>
          <w:tcPr>
            <w:tcW w:w="485" w:type="pct"/>
            <w:shd w:val="clear" w:color="000000" w:fill="FFFFFF"/>
            <w:vAlign w:val="center"/>
            <w:hideMark/>
          </w:tcPr>
          <w:p w14:paraId="4A77AA20" w14:textId="77777777" w:rsidR="00936F6B" w:rsidRPr="00DB5EC6" w:rsidRDefault="00936F6B" w:rsidP="00EC5D12">
            <w:pPr>
              <w:spacing w:line="298" w:lineRule="auto"/>
              <w:jc w:val="center"/>
              <w:rPr>
                <w:rFonts w:asciiTheme="majorHAnsi" w:eastAsia="Times New Roman" w:hAnsiTheme="majorHAnsi" w:cstheme="majorHAnsi"/>
                <w:sz w:val="28"/>
                <w:szCs w:val="28"/>
              </w:rPr>
            </w:pPr>
            <w:r w:rsidRPr="00DB5EC6">
              <w:rPr>
                <w:rFonts w:asciiTheme="majorHAnsi" w:eastAsia="Calibri" w:hAnsiTheme="majorHAnsi" w:cstheme="majorHAnsi"/>
                <w:sz w:val="28"/>
                <w:szCs w:val="28"/>
              </w:rPr>
              <w:t>0</w:t>
            </w:r>
          </w:p>
        </w:tc>
        <w:tc>
          <w:tcPr>
            <w:tcW w:w="519" w:type="pct"/>
            <w:shd w:val="clear" w:color="000000" w:fill="FFFFFF"/>
            <w:vAlign w:val="center"/>
            <w:hideMark/>
          </w:tcPr>
          <w:p w14:paraId="6BC66F67" w14:textId="77777777" w:rsidR="00936F6B" w:rsidRPr="00DB5EC6" w:rsidRDefault="00936F6B" w:rsidP="00EC5D12">
            <w:pPr>
              <w:spacing w:line="298" w:lineRule="auto"/>
              <w:jc w:val="center"/>
              <w:rPr>
                <w:rFonts w:asciiTheme="majorHAnsi" w:eastAsia="Times New Roman" w:hAnsiTheme="majorHAnsi" w:cstheme="majorHAnsi"/>
                <w:sz w:val="28"/>
                <w:szCs w:val="28"/>
              </w:rPr>
            </w:pPr>
            <w:r w:rsidRPr="00DB5EC6">
              <w:rPr>
                <w:rFonts w:asciiTheme="majorHAnsi" w:eastAsia="Calibri" w:hAnsiTheme="majorHAnsi" w:cstheme="majorHAnsi"/>
                <w:sz w:val="28"/>
                <w:szCs w:val="28"/>
              </w:rPr>
              <w:t>0</w:t>
            </w:r>
          </w:p>
        </w:tc>
        <w:tc>
          <w:tcPr>
            <w:tcW w:w="517" w:type="pct"/>
            <w:shd w:val="clear" w:color="000000" w:fill="FFFFFF"/>
            <w:vAlign w:val="center"/>
            <w:hideMark/>
          </w:tcPr>
          <w:p w14:paraId="36ACC432" w14:textId="77777777" w:rsidR="00936F6B" w:rsidRPr="00DB5EC6" w:rsidRDefault="00936F6B" w:rsidP="00EC5D12">
            <w:pPr>
              <w:spacing w:line="298" w:lineRule="auto"/>
              <w:jc w:val="center"/>
              <w:rPr>
                <w:rFonts w:asciiTheme="majorHAnsi" w:eastAsia="Times New Roman" w:hAnsiTheme="majorHAnsi" w:cstheme="majorHAnsi"/>
                <w:sz w:val="28"/>
                <w:szCs w:val="28"/>
              </w:rPr>
            </w:pPr>
            <w:r w:rsidRPr="00DB5EC6">
              <w:rPr>
                <w:rFonts w:asciiTheme="majorHAnsi" w:eastAsia="Calibri" w:hAnsiTheme="majorHAnsi" w:cstheme="majorHAnsi"/>
                <w:sz w:val="28"/>
                <w:szCs w:val="28"/>
              </w:rPr>
              <w:t>0</w:t>
            </w:r>
          </w:p>
        </w:tc>
        <w:tc>
          <w:tcPr>
            <w:tcW w:w="519" w:type="pct"/>
            <w:shd w:val="clear" w:color="000000" w:fill="FFFFFF"/>
            <w:vAlign w:val="center"/>
            <w:hideMark/>
          </w:tcPr>
          <w:p w14:paraId="1CEF7CB8" w14:textId="77777777" w:rsidR="00936F6B" w:rsidRPr="00DB5EC6" w:rsidRDefault="00936F6B" w:rsidP="00EC5D12">
            <w:pPr>
              <w:spacing w:line="298" w:lineRule="auto"/>
              <w:jc w:val="center"/>
              <w:rPr>
                <w:rFonts w:asciiTheme="majorHAnsi" w:eastAsia="Times New Roman" w:hAnsiTheme="majorHAnsi" w:cstheme="majorHAnsi"/>
                <w:sz w:val="28"/>
                <w:szCs w:val="28"/>
              </w:rPr>
            </w:pPr>
            <w:r w:rsidRPr="00DB5EC6">
              <w:rPr>
                <w:rFonts w:asciiTheme="majorHAnsi" w:eastAsia="Calibri" w:hAnsiTheme="majorHAnsi" w:cstheme="majorHAnsi"/>
                <w:sz w:val="28"/>
                <w:szCs w:val="28"/>
              </w:rPr>
              <w:t>0</w:t>
            </w:r>
          </w:p>
        </w:tc>
        <w:tc>
          <w:tcPr>
            <w:tcW w:w="530" w:type="pct"/>
            <w:shd w:val="clear" w:color="000000" w:fill="FFFFFF"/>
            <w:vAlign w:val="center"/>
            <w:hideMark/>
          </w:tcPr>
          <w:p w14:paraId="2A906E6B" w14:textId="77777777" w:rsidR="00936F6B" w:rsidRPr="00DB5EC6" w:rsidRDefault="00936F6B" w:rsidP="00EC5D12">
            <w:pPr>
              <w:spacing w:line="298" w:lineRule="auto"/>
              <w:jc w:val="center"/>
              <w:rPr>
                <w:rFonts w:asciiTheme="majorHAnsi" w:eastAsia="Times New Roman" w:hAnsiTheme="majorHAnsi" w:cstheme="majorHAnsi"/>
                <w:sz w:val="28"/>
                <w:szCs w:val="28"/>
              </w:rPr>
            </w:pPr>
            <w:r w:rsidRPr="00DB5EC6">
              <w:rPr>
                <w:rFonts w:asciiTheme="majorHAnsi" w:eastAsia="Calibri" w:hAnsiTheme="majorHAnsi" w:cstheme="majorHAnsi"/>
                <w:sz w:val="28"/>
                <w:szCs w:val="28"/>
              </w:rPr>
              <w:t>0</w:t>
            </w:r>
          </w:p>
        </w:tc>
        <w:tc>
          <w:tcPr>
            <w:tcW w:w="795" w:type="pct"/>
            <w:shd w:val="clear" w:color="000000" w:fill="FFFFFF"/>
            <w:vAlign w:val="center"/>
            <w:hideMark/>
          </w:tcPr>
          <w:p w14:paraId="01E8D4F8" w14:textId="77777777" w:rsidR="00936F6B" w:rsidRPr="00DB5EC6" w:rsidRDefault="00936F6B" w:rsidP="00EC5D12">
            <w:pPr>
              <w:spacing w:line="298" w:lineRule="auto"/>
              <w:rPr>
                <w:rFonts w:asciiTheme="majorHAnsi" w:eastAsia="Times New Roman" w:hAnsiTheme="majorHAnsi" w:cstheme="majorHAnsi"/>
                <w:sz w:val="28"/>
                <w:szCs w:val="28"/>
              </w:rPr>
            </w:pPr>
            <w:r w:rsidRPr="00DB5EC6">
              <w:rPr>
                <w:rFonts w:asciiTheme="majorHAnsi" w:eastAsia="Times New Roman" w:hAnsiTheme="majorHAnsi" w:cstheme="majorHAnsi"/>
                <w:sz w:val="28"/>
                <w:szCs w:val="28"/>
              </w:rPr>
              <w:t> </w:t>
            </w:r>
          </w:p>
        </w:tc>
      </w:tr>
      <w:tr w:rsidR="005023ED" w:rsidRPr="00DB5EC6" w14:paraId="50DA2315" w14:textId="77777777" w:rsidTr="00B85E47">
        <w:trPr>
          <w:trHeight w:val="688"/>
        </w:trPr>
        <w:tc>
          <w:tcPr>
            <w:tcW w:w="340" w:type="pct"/>
            <w:shd w:val="clear" w:color="auto" w:fill="auto"/>
            <w:vAlign w:val="center"/>
            <w:hideMark/>
          </w:tcPr>
          <w:p w14:paraId="71AE633D" w14:textId="77777777" w:rsidR="00936F6B" w:rsidRPr="00DB5EC6" w:rsidRDefault="00936F6B" w:rsidP="00EC5D12">
            <w:pPr>
              <w:spacing w:line="298" w:lineRule="auto"/>
              <w:jc w:val="center"/>
              <w:rPr>
                <w:rFonts w:asciiTheme="majorHAnsi" w:eastAsia="Times New Roman" w:hAnsiTheme="majorHAnsi" w:cstheme="majorHAnsi"/>
                <w:sz w:val="28"/>
                <w:szCs w:val="28"/>
              </w:rPr>
            </w:pPr>
            <w:r w:rsidRPr="00DB5EC6">
              <w:rPr>
                <w:rFonts w:asciiTheme="majorHAnsi" w:eastAsia="Times New Roman" w:hAnsiTheme="majorHAnsi" w:cstheme="majorHAnsi"/>
                <w:sz w:val="28"/>
                <w:szCs w:val="28"/>
              </w:rPr>
              <w:t>4</w:t>
            </w:r>
          </w:p>
        </w:tc>
        <w:tc>
          <w:tcPr>
            <w:tcW w:w="771" w:type="pct"/>
            <w:shd w:val="clear" w:color="auto" w:fill="auto"/>
            <w:vAlign w:val="center"/>
            <w:hideMark/>
          </w:tcPr>
          <w:p w14:paraId="4A221405" w14:textId="77777777" w:rsidR="00936F6B" w:rsidRPr="00DB5EC6" w:rsidRDefault="00936F6B" w:rsidP="00EC5D12">
            <w:pPr>
              <w:spacing w:line="298" w:lineRule="auto"/>
              <w:jc w:val="both"/>
              <w:rPr>
                <w:rFonts w:asciiTheme="majorHAnsi" w:eastAsia="Times New Roman" w:hAnsiTheme="majorHAnsi" w:cstheme="majorHAnsi"/>
                <w:sz w:val="28"/>
                <w:szCs w:val="28"/>
              </w:rPr>
            </w:pPr>
            <w:r w:rsidRPr="00DB5EC6">
              <w:rPr>
                <w:rFonts w:asciiTheme="majorHAnsi" w:eastAsia="Times New Roman" w:hAnsiTheme="majorHAnsi" w:cstheme="majorHAnsi"/>
                <w:sz w:val="28"/>
                <w:szCs w:val="28"/>
              </w:rPr>
              <w:t>Mức lương cơ sở</w:t>
            </w:r>
          </w:p>
        </w:tc>
        <w:tc>
          <w:tcPr>
            <w:tcW w:w="523" w:type="pct"/>
            <w:shd w:val="clear" w:color="auto" w:fill="auto"/>
            <w:vAlign w:val="center"/>
            <w:hideMark/>
          </w:tcPr>
          <w:p w14:paraId="1866DD35" w14:textId="77777777" w:rsidR="00936F6B" w:rsidRPr="00DB5EC6" w:rsidRDefault="00936F6B" w:rsidP="00EC5D12">
            <w:pPr>
              <w:spacing w:line="298" w:lineRule="auto"/>
              <w:rPr>
                <w:rFonts w:asciiTheme="majorHAnsi" w:eastAsia="Times New Roman" w:hAnsiTheme="majorHAnsi" w:cstheme="majorHAnsi"/>
                <w:sz w:val="28"/>
                <w:szCs w:val="28"/>
              </w:rPr>
            </w:pPr>
            <w:r w:rsidRPr="00DB5EC6">
              <w:rPr>
                <w:rFonts w:asciiTheme="majorHAnsi" w:eastAsia="Times New Roman" w:hAnsiTheme="majorHAnsi" w:cstheme="majorHAnsi"/>
                <w:sz w:val="28"/>
                <w:szCs w:val="28"/>
              </w:rPr>
              <w:t>ML</w:t>
            </w:r>
            <w:r w:rsidRPr="00DB5EC6">
              <w:rPr>
                <w:rFonts w:asciiTheme="majorHAnsi" w:eastAsia="Times New Roman" w:hAnsiTheme="majorHAnsi" w:cstheme="majorHAnsi"/>
                <w:sz w:val="28"/>
                <w:szCs w:val="28"/>
                <w:vertAlign w:val="subscript"/>
              </w:rPr>
              <w:t>CS</w:t>
            </w:r>
          </w:p>
        </w:tc>
        <w:tc>
          <w:tcPr>
            <w:tcW w:w="485" w:type="pct"/>
            <w:shd w:val="clear" w:color="auto" w:fill="auto"/>
            <w:vAlign w:val="center"/>
            <w:hideMark/>
          </w:tcPr>
          <w:p w14:paraId="3D41087B" w14:textId="77777777" w:rsidR="00936F6B" w:rsidRPr="00DB5EC6" w:rsidRDefault="00936F6B" w:rsidP="00EC5D12">
            <w:pPr>
              <w:spacing w:line="298" w:lineRule="auto"/>
              <w:jc w:val="both"/>
              <w:rPr>
                <w:rFonts w:asciiTheme="majorHAnsi" w:eastAsia="Calibri" w:hAnsiTheme="majorHAnsi" w:cstheme="majorHAnsi"/>
                <w:sz w:val="28"/>
                <w:szCs w:val="28"/>
              </w:rPr>
            </w:pPr>
            <w:r w:rsidRPr="00DB5EC6">
              <w:rPr>
                <w:rFonts w:asciiTheme="majorHAnsi" w:eastAsia="Calibri" w:hAnsiTheme="majorHAnsi" w:cstheme="majorHAnsi"/>
                <w:sz w:val="28"/>
                <w:szCs w:val="28"/>
              </w:rPr>
              <w:t xml:space="preserve"> 2.340.000 </w:t>
            </w:r>
          </w:p>
        </w:tc>
        <w:tc>
          <w:tcPr>
            <w:tcW w:w="519" w:type="pct"/>
            <w:shd w:val="clear" w:color="auto" w:fill="auto"/>
            <w:vAlign w:val="center"/>
            <w:hideMark/>
          </w:tcPr>
          <w:p w14:paraId="02EF2271" w14:textId="77777777" w:rsidR="00936F6B" w:rsidRPr="00DB5EC6" w:rsidRDefault="00936F6B" w:rsidP="00EC5D12">
            <w:pPr>
              <w:spacing w:line="298" w:lineRule="auto"/>
              <w:jc w:val="both"/>
              <w:rPr>
                <w:rFonts w:asciiTheme="majorHAnsi" w:eastAsia="Calibri" w:hAnsiTheme="majorHAnsi" w:cstheme="majorHAnsi"/>
                <w:sz w:val="28"/>
                <w:szCs w:val="28"/>
              </w:rPr>
            </w:pPr>
            <w:r w:rsidRPr="00DB5EC6">
              <w:rPr>
                <w:rFonts w:asciiTheme="majorHAnsi" w:eastAsia="Calibri" w:hAnsiTheme="majorHAnsi" w:cstheme="majorHAnsi"/>
                <w:sz w:val="28"/>
                <w:szCs w:val="28"/>
              </w:rPr>
              <w:t xml:space="preserve"> 2.340.000 </w:t>
            </w:r>
          </w:p>
        </w:tc>
        <w:tc>
          <w:tcPr>
            <w:tcW w:w="517" w:type="pct"/>
            <w:shd w:val="clear" w:color="auto" w:fill="auto"/>
            <w:vAlign w:val="center"/>
            <w:hideMark/>
          </w:tcPr>
          <w:p w14:paraId="2B08EEAB" w14:textId="77777777" w:rsidR="00936F6B" w:rsidRPr="00DB5EC6" w:rsidRDefault="00936F6B" w:rsidP="00EC5D12">
            <w:pPr>
              <w:spacing w:line="298" w:lineRule="auto"/>
              <w:jc w:val="both"/>
              <w:rPr>
                <w:rFonts w:asciiTheme="majorHAnsi" w:eastAsia="Calibri" w:hAnsiTheme="majorHAnsi" w:cstheme="majorHAnsi"/>
                <w:sz w:val="28"/>
                <w:szCs w:val="28"/>
              </w:rPr>
            </w:pPr>
            <w:r w:rsidRPr="00DB5EC6">
              <w:rPr>
                <w:rFonts w:asciiTheme="majorHAnsi" w:eastAsia="Calibri" w:hAnsiTheme="majorHAnsi" w:cstheme="majorHAnsi"/>
                <w:sz w:val="28"/>
                <w:szCs w:val="28"/>
              </w:rPr>
              <w:t xml:space="preserve"> 2.340.000 </w:t>
            </w:r>
          </w:p>
        </w:tc>
        <w:tc>
          <w:tcPr>
            <w:tcW w:w="519" w:type="pct"/>
            <w:shd w:val="clear" w:color="auto" w:fill="auto"/>
            <w:vAlign w:val="center"/>
            <w:hideMark/>
          </w:tcPr>
          <w:p w14:paraId="10B8D0A5" w14:textId="77777777" w:rsidR="00936F6B" w:rsidRPr="00DB5EC6" w:rsidRDefault="00936F6B" w:rsidP="00EC5D12">
            <w:pPr>
              <w:spacing w:line="298" w:lineRule="auto"/>
              <w:jc w:val="both"/>
              <w:rPr>
                <w:rFonts w:asciiTheme="majorHAnsi" w:eastAsia="Calibri" w:hAnsiTheme="majorHAnsi" w:cstheme="majorHAnsi"/>
                <w:sz w:val="28"/>
                <w:szCs w:val="28"/>
              </w:rPr>
            </w:pPr>
            <w:r w:rsidRPr="00DB5EC6">
              <w:rPr>
                <w:rFonts w:asciiTheme="majorHAnsi" w:eastAsia="Calibri" w:hAnsiTheme="majorHAnsi" w:cstheme="majorHAnsi"/>
                <w:sz w:val="28"/>
                <w:szCs w:val="28"/>
              </w:rPr>
              <w:t xml:space="preserve"> 2.340.000 </w:t>
            </w:r>
          </w:p>
        </w:tc>
        <w:tc>
          <w:tcPr>
            <w:tcW w:w="530" w:type="pct"/>
            <w:shd w:val="clear" w:color="auto" w:fill="auto"/>
            <w:vAlign w:val="center"/>
            <w:hideMark/>
          </w:tcPr>
          <w:p w14:paraId="1D290F1A" w14:textId="77777777" w:rsidR="00936F6B" w:rsidRPr="00DB5EC6" w:rsidRDefault="00936F6B" w:rsidP="00EC5D12">
            <w:pPr>
              <w:spacing w:line="298" w:lineRule="auto"/>
              <w:jc w:val="both"/>
              <w:rPr>
                <w:rFonts w:asciiTheme="majorHAnsi" w:eastAsia="Calibri" w:hAnsiTheme="majorHAnsi" w:cstheme="majorHAnsi"/>
                <w:sz w:val="28"/>
                <w:szCs w:val="28"/>
              </w:rPr>
            </w:pPr>
            <w:r w:rsidRPr="00DB5EC6">
              <w:rPr>
                <w:rFonts w:asciiTheme="majorHAnsi" w:eastAsia="Calibri" w:hAnsiTheme="majorHAnsi" w:cstheme="majorHAnsi"/>
                <w:sz w:val="28"/>
                <w:szCs w:val="28"/>
              </w:rPr>
              <w:t xml:space="preserve"> 2.340.000 </w:t>
            </w:r>
          </w:p>
        </w:tc>
        <w:tc>
          <w:tcPr>
            <w:tcW w:w="795" w:type="pct"/>
            <w:shd w:val="clear" w:color="auto" w:fill="auto"/>
            <w:vAlign w:val="center"/>
            <w:hideMark/>
          </w:tcPr>
          <w:p w14:paraId="4B352506" w14:textId="77777777" w:rsidR="00936F6B" w:rsidRPr="00DB5EC6" w:rsidRDefault="00936F6B" w:rsidP="00EC5D12">
            <w:pPr>
              <w:spacing w:line="298" w:lineRule="auto"/>
              <w:jc w:val="center"/>
              <w:rPr>
                <w:rFonts w:asciiTheme="majorHAnsi" w:eastAsia="Times New Roman" w:hAnsiTheme="majorHAnsi" w:cstheme="majorHAnsi"/>
                <w:i/>
                <w:iCs/>
                <w:sz w:val="28"/>
                <w:szCs w:val="28"/>
              </w:rPr>
            </w:pPr>
            <w:r w:rsidRPr="00DB5EC6">
              <w:rPr>
                <w:rFonts w:asciiTheme="majorHAnsi" w:eastAsia="Times New Roman" w:hAnsiTheme="majorHAnsi" w:cstheme="majorHAnsi"/>
                <w:i/>
                <w:iCs/>
                <w:sz w:val="28"/>
                <w:szCs w:val="28"/>
              </w:rPr>
              <w:t>Nghị định số 38/2019/NĐ-CP ngày 09/05/2019 của Chính phủ</w:t>
            </w:r>
          </w:p>
        </w:tc>
      </w:tr>
      <w:tr w:rsidR="005023ED" w:rsidRPr="00DB5EC6" w14:paraId="4EC84A42" w14:textId="77777777" w:rsidTr="00B85E47">
        <w:trPr>
          <w:trHeight w:val="693"/>
        </w:trPr>
        <w:tc>
          <w:tcPr>
            <w:tcW w:w="340" w:type="pct"/>
            <w:shd w:val="clear" w:color="auto" w:fill="auto"/>
            <w:vAlign w:val="center"/>
            <w:hideMark/>
          </w:tcPr>
          <w:p w14:paraId="5B80B68B" w14:textId="77777777" w:rsidR="00936F6B" w:rsidRPr="00DB5EC6" w:rsidRDefault="00936F6B" w:rsidP="00EC5D12">
            <w:pPr>
              <w:spacing w:line="298" w:lineRule="auto"/>
              <w:jc w:val="center"/>
              <w:rPr>
                <w:rFonts w:asciiTheme="majorHAnsi" w:eastAsia="Times New Roman" w:hAnsiTheme="majorHAnsi" w:cstheme="majorHAnsi"/>
                <w:sz w:val="28"/>
                <w:szCs w:val="28"/>
              </w:rPr>
            </w:pPr>
            <w:r w:rsidRPr="00DB5EC6">
              <w:rPr>
                <w:rFonts w:asciiTheme="majorHAnsi" w:eastAsia="Times New Roman" w:hAnsiTheme="majorHAnsi" w:cstheme="majorHAnsi"/>
                <w:sz w:val="28"/>
                <w:szCs w:val="28"/>
              </w:rPr>
              <w:t>5</w:t>
            </w:r>
          </w:p>
        </w:tc>
        <w:tc>
          <w:tcPr>
            <w:tcW w:w="771" w:type="pct"/>
            <w:shd w:val="clear" w:color="auto" w:fill="auto"/>
            <w:vAlign w:val="center"/>
            <w:hideMark/>
          </w:tcPr>
          <w:p w14:paraId="73E7CB22" w14:textId="77777777" w:rsidR="00936F6B" w:rsidRPr="00DB5EC6" w:rsidRDefault="00936F6B" w:rsidP="00EC5D12">
            <w:pPr>
              <w:spacing w:line="298" w:lineRule="auto"/>
              <w:jc w:val="both"/>
              <w:rPr>
                <w:rFonts w:asciiTheme="majorHAnsi" w:eastAsia="Times New Roman" w:hAnsiTheme="majorHAnsi" w:cstheme="majorHAnsi"/>
                <w:sz w:val="28"/>
                <w:szCs w:val="28"/>
              </w:rPr>
            </w:pPr>
            <w:r w:rsidRPr="00DB5EC6">
              <w:rPr>
                <w:rFonts w:asciiTheme="majorHAnsi" w:eastAsia="Times New Roman" w:hAnsiTheme="majorHAnsi" w:cstheme="majorHAnsi"/>
                <w:sz w:val="28"/>
                <w:szCs w:val="28"/>
              </w:rPr>
              <w:t>Lương cơ bản</w:t>
            </w:r>
          </w:p>
        </w:tc>
        <w:tc>
          <w:tcPr>
            <w:tcW w:w="523" w:type="pct"/>
            <w:shd w:val="clear" w:color="auto" w:fill="auto"/>
            <w:vAlign w:val="center"/>
            <w:hideMark/>
          </w:tcPr>
          <w:p w14:paraId="1E68D2FC" w14:textId="77777777" w:rsidR="00936F6B" w:rsidRPr="00DB5EC6" w:rsidRDefault="00936F6B" w:rsidP="00EC5D12">
            <w:pPr>
              <w:spacing w:line="298" w:lineRule="auto"/>
              <w:rPr>
                <w:rFonts w:asciiTheme="majorHAnsi" w:eastAsia="Times New Roman" w:hAnsiTheme="majorHAnsi" w:cstheme="majorHAnsi"/>
                <w:sz w:val="28"/>
                <w:szCs w:val="28"/>
              </w:rPr>
            </w:pPr>
            <w:r w:rsidRPr="00DB5EC6">
              <w:rPr>
                <w:rFonts w:asciiTheme="majorHAnsi" w:eastAsia="Times New Roman" w:hAnsiTheme="majorHAnsi" w:cstheme="majorHAnsi"/>
                <w:sz w:val="28"/>
                <w:szCs w:val="28"/>
              </w:rPr>
              <w:t>L</w:t>
            </w:r>
            <w:r w:rsidRPr="00DB5EC6">
              <w:rPr>
                <w:rFonts w:asciiTheme="majorHAnsi" w:eastAsia="Times New Roman" w:hAnsiTheme="majorHAnsi" w:cstheme="majorHAnsi"/>
                <w:sz w:val="28"/>
                <w:szCs w:val="28"/>
                <w:vertAlign w:val="subscript"/>
              </w:rPr>
              <w:t>CB</w:t>
            </w:r>
            <w:r w:rsidRPr="00DB5EC6">
              <w:rPr>
                <w:rFonts w:asciiTheme="majorHAnsi" w:eastAsia="Times New Roman" w:hAnsiTheme="majorHAnsi" w:cstheme="majorHAnsi"/>
                <w:sz w:val="28"/>
                <w:szCs w:val="28"/>
              </w:rPr>
              <w:t xml:space="preserve"> = (H</w:t>
            </w:r>
            <w:r w:rsidRPr="00DB5EC6">
              <w:rPr>
                <w:rFonts w:asciiTheme="majorHAnsi" w:eastAsia="Times New Roman" w:hAnsiTheme="majorHAnsi" w:cstheme="majorHAnsi"/>
                <w:sz w:val="28"/>
                <w:szCs w:val="28"/>
                <w:vertAlign w:val="subscript"/>
              </w:rPr>
              <w:t>CB</w:t>
            </w:r>
            <w:r w:rsidRPr="00DB5EC6">
              <w:rPr>
                <w:rFonts w:asciiTheme="majorHAnsi" w:eastAsia="Times New Roman" w:hAnsiTheme="majorHAnsi" w:cstheme="majorHAnsi"/>
                <w:sz w:val="28"/>
                <w:szCs w:val="28"/>
              </w:rPr>
              <w:t xml:space="preserve"> + </w:t>
            </w:r>
            <w:proofErr w:type="gramStart"/>
            <w:r w:rsidRPr="00DB5EC6">
              <w:rPr>
                <w:rFonts w:asciiTheme="majorHAnsi" w:eastAsia="Times New Roman" w:hAnsiTheme="majorHAnsi" w:cstheme="majorHAnsi"/>
                <w:sz w:val="28"/>
                <w:szCs w:val="28"/>
              </w:rPr>
              <w:t>H</w:t>
            </w:r>
            <w:r w:rsidRPr="00DB5EC6">
              <w:rPr>
                <w:rFonts w:asciiTheme="majorHAnsi" w:eastAsia="Times New Roman" w:hAnsiTheme="majorHAnsi" w:cstheme="majorHAnsi"/>
                <w:sz w:val="28"/>
                <w:szCs w:val="28"/>
                <w:vertAlign w:val="subscript"/>
              </w:rPr>
              <w:t>PC</w:t>
            </w:r>
            <w:r w:rsidRPr="00DB5EC6">
              <w:rPr>
                <w:rFonts w:asciiTheme="majorHAnsi" w:eastAsia="Times New Roman" w:hAnsiTheme="majorHAnsi" w:cstheme="majorHAnsi"/>
                <w:sz w:val="28"/>
                <w:szCs w:val="28"/>
              </w:rPr>
              <w:t>)*</w:t>
            </w:r>
            <w:proofErr w:type="gramEnd"/>
            <w:r w:rsidRPr="00DB5EC6">
              <w:rPr>
                <w:rFonts w:asciiTheme="majorHAnsi" w:eastAsia="Times New Roman" w:hAnsiTheme="majorHAnsi" w:cstheme="majorHAnsi"/>
                <w:sz w:val="28"/>
                <w:szCs w:val="28"/>
              </w:rPr>
              <w:t>ML</w:t>
            </w:r>
            <w:r w:rsidRPr="00DB5EC6">
              <w:rPr>
                <w:rFonts w:asciiTheme="majorHAnsi" w:eastAsia="Times New Roman" w:hAnsiTheme="majorHAnsi" w:cstheme="majorHAnsi"/>
                <w:sz w:val="28"/>
                <w:szCs w:val="28"/>
                <w:vertAlign w:val="subscript"/>
              </w:rPr>
              <w:t>CS</w:t>
            </w:r>
          </w:p>
        </w:tc>
        <w:tc>
          <w:tcPr>
            <w:tcW w:w="485" w:type="pct"/>
            <w:shd w:val="clear" w:color="auto" w:fill="auto"/>
            <w:vAlign w:val="center"/>
            <w:hideMark/>
          </w:tcPr>
          <w:p w14:paraId="3672DC4C" w14:textId="77777777" w:rsidR="00936F6B" w:rsidRPr="00DB5EC6" w:rsidRDefault="00936F6B" w:rsidP="00EC5D12">
            <w:pPr>
              <w:spacing w:line="298" w:lineRule="auto"/>
              <w:jc w:val="both"/>
              <w:rPr>
                <w:rFonts w:asciiTheme="majorHAnsi" w:eastAsia="Calibri" w:hAnsiTheme="majorHAnsi" w:cstheme="majorHAnsi"/>
                <w:sz w:val="28"/>
                <w:szCs w:val="28"/>
              </w:rPr>
            </w:pPr>
            <w:r w:rsidRPr="00DB5EC6">
              <w:rPr>
                <w:rFonts w:asciiTheme="majorHAnsi" w:eastAsia="Calibri" w:hAnsiTheme="majorHAnsi" w:cstheme="majorHAnsi"/>
                <w:sz w:val="28"/>
                <w:szCs w:val="28"/>
              </w:rPr>
              <w:t xml:space="preserve"> 5.475.600 </w:t>
            </w:r>
          </w:p>
        </w:tc>
        <w:tc>
          <w:tcPr>
            <w:tcW w:w="519" w:type="pct"/>
            <w:shd w:val="clear" w:color="auto" w:fill="auto"/>
            <w:vAlign w:val="center"/>
            <w:hideMark/>
          </w:tcPr>
          <w:p w14:paraId="6F7A25C6" w14:textId="77777777" w:rsidR="00936F6B" w:rsidRPr="00DB5EC6" w:rsidRDefault="00936F6B" w:rsidP="00EC5D12">
            <w:pPr>
              <w:spacing w:line="298" w:lineRule="auto"/>
              <w:jc w:val="both"/>
              <w:rPr>
                <w:rFonts w:asciiTheme="majorHAnsi" w:eastAsia="Calibri" w:hAnsiTheme="majorHAnsi" w:cstheme="majorHAnsi"/>
                <w:sz w:val="28"/>
                <w:szCs w:val="28"/>
              </w:rPr>
            </w:pPr>
            <w:r w:rsidRPr="00DB5EC6">
              <w:rPr>
                <w:rFonts w:asciiTheme="majorHAnsi" w:eastAsia="Calibri" w:hAnsiTheme="majorHAnsi" w:cstheme="majorHAnsi"/>
                <w:sz w:val="28"/>
                <w:szCs w:val="28"/>
              </w:rPr>
              <w:t xml:space="preserve"> 6.201.000 </w:t>
            </w:r>
          </w:p>
        </w:tc>
        <w:tc>
          <w:tcPr>
            <w:tcW w:w="517" w:type="pct"/>
            <w:shd w:val="clear" w:color="auto" w:fill="auto"/>
            <w:vAlign w:val="center"/>
            <w:hideMark/>
          </w:tcPr>
          <w:p w14:paraId="3C0818C9" w14:textId="77777777" w:rsidR="00936F6B" w:rsidRPr="00DB5EC6" w:rsidRDefault="00936F6B" w:rsidP="00EC5D12">
            <w:pPr>
              <w:spacing w:line="298" w:lineRule="auto"/>
              <w:jc w:val="both"/>
              <w:rPr>
                <w:rFonts w:asciiTheme="majorHAnsi" w:eastAsia="Calibri" w:hAnsiTheme="majorHAnsi" w:cstheme="majorHAnsi"/>
                <w:sz w:val="28"/>
                <w:szCs w:val="28"/>
              </w:rPr>
            </w:pPr>
            <w:r w:rsidRPr="00DB5EC6">
              <w:rPr>
                <w:rFonts w:asciiTheme="majorHAnsi" w:eastAsia="Calibri" w:hAnsiTheme="majorHAnsi" w:cstheme="majorHAnsi"/>
                <w:sz w:val="28"/>
                <w:szCs w:val="28"/>
              </w:rPr>
              <w:t xml:space="preserve"> 6.926.400 </w:t>
            </w:r>
          </w:p>
        </w:tc>
        <w:tc>
          <w:tcPr>
            <w:tcW w:w="519" w:type="pct"/>
            <w:shd w:val="clear" w:color="auto" w:fill="auto"/>
            <w:vAlign w:val="center"/>
            <w:hideMark/>
          </w:tcPr>
          <w:p w14:paraId="1DABBA9A" w14:textId="77777777" w:rsidR="00936F6B" w:rsidRPr="00DB5EC6" w:rsidRDefault="00936F6B" w:rsidP="00EC5D12">
            <w:pPr>
              <w:spacing w:line="298" w:lineRule="auto"/>
              <w:jc w:val="both"/>
              <w:rPr>
                <w:rFonts w:asciiTheme="majorHAnsi" w:eastAsia="Calibri" w:hAnsiTheme="majorHAnsi" w:cstheme="majorHAnsi"/>
                <w:sz w:val="28"/>
                <w:szCs w:val="28"/>
              </w:rPr>
            </w:pPr>
            <w:r w:rsidRPr="00DB5EC6">
              <w:rPr>
                <w:rFonts w:asciiTheme="majorHAnsi" w:eastAsia="Calibri" w:hAnsiTheme="majorHAnsi" w:cstheme="majorHAnsi"/>
                <w:sz w:val="28"/>
                <w:szCs w:val="28"/>
              </w:rPr>
              <w:t xml:space="preserve"> 7.651.800 </w:t>
            </w:r>
          </w:p>
        </w:tc>
        <w:tc>
          <w:tcPr>
            <w:tcW w:w="530" w:type="pct"/>
            <w:shd w:val="clear" w:color="auto" w:fill="auto"/>
            <w:vAlign w:val="center"/>
            <w:hideMark/>
          </w:tcPr>
          <w:p w14:paraId="602268C8" w14:textId="77777777" w:rsidR="00936F6B" w:rsidRPr="00DB5EC6" w:rsidRDefault="00936F6B" w:rsidP="00EC5D12">
            <w:pPr>
              <w:spacing w:line="298" w:lineRule="auto"/>
              <w:jc w:val="both"/>
              <w:rPr>
                <w:rFonts w:asciiTheme="majorHAnsi" w:eastAsia="Calibri" w:hAnsiTheme="majorHAnsi" w:cstheme="majorHAnsi"/>
                <w:sz w:val="28"/>
                <w:szCs w:val="28"/>
              </w:rPr>
            </w:pPr>
            <w:r w:rsidRPr="00DB5EC6">
              <w:rPr>
                <w:rFonts w:asciiTheme="majorHAnsi" w:eastAsia="Calibri" w:hAnsiTheme="majorHAnsi" w:cstheme="majorHAnsi"/>
                <w:sz w:val="28"/>
                <w:szCs w:val="28"/>
              </w:rPr>
              <w:t xml:space="preserve"> 8.377.200 </w:t>
            </w:r>
          </w:p>
        </w:tc>
        <w:tc>
          <w:tcPr>
            <w:tcW w:w="795" w:type="pct"/>
            <w:shd w:val="clear" w:color="auto" w:fill="auto"/>
            <w:vAlign w:val="center"/>
            <w:hideMark/>
          </w:tcPr>
          <w:p w14:paraId="231A9B66" w14:textId="77777777" w:rsidR="00936F6B" w:rsidRPr="00DB5EC6" w:rsidRDefault="00936F6B" w:rsidP="00EC5D12">
            <w:pPr>
              <w:spacing w:line="298" w:lineRule="auto"/>
              <w:rPr>
                <w:rFonts w:asciiTheme="majorHAnsi" w:eastAsia="Times New Roman" w:hAnsiTheme="majorHAnsi" w:cstheme="majorHAnsi"/>
                <w:sz w:val="28"/>
                <w:szCs w:val="28"/>
              </w:rPr>
            </w:pPr>
            <w:r w:rsidRPr="00DB5EC6">
              <w:rPr>
                <w:rFonts w:asciiTheme="majorHAnsi" w:eastAsia="Times New Roman" w:hAnsiTheme="majorHAnsi" w:cstheme="majorHAnsi"/>
                <w:sz w:val="28"/>
                <w:szCs w:val="28"/>
              </w:rPr>
              <w:t> </w:t>
            </w:r>
          </w:p>
        </w:tc>
      </w:tr>
      <w:tr w:rsidR="005023ED" w:rsidRPr="00DB5EC6" w14:paraId="42D37483" w14:textId="77777777" w:rsidTr="00B85E47">
        <w:trPr>
          <w:trHeight w:val="924"/>
        </w:trPr>
        <w:tc>
          <w:tcPr>
            <w:tcW w:w="340" w:type="pct"/>
            <w:shd w:val="clear" w:color="auto" w:fill="auto"/>
            <w:vAlign w:val="center"/>
            <w:hideMark/>
          </w:tcPr>
          <w:p w14:paraId="74D59446" w14:textId="77777777" w:rsidR="00936F6B" w:rsidRPr="00DB5EC6" w:rsidRDefault="00936F6B" w:rsidP="00EC5D12">
            <w:pPr>
              <w:spacing w:line="298" w:lineRule="auto"/>
              <w:jc w:val="center"/>
              <w:rPr>
                <w:rFonts w:asciiTheme="majorHAnsi" w:eastAsia="Times New Roman" w:hAnsiTheme="majorHAnsi" w:cstheme="majorHAnsi"/>
                <w:sz w:val="28"/>
                <w:szCs w:val="28"/>
              </w:rPr>
            </w:pPr>
            <w:r w:rsidRPr="00DB5EC6">
              <w:rPr>
                <w:rFonts w:asciiTheme="majorHAnsi" w:eastAsia="Times New Roman" w:hAnsiTheme="majorHAnsi" w:cstheme="majorHAnsi"/>
                <w:sz w:val="28"/>
                <w:szCs w:val="28"/>
              </w:rPr>
              <w:t>6</w:t>
            </w:r>
          </w:p>
        </w:tc>
        <w:tc>
          <w:tcPr>
            <w:tcW w:w="771" w:type="pct"/>
            <w:shd w:val="clear" w:color="auto" w:fill="auto"/>
            <w:vAlign w:val="center"/>
            <w:hideMark/>
          </w:tcPr>
          <w:p w14:paraId="40A63A84" w14:textId="77777777" w:rsidR="00936F6B" w:rsidRPr="00DB5EC6" w:rsidRDefault="00936F6B" w:rsidP="00EC5D12">
            <w:pPr>
              <w:spacing w:line="298" w:lineRule="auto"/>
              <w:jc w:val="both"/>
              <w:rPr>
                <w:rFonts w:asciiTheme="majorHAnsi" w:eastAsia="Times New Roman" w:hAnsiTheme="majorHAnsi" w:cstheme="majorHAnsi"/>
                <w:sz w:val="28"/>
                <w:szCs w:val="28"/>
              </w:rPr>
            </w:pPr>
            <w:r w:rsidRPr="00DB5EC6">
              <w:rPr>
                <w:rFonts w:asciiTheme="majorHAnsi" w:eastAsia="Times New Roman" w:hAnsiTheme="majorHAnsi" w:cstheme="majorHAnsi"/>
                <w:sz w:val="28"/>
                <w:szCs w:val="28"/>
              </w:rPr>
              <w:t>Hệ số điều chỉnh tăng tiền lương</w:t>
            </w:r>
          </w:p>
        </w:tc>
        <w:tc>
          <w:tcPr>
            <w:tcW w:w="523" w:type="pct"/>
            <w:shd w:val="clear" w:color="auto" w:fill="auto"/>
            <w:vAlign w:val="center"/>
            <w:hideMark/>
          </w:tcPr>
          <w:p w14:paraId="441FA1CF" w14:textId="77777777" w:rsidR="00936F6B" w:rsidRPr="00DB5EC6" w:rsidRDefault="00936F6B" w:rsidP="00EC5D12">
            <w:pPr>
              <w:spacing w:line="298" w:lineRule="auto"/>
              <w:rPr>
                <w:rFonts w:asciiTheme="majorHAnsi" w:eastAsia="Times New Roman" w:hAnsiTheme="majorHAnsi" w:cstheme="majorHAnsi"/>
                <w:sz w:val="28"/>
                <w:szCs w:val="28"/>
              </w:rPr>
            </w:pPr>
            <w:r w:rsidRPr="00DB5EC6">
              <w:rPr>
                <w:rFonts w:asciiTheme="majorHAnsi" w:eastAsia="Times New Roman" w:hAnsiTheme="majorHAnsi" w:cstheme="majorHAnsi"/>
                <w:sz w:val="28"/>
                <w:szCs w:val="28"/>
              </w:rPr>
              <w:t>H</w:t>
            </w:r>
            <w:r w:rsidRPr="00DB5EC6">
              <w:rPr>
                <w:rFonts w:asciiTheme="majorHAnsi" w:eastAsia="Times New Roman" w:hAnsiTheme="majorHAnsi" w:cstheme="majorHAnsi"/>
                <w:sz w:val="28"/>
                <w:szCs w:val="28"/>
                <w:vertAlign w:val="subscript"/>
              </w:rPr>
              <w:t>ĐC</w:t>
            </w:r>
          </w:p>
        </w:tc>
        <w:tc>
          <w:tcPr>
            <w:tcW w:w="485" w:type="pct"/>
            <w:shd w:val="clear" w:color="auto" w:fill="auto"/>
            <w:vAlign w:val="center"/>
            <w:hideMark/>
          </w:tcPr>
          <w:p w14:paraId="0C8F6376" w14:textId="77777777" w:rsidR="00936F6B" w:rsidRPr="00DB5EC6" w:rsidRDefault="00936F6B" w:rsidP="00EC5D12">
            <w:pPr>
              <w:spacing w:line="298" w:lineRule="auto"/>
              <w:jc w:val="center"/>
              <w:rPr>
                <w:rFonts w:asciiTheme="majorHAnsi" w:eastAsia="Calibri" w:hAnsiTheme="majorHAnsi" w:cstheme="majorHAnsi"/>
                <w:sz w:val="28"/>
                <w:szCs w:val="28"/>
              </w:rPr>
            </w:pPr>
            <w:r w:rsidRPr="00DB5EC6">
              <w:rPr>
                <w:rFonts w:asciiTheme="majorHAnsi" w:eastAsia="Calibri" w:hAnsiTheme="majorHAnsi" w:cstheme="majorHAnsi"/>
                <w:sz w:val="28"/>
                <w:szCs w:val="28"/>
              </w:rPr>
              <w:t>1,2</w:t>
            </w:r>
          </w:p>
        </w:tc>
        <w:tc>
          <w:tcPr>
            <w:tcW w:w="519" w:type="pct"/>
            <w:shd w:val="clear" w:color="auto" w:fill="auto"/>
            <w:vAlign w:val="center"/>
            <w:hideMark/>
          </w:tcPr>
          <w:p w14:paraId="73E75080" w14:textId="77777777" w:rsidR="00936F6B" w:rsidRPr="00DB5EC6" w:rsidRDefault="00936F6B" w:rsidP="00EC5D12">
            <w:pPr>
              <w:spacing w:line="298" w:lineRule="auto"/>
              <w:jc w:val="center"/>
              <w:rPr>
                <w:rFonts w:asciiTheme="majorHAnsi" w:eastAsia="Calibri" w:hAnsiTheme="majorHAnsi" w:cstheme="majorHAnsi"/>
                <w:sz w:val="28"/>
                <w:szCs w:val="28"/>
              </w:rPr>
            </w:pPr>
            <w:r w:rsidRPr="00DB5EC6">
              <w:rPr>
                <w:rFonts w:asciiTheme="majorHAnsi" w:eastAsia="Calibri" w:hAnsiTheme="majorHAnsi" w:cstheme="majorHAnsi"/>
                <w:sz w:val="28"/>
                <w:szCs w:val="28"/>
              </w:rPr>
              <w:t>1,2</w:t>
            </w:r>
          </w:p>
        </w:tc>
        <w:tc>
          <w:tcPr>
            <w:tcW w:w="517" w:type="pct"/>
            <w:shd w:val="clear" w:color="auto" w:fill="auto"/>
            <w:vAlign w:val="center"/>
            <w:hideMark/>
          </w:tcPr>
          <w:p w14:paraId="0C0825E8" w14:textId="77777777" w:rsidR="00936F6B" w:rsidRPr="00DB5EC6" w:rsidRDefault="00936F6B" w:rsidP="00EC5D12">
            <w:pPr>
              <w:spacing w:line="298" w:lineRule="auto"/>
              <w:jc w:val="center"/>
              <w:rPr>
                <w:rFonts w:asciiTheme="majorHAnsi" w:eastAsia="Calibri" w:hAnsiTheme="majorHAnsi" w:cstheme="majorHAnsi"/>
                <w:sz w:val="28"/>
                <w:szCs w:val="28"/>
              </w:rPr>
            </w:pPr>
            <w:r w:rsidRPr="00DB5EC6">
              <w:rPr>
                <w:rFonts w:asciiTheme="majorHAnsi" w:eastAsia="Calibri" w:hAnsiTheme="majorHAnsi" w:cstheme="majorHAnsi"/>
                <w:sz w:val="28"/>
                <w:szCs w:val="28"/>
              </w:rPr>
              <w:t>1,2</w:t>
            </w:r>
          </w:p>
        </w:tc>
        <w:tc>
          <w:tcPr>
            <w:tcW w:w="519" w:type="pct"/>
            <w:shd w:val="clear" w:color="auto" w:fill="auto"/>
            <w:vAlign w:val="center"/>
            <w:hideMark/>
          </w:tcPr>
          <w:p w14:paraId="2FA2DBDF" w14:textId="77777777" w:rsidR="00936F6B" w:rsidRPr="00DB5EC6" w:rsidRDefault="00936F6B" w:rsidP="00EC5D12">
            <w:pPr>
              <w:spacing w:line="298" w:lineRule="auto"/>
              <w:jc w:val="center"/>
              <w:rPr>
                <w:rFonts w:asciiTheme="majorHAnsi" w:eastAsia="Calibri" w:hAnsiTheme="majorHAnsi" w:cstheme="majorHAnsi"/>
                <w:sz w:val="28"/>
                <w:szCs w:val="28"/>
              </w:rPr>
            </w:pPr>
            <w:r w:rsidRPr="00DB5EC6">
              <w:rPr>
                <w:rFonts w:asciiTheme="majorHAnsi" w:eastAsia="Calibri" w:hAnsiTheme="majorHAnsi" w:cstheme="majorHAnsi"/>
                <w:sz w:val="28"/>
                <w:szCs w:val="28"/>
              </w:rPr>
              <w:t>1,2</w:t>
            </w:r>
          </w:p>
        </w:tc>
        <w:tc>
          <w:tcPr>
            <w:tcW w:w="530" w:type="pct"/>
            <w:shd w:val="clear" w:color="auto" w:fill="auto"/>
            <w:vAlign w:val="center"/>
            <w:hideMark/>
          </w:tcPr>
          <w:p w14:paraId="15D9C265" w14:textId="77777777" w:rsidR="00936F6B" w:rsidRPr="00DB5EC6" w:rsidRDefault="00936F6B" w:rsidP="00EC5D12">
            <w:pPr>
              <w:spacing w:line="298" w:lineRule="auto"/>
              <w:jc w:val="center"/>
              <w:rPr>
                <w:rFonts w:asciiTheme="majorHAnsi" w:eastAsia="Calibri" w:hAnsiTheme="majorHAnsi" w:cstheme="majorHAnsi"/>
                <w:sz w:val="28"/>
                <w:szCs w:val="28"/>
              </w:rPr>
            </w:pPr>
            <w:r w:rsidRPr="00DB5EC6">
              <w:rPr>
                <w:rFonts w:asciiTheme="majorHAnsi" w:eastAsia="Calibri" w:hAnsiTheme="majorHAnsi" w:cstheme="majorHAnsi"/>
                <w:sz w:val="28"/>
                <w:szCs w:val="28"/>
              </w:rPr>
              <w:t>1,2</w:t>
            </w:r>
          </w:p>
        </w:tc>
        <w:tc>
          <w:tcPr>
            <w:tcW w:w="795" w:type="pct"/>
            <w:shd w:val="clear" w:color="auto" w:fill="auto"/>
            <w:vAlign w:val="center"/>
            <w:hideMark/>
          </w:tcPr>
          <w:p w14:paraId="5E036200" w14:textId="77777777" w:rsidR="00936F6B" w:rsidRPr="00DB5EC6" w:rsidRDefault="00936F6B" w:rsidP="00EC5D12">
            <w:pPr>
              <w:spacing w:line="298" w:lineRule="auto"/>
              <w:jc w:val="center"/>
              <w:rPr>
                <w:rFonts w:asciiTheme="majorHAnsi" w:eastAsia="Times New Roman" w:hAnsiTheme="majorHAnsi" w:cstheme="majorHAnsi"/>
                <w:i/>
                <w:iCs/>
                <w:sz w:val="28"/>
                <w:szCs w:val="28"/>
              </w:rPr>
            </w:pPr>
            <w:r w:rsidRPr="00DB5EC6">
              <w:rPr>
                <w:rFonts w:asciiTheme="majorHAnsi" w:eastAsia="Times New Roman" w:hAnsiTheme="majorHAnsi" w:cstheme="majorHAnsi"/>
                <w:i/>
                <w:iCs/>
                <w:sz w:val="28"/>
                <w:szCs w:val="28"/>
              </w:rPr>
              <w:t>Vùng I Quyết định số 129/QĐ-</w:t>
            </w:r>
            <w:r w:rsidRPr="00DB5EC6">
              <w:rPr>
                <w:rFonts w:asciiTheme="majorHAnsi" w:eastAsia="Times New Roman" w:hAnsiTheme="majorHAnsi" w:cstheme="majorHAnsi"/>
                <w:i/>
                <w:iCs/>
                <w:sz w:val="28"/>
                <w:szCs w:val="28"/>
              </w:rPr>
              <w:lastRenderedPageBreak/>
              <w:t>BTTTT ngày 03/02/2021 của Bộ TT&amp;TT</w:t>
            </w:r>
          </w:p>
        </w:tc>
      </w:tr>
      <w:tr w:rsidR="005023ED" w:rsidRPr="00DB5EC6" w14:paraId="71AF5183" w14:textId="77777777" w:rsidTr="00B85E47">
        <w:trPr>
          <w:trHeight w:val="545"/>
        </w:trPr>
        <w:tc>
          <w:tcPr>
            <w:tcW w:w="340" w:type="pct"/>
            <w:shd w:val="clear" w:color="000000" w:fill="FFFFFF"/>
            <w:vAlign w:val="center"/>
            <w:hideMark/>
          </w:tcPr>
          <w:p w14:paraId="4529AF9D" w14:textId="77777777" w:rsidR="00936F6B" w:rsidRPr="00DB5EC6" w:rsidRDefault="00936F6B" w:rsidP="00EC5D12">
            <w:pPr>
              <w:spacing w:line="298" w:lineRule="auto"/>
              <w:jc w:val="center"/>
              <w:rPr>
                <w:rFonts w:asciiTheme="majorHAnsi" w:eastAsia="Times New Roman" w:hAnsiTheme="majorHAnsi" w:cstheme="majorHAnsi"/>
                <w:sz w:val="28"/>
                <w:szCs w:val="28"/>
              </w:rPr>
            </w:pPr>
            <w:r w:rsidRPr="00DB5EC6">
              <w:rPr>
                <w:rFonts w:asciiTheme="majorHAnsi" w:eastAsia="Times New Roman" w:hAnsiTheme="majorHAnsi" w:cstheme="majorHAnsi"/>
                <w:sz w:val="28"/>
                <w:szCs w:val="28"/>
              </w:rPr>
              <w:t>7</w:t>
            </w:r>
          </w:p>
        </w:tc>
        <w:tc>
          <w:tcPr>
            <w:tcW w:w="771" w:type="pct"/>
            <w:shd w:val="clear" w:color="000000" w:fill="FFFFFF"/>
            <w:vAlign w:val="center"/>
            <w:hideMark/>
          </w:tcPr>
          <w:p w14:paraId="6B42F4B2" w14:textId="77777777" w:rsidR="00936F6B" w:rsidRPr="00DB5EC6" w:rsidRDefault="00936F6B" w:rsidP="00EC5D12">
            <w:pPr>
              <w:spacing w:line="298" w:lineRule="auto"/>
              <w:jc w:val="both"/>
              <w:rPr>
                <w:rFonts w:asciiTheme="majorHAnsi" w:eastAsia="Times New Roman" w:hAnsiTheme="majorHAnsi" w:cstheme="majorHAnsi"/>
                <w:sz w:val="28"/>
                <w:szCs w:val="28"/>
              </w:rPr>
            </w:pPr>
            <w:r w:rsidRPr="00DB5EC6">
              <w:rPr>
                <w:rFonts w:asciiTheme="majorHAnsi" w:eastAsia="Times New Roman" w:hAnsiTheme="majorHAnsi" w:cstheme="majorHAnsi"/>
                <w:sz w:val="28"/>
                <w:szCs w:val="28"/>
              </w:rPr>
              <w:t>Các khoản nộp theo lương (3% BHYT, 17.5% BHXH, 1% BHTN, 2% KPCĐ)</w:t>
            </w:r>
          </w:p>
        </w:tc>
        <w:tc>
          <w:tcPr>
            <w:tcW w:w="523" w:type="pct"/>
            <w:shd w:val="clear" w:color="000000" w:fill="FFFFFF"/>
            <w:vAlign w:val="center"/>
            <w:hideMark/>
          </w:tcPr>
          <w:p w14:paraId="02B248A1" w14:textId="77777777" w:rsidR="00936F6B" w:rsidRPr="00DB5EC6" w:rsidRDefault="00936F6B" w:rsidP="00EC5D12">
            <w:pPr>
              <w:spacing w:line="298" w:lineRule="auto"/>
              <w:rPr>
                <w:rFonts w:asciiTheme="majorHAnsi" w:eastAsia="Times New Roman" w:hAnsiTheme="majorHAnsi" w:cstheme="majorHAnsi"/>
                <w:sz w:val="28"/>
                <w:szCs w:val="28"/>
              </w:rPr>
            </w:pPr>
            <w:r w:rsidRPr="00DB5EC6">
              <w:rPr>
                <w:rFonts w:asciiTheme="majorHAnsi" w:eastAsia="Times New Roman" w:hAnsiTheme="majorHAnsi" w:cstheme="majorHAnsi"/>
                <w:sz w:val="28"/>
                <w:szCs w:val="28"/>
              </w:rPr>
              <w:t>BH</w:t>
            </w:r>
            <w:r w:rsidRPr="00DB5EC6">
              <w:rPr>
                <w:rFonts w:asciiTheme="majorHAnsi" w:eastAsia="Times New Roman" w:hAnsiTheme="majorHAnsi" w:cstheme="majorHAnsi"/>
                <w:sz w:val="28"/>
                <w:szCs w:val="28"/>
                <w:vertAlign w:val="subscript"/>
              </w:rPr>
              <w:t xml:space="preserve">LĐ </w:t>
            </w:r>
            <w:r w:rsidRPr="00DB5EC6">
              <w:rPr>
                <w:rFonts w:asciiTheme="majorHAnsi" w:eastAsia="Times New Roman" w:hAnsiTheme="majorHAnsi" w:cstheme="majorHAnsi"/>
                <w:sz w:val="28"/>
                <w:szCs w:val="28"/>
              </w:rPr>
              <w:t>= 0,235*L</w:t>
            </w:r>
            <w:r w:rsidRPr="00DB5EC6">
              <w:rPr>
                <w:rFonts w:asciiTheme="majorHAnsi" w:eastAsia="Times New Roman" w:hAnsiTheme="majorHAnsi" w:cstheme="majorHAnsi"/>
                <w:sz w:val="28"/>
                <w:szCs w:val="28"/>
                <w:vertAlign w:val="subscript"/>
              </w:rPr>
              <w:t>CB</w:t>
            </w:r>
          </w:p>
        </w:tc>
        <w:tc>
          <w:tcPr>
            <w:tcW w:w="485" w:type="pct"/>
            <w:shd w:val="clear" w:color="000000" w:fill="FFFFFF"/>
            <w:vAlign w:val="center"/>
            <w:hideMark/>
          </w:tcPr>
          <w:p w14:paraId="0C98F4A0" w14:textId="77777777" w:rsidR="00936F6B" w:rsidRPr="00DB5EC6" w:rsidRDefault="00936F6B" w:rsidP="00EC5D12">
            <w:pPr>
              <w:spacing w:line="298" w:lineRule="auto"/>
              <w:jc w:val="both"/>
              <w:rPr>
                <w:rFonts w:asciiTheme="majorHAnsi" w:eastAsia="Calibri" w:hAnsiTheme="majorHAnsi" w:cstheme="majorHAnsi"/>
                <w:sz w:val="28"/>
                <w:szCs w:val="28"/>
              </w:rPr>
            </w:pPr>
            <w:r w:rsidRPr="00DB5EC6">
              <w:rPr>
                <w:rFonts w:asciiTheme="majorHAnsi" w:eastAsia="Calibri" w:hAnsiTheme="majorHAnsi" w:cstheme="majorHAnsi"/>
                <w:sz w:val="28"/>
                <w:szCs w:val="28"/>
              </w:rPr>
              <w:t xml:space="preserve"> 1.286.766 </w:t>
            </w:r>
          </w:p>
        </w:tc>
        <w:tc>
          <w:tcPr>
            <w:tcW w:w="519" w:type="pct"/>
            <w:shd w:val="clear" w:color="000000" w:fill="FFFFFF"/>
            <w:vAlign w:val="center"/>
            <w:hideMark/>
          </w:tcPr>
          <w:p w14:paraId="62ED5114" w14:textId="77777777" w:rsidR="00936F6B" w:rsidRPr="00DB5EC6" w:rsidRDefault="00936F6B" w:rsidP="00EC5D12">
            <w:pPr>
              <w:spacing w:line="298" w:lineRule="auto"/>
              <w:jc w:val="both"/>
              <w:rPr>
                <w:rFonts w:asciiTheme="majorHAnsi" w:eastAsia="Calibri" w:hAnsiTheme="majorHAnsi" w:cstheme="majorHAnsi"/>
                <w:sz w:val="28"/>
                <w:szCs w:val="28"/>
              </w:rPr>
            </w:pPr>
            <w:r w:rsidRPr="00DB5EC6">
              <w:rPr>
                <w:rFonts w:asciiTheme="majorHAnsi" w:eastAsia="Calibri" w:hAnsiTheme="majorHAnsi" w:cstheme="majorHAnsi"/>
                <w:sz w:val="28"/>
                <w:szCs w:val="28"/>
              </w:rPr>
              <w:t xml:space="preserve"> 1.457.235 </w:t>
            </w:r>
          </w:p>
        </w:tc>
        <w:tc>
          <w:tcPr>
            <w:tcW w:w="517" w:type="pct"/>
            <w:shd w:val="clear" w:color="000000" w:fill="FFFFFF"/>
            <w:vAlign w:val="center"/>
            <w:hideMark/>
          </w:tcPr>
          <w:p w14:paraId="454C4A84" w14:textId="77777777" w:rsidR="00936F6B" w:rsidRPr="00DB5EC6" w:rsidRDefault="00936F6B" w:rsidP="00EC5D12">
            <w:pPr>
              <w:spacing w:line="298" w:lineRule="auto"/>
              <w:jc w:val="both"/>
              <w:rPr>
                <w:rFonts w:asciiTheme="majorHAnsi" w:eastAsia="Calibri" w:hAnsiTheme="majorHAnsi" w:cstheme="majorHAnsi"/>
                <w:sz w:val="28"/>
                <w:szCs w:val="28"/>
              </w:rPr>
            </w:pPr>
            <w:r w:rsidRPr="00DB5EC6">
              <w:rPr>
                <w:rFonts w:asciiTheme="majorHAnsi" w:eastAsia="Calibri" w:hAnsiTheme="majorHAnsi" w:cstheme="majorHAnsi"/>
                <w:sz w:val="28"/>
                <w:szCs w:val="28"/>
              </w:rPr>
              <w:t xml:space="preserve"> 1.627.704 </w:t>
            </w:r>
          </w:p>
        </w:tc>
        <w:tc>
          <w:tcPr>
            <w:tcW w:w="519" w:type="pct"/>
            <w:shd w:val="clear" w:color="000000" w:fill="FFFFFF"/>
            <w:vAlign w:val="center"/>
            <w:hideMark/>
          </w:tcPr>
          <w:p w14:paraId="1AD387D7" w14:textId="77777777" w:rsidR="00936F6B" w:rsidRPr="00DB5EC6" w:rsidRDefault="00936F6B" w:rsidP="00EC5D12">
            <w:pPr>
              <w:spacing w:line="298" w:lineRule="auto"/>
              <w:jc w:val="both"/>
              <w:rPr>
                <w:rFonts w:asciiTheme="majorHAnsi" w:eastAsia="Calibri" w:hAnsiTheme="majorHAnsi" w:cstheme="majorHAnsi"/>
                <w:sz w:val="28"/>
                <w:szCs w:val="28"/>
              </w:rPr>
            </w:pPr>
            <w:r w:rsidRPr="00DB5EC6">
              <w:rPr>
                <w:rFonts w:asciiTheme="majorHAnsi" w:eastAsia="Calibri" w:hAnsiTheme="majorHAnsi" w:cstheme="majorHAnsi"/>
                <w:sz w:val="28"/>
                <w:szCs w:val="28"/>
              </w:rPr>
              <w:t xml:space="preserve"> 1.798.173 </w:t>
            </w:r>
          </w:p>
        </w:tc>
        <w:tc>
          <w:tcPr>
            <w:tcW w:w="530" w:type="pct"/>
            <w:shd w:val="clear" w:color="000000" w:fill="FFFFFF"/>
            <w:vAlign w:val="center"/>
            <w:hideMark/>
          </w:tcPr>
          <w:p w14:paraId="400F0D6F" w14:textId="77777777" w:rsidR="00936F6B" w:rsidRPr="00DB5EC6" w:rsidRDefault="00936F6B" w:rsidP="00EC5D12">
            <w:pPr>
              <w:spacing w:line="298" w:lineRule="auto"/>
              <w:jc w:val="both"/>
              <w:rPr>
                <w:rFonts w:asciiTheme="majorHAnsi" w:eastAsia="Calibri" w:hAnsiTheme="majorHAnsi" w:cstheme="majorHAnsi"/>
                <w:sz w:val="28"/>
                <w:szCs w:val="28"/>
              </w:rPr>
            </w:pPr>
            <w:r w:rsidRPr="00DB5EC6">
              <w:rPr>
                <w:rFonts w:asciiTheme="majorHAnsi" w:eastAsia="Calibri" w:hAnsiTheme="majorHAnsi" w:cstheme="majorHAnsi"/>
                <w:sz w:val="28"/>
                <w:szCs w:val="28"/>
              </w:rPr>
              <w:t xml:space="preserve"> 1.968.642 </w:t>
            </w:r>
          </w:p>
        </w:tc>
        <w:tc>
          <w:tcPr>
            <w:tcW w:w="795" w:type="pct"/>
            <w:shd w:val="clear" w:color="000000" w:fill="FFFFFF"/>
            <w:vAlign w:val="center"/>
            <w:hideMark/>
          </w:tcPr>
          <w:p w14:paraId="1C833C5C" w14:textId="77777777" w:rsidR="00936F6B" w:rsidRPr="00DB5EC6" w:rsidRDefault="00936F6B" w:rsidP="00EC5D12">
            <w:pPr>
              <w:spacing w:line="298" w:lineRule="auto"/>
              <w:jc w:val="center"/>
              <w:rPr>
                <w:rFonts w:asciiTheme="majorHAnsi" w:eastAsia="Times New Roman" w:hAnsiTheme="majorHAnsi" w:cstheme="majorHAnsi"/>
                <w:i/>
                <w:iCs/>
                <w:sz w:val="28"/>
                <w:szCs w:val="28"/>
              </w:rPr>
            </w:pPr>
            <w:r w:rsidRPr="00DB5EC6">
              <w:rPr>
                <w:rFonts w:asciiTheme="majorHAnsi" w:eastAsia="Times New Roman" w:hAnsiTheme="majorHAnsi" w:cstheme="majorHAnsi"/>
                <w:i/>
                <w:iCs/>
                <w:sz w:val="28"/>
                <w:szCs w:val="28"/>
              </w:rPr>
              <w:t>Nghị định số 58/2020/NĐ-CP, Quyết định số 595/QĐ-BHXH</w:t>
            </w:r>
          </w:p>
        </w:tc>
      </w:tr>
      <w:tr w:rsidR="005023ED" w:rsidRPr="00DB5EC6" w14:paraId="0CDCD1C2" w14:textId="77777777" w:rsidTr="00B85E47">
        <w:trPr>
          <w:trHeight w:val="96"/>
        </w:trPr>
        <w:tc>
          <w:tcPr>
            <w:tcW w:w="340" w:type="pct"/>
            <w:shd w:val="clear" w:color="000000" w:fill="FFFFFF"/>
            <w:vAlign w:val="center"/>
            <w:hideMark/>
          </w:tcPr>
          <w:p w14:paraId="6DD7025A" w14:textId="77777777" w:rsidR="00936F6B" w:rsidRPr="00DB5EC6" w:rsidRDefault="00936F6B" w:rsidP="00EC5D12">
            <w:pPr>
              <w:spacing w:line="298" w:lineRule="auto"/>
              <w:jc w:val="center"/>
              <w:rPr>
                <w:rFonts w:asciiTheme="majorHAnsi" w:eastAsia="Times New Roman" w:hAnsiTheme="majorHAnsi" w:cstheme="majorHAnsi"/>
                <w:sz w:val="28"/>
                <w:szCs w:val="28"/>
              </w:rPr>
            </w:pPr>
            <w:r w:rsidRPr="00DB5EC6">
              <w:rPr>
                <w:rFonts w:asciiTheme="majorHAnsi" w:eastAsia="Times New Roman" w:hAnsiTheme="majorHAnsi" w:cstheme="majorHAnsi"/>
                <w:sz w:val="28"/>
                <w:szCs w:val="28"/>
              </w:rPr>
              <w:t>8</w:t>
            </w:r>
          </w:p>
        </w:tc>
        <w:tc>
          <w:tcPr>
            <w:tcW w:w="771" w:type="pct"/>
            <w:shd w:val="clear" w:color="000000" w:fill="FFFFFF"/>
            <w:vAlign w:val="center"/>
            <w:hideMark/>
          </w:tcPr>
          <w:p w14:paraId="6C8228F5" w14:textId="77777777" w:rsidR="00936F6B" w:rsidRPr="00DB5EC6" w:rsidRDefault="00936F6B" w:rsidP="00EC5D12">
            <w:pPr>
              <w:spacing w:line="298" w:lineRule="auto"/>
              <w:jc w:val="both"/>
              <w:rPr>
                <w:rFonts w:asciiTheme="majorHAnsi" w:eastAsia="Times New Roman" w:hAnsiTheme="majorHAnsi" w:cstheme="majorHAnsi"/>
                <w:sz w:val="28"/>
                <w:szCs w:val="28"/>
              </w:rPr>
            </w:pPr>
            <w:r w:rsidRPr="00DB5EC6">
              <w:rPr>
                <w:rFonts w:asciiTheme="majorHAnsi" w:eastAsia="Times New Roman" w:hAnsiTheme="majorHAnsi" w:cstheme="majorHAnsi"/>
                <w:sz w:val="28"/>
                <w:szCs w:val="28"/>
              </w:rPr>
              <w:t>Đơn giá ngày công trực tiếp</w:t>
            </w:r>
          </w:p>
        </w:tc>
        <w:tc>
          <w:tcPr>
            <w:tcW w:w="523" w:type="pct"/>
            <w:shd w:val="clear" w:color="000000" w:fill="FFFFFF"/>
            <w:vAlign w:val="center"/>
            <w:hideMark/>
          </w:tcPr>
          <w:p w14:paraId="586A3F5B" w14:textId="77777777" w:rsidR="00936F6B" w:rsidRPr="00DB5EC6" w:rsidRDefault="00936F6B" w:rsidP="00EC5D12">
            <w:pPr>
              <w:spacing w:line="298" w:lineRule="auto"/>
              <w:rPr>
                <w:rFonts w:asciiTheme="majorHAnsi" w:eastAsia="Times New Roman" w:hAnsiTheme="majorHAnsi" w:cstheme="majorHAnsi"/>
                <w:sz w:val="28"/>
                <w:szCs w:val="28"/>
              </w:rPr>
            </w:pPr>
            <w:r w:rsidRPr="00DB5EC6">
              <w:rPr>
                <w:rFonts w:asciiTheme="majorHAnsi" w:eastAsia="Times New Roman" w:hAnsiTheme="majorHAnsi" w:cstheme="majorHAnsi"/>
                <w:sz w:val="28"/>
                <w:szCs w:val="28"/>
              </w:rPr>
              <w:t>G</w:t>
            </w:r>
            <w:r w:rsidRPr="00DB5EC6">
              <w:rPr>
                <w:rFonts w:asciiTheme="majorHAnsi" w:eastAsia="Times New Roman" w:hAnsiTheme="majorHAnsi" w:cstheme="majorHAnsi"/>
                <w:sz w:val="28"/>
                <w:szCs w:val="28"/>
                <w:vertAlign w:val="subscript"/>
              </w:rPr>
              <w:t>NC</w:t>
            </w:r>
            <w:r w:rsidRPr="00DB5EC6">
              <w:rPr>
                <w:rFonts w:asciiTheme="majorHAnsi" w:eastAsia="Times New Roman" w:hAnsiTheme="majorHAnsi" w:cstheme="majorHAnsi"/>
                <w:sz w:val="28"/>
                <w:szCs w:val="28"/>
              </w:rPr>
              <w:t xml:space="preserve"> = (L</w:t>
            </w:r>
            <w:r w:rsidRPr="00DB5EC6">
              <w:rPr>
                <w:rFonts w:asciiTheme="majorHAnsi" w:eastAsia="Times New Roman" w:hAnsiTheme="majorHAnsi" w:cstheme="majorHAnsi"/>
                <w:sz w:val="28"/>
                <w:szCs w:val="28"/>
                <w:vertAlign w:val="subscript"/>
              </w:rPr>
              <w:t>CB</w:t>
            </w:r>
            <w:r w:rsidRPr="00DB5EC6">
              <w:rPr>
                <w:rFonts w:asciiTheme="majorHAnsi" w:eastAsia="Times New Roman" w:hAnsiTheme="majorHAnsi" w:cstheme="majorHAnsi"/>
                <w:sz w:val="28"/>
                <w:szCs w:val="28"/>
              </w:rPr>
              <w:t xml:space="preserve"> * (1+H</w:t>
            </w:r>
            <w:r w:rsidRPr="00DB5EC6">
              <w:rPr>
                <w:rFonts w:asciiTheme="majorHAnsi" w:eastAsia="Times New Roman" w:hAnsiTheme="majorHAnsi" w:cstheme="majorHAnsi"/>
                <w:sz w:val="28"/>
                <w:szCs w:val="28"/>
                <w:vertAlign w:val="subscript"/>
              </w:rPr>
              <w:t>ĐC</w:t>
            </w:r>
            <w:r w:rsidRPr="00DB5EC6">
              <w:rPr>
                <w:rFonts w:asciiTheme="majorHAnsi" w:eastAsia="Times New Roman" w:hAnsiTheme="majorHAnsi" w:cstheme="majorHAnsi"/>
                <w:sz w:val="28"/>
                <w:szCs w:val="28"/>
              </w:rPr>
              <w:t>) + BH</w:t>
            </w:r>
            <w:r w:rsidRPr="00DB5EC6">
              <w:rPr>
                <w:rFonts w:asciiTheme="majorHAnsi" w:eastAsia="Times New Roman" w:hAnsiTheme="majorHAnsi" w:cstheme="majorHAnsi"/>
                <w:sz w:val="28"/>
                <w:szCs w:val="28"/>
                <w:vertAlign w:val="subscript"/>
              </w:rPr>
              <w:t>LĐ</w:t>
            </w:r>
            <w:r w:rsidRPr="00DB5EC6">
              <w:rPr>
                <w:rFonts w:asciiTheme="majorHAnsi" w:eastAsia="Times New Roman" w:hAnsiTheme="majorHAnsi" w:cstheme="majorHAnsi"/>
                <w:sz w:val="28"/>
                <w:szCs w:val="28"/>
              </w:rPr>
              <w:t>)/26</w:t>
            </w:r>
          </w:p>
        </w:tc>
        <w:tc>
          <w:tcPr>
            <w:tcW w:w="485" w:type="pct"/>
            <w:shd w:val="clear" w:color="000000" w:fill="FFFFFF"/>
            <w:vAlign w:val="center"/>
            <w:hideMark/>
          </w:tcPr>
          <w:p w14:paraId="7F0D65BD" w14:textId="77777777" w:rsidR="00936F6B" w:rsidRPr="00DB5EC6" w:rsidRDefault="00936F6B" w:rsidP="00EC5D12">
            <w:pPr>
              <w:spacing w:line="298" w:lineRule="auto"/>
              <w:jc w:val="both"/>
              <w:rPr>
                <w:rFonts w:asciiTheme="majorHAnsi" w:eastAsia="Calibri" w:hAnsiTheme="majorHAnsi" w:cstheme="majorHAnsi"/>
                <w:sz w:val="28"/>
                <w:szCs w:val="28"/>
              </w:rPr>
            </w:pPr>
            <w:r w:rsidRPr="00DB5EC6">
              <w:rPr>
                <w:rFonts w:asciiTheme="majorHAnsi" w:eastAsia="Calibri" w:hAnsiTheme="majorHAnsi" w:cstheme="majorHAnsi"/>
                <w:sz w:val="28"/>
                <w:szCs w:val="28"/>
              </w:rPr>
              <w:t xml:space="preserve">    512.811 </w:t>
            </w:r>
          </w:p>
        </w:tc>
        <w:tc>
          <w:tcPr>
            <w:tcW w:w="519" w:type="pct"/>
            <w:shd w:val="clear" w:color="000000" w:fill="FFFFFF"/>
            <w:vAlign w:val="center"/>
            <w:hideMark/>
          </w:tcPr>
          <w:p w14:paraId="40050224" w14:textId="77777777" w:rsidR="00936F6B" w:rsidRPr="00DB5EC6" w:rsidRDefault="00936F6B" w:rsidP="00EC5D12">
            <w:pPr>
              <w:spacing w:line="298" w:lineRule="auto"/>
              <w:jc w:val="both"/>
              <w:rPr>
                <w:rFonts w:asciiTheme="majorHAnsi" w:eastAsia="Calibri" w:hAnsiTheme="majorHAnsi" w:cstheme="majorHAnsi"/>
                <w:sz w:val="28"/>
                <w:szCs w:val="28"/>
              </w:rPr>
            </w:pPr>
            <w:r w:rsidRPr="00DB5EC6">
              <w:rPr>
                <w:rFonts w:asciiTheme="majorHAnsi" w:eastAsia="Calibri" w:hAnsiTheme="majorHAnsi" w:cstheme="majorHAnsi"/>
                <w:sz w:val="28"/>
                <w:szCs w:val="28"/>
              </w:rPr>
              <w:t xml:space="preserve">    580.748 </w:t>
            </w:r>
          </w:p>
        </w:tc>
        <w:tc>
          <w:tcPr>
            <w:tcW w:w="517" w:type="pct"/>
            <w:shd w:val="clear" w:color="000000" w:fill="FFFFFF"/>
            <w:vAlign w:val="center"/>
            <w:hideMark/>
          </w:tcPr>
          <w:p w14:paraId="1B2FE9EF" w14:textId="77777777" w:rsidR="00936F6B" w:rsidRPr="00DB5EC6" w:rsidRDefault="00936F6B" w:rsidP="00EC5D12">
            <w:pPr>
              <w:spacing w:line="298" w:lineRule="auto"/>
              <w:jc w:val="both"/>
              <w:rPr>
                <w:rFonts w:asciiTheme="majorHAnsi" w:eastAsia="Calibri" w:hAnsiTheme="majorHAnsi" w:cstheme="majorHAnsi"/>
                <w:sz w:val="28"/>
                <w:szCs w:val="28"/>
              </w:rPr>
            </w:pPr>
            <w:r w:rsidRPr="00DB5EC6">
              <w:rPr>
                <w:rFonts w:asciiTheme="majorHAnsi" w:eastAsia="Calibri" w:hAnsiTheme="majorHAnsi" w:cstheme="majorHAnsi"/>
                <w:sz w:val="28"/>
                <w:szCs w:val="28"/>
              </w:rPr>
              <w:t xml:space="preserve">    648.684 </w:t>
            </w:r>
          </w:p>
        </w:tc>
        <w:tc>
          <w:tcPr>
            <w:tcW w:w="519" w:type="pct"/>
            <w:shd w:val="clear" w:color="000000" w:fill="FFFFFF"/>
            <w:vAlign w:val="center"/>
            <w:hideMark/>
          </w:tcPr>
          <w:p w14:paraId="182E3AE9" w14:textId="77777777" w:rsidR="00936F6B" w:rsidRPr="00DB5EC6" w:rsidRDefault="00936F6B" w:rsidP="00EC5D12">
            <w:pPr>
              <w:spacing w:line="298" w:lineRule="auto"/>
              <w:jc w:val="both"/>
              <w:rPr>
                <w:rFonts w:asciiTheme="majorHAnsi" w:eastAsia="Calibri" w:hAnsiTheme="majorHAnsi" w:cstheme="majorHAnsi"/>
                <w:sz w:val="28"/>
                <w:szCs w:val="28"/>
              </w:rPr>
            </w:pPr>
            <w:r w:rsidRPr="00DB5EC6">
              <w:rPr>
                <w:rFonts w:asciiTheme="majorHAnsi" w:eastAsia="Calibri" w:hAnsiTheme="majorHAnsi" w:cstheme="majorHAnsi"/>
                <w:sz w:val="28"/>
                <w:szCs w:val="28"/>
              </w:rPr>
              <w:t xml:space="preserve">    716.621 </w:t>
            </w:r>
          </w:p>
        </w:tc>
        <w:tc>
          <w:tcPr>
            <w:tcW w:w="530" w:type="pct"/>
            <w:shd w:val="clear" w:color="000000" w:fill="FFFFFF"/>
            <w:vAlign w:val="center"/>
            <w:hideMark/>
          </w:tcPr>
          <w:p w14:paraId="4096C241" w14:textId="77777777" w:rsidR="00936F6B" w:rsidRPr="00DB5EC6" w:rsidRDefault="00936F6B" w:rsidP="00EC5D12">
            <w:pPr>
              <w:spacing w:line="298" w:lineRule="auto"/>
              <w:jc w:val="both"/>
              <w:rPr>
                <w:rFonts w:asciiTheme="majorHAnsi" w:eastAsia="Calibri" w:hAnsiTheme="majorHAnsi" w:cstheme="majorHAnsi"/>
                <w:sz w:val="28"/>
                <w:szCs w:val="28"/>
              </w:rPr>
            </w:pPr>
            <w:r w:rsidRPr="00DB5EC6">
              <w:rPr>
                <w:rFonts w:asciiTheme="majorHAnsi" w:eastAsia="Calibri" w:hAnsiTheme="majorHAnsi" w:cstheme="majorHAnsi"/>
                <w:sz w:val="28"/>
                <w:szCs w:val="28"/>
              </w:rPr>
              <w:t xml:space="preserve">    784.557 </w:t>
            </w:r>
          </w:p>
        </w:tc>
        <w:tc>
          <w:tcPr>
            <w:tcW w:w="795" w:type="pct"/>
            <w:shd w:val="clear" w:color="000000" w:fill="FFFFFF"/>
            <w:vAlign w:val="center"/>
            <w:hideMark/>
          </w:tcPr>
          <w:p w14:paraId="72A707A2" w14:textId="77777777" w:rsidR="00936F6B" w:rsidRPr="00DB5EC6" w:rsidRDefault="00936F6B" w:rsidP="00EC5D12">
            <w:pPr>
              <w:spacing w:line="298" w:lineRule="auto"/>
              <w:jc w:val="center"/>
              <w:rPr>
                <w:rFonts w:asciiTheme="majorHAnsi" w:eastAsia="Times New Roman" w:hAnsiTheme="majorHAnsi" w:cstheme="majorHAnsi"/>
                <w:i/>
                <w:iCs/>
                <w:sz w:val="28"/>
                <w:szCs w:val="28"/>
              </w:rPr>
            </w:pPr>
            <w:r w:rsidRPr="00DB5EC6">
              <w:rPr>
                <w:rFonts w:asciiTheme="majorHAnsi" w:eastAsia="Times New Roman" w:hAnsiTheme="majorHAnsi" w:cstheme="majorHAnsi"/>
                <w:i/>
                <w:iCs/>
                <w:sz w:val="28"/>
                <w:szCs w:val="28"/>
              </w:rPr>
              <w:t>Thời gian lao động để tính mức lương lao động bình quân tháng là 26 ngày.</w:t>
            </w:r>
          </w:p>
        </w:tc>
      </w:tr>
      <w:tr w:rsidR="00936F6B" w:rsidRPr="00DB5EC6" w14:paraId="6324D02E" w14:textId="77777777" w:rsidTr="00B85E47">
        <w:trPr>
          <w:trHeight w:val="96"/>
        </w:trPr>
        <w:tc>
          <w:tcPr>
            <w:tcW w:w="340" w:type="pct"/>
            <w:shd w:val="clear" w:color="000000" w:fill="FFFFFF"/>
            <w:vAlign w:val="center"/>
            <w:hideMark/>
          </w:tcPr>
          <w:p w14:paraId="0E67B55A" w14:textId="77777777" w:rsidR="00936F6B" w:rsidRPr="00DB5EC6" w:rsidRDefault="00936F6B" w:rsidP="00EC5D12">
            <w:pPr>
              <w:spacing w:line="298" w:lineRule="auto"/>
              <w:jc w:val="center"/>
              <w:rPr>
                <w:rFonts w:asciiTheme="majorHAnsi" w:eastAsia="Times New Roman" w:hAnsiTheme="majorHAnsi" w:cstheme="majorHAnsi"/>
                <w:color w:val="000000"/>
                <w:sz w:val="28"/>
                <w:szCs w:val="28"/>
              </w:rPr>
            </w:pPr>
            <w:r w:rsidRPr="00DB5EC6">
              <w:rPr>
                <w:rFonts w:asciiTheme="majorHAnsi" w:eastAsia="Times New Roman" w:hAnsiTheme="majorHAnsi" w:cstheme="majorHAnsi"/>
                <w:color w:val="000000"/>
                <w:sz w:val="28"/>
                <w:szCs w:val="28"/>
              </w:rPr>
              <w:t>9</w:t>
            </w:r>
          </w:p>
        </w:tc>
        <w:tc>
          <w:tcPr>
            <w:tcW w:w="771" w:type="pct"/>
            <w:shd w:val="clear" w:color="000000" w:fill="FFFFFF"/>
            <w:vAlign w:val="center"/>
            <w:hideMark/>
          </w:tcPr>
          <w:p w14:paraId="3BA5082D" w14:textId="77777777" w:rsidR="00936F6B" w:rsidRPr="00DB5EC6" w:rsidRDefault="00936F6B" w:rsidP="00EC5D12">
            <w:pPr>
              <w:spacing w:line="298" w:lineRule="auto"/>
              <w:jc w:val="both"/>
              <w:rPr>
                <w:rFonts w:asciiTheme="majorHAnsi" w:eastAsia="Times New Roman" w:hAnsiTheme="majorHAnsi" w:cstheme="majorHAnsi"/>
                <w:color w:val="000000"/>
                <w:sz w:val="28"/>
                <w:szCs w:val="28"/>
              </w:rPr>
            </w:pPr>
            <w:r w:rsidRPr="00DB5EC6">
              <w:rPr>
                <w:rFonts w:asciiTheme="majorHAnsi" w:eastAsia="Times New Roman" w:hAnsiTheme="majorHAnsi" w:cstheme="majorHAnsi"/>
                <w:color w:val="000000"/>
                <w:sz w:val="28"/>
                <w:szCs w:val="28"/>
              </w:rPr>
              <w:t>Mức lương lao động/giờ</w:t>
            </w:r>
          </w:p>
        </w:tc>
        <w:tc>
          <w:tcPr>
            <w:tcW w:w="523" w:type="pct"/>
            <w:shd w:val="clear" w:color="000000" w:fill="FFFFFF"/>
            <w:vAlign w:val="center"/>
            <w:hideMark/>
          </w:tcPr>
          <w:p w14:paraId="45376EF4" w14:textId="77777777" w:rsidR="00936F6B" w:rsidRPr="00DB5EC6" w:rsidRDefault="00936F6B" w:rsidP="00EC5D12">
            <w:pPr>
              <w:spacing w:line="298" w:lineRule="auto"/>
              <w:rPr>
                <w:rFonts w:asciiTheme="majorHAnsi" w:eastAsia="Times New Roman" w:hAnsiTheme="majorHAnsi" w:cstheme="majorHAnsi"/>
                <w:color w:val="000000"/>
                <w:sz w:val="28"/>
                <w:szCs w:val="28"/>
              </w:rPr>
            </w:pPr>
            <w:r w:rsidRPr="00DB5EC6">
              <w:rPr>
                <w:rFonts w:asciiTheme="majorHAnsi" w:eastAsia="Times New Roman" w:hAnsiTheme="majorHAnsi" w:cstheme="majorHAnsi"/>
                <w:color w:val="000000"/>
                <w:sz w:val="28"/>
                <w:szCs w:val="28"/>
              </w:rPr>
              <w:t>H = G</w:t>
            </w:r>
            <w:r w:rsidRPr="00DB5EC6">
              <w:rPr>
                <w:rFonts w:asciiTheme="majorHAnsi" w:eastAsia="Times New Roman" w:hAnsiTheme="majorHAnsi" w:cstheme="majorHAnsi"/>
                <w:color w:val="000000"/>
                <w:sz w:val="28"/>
                <w:szCs w:val="28"/>
                <w:vertAlign w:val="subscript"/>
              </w:rPr>
              <w:t>NC</w:t>
            </w:r>
            <w:r w:rsidRPr="00DB5EC6">
              <w:rPr>
                <w:rFonts w:asciiTheme="majorHAnsi" w:eastAsia="Times New Roman" w:hAnsiTheme="majorHAnsi" w:cstheme="majorHAnsi"/>
                <w:color w:val="000000"/>
                <w:sz w:val="28"/>
                <w:szCs w:val="28"/>
              </w:rPr>
              <w:t>/8</w:t>
            </w:r>
          </w:p>
        </w:tc>
        <w:tc>
          <w:tcPr>
            <w:tcW w:w="485" w:type="pct"/>
            <w:shd w:val="clear" w:color="000000" w:fill="FFFFFF"/>
            <w:vAlign w:val="center"/>
            <w:hideMark/>
          </w:tcPr>
          <w:p w14:paraId="7AA860DA" w14:textId="77777777" w:rsidR="00936F6B" w:rsidRPr="00DB5EC6" w:rsidRDefault="00936F6B" w:rsidP="00EC5D12">
            <w:pPr>
              <w:spacing w:line="298" w:lineRule="auto"/>
              <w:jc w:val="both"/>
              <w:rPr>
                <w:rFonts w:asciiTheme="majorHAnsi" w:eastAsia="Calibri" w:hAnsiTheme="majorHAnsi" w:cstheme="majorHAnsi"/>
                <w:color w:val="000000"/>
                <w:sz w:val="28"/>
                <w:szCs w:val="28"/>
              </w:rPr>
            </w:pPr>
            <w:r w:rsidRPr="00DB5EC6">
              <w:rPr>
                <w:rFonts w:asciiTheme="majorHAnsi" w:eastAsia="Calibri" w:hAnsiTheme="majorHAnsi" w:cstheme="majorHAnsi"/>
                <w:color w:val="000000"/>
                <w:sz w:val="28"/>
                <w:szCs w:val="28"/>
              </w:rPr>
              <w:t xml:space="preserve">       64.101 </w:t>
            </w:r>
          </w:p>
        </w:tc>
        <w:tc>
          <w:tcPr>
            <w:tcW w:w="519" w:type="pct"/>
            <w:shd w:val="clear" w:color="000000" w:fill="FFFFFF"/>
            <w:vAlign w:val="center"/>
            <w:hideMark/>
          </w:tcPr>
          <w:p w14:paraId="28987FB6" w14:textId="77777777" w:rsidR="00936F6B" w:rsidRPr="00DB5EC6" w:rsidRDefault="00936F6B" w:rsidP="00EC5D12">
            <w:pPr>
              <w:spacing w:line="298" w:lineRule="auto"/>
              <w:jc w:val="both"/>
              <w:rPr>
                <w:rFonts w:asciiTheme="majorHAnsi" w:eastAsia="Calibri" w:hAnsiTheme="majorHAnsi" w:cstheme="majorHAnsi"/>
                <w:color w:val="000000"/>
                <w:sz w:val="28"/>
                <w:szCs w:val="28"/>
              </w:rPr>
            </w:pPr>
            <w:r w:rsidRPr="00DB5EC6">
              <w:rPr>
                <w:rFonts w:asciiTheme="majorHAnsi" w:eastAsia="Calibri" w:hAnsiTheme="majorHAnsi" w:cstheme="majorHAnsi"/>
                <w:color w:val="000000"/>
                <w:sz w:val="28"/>
                <w:szCs w:val="28"/>
              </w:rPr>
              <w:t xml:space="preserve">       72.593 </w:t>
            </w:r>
          </w:p>
        </w:tc>
        <w:tc>
          <w:tcPr>
            <w:tcW w:w="517" w:type="pct"/>
            <w:shd w:val="clear" w:color="000000" w:fill="FFFFFF"/>
            <w:vAlign w:val="center"/>
            <w:hideMark/>
          </w:tcPr>
          <w:p w14:paraId="7D682DF9" w14:textId="77777777" w:rsidR="00936F6B" w:rsidRPr="00DB5EC6" w:rsidRDefault="00936F6B" w:rsidP="00EC5D12">
            <w:pPr>
              <w:spacing w:line="298" w:lineRule="auto"/>
              <w:jc w:val="both"/>
              <w:rPr>
                <w:rFonts w:asciiTheme="majorHAnsi" w:eastAsia="Calibri" w:hAnsiTheme="majorHAnsi" w:cstheme="majorHAnsi"/>
                <w:color w:val="000000"/>
                <w:sz w:val="28"/>
                <w:szCs w:val="28"/>
              </w:rPr>
            </w:pPr>
            <w:r w:rsidRPr="00DB5EC6">
              <w:rPr>
                <w:rFonts w:asciiTheme="majorHAnsi" w:eastAsia="Calibri" w:hAnsiTheme="majorHAnsi" w:cstheme="majorHAnsi"/>
                <w:color w:val="000000"/>
                <w:sz w:val="28"/>
                <w:szCs w:val="28"/>
              </w:rPr>
              <w:t xml:space="preserve">       81.086 </w:t>
            </w:r>
          </w:p>
        </w:tc>
        <w:tc>
          <w:tcPr>
            <w:tcW w:w="519" w:type="pct"/>
            <w:shd w:val="clear" w:color="000000" w:fill="FFFFFF"/>
            <w:vAlign w:val="center"/>
            <w:hideMark/>
          </w:tcPr>
          <w:p w14:paraId="20B8A6E4" w14:textId="77777777" w:rsidR="00936F6B" w:rsidRPr="00DB5EC6" w:rsidRDefault="00936F6B" w:rsidP="00EC5D12">
            <w:pPr>
              <w:spacing w:line="298" w:lineRule="auto"/>
              <w:jc w:val="both"/>
              <w:rPr>
                <w:rFonts w:asciiTheme="majorHAnsi" w:eastAsia="Calibri" w:hAnsiTheme="majorHAnsi" w:cstheme="majorHAnsi"/>
                <w:color w:val="000000"/>
                <w:sz w:val="28"/>
                <w:szCs w:val="28"/>
              </w:rPr>
            </w:pPr>
            <w:r w:rsidRPr="00DB5EC6">
              <w:rPr>
                <w:rFonts w:asciiTheme="majorHAnsi" w:eastAsia="Calibri" w:hAnsiTheme="majorHAnsi" w:cstheme="majorHAnsi"/>
                <w:color w:val="000000"/>
                <w:sz w:val="28"/>
                <w:szCs w:val="28"/>
              </w:rPr>
              <w:t xml:space="preserve">       89.578 </w:t>
            </w:r>
          </w:p>
        </w:tc>
        <w:tc>
          <w:tcPr>
            <w:tcW w:w="530" w:type="pct"/>
            <w:shd w:val="clear" w:color="000000" w:fill="FFFFFF"/>
            <w:vAlign w:val="center"/>
            <w:hideMark/>
          </w:tcPr>
          <w:p w14:paraId="66E72F00" w14:textId="77777777" w:rsidR="00936F6B" w:rsidRPr="00DB5EC6" w:rsidRDefault="00936F6B" w:rsidP="00EC5D12">
            <w:pPr>
              <w:spacing w:line="298" w:lineRule="auto"/>
              <w:jc w:val="both"/>
              <w:rPr>
                <w:rFonts w:asciiTheme="majorHAnsi" w:eastAsia="Calibri" w:hAnsiTheme="majorHAnsi" w:cstheme="majorHAnsi"/>
                <w:color w:val="000000"/>
                <w:sz w:val="28"/>
                <w:szCs w:val="28"/>
              </w:rPr>
            </w:pPr>
            <w:r w:rsidRPr="00DB5EC6">
              <w:rPr>
                <w:rFonts w:asciiTheme="majorHAnsi" w:eastAsia="Calibri" w:hAnsiTheme="majorHAnsi" w:cstheme="majorHAnsi"/>
                <w:color w:val="000000"/>
                <w:sz w:val="28"/>
                <w:szCs w:val="28"/>
              </w:rPr>
              <w:t xml:space="preserve">       98.070 </w:t>
            </w:r>
          </w:p>
        </w:tc>
        <w:tc>
          <w:tcPr>
            <w:tcW w:w="795" w:type="pct"/>
            <w:shd w:val="clear" w:color="000000" w:fill="FFFFFF"/>
            <w:vAlign w:val="center"/>
            <w:hideMark/>
          </w:tcPr>
          <w:p w14:paraId="4E02F95A" w14:textId="77777777" w:rsidR="00936F6B" w:rsidRPr="00DB5EC6" w:rsidRDefault="00936F6B" w:rsidP="00EC5D12">
            <w:pPr>
              <w:spacing w:line="298" w:lineRule="auto"/>
              <w:jc w:val="center"/>
              <w:rPr>
                <w:rFonts w:asciiTheme="majorHAnsi" w:eastAsia="Times New Roman" w:hAnsiTheme="majorHAnsi" w:cstheme="majorHAnsi"/>
                <w:i/>
                <w:iCs/>
                <w:color w:val="000000"/>
                <w:sz w:val="28"/>
                <w:szCs w:val="28"/>
              </w:rPr>
            </w:pPr>
            <w:r w:rsidRPr="00DB5EC6">
              <w:rPr>
                <w:rFonts w:asciiTheme="majorHAnsi" w:eastAsia="Times New Roman" w:hAnsiTheme="majorHAnsi" w:cstheme="majorHAnsi"/>
                <w:i/>
                <w:iCs/>
                <w:color w:val="000000"/>
                <w:sz w:val="28"/>
                <w:szCs w:val="28"/>
              </w:rPr>
              <w:t>Thời gian lao động 08 giờ/ngày</w:t>
            </w:r>
          </w:p>
        </w:tc>
      </w:tr>
    </w:tbl>
    <w:p w14:paraId="4FC2C95E" w14:textId="77777777" w:rsidR="00936F6B" w:rsidRPr="00DB5EC6" w:rsidRDefault="00936F6B" w:rsidP="00EC5D12">
      <w:pPr>
        <w:widowControl w:val="0"/>
        <w:spacing w:line="298" w:lineRule="auto"/>
        <w:rPr>
          <w:rFonts w:asciiTheme="majorHAnsi" w:hAnsiTheme="majorHAnsi" w:cstheme="majorHAnsi"/>
          <w:b/>
          <w:bCs/>
          <w:color w:val="FF0000"/>
          <w:sz w:val="28"/>
          <w:szCs w:val="28"/>
          <w:lang w:val="nb-NO"/>
        </w:rPr>
      </w:pPr>
    </w:p>
    <w:p w14:paraId="5141089B" w14:textId="77777777" w:rsidR="00743F1B" w:rsidRPr="00DB5EC6" w:rsidRDefault="00743F1B" w:rsidP="00EC5D12">
      <w:pPr>
        <w:pStyle w:val="Heading4"/>
        <w:spacing w:before="0" w:after="0" w:line="298" w:lineRule="auto"/>
        <w:ind w:left="900"/>
        <w:rPr>
          <w:rFonts w:asciiTheme="majorHAnsi" w:hAnsiTheme="majorHAnsi" w:cstheme="majorHAnsi"/>
          <w:color w:val="FF0000"/>
          <w:sz w:val="28"/>
          <w:szCs w:val="28"/>
        </w:rPr>
        <w:sectPr w:rsidR="00743F1B" w:rsidRPr="00DB5EC6" w:rsidSect="00E308B3">
          <w:pgSz w:w="16840" w:h="11907" w:orient="landscape"/>
          <w:pgMar w:top="1699" w:right="1699" w:bottom="1138" w:left="1699" w:header="346" w:footer="0" w:gutter="0"/>
          <w:cols w:space="720"/>
          <w:docGrid w:linePitch="381"/>
        </w:sectPr>
      </w:pPr>
      <w:bookmarkStart w:id="136" w:name="_Toc170688275"/>
    </w:p>
    <w:bookmarkEnd w:id="136"/>
    <w:p w14:paraId="58D5890F" w14:textId="77777777" w:rsidR="00743F1B" w:rsidRPr="00DB5EC6" w:rsidRDefault="00743F1B" w:rsidP="00EC5D12">
      <w:pPr>
        <w:pStyle w:val="Heading5"/>
        <w:spacing w:before="0" w:after="0" w:line="298" w:lineRule="auto"/>
        <w:ind w:left="1418"/>
        <w:rPr>
          <w:rFonts w:asciiTheme="majorHAnsi" w:hAnsiTheme="majorHAnsi" w:cstheme="majorHAnsi"/>
          <w:color w:val="FF0000"/>
          <w:sz w:val="28"/>
          <w:szCs w:val="28"/>
        </w:rPr>
        <w:sectPr w:rsidR="00743F1B" w:rsidRPr="00DB5EC6" w:rsidSect="00E308B3">
          <w:pgSz w:w="16840" w:h="11907" w:orient="landscape"/>
          <w:pgMar w:top="1699" w:right="1699" w:bottom="1138" w:left="1699" w:header="346" w:footer="0" w:gutter="0"/>
          <w:cols w:space="720"/>
          <w:docGrid w:linePitch="381"/>
        </w:sectPr>
      </w:pPr>
    </w:p>
    <w:p w14:paraId="7BA49898" w14:textId="77777777" w:rsidR="00064E94" w:rsidRPr="00DB5EC6" w:rsidRDefault="00064E94" w:rsidP="00EC5D12">
      <w:pPr>
        <w:pStyle w:val="Heading5"/>
        <w:numPr>
          <w:ilvl w:val="0"/>
          <w:numId w:val="0"/>
        </w:numPr>
        <w:spacing w:before="0" w:after="0" w:line="298" w:lineRule="auto"/>
        <w:ind w:left="4330" w:hanging="360"/>
        <w:rPr>
          <w:rFonts w:asciiTheme="majorHAnsi" w:hAnsiTheme="majorHAnsi" w:cstheme="majorHAnsi"/>
          <w:b w:val="0"/>
          <w:color w:val="FF0000"/>
          <w:sz w:val="28"/>
          <w:szCs w:val="28"/>
        </w:rPr>
      </w:pPr>
    </w:p>
    <w:sectPr w:rsidR="00064E94" w:rsidRPr="00DB5EC6" w:rsidSect="00E308B3">
      <w:pgSz w:w="16840" w:h="11907" w:orient="landscape"/>
      <w:pgMar w:top="1699" w:right="1699" w:bottom="1138" w:left="1699" w:header="346" w:footer="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FDC058" w14:textId="77777777" w:rsidR="00661E7C" w:rsidRDefault="00661E7C" w:rsidP="004E6975">
      <w:r>
        <w:separator/>
      </w:r>
    </w:p>
  </w:endnote>
  <w:endnote w:type="continuationSeparator" w:id="0">
    <w:p w14:paraId="21D61D2B" w14:textId="77777777" w:rsidR="00661E7C" w:rsidRDefault="00661E7C" w:rsidP="004E6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VnTime">
    <w:altName w:val="Courier New"/>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VnArial">
    <w:panose1 w:val="020B7200000000000000"/>
    <w:charset w:val="00"/>
    <w:family w:val="swiss"/>
    <w:pitch w:val="variable"/>
    <w:sig w:usb0="00000007" w:usb1="0000000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ZapfCalligr BT">
    <w:altName w:val="Times New Roman"/>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nTimeH">
    <w:altName w:val="Courier New"/>
    <w:panose1 w:val="020B7200000000000000"/>
    <w:charset w:val="00"/>
    <w:family w:val="swiss"/>
    <w:pitch w:val="variable"/>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VnHelvetIns">
    <w:panose1 w:val="020B7200000000000000"/>
    <w:charset w:val="00"/>
    <w:family w:val="swiss"/>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 w:name="David">
    <w:charset w:val="B1"/>
    <w:family w:val="swiss"/>
    <w:pitch w:val="variable"/>
    <w:sig w:usb0="00000803" w:usb1="00000000" w:usb2="00000000" w:usb3="00000000" w:csb0="00000021" w:csb1="00000000"/>
  </w:font>
  <w:font w:name="Gungsuh">
    <w:charset w:val="81"/>
    <w:family w:val="roman"/>
    <w:pitch w:val="variable"/>
    <w:sig w:usb0="B00002AF" w:usb1="69D77CFB" w:usb2="00000030" w:usb3="00000000" w:csb0="0008009F" w:csb1="00000000"/>
  </w:font>
  <w:font w:name="FrankRuehl">
    <w:charset w:val="B1"/>
    <w:family w:val="swiss"/>
    <w:pitch w:val="variable"/>
    <w:sig w:usb0="00000803" w:usb1="00000000" w:usb2="00000000" w:usb3="00000000" w:csb0="00000021" w:csb1="00000000"/>
  </w:font>
  <w:font w:name=".VnCentury Schoolbook">
    <w:panose1 w:val="020B7200000000000000"/>
    <w:charset w:val="00"/>
    <w:family w:val="swiss"/>
    <w:pitch w:val="variable"/>
    <w:sig w:usb0="00000003" w:usb1="00000000" w:usb2="00000000" w:usb3="00000000" w:csb0="00000001" w:csb1="00000000"/>
  </w:font>
  <w:font w:name="Arial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inorHAnsi" w:eastAsiaTheme="minorHAnsi" w:hAnsiTheme="minorHAnsi" w:cstheme="minorBidi"/>
        <w:szCs w:val="22"/>
      </w:rPr>
      <w:id w:val="1079244915"/>
      <w:docPartObj>
        <w:docPartGallery w:val="Page Numbers (Bottom of Page)"/>
        <w:docPartUnique/>
      </w:docPartObj>
    </w:sdtPr>
    <w:sdtContent>
      <w:tbl>
        <w:tblPr>
          <w:tblStyle w:val="TableGrid"/>
          <w:tblW w:w="506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9"/>
          <w:gridCol w:w="965"/>
        </w:tblGrid>
        <w:tr w:rsidR="002D64AE" w14:paraId="57F15070" w14:textId="77777777" w:rsidTr="00903F36">
          <w:tc>
            <w:tcPr>
              <w:tcW w:w="4475" w:type="pct"/>
            </w:tcPr>
            <w:p w14:paraId="03C75A7A" w14:textId="4FB9442A" w:rsidR="002D64AE" w:rsidRDefault="002D64AE" w:rsidP="00E335F7">
              <w:pPr>
                <w:pStyle w:val="Footer"/>
              </w:pPr>
            </w:p>
          </w:tc>
          <w:tc>
            <w:tcPr>
              <w:tcW w:w="525" w:type="pct"/>
            </w:tcPr>
            <w:p w14:paraId="11E6A269" w14:textId="75EBAB39" w:rsidR="002D64AE" w:rsidRPr="00ED0896" w:rsidRDefault="002D64AE" w:rsidP="005241A8">
              <w:pPr>
                <w:pStyle w:val="Footer"/>
                <w:jc w:val="right"/>
                <w:rPr>
                  <w:szCs w:val="26"/>
                </w:rPr>
              </w:pPr>
              <w:r w:rsidRPr="00ED0896">
                <w:rPr>
                  <w:rStyle w:val="PageNumber"/>
                  <w:rFonts w:ascii="Times New Roman" w:hAnsi="Times New Roman"/>
                  <w:sz w:val="26"/>
                  <w:szCs w:val="26"/>
                </w:rPr>
                <w:fldChar w:fldCharType="begin"/>
              </w:r>
              <w:r w:rsidRPr="00ED0896">
                <w:rPr>
                  <w:rStyle w:val="PageNumber"/>
                  <w:rFonts w:ascii="Times New Roman" w:hAnsi="Times New Roman"/>
                  <w:sz w:val="26"/>
                  <w:szCs w:val="26"/>
                </w:rPr>
                <w:instrText xml:space="preserve">PAGE  </w:instrText>
              </w:r>
              <w:r w:rsidRPr="00ED0896">
                <w:rPr>
                  <w:rStyle w:val="PageNumber"/>
                  <w:rFonts w:ascii="Times New Roman" w:hAnsi="Times New Roman"/>
                  <w:sz w:val="26"/>
                  <w:szCs w:val="26"/>
                </w:rPr>
                <w:fldChar w:fldCharType="separate"/>
              </w:r>
              <w:r>
                <w:rPr>
                  <w:rStyle w:val="PageNumber"/>
                  <w:rFonts w:ascii="Times New Roman" w:hAnsi="Times New Roman"/>
                  <w:noProof/>
                  <w:sz w:val="26"/>
                  <w:szCs w:val="26"/>
                </w:rPr>
                <w:t>2</w:t>
              </w:r>
              <w:r w:rsidRPr="00ED0896">
                <w:rPr>
                  <w:rStyle w:val="PageNumber"/>
                  <w:rFonts w:ascii="Times New Roman" w:hAnsi="Times New Roman"/>
                  <w:sz w:val="26"/>
                  <w:szCs w:val="26"/>
                </w:rPr>
                <w:fldChar w:fldCharType="end"/>
              </w:r>
            </w:p>
          </w:tc>
        </w:tr>
      </w:tbl>
      <w:p w14:paraId="5FA7BEAA" w14:textId="77777777" w:rsidR="002D64AE" w:rsidRDefault="00000000" w:rsidP="00785B1F">
        <w:pPr>
          <w:pStyle w:val="Foo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18D0AE" w14:textId="1DE905FA" w:rsidR="00A52A29" w:rsidRDefault="00A52A29">
    <w:pPr>
      <w:pStyle w:val="Footer"/>
      <w:jc w:val="right"/>
    </w:pPr>
  </w:p>
  <w:p w14:paraId="4C732FCD" w14:textId="77777777" w:rsidR="002D64AE" w:rsidRDefault="002D64AE" w:rsidP="00D044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2B97D5" w14:textId="77777777" w:rsidR="00661E7C" w:rsidRDefault="00661E7C" w:rsidP="004E6975">
      <w:r>
        <w:separator/>
      </w:r>
    </w:p>
  </w:footnote>
  <w:footnote w:type="continuationSeparator" w:id="0">
    <w:p w14:paraId="377F13B0" w14:textId="77777777" w:rsidR="00661E7C" w:rsidRDefault="00661E7C" w:rsidP="004E69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98882293"/>
      <w:docPartObj>
        <w:docPartGallery w:val="Page Numbers (Top of Page)"/>
        <w:docPartUnique/>
      </w:docPartObj>
    </w:sdtPr>
    <w:sdtEndPr>
      <w:rPr>
        <w:rFonts w:asciiTheme="majorHAnsi" w:hAnsiTheme="majorHAnsi" w:cstheme="majorHAnsi"/>
        <w:noProof/>
        <w:sz w:val="28"/>
        <w:szCs w:val="28"/>
      </w:rPr>
    </w:sdtEndPr>
    <w:sdtContent>
      <w:p w14:paraId="296565FE" w14:textId="52FA2A74" w:rsidR="00A52A29" w:rsidRPr="00A52A29" w:rsidRDefault="00A52A29">
        <w:pPr>
          <w:pStyle w:val="Header"/>
          <w:jc w:val="center"/>
          <w:rPr>
            <w:rFonts w:asciiTheme="majorHAnsi" w:hAnsiTheme="majorHAnsi" w:cstheme="majorHAnsi"/>
            <w:sz w:val="28"/>
            <w:szCs w:val="28"/>
          </w:rPr>
        </w:pPr>
        <w:r w:rsidRPr="00A52A29">
          <w:rPr>
            <w:rFonts w:asciiTheme="majorHAnsi" w:hAnsiTheme="majorHAnsi" w:cstheme="majorHAnsi"/>
            <w:sz w:val="28"/>
            <w:szCs w:val="28"/>
          </w:rPr>
          <w:fldChar w:fldCharType="begin"/>
        </w:r>
        <w:r w:rsidRPr="00A52A29">
          <w:rPr>
            <w:rFonts w:asciiTheme="majorHAnsi" w:hAnsiTheme="majorHAnsi" w:cstheme="majorHAnsi"/>
            <w:sz w:val="28"/>
            <w:szCs w:val="28"/>
          </w:rPr>
          <w:instrText xml:space="preserve"> PAGE   \* MERGEFORMAT </w:instrText>
        </w:r>
        <w:r w:rsidRPr="00A52A29">
          <w:rPr>
            <w:rFonts w:asciiTheme="majorHAnsi" w:hAnsiTheme="majorHAnsi" w:cstheme="majorHAnsi"/>
            <w:sz w:val="28"/>
            <w:szCs w:val="28"/>
          </w:rPr>
          <w:fldChar w:fldCharType="separate"/>
        </w:r>
        <w:r w:rsidRPr="00A52A29">
          <w:rPr>
            <w:rFonts w:asciiTheme="majorHAnsi" w:hAnsiTheme="majorHAnsi" w:cstheme="majorHAnsi"/>
            <w:noProof/>
            <w:sz w:val="28"/>
            <w:szCs w:val="28"/>
          </w:rPr>
          <w:t>2</w:t>
        </w:r>
        <w:r w:rsidRPr="00A52A29">
          <w:rPr>
            <w:rFonts w:asciiTheme="majorHAnsi" w:hAnsiTheme="majorHAnsi" w:cstheme="majorHAnsi"/>
            <w:noProof/>
            <w:sz w:val="28"/>
            <w:szCs w:val="28"/>
          </w:rPr>
          <w:fldChar w:fldCharType="end"/>
        </w:r>
      </w:p>
    </w:sdtContent>
  </w:sdt>
  <w:p w14:paraId="323A1E44" w14:textId="77777777" w:rsidR="002D64AE" w:rsidRDefault="002D64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56406680"/>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675474FA"/>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5B6476AC"/>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1C0C6E9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3348D4D0"/>
    <w:styleLink w:val="StyleBulleted2"/>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FFFFFFFE"/>
    <w:multiLevelType w:val="singleLevel"/>
    <w:tmpl w:val="BFBE5B0E"/>
    <w:lvl w:ilvl="0">
      <w:numFmt w:val="decimal"/>
      <w:pStyle w:val="bullet1"/>
      <w:lvlText w:val="*"/>
      <w:lvlJc w:val="left"/>
    </w:lvl>
  </w:abstractNum>
  <w:abstractNum w:abstractNumId="6" w15:restartNumberingAfterBreak="0">
    <w:nsid w:val="00000002"/>
    <w:multiLevelType w:val="singleLevel"/>
    <w:tmpl w:val="00000002"/>
    <w:name w:val="WW8Num3"/>
    <w:lvl w:ilvl="0">
      <w:start w:val="1"/>
      <w:numFmt w:val="bullet"/>
      <w:pStyle w:val="butllet"/>
      <w:lvlText w:val=""/>
      <w:lvlJc w:val="left"/>
      <w:pPr>
        <w:tabs>
          <w:tab w:val="num" w:pos="1134"/>
        </w:tabs>
        <w:ind w:left="1134" w:hanging="567"/>
      </w:pPr>
      <w:rPr>
        <w:rFonts w:ascii="Symbol" w:hAnsi="Symbol"/>
      </w:rPr>
    </w:lvl>
  </w:abstractNum>
  <w:abstractNum w:abstractNumId="7"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ymbol"/>
        <w:b/>
        <w:i w:val="0"/>
      </w:rPr>
    </w:lvl>
    <w:lvl w:ilvl="1">
      <w:start w:val="1"/>
      <w:numFmt w:val="bullet"/>
      <w:lvlText w:val=""/>
      <w:lvlJc w:val="left"/>
      <w:pPr>
        <w:tabs>
          <w:tab w:val="num" w:pos="1080"/>
        </w:tabs>
        <w:ind w:left="1080" w:hanging="360"/>
      </w:pPr>
      <w:rPr>
        <w:rFonts w:ascii="Symbol" w:hAnsi="Symbol" w:cs="Symbol"/>
        <w:b/>
        <w:i w:val="0"/>
      </w:rPr>
    </w:lvl>
    <w:lvl w:ilvl="2">
      <w:start w:val="1"/>
      <w:numFmt w:val="bullet"/>
      <w:lvlText w:val=""/>
      <w:lvlJc w:val="left"/>
      <w:pPr>
        <w:tabs>
          <w:tab w:val="num" w:pos="1440"/>
        </w:tabs>
        <w:ind w:left="1440" w:hanging="360"/>
      </w:pPr>
      <w:rPr>
        <w:rFonts w:ascii="Symbol" w:hAnsi="Symbol" w:cs="Symbol"/>
        <w:b/>
        <w:i w:val="0"/>
      </w:rPr>
    </w:lvl>
    <w:lvl w:ilvl="3">
      <w:start w:val="1"/>
      <w:numFmt w:val="bullet"/>
      <w:lvlText w:val=""/>
      <w:lvlJc w:val="left"/>
      <w:pPr>
        <w:tabs>
          <w:tab w:val="num" w:pos="1800"/>
        </w:tabs>
        <w:ind w:left="1800" w:hanging="360"/>
      </w:pPr>
      <w:rPr>
        <w:rFonts w:ascii="Symbol" w:hAnsi="Symbol" w:cs="Symbol"/>
        <w:b/>
        <w:i w:val="0"/>
      </w:rPr>
    </w:lvl>
    <w:lvl w:ilvl="4">
      <w:start w:val="1"/>
      <w:numFmt w:val="bullet"/>
      <w:lvlText w:val=""/>
      <w:lvlJc w:val="left"/>
      <w:pPr>
        <w:tabs>
          <w:tab w:val="num" w:pos="2160"/>
        </w:tabs>
        <w:ind w:left="2160" w:hanging="360"/>
      </w:pPr>
      <w:rPr>
        <w:rFonts w:ascii="Symbol" w:hAnsi="Symbol" w:cs="Symbol"/>
        <w:b/>
        <w:i w:val="0"/>
      </w:rPr>
    </w:lvl>
    <w:lvl w:ilvl="5">
      <w:start w:val="1"/>
      <w:numFmt w:val="bullet"/>
      <w:lvlText w:val=""/>
      <w:lvlJc w:val="left"/>
      <w:pPr>
        <w:tabs>
          <w:tab w:val="num" w:pos="2520"/>
        </w:tabs>
        <w:ind w:left="2520" w:hanging="360"/>
      </w:pPr>
      <w:rPr>
        <w:rFonts w:ascii="Symbol" w:hAnsi="Symbol" w:cs="Symbol"/>
        <w:b/>
        <w:i w:val="0"/>
      </w:rPr>
    </w:lvl>
    <w:lvl w:ilvl="6">
      <w:start w:val="1"/>
      <w:numFmt w:val="bullet"/>
      <w:lvlText w:val=""/>
      <w:lvlJc w:val="left"/>
      <w:pPr>
        <w:tabs>
          <w:tab w:val="num" w:pos="2880"/>
        </w:tabs>
        <w:ind w:left="2880" w:hanging="360"/>
      </w:pPr>
      <w:rPr>
        <w:rFonts w:ascii="Symbol" w:hAnsi="Symbol" w:cs="Symbol"/>
        <w:b/>
        <w:i w:val="0"/>
      </w:rPr>
    </w:lvl>
    <w:lvl w:ilvl="7">
      <w:start w:val="1"/>
      <w:numFmt w:val="bullet"/>
      <w:lvlText w:val=""/>
      <w:lvlJc w:val="left"/>
      <w:pPr>
        <w:tabs>
          <w:tab w:val="num" w:pos="3240"/>
        </w:tabs>
        <w:ind w:left="3240" w:hanging="360"/>
      </w:pPr>
      <w:rPr>
        <w:rFonts w:ascii="Symbol" w:hAnsi="Symbol" w:cs="Symbol"/>
        <w:b/>
        <w:i w:val="0"/>
      </w:rPr>
    </w:lvl>
    <w:lvl w:ilvl="8">
      <w:start w:val="1"/>
      <w:numFmt w:val="bullet"/>
      <w:lvlText w:val=""/>
      <w:lvlJc w:val="left"/>
      <w:pPr>
        <w:tabs>
          <w:tab w:val="num" w:pos="3600"/>
        </w:tabs>
        <w:ind w:left="3600" w:hanging="360"/>
      </w:pPr>
      <w:rPr>
        <w:rFonts w:ascii="Symbol" w:hAnsi="Symbol" w:cs="Symbol"/>
        <w:b/>
        <w:i w:val="0"/>
      </w:rPr>
    </w:lvl>
  </w:abstractNum>
  <w:abstractNum w:abstractNumId="8" w15:restartNumberingAfterBreak="0">
    <w:nsid w:val="010D70B4"/>
    <w:multiLevelType w:val="multilevel"/>
    <w:tmpl w:val="CE2E6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027EC8"/>
    <w:multiLevelType w:val="multilevel"/>
    <w:tmpl w:val="9354664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pStyle w:val="tvs-Bullet3"/>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05E726F8"/>
    <w:multiLevelType w:val="hybridMultilevel"/>
    <w:tmpl w:val="61683C7E"/>
    <w:lvl w:ilvl="0" w:tplc="7D3CC74C">
      <w:start w:val="1"/>
      <w:numFmt w:val="bullet"/>
      <w:pStyle w:val="Bullet10"/>
      <w:lvlText w:val=""/>
      <w:lvlJc w:val="left"/>
      <w:pPr>
        <w:tabs>
          <w:tab w:val="num" w:pos="720"/>
        </w:tabs>
        <w:ind w:left="720" w:hanging="360"/>
      </w:pPr>
      <w:rPr>
        <w:rFonts w:ascii="Symbol" w:hAnsi="Symbol" w:hint="default"/>
      </w:rPr>
    </w:lvl>
    <w:lvl w:ilvl="1" w:tplc="64464258" w:tentative="1">
      <w:start w:val="1"/>
      <w:numFmt w:val="bullet"/>
      <w:lvlText w:val="o"/>
      <w:lvlJc w:val="left"/>
      <w:pPr>
        <w:tabs>
          <w:tab w:val="num" w:pos="1440"/>
        </w:tabs>
        <w:ind w:left="1440" w:hanging="360"/>
      </w:pPr>
      <w:rPr>
        <w:rFonts w:ascii="Courier New" w:hAnsi="Courier New" w:hint="default"/>
      </w:rPr>
    </w:lvl>
    <w:lvl w:ilvl="2" w:tplc="A24AA03A" w:tentative="1">
      <w:start w:val="1"/>
      <w:numFmt w:val="bullet"/>
      <w:lvlText w:val=""/>
      <w:lvlJc w:val="left"/>
      <w:pPr>
        <w:tabs>
          <w:tab w:val="num" w:pos="2160"/>
        </w:tabs>
        <w:ind w:left="2160" w:hanging="360"/>
      </w:pPr>
      <w:rPr>
        <w:rFonts w:ascii="Wingdings" w:hAnsi="Wingdings" w:hint="default"/>
      </w:rPr>
    </w:lvl>
    <w:lvl w:ilvl="3" w:tplc="3EB8A68C" w:tentative="1">
      <w:start w:val="1"/>
      <w:numFmt w:val="bullet"/>
      <w:lvlText w:val=""/>
      <w:lvlJc w:val="left"/>
      <w:pPr>
        <w:tabs>
          <w:tab w:val="num" w:pos="2880"/>
        </w:tabs>
        <w:ind w:left="2880" w:hanging="360"/>
      </w:pPr>
      <w:rPr>
        <w:rFonts w:ascii="Symbol" w:hAnsi="Symbol" w:hint="default"/>
      </w:rPr>
    </w:lvl>
    <w:lvl w:ilvl="4" w:tplc="C71AE576" w:tentative="1">
      <w:start w:val="1"/>
      <w:numFmt w:val="bullet"/>
      <w:lvlText w:val="o"/>
      <w:lvlJc w:val="left"/>
      <w:pPr>
        <w:tabs>
          <w:tab w:val="num" w:pos="3600"/>
        </w:tabs>
        <w:ind w:left="3600" w:hanging="360"/>
      </w:pPr>
      <w:rPr>
        <w:rFonts w:ascii="Courier New" w:hAnsi="Courier New" w:hint="default"/>
      </w:rPr>
    </w:lvl>
    <w:lvl w:ilvl="5" w:tplc="9F72463C" w:tentative="1">
      <w:start w:val="1"/>
      <w:numFmt w:val="bullet"/>
      <w:lvlText w:val=""/>
      <w:lvlJc w:val="left"/>
      <w:pPr>
        <w:tabs>
          <w:tab w:val="num" w:pos="4320"/>
        </w:tabs>
        <w:ind w:left="4320" w:hanging="360"/>
      </w:pPr>
      <w:rPr>
        <w:rFonts w:ascii="Wingdings" w:hAnsi="Wingdings" w:hint="default"/>
      </w:rPr>
    </w:lvl>
    <w:lvl w:ilvl="6" w:tplc="D368CEFA" w:tentative="1">
      <w:start w:val="1"/>
      <w:numFmt w:val="bullet"/>
      <w:lvlText w:val=""/>
      <w:lvlJc w:val="left"/>
      <w:pPr>
        <w:tabs>
          <w:tab w:val="num" w:pos="5040"/>
        </w:tabs>
        <w:ind w:left="5040" w:hanging="360"/>
      </w:pPr>
      <w:rPr>
        <w:rFonts w:ascii="Symbol" w:hAnsi="Symbol" w:hint="default"/>
      </w:rPr>
    </w:lvl>
    <w:lvl w:ilvl="7" w:tplc="D23A816A" w:tentative="1">
      <w:start w:val="1"/>
      <w:numFmt w:val="bullet"/>
      <w:lvlText w:val="o"/>
      <w:lvlJc w:val="left"/>
      <w:pPr>
        <w:tabs>
          <w:tab w:val="num" w:pos="5760"/>
        </w:tabs>
        <w:ind w:left="5760" w:hanging="360"/>
      </w:pPr>
      <w:rPr>
        <w:rFonts w:ascii="Courier New" w:hAnsi="Courier New" w:hint="default"/>
      </w:rPr>
    </w:lvl>
    <w:lvl w:ilvl="8" w:tplc="4A52AF5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6D137F9"/>
    <w:multiLevelType w:val="hybridMultilevel"/>
    <w:tmpl w:val="D66C84C2"/>
    <w:lvl w:ilvl="0" w:tplc="93140FE0">
      <w:start w:val="1"/>
      <w:numFmt w:val="bullet"/>
      <w:pStyle w:val="gach1"/>
      <w:lvlText w:val="-"/>
      <w:lvlJc w:val="left"/>
      <w:pPr>
        <w:ind w:left="630" w:hanging="360"/>
      </w:pPr>
      <w:rPr>
        <w:rFonts w:ascii="Times New Roman" w:eastAsia="Calibri" w:hAnsi="Times New Roman" w:cs="Times New Roman" w:hint="default"/>
      </w:rPr>
    </w:lvl>
    <w:lvl w:ilvl="1" w:tplc="74D47AC8">
      <w:start w:val="1"/>
      <w:numFmt w:val="bullet"/>
      <w:lvlText w:val="o"/>
      <w:lvlJc w:val="left"/>
      <w:pPr>
        <w:ind w:left="1440" w:hanging="360"/>
      </w:pPr>
      <w:rPr>
        <w:rFonts w:ascii="Courier New" w:hAnsi="Courier New" w:cs="Courier New" w:hint="default"/>
      </w:rPr>
    </w:lvl>
    <w:lvl w:ilvl="2" w:tplc="EA6611A2" w:tentative="1">
      <w:start w:val="1"/>
      <w:numFmt w:val="bullet"/>
      <w:lvlText w:val=""/>
      <w:lvlJc w:val="left"/>
      <w:pPr>
        <w:ind w:left="2160" w:hanging="360"/>
      </w:pPr>
      <w:rPr>
        <w:rFonts w:ascii="Wingdings" w:hAnsi="Wingdings" w:hint="default"/>
      </w:rPr>
    </w:lvl>
    <w:lvl w:ilvl="3" w:tplc="E98C63F8" w:tentative="1">
      <w:start w:val="1"/>
      <w:numFmt w:val="bullet"/>
      <w:lvlText w:val=""/>
      <w:lvlJc w:val="left"/>
      <w:pPr>
        <w:ind w:left="2880" w:hanging="360"/>
      </w:pPr>
      <w:rPr>
        <w:rFonts w:ascii="Symbol" w:hAnsi="Symbol" w:hint="default"/>
      </w:rPr>
    </w:lvl>
    <w:lvl w:ilvl="4" w:tplc="95D23BC4" w:tentative="1">
      <w:start w:val="1"/>
      <w:numFmt w:val="bullet"/>
      <w:lvlText w:val="o"/>
      <w:lvlJc w:val="left"/>
      <w:pPr>
        <w:ind w:left="3600" w:hanging="360"/>
      </w:pPr>
      <w:rPr>
        <w:rFonts w:ascii="Courier New" w:hAnsi="Courier New" w:cs="Courier New" w:hint="default"/>
      </w:rPr>
    </w:lvl>
    <w:lvl w:ilvl="5" w:tplc="586A50F4" w:tentative="1">
      <w:start w:val="1"/>
      <w:numFmt w:val="bullet"/>
      <w:lvlText w:val=""/>
      <w:lvlJc w:val="left"/>
      <w:pPr>
        <w:ind w:left="4320" w:hanging="360"/>
      </w:pPr>
      <w:rPr>
        <w:rFonts w:ascii="Wingdings" w:hAnsi="Wingdings" w:hint="default"/>
      </w:rPr>
    </w:lvl>
    <w:lvl w:ilvl="6" w:tplc="F1921DE0" w:tentative="1">
      <w:start w:val="1"/>
      <w:numFmt w:val="bullet"/>
      <w:lvlText w:val=""/>
      <w:lvlJc w:val="left"/>
      <w:pPr>
        <w:ind w:left="5040" w:hanging="360"/>
      </w:pPr>
      <w:rPr>
        <w:rFonts w:ascii="Symbol" w:hAnsi="Symbol" w:hint="default"/>
      </w:rPr>
    </w:lvl>
    <w:lvl w:ilvl="7" w:tplc="8E5619D0" w:tentative="1">
      <w:start w:val="1"/>
      <w:numFmt w:val="bullet"/>
      <w:lvlText w:val="o"/>
      <w:lvlJc w:val="left"/>
      <w:pPr>
        <w:ind w:left="5760" w:hanging="360"/>
      </w:pPr>
      <w:rPr>
        <w:rFonts w:ascii="Courier New" w:hAnsi="Courier New" w:cs="Courier New" w:hint="default"/>
      </w:rPr>
    </w:lvl>
    <w:lvl w:ilvl="8" w:tplc="8CAAF5A0" w:tentative="1">
      <w:start w:val="1"/>
      <w:numFmt w:val="bullet"/>
      <w:lvlText w:val=""/>
      <w:lvlJc w:val="left"/>
      <w:pPr>
        <w:ind w:left="6480" w:hanging="360"/>
      </w:pPr>
      <w:rPr>
        <w:rFonts w:ascii="Wingdings" w:hAnsi="Wingdings" w:hint="default"/>
      </w:rPr>
    </w:lvl>
  </w:abstractNum>
  <w:abstractNum w:abstractNumId="12" w15:restartNumberingAfterBreak="0">
    <w:nsid w:val="0ACE303E"/>
    <w:multiLevelType w:val="hybridMultilevel"/>
    <w:tmpl w:val="40B0EBBC"/>
    <w:lvl w:ilvl="0" w:tplc="81D685CA">
      <w:start w:val="1"/>
      <w:numFmt w:val="decimal"/>
      <w:pStyle w:val="UCScenario2"/>
      <w:lvlText w:val="%1)"/>
      <w:lvlJc w:val="left"/>
      <w:pPr>
        <w:tabs>
          <w:tab w:val="num" w:pos="720"/>
        </w:tabs>
        <w:ind w:left="720" w:hanging="360"/>
      </w:pPr>
      <w:rPr>
        <w:rFonts w:hint="default"/>
        <w:i w:val="0"/>
      </w:rPr>
    </w:lvl>
    <w:lvl w:ilvl="1" w:tplc="04090019">
      <w:start w:val="1"/>
      <w:numFmt w:val="lowerLetter"/>
      <w:pStyle w:val="UCScenario2Indent"/>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B11364A"/>
    <w:multiLevelType w:val="multilevel"/>
    <w:tmpl w:val="9F0AC2C8"/>
    <w:lvl w:ilvl="0">
      <w:start w:val="1"/>
      <w:numFmt w:val="upperRoman"/>
      <w:lvlText w:val="%1."/>
      <w:lvlJc w:val="left"/>
      <w:pPr>
        <w:tabs>
          <w:tab w:val="num" w:pos="720"/>
        </w:tabs>
        <w:ind w:left="720" w:hanging="720"/>
      </w:pPr>
      <w:rPr>
        <w:rFonts w:hint="default"/>
      </w:rPr>
    </w:lvl>
    <w:lvl w:ilvl="1">
      <w:start w:val="1"/>
      <w:numFmt w:val="decimal"/>
      <w:lvlText w:val="%2."/>
      <w:lvlJc w:val="left"/>
      <w:pPr>
        <w:tabs>
          <w:tab w:val="num" w:pos="720"/>
        </w:tabs>
        <w:ind w:left="720" w:hanging="720"/>
      </w:pPr>
      <w:rPr>
        <w:rFonts w:ascii="Times New Roman" w:hAnsi="Times New Roman" w:cs="Times New Roman" w:hint="default"/>
        <w:b/>
        <w:bCs w:val="0"/>
        <w:i w:val="0"/>
        <w:iCs w:val="0"/>
        <w:caps w:val="0"/>
        <w:smallCaps w:val="0"/>
        <w:strike w:val="0"/>
        <w:dstrike w:val="0"/>
        <w:vanish w:val="0"/>
        <w:color w:val="000000"/>
        <w:spacing w:val="0"/>
        <w:kern w:val="0"/>
        <w:position w:val="0"/>
        <w:u w:val="none"/>
        <w:vertAlign w:val="baseline"/>
        <w:em w:val="none"/>
      </w:rPr>
    </w:lvl>
    <w:lvl w:ilvl="2">
      <w:start w:val="1"/>
      <w:numFmt w:val="decimal"/>
      <w:lvlText w:val="%2.%3."/>
      <w:lvlJc w:val="left"/>
      <w:pPr>
        <w:tabs>
          <w:tab w:val="num" w:pos="720"/>
        </w:tabs>
        <w:ind w:left="720" w:hanging="720"/>
      </w:pPr>
      <w:rPr>
        <w:rFonts w:ascii="Times New Roman" w:hAnsi="Times New Roman" w:cs="Times New Roman" w:hint="default"/>
        <w:b/>
        <w:bCs w:val="0"/>
        <w:i/>
        <w:iCs w:val="0"/>
        <w:caps w:val="0"/>
        <w:smallCaps w:val="0"/>
        <w:strike w:val="0"/>
        <w:dstrike w:val="0"/>
        <w:vanish w:val="0"/>
        <w:color w:val="000000"/>
        <w:spacing w:val="0"/>
        <w:kern w:val="0"/>
        <w:position w:val="0"/>
        <w:u w:val="none"/>
        <w:vertAlign w:val="baseline"/>
        <w:em w:val="none"/>
      </w:rPr>
    </w:lvl>
    <w:lvl w:ilvl="3">
      <w:start w:val="1"/>
      <w:numFmt w:val="decimal"/>
      <w:lvlText w:val="%2.%3.%4"/>
      <w:lvlJc w:val="left"/>
      <w:pPr>
        <w:tabs>
          <w:tab w:val="num" w:pos="1019"/>
        </w:tabs>
        <w:ind w:left="1019" w:hanging="749"/>
      </w:pPr>
      <w:rPr>
        <w:rFonts w:ascii="Times New Roman" w:hAnsi="Times New Roman" w:cs="Times New Roman" w:hint="default"/>
        <w:b/>
        <w:bCs w:val="0"/>
        <w:i/>
        <w:iCs w:val="0"/>
        <w:caps w:val="0"/>
        <w:smallCaps w:val="0"/>
        <w:strike w:val="0"/>
        <w:dstrike w:val="0"/>
        <w:vanish w:val="0"/>
        <w:color w:val="000000"/>
        <w:spacing w:val="0"/>
        <w:kern w:val="0"/>
        <w:position w:val="0"/>
        <w:u w:val="none"/>
        <w:vertAlign w:val="baseline"/>
        <w:em w:val="none"/>
      </w:rPr>
    </w:lvl>
    <w:lvl w:ilvl="4">
      <w:start w:val="1"/>
      <w:numFmt w:val="lowerLetter"/>
      <w:lvlText w:val="%5)"/>
      <w:lvlJc w:val="left"/>
      <w:pPr>
        <w:tabs>
          <w:tab w:val="num" w:pos="1469"/>
        </w:tabs>
        <w:ind w:left="1469" w:hanging="389"/>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pStyle w:val="Heading8"/>
      <w:lvlText w:val="%1.%2.%3.%4.%5.%6.%7.%8"/>
      <w:lvlJc w:val="left"/>
      <w:pPr>
        <w:tabs>
          <w:tab w:val="num" w:pos="2160"/>
        </w:tabs>
        <w:ind w:left="2160" w:hanging="1440"/>
      </w:pPr>
      <w:rPr>
        <w:rFonts w:hint="default"/>
      </w:rPr>
    </w:lvl>
    <w:lvl w:ilvl="8">
      <w:start w:val="1"/>
      <w:numFmt w:val="decimal"/>
      <w:pStyle w:val="Heading9"/>
      <w:lvlText w:val="%1.%2.%3.%4.%5.%6.%7.%8.%9"/>
      <w:lvlJc w:val="left"/>
      <w:pPr>
        <w:tabs>
          <w:tab w:val="num" w:pos="2304"/>
        </w:tabs>
        <w:ind w:left="2304" w:hanging="1584"/>
      </w:pPr>
      <w:rPr>
        <w:rFonts w:hint="default"/>
      </w:rPr>
    </w:lvl>
  </w:abstractNum>
  <w:abstractNum w:abstractNumId="14" w15:restartNumberingAfterBreak="0">
    <w:nsid w:val="0BF032F5"/>
    <w:multiLevelType w:val="multilevel"/>
    <w:tmpl w:val="4B9051D4"/>
    <w:lvl w:ilvl="0">
      <w:start w:val="4"/>
      <w:numFmt w:val="decimal"/>
      <w:lvlText w:val="%1."/>
      <w:lvlJc w:val="left"/>
      <w:pPr>
        <w:ind w:left="675" w:hanging="675"/>
      </w:pPr>
      <w:rPr>
        <w:rFonts w:hint="default"/>
      </w:rPr>
    </w:lvl>
    <w:lvl w:ilvl="1">
      <w:start w:val="6"/>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0D454D16"/>
    <w:multiLevelType w:val="hybridMultilevel"/>
    <w:tmpl w:val="7F9CFD78"/>
    <w:lvl w:ilvl="0" w:tplc="FFFFFFFF">
      <w:start w:val="1"/>
      <w:numFmt w:val="bullet"/>
      <w:lvlText w:val=""/>
      <w:lvlJc w:val="left"/>
      <w:pPr>
        <w:tabs>
          <w:tab w:val="num" w:pos="1080"/>
        </w:tabs>
        <w:ind w:left="1080" w:hanging="360"/>
      </w:pPr>
      <w:rPr>
        <w:rFonts w:ascii="Wingdings" w:hAnsi="Wingdings" w:hint="default"/>
      </w:rPr>
    </w:lvl>
    <w:lvl w:ilvl="1" w:tplc="70B6869E">
      <w:start w:val="5"/>
      <w:numFmt w:val="bullet"/>
      <w:pStyle w:val="giantable"/>
      <w:lvlText w:val="-"/>
      <w:lvlJc w:val="left"/>
      <w:pPr>
        <w:tabs>
          <w:tab w:val="num" w:pos="1980"/>
        </w:tabs>
        <w:ind w:left="1980" w:hanging="540"/>
      </w:pPr>
      <w:rPr>
        <w:rFonts w:ascii="Times New Roman" w:eastAsia="Times New Roman" w:hAnsi="Times New Roman" w:cs="Times New Roman"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0DA659A4"/>
    <w:multiLevelType w:val="multilevel"/>
    <w:tmpl w:val="C7A82A94"/>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7" w15:restartNumberingAfterBreak="0">
    <w:nsid w:val="0E9B0314"/>
    <w:multiLevelType w:val="hybridMultilevel"/>
    <w:tmpl w:val="5830B49E"/>
    <w:lvl w:ilvl="0" w:tplc="A17A72CE">
      <w:start w:val="4"/>
      <w:numFmt w:val="bullet"/>
      <w:pStyle w:val="DungBody"/>
      <w:lvlText w:val="-"/>
      <w:lvlJc w:val="left"/>
      <w:pPr>
        <w:ind w:left="720" w:hanging="360"/>
      </w:pPr>
      <w:rPr>
        <w:rFonts w:ascii="Times New Roman" w:eastAsia="Times New Roman" w:hAnsi="Times New Roman" w:cs="Times New Roman" w:hint="default"/>
      </w:rPr>
    </w:lvl>
    <w:lvl w:ilvl="1" w:tplc="5C8CFC60"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8" w15:restartNumberingAfterBreak="0">
    <w:nsid w:val="11603163"/>
    <w:multiLevelType w:val="hybridMultilevel"/>
    <w:tmpl w:val="A99A12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24F12FE"/>
    <w:multiLevelType w:val="hybridMultilevel"/>
    <w:tmpl w:val="BDB8E0F2"/>
    <w:lvl w:ilvl="0" w:tplc="AA52A5AE">
      <w:start w:val="1"/>
      <w:numFmt w:val="decimal"/>
      <w:pStyle w:val="TuanLM11"/>
      <w:lvlText w:val="1.%1"/>
      <w:lvlJc w:val="left"/>
      <w:pPr>
        <w:ind w:left="2160" w:hanging="360"/>
      </w:pPr>
      <w:rPr>
        <w:rFonts w:hint="default"/>
      </w:rPr>
    </w:lvl>
    <w:lvl w:ilvl="1" w:tplc="04090003" w:tentative="1">
      <w:start w:val="1"/>
      <w:numFmt w:val="lowerLetter"/>
      <w:lvlText w:val="%2."/>
      <w:lvlJc w:val="left"/>
      <w:pPr>
        <w:ind w:left="2880" w:hanging="360"/>
      </w:pPr>
    </w:lvl>
    <w:lvl w:ilvl="2" w:tplc="04090005" w:tentative="1">
      <w:start w:val="1"/>
      <w:numFmt w:val="lowerRoman"/>
      <w:lvlText w:val="%3."/>
      <w:lvlJc w:val="right"/>
      <w:pPr>
        <w:ind w:left="3600" w:hanging="180"/>
      </w:pPr>
    </w:lvl>
    <w:lvl w:ilvl="3" w:tplc="04090001" w:tentative="1">
      <w:start w:val="1"/>
      <w:numFmt w:val="decimal"/>
      <w:lvlText w:val="%4."/>
      <w:lvlJc w:val="left"/>
      <w:pPr>
        <w:ind w:left="4320" w:hanging="360"/>
      </w:pPr>
    </w:lvl>
    <w:lvl w:ilvl="4" w:tplc="04090003" w:tentative="1">
      <w:start w:val="1"/>
      <w:numFmt w:val="lowerLetter"/>
      <w:lvlText w:val="%5."/>
      <w:lvlJc w:val="left"/>
      <w:pPr>
        <w:ind w:left="5040" w:hanging="360"/>
      </w:pPr>
    </w:lvl>
    <w:lvl w:ilvl="5" w:tplc="04090005" w:tentative="1">
      <w:start w:val="1"/>
      <w:numFmt w:val="lowerRoman"/>
      <w:lvlText w:val="%6."/>
      <w:lvlJc w:val="right"/>
      <w:pPr>
        <w:ind w:left="5760" w:hanging="180"/>
      </w:pPr>
    </w:lvl>
    <w:lvl w:ilvl="6" w:tplc="04090001" w:tentative="1">
      <w:start w:val="1"/>
      <w:numFmt w:val="decimal"/>
      <w:lvlText w:val="%7."/>
      <w:lvlJc w:val="left"/>
      <w:pPr>
        <w:ind w:left="6480" w:hanging="360"/>
      </w:pPr>
    </w:lvl>
    <w:lvl w:ilvl="7" w:tplc="04090003" w:tentative="1">
      <w:start w:val="1"/>
      <w:numFmt w:val="lowerLetter"/>
      <w:lvlText w:val="%8."/>
      <w:lvlJc w:val="left"/>
      <w:pPr>
        <w:ind w:left="7200" w:hanging="360"/>
      </w:pPr>
    </w:lvl>
    <w:lvl w:ilvl="8" w:tplc="04090005" w:tentative="1">
      <w:start w:val="1"/>
      <w:numFmt w:val="lowerRoman"/>
      <w:lvlText w:val="%9."/>
      <w:lvlJc w:val="right"/>
      <w:pPr>
        <w:ind w:left="7920" w:hanging="180"/>
      </w:pPr>
    </w:lvl>
  </w:abstractNum>
  <w:abstractNum w:abstractNumId="20" w15:restartNumberingAfterBreak="0">
    <w:nsid w:val="12B841D5"/>
    <w:multiLevelType w:val="singleLevel"/>
    <w:tmpl w:val="8AD4866A"/>
    <w:lvl w:ilvl="0">
      <w:start w:val="1"/>
      <w:numFmt w:val="decimal"/>
      <w:pStyle w:val="Reference"/>
      <w:lvlText w:val="[R%1]"/>
      <w:lvlJc w:val="left"/>
      <w:pPr>
        <w:tabs>
          <w:tab w:val="num" w:pos="1004"/>
        </w:tabs>
        <w:ind w:left="1004" w:hanging="720"/>
      </w:pPr>
      <w:rPr>
        <w:rFonts w:hint="default"/>
      </w:rPr>
    </w:lvl>
  </w:abstractNum>
  <w:abstractNum w:abstractNumId="21" w15:restartNumberingAfterBreak="0">
    <w:nsid w:val="19172B78"/>
    <w:multiLevelType w:val="hybridMultilevel"/>
    <w:tmpl w:val="32929718"/>
    <w:styleLink w:val="111111211"/>
    <w:lvl w:ilvl="0" w:tplc="073AB43A">
      <w:start w:val="1"/>
      <w:numFmt w:val="bullet"/>
      <w:lvlText w:val="+"/>
      <w:lvlJc w:val="left"/>
      <w:pPr>
        <w:ind w:left="1287" w:hanging="360"/>
      </w:pPr>
      <w:rPr>
        <w:rFonts w:ascii="Times New Roman" w:hAnsi="Times New Roman" w:cs="Times New Roman" w:hint="default"/>
        <w:color w:val="auto"/>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1DFB5EAC"/>
    <w:multiLevelType w:val="hybridMultilevel"/>
    <w:tmpl w:val="84309544"/>
    <w:lvl w:ilvl="0" w:tplc="5260A59A">
      <w:start w:val="1"/>
      <w:numFmt w:val="bullet"/>
      <w:pStyle w:val="Bullet11"/>
      <w:lvlText w:val=""/>
      <w:lvlJc w:val="left"/>
      <w:pPr>
        <w:tabs>
          <w:tab w:val="num" w:pos="1440"/>
        </w:tabs>
        <w:ind w:left="1440" w:hanging="360"/>
      </w:pPr>
      <w:rPr>
        <w:rFonts w:ascii="Symbol" w:hAnsi="Symbol" w:hint="default"/>
      </w:rPr>
    </w:lvl>
    <w:lvl w:ilvl="1" w:tplc="7FEAA59A">
      <w:start w:val="1"/>
      <w:numFmt w:val="bullet"/>
      <w:lvlText w:val="o"/>
      <w:lvlJc w:val="left"/>
      <w:pPr>
        <w:tabs>
          <w:tab w:val="num" w:pos="2160"/>
        </w:tabs>
        <w:ind w:left="2160" w:hanging="360"/>
      </w:pPr>
      <w:rPr>
        <w:rFonts w:ascii="Courier New" w:hAnsi="Courier New" w:hint="default"/>
      </w:rPr>
    </w:lvl>
    <w:lvl w:ilvl="2" w:tplc="9B00BEA2" w:tentative="1">
      <w:start w:val="1"/>
      <w:numFmt w:val="bullet"/>
      <w:lvlText w:val=""/>
      <w:lvlJc w:val="left"/>
      <w:pPr>
        <w:tabs>
          <w:tab w:val="num" w:pos="2880"/>
        </w:tabs>
        <w:ind w:left="2880" w:hanging="360"/>
      </w:pPr>
      <w:rPr>
        <w:rFonts w:ascii="Wingdings" w:hAnsi="Wingdings" w:hint="default"/>
      </w:rPr>
    </w:lvl>
    <w:lvl w:ilvl="3" w:tplc="D12291BA" w:tentative="1">
      <w:start w:val="1"/>
      <w:numFmt w:val="bullet"/>
      <w:lvlText w:val=""/>
      <w:lvlJc w:val="left"/>
      <w:pPr>
        <w:tabs>
          <w:tab w:val="num" w:pos="3600"/>
        </w:tabs>
        <w:ind w:left="3600" w:hanging="360"/>
      </w:pPr>
      <w:rPr>
        <w:rFonts w:ascii="Symbol" w:hAnsi="Symbol" w:hint="default"/>
      </w:rPr>
    </w:lvl>
    <w:lvl w:ilvl="4" w:tplc="FD1E0800" w:tentative="1">
      <w:start w:val="1"/>
      <w:numFmt w:val="bullet"/>
      <w:lvlText w:val="o"/>
      <w:lvlJc w:val="left"/>
      <w:pPr>
        <w:tabs>
          <w:tab w:val="num" w:pos="4320"/>
        </w:tabs>
        <w:ind w:left="4320" w:hanging="360"/>
      </w:pPr>
      <w:rPr>
        <w:rFonts w:ascii="Courier New" w:hAnsi="Courier New" w:hint="default"/>
      </w:rPr>
    </w:lvl>
    <w:lvl w:ilvl="5" w:tplc="65A016E8" w:tentative="1">
      <w:start w:val="1"/>
      <w:numFmt w:val="bullet"/>
      <w:lvlText w:val=""/>
      <w:lvlJc w:val="left"/>
      <w:pPr>
        <w:tabs>
          <w:tab w:val="num" w:pos="5040"/>
        </w:tabs>
        <w:ind w:left="5040" w:hanging="360"/>
      </w:pPr>
      <w:rPr>
        <w:rFonts w:ascii="Wingdings" w:hAnsi="Wingdings" w:hint="default"/>
      </w:rPr>
    </w:lvl>
    <w:lvl w:ilvl="6" w:tplc="1876D2D8" w:tentative="1">
      <w:start w:val="1"/>
      <w:numFmt w:val="bullet"/>
      <w:lvlText w:val=""/>
      <w:lvlJc w:val="left"/>
      <w:pPr>
        <w:tabs>
          <w:tab w:val="num" w:pos="5760"/>
        </w:tabs>
        <w:ind w:left="5760" w:hanging="360"/>
      </w:pPr>
      <w:rPr>
        <w:rFonts w:ascii="Symbol" w:hAnsi="Symbol" w:hint="default"/>
      </w:rPr>
    </w:lvl>
    <w:lvl w:ilvl="7" w:tplc="621087B4" w:tentative="1">
      <w:start w:val="1"/>
      <w:numFmt w:val="bullet"/>
      <w:lvlText w:val="o"/>
      <w:lvlJc w:val="left"/>
      <w:pPr>
        <w:tabs>
          <w:tab w:val="num" w:pos="6480"/>
        </w:tabs>
        <w:ind w:left="6480" w:hanging="360"/>
      </w:pPr>
      <w:rPr>
        <w:rFonts w:ascii="Courier New" w:hAnsi="Courier New" w:hint="default"/>
      </w:rPr>
    </w:lvl>
    <w:lvl w:ilvl="8" w:tplc="645C94CE"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24" w15:restartNumberingAfterBreak="0">
    <w:nsid w:val="259E44DE"/>
    <w:multiLevelType w:val="multilevel"/>
    <w:tmpl w:val="B1EC42EA"/>
    <w:lvl w:ilvl="0">
      <w:start w:val="1"/>
      <w:numFmt w:val="bullet"/>
      <w:pStyle w:val="tvs-Bullet1"/>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26037A08"/>
    <w:multiLevelType w:val="hybridMultilevel"/>
    <w:tmpl w:val="D52C8A4C"/>
    <w:lvl w:ilvl="0" w:tplc="550C10E2">
      <w:start w:val="1"/>
      <w:numFmt w:val="decimal"/>
      <w:pStyle w:val="ListBullet6"/>
      <w:lvlText w:val="%1."/>
      <w:lvlJc w:val="left"/>
      <w:pPr>
        <w:tabs>
          <w:tab w:val="num" w:pos="720"/>
        </w:tabs>
        <w:ind w:left="720" w:hanging="360"/>
      </w:pPr>
      <w:rPr>
        <w:rFonts w:hint="default"/>
      </w:rPr>
    </w:lvl>
    <w:lvl w:ilvl="1" w:tplc="1DC21EC8">
      <w:start w:val="1"/>
      <w:numFmt w:val="lowerLetter"/>
      <w:lvlText w:val="%2."/>
      <w:lvlJc w:val="left"/>
      <w:pPr>
        <w:tabs>
          <w:tab w:val="num" w:pos="1440"/>
        </w:tabs>
        <w:ind w:left="1440" w:hanging="360"/>
      </w:pPr>
    </w:lvl>
    <w:lvl w:ilvl="2" w:tplc="2588216C" w:tentative="1">
      <w:start w:val="1"/>
      <w:numFmt w:val="lowerRoman"/>
      <w:lvlText w:val="%3."/>
      <w:lvlJc w:val="right"/>
      <w:pPr>
        <w:tabs>
          <w:tab w:val="num" w:pos="2160"/>
        </w:tabs>
        <w:ind w:left="2160" w:hanging="180"/>
      </w:pPr>
    </w:lvl>
    <w:lvl w:ilvl="3" w:tplc="A2CE4270" w:tentative="1">
      <w:start w:val="1"/>
      <w:numFmt w:val="decimal"/>
      <w:lvlText w:val="%4."/>
      <w:lvlJc w:val="left"/>
      <w:pPr>
        <w:tabs>
          <w:tab w:val="num" w:pos="2880"/>
        </w:tabs>
        <w:ind w:left="2880" w:hanging="360"/>
      </w:pPr>
    </w:lvl>
    <w:lvl w:ilvl="4" w:tplc="4AF404EC" w:tentative="1">
      <w:start w:val="1"/>
      <w:numFmt w:val="lowerLetter"/>
      <w:lvlText w:val="%5."/>
      <w:lvlJc w:val="left"/>
      <w:pPr>
        <w:tabs>
          <w:tab w:val="num" w:pos="3600"/>
        </w:tabs>
        <w:ind w:left="3600" w:hanging="360"/>
      </w:pPr>
    </w:lvl>
    <w:lvl w:ilvl="5" w:tplc="1ABE5E04" w:tentative="1">
      <w:start w:val="1"/>
      <w:numFmt w:val="lowerRoman"/>
      <w:lvlText w:val="%6."/>
      <w:lvlJc w:val="right"/>
      <w:pPr>
        <w:tabs>
          <w:tab w:val="num" w:pos="4320"/>
        </w:tabs>
        <w:ind w:left="4320" w:hanging="180"/>
      </w:pPr>
    </w:lvl>
    <w:lvl w:ilvl="6" w:tplc="48BE1468" w:tentative="1">
      <w:start w:val="1"/>
      <w:numFmt w:val="decimal"/>
      <w:lvlText w:val="%7."/>
      <w:lvlJc w:val="left"/>
      <w:pPr>
        <w:tabs>
          <w:tab w:val="num" w:pos="5040"/>
        </w:tabs>
        <w:ind w:left="5040" w:hanging="360"/>
      </w:pPr>
    </w:lvl>
    <w:lvl w:ilvl="7" w:tplc="599E5E9E" w:tentative="1">
      <w:start w:val="1"/>
      <w:numFmt w:val="lowerLetter"/>
      <w:lvlText w:val="%8."/>
      <w:lvlJc w:val="left"/>
      <w:pPr>
        <w:tabs>
          <w:tab w:val="num" w:pos="5760"/>
        </w:tabs>
        <w:ind w:left="5760" w:hanging="360"/>
      </w:pPr>
    </w:lvl>
    <w:lvl w:ilvl="8" w:tplc="3E2C6ADA" w:tentative="1">
      <w:start w:val="1"/>
      <w:numFmt w:val="lowerRoman"/>
      <w:lvlText w:val="%9."/>
      <w:lvlJc w:val="right"/>
      <w:pPr>
        <w:tabs>
          <w:tab w:val="num" w:pos="6480"/>
        </w:tabs>
        <w:ind w:left="6480" w:hanging="180"/>
      </w:pPr>
    </w:lvl>
  </w:abstractNum>
  <w:abstractNum w:abstractNumId="26" w15:restartNumberingAfterBreak="0">
    <w:nsid w:val="275D48AB"/>
    <w:multiLevelType w:val="hybridMultilevel"/>
    <w:tmpl w:val="C472BBEE"/>
    <w:lvl w:ilvl="0" w:tplc="09708E5C">
      <w:start w:val="1"/>
      <w:numFmt w:val="decimal"/>
      <w:lvlText w:val="%1."/>
      <w:lvlJc w:val="left"/>
      <w:pPr>
        <w:tabs>
          <w:tab w:val="num" w:pos="450"/>
        </w:tabs>
        <w:ind w:left="450" w:hanging="360"/>
      </w:pPr>
      <w:rPr>
        <w:rFonts w:hint="default"/>
      </w:rPr>
    </w:lvl>
    <w:lvl w:ilvl="1" w:tplc="CC404026">
      <w:start w:val="1"/>
      <w:numFmt w:val="lowerLetter"/>
      <w:lvlText w:val="%2."/>
      <w:lvlJc w:val="left"/>
      <w:pPr>
        <w:tabs>
          <w:tab w:val="num" w:pos="1440"/>
        </w:tabs>
        <w:ind w:left="1440" w:hanging="360"/>
      </w:pPr>
      <w:rPr>
        <w:rFonts w:hint="default"/>
      </w:rPr>
    </w:lvl>
    <w:lvl w:ilvl="2" w:tplc="531A8C0C">
      <w:start w:val="1"/>
      <w:numFmt w:val="lowerRoman"/>
      <w:lvlText w:val="%3."/>
      <w:lvlJc w:val="right"/>
      <w:pPr>
        <w:tabs>
          <w:tab w:val="num" w:pos="2160"/>
        </w:tabs>
        <w:ind w:left="2160" w:hanging="180"/>
      </w:pPr>
    </w:lvl>
    <w:lvl w:ilvl="3" w:tplc="39164CFA">
      <w:start w:val="1"/>
      <w:numFmt w:val="decimal"/>
      <w:pStyle w:val="T2"/>
      <w:lvlText w:val="%4."/>
      <w:lvlJc w:val="left"/>
      <w:pPr>
        <w:tabs>
          <w:tab w:val="num" w:pos="720"/>
        </w:tabs>
        <w:ind w:left="720" w:hanging="360"/>
      </w:pPr>
    </w:lvl>
    <w:lvl w:ilvl="4" w:tplc="7506D580">
      <w:start w:val="1"/>
      <w:numFmt w:val="lowerLetter"/>
      <w:lvlText w:val="%5."/>
      <w:lvlJc w:val="left"/>
      <w:pPr>
        <w:tabs>
          <w:tab w:val="num" w:pos="3600"/>
        </w:tabs>
        <w:ind w:left="3600" w:hanging="360"/>
      </w:pPr>
    </w:lvl>
    <w:lvl w:ilvl="5" w:tplc="072A1F98">
      <w:start w:val="1"/>
      <w:numFmt w:val="lowerRoman"/>
      <w:lvlText w:val="%6."/>
      <w:lvlJc w:val="right"/>
      <w:pPr>
        <w:tabs>
          <w:tab w:val="num" w:pos="4320"/>
        </w:tabs>
        <w:ind w:left="4320" w:hanging="180"/>
      </w:pPr>
    </w:lvl>
    <w:lvl w:ilvl="6" w:tplc="4A18068C">
      <w:start w:val="1"/>
      <w:numFmt w:val="decimal"/>
      <w:lvlText w:val="%7."/>
      <w:lvlJc w:val="left"/>
      <w:pPr>
        <w:tabs>
          <w:tab w:val="num" w:pos="5040"/>
        </w:tabs>
        <w:ind w:left="5040" w:hanging="360"/>
      </w:pPr>
    </w:lvl>
    <w:lvl w:ilvl="7" w:tplc="95C06290">
      <w:start w:val="1"/>
      <w:numFmt w:val="lowerLetter"/>
      <w:lvlText w:val="%8."/>
      <w:lvlJc w:val="left"/>
      <w:pPr>
        <w:tabs>
          <w:tab w:val="num" w:pos="5760"/>
        </w:tabs>
        <w:ind w:left="5760" w:hanging="360"/>
      </w:pPr>
    </w:lvl>
    <w:lvl w:ilvl="8" w:tplc="9578AC4A">
      <w:start w:val="1"/>
      <w:numFmt w:val="lowerRoman"/>
      <w:lvlText w:val="%9."/>
      <w:lvlJc w:val="right"/>
      <w:pPr>
        <w:tabs>
          <w:tab w:val="num" w:pos="6480"/>
        </w:tabs>
        <w:ind w:left="6480" w:hanging="180"/>
      </w:pPr>
    </w:lvl>
  </w:abstractNum>
  <w:abstractNum w:abstractNumId="27" w15:restartNumberingAfterBreak="0">
    <w:nsid w:val="27FD51F2"/>
    <w:multiLevelType w:val="hybridMultilevel"/>
    <w:tmpl w:val="CBCAC41E"/>
    <w:lvl w:ilvl="0" w:tplc="2640F00A">
      <w:start w:val="1"/>
      <w:numFmt w:val="bullet"/>
      <w:lvlText w:val="-"/>
      <w:lvlJc w:val="left"/>
      <w:pPr>
        <w:ind w:left="1429" w:hanging="360"/>
      </w:pPr>
      <w:rPr>
        <w:rFonts w:ascii="Times New Roman" w:eastAsia="Times New Roman" w:hAnsi="Times New Roman" w:cs="Times New Roman" w:hint="default"/>
      </w:rPr>
    </w:lvl>
    <w:lvl w:ilvl="1" w:tplc="FA9CCBD2">
      <w:start w:val="1"/>
      <w:numFmt w:val="bullet"/>
      <w:lvlText w:val="+"/>
      <w:lvlJc w:val="left"/>
      <w:pPr>
        <w:ind w:left="2149" w:hanging="360"/>
      </w:pPr>
      <w:rPr>
        <w:rFonts w:ascii="Courier New" w:hAnsi="Courier New" w:cs="Times New Roman" w:hint="default"/>
      </w:rPr>
    </w:lvl>
    <w:lvl w:ilvl="2" w:tplc="04090005">
      <w:start w:val="1"/>
      <w:numFmt w:val="bullet"/>
      <w:lvlText w:val=""/>
      <w:lvlJc w:val="left"/>
      <w:pPr>
        <w:ind w:left="2869" w:hanging="360"/>
      </w:pPr>
      <w:rPr>
        <w:rFonts w:ascii="Wingdings" w:hAnsi="Wingdings" w:hint="default"/>
      </w:rPr>
    </w:lvl>
    <w:lvl w:ilvl="3" w:tplc="04090003">
      <w:start w:val="1"/>
      <w:numFmt w:val="bullet"/>
      <w:lvlText w:val="o"/>
      <w:lvlJc w:val="left"/>
      <w:pPr>
        <w:ind w:left="3589" w:hanging="360"/>
      </w:pPr>
      <w:rPr>
        <w:rFonts w:ascii="Courier New" w:hAnsi="Courier New" w:cs="Courier New"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28" w15:restartNumberingAfterBreak="0">
    <w:nsid w:val="299202F0"/>
    <w:multiLevelType w:val="multilevel"/>
    <w:tmpl w:val="C53290A2"/>
    <w:lvl w:ilvl="0">
      <w:start w:val="1"/>
      <w:numFmt w:val="decimal"/>
      <w:lvlText w:val="%1"/>
      <w:lvlJc w:val="left"/>
      <w:pPr>
        <w:ind w:left="720" w:hanging="720"/>
      </w:pPr>
      <w:rPr>
        <w:rFonts w:hint="default"/>
      </w:rPr>
    </w:lvl>
    <w:lvl w:ilvl="1">
      <w:start w:val="3"/>
      <w:numFmt w:val="decimal"/>
      <w:lvlText w:val="%1.%2"/>
      <w:lvlJc w:val="left"/>
      <w:pPr>
        <w:ind w:left="909" w:hanging="720"/>
      </w:pPr>
      <w:rPr>
        <w:rFonts w:hint="default"/>
      </w:rPr>
    </w:lvl>
    <w:lvl w:ilvl="2">
      <w:start w:val="3"/>
      <w:numFmt w:val="decimal"/>
      <w:lvlText w:val="%1.%2.%3"/>
      <w:lvlJc w:val="left"/>
      <w:pPr>
        <w:ind w:left="1098"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836" w:hanging="1080"/>
      </w:pPr>
      <w:rPr>
        <w:rFonts w:hint="default"/>
      </w:rPr>
    </w:lvl>
    <w:lvl w:ilvl="5">
      <w:start w:val="1"/>
      <w:numFmt w:val="decimal"/>
      <w:lvlText w:val="%1.%2.%3.%4.%5.%6"/>
      <w:lvlJc w:val="left"/>
      <w:pPr>
        <w:ind w:left="2385" w:hanging="1440"/>
      </w:pPr>
      <w:rPr>
        <w:rFonts w:hint="default"/>
      </w:rPr>
    </w:lvl>
    <w:lvl w:ilvl="6">
      <w:start w:val="1"/>
      <w:numFmt w:val="decimal"/>
      <w:lvlText w:val="%1.%2.%3.%4.%5.%6.%7"/>
      <w:lvlJc w:val="left"/>
      <w:pPr>
        <w:ind w:left="2574" w:hanging="1440"/>
      </w:pPr>
      <w:rPr>
        <w:rFonts w:hint="default"/>
      </w:rPr>
    </w:lvl>
    <w:lvl w:ilvl="7">
      <w:start w:val="1"/>
      <w:numFmt w:val="decimal"/>
      <w:lvlText w:val="%1.%2.%3.%4.%5.%6.%7.%8"/>
      <w:lvlJc w:val="left"/>
      <w:pPr>
        <w:ind w:left="3123" w:hanging="1800"/>
      </w:pPr>
      <w:rPr>
        <w:rFonts w:hint="default"/>
      </w:rPr>
    </w:lvl>
    <w:lvl w:ilvl="8">
      <w:start w:val="1"/>
      <w:numFmt w:val="decimal"/>
      <w:lvlText w:val="%1.%2.%3.%4.%5.%6.%7.%8.%9"/>
      <w:lvlJc w:val="left"/>
      <w:pPr>
        <w:ind w:left="3312" w:hanging="1800"/>
      </w:pPr>
      <w:rPr>
        <w:rFonts w:hint="default"/>
      </w:rPr>
    </w:lvl>
  </w:abstractNum>
  <w:abstractNum w:abstractNumId="29" w15:restartNumberingAfterBreak="0">
    <w:nsid w:val="2BB9150A"/>
    <w:multiLevelType w:val="hybridMultilevel"/>
    <w:tmpl w:val="BB7656FC"/>
    <w:styleLink w:val="StyleBulleted2211"/>
    <w:lvl w:ilvl="0" w:tplc="06D8CB2C">
      <w:start w:val="16"/>
      <w:numFmt w:val="bullet"/>
      <w:pStyle w:val="Bullet3-QLT"/>
      <w:lvlText w:val="–"/>
      <w:lvlJc w:val="left"/>
      <w:pPr>
        <w:tabs>
          <w:tab w:val="num" w:pos="922"/>
        </w:tabs>
        <w:ind w:left="922" w:hanging="360"/>
      </w:pPr>
      <w:rPr>
        <w:rFonts w:ascii="Times New Roman" w:eastAsia="Times New Roman" w:hAnsi="Times New Roman" w:cs="Times New Roman" w:hint="default"/>
      </w:rPr>
    </w:lvl>
    <w:lvl w:ilvl="1" w:tplc="DDC8C2AE">
      <w:start w:val="1"/>
      <w:numFmt w:val="bullet"/>
      <w:lvlText w:val=""/>
      <w:lvlJc w:val="left"/>
      <w:pPr>
        <w:tabs>
          <w:tab w:val="num" w:pos="1642"/>
        </w:tabs>
        <w:ind w:left="1642" w:hanging="360"/>
      </w:pPr>
      <w:rPr>
        <w:rFonts w:ascii="Wingdings" w:hAnsi="Wingdings" w:hint="default"/>
        <w:sz w:val="22"/>
        <w:szCs w:val="22"/>
      </w:rPr>
    </w:lvl>
    <w:lvl w:ilvl="2" w:tplc="22F68D68">
      <w:start w:val="1"/>
      <w:numFmt w:val="bullet"/>
      <w:lvlText w:val=""/>
      <w:lvlJc w:val="left"/>
      <w:pPr>
        <w:tabs>
          <w:tab w:val="num" w:pos="2362"/>
        </w:tabs>
        <w:ind w:left="2362" w:hanging="360"/>
      </w:pPr>
      <w:rPr>
        <w:rFonts w:ascii="Wingdings" w:hAnsi="Wingdings" w:hint="default"/>
      </w:rPr>
    </w:lvl>
    <w:lvl w:ilvl="3" w:tplc="675CAFD8">
      <w:start w:val="1"/>
      <w:numFmt w:val="bullet"/>
      <w:lvlText w:val=""/>
      <w:lvlJc w:val="left"/>
      <w:pPr>
        <w:tabs>
          <w:tab w:val="num" w:pos="3082"/>
        </w:tabs>
        <w:ind w:left="3082" w:hanging="360"/>
      </w:pPr>
      <w:rPr>
        <w:rFonts w:ascii="Symbol" w:hAnsi="Symbol" w:hint="default"/>
      </w:rPr>
    </w:lvl>
    <w:lvl w:ilvl="4" w:tplc="91A00AEC">
      <w:start w:val="1"/>
      <w:numFmt w:val="bullet"/>
      <w:lvlText w:val="o"/>
      <w:lvlJc w:val="left"/>
      <w:pPr>
        <w:tabs>
          <w:tab w:val="num" w:pos="3802"/>
        </w:tabs>
        <w:ind w:left="3802" w:hanging="360"/>
      </w:pPr>
      <w:rPr>
        <w:rFonts w:ascii="Courier New" w:hAnsi="Courier New" w:cs="Courier New" w:hint="default"/>
      </w:rPr>
    </w:lvl>
    <w:lvl w:ilvl="5" w:tplc="583E94CC">
      <w:start w:val="1"/>
      <w:numFmt w:val="bullet"/>
      <w:lvlText w:val=""/>
      <w:lvlJc w:val="left"/>
      <w:pPr>
        <w:tabs>
          <w:tab w:val="num" w:pos="4522"/>
        </w:tabs>
        <w:ind w:left="4522" w:hanging="360"/>
      </w:pPr>
      <w:rPr>
        <w:rFonts w:ascii="Wingdings" w:hAnsi="Wingdings" w:hint="default"/>
      </w:rPr>
    </w:lvl>
    <w:lvl w:ilvl="6" w:tplc="C194D51C">
      <w:start w:val="1"/>
      <w:numFmt w:val="bullet"/>
      <w:lvlText w:val=""/>
      <w:lvlJc w:val="left"/>
      <w:pPr>
        <w:tabs>
          <w:tab w:val="num" w:pos="5242"/>
        </w:tabs>
        <w:ind w:left="5242" w:hanging="360"/>
      </w:pPr>
      <w:rPr>
        <w:rFonts w:ascii="Symbol" w:hAnsi="Symbol" w:hint="default"/>
      </w:rPr>
    </w:lvl>
    <w:lvl w:ilvl="7" w:tplc="24DA1D34">
      <w:start w:val="1"/>
      <w:numFmt w:val="bullet"/>
      <w:lvlText w:val="o"/>
      <w:lvlJc w:val="left"/>
      <w:pPr>
        <w:tabs>
          <w:tab w:val="num" w:pos="5962"/>
        </w:tabs>
        <w:ind w:left="5962" w:hanging="360"/>
      </w:pPr>
      <w:rPr>
        <w:rFonts w:ascii="Courier New" w:hAnsi="Courier New" w:cs="Courier New" w:hint="default"/>
      </w:rPr>
    </w:lvl>
    <w:lvl w:ilvl="8" w:tplc="DE38B05E">
      <w:start w:val="1"/>
      <w:numFmt w:val="bullet"/>
      <w:lvlText w:val=""/>
      <w:lvlJc w:val="left"/>
      <w:pPr>
        <w:tabs>
          <w:tab w:val="num" w:pos="6682"/>
        </w:tabs>
        <w:ind w:left="6682" w:hanging="360"/>
      </w:pPr>
      <w:rPr>
        <w:rFonts w:ascii="Wingdings" w:hAnsi="Wingdings" w:hint="default"/>
      </w:rPr>
    </w:lvl>
  </w:abstractNum>
  <w:abstractNum w:abstractNumId="30" w15:restartNumberingAfterBreak="0">
    <w:nsid w:val="2C8F2316"/>
    <w:multiLevelType w:val="multilevel"/>
    <w:tmpl w:val="F88492F2"/>
    <w:styleLink w:val="StyleBulleted"/>
    <w:lvl w:ilvl="0">
      <w:start w:val="1"/>
      <w:numFmt w:val="decimal"/>
      <w:lvlText w:val="%1."/>
      <w:lvlJc w:val="left"/>
      <w:pPr>
        <w:tabs>
          <w:tab w:val="num" w:pos="720"/>
        </w:tabs>
        <w:ind w:left="720" w:hanging="360"/>
      </w:pPr>
      <w:rPr>
        <w:rFonts w:ascii="Times New Roman" w:hAnsi="Times New Roman" w:hint="default"/>
        <w:sz w:val="24"/>
      </w:rPr>
    </w:lvl>
    <w:lvl w:ilvl="1">
      <w:start w:val="1"/>
      <w:numFmt w:val="bullet"/>
      <w:lvlText w:val=""/>
      <w:lvlJc w:val="left"/>
      <w:pPr>
        <w:tabs>
          <w:tab w:val="num" w:pos="1440"/>
        </w:tabs>
        <w:ind w:left="1440" w:hanging="360"/>
      </w:pPr>
      <w:rPr>
        <w:rFonts w:ascii="Symbol" w:hAnsi="Symbol"/>
        <w:sz w:val="24"/>
      </w:rPr>
    </w:lvl>
    <w:lvl w:ilvl="2">
      <w:numFmt w:val="bullet"/>
      <w:lvlText w:val="-"/>
      <w:lvlJc w:val="left"/>
      <w:pPr>
        <w:tabs>
          <w:tab w:val="num" w:pos="2340"/>
        </w:tabs>
        <w:ind w:left="2340" w:hanging="360"/>
      </w:pPr>
      <w:rPr>
        <w:rFonts w:ascii="Arial" w:eastAsia="Times New Roman" w:hAnsi="Arial" w:cs="Arial"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2D0F4484"/>
    <w:multiLevelType w:val="hybridMultilevel"/>
    <w:tmpl w:val="9904D928"/>
    <w:lvl w:ilvl="0" w:tplc="FFFFFFFF">
      <w:start w:val="1"/>
      <w:numFmt w:val="bullet"/>
      <w:pStyle w:val="Note3"/>
      <w:lvlText w:val=""/>
      <w:lvlJc w:val="left"/>
      <w:pPr>
        <w:tabs>
          <w:tab w:val="num" w:pos="1728"/>
        </w:tabs>
        <w:ind w:left="1728" w:hanging="360"/>
      </w:pPr>
      <w:rPr>
        <w:rFonts w:ascii="Symbol" w:hAnsi="Symbol" w:hint="default"/>
      </w:rPr>
    </w:lvl>
    <w:lvl w:ilvl="1" w:tplc="FFFFFFFF" w:tentative="1">
      <w:start w:val="1"/>
      <w:numFmt w:val="bullet"/>
      <w:lvlText w:val="o"/>
      <w:lvlJc w:val="left"/>
      <w:pPr>
        <w:tabs>
          <w:tab w:val="num" w:pos="2448"/>
        </w:tabs>
        <w:ind w:left="2448" w:hanging="360"/>
      </w:pPr>
      <w:rPr>
        <w:rFonts w:ascii="Courier New" w:hAnsi="Courier New" w:cs="Courier New" w:hint="default"/>
      </w:rPr>
    </w:lvl>
    <w:lvl w:ilvl="2" w:tplc="FFFFFFFF" w:tentative="1">
      <w:start w:val="1"/>
      <w:numFmt w:val="bullet"/>
      <w:lvlText w:val=""/>
      <w:lvlJc w:val="left"/>
      <w:pPr>
        <w:tabs>
          <w:tab w:val="num" w:pos="3168"/>
        </w:tabs>
        <w:ind w:left="3168" w:hanging="360"/>
      </w:pPr>
      <w:rPr>
        <w:rFonts w:ascii="Wingdings" w:hAnsi="Wingdings" w:hint="default"/>
      </w:rPr>
    </w:lvl>
    <w:lvl w:ilvl="3" w:tplc="FFFFFFFF" w:tentative="1">
      <w:start w:val="1"/>
      <w:numFmt w:val="bullet"/>
      <w:lvlText w:val=""/>
      <w:lvlJc w:val="left"/>
      <w:pPr>
        <w:tabs>
          <w:tab w:val="num" w:pos="3888"/>
        </w:tabs>
        <w:ind w:left="3888" w:hanging="360"/>
      </w:pPr>
      <w:rPr>
        <w:rFonts w:ascii="Symbol" w:hAnsi="Symbol" w:hint="default"/>
      </w:rPr>
    </w:lvl>
    <w:lvl w:ilvl="4" w:tplc="FFFFFFFF">
      <w:start w:val="1"/>
      <w:numFmt w:val="bullet"/>
      <w:lvlText w:val="o"/>
      <w:lvlJc w:val="left"/>
      <w:pPr>
        <w:tabs>
          <w:tab w:val="num" w:pos="4608"/>
        </w:tabs>
        <w:ind w:left="4608" w:hanging="360"/>
      </w:pPr>
      <w:rPr>
        <w:rFonts w:ascii="Courier New" w:hAnsi="Courier New" w:cs="Courier New" w:hint="default"/>
      </w:rPr>
    </w:lvl>
    <w:lvl w:ilvl="5" w:tplc="FFFFFFFF" w:tentative="1">
      <w:start w:val="1"/>
      <w:numFmt w:val="bullet"/>
      <w:lvlText w:val=""/>
      <w:lvlJc w:val="left"/>
      <w:pPr>
        <w:tabs>
          <w:tab w:val="num" w:pos="5328"/>
        </w:tabs>
        <w:ind w:left="5328" w:hanging="360"/>
      </w:pPr>
      <w:rPr>
        <w:rFonts w:ascii="Wingdings" w:hAnsi="Wingdings" w:hint="default"/>
      </w:rPr>
    </w:lvl>
    <w:lvl w:ilvl="6" w:tplc="FFFFFFFF" w:tentative="1">
      <w:start w:val="1"/>
      <w:numFmt w:val="bullet"/>
      <w:lvlText w:val=""/>
      <w:lvlJc w:val="left"/>
      <w:pPr>
        <w:tabs>
          <w:tab w:val="num" w:pos="6048"/>
        </w:tabs>
        <w:ind w:left="6048" w:hanging="360"/>
      </w:pPr>
      <w:rPr>
        <w:rFonts w:ascii="Symbol" w:hAnsi="Symbol" w:hint="default"/>
      </w:rPr>
    </w:lvl>
    <w:lvl w:ilvl="7" w:tplc="FFFFFFFF" w:tentative="1">
      <w:start w:val="1"/>
      <w:numFmt w:val="bullet"/>
      <w:lvlText w:val="o"/>
      <w:lvlJc w:val="left"/>
      <w:pPr>
        <w:tabs>
          <w:tab w:val="num" w:pos="6768"/>
        </w:tabs>
        <w:ind w:left="6768" w:hanging="360"/>
      </w:pPr>
      <w:rPr>
        <w:rFonts w:ascii="Courier New" w:hAnsi="Courier New" w:cs="Courier New" w:hint="default"/>
      </w:rPr>
    </w:lvl>
    <w:lvl w:ilvl="8" w:tplc="FFFFFFFF" w:tentative="1">
      <w:start w:val="1"/>
      <w:numFmt w:val="bullet"/>
      <w:lvlText w:val=""/>
      <w:lvlJc w:val="left"/>
      <w:pPr>
        <w:tabs>
          <w:tab w:val="num" w:pos="7488"/>
        </w:tabs>
        <w:ind w:left="7488" w:hanging="360"/>
      </w:pPr>
      <w:rPr>
        <w:rFonts w:ascii="Wingdings" w:hAnsi="Wingdings" w:hint="default"/>
      </w:rPr>
    </w:lvl>
  </w:abstractNum>
  <w:abstractNum w:abstractNumId="32" w15:restartNumberingAfterBreak="0">
    <w:nsid w:val="2D4C720C"/>
    <w:multiLevelType w:val="multilevel"/>
    <w:tmpl w:val="0409001D"/>
    <w:styleLink w:val="Te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2E437CFE"/>
    <w:multiLevelType w:val="hybridMultilevel"/>
    <w:tmpl w:val="E830053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30CF2735"/>
    <w:multiLevelType w:val="multilevel"/>
    <w:tmpl w:val="6F36C6FA"/>
    <w:lvl w:ilvl="0">
      <w:start w:val="1"/>
      <w:numFmt w:val="decimal"/>
      <w:lvlText w:val="%1."/>
      <w:lvlJc w:val="left"/>
      <w:pPr>
        <w:ind w:left="400" w:hanging="400"/>
      </w:pPr>
      <w:rPr>
        <w:rFonts w:hint="default"/>
      </w:rPr>
    </w:lvl>
    <w:lvl w:ilvl="1">
      <w:start w:val="1"/>
      <w:numFmt w:val="decimal"/>
      <w:pStyle w:val="H2-1"/>
      <w:lvlText w:val="%2."/>
      <w:lvlJc w:val="left"/>
      <w:pPr>
        <w:ind w:left="720" w:hanging="720"/>
      </w:pPr>
      <w:rPr>
        <w:rFonts w:ascii="Times New Roman" w:eastAsia="Times New Roman" w:hAnsi="Times New Roman" w:cs="Times New Roman"/>
      </w:rPr>
    </w:lvl>
    <w:lvl w:ilvl="2">
      <w:start w:val="1"/>
      <w:numFmt w:val="decimal"/>
      <w:pStyle w:val="H3-1"/>
      <w:lvlText w:val="%1.%2.%3."/>
      <w:lvlJc w:val="left"/>
      <w:pPr>
        <w:ind w:left="720" w:hanging="720"/>
      </w:pPr>
      <w:rPr>
        <w:rFonts w:hint="default"/>
      </w:rPr>
    </w:lvl>
    <w:lvl w:ilvl="3">
      <w:start w:val="1"/>
      <w:numFmt w:val="decimal"/>
      <w:pStyle w:val="H4-1"/>
      <w:lvlText w:val="%1.%2.%3.%4"/>
      <w:lvlJc w:val="left"/>
      <w:pPr>
        <w:ind w:left="1530" w:hanging="1080"/>
      </w:pPr>
      <w:rPr>
        <w:rFonts w:ascii="Times New Roman Bold" w:hAnsi="Times New Roman Bold" w:hint="default"/>
        <w:b/>
        <w:i/>
        <w:color w:val="000000"/>
        <w:sz w:val="26"/>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30FC6B14"/>
    <w:multiLevelType w:val="multilevel"/>
    <w:tmpl w:val="87043A6E"/>
    <w:styleLink w:val="StyleBulleted211"/>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3195569E"/>
    <w:multiLevelType w:val="multilevel"/>
    <w:tmpl w:val="6F3E1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1B223AB"/>
    <w:multiLevelType w:val="hybridMultilevel"/>
    <w:tmpl w:val="6FE88AB6"/>
    <w:lvl w:ilvl="0" w:tplc="FD740792">
      <w:start w:val="1"/>
      <w:numFmt w:val="bullet"/>
      <w:pStyle w:val="Indent"/>
      <w:lvlText w:val="-"/>
      <w:lvlJc w:val="left"/>
      <w:pPr>
        <w:tabs>
          <w:tab w:val="num" w:pos="720"/>
        </w:tabs>
        <w:ind w:left="720" w:hanging="360"/>
      </w:pPr>
      <w:rPr>
        <w:rFonts w:ascii="Times New Roman" w:eastAsia="Times New Roman" w:hAnsi="Times New Roman" w:cs="Times New Roman" w:hint="default"/>
      </w:rPr>
    </w:lvl>
    <w:lvl w:ilvl="1" w:tplc="C9D2066C">
      <w:start w:val="1"/>
      <w:numFmt w:val="bullet"/>
      <w:lvlText w:val="o"/>
      <w:lvlJc w:val="left"/>
      <w:pPr>
        <w:tabs>
          <w:tab w:val="num" w:pos="1440"/>
        </w:tabs>
        <w:ind w:left="1440" w:hanging="360"/>
      </w:pPr>
      <w:rPr>
        <w:rFonts w:ascii="Courier New" w:hAnsi="Courier New" w:cs="Courier New" w:hint="default"/>
      </w:rPr>
    </w:lvl>
    <w:lvl w:ilvl="2" w:tplc="B3266D04">
      <w:start w:val="1"/>
      <w:numFmt w:val="bullet"/>
      <w:lvlText w:val=""/>
      <w:lvlJc w:val="left"/>
      <w:pPr>
        <w:tabs>
          <w:tab w:val="num" w:pos="2160"/>
        </w:tabs>
        <w:ind w:left="2160" w:hanging="360"/>
      </w:pPr>
      <w:rPr>
        <w:rFonts w:ascii="Wingdings" w:hAnsi="Wingdings" w:hint="default"/>
      </w:rPr>
    </w:lvl>
    <w:lvl w:ilvl="3" w:tplc="CA36F208" w:tentative="1">
      <w:start w:val="1"/>
      <w:numFmt w:val="bullet"/>
      <w:lvlText w:val=""/>
      <w:lvlJc w:val="left"/>
      <w:pPr>
        <w:tabs>
          <w:tab w:val="num" w:pos="2880"/>
        </w:tabs>
        <w:ind w:left="2880" w:hanging="360"/>
      </w:pPr>
      <w:rPr>
        <w:rFonts w:ascii="Symbol" w:hAnsi="Symbol" w:hint="default"/>
      </w:rPr>
    </w:lvl>
    <w:lvl w:ilvl="4" w:tplc="B71665AC" w:tentative="1">
      <w:start w:val="1"/>
      <w:numFmt w:val="bullet"/>
      <w:lvlText w:val="o"/>
      <w:lvlJc w:val="left"/>
      <w:pPr>
        <w:tabs>
          <w:tab w:val="num" w:pos="3600"/>
        </w:tabs>
        <w:ind w:left="3600" w:hanging="360"/>
      </w:pPr>
      <w:rPr>
        <w:rFonts w:ascii="Courier New" w:hAnsi="Courier New" w:cs="Courier New" w:hint="default"/>
      </w:rPr>
    </w:lvl>
    <w:lvl w:ilvl="5" w:tplc="04AEE228" w:tentative="1">
      <w:start w:val="1"/>
      <w:numFmt w:val="bullet"/>
      <w:lvlText w:val=""/>
      <w:lvlJc w:val="left"/>
      <w:pPr>
        <w:tabs>
          <w:tab w:val="num" w:pos="4320"/>
        </w:tabs>
        <w:ind w:left="4320" w:hanging="360"/>
      </w:pPr>
      <w:rPr>
        <w:rFonts w:ascii="Wingdings" w:hAnsi="Wingdings" w:hint="default"/>
      </w:rPr>
    </w:lvl>
    <w:lvl w:ilvl="6" w:tplc="9C5CEA74" w:tentative="1">
      <w:start w:val="1"/>
      <w:numFmt w:val="bullet"/>
      <w:lvlText w:val=""/>
      <w:lvlJc w:val="left"/>
      <w:pPr>
        <w:tabs>
          <w:tab w:val="num" w:pos="5040"/>
        </w:tabs>
        <w:ind w:left="5040" w:hanging="360"/>
      </w:pPr>
      <w:rPr>
        <w:rFonts w:ascii="Symbol" w:hAnsi="Symbol" w:hint="default"/>
      </w:rPr>
    </w:lvl>
    <w:lvl w:ilvl="7" w:tplc="1F569414" w:tentative="1">
      <w:start w:val="1"/>
      <w:numFmt w:val="bullet"/>
      <w:lvlText w:val="o"/>
      <w:lvlJc w:val="left"/>
      <w:pPr>
        <w:tabs>
          <w:tab w:val="num" w:pos="5760"/>
        </w:tabs>
        <w:ind w:left="5760" w:hanging="360"/>
      </w:pPr>
      <w:rPr>
        <w:rFonts w:ascii="Courier New" w:hAnsi="Courier New" w:cs="Courier New" w:hint="default"/>
      </w:rPr>
    </w:lvl>
    <w:lvl w:ilvl="8" w:tplc="40985144"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335B5BF5"/>
    <w:multiLevelType w:val="hybridMultilevel"/>
    <w:tmpl w:val="BD3E7CFA"/>
    <w:lvl w:ilvl="0" w:tplc="CC6CD890">
      <w:start w:val="1"/>
      <w:numFmt w:val="bullet"/>
      <w:pStyle w:val="abullet"/>
      <w:lvlText w:val="-"/>
      <w:lvlJc w:val="left"/>
      <w:pPr>
        <w:ind w:left="1060" w:hanging="340"/>
      </w:pPr>
      <w:rPr>
        <w:rFonts w:ascii="Times New Roman" w:hAnsi="Times New Roman" w:cs="Times New Roman" w:hint="default"/>
      </w:rPr>
    </w:lvl>
    <w:lvl w:ilvl="1" w:tplc="B9C8BF08">
      <w:start w:val="1"/>
      <w:numFmt w:val="bullet"/>
      <w:lvlText w:val="o"/>
      <w:lvlJc w:val="left"/>
      <w:pPr>
        <w:tabs>
          <w:tab w:val="num" w:pos="1139"/>
        </w:tabs>
        <w:ind w:left="1139" w:hanging="360"/>
      </w:pPr>
      <w:rPr>
        <w:rFonts w:ascii="Courier New" w:hAnsi="Courier New" w:cs="Courier New" w:hint="default"/>
      </w:rPr>
    </w:lvl>
    <w:lvl w:ilvl="2" w:tplc="4EA2EF6A">
      <w:start w:val="1"/>
      <w:numFmt w:val="bullet"/>
      <w:lvlText w:val=""/>
      <w:lvlJc w:val="left"/>
      <w:pPr>
        <w:tabs>
          <w:tab w:val="num" w:pos="1859"/>
        </w:tabs>
        <w:ind w:left="1859" w:hanging="360"/>
      </w:pPr>
      <w:rPr>
        <w:rFonts w:ascii="Wingdings" w:hAnsi="Wingdings" w:hint="default"/>
      </w:rPr>
    </w:lvl>
    <w:lvl w:ilvl="3" w:tplc="5B4CD2DA" w:tentative="1">
      <w:start w:val="1"/>
      <w:numFmt w:val="bullet"/>
      <w:lvlText w:val=""/>
      <w:lvlJc w:val="left"/>
      <w:pPr>
        <w:tabs>
          <w:tab w:val="num" w:pos="2579"/>
        </w:tabs>
        <w:ind w:left="2579" w:hanging="360"/>
      </w:pPr>
      <w:rPr>
        <w:rFonts w:ascii="Symbol" w:hAnsi="Symbol" w:hint="default"/>
      </w:rPr>
    </w:lvl>
    <w:lvl w:ilvl="4" w:tplc="AE884B76" w:tentative="1">
      <w:start w:val="1"/>
      <w:numFmt w:val="bullet"/>
      <w:lvlText w:val="o"/>
      <w:lvlJc w:val="left"/>
      <w:pPr>
        <w:tabs>
          <w:tab w:val="num" w:pos="3299"/>
        </w:tabs>
        <w:ind w:left="3299" w:hanging="360"/>
      </w:pPr>
      <w:rPr>
        <w:rFonts w:ascii="Courier New" w:hAnsi="Courier New" w:cs="Courier New" w:hint="default"/>
      </w:rPr>
    </w:lvl>
    <w:lvl w:ilvl="5" w:tplc="7B0CF712" w:tentative="1">
      <w:start w:val="1"/>
      <w:numFmt w:val="bullet"/>
      <w:lvlText w:val=""/>
      <w:lvlJc w:val="left"/>
      <w:pPr>
        <w:tabs>
          <w:tab w:val="num" w:pos="4019"/>
        </w:tabs>
        <w:ind w:left="4019" w:hanging="360"/>
      </w:pPr>
      <w:rPr>
        <w:rFonts w:ascii="Wingdings" w:hAnsi="Wingdings" w:hint="default"/>
      </w:rPr>
    </w:lvl>
    <w:lvl w:ilvl="6" w:tplc="15085268" w:tentative="1">
      <w:start w:val="1"/>
      <w:numFmt w:val="bullet"/>
      <w:lvlText w:val=""/>
      <w:lvlJc w:val="left"/>
      <w:pPr>
        <w:tabs>
          <w:tab w:val="num" w:pos="4739"/>
        </w:tabs>
        <w:ind w:left="4739" w:hanging="360"/>
      </w:pPr>
      <w:rPr>
        <w:rFonts w:ascii="Symbol" w:hAnsi="Symbol" w:hint="default"/>
      </w:rPr>
    </w:lvl>
    <w:lvl w:ilvl="7" w:tplc="E3A6DF16" w:tentative="1">
      <w:start w:val="1"/>
      <w:numFmt w:val="bullet"/>
      <w:lvlText w:val="o"/>
      <w:lvlJc w:val="left"/>
      <w:pPr>
        <w:tabs>
          <w:tab w:val="num" w:pos="5459"/>
        </w:tabs>
        <w:ind w:left="5459" w:hanging="360"/>
      </w:pPr>
      <w:rPr>
        <w:rFonts w:ascii="Courier New" w:hAnsi="Courier New" w:cs="Courier New" w:hint="default"/>
      </w:rPr>
    </w:lvl>
    <w:lvl w:ilvl="8" w:tplc="127A4D96" w:tentative="1">
      <w:start w:val="1"/>
      <w:numFmt w:val="bullet"/>
      <w:lvlText w:val=""/>
      <w:lvlJc w:val="left"/>
      <w:pPr>
        <w:tabs>
          <w:tab w:val="num" w:pos="6179"/>
        </w:tabs>
        <w:ind w:left="6179" w:hanging="360"/>
      </w:pPr>
      <w:rPr>
        <w:rFonts w:ascii="Wingdings" w:hAnsi="Wingdings" w:hint="default"/>
      </w:rPr>
    </w:lvl>
  </w:abstractNum>
  <w:abstractNum w:abstractNumId="39" w15:restartNumberingAfterBreak="0">
    <w:nsid w:val="33EF044D"/>
    <w:multiLevelType w:val="hybridMultilevel"/>
    <w:tmpl w:val="020CED18"/>
    <w:lvl w:ilvl="0" w:tplc="9A22A6B0">
      <w:start w:val="1"/>
      <w:numFmt w:val="bullet"/>
      <w:pStyle w:val="Bullet2"/>
      <w:lvlText w:val=""/>
      <w:lvlJc w:val="left"/>
      <w:pPr>
        <w:tabs>
          <w:tab w:val="num" w:pos="644"/>
        </w:tabs>
        <w:ind w:left="567" w:hanging="283"/>
      </w:pPr>
      <w:rPr>
        <w:rFonts w:ascii="Symbol" w:hAnsi="Symbol" w:hint="default"/>
        <w:color w:val="auto"/>
      </w:rPr>
    </w:lvl>
    <w:lvl w:ilvl="1" w:tplc="53B47B06" w:tentative="1">
      <w:start w:val="1"/>
      <w:numFmt w:val="bullet"/>
      <w:lvlText w:val="o"/>
      <w:lvlJc w:val="left"/>
      <w:pPr>
        <w:tabs>
          <w:tab w:val="num" w:pos="1440"/>
        </w:tabs>
        <w:ind w:left="1440" w:hanging="360"/>
      </w:pPr>
      <w:rPr>
        <w:rFonts w:ascii="Courier New" w:hAnsi="Courier New" w:hint="default"/>
      </w:rPr>
    </w:lvl>
    <w:lvl w:ilvl="2" w:tplc="F2C8898A" w:tentative="1">
      <w:start w:val="1"/>
      <w:numFmt w:val="bullet"/>
      <w:lvlText w:val=""/>
      <w:lvlJc w:val="left"/>
      <w:pPr>
        <w:tabs>
          <w:tab w:val="num" w:pos="2160"/>
        </w:tabs>
        <w:ind w:left="2160" w:hanging="360"/>
      </w:pPr>
      <w:rPr>
        <w:rFonts w:ascii="Wingdings" w:hAnsi="Wingdings" w:hint="default"/>
      </w:rPr>
    </w:lvl>
    <w:lvl w:ilvl="3" w:tplc="D4D6B84E" w:tentative="1">
      <w:start w:val="1"/>
      <w:numFmt w:val="bullet"/>
      <w:lvlText w:val=""/>
      <w:lvlJc w:val="left"/>
      <w:pPr>
        <w:tabs>
          <w:tab w:val="num" w:pos="2880"/>
        </w:tabs>
        <w:ind w:left="2880" w:hanging="360"/>
      </w:pPr>
      <w:rPr>
        <w:rFonts w:ascii="Symbol" w:hAnsi="Symbol" w:hint="default"/>
      </w:rPr>
    </w:lvl>
    <w:lvl w:ilvl="4" w:tplc="16204E26" w:tentative="1">
      <w:start w:val="1"/>
      <w:numFmt w:val="bullet"/>
      <w:lvlText w:val="o"/>
      <w:lvlJc w:val="left"/>
      <w:pPr>
        <w:tabs>
          <w:tab w:val="num" w:pos="3600"/>
        </w:tabs>
        <w:ind w:left="3600" w:hanging="360"/>
      </w:pPr>
      <w:rPr>
        <w:rFonts w:ascii="Courier New" w:hAnsi="Courier New" w:hint="default"/>
      </w:rPr>
    </w:lvl>
    <w:lvl w:ilvl="5" w:tplc="7988CE22" w:tentative="1">
      <w:start w:val="1"/>
      <w:numFmt w:val="bullet"/>
      <w:lvlText w:val=""/>
      <w:lvlJc w:val="left"/>
      <w:pPr>
        <w:tabs>
          <w:tab w:val="num" w:pos="4320"/>
        </w:tabs>
        <w:ind w:left="4320" w:hanging="360"/>
      </w:pPr>
      <w:rPr>
        <w:rFonts w:ascii="Wingdings" w:hAnsi="Wingdings" w:hint="default"/>
      </w:rPr>
    </w:lvl>
    <w:lvl w:ilvl="6" w:tplc="9E721B9A" w:tentative="1">
      <w:start w:val="1"/>
      <w:numFmt w:val="bullet"/>
      <w:lvlText w:val=""/>
      <w:lvlJc w:val="left"/>
      <w:pPr>
        <w:tabs>
          <w:tab w:val="num" w:pos="5040"/>
        </w:tabs>
        <w:ind w:left="5040" w:hanging="360"/>
      </w:pPr>
      <w:rPr>
        <w:rFonts w:ascii="Symbol" w:hAnsi="Symbol" w:hint="default"/>
      </w:rPr>
    </w:lvl>
    <w:lvl w:ilvl="7" w:tplc="5726AD20" w:tentative="1">
      <w:start w:val="1"/>
      <w:numFmt w:val="bullet"/>
      <w:lvlText w:val="o"/>
      <w:lvlJc w:val="left"/>
      <w:pPr>
        <w:tabs>
          <w:tab w:val="num" w:pos="5760"/>
        </w:tabs>
        <w:ind w:left="5760" w:hanging="360"/>
      </w:pPr>
      <w:rPr>
        <w:rFonts w:ascii="Courier New" w:hAnsi="Courier New" w:hint="default"/>
      </w:rPr>
    </w:lvl>
    <w:lvl w:ilvl="8" w:tplc="4BFA4506"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357216A8"/>
    <w:multiLevelType w:val="singleLevel"/>
    <w:tmpl w:val="8E96A5DA"/>
    <w:lvl w:ilvl="0">
      <w:start w:val="1"/>
      <w:numFmt w:val="upperRoman"/>
      <w:pStyle w:val="i"/>
      <w:lvlText w:val="%1-"/>
      <w:lvlJc w:val="left"/>
      <w:pPr>
        <w:tabs>
          <w:tab w:val="num" w:pos="720"/>
        </w:tabs>
        <w:ind w:left="720" w:hanging="720"/>
      </w:pPr>
      <w:rPr>
        <w:rFonts w:hint="default"/>
      </w:rPr>
    </w:lvl>
  </w:abstractNum>
  <w:abstractNum w:abstractNumId="41" w15:restartNumberingAfterBreak="0">
    <w:nsid w:val="374B79D5"/>
    <w:multiLevelType w:val="hybridMultilevel"/>
    <w:tmpl w:val="9000CA20"/>
    <w:lvl w:ilvl="0" w:tplc="ADAC3846">
      <w:start w:val="1"/>
      <w:numFmt w:val="decimal"/>
      <w:pStyle w:val="Clause"/>
      <w:lvlText w:val="%1."/>
      <w:lvlJc w:val="left"/>
      <w:pPr>
        <w:ind w:left="1440" w:hanging="360"/>
      </w:pPr>
      <w:rPr>
        <w:i w:val="0"/>
      </w:rPr>
    </w:lvl>
    <w:lvl w:ilvl="1" w:tplc="28AEE908">
      <w:start w:val="1"/>
      <w:numFmt w:val="lowerLetter"/>
      <w:lvlText w:val="%2."/>
      <w:lvlJc w:val="left"/>
      <w:pPr>
        <w:ind w:left="2160" w:hanging="360"/>
      </w:pPr>
    </w:lvl>
    <w:lvl w:ilvl="2" w:tplc="8BDE6F7C" w:tentative="1">
      <w:start w:val="1"/>
      <w:numFmt w:val="lowerRoman"/>
      <w:lvlText w:val="%3."/>
      <w:lvlJc w:val="right"/>
      <w:pPr>
        <w:ind w:left="2880" w:hanging="180"/>
      </w:pPr>
    </w:lvl>
    <w:lvl w:ilvl="3" w:tplc="78ACFA62" w:tentative="1">
      <w:start w:val="1"/>
      <w:numFmt w:val="decimal"/>
      <w:lvlText w:val="%4."/>
      <w:lvlJc w:val="left"/>
      <w:pPr>
        <w:ind w:left="3600" w:hanging="360"/>
      </w:pPr>
    </w:lvl>
    <w:lvl w:ilvl="4" w:tplc="1E82D716" w:tentative="1">
      <w:start w:val="1"/>
      <w:numFmt w:val="lowerLetter"/>
      <w:lvlText w:val="%5."/>
      <w:lvlJc w:val="left"/>
      <w:pPr>
        <w:ind w:left="4320" w:hanging="360"/>
      </w:pPr>
    </w:lvl>
    <w:lvl w:ilvl="5" w:tplc="1E10C42E" w:tentative="1">
      <w:start w:val="1"/>
      <w:numFmt w:val="lowerRoman"/>
      <w:lvlText w:val="%6."/>
      <w:lvlJc w:val="right"/>
      <w:pPr>
        <w:ind w:left="5040" w:hanging="180"/>
      </w:pPr>
    </w:lvl>
    <w:lvl w:ilvl="6" w:tplc="9CD4178C" w:tentative="1">
      <w:start w:val="1"/>
      <w:numFmt w:val="decimal"/>
      <w:lvlText w:val="%7."/>
      <w:lvlJc w:val="left"/>
      <w:pPr>
        <w:ind w:left="5760" w:hanging="360"/>
      </w:pPr>
    </w:lvl>
    <w:lvl w:ilvl="7" w:tplc="AC22314A" w:tentative="1">
      <w:start w:val="1"/>
      <w:numFmt w:val="lowerLetter"/>
      <w:lvlText w:val="%8."/>
      <w:lvlJc w:val="left"/>
      <w:pPr>
        <w:ind w:left="6480" w:hanging="360"/>
      </w:pPr>
    </w:lvl>
    <w:lvl w:ilvl="8" w:tplc="42529ACE" w:tentative="1">
      <w:start w:val="1"/>
      <w:numFmt w:val="lowerRoman"/>
      <w:lvlText w:val="%9."/>
      <w:lvlJc w:val="right"/>
      <w:pPr>
        <w:ind w:left="7200" w:hanging="180"/>
      </w:pPr>
    </w:lvl>
  </w:abstractNum>
  <w:abstractNum w:abstractNumId="42" w15:restartNumberingAfterBreak="0">
    <w:nsid w:val="375D3A6F"/>
    <w:multiLevelType w:val="multilevel"/>
    <w:tmpl w:val="E3CC944A"/>
    <w:lvl w:ilvl="0">
      <w:start w:val="1"/>
      <w:numFmt w:val="decimal"/>
      <w:pStyle w:val="TableNumber"/>
      <w:suff w:val="space"/>
      <w:lvlText w:val="%1."/>
      <w:lvlJc w:val="left"/>
      <w:pPr>
        <w:ind w:left="284" w:hanging="284"/>
      </w:pPr>
      <w:rPr>
        <w:rFonts w:ascii="Times New Roman" w:hAnsi="Times New Roman" w:hint="default"/>
        <w:sz w:val="24"/>
        <w:szCs w:val="24"/>
      </w:rPr>
    </w:lvl>
    <w:lvl w:ilvl="1">
      <w:start w:val="1"/>
      <w:numFmt w:val="lowerLetter"/>
      <w:suff w:val="space"/>
      <w:lvlText w:val="%2."/>
      <w:lvlJc w:val="left"/>
      <w:pPr>
        <w:ind w:left="567" w:hanging="283"/>
      </w:pPr>
      <w:rPr>
        <w:rFonts w:hint="default"/>
      </w:rPr>
    </w:lvl>
    <w:lvl w:ilvl="2">
      <w:start w:val="1"/>
      <w:numFmt w:val="lowerRoman"/>
      <w:suff w:val="space"/>
      <w:lvlText w:val="%3."/>
      <w:lvlJc w:val="left"/>
      <w:pPr>
        <w:ind w:left="851" w:hanging="284"/>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 w15:restartNumberingAfterBreak="0">
    <w:nsid w:val="37C9695E"/>
    <w:multiLevelType w:val="hybridMultilevel"/>
    <w:tmpl w:val="8B246FB6"/>
    <w:lvl w:ilvl="0" w:tplc="01C06458">
      <w:numFmt w:val="bullet"/>
      <w:lvlText w:val="-"/>
      <w:lvlJc w:val="left"/>
      <w:pPr>
        <w:tabs>
          <w:tab w:val="num" w:pos="644"/>
        </w:tabs>
        <w:ind w:left="644" w:hanging="360"/>
      </w:pPr>
      <w:rPr>
        <w:rFonts w:ascii="Arial" w:eastAsia="Times New Roman" w:hAnsi="Arial" w:cs="Arial" w:hint="default"/>
      </w:rPr>
    </w:lvl>
    <w:lvl w:ilvl="1" w:tplc="5FCC7C22">
      <w:start w:val="1"/>
      <w:numFmt w:val="bullet"/>
      <w:lvlText w:val="+"/>
      <w:lvlJc w:val="left"/>
      <w:pPr>
        <w:tabs>
          <w:tab w:val="num" w:pos="1440"/>
        </w:tabs>
        <w:ind w:left="1440" w:hanging="360"/>
      </w:pPr>
      <w:rPr>
        <w:rFonts w:ascii="Courier New" w:hAnsi="Courier New" w:hint="default"/>
        <w:color w:val="auto"/>
      </w:rPr>
    </w:lvl>
    <w:lvl w:ilvl="2" w:tplc="8BEEA10C">
      <w:start w:val="1"/>
      <w:numFmt w:val="bullet"/>
      <w:lvlText w:val=""/>
      <w:lvlJc w:val="left"/>
      <w:pPr>
        <w:tabs>
          <w:tab w:val="num" w:pos="2160"/>
        </w:tabs>
        <w:ind w:left="2160" w:hanging="360"/>
      </w:pPr>
      <w:rPr>
        <w:rFonts w:ascii="Wingdings" w:hAnsi="Wingdings" w:hint="default"/>
      </w:rPr>
    </w:lvl>
    <w:lvl w:ilvl="3" w:tplc="B778288A">
      <w:start w:val="1"/>
      <w:numFmt w:val="bullet"/>
      <w:lvlText w:val=""/>
      <w:lvlJc w:val="left"/>
      <w:pPr>
        <w:tabs>
          <w:tab w:val="num" w:pos="2880"/>
        </w:tabs>
        <w:ind w:left="2880" w:hanging="360"/>
      </w:pPr>
      <w:rPr>
        <w:rFonts w:ascii="Symbol" w:hAnsi="Symbol" w:hint="default"/>
      </w:rPr>
    </w:lvl>
    <w:lvl w:ilvl="4" w:tplc="79029C16" w:tentative="1">
      <w:start w:val="1"/>
      <w:numFmt w:val="bullet"/>
      <w:lvlText w:val="o"/>
      <w:lvlJc w:val="left"/>
      <w:pPr>
        <w:tabs>
          <w:tab w:val="num" w:pos="3600"/>
        </w:tabs>
        <w:ind w:left="3600" w:hanging="360"/>
      </w:pPr>
      <w:rPr>
        <w:rFonts w:ascii="Courier New" w:hAnsi="Courier New" w:cs="Courier New" w:hint="default"/>
      </w:rPr>
    </w:lvl>
    <w:lvl w:ilvl="5" w:tplc="A49A290C" w:tentative="1">
      <w:start w:val="1"/>
      <w:numFmt w:val="bullet"/>
      <w:lvlText w:val=""/>
      <w:lvlJc w:val="left"/>
      <w:pPr>
        <w:tabs>
          <w:tab w:val="num" w:pos="4320"/>
        </w:tabs>
        <w:ind w:left="4320" w:hanging="360"/>
      </w:pPr>
      <w:rPr>
        <w:rFonts w:ascii="Wingdings" w:hAnsi="Wingdings" w:hint="default"/>
      </w:rPr>
    </w:lvl>
    <w:lvl w:ilvl="6" w:tplc="250A63EA" w:tentative="1">
      <w:start w:val="1"/>
      <w:numFmt w:val="bullet"/>
      <w:lvlText w:val=""/>
      <w:lvlJc w:val="left"/>
      <w:pPr>
        <w:tabs>
          <w:tab w:val="num" w:pos="5040"/>
        </w:tabs>
        <w:ind w:left="5040" w:hanging="360"/>
      </w:pPr>
      <w:rPr>
        <w:rFonts w:ascii="Symbol" w:hAnsi="Symbol" w:hint="default"/>
      </w:rPr>
    </w:lvl>
    <w:lvl w:ilvl="7" w:tplc="99829F80" w:tentative="1">
      <w:start w:val="1"/>
      <w:numFmt w:val="bullet"/>
      <w:lvlText w:val="o"/>
      <w:lvlJc w:val="left"/>
      <w:pPr>
        <w:tabs>
          <w:tab w:val="num" w:pos="5760"/>
        </w:tabs>
        <w:ind w:left="5760" w:hanging="360"/>
      </w:pPr>
      <w:rPr>
        <w:rFonts w:ascii="Courier New" w:hAnsi="Courier New" w:cs="Courier New" w:hint="default"/>
      </w:rPr>
    </w:lvl>
    <w:lvl w:ilvl="8" w:tplc="82B6EA34"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3A0501C3"/>
    <w:multiLevelType w:val="multilevel"/>
    <w:tmpl w:val="0CDEE426"/>
    <w:styleLink w:val="StyleBulleted1"/>
    <w:lvl w:ilvl="0">
      <w:start w:val="1"/>
      <w:numFmt w:val="bullet"/>
      <w:lvlText w:val=""/>
      <w:lvlJc w:val="left"/>
      <w:pPr>
        <w:tabs>
          <w:tab w:val="num" w:pos="720"/>
        </w:tabs>
        <w:ind w:left="720" w:hanging="360"/>
      </w:pPr>
      <w:rPr>
        <w:rFonts w:ascii="Times New Roman" w:hAnsi="Times New Roman"/>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3AE22C7D"/>
    <w:multiLevelType w:val="multilevel"/>
    <w:tmpl w:val="D24C470C"/>
    <w:lvl w:ilvl="0">
      <w:start w:val="1"/>
      <w:numFmt w:val="bullet"/>
      <w:pStyle w:val="PBULLETMARGIN"/>
      <w:lvlText w:val="–"/>
      <w:lvlJc w:val="left"/>
      <w:pPr>
        <w:tabs>
          <w:tab w:val="num" w:pos="0"/>
        </w:tabs>
        <w:ind w:left="288" w:hanging="288"/>
      </w:pPr>
      <w:rPr>
        <w:rFonts w:ascii="Times New Roman" w:hAnsi="Times New Roman" w:cs="Times New Roman" w:hint="default"/>
        <w:b w:val="0"/>
        <w:i w:val="0"/>
        <w:sz w:val="16"/>
        <w:szCs w:val="18"/>
      </w:rPr>
    </w:lvl>
    <w:lvl w:ilvl="1">
      <w:start w:val="1"/>
      <w:numFmt w:val="bullet"/>
      <w:lvlText w:val="o"/>
      <w:lvlJc w:val="left"/>
      <w:pPr>
        <w:tabs>
          <w:tab w:val="num" w:pos="288"/>
        </w:tabs>
        <w:ind w:left="576" w:hanging="288"/>
      </w:pPr>
      <w:rPr>
        <w:rFonts w:ascii="Courier New" w:hAnsi="Courier New" w:hint="default"/>
        <w:sz w:val="24"/>
      </w:rPr>
    </w:lvl>
    <w:lvl w:ilvl="2">
      <w:start w:val="1"/>
      <w:numFmt w:val="bullet"/>
      <w:lvlRestart w:val="0"/>
      <w:lvlText w:val=""/>
      <w:lvlJc w:val="left"/>
      <w:pPr>
        <w:tabs>
          <w:tab w:val="num" w:pos="864"/>
        </w:tabs>
        <w:ind w:left="864" w:hanging="288"/>
      </w:pPr>
      <w:rPr>
        <w:rFonts w:ascii="Wingdings" w:hAnsi="Wingdings" w:hint="default"/>
        <w:sz w:val="24"/>
        <w:szCs w:val="24"/>
      </w:rPr>
    </w:lvl>
    <w:lvl w:ilvl="3">
      <w:start w:val="1"/>
      <w:numFmt w:val="none"/>
      <w:lvlText w:val="+"/>
      <w:lvlJc w:val="left"/>
      <w:pPr>
        <w:tabs>
          <w:tab w:val="num" w:pos="864"/>
        </w:tabs>
        <w:ind w:left="1152" w:hanging="288"/>
      </w:pPr>
      <w:rPr>
        <w:rFonts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3CD922D9"/>
    <w:multiLevelType w:val="singleLevel"/>
    <w:tmpl w:val="A4283304"/>
    <w:lvl w:ilvl="0">
      <w:start w:val="1"/>
      <w:numFmt w:val="bullet"/>
      <w:pStyle w:val="Mucvidu"/>
      <w:lvlText w:val=""/>
      <w:lvlJc w:val="left"/>
      <w:pPr>
        <w:tabs>
          <w:tab w:val="num" w:pos="360"/>
        </w:tabs>
        <w:ind w:left="360" w:hanging="360"/>
      </w:pPr>
      <w:rPr>
        <w:rFonts w:ascii="Wingdings" w:hAnsi="Wingdings" w:hint="default"/>
      </w:rPr>
    </w:lvl>
  </w:abstractNum>
  <w:abstractNum w:abstractNumId="47" w15:restartNumberingAfterBreak="0">
    <w:nsid w:val="3EE63682"/>
    <w:multiLevelType w:val="hybridMultilevel"/>
    <w:tmpl w:val="96F60A46"/>
    <w:lvl w:ilvl="0" w:tplc="FAAE6E30">
      <w:start w:val="1"/>
      <w:numFmt w:val="bullet"/>
      <w:pStyle w:val="ListStyle1"/>
      <w:lvlText w:val=""/>
      <w:lvlJc w:val="left"/>
      <w:pPr>
        <w:tabs>
          <w:tab w:val="num" w:pos="1191"/>
        </w:tabs>
        <w:ind w:left="1191" w:hanging="1021"/>
      </w:pPr>
      <w:rPr>
        <w:rFonts w:ascii="Wingdings" w:hAnsi="Wingdings" w:hint="default"/>
        <w:b w:val="0"/>
        <w:i w:val="0"/>
        <w:sz w:val="24"/>
        <w:szCs w:val="24"/>
      </w:rPr>
    </w:lvl>
    <w:lvl w:ilvl="1" w:tplc="AF305426" w:tentative="1">
      <w:start w:val="1"/>
      <w:numFmt w:val="bullet"/>
      <w:lvlText w:val="o"/>
      <w:lvlJc w:val="left"/>
      <w:pPr>
        <w:tabs>
          <w:tab w:val="num" w:pos="1440"/>
        </w:tabs>
        <w:ind w:left="1440" w:hanging="360"/>
      </w:pPr>
      <w:rPr>
        <w:rFonts w:ascii="Courier New" w:hAnsi="Courier New" w:cs="Courier New" w:hint="default"/>
      </w:rPr>
    </w:lvl>
    <w:lvl w:ilvl="2" w:tplc="8FF42DA2" w:tentative="1">
      <w:start w:val="1"/>
      <w:numFmt w:val="bullet"/>
      <w:lvlText w:val=""/>
      <w:lvlJc w:val="left"/>
      <w:pPr>
        <w:tabs>
          <w:tab w:val="num" w:pos="2160"/>
        </w:tabs>
        <w:ind w:left="2160" w:hanging="360"/>
      </w:pPr>
      <w:rPr>
        <w:rFonts w:ascii="Wingdings" w:hAnsi="Wingdings" w:hint="default"/>
      </w:rPr>
    </w:lvl>
    <w:lvl w:ilvl="3" w:tplc="EA289FA2" w:tentative="1">
      <w:start w:val="1"/>
      <w:numFmt w:val="bullet"/>
      <w:lvlText w:val=""/>
      <w:lvlJc w:val="left"/>
      <w:pPr>
        <w:tabs>
          <w:tab w:val="num" w:pos="2880"/>
        </w:tabs>
        <w:ind w:left="2880" w:hanging="360"/>
      </w:pPr>
      <w:rPr>
        <w:rFonts w:ascii="Symbol" w:hAnsi="Symbol" w:hint="default"/>
      </w:rPr>
    </w:lvl>
    <w:lvl w:ilvl="4" w:tplc="B8ECB012" w:tentative="1">
      <w:start w:val="1"/>
      <w:numFmt w:val="bullet"/>
      <w:lvlText w:val="o"/>
      <w:lvlJc w:val="left"/>
      <w:pPr>
        <w:tabs>
          <w:tab w:val="num" w:pos="3600"/>
        </w:tabs>
        <w:ind w:left="3600" w:hanging="360"/>
      </w:pPr>
      <w:rPr>
        <w:rFonts w:ascii="Courier New" w:hAnsi="Courier New" w:cs="Courier New" w:hint="default"/>
      </w:rPr>
    </w:lvl>
    <w:lvl w:ilvl="5" w:tplc="39CA66E6" w:tentative="1">
      <w:start w:val="1"/>
      <w:numFmt w:val="bullet"/>
      <w:lvlText w:val=""/>
      <w:lvlJc w:val="left"/>
      <w:pPr>
        <w:tabs>
          <w:tab w:val="num" w:pos="4320"/>
        </w:tabs>
        <w:ind w:left="4320" w:hanging="360"/>
      </w:pPr>
      <w:rPr>
        <w:rFonts w:ascii="Wingdings" w:hAnsi="Wingdings" w:hint="default"/>
      </w:rPr>
    </w:lvl>
    <w:lvl w:ilvl="6" w:tplc="FFB2F126" w:tentative="1">
      <w:start w:val="1"/>
      <w:numFmt w:val="bullet"/>
      <w:lvlText w:val=""/>
      <w:lvlJc w:val="left"/>
      <w:pPr>
        <w:tabs>
          <w:tab w:val="num" w:pos="5040"/>
        </w:tabs>
        <w:ind w:left="5040" w:hanging="360"/>
      </w:pPr>
      <w:rPr>
        <w:rFonts w:ascii="Symbol" w:hAnsi="Symbol" w:hint="default"/>
      </w:rPr>
    </w:lvl>
    <w:lvl w:ilvl="7" w:tplc="E846887E" w:tentative="1">
      <w:start w:val="1"/>
      <w:numFmt w:val="bullet"/>
      <w:lvlText w:val="o"/>
      <w:lvlJc w:val="left"/>
      <w:pPr>
        <w:tabs>
          <w:tab w:val="num" w:pos="5760"/>
        </w:tabs>
        <w:ind w:left="5760" w:hanging="360"/>
      </w:pPr>
      <w:rPr>
        <w:rFonts w:ascii="Courier New" w:hAnsi="Courier New" w:cs="Courier New" w:hint="default"/>
      </w:rPr>
    </w:lvl>
    <w:lvl w:ilvl="8" w:tplc="D9925C4A"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3F295B40"/>
    <w:multiLevelType w:val="hybridMultilevel"/>
    <w:tmpl w:val="C9D80CF2"/>
    <w:lvl w:ilvl="0" w:tplc="9F949A50">
      <w:start w:val="1"/>
      <w:numFmt w:val="bullet"/>
      <w:pStyle w:val="Indent1"/>
      <w:lvlText w:val=""/>
      <w:lvlJc w:val="left"/>
      <w:pPr>
        <w:ind w:left="990" w:hanging="360"/>
      </w:pPr>
      <w:rPr>
        <w:rFonts w:ascii="Symbol" w:hAnsi="Symbol" w:hint="default"/>
      </w:rPr>
    </w:lvl>
    <w:lvl w:ilvl="1" w:tplc="643A6452">
      <w:start w:val="1"/>
      <w:numFmt w:val="bullet"/>
      <w:pStyle w:val="gian3"/>
      <w:lvlText w:val="o"/>
      <w:lvlJc w:val="left"/>
      <w:pPr>
        <w:ind w:left="5322" w:hanging="360"/>
      </w:pPr>
      <w:rPr>
        <w:rFonts w:ascii="Courier New" w:hAnsi="Courier New" w:cs="Courier New" w:hint="default"/>
      </w:rPr>
    </w:lvl>
    <w:lvl w:ilvl="2" w:tplc="1D00D442">
      <w:start w:val="1"/>
      <w:numFmt w:val="bullet"/>
      <w:pStyle w:val="Gian4"/>
      <w:lvlText w:val=""/>
      <w:lvlJc w:val="left"/>
      <w:pPr>
        <w:ind w:left="2367" w:hanging="360"/>
      </w:pPr>
      <w:rPr>
        <w:rFonts w:ascii="Wingdings" w:hAnsi="Wingdings" w:hint="default"/>
      </w:rPr>
    </w:lvl>
    <w:lvl w:ilvl="3" w:tplc="92E4AD44">
      <w:start w:val="1"/>
      <w:numFmt w:val="bullet"/>
      <w:lvlText w:val=""/>
      <w:lvlJc w:val="left"/>
      <w:pPr>
        <w:ind w:left="3087" w:hanging="360"/>
      </w:pPr>
      <w:rPr>
        <w:rFonts w:ascii="Symbol" w:hAnsi="Symbol" w:hint="default"/>
      </w:rPr>
    </w:lvl>
    <w:lvl w:ilvl="4" w:tplc="8F7ABF9E">
      <w:start w:val="1"/>
      <w:numFmt w:val="bullet"/>
      <w:lvlText w:val="o"/>
      <w:lvlJc w:val="left"/>
      <w:pPr>
        <w:ind w:left="3807" w:hanging="360"/>
      </w:pPr>
      <w:rPr>
        <w:rFonts w:ascii="Courier New" w:hAnsi="Courier New" w:cs="Courier New" w:hint="default"/>
      </w:rPr>
    </w:lvl>
    <w:lvl w:ilvl="5" w:tplc="8BD028E4">
      <w:start w:val="1"/>
      <w:numFmt w:val="bullet"/>
      <w:lvlText w:val=""/>
      <w:lvlJc w:val="left"/>
      <w:pPr>
        <w:ind w:left="4527" w:hanging="360"/>
      </w:pPr>
      <w:rPr>
        <w:rFonts w:ascii="Wingdings" w:hAnsi="Wingdings" w:hint="default"/>
      </w:rPr>
    </w:lvl>
    <w:lvl w:ilvl="6" w:tplc="0C0A1B0A">
      <w:start w:val="1"/>
      <w:numFmt w:val="bullet"/>
      <w:lvlText w:val=""/>
      <w:lvlJc w:val="left"/>
      <w:pPr>
        <w:ind w:left="5247" w:hanging="360"/>
      </w:pPr>
      <w:rPr>
        <w:rFonts w:ascii="Symbol" w:hAnsi="Symbol" w:hint="default"/>
      </w:rPr>
    </w:lvl>
    <w:lvl w:ilvl="7" w:tplc="D3CA72F6">
      <w:start w:val="1"/>
      <w:numFmt w:val="bullet"/>
      <w:lvlText w:val="o"/>
      <w:lvlJc w:val="left"/>
      <w:pPr>
        <w:ind w:left="5967" w:hanging="360"/>
      </w:pPr>
      <w:rPr>
        <w:rFonts w:ascii="Courier New" w:hAnsi="Courier New" w:cs="Courier New" w:hint="default"/>
      </w:rPr>
    </w:lvl>
    <w:lvl w:ilvl="8" w:tplc="A0706976">
      <w:start w:val="1"/>
      <w:numFmt w:val="bullet"/>
      <w:lvlText w:val=""/>
      <w:lvlJc w:val="left"/>
      <w:pPr>
        <w:ind w:left="6687" w:hanging="360"/>
      </w:pPr>
      <w:rPr>
        <w:rFonts w:ascii="Wingdings" w:hAnsi="Wingdings" w:hint="default"/>
      </w:rPr>
    </w:lvl>
  </w:abstractNum>
  <w:abstractNum w:abstractNumId="49" w15:restartNumberingAfterBreak="0">
    <w:nsid w:val="3F3232F6"/>
    <w:multiLevelType w:val="multilevel"/>
    <w:tmpl w:val="9EE8B10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260"/>
        </w:tabs>
        <w:ind w:left="1260" w:hanging="720"/>
      </w:pPr>
      <w:rPr>
        <w:rFonts w:hint="default"/>
        <w:i/>
      </w:rPr>
    </w:lvl>
    <w:lvl w:ilvl="3">
      <w:start w:val="1"/>
      <w:numFmt w:val="decimal"/>
      <w:pStyle w:val="Dung1111"/>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0" w15:restartNumberingAfterBreak="0">
    <w:nsid w:val="3FE3316D"/>
    <w:multiLevelType w:val="hybridMultilevel"/>
    <w:tmpl w:val="C4766768"/>
    <w:lvl w:ilvl="0" w:tplc="F14C7B3C">
      <w:numFmt w:val="bullet"/>
      <w:pStyle w:val="tvs-bullet0"/>
      <w:lvlText w:val="-"/>
      <w:lvlJc w:val="left"/>
      <w:pPr>
        <w:ind w:left="720" w:hanging="360"/>
      </w:pPr>
      <w:rPr>
        <w:rFonts w:ascii="Calibri" w:eastAsia="Calibri" w:hAnsi="Calibri" w:cs="Calibri" w:hint="default"/>
      </w:rPr>
    </w:lvl>
    <w:lvl w:ilvl="1" w:tplc="04090019">
      <w:start w:val="1"/>
      <w:numFmt w:val="bullet"/>
      <w:lvlText w:val="+"/>
      <w:lvlJc w:val="left"/>
      <w:pPr>
        <w:ind w:left="1440" w:hanging="360"/>
      </w:pPr>
      <w:rPr>
        <w:rFonts w:ascii="Times New Roman" w:hAnsi="Times New Roman" w:cs="Times New Roman" w:hint="default"/>
        <w:sz w:val="28"/>
        <w:szCs w:val="28"/>
      </w:rPr>
    </w:lvl>
    <w:lvl w:ilvl="2" w:tplc="098A5D74">
      <w:start w:val="1"/>
      <w:numFmt w:val="bullet"/>
      <w:lvlText w:val="+"/>
      <w:lvlJc w:val="left"/>
      <w:pPr>
        <w:ind w:left="2160" w:hanging="360"/>
      </w:pPr>
      <w:rPr>
        <w:rFonts w:ascii="Calibri" w:eastAsiaTheme="minorHAnsi" w:hAnsi="Calibri" w:hint="default"/>
      </w:rPr>
    </w:lvl>
    <w:lvl w:ilvl="3" w:tplc="0409000F">
      <w:start w:val="1"/>
      <w:numFmt w:val="bullet"/>
      <w:lvlText w:val=""/>
      <w:lvlJc w:val="left"/>
      <w:pPr>
        <w:ind w:left="2880" w:hanging="360"/>
      </w:pPr>
      <w:rPr>
        <w:rFonts w:ascii="Symbol" w:hAnsi="Symbol" w:hint="default"/>
      </w:rPr>
    </w:lvl>
    <w:lvl w:ilvl="4" w:tplc="04090019">
      <w:start w:val="1"/>
      <w:numFmt w:val="bullet"/>
      <w:lvlText w:val="o"/>
      <w:lvlJc w:val="left"/>
      <w:pPr>
        <w:ind w:left="3600" w:hanging="360"/>
      </w:pPr>
      <w:rPr>
        <w:rFonts w:ascii="Courier New" w:hAnsi="Courier New" w:cs="Courier New" w:hint="default"/>
      </w:rPr>
    </w:lvl>
    <w:lvl w:ilvl="5" w:tplc="0409001B">
      <w:start w:val="1"/>
      <w:numFmt w:val="bullet"/>
      <w:lvlText w:val=""/>
      <w:lvlJc w:val="left"/>
      <w:pPr>
        <w:ind w:left="4320" w:hanging="360"/>
      </w:pPr>
      <w:rPr>
        <w:rFonts w:ascii="Wingdings" w:hAnsi="Wingdings" w:hint="default"/>
      </w:rPr>
    </w:lvl>
    <w:lvl w:ilvl="6" w:tplc="0409000F">
      <w:start w:val="1"/>
      <w:numFmt w:val="bullet"/>
      <w:lvlText w:val=""/>
      <w:lvlJc w:val="left"/>
      <w:pPr>
        <w:ind w:left="5040" w:hanging="360"/>
      </w:pPr>
      <w:rPr>
        <w:rFonts w:ascii="Symbol" w:hAnsi="Symbol" w:hint="default"/>
      </w:rPr>
    </w:lvl>
    <w:lvl w:ilvl="7" w:tplc="04090019">
      <w:start w:val="1"/>
      <w:numFmt w:val="bullet"/>
      <w:lvlText w:val="o"/>
      <w:lvlJc w:val="left"/>
      <w:pPr>
        <w:ind w:left="5760" w:hanging="360"/>
      </w:pPr>
      <w:rPr>
        <w:rFonts w:ascii="Courier New" w:hAnsi="Courier New" w:cs="Courier New" w:hint="default"/>
      </w:rPr>
    </w:lvl>
    <w:lvl w:ilvl="8" w:tplc="0409001B">
      <w:start w:val="1"/>
      <w:numFmt w:val="bullet"/>
      <w:lvlText w:val=""/>
      <w:lvlJc w:val="left"/>
      <w:pPr>
        <w:ind w:left="6480" w:hanging="360"/>
      </w:pPr>
      <w:rPr>
        <w:rFonts w:ascii="Wingdings" w:hAnsi="Wingdings" w:hint="default"/>
      </w:rPr>
    </w:lvl>
  </w:abstractNum>
  <w:abstractNum w:abstractNumId="51" w15:restartNumberingAfterBreak="0">
    <w:nsid w:val="409A1A00"/>
    <w:multiLevelType w:val="multilevel"/>
    <w:tmpl w:val="8800EEE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pStyle w:val="tvs-Bullet4"/>
      <w:lvlText w:val="o"/>
      <w:lvlJc w:val="left"/>
      <w:pPr>
        <w:ind w:left="1440" w:hanging="360"/>
      </w:pPr>
      <w:rPr>
        <w:rFonts w:ascii="Courier New" w:hAnsi="Courier New" w:cs="Courier New" w:hint="default"/>
      </w:rPr>
    </w:lvl>
    <w:lvl w:ilvl="4">
      <w:start w:val="1"/>
      <w:numFmt w:val="bullet"/>
      <w:pStyle w:val="tvs-Bullet5"/>
      <w:lvlText w:val=""/>
      <w:lvlJc w:val="left"/>
      <w:pPr>
        <w:ind w:left="1800" w:hanging="360"/>
      </w:pPr>
      <w:rPr>
        <w:rFonts w:ascii="Symbol" w:hAnsi="Symbol" w:hint="default"/>
        <w:sz w:val="18"/>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2" w15:restartNumberingAfterBreak="0">
    <w:nsid w:val="42CB205C"/>
    <w:multiLevelType w:val="multilevel"/>
    <w:tmpl w:val="01F0D6CE"/>
    <w:styleLink w:val="Style5"/>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43096B89"/>
    <w:multiLevelType w:val="hybridMultilevel"/>
    <w:tmpl w:val="8CBA2148"/>
    <w:lvl w:ilvl="0" w:tplc="100E4D04">
      <w:start w:val="1"/>
      <w:numFmt w:val="bullet"/>
      <w:pStyle w:val="tvs-Bullet2"/>
      <w:lvlText w:val="-"/>
      <w:lvlJc w:val="left"/>
      <w:pPr>
        <w:ind w:left="1080" w:hanging="360"/>
      </w:pPr>
      <w:rPr>
        <w:rFonts w:ascii="Times New Roman" w:hAnsi="Times New Roman" w:cs="Times New Roman" w:hint="default"/>
      </w:rPr>
    </w:lvl>
    <w:lvl w:ilvl="1" w:tplc="1EE6B8A0" w:tentative="1">
      <w:start w:val="1"/>
      <w:numFmt w:val="bullet"/>
      <w:lvlText w:val="o"/>
      <w:lvlJc w:val="left"/>
      <w:pPr>
        <w:ind w:left="1800" w:hanging="360"/>
      </w:pPr>
      <w:rPr>
        <w:rFonts w:ascii="Courier New" w:hAnsi="Courier New" w:cs="Courier New" w:hint="default"/>
      </w:rPr>
    </w:lvl>
    <w:lvl w:ilvl="2" w:tplc="64BC1FA6" w:tentative="1">
      <w:start w:val="1"/>
      <w:numFmt w:val="bullet"/>
      <w:lvlText w:val=""/>
      <w:lvlJc w:val="left"/>
      <w:pPr>
        <w:ind w:left="2520" w:hanging="360"/>
      </w:pPr>
      <w:rPr>
        <w:rFonts w:ascii="Wingdings" w:hAnsi="Wingdings" w:hint="default"/>
      </w:rPr>
    </w:lvl>
    <w:lvl w:ilvl="3" w:tplc="882C7F1C" w:tentative="1">
      <w:start w:val="1"/>
      <w:numFmt w:val="bullet"/>
      <w:lvlText w:val=""/>
      <w:lvlJc w:val="left"/>
      <w:pPr>
        <w:ind w:left="3240" w:hanging="360"/>
      </w:pPr>
      <w:rPr>
        <w:rFonts w:ascii="Symbol" w:hAnsi="Symbol" w:hint="default"/>
      </w:rPr>
    </w:lvl>
    <w:lvl w:ilvl="4" w:tplc="C7A80488" w:tentative="1">
      <w:start w:val="1"/>
      <w:numFmt w:val="bullet"/>
      <w:lvlText w:val="o"/>
      <w:lvlJc w:val="left"/>
      <w:pPr>
        <w:ind w:left="3960" w:hanging="360"/>
      </w:pPr>
      <w:rPr>
        <w:rFonts w:ascii="Courier New" w:hAnsi="Courier New" w:cs="Courier New" w:hint="default"/>
      </w:rPr>
    </w:lvl>
    <w:lvl w:ilvl="5" w:tplc="4AE821C4" w:tentative="1">
      <w:start w:val="1"/>
      <w:numFmt w:val="bullet"/>
      <w:lvlText w:val=""/>
      <w:lvlJc w:val="left"/>
      <w:pPr>
        <w:ind w:left="4680" w:hanging="360"/>
      </w:pPr>
      <w:rPr>
        <w:rFonts w:ascii="Wingdings" w:hAnsi="Wingdings" w:hint="default"/>
      </w:rPr>
    </w:lvl>
    <w:lvl w:ilvl="6" w:tplc="C9ECF010" w:tentative="1">
      <w:start w:val="1"/>
      <w:numFmt w:val="bullet"/>
      <w:lvlText w:val=""/>
      <w:lvlJc w:val="left"/>
      <w:pPr>
        <w:ind w:left="5400" w:hanging="360"/>
      </w:pPr>
      <w:rPr>
        <w:rFonts w:ascii="Symbol" w:hAnsi="Symbol" w:hint="default"/>
      </w:rPr>
    </w:lvl>
    <w:lvl w:ilvl="7" w:tplc="553A0E14" w:tentative="1">
      <w:start w:val="1"/>
      <w:numFmt w:val="bullet"/>
      <w:lvlText w:val="o"/>
      <w:lvlJc w:val="left"/>
      <w:pPr>
        <w:ind w:left="6120" w:hanging="360"/>
      </w:pPr>
      <w:rPr>
        <w:rFonts w:ascii="Courier New" w:hAnsi="Courier New" w:cs="Courier New" w:hint="default"/>
      </w:rPr>
    </w:lvl>
    <w:lvl w:ilvl="8" w:tplc="5A782260" w:tentative="1">
      <w:start w:val="1"/>
      <w:numFmt w:val="bullet"/>
      <w:lvlText w:val=""/>
      <w:lvlJc w:val="left"/>
      <w:pPr>
        <w:ind w:left="6840" w:hanging="360"/>
      </w:pPr>
      <w:rPr>
        <w:rFonts w:ascii="Wingdings" w:hAnsi="Wingdings" w:hint="default"/>
      </w:rPr>
    </w:lvl>
  </w:abstractNum>
  <w:abstractNum w:abstractNumId="54" w15:restartNumberingAfterBreak="0">
    <w:nsid w:val="43223E70"/>
    <w:multiLevelType w:val="multilevel"/>
    <w:tmpl w:val="BB425692"/>
    <w:lvl w:ilvl="0">
      <w:start w:val="1"/>
      <w:numFmt w:val="upperRoman"/>
      <w:pStyle w:val="aStyle2"/>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lvlText w:val="%1.%2.%3.%4."/>
      <w:lvlJc w:val="left"/>
      <w:pPr>
        <w:ind w:left="1728" w:hanging="648"/>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rPr>
    </w:lvl>
    <w:lvl w:ilvl="4">
      <w:start w:val="1"/>
      <w:numFmt w:val="decimal"/>
      <w:lvlText w:val="%1.%2.%3.%4.%5."/>
      <w:lvlJc w:val="left"/>
      <w:pPr>
        <w:ind w:left="792" w:hanging="792"/>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rPr>
    </w:lvl>
    <w:lvl w:ilvl="5">
      <w:start w:val="1"/>
      <w:numFmt w:val="decimal"/>
      <w:lvlText w:val="%1.%2.%3.%4.%5.%6."/>
      <w:lvlJc w:val="left"/>
      <w:pPr>
        <w:ind w:left="1787" w:hanging="936"/>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5" w15:restartNumberingAfterBreak="0">
    <w:nsid w:val="43902DAA"/>
    <w:multiLevelType w:val="hybridMultilevel"/>
    <w:tmpl w:val="8B8281D6"/>
    <w:lvl w:ilvl="0" w:tplc="3B581942">
      <w:start w:val="1"/>
      <w:numFmt w:val="bullet"/>
      <w:pStyle w:val="Bullet"/>
      <w:lvlText w:val=""/>
      <w:lvlJc w:val="left"/>
      <w:pPr>
        <w:tabs>
          <w:tab w:val="num" w:pos="2250"/>
        </w:tabs>
        <w:ind w:left="2250" w:hanging="360"/>
      </w:pPr>
      <w:rPr>
        <w:rFonts w:ascii="Symbol" w:hAnsi="Symbol" w:hint="default"/>
        <w:color w:val="auto"/>
        <w:sz w:val="20"/>
      </w:rPr>
    </w:lvl>
    <w:lvl w:ilvl="1" w:tplc="4AEA6C32">
      <w:start w:val="1"/>
      <w:numFmt w:val="bullet"/>
      <w:lvlText w:val=""/>
      <w:lvlJc w:val="left"/>
      <w:pPr>
        <w:tabs>
          <w:tab w:val="num" w:pos="2160"/>
        </w:tabs>
        <w:ind w:left="2160" w:hanging="360"/>
      </w:pPr>
      <w:rPr>
        <w:rFonts w:ascii="Symbol" w:hAnsi="Symbol" w:hint="default"/>
        <w:color w:val="auto"/>
        <w:sz w:val="20"/>
      </w:rPr>
    </w:lvl>
    <w:lvl w:ilvl="2" w:tplc="33F4A19E">
      <w:numFmt w:val="bullet"/>
      <w:lvlText w:val="-"/>
      <w:lvlJc w:val="left"/>
      <w:pPr>
        <w:tabs>
          <w:tab w:val="num" w:pos="2880"/>
        </w:tabs>
        <w:ind w:left="2880" w:hanging="360"/>
      </w:pPr>
      <w:rPr>
        <w:rFonts w:ascii="Times New Roman" w:eastAsia="Times New Roman" w:hAnsi="Times New Roman" w:cs="Times New Roman" w:hint="default"/>
      </w:rPr>
    </w:lvl>
    <w:lvl w:ilvl="3" w:tplc="A992F3AE">
      <w:start w:val="1"/>
      <w:numFmt w:val="bullet"/>
      <w:lvlText w:val=""/>
      <w:lvlJc w:val="left"/>
      <w:pPr>
        <w:tabs>
          <w:tab w:val="num" w:pos="3600"/>
        </w:tabs>
        <w:ind w:left="3600" w:hanging="360"/>
      </w:pPr>
      <w:rPr>
        <w:rFonts w:ascii="Symbol" w:hAnsi="Symbol" w:hint="default"/>
      </w:rPr>
    </w:lvl>
    <w:lvl w:ilvl="4" w:tplc="11EC036A" w:tentative="1">
      <w:start w:val="1"/>
      <w:numFmt w:val="bullet"/>
      <w:lvlText w:val="o"/>
      <w:lvlJc w:val="left"/>
      <w:pPr>
        <w:tabs>
          <w:tab w:val="num" w:pos="4320"/>
        </w:tabs>
        <w:ind w:left="4320" w:hanging="360"/>
      </w:pPr>
      <w:rPr>
        <w:rFonts w:ascii="Courier New" w:hAnsi="Courier New" w:hint="default"/>
      </w:rPr>
    </w:lvl>
    <w:lvl w:ilvl="5" w:tplc="5DE0D4BE" w:tentative="1">
      <w:start w:val="1"/>
      <w:numFmt w:val="bullet"/>
      <w:lvlText w:val=""/>
      <w:lvlJc w:val="left"/>
      <w:pPr>
        <w:tabs>
          <w:tab w:val="num" w:pos="5040"/>
        </w:tabs>
        <w:ind w:left="5040" w:hanging="360"/>
      </w:pPr>
      <w:rPr>
        <w:rFonts w:ascii="Wingdings" w:hAnsi="Wingdings" w:hint="default"/>
      </w:rPr>
    </w:lvl>
    <w:lvl w:ilvl="6" w:tplc="2E78424A" w:tentative="1">
      <w:start w:val="1"/>
      <w:numFmt w:val="bullet"/>
      <w:lvlText w:val=""/>
      <w:lvlJc w:val="left"/>
      <w:pPr>
        <w:tabs>
          <w:tab w:val="num" w:pos="5760"/>
        </w:tabs>
        <w:ind w:left="5760" w:hanging="360"/>
      </w:pPr>
      <w:rPr>
        <w:rFonts w:ascii="Symbol" w:hAnsi="Symbol" w:hint="default"/>
      </w:rPr>
    </w:lvl>
    <w:lvl w:ilvl="7" w:tplc="852EDAD0" w:tentative="1">
      <w:start w:val="1"/>
      <w:numFmt w:val="bullet"/>
      <w:lvlText w:val="o"/>
      <w:lvlJc w:val="left"/>
      <w:pPr>
        <w:tabs>
          <w:tab w:val="num" w:pos="6480"/>
        </w:tabs>
        <w:ind w:left="6480" w:hanging="360"/>
      </w:pPr>
      <w:rPr>
        <w:rFonts w:ascii="Courier New" w:hAnsi="Courier New" w:hint="default"/>
      </w:rPr>
    </w:lvl>
    <w:lvl w:ilvl="8" w:tplc="0436FC5E" w:tentative="1">
      <w:start w:val="1"/>
      <w:numFmt w:val="bullet"/>
      <w:lvlText w:val=""/>
      <w:lvlJc w:val="left"/>
      <w:pPr>
        <w:tabs>
          <w:tab w:val="num" w:pos="7200"/>
        </w:tabs>
        <w:ind w:left="7200" w:hanging="360"/>
      </w:pPr>
      <w:rPr>
        <w:rFonts w:ascii="Wingdings" w:hAnsi="Wingdings" w:hint="default"/>
      </w:rPr>
    </w:lvl>
  </w:abstractNum>
  <w:abstractNum w:abstractNumId="56" w15:restartNumberingAfterBreak="0">
    <w:nsid w:val="44DB3B1B"/>
    <w:multiLevelType w:val="hybridMultilevel"/>
    <w:tmpl w:val="6FFA63BC"/>
    <w:lvl w:ilvl="0" w:tplc="A366EDCC">
      <w:start w:val="1"/>
      <w:numFmt w:val="bullet"/>
      <w:lvlText w:val="-"/>
      <w:lvlJc w:val="left"/>
      <w:pPr>
        <w:ind w:left="1287" w:hanging="360"/>
      </w:pPr>
      <w:rPr>
        <w:rFonts w:ascii="Calibri" w:hAnsi="Calibri" w:cs="Times New Roman" w:hint="default"/>
        <w:b/>
      </w:rPr>
    </w:lvl>
    <w:lvl w:ilvl="1" w:tplc="C0E0ED26">
      <w:start w:val="1"/>
      <w:numFmt w:val="bullet"/>
      <w:lvlText w:val="+"/>
      <w:lvlJc w:val="left"/>
      <w:pPr>
        <w:ind w:left="2007" w:hanging="360"/>
      </w:pPr>
      <w:rPr>
        <w:rFonts w:ascii="Times New Roman" w:eastAsiaTheme="minorHAnsi" w:hAnsi="Times New Roman" w:cs="Times New Roman" w:hint="default"/>
      </w:rPr>
    </w:lvl>
    <w:lvl w:ilvl="2" w:tplc="FFFFFFFF">
      <w:start w:val="1"/>
      <w:numFmt w:val="bullet"/>
      <w:lvlText w:val=""/>
      <w:lvlJc w:val="left"/>
      <w:pPr>
        <w:ind w:left="2727" w:hanging="360"/>
      </w:pPr>
      <w:rPr>
        <w:rFonts w:ascii="Wingdings" w:hAnsi="Wingdings" w:hint="default"/>
      </w:rPr>
    </w:lvl>
    <w:lvl w:ilvl="3" w:tplc="FFFFFFFF">
      <w:start w:val="1"/>
      <w:numFmt w:val="bullet"/>
      <w:lvlText w:val=""/>
      <w:lvlJc w:val="left"/>
      <w:pPr>
        <w:ind w:left="3447" w:hanging="360"/>
      </w:pPr>
      <w:rPr>
        <w:rFonts w:ascii="Symbol" w:hAnsi="Symbol" w:hint="default"/>
      </w:rPr>
    </w:lvl>
    <w:lvl w:ilvl="4" w:tplc="FFFFFFFF">
      <w:start w:val="1"/>
      <w:numFmt w:val="bullet"/>
      <w:lvlText w:val="o"/>
      <w:lvlJc w:val="left"/>
      <w:pPr>
        <w:ind w:left="4167" w:hanging="360"/>
      </w:pPr>
      <w:rPr>
        <w:rFonts w:ascii="Courier New" w:hAnsi="Courier New" w:cs="Courier New" w:hint="default"/>
      </w:rPr>
    </w:lvl>
    <w:lvl w:ilvl="5" w:tplc="FFFFFFFF">
      <w:start w:val="1"/>
      <w:numFmt w:val="bullet"/>
      <w:lvlText w:val=""/>
      <w:lvlJc w:val="left"/>
      <w:pPr>
        <w:ind w:left="4887" w:hanging="360"/>
      </w:pPr>
      <w:rPr>
        <w:rFonts w:ascii="Wingdings" w:hAnsi="Wingdings" w:hint="default"/>
      </w:rPr>
    </w:lvl>
    <w:lvl w:ilvl="6" w:tplc="FFFFFFFF">
      <w:start w:val="1"/>
      <w:numFmt w:val="bullet"/>
      <w:lvlText w:val=""/>
      <w:lvlJc w:val="left"/>
      <w:pPr>
        <w:ind w:left="5607" w:hanging="360"/>
      </w:pPr>
      <w:rPr>
        <w:rFonts w:ascii="Symbol" w:hAnsi="Symbol" w:hint="default"/>
      </w:rPr>
    </w:lvl>
    <w:lvl w:ilvl="7" w:tplc="FFFFFFFF">
      <w:start w:val="1"/>
      <w:numFmt w:val="bullet"/>
      <w:lvlText w:val="o"/>
      <w:lvlJc w:val="left"/>
      <w:pPr>
        <w:ind w:left="6327" w:hanging="360"/>
      </w:pPr>
      <w:rPr>
        <w:rFonts w:ascii="Courier New" w:hAnsi="Courier New" w:cs="Courier New" w:hint="default"/>
      </w:rPr>
    </w:lvl>
    <w:lvl w:ilvl="8" w:tplc="FFFFFFFF">
      <w:start w:val="1"/>
      <w:numFmt w:val="bullet"/>
      <w:lvlText w:val=""/>
      <w:lvlJc w:val="left"/>
      <w:pPr>
        <w:ind w:left="7047" w:hanging="360"/>
      </w:pPr>
      <w:rPr>
        <w:rFonts w:ascii="Wingdings" w:hAnsi="Wingdings" w:hint="default"/>
      </w:rPr>
    </w:lvl>
  </w:abstractNum>
  <w:abstractNum w:abstractNumId="57" w15:restartNumberingAfterBreak="0">
    <w:nsid w:val="451575C0"/>
    <w:multiLevelType w:val="hybridMultilevel"/>
    <w:tmpl w:val="B62EA75C"/>
    <w:lvl w:ilvl="0" w:tplc="FFFFFFFF">
      <w:start w:val="1"/>
      <w:numFmt w:val="bullet"/>
      <w:pStyle w:val="gian2"/>
      <w:lvlText w:val=""/>
      <w:lvlJc w:val="left"/>
      <w:pPr>
        <w:ind w:left="880" w:hanging="360"/>
      </w:pPr>
      <w:rPr>
        <w:rFonts w:ascii="Symbol" w:hAnsi="Symbol" w:hint="default"/>
      </w:rPr>
    </w:lvl>
    <w:lvl w:ilvl="1" w:tplc="FFFFFFFF">
      <w:start w:val="1"/>
      <w:numFmt w:val="bullet"/>
      <w:lvlText w:val="o"/>
      <w:lvlJc w:val="left"/>
      <w:pPr>
        <w:ind w:left="1965" w:hanging="885"/>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numFmt w:val="bullet"/>
      <w:lvlText w:val="-"/>
      <w:lvlJc w:val="left"/>
      <w:pPr>
        <w:tabs>
          <w:tab w:val="num" w:pos="2880"/>
        </w:tabs>
        <w:ind w:left="2880" w:hanging="360"/>
      </w:pPr>
      <w:rPr>
        <w:rFonts w:ascii="Times New Roman" w:eastAsia="Times New Roman" w:hAnsi="Times New Roman" w:cs="Times New Roman"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58" w15:restartNumberingAfterBreak="0">
    <w:nsid w:val="467E0895"/>
    <w:multiLevelType w:val="multilevel"/>
    <w:tmpl w:val="5C8A92CE"/>
    <w:styleLink w:val="Style2"/>
    <w:lvl w:ilvl="0">
      <w:start w:val="1"/>
      <w:numFmt w:val="decimal"/>
      <w:lvlText w:val="%1."/>
      <w:lvlJc w:val="left"/>
      <w:pPr>
        <w:tabs>
          <w:tab w:val="num" w:pos="786"/>
        </w:tabs>
        <w:ind w:left="786" w:hanging="360"/>
      </w:pPr>
    </w:lvl>
    <w:lvl w:ilvl="1">
      <w:start w:val="1"/>
      <w:numFmt w:val="lowerLetter"/>
      <w:lvlText w:val="%2."/>
      <w:lvlJc w:val="left"/>
      <w:pPr>
        <w:tabs>
          <w:tab w:val="num" w:pos="1506"/>
        </w:tabs>
        <w:ind w:left="1506" w:hanging="360"/>
      </w:pPr>
    </w:lvl>
    <w:lvl w:ilvl="2">
      <w:start w:val="1"/>
      <w:numFmt w:val="lowerRoman"/>
      <w:lvlText w:val="%3."/>
      <w:lvlJc w:val="right"/>
      <w:pPr>
        <w:tabs>
          <w:tab w:val="num" w:pos="2226"/>
        </w:tabs>
        <w:ind w:left="2226" w:hanging="180"/>
      </w:pPr>
    </w:lvl>
    <w:lvl w:ilvl="3">
      <w:start w:val="1"/>
      <w:numFmt w:val="decimal"/>
      <w:lvlText w:val="%4."/>
      <w:lvlJc w:val="left"/>
      <w:pPr>
        <w:tabs>
          <w:tab w:val="num" w:pos="2946"/>
        </w:tabs>
        <w:ind w:left="2946" w:hanging="360"/>
      </w:pPr>
    </w:lvl>
    <w:lvl w:ilvl="4">
      <w:start w:val="1"/>
      <w:numFmt w:val="lowerLetter"/>
      <w:lvlText w:val="%5."/>
      <w:lvlJc w:val="left"/>
      <w:pPr>
        <w:tabs>
          <w:tab w:val="num" w:pos="3666"/>
        </w:tabs>
        <w:ind w:left="3666" w:hanging="360"/>
      </w:pPr>
    </w:lvl>
    <w:lvl w:ilvl="5">
      <w:start w:val="1"/>
      <w:numFmt w:val="lowerRoman"/>
      <w:lvlText w:val="%6."/>
      <w:lvlJc w:val="right"/>
      <w:pPr>
        <w:tabs>
          <w:tab w:val="num" w:pos="4386"/>
        </w:tabs>
        <w:ind w:left="4386" w:hanging="180"/>
      </w:pPr>
    </w:lvl>
    <w:lvl w:ilvl="6">
      <w:start w:val="1"/>
      <w:numFmt w:val="decimal"/>
      <w:lvlText w:val="%7."/>
      <w:lvlJc w:val="left"/>
      <w:pPr>
        <w:tabs>
          <w:tab w:val="num" w:pos="5106"/>
        </w:tabs>
        <w:ind w:left="5106" w:hanging="360"/>
      </w:pPr>
    </w:lvl>
    <w:lvl w:ilvl="7">
      <w:start w:val="1"/>
      <w:numFmt w:val="lowerLetter"/>
      <w:lvlText w:val="%8."/>
      <w:lvlJc w:val="left"/>
      <w:pPr>
        <w:tabs>
          <w:tab w:val="num" w:pos="5826"/>
        </w:tabs>
        <w:ind w:left="5826" w:hanging="360"/>
      </w:pPr>
    </w:lvl>
    <w:lvl w:ilvl="8">
      <w:start w:val="1"/>
      <w:numFmt w:val="lowerRoman"/>
      <w:lvlText w:val="%9."/>
      <w:lvlJc w:val="right"/>
      <w:pPr>
        <w:tabs>
          <w:tab w:val="num" w:pos="6546"/>
        </w:tabs>
        <w:ind w:left="6546" w:hanging="180"/>
      </w:pPr>
    </w:lvl>
  </w:abstractNum>
  <w:abstractNum w:abstractNumId="59" w15:restartNumberingAfterBreak="0">
    <w:nsid w:val="46DE07EF"/>
    <w:multiLevelType w:val="singleLevel"/>
    <w:tmpl w:val="47EC7DE0"/>
    <w:lvl w:ilvl="0">
      <w:start w:val="1"/>
      <w:numFmt w:val="decimal"/>
      <w:pStyle w:val="Numbered"/>
      <w:lvlText w:val="%1."/>
      <w:lvlJc w:val="left"/>
      <w:pPr>
        <w:tabs>
          <w:tab w:val="num" w:pos="360"/>
        </w:tabs>
        <w:ind w:left="360" w:hanging="360"/>
      </w:pPr>
    </w:lvl>
  </w:abstractNum>
  <w:abstractNum w:abstractNumId="60" w15:restartNumberingAfterBreak="0">
    <w:nsid w:val="486B6766"/>
    <w:multiLevelType w:val="hybridMultilevel"/>
    <w:tmpl w:val="F26264C6"/>
    <w:lvl w:ilvl="0" w:tplc="3920EB2C">
      <w:start w:val="1"/>
      <w:numFmt w:val="bullet"/>
      <w:pStyle w:val="BulletVN"/>
      <w:lvlText w:val="-"/>
      <w:lvlJc w:val="left"/>
      <w:pPr>
        <w:tabs>
          <w:tab w:val="num" w:pos="720"/>
        </w:tabs>
        <w:ind w:left="720" w:hanging="360"/>
      </w:pPr>
      <w:rPr>
        <w:rFonts w:ascii="Times New Roman" w:eastAsia="Times New Roman" w:hAnsi="Times New Roman" w:cs="Times New Roman" w:hint="default"/>
      </w:rPr>
    </w:lvl>
    <w:lvl w:ilvl="1" w:tplc="B0EE5052" w:tentative="1">
      <w:start w:val="1"/>
      <w:numFmt w:val="bullet"/>
      <w:lvlText w:val="o"/>
      <w:lvlJc w:val="left"/>
      <w:pPr>
        <w:tabs>
          <w:tab w:val="num" w:pos="1440"/>
        </w:tabs>
        <w:ind w:left="1440" w:hanging="360"/>
      </w:pPr>
      <w:rPr>
        <w:rFonts w:ascii="Courier New" w:hAnsi="Courier New" w:cs="Courier New" w:hint="default"/>
      </w:rPr>
    </w:lvl>
    <w:lvl w:ilvl="2" w:tplc="BD5059F2" w:tentative="1">
      <w:start w:val="1"/>
      <w:numFmt w:val="bullet"/>
      <w:lvlText w:val=""/>
      <w:lvlJc w:val="left"/>
      <w:pPr>
        <w:tabs>
          <w:tab w:val="num" w:pos="2160"/>
        </w:tabs>
        <w:ind w:left="2160" w:hanging="360"/>
      </w:pPr>
      <w:rPr>
        <w:rFonts w:ascii="Wingdings" w:hAnsi="Wingdings" w:hint="default"/>
      </w:rPr>
    </w:lvl>
    <w:lvl w:ilvl="3" w:tplc="065EBAEC" w:tentative="1">
      <w:start w:val="1"/>
      <w:numFmt w:val="bullet"/>
      <w:lvlText w:val=""/>
      <w:lvlJc w:val="left"/>
      <w:pPr>
        <w:tabs>
          <w:tab w:val="num" w:pos="2880"/>
        </w:tabs>
        <w:ind w:left="2880" w:hanging="360"/>
      </w:pPr>
      <w:rPr>
        <w:rFonts w:ascii="Symbol" w:hAnsi="Symbol" w:hint="default"/>
      </w:rPr>
    </w:lvl>
    <w:lvl w:ilvl="4" w:tplc="7AB267C0" w:tentative="1">
      <w:start w:val="1"/>
      <w:numFmt w:val="bullet"/>
      <w:lvlText w:val="o"/>
      <w:lvlJc w:val="left"/>
      <w:pPr>
        <w:tabs>
          <w:tab w:val="num" w:pos="3600"/>
        </w:tabs>
        <w:ind w:left="3600" w:hanging="360"/>
      </w:pPr>
      <w:rPr>
        <w:rFonts w:ascii="Courier New" w:hAnsi="Courier New" w:cs="Courier New" w:hint="default"/>
      </w:rPr>
    </w:lvl>
    <w:lvl w:ilvl="5" w:tplc="C09466E8" w:tentative="1">
      <w:start w:val="1"/>
      <w:numFmt w:val="bullet"/>
      <w:lvlText w:val=""/>
      <w:lvlJc w:val="left"/>
      <w:pPr>
        <w:tabs>
          <w:tab w:val="num" w:pos="4320"/>
        </w:tabs>
        <w:ind w:left="4320" w:hanging="360"/>
      </w:pPr>
      <w:rPr>
        <w:rFonts w:ascii="Wingdings" w:hAnsi="Wingdings" w:hint="default"/>
      </w:rPr>
    </w:lvl>
    <w:lvl w:ilvl="6" w:tplc="6C009702" w:tentative="1">
      <w:start w:val="1"/>
      <w:numFmt w:val="bullet"/>
      <w:lvlText w:val=""/>
      <w:lvlJc w:val="left"/>
      <w:pPr>
        <w:tabs>
          <w:tab w:val="num" w:pos="5040"/>
        </w:tabs>
        <w:ind w:left="5040" w:hanging="360"/>
      </w:pPr>
      <w:rPr>
        <w:rFonts w:ascii="Symbol" w:hAnsi="Symbol" w:hint="default"/>
      </w:rPr>
    </w:lvl>
    <w:lvl w:ilvl="7" w:tplc="8D1CCD2C" w:tentative="1">
      <w:start w:val="1"/>
      <w:numFmt w:val="bullet"/>
      <w:lvlText w:val="o"/>
      <w:lvlJc w:val="left"/>
      <w:pPr>
        <w:tabs>
          <w:tab w:val="num" w:pos="5760"/>
        </w:tabs>
        <w:ind w:left="5760" w:hanging="360"/>
      </w:pPr>
      <w:rPr>
        <w:rFonts w:ascii="Courier New" w:hAnsi="Courier New" w:cs="Courier New" w:hint="default"/>
      </w:rPr>
    </w:lvl>
    <w:lvl w:ilvl="8" w:tplc="C5C8478C"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48937852"/>
    <w:multiLevelType w:val="hybridMultilevel"/>
    <w:tmpl w:val="79E48350"/>
    <w:styleLink w:val="111111"/>
    <w:lvl w:ilvl="0" w:tplc="30BE4D48">
      <w:start w:val="1"/>
      <w:numFmt w:val="bullet"/>
      <w:pStyle w:val="UCListIndent"/>
      <w:lvlText w:val="o"/>
      <w:lvlJc w:val="left"/>
      <w:pPr>
        <w:tabs>
          <w:tab w:val="num" w:pos="1420"/>
        </w:tabs>
        <w:ind w:left="1420" w:hanging="360"/>
      </w:pPr>
      <w:rPr>
        <w:rFonts w:ascii="Courier New" w:hAnsi="Courier New" w:hint="default"/>
      </w:rPr>
    </w:lvl>
    <w:lvl w:ilvl="1" w:tplc="127204C4">
      <w:start w:val="1"/>
      <w:numFmt w:val="bullet"/>
      <w:lvlText w:val="o"/>
      <w:lvlJc w:val="left"/>
      <w:pPr>
        <w:tabs>
          <w:tab w:val="num" w:pos="2140"/>
        </w:tabs>
        <w:ind w:left="2140" w:hanging="360"/>
      </w:pPr>
      <w:rPr>
        <w:rFonts w:ascii="Courier New" w:hAnsi="Courier New" w:cs="Courier New" w:hint="default"/>
      </w:rPr>
    </w:lvl>
    <w:lvl w:ilvl="2" w:tplc="218C6754" w:tentative="1">
      <w:start w:val="1"/>
      <w:numFmt w:val="bullet"/>
      <w:lvlText w:val=""/>
      <w:lvlJc w:val="left"/>
      <w:pPr>
        <w:tabs>
          <w:tab w:val="num" w:pos="2860"/>
        </w:tabs>
        <w:ind w:left="2860" w:hanging="360"/>
      </w:pPr>
      <w:rPr>
        <w:rFonts w:ascii="Wingdings" w:hAnsi="Wingdings" w:hint="default"/>
      </w:rPr>
    </w:lvl>
    <w:lvl w:ilvl="3" w:tplc="6C14ADE4" w:tentative="1">
      <w:start w:val="1"/>
      <w:numFmt w:val="bullet"/>
      <w:lvlText w:val=""/>
      <w:lvlJc w:val="left"/>
      <w:pPr>
        <w:tabs>
          <w:tab w:val="num" w:pos="3580"/>
        </w:tabs>
        <w:ind w:left="3580" w:hanging="360"/>
      </w:pPr>
      <w:rPr>
        <w:rFonts w:ascii="Symbol" w:hAnsi="Symbol" w:hint="default"/>
      </w:rPr>
    </w:lvl>
    <w:lvl w:ilvl="4" w:tplc="6F129C0A" w:tentative="1">
      <w:start w:val="1"/>
      <w:numFmt w:val="bullet"/>
      <w:lvlText w:val="o"/>
      <w:lvlJc w:val="left"/>
      <w:pPr>
        <w:tabs>
          <w:tab w:val="num" w:pos="4300"/>
        </w:tabs>
        <w:ind w:left="4300" w:hanging="360"/>
      </w:pPr>
      <w:rPr>
        <w:rFonts w:ascii="Courier New" w:hAnsi="Courier New" w:cs="Courier New" w:hint="default"/>
      </w:rPr>
    </w:lvl>
    <w:lvl w:ilvl="5" w:tplc="D2D23C7E" w:tentative="1">
      <w:start w:val="1"/>
      <w:numFmt w:val="bullet"/>
      <w:lvlText w:val=""/>
      <w:lvlJc w:val="left"/>
      <w:pPr>
        <w:tabs>
          <w:tab w:val="num" w:pos="5020"/>
        </w:tabs>
        <w:ind w:left="5020" w:hanging="360"/>
      </w:pPr>
      <w:rPr>
        <w:rFonts w:ascii="Wingdings" w:hAnsi="Wingdings" w:hint="default"/>
      </w:rPr>
    </w:lvl>
    <w:lvl w:ilvl="6" w:tplc="FAC85E74" w:tentative="1">
      <w:start w:val="1"/>
      <w:numFmt w:val="bullet"/>
      <w:lvlText w:val=""/>
      <w:lvlJc w:val="left"/>
      <w:pPr>
        <w:tabs>
          <w:tab w:val="num" w:pos="5740"/>
        </w:tabs>
        <w:ind w:left="5740" w:hanging="360"/>
      </w:pPr>
      <w:rPr>
        <w:rFonts w:ascii="Symbol" w:hAnsi="Symbol" w:hint="default"/>
      </w:rPr>
    </w:lvl>
    <w:lvl w:ilvl="7" w:tplc="EF18F09A" w:tentative="1">
      <w:start w:val="1"/>
      <w:numFmt w:val="bullet"/>
      <w:lvlText w:val="o"/>
      <w:lvlJc w:val="left"/>
      <w:pPr>
        <w:tabs>
          <w:tab w:val="num" w:pos="6460"/>
        </w:tabs>
        <w:ind w:left="6460" w:hanging="360"/>
      </w:pPr>
      <w:rPr>
        <w:rFonts w:ascii="Courier New" w:hAnsi="Courier New" w:cs="Courier New" w:hint="default"/>
      </w:rPr>
    </w:lvl>
    <w:lvl w:ilvl="8" w:tplc="FBD4BA80" w:tentative="1">
      <w:start w:val="1"/>
      <w:numFmt w:val="bullet"/>
      <w:lvlText w:val=""/>
      <w:lvlJc w:val="left"/>
      <w:pPr>
        <w:tabs>
          <w:tab w:val="num" w:pos="7180"/>
        </w:tabs>
        <w:ind w:left="7180" w:hanging="360"/>
      </w:pPr>
      <w:rPr>
        <w:rFonts w:ascii="Wingdings" w:hAnsi="Wingdings" w:hint="default"/>
      </w:rPr>
    </w:lvl>
  </w:abstractNum>
  <w:abstractNum w:abstractNumId="62" w15:restartNumberingAfterBreak="0">
    <w:nsid w:val="48BF0BFA"/>
    <w:multiLevelType w:val="multilevel"/>
    <w:tmpl w:val="597EACEC"/>
    <w:lvl w:ilvl="0">
      <w:start w:val="1"/>
      <w:numFmt w:val="decimal"/>
      <w:pStyle w:val="TuanLM1"/>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3" w15:restartNumberingAfterBreak="0">
    <w:nsid w:val="4C4C52BB"/>
    <w:multiLevelType w:val="hybridMultilevel"/>
    <w:tmpl w:val="6DE205D6"/>
    <w:lvl w:ilvl="0" w:tplc="2028EDA8">
      <w:start w:val="2"/>
      <w:numFmt w:val="bullet"/>
      <w:lvlText w:val="-"/>
      <w:lvlJc w:val="left"/>
      <w:pPr>
        <w:ind w:left="1495" w:hanging="360"/>
      </w:pPr>
      <w:rPr>
        <w:rFonts w:ascii="Times New Roman" w:eastAsia="Times New Roman" w:hAnsi="Times New Roman" w:cs="Times New Roman" w:hint="default"/>
        <w:b/>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4EF30FC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5" w15:restartNumberingAfterBreak="0">
    <w:nsid w:val="520F46DE"/>
    <w:multiLevelType w:val="singleLevel"/>
    <w:tmpl w:val="231C5094"/>
    <w:lvl w:ilvl="0">
      <w:start w:val="1"/>
      <w:numFmt w:val="bullet"/>
      <w:pStyle w:val="vao-v"/>
      <w:lvlText w:val="–"/>
      <w:lvlJc w:val="left"/>
      <w:pPr>
        <w:tabs>
          <w:tab w:val="num" w:pos="644"/>
        </w:tabs>
        <w:ind w:left="624" w:hanging="340"/>
      </w:pPr>
      <w:rPr>
        <w:rFonts w:ascii="Arial" w:hAnsi="Arial" w:hint="default"/>
        <w:sz w:val="22"/>
      </w:rPr>
    </w:lvl>
  </w:abstractNum>
  <w:abstractNum w:abstractNumId="66" w15:restartNumberingAfterBreak="0">
    <w:nsid w:val="533737A9"/>
    <w:multiLevelType w:val="hybridMultilevel"/>
    <w:tmpl w:val="17F8D106"/>
    <w:lvl w:ilvl="0" w:tplc="60AC238C">
      <w:start w:val="1"/>
      <w:numFmt w:val="bullet"/>
      <w:pStyle w:val="Bullet20"/>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7" w15:restartNumberingAfterBreak="0">
    <w:nsid w:val="535B242B"/>
    <w:multiLevelType w:val="multilevel"/>
    <w:tmpl w:val="7896B514"/>
    <w:lvl w:ilvl="0">
      <w:start w:val="1"/>
      <w:numFmt w:val="upperRoman"/>
      <w:pStyle w:val="Heading1"/>
      <w:lvlText w:val="%1."/>
      <w:lvlJc w:val="right"/>
      <w:pPr>
        <w:ind w:left="360" w:hanging="360"/>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Heading2"/>
      <w:lvlText w:val="%2."/>
      <w:lvlJc w:val="left"/>
      <w:pPr>
        <w:ind w:left="1440" w:hanging="360"/>
      </w:pPr>
      <w:rPr>
        <w:rFonts w:hint="default"/>
      </w:rPr>
    </w:lvl>
    <w:lvl w:ilvl="2">
      <w:start w:val="1"/>
      <w:numFmt w:val="decimal"/>
      <w:pStyle w:val="Heading3"/>
      <w:lvlText w:val="%2.%3."/>
      <w:lvlJc w:val="left"/>
      <w:pPr>
        <w:ind w:left="2340" w:hanging="360"/>
      </w:pPr>
      <w:rPr>
        <w:rFonts w:hint="default"/>
      </w:rPr>
    </w:lvl>
    <w:lvl w:ilvl="3">
      <w:start w:val="1"/>
      <w:numFmt w:val="decimal"/>
      <w:pStyle w:val="Heading4"/>
      <w:lvlText w:val="%2.%3.%4."/>
      <w:lvlJc w:val="left"/>
      <w:pPr>
        <w:ind w:left="2880" w:hanging="360"/>
      </w:pPr>
      <w:rPr>
        <w:rFonts w:hint="default"/>
        <w:b/>
        <w:bCs/>
      </w:rPr>
    </w:lvl>
    <w:lvl w:ilvl="4">
      <w:start w:val="1"/>
      <w:numFmt w:val="decimal"/>
      <w:pStyle w:val="Heading5"/>
      <w:lvlText w:val="%2.%3.%4.%5."/>
      <w:lvlJc w:val="left"/>
      <w:pPr>
        <w:ind w:left="4330" w:hanging="360"/>
      </w:pPr>
      <w:rPr>
        <w:rFonts w:hint="default"/>
      </w:rPr>
    </w:lvl>
    <w:lvl w:ilvl="5">
      <w:start w:val="1"/>
      <w:numFmt w:val="lowerLetter"/>
      <w:pStyle w:val="Heading6"/>
      <w:lvlText w:val="%6)"/>
      <w:lvlJc w:val="right"/>
      <w:pPr>
        <w:ind w:left="4320" w:hanging="180"/>
      </w:pPr>
      <w:rPr>
        <w:rFonts w:hint="default"/>
      </w:rPr>
    </w:lvl>
    <w:lvl w:ilvl="6">
      <w:start w:val="1"/>
      <w:numFmt w:val="decimal"/>
      <w:pStyle w:val="Heading7"/>
      <w:lvlText w:val="%6.%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8" w15:restartNumberingAfterBreak="0">
    <w:nsid w:val="557E1B3B"/>
    <w:multiLevelType w:val="hybridMultilevel"/>
    <w:tmpl w:val="B9E2BB84"/>
    <w:lvl w:ilvl="0" w:tplc="15D63B28">
      <w:start w:val="1"/>
      <w:numFmt w:val="bullet"/>
      <w:pStyle w:val="Bulleted2"/>
      <w:lvlText w:val=""/>
      <w:lvlJc w:val="left"/>
      <w:pPr>
        <w:tabs>
          <w:tab w:val="num" w:pos="1060"/>
        </w:tabs>
        <w:ind w:left="1060" w:hanging="360"/>
      </w:pPr>
      <w:rPr>
        <w:rFonts w:ascii="Symbol" w:hAnsi="Symbol" w:hint="default"/>
      </w:rPr>
    </w:lvl>
    <w:lvl w:ilvl="1" w:tplc="C38C45F6">
      <w:start w:val="1"/>
      <w:numFmt w:val="bullet"/>
      <w:lvlText w:val="o"/>
      <w:lvlJc w:val="left"/>
      <w:pPr>
        <w:tabs>
          <w:tab w:val="num" w:pos="1440"/>
        </w:tabs>
        <w:ind w:left="1440" w:hanging="360"/>
      </w:pPr>
      <w:rPr>
        <w:rFonts w:ascii="Courier New" w:hAnsi="Courier New" w:hint="default"/>
      </w:rPr>
    </w:lvl>
    <w:lvl w:ilvl="2" w:tplc="7CDC7D32" w:tentative="1">
      <w:start w:val="1"/>
      <w:numFmt w:val="bullet"/>
      <w:lvlText w:val=""/>
      <w:lvlJc w:val="left"/>
      <w:pPr>
        <w:tabs>
          <w:tab w:val="num" w:pos="2160"/>
        </w:tabs>
        <w:ind w:left="2160" w:hanging="360"/>
      </w:pPr>
      <w:rPr>
        <w:rFonts w:ascii="Wingdings" w:hAnsi="Wingdings" w:hint="default"/>
      </w:rPr>
    </w:lvl>
    <w:lvl w:ilvl="3" w:tplc="48AA26C8">
      <w:start w:val="1"/>
      <w:numFmt w:val="bullet"/>
      <w:lvlText w:val=""/>
      <w:lvlJc w:val="left"/>
      <w:pPr>
        <w:tabs>
          <w:tab w:val="num" w:pos="2880"/>
        </w:tabs>
        <w:ind w:left="2880" w:hanging="360"/>
      </w:pPr>
      <w:rPr>
        <w:rFonts w:ascii="Symbol" w:hAnsi="Symbol" w:hint="default"/>
      </w:rPr>
    </w:lvl>
    <w:lvl w:ilvl="4" w:tplc="4DF40EE2">
      <w:start w:val="1"/>
      <w:numFmt w:val="bullet"/>
      <w:lvlText w:val="o"/>
      <w:lvlJc w:val="left"/>
      <w:pPr>
        <w:tabs>
          <w:tab w:val="num" w:pos="3600"/>
        </w:tabs>
        <w:ind w:left="3600" w:hanging="360"/>
      </w:pPr>
      <w:rPr>
        <w:rFonts w:ascii="Courier New" w:hAnsi="Courier New" w:hint="default"/>
      </w:rPr>
    </w:lvl>
    <w:lvl w:ilvl="5" w:tplc="4BD21598" w:tentative="1">
      <w:start w:val="1"/>
      <w:numFmt w:val="bullet"/>
      <w:lvlText w:val=""/>
      <w:lvlJc w:val="left"/>
      <w:pPr>
        <w:tabs>
          <w:tab w:val="num" w:pos="4320"/>
        </w:tabs>
        <w:ind w:left="4320" w:hanging="360"/>
      </w:pPr>
      <w:rPr>
        <w:rFonts w:ascii="Wingdings" w:hAnsi="Wingdings" w:hint="default"/>
      </w:rPr>
    </w:lvl>
    <w:lvl w:ilvl="6" w:tplc="BB22766E" w:tentative="1">
      <w:start w:val="1"/>
      <w:numFmt w:val="bullet"/>
      <w:lvlText w:val=""/>
      <w:lvlJc w:val="left"/>
      <w:pPr>
        <w:tabs>
          <w:tab w:val="num" w:pos="5040"/>
        </w:tabs>
        <w:ind w:left="5040" w:hanging="360"/>
      </w:pPr>
      <w:rPr>
        <w:rFonts w:ascii="Symbol" w:hAnsi="Symbol" w:hint="default"/>
      </w:rPr>
    </w:lvl>
    <w:lvl w:ilvl="7" w:tplc="EED4D4A0" w:tentative="1">
      <w:start w:val="1"/>
      <w:numFmt w:val="bullet"/>
      <w:lvlText w:val="o"/>
      <w:lvlJc w:val="left"/>
      <w:pPr>
        <w:tabs>
          <w:tab w:val="num" w:pos="5760"/>
        </w:tabs>
        <w:ind w:left="5760" w:hanging="360"/>
      </w:pPr>
      <w:rPr>
        <w:rFonts w:ascii="Courier New" w:hAnsi="Courier New" w:hint="default"/>
      </w:rPr>
    </w:lvl>
    <w:lvl w:ilvl="8" w:tplc="8E746DFE" w:tentative="1">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584053B0"/>
    <w:multiLevelType w:val="multilevel"/>
    <w:tmpl w:val="78D60676"/>
    <w:lvl w:ilvl="0">
      <w:start w:val="1"/>
      <w:numFmt w:val="decimal"/>
      <w:lvlText w:val="%1"/>
      <w:lvlJc w:val="left"/>
      <w:pPr>
        <w:ind w:left="720" w:hanging="720"/>
      </w:pPr>
      <w:rPr>
        <w:rFonts w:hint="default"/>
      </w:rPr>
    </w:lvl>
    <w:lvl w:ilvl="1">
      <w:start w:val="3"/>
      <w:numFmt w:val="decimal"/>
      <w:lvlText w:val="%1.%2"/>
      <w:lvlJc w:val="left"/>
      <w:pPr>
        <w:ind w:left="956" w:hanging="720"/>
      </w:pPr>
      <w:rPr>
        <w:rFonts w:hint="default"/>
      </w:rPr>
    </w:lvl>
    <w:lvl w:ilvl="2">
      <w:start w:val="3"/>
      <w:numFmt w:val="decimal"/>
      <w:lvlText w:val="%1.%2.%3"/>
      <w:lvlJc w:val="left"/>
      <w:pPr>
        <w:ind w:left="1192" w:hanging="720"/>
      </w:pPr>
      <w:rPr>
        <w:rFonts w:hint="default"/>
      </w:rPr>
    </w:lvl>
    <w:lvl w:ilvl="3">
      <w:start w:val="1"/>
      <w:numFmt w:val="decimal"/>
      <w:lvlText w:val="%1.%2.%3.%4"/>
      <w:lvlJc w:val="left"/>
      <w:pPr>
        <w:ind w:left="1428" w:hanging="720"/>
      </w:pPr>
      <w:rPr>
        <w:rFonts w:hint="default"/>
      </w:rPr>
    </w:lvl>
    <w:lvl w:ilvl="4">
      <w:start w:val="1"/>
      <w:numFmt w:val="decimal"/>
      <w:lvlText w:val="%1.%2.%3.%4.%5"/>
      <w:lvlJc w:val="left"/>
      <w:pPr>
        <w:ind w:left="2024" w:hanging="1080"/>
      </w:pPr>
      <w:rPr>
        <w:rFonts w:hint="default"/>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3688" w:hanging="1800"/>
      </w:pPr>
      <w:rPr>
        <w:rFonts w:hint="default"/>
      </w:rPr>
    </w:lvl>
  </w:abstractNum>
  <w:abstractNum w:abstractNumId="70" w15:restartNumberingAfterBreak="0">
    <w:nsid w:val="59763BE8"/>
    <w:multiLevelType w:val="multilevel"/>
    <w:tmpl w:val="AB569BAA"/>
    <w:lvl w:ilvl="0">
      <w:start w:val="1"/>
      <w:numFmt w:val="upperRoman"/>
      <w:pStyle w:val="tvHeading1"/>
      <w:lvlText w:val="%1."/>
      <w:lvlJc w:val="right"/>
      <w:pPr>
        <w:tabs>
          <w:tab w:val="num" w:pos="360"/>
        </w:tabs>
        <w:ind w:left="360" w:hanging="360"/>
      </w:pPr>
      <w:rPr>
        <w:rFonts w:hint="default"/>
      </w:rPr>
    </w:lvl>
    <w:lvl w:ilvl="1">
      <w:start w:val="1"/>
      <w:numFmt w:val="decimal"/>
      <w:lvlText w:val="%2."/>
      <w:lvlJc w:val="left"/>
      <w:pPr>
        <w:ind w:left="1872" w:hanging="432"/>
      </w:pPr>
      <w:rPr>
        <w:rFonts w:hint="default"/>
      </w:rPr>
    </w:lvl>
    <w:lvl w:ilvl="2">
      <w:start w:val="1"/>
      <w:numFmt w:val="decimal"/>
      <w:pStyle w:val="tvHeading111"/>
      <w:suff w:val="space"/>
      <w:lvlText w:val="%1.%2.%3"/>
      <w:lvlJc w:val="left"/>
      <w:pPr>
        <w:ind w:left="1224" w:hanging="504"/>
      </w:pPr>
      <w:rPr>
        <w:rFonts w:hint="default"/>
        <w:b/>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71"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72" w15:restartNumberingAfterBreak="0">
    <w:nsid w:val="62C44F20"/>
    <w:multiLevelType w:val="hybridMultilevel"/>
    <w:tmpl w:val="1660C02A"/>
    <w:lvl w:ilvl="0" w:tplc="598E0FEC">
      <w:start w:val="5"/>
      <w:numFmt w:val="bullet"/>
      <w:pStyle w:val="Bullet12"/>
      <w:lvlText w:val="-"/>
      <w:lvlJc w:val="left"/>
      <w:pPr>
        <w:ind w:left="1557" w:hanging="360"/>
      </w:pPr>
      <w:rPr>
        <w:rFonts w:ascii="Times New Roman" w:eastAsia="Times New Roman" w:hAnsi="Times New Roman" w:cs="Times New Roman" w:hint="default"/>
        <w:b/>
        <w:color w:val="auto"/>
      </w:rPr>
    </w:lvl>
    <w:lvl w:ilvl="1" w:tplc="04090003">
      <w:start w:val="1"/>
      <w:numFmt w:val="bullet"/>
      <w:lvlText w:val="o"/>
      <w:lvlJc w:val="left"/>
      <w:pPr>
        <w:ind w:left="2277" w:hanging="360"/>
      </w:pPr>
      <w:rPr>
        <w:rFonts w:ascii="Courier New" w:hAnsi="Courier New" w:cs="Courier New" w:hint="default"/>
      </w:rPr>
    </w:lvl>
    <w:lvl w:ilvl="2" w:tplc="04090005" w:tentative="1">
      <w:start w:val="1"/>
      <w:numFmt w:val="bullet"/>
      <w:lvlText w:val=""/>
      <w:lvlJc w:val="left"/>
      <w:pPr>
        <w:ind w:left="2997" w:hanging="360"/>
      </w:pPr>
      <w:rPr>
        <w:rFonts w:ascii="Wingdings" w:hAnsi="Wingdings" w:hint="default"/>
      </w:rPr>
    </w:lvl>
    <w:lvl w:ilvl="3" w:tplc="04090001" w:tentative="1">
      <w:start w:val="1"/>
      <w:numFmt w:val="bullet"/>
      <w:lvlText w:val=""/>
      <w:lvlJc w:val="left"/>
      <w:pPr>
        <w:ind w:left="3717" w:hanging="360"/>
      </w:pPr>
      <w:rPr>
        <w:rFonts w:ascii="Symbol" w:hAnsi="Symbol" w:hint="default"/>
      </w:rPr>
    </w:lvl>
    <w:lvl w:ilvl="4" w:tplc="04090003" w:tentative="1">
      <w:start w:val="1"/>
      <w:numFmt w:val="bullet"/>
      <w:lvlText w:val="o"/>
      <w:lvlJc w:val="left"/>
      <w:pPr>
        <w:ind w:left="4437" w:hanging="360"/>
      </w:pPr>
      <w:rPr>
        <w:rFonts w:ascii="Courier New" w:hAnsi="Courier New" w:cs="Courier New" w:hint="default"/>
      </w:rPr>
    </w:lvl>
    <w:lvl w:ilvl="5" w:tplc="04090005" w:tentative="1">
      <w:start w:val="1"/>
      <w:numFmt w:val="bullet"/>
      <w:lvlText w:val=""/>
      <w:lvlJc w:val="left"/>
      <w:pPr>
        <w:ind w:left="5157" w:hanging="360"/>
      </w:pPr>
      <w:rPr>
        <w:rFonts w:ascii="Wingdings" w:hAnsi="Wingdings" w:hint="default"/>
      </w:rPr>
    </w:lvl>
    <w:lvl w:ilvl="6" w:tplc="04090001" w:tentative="1">
      <w:start w:val="1"/>
      <w:numFmt w:val="bullet"/>
      <w:lvlText w:val=""/>
      <w:lvlJc w:val="left"/>
      <w:pPr>
        <w:ind w:left="5877" w:hanging="360"/>
      </w:pPr>
      <w:rPr>
        <w:rFonts w:ascii="Symbol" w:hAnsi="Symbol" w:hint="default"/>
      </w:rPr>
    </w:lvl>
    <w:lvl w:ilvl="7" w:tplc="04090003" w:tentative="1">
      <w:start w:val="1"/>
      <w:numFmt w:val="bullet"/>
      <w:lvlText w:val="o"/>
      <w:lvlJc w:val="left"/>
      <w:pPr>
        <w:ind w:left="6597" w:hanging="360"/>
      </w:pPr>
      <w:rPr>
        <w:rFonts w:ascii="Courier New" w:hAnsi="Courier New" w:cs="Courier New" w:hint="default"/>
      </w:rPr>
    </w:lvl>
    <w:lvl w:ilvl="8" w:tplc="04090005" w:tentative="1">
      <w:start w:val="1"/>
      <w:numFmt w:val="bullet"/>
      <w:lvlText w:val=""/>
      <w:lvlJc w:val="left"/>
      <w:pPr>
        <w:ind w:left="7317" w:hanging="360"/>
      </w:pPr>
      <w:rPr>
        <w:rFonts w:ascii="Wingdings" w:hAnsi="Wingdings" w:hint="default"/>
      </w:rPr>
    </w:lvl>
  </w:abstractNum>
  <w:abstractNum w:abstractNumId="73" w15:restartNumberingAfterBreak="0">
    <w:nsid w:val="63BC73EE"/>
    <w:multiLevelType w:val="multilevel"/>
    <w:tmpl w:val="6758276C"/>
    <w:lvl w:ilvl="0">
      <w:start w:val="1"/>
      <w:numFmt w:val="decimal"/>
      <w:pStyle w:val="LMTUAN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4" w15:restartNumberingAfterBreak="0">
    <w:nsid w:val="64AE3711"/>
    <w:multiLevelType w:val="hybridMultilevel"/>
    <w:tmpl w:val="43AEC28A"/>
    <w:lvl w:ilvl="0" w:tplc="9AEE23F0">
      <w:numFmt w:val="bullet"/>
      <w:pStyle w:val="BulletFIS1"/>
      <w:lvlText w:val="-"/>
      <w:lvlJc w:val="left"/>
      <w:pPr>
        <w:ind w:left="5760" w:hanging="360"/>
      </w:pPr>
      <w:rPr>
        <w:rFonts w:ascii="Times New Roman" w:eastAsia="Times New Roman" w:hAnsi="Times New Roman" w:cs="Times New Roman" w:hint="default"/>
      </w:rPr>
    </w:lvl>
    <w:lvl w:ilvl="1" w:tplc="114C00E0">
      <w:start w:val="1"/>
      <w:numFmt w:val="bullet"/>
      <w:pStyle w:val="Bullet2FIS"/>
      <w:lvlText w:val="o"/>
      <w:lvlJc w:val="left"/>
      <w:pPr>
        <w:ind w:left="6480" w:hanging="360"/>
      </w:pPr>
      <w:rPr>
        <w:rFonts w:ascii="Courier New" w:hAnsi="Courier New" w:cs="Courier New" w:hint="default"/>
      </w:rPr>
    </w:lvl>
    <w:lvl w:ilvl="2" w:tplc="CECAB44E">
      <w:start w:val="1"/>
      <w:numFmt w:val="bullet"/>
      <w:lvlText w:val=""/>
      <w:lvlJc w:val="left"/>
      <w:pPr>
        <w:ind w:left="7200" w:hanging="360"/>
      </w:pPr>
      <w:rPr>
        <w:rFonts w:ascii="Wingdings" w:hAnsi="Wingdings" w:hint="default"/>
      </w:rPr>
    </w:lvl>
    <w:lvl w:ilvl="3" w:tplc="8C46C438" w:tentative="1">
      <w:start w:val="1"/>
      <w:numFmt w:val="bullet"/>
      <w:lvlText w:val=""/>
      <w:lvlJc w:val="left"/>
      <w:pPr>
        <w:ind w:left="7920" w:hanging="360"/>
      </w:pPr>
      <w:rPr>
        <w:rFonts w:ascii="Symbol" w:hAnsi="Symbol" w:hint="default"/>
      </w:rPr>
    </w:lvl>
    <w:lvl w:ilvl="4" w:tplc="22125EF6" w:tentative="1">
      <w:start w:val="1"/>
      <w:numFmt w:val="bullet"/>
      <w:lvlText w:val="o"/>
      <w:lvlJc w:val="left"/>
      <w:pPr>
        <w:ind w:left="8640" w:hanging="360"/>
      </w:pPr>
      <w:rPr>
        <w:rFonts w:ascii="Courier New" w:hAnsi="Courier New" w:cs="Courier New" w:hint="default"/>
      </w:rPr>
    </w:lvl>
    <w:lvl w:ilvl="5" w:tplc="9CF4CA56" w:tentative="1">
      <w:start w:val="1"/>
      <w:numFmt w:val="bullet"/>
      <w:lvlText w:val=""/>
      <w:lvlJc w:val="left"/>
      <w:pPr>
        <w:ind w:left="9360" w:hanging="360"/>
      </w:pPr>
      <w:rPr>
        <w:rFonts w:ascii="Wingdings" w:hAnsi="Wingdings" w:hint="default"/>
      </w:rPr>
    </w:lvl>
    <w:lvl w:ilvl="6" w:tplc="C3AE89E0" w:tentative="1">
      <w:start w:val="1"/>
      <w:numFmt w:val="bullet"/>
      <w:lvlText w:val=""/>
      <w:lvlJc w:val="left"/>
      <w:pPr>
        <w:ind w:left="10080" w:hanging="360"/>
      </w:pPr>
      <w:rPr>
        <w:rFonts w:ascii="Symbol" w:hAnsi="Symbol" w:hint="default"/>
      </w:rPr>
    </w:lvl>
    <w:lvl w:ilvl="7" w:tplc="E2961962" w:tentative="1">
      <w:start w:val="1"/>
      <w:numFmt w:val="bullet"/>
      <w:lvlText w:val="o"/>
      <w:lvlJc w:val="left"/>
      <w:pPr>
        <w:ind w:left="10800" w:hanging="360"/>
      </w:pPr>
      <w:rPr>
        <w:rFonts w:ascii="Courier New" w:hAnsi="Courier New" w:cs="Courier New" w:hint="default"/>
      </w:rPr>
    </w:lvl>
    <w:lvl w:ilvl="8" w:tplc="24844C56" w:tentative="1">
      <w:start w:val="1"/>
      <w:numFmt w:val="bullet"/>
      <w:lvlText w:val=""/>
      <w:lvlJc w:val="left"/>
      <w:pPr>
        <w:ind w:left="11520" w:hanging="360"/>
      </w:pPr>
      <w:rPr>
        <w:rFonts w:ascii="Wingdings" w:hAnsi="Wingdings" w:hint="default"/>
      </w:rPr>
    </w:lvl>
  </w:abstractNum>
  <w:abstractNum w:abstractNumId="75" w15:restartNumberingAfterBreak="0">
    <w:nsid w:val="66C84404"/>
    <w:multiLevelType w:val="hybridMultilevel"/>
    <w:tmpl w:val="0F12A544"/>
    <w:lvl w:ilvl="0" w:tplc="0409000B">
      <w:start w:val="1"/>
      <w:numFmt w:val="decimal"/>
      <w:pStyle w:val="TableBullet"/>
      <w:lvlText w:val="%1."/>
      <w:lvlJc w:val="left"/>
      <w:pPr>
        <w:tabs>
          <w:tab w:val="num" w:pos="432"/>
        </w:tabs>
        <w:ind w:left="432" w:hanging="418"/>
      </w:pPr>
      <w:rPr>
        <w:rFonts w:hint="default"/>
      </w:r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76" w15:restartNumberingAfterBreak="0">
    <w:nsid w:val="686F2A35"/>
    <w:multiLevelType w:val="hybridMultilevel"/>
    <w:tmpl w:val="D088B138"/>
    <w:lvl w:ilvl="0" w:tplc="AB3A5C70">
      <w:start w:val="1"/>
      <w:numFmt w:val="bullet"/>
      <w:lvlText w:val=""/>
      <w:lvlJc w:val="left"/>
      <w:pPr>
        <w:tabs>
          <w:tab w:val="num" w:pos="1080"/>
        </w:tabs>
        <w:ind w:left="1080" w:hanging="360"/>
      </w:pPr>
      <w:rPr>
        <w:rFonts w:ascii="Wingdings" w:hAnsi="Wingdings" w:hint="default"/>
      </w:rPr>
    </w:lvl>
    <w:lvl w:ilvl="1" w:tplc="C23870F2">
      <w:start w:val="1"/>
      <w:numFmt w:val="bullet"/>
      <w:lvlText w:val="o"/>
      <w:lvlJc w:val="left"/>
      <w:pPr>
        <w:tabs>
          <w:tab w:val="num" w:pos="720"/>
        </w:tabs>
        <w:ind w:left="720" w:hanging="360"/>
      </w:pPr>
      <w:rPr>
        <w:rFonts w:ascii="Courier New" w:hAnsi="Courier New" w:cs="Courier New" w:hint="default"/>
      </w:rPr>
    </w:lvl>
    <w:lvl w:ilvl="2" w:tplc="53B487A0">
      <w:start w:val="1"/>
      <w:numFmt w:val="bullet"/>
      <w:pStyle w:val="BulletSquare"/>
      <w:lvlText w:val=""/>
      <w:lvlJc w:val="left"/>
      <w:pPr>
        <w:tabs>
          <w:tab w:val="num" w:pos="1440"/>
        </w:tabs>
        <w:ind w:left="1440" w:hanging="360"/>
      </w:pPr>
      <w:rPr>
        <w:rFonts w:ascii="Wingdings" w:hAnsi="Wingdings" w:hint="default"/>
      </w:rPr>
    </w:lvl>
    <w:lvl w:ilvl="3" w:tplc="85C2CB90">
      <w:start w:val="1"/>
      <w:numFmt w:val="bullet"/>
      <w:lvlText w:val=""/>
      <w:lvlJc w:val="left"/>
      <w:pPr>
        <w:tabs>
          <w:tab w:val="num" w:pos="2160"/>
        </w:tabs>
        <w:ind w:left="2160" w:hanging="360"/>
      </w:pPr>
      <w:rPr>
        <w:rFonts w:ascii="Symbol" w:hAnsi="Symbol" w:hint="default"/>
      </w:rPr>
    </w:lvl>
    <w:lvl w:ilvl="4" w:tplc="058C0DA6">
      <w:start w:val="3"/>
      <w:numFmt w:val="bullet"/>
      <w:lvlText w:val="-"/>
      <w:lvlJc w:val="left"/>
      <w:pPr>
        <w:ind w:left="2880" w:hanging="360"/>
      </w:pPr>
      <w:rPr>
        <w:rFonts w:ascii="Times New Roman" w:eastAsia="Times New Roman" w:hAnsi="Times New Roman" w:cs="Times New Roman" w:hint="default"/>
      </w:rPr>
    </w:lvl>
    <w:lvl w:ilvl="5" w:tplc="1352B34C" w:tentative="1">
      <w:start w:val="1"/>
      <w:numFmt w:val="bullet"/>
      <w:lvlText w:val=""/>
      <w:lvlJc w:val="left"/>
      <w:pPr>
        <w:tabs>
          <w:tab w:val="num" w:pos="3600"/>
        </w:tabs>
        <w:ind w:left="3600" w:hanging="360"/>
      </w:pPr>
      <w:rPr>
        <w:rFonts w:ascii="Wingdings" w:hAnsi="Wingdings" w:hint="default"/>
      </w:rPr>
    </w:lvl>
    <w:lvl w:ilvl="6" w:tplc="1634389E" w:tentative="1">
      <w:start w:val="1"/>
      <w:numFmt w:val="bullet"/>
      <w:lvlText w:val=""/>
      <w:lvlJc w:val="left"/>
      <w:pPr>
        <w:tabs>
          <w:tab w:val="num" w:pos="4320"/>
        </w:tabs>
        <w:ind w:left="4320" w:hanging="360"/>
      </w:pPr>
      <w:rPr>
        <w:rFonts w:ascii="Symbol" w:hAnsi="Symbol" w:hint="default"/>
      </w:rPr>
    </w:lvl>
    <w:lvl w:ilvl="7" w:tplc="93CEC3A8" w:tentative="1">
      <w:start w:val="1"/>
      <w:numFmt w:val="bullet"/>
      <w:lvlText w:val="o"/>
      <w:lvlJc w:val="left"/>
      <w:pPr>
        <w:tabs>
          <w:tab w:val="num" w:pos="5040"/>
        </w:tabs>
        <w:ind w:left="5040" w:hanging="360"/>
      </w:pPr>
      <w:rPr>
        <w:rFonts w:ascii="Courier New" w:hAnsi="Courier New" w:cs="Courier New" w:hint="default"/>
      </w:rPr>
    </w:lvl>
    <w:lvl w:ilvl="8" w:tplc="82F6B412" w:tentative="1">
      <w:start w:val="1"/>
      <w:numFmt w:val="bullet"/>
      <w:lvlText w:val=""/>
      <w:lvlJc w:val="left"/>
      <w:pPr>
        <w:tabs>
          <w:tab w:val="num" w:pos="5760"/>
        </w:tabs>
        <w:ind w:left="5760" w:hanging="360"/>
      </w:pPr>
      <w:rPr>
        <w:rFonts w:ascii="Wingdings" w:hAnsi="Wingdings" w:hint="default"/>
      </w:rPr>
    </w:lvl>
  </w:abstractNum>
  <w:abstractNum w:abstractNumId="77" w15:restartNumberingAfterBreak="0">
    <w:nsid w:val="69B46BB6"/>
    <w:multiLevelType w:val="multilevel"/>
    <w:tmpl w:val="E5F203A4"/>
    <w:lvl w:ilvl="0">
      <w:start w:val="1"/>
      <w:numFmt w:val="upperLetter"/>
      <w:lvlText w:val="%1"/>
      <w:lvlJc w:val="left"/>
      <w:pPr>
        <w:ind w:left="720" w:hanging="432"/>
      </w:pPr>
      <w:rPr>
        <w:rFonts w:hint="default"/>
      </w:rPr>
    </w:lvl>
    <w:lvl w:ilvl="1">
      <w:start w:val="1"/>
      <w:numFmt w:val="decimal"/>
      <w:pStyle w:val="StyleAHeading2LatinTimesNewRomanBefore6ptAfter"/>
      <w:lvlText w:val="%1.%2"/>
      <w:lvlJc w:val="left"/>
      <w:pPr>
        <w:ind w:left="864" w:hanging="576"/>
      </w:pPr>
      <w:rPr>
        <w:rFonts w:hint="default"/>
      </w:rPr>
    </w:lvl>
    <w:lvl w:ilvl="2">
      <w:start w:val="1"/>
      <w:numFmt w:val="decimal"/>
      <w:pStyle w:val="StyleAHeading3LatinTimesNewRomanBefore6ptAfter"/>
      <w:lvlText w:val="%1.%2.%3"/>
      <w:lvlJc w:val="left"/>
      <w:pPr>
        <w:ind w:left="1008" w:hanging="720"/>
      </w:pPr>
      <w:rPr>
        <w:rFonts w:hint="default"/>
      </w:rPr>
    </w:lvl>
    <w:lvl w:ilvl="3">
      <w:start w:val="1"/>
      <w:numFmt w:val="decimal"/>
      <w:lvlText w:val="%1.%2.%3.%4"/>
      <w:lvlJc w:val="left"/>
      <w:pPr>
        <w:ind w:left="1152" w:hanging="864"/>
      </w:pPr>
      <w:rPr>
        <w:rFonts w:hint="default"/>
      </w:rPr>
    </w:lvl>
    <w:lvl w:ilvl="4">
      <w:start w:val="1"/>
      <w:numFmt w:val="decimal"/>
      <w:lvlText w:val="%1.%2.%3.%4.%5"/>
      <w:lvlJc w:val="left"/>
      <w:pPr>
        <w:ind w:left="1296" w:hanging="1008"/>
      </w:pPr>
      <w:rPr>
        <w:rFonts w:hint="default"/>
      </w:rPr>
    </w:lvl>
    <w:lvl w:ilvl="5">
      <w:start w:val="1"/>
      <w:numFmt w:val="decimal"/>
      <w:lvlText w:val="%1.%2.%3.%4.%5.%6"/>
      <w:lvlJc w:val="left"/>
      <w:pPr>
        <w:ind w:left="1440" w:hanging="1152"/>
      </w:pPr>
      <w:rPr>
        <w:rFonts w:hint="default"/>
      </w:rPr>
    </w:lvl>
    <w:lvl w:ilvl="6">
      <w:start w:val="1"/>
      <w:numFmt w:val="decimal"/>
      <w:lvlText w:val="%1.%2.%3.%4.%5.%6.%7"/>
      <w:lvlJc w:val="left"/>
      <w:pPr>
        <w:ind w:left="1584" w:hanging="1296"/>
      </w:pPr>
      <w:rPr>
        <w:rFonts w:hint="default"/>
      </w:rPr>
    </w:lvl>
    <w:lvl w:ilvl="7">
      <w:start w:val="1"/>
      <w:numFmt w:val="decimal"/>
      <w:lvlText w:val="%1.%2.%3.%4.%5.%6.%7.%8"/>
      <w:lvlJc w:val="left"/>
      <w:pPr>
        <w:ind w:left="1728" w:hanging="1440"/>
      </w:pPr>
      <w:rPr>
        <w:rFonts w:hint="default"/>
      </w:rPr>
    </w:lvl>
    <w:lvl w:ilvl="8">
      <w:start w:val="1"/>
      <w:numFmt w:val="decimal"/>
      <w:lvlText w:val="%1.%2.%3.%4.%5.%6.%7.%8.%9"/>
      <w:lvlJc w:val="left"/>
      <w:pPr>
        <w:ind w:left="1872" w:hanging="1584"/>
      </w:pPr>
      <w:rPr>
        <w:rFonts w:hint="default"/>
      </w:rPr>
    </w:lvl>
  </w:abstractNum>
  <w:abstractNum w:abstractNumId="78" w15:restartNumberingAfterBreak="0">
    <w:nsid w:val="6A8E20C6"/>
    <w:multiLevelType w:val="hybridMultilevel"/>
    <w:tmpl w:val="71DED9F2"/>
    <w:lvl w:ilvl="0" w:tplc="20F01240">
      <w:start w:val="1"/>
      <w:numFmt w:val="decimal"/>
      <w:pStyle w:val="11111"/>
      <w:lvlText w:val="%1."/>
      <w:lvlJc w:val="left"/>
      <w:pPr>
        <w:ind w:left="1440" w:hanging="360"/>
      </w:pPr>
      <w:rPr>
        <w:rFonts w:hint="default"/>
      </w:rPr>
    </w:lvl>
    <w:lvl w:ilvl="1" w:tplc="92D8D17E">
      <w:start w:val="1"/>
      <w:numFmt w:val="lowerLetter"/>
      <w:lvlText w:val="%2."/>
      <w:lvlJc w:val="left"/>
      <w:pPr>
        <w:ind w:left="2160" w:hanging="360"/>
      </w:pPr>
    </w:lvl>
    <w:lvl w:ilvl="2" w:tplc="6F5A39F8" w:tentative="1">
      <w:start w:val="1"/>
      <w:numFmt w:val="lowerRoman"/>
      <w:lvlText w:val="%3."/>
      <w:lvlJc w:val="right"/>
      <w:pPr>
        <w:ind w:left="2880" w:hanging="180"/>
      </w:pPr>
    </w:lvl>
    <w:lvl w:ilvl="3" w:tplc="5FEA15B2" w:tentative="1">
      <w:start w:val="1"/>
      <w:numFmt w:val="decimal"/>
      <w:lvlText w:val="%4."/>
      <w:lvlJc w:val="left"/>
      <w:pPr>
        <w:ind w:left="3600" w:hanging="360"/>
      </w:pPr>
    </w:lvl>
    <w:lvl w:ilvl="4" w:tplc="A0043A2C" w:tentative="1">
      <w:start w:val="1"/>
      <w:numFmt w:val="lowerLetter"/>
      <w:lvlText w:val="%5."/>
      <w:lvlJc w:val="left"/>
      <w:pPr>
        <w:ind w:left="4320" w:hanging="360"/>
      </w:pPr>
    </w:lvl>
    <w:lvl w:ilvl="5" w:tplc="FBB6323E" w:tentative="1">
      <w:start w:val="1"/>
      <w:numFmt w:val="lowerRoman"/>
      <w:lvlText w:val="%6."/>
      <w:lvlJc w:val="right"/>
      <w:pPr>
        <w:ind w:left="5040" w:hanging="180"/>
      </w:pPr>
    </w:lvl>
    <w:lvl w:ilvl="6" w:tplc="EA5EB224" w:tentative="1">
      <w:start w:val="1"/>
      <w:numFmt w:val="decimal"/>
      <w:lvlText w:val="%7."/>
      <w:lvlJc w:val="left"/>
      <w:pPr>
        <w:ind w:left="5760" w:hanging="360"/>
      </w:pPr>
    </w:lvl>
    <w:lvl w:ilvl="7" w:tplc="8F96EF6C" w:tentative="1">
      <w:start w:val="1"/>
      <w:numFmt w:val="lowerLetter"/>
      <w:lvlText w:val="%8."/>
      <w:lvlJc w:val="left"/>
      <w:pPr>
        <w:ind w:left="6480" w:hanging="360"/>
      </w:pPr>
    </w:lvl>
    <w:lvl w:ilvl="8" w:tplc="872AFBE6" w:tentative="1">
      <w:start w:val="1"/>
      <w:numFmt w:val="lowerRoman"/>
      <w:lvlText w:val="%9."/>
      <w:lvlJc w:val="right"/>
      <w:pPr>
        <w:ind w:left="7200" w:hanging="180"/>
      </w:pPr>
    </w:lvl>
  </w:abstractNum>
  <w:abstractNum w:abstractNumId="79" w15:restartNumberingAfterBreak="0">
    <w:nsid w:val="71BB7563"/>
    <w:multiLevelType w:val="singleLevel"/>
    <w:tmpl w:val="876EF2CC"/>
    <w:lvl w:ilvl="0">
      <w:start w:val="1"/>
      <w:numFmt w:val="decimal"/>
      <w:pStyle w:val="TableTitle"/>
      <w:lvlText w:val="B¶ng %1:"/>
      <w:lvlJc w:val="left"/>
      <w:pPr>
        <w:tabs>
          <w:tab w:val="num" w:pos="1080"/>
        </w:tabs>
      </w:pPr>
    </w:lvl>
  </w:abstractNum>
  <w:abstractNum w:abstractNumId="80" w15:restartNumberingAfterBreak="0">
    <w:nsid w:val="734A28B9"/>
    <w:multiLevelType w:val="hybridMultilevel"/>
    <w:tmpl w:val="6B9CA146"/>
    <w:lvl w:ilvl="0" w:tplc="9524FBEC">
      <w:start w:val="1"/>
      <w:numFmt w:val="bullet"/>
      <w:pStyle w:val="BD"/>
      <w:lvlText w:val=""/>
      <w:lvlJc w:val="left"/>
      <w:pPr>
        <w:tabs>
          <w:tab w:val="num" w:pos="3600"/>
        </w:tabs>
        <w:ind w:left="360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1" w15:restartNumberingAfterBreak="0">
    <w:nsid w:val="736D5E0F"/>
    <w:multiLevelType w:val="hybridMultilevel"/>
    <w:tmpl w:val="AA1C6176"/>
    <w:lvl w:ilvl="0" w:tplc="50368E5E">
      <w:start w:val="1"/>
      <w:numFmt w:val="bullet"/>
      <w:pStyle w:val="DungBody0"/>
      <w:lvlText w:val=""/>
      <w:lvlJc w:val="left"/>
      <w:pPr>
        <w:tabs>
          <w:tab w:val="num" w:pos="720"/>
        </w:tabs>
        <w:ind w:left="720" w:hanging="360"/>
      </w:pPr>
      <w:rPr>
        <w:rFonts w:ascii="Symbol" w:hAnsi="Symbol" w:hint="default"/>
      </w:rPr>
    </w:lvl>
    <w:lvl w:ilvl="1" w:tplc="2280F9A4" w:tentative="1">
      <w:start w:val="1"/>
      <w:numFmt w:val="bullet"/>
      <w:lvlText w:val="o"/>
      <w:lvlJc w:val="left"/>
      <w:pPr>
        <w:tabs>
          <w:tab w:val="num" w:pos="1440"/>
        </w:tabs>
        <w:ind w:left="1440" w:hanging="360"/>
      </w:pPr>
      <w:rPr>
        <w:rFonts w:ascii="Courier New" w:hAnsi="Courier New" w:cs="Courier New" w:hint="default"/>
      </w:rPr>
    </w:lvl>
    <w:lvl w:ilvl="2" w:tplc="9AAC53FC" w:tentative="1">
      <w:start w:val="1"/>
      <w:numFmt w:val="bullet"/>
      <w:lvlText w:val=""/>
      <w:lvlJc w:val="left"/>
      <w:pPr>
        <w:tabs>
          <w:tab w:val="num" w:pos="2160"/>
        </w:tabs>
        <w:ind w:left="2160" w:hanging="360"/>
      </w:pPr>
      <w:rPr>
        <w:rFonts w:ascii="Wingdings" w:hAnsi="Wingdings" w:hint="default"/>
      </w:rPr>
    </w:lvl>
    <w:lvl w:ilvl="3" w:tplc="6C626BCE" w:tentative="1">
      <w:start w:val="1"/>
      <w:numFmt w:val="bullet"/>
      <w:lvlText w:val=""/>
      <w:lvlJc w:val="left"/>
      <w:pPr>
        <w:tabs>
          <w:tab w:val="num" w:pos="2880"/>
        </w:tabs>
        <w:ind w:left="2880" w:hanging="360"/>
      </w:pPr>
      <w:rPr>
        <w:rFonts w:ascii="Symbol" w:hAnsi="Symbol" w:hint="default"/>
      </w:rPr>
    </w:lvl>
    <w:lvl w:ilvl="4" w:tplc="1C02BA04" w:tentative="1">
      <w:start w:val="1"/>
      <w:numFmt w:val="bullet"/>
      <w:lvlText w:val="o"/>
      <w:lvlJc w:val="left"/>
      <w:pPr>
        <w:tabs>
          <w:tab w:val="num" w:pos="3600"/>
        </w:tabs>
        <w:ind w:left="3600" w:hanging="360"/>
      </w:pPr>
      <w:rPr>
        <w:rFonts w:ascii="Courier New" w:hAnsi="Courier New" w:cs="Courier New" w:hint="default"/>
      </w:rPr>
    </w:lvl>
    <w:lvl w:ilvl="5" w:tplc="A33CA534" w:tentative="1">
      <w:start w:val="1"/>
      <w:numFmt w:val="bullet"/>
      <w:lvlText w:val=""/>
      <w:lvlJc w:val="left"/>
      <w:pPr>
        <w:tabs>
          <w:tab w:val="num" w:pos="4320"/>
        </w:tabs>
        <w:ind w:left="4320" w:hanging="360"/>
      </w:pPr>
      <w:rPr>
        <w:rFonts w:ascii="Wingdings" w:hAnsi="Wingdings" w:hint="default"/>
      </w:rPr>
    </w:lvl>
    <w:lvl w:ilvl="6" w:tplc="2A46083A" w:tentative="1">
      <w:start w:val="1"/>
      <w:numFmt w:val="bullet"/>
      <w:lvlText w:val=""/>
      <w:lvlJc w:val="left"/>
      <w:pPr>
        <w:tabs>
          <w:tab w:val="num" w:pos="5040"/>
        </w:tabs>
        <w:ind w:left="5040" w:hanging="360"/>
      </w:pPr>
      <w:rPr>
        <w:rFonts w:ascii="Symbol" w:hAnsi="Symbol" w:hint="default"/>
      </w:rPr>
    </w:lvl>
    <w:lvl w:ilvl="7" w:tplc="087AA140" w:tentative="1">
      <w:start w:val="1"/>
      <w:numFmt w:val="bullet"/>
      <w:lvlText w:val="o"/>
      <w:lvlJc w:val="left"/>
      <w:pPr>
        <w:tabs>
          <w:tab w:val="num" w:pos="5760"/>
        </w:tabs>
        <w:ind w:left="5760" w:hanging="360"/>
      </w:pPr>
      <w:rPr>
        <w:rFonts w:ascii="Courier New" w:hAnsi="Courier New" w:cs="Courier New" w:hint="default"/>
      </w:rPr>
    </w:lvl>
    <w:lvl w:ilvl="8" w:tplc="BC9053B2" w:tentative="1">
      <w:start w:val="1"/>
      <w:numFmt w:val="bullet"/>
      <w:lvlText w:val=""/>
      <w:lvlJc w:val="left"/>
      <w:pPr>
        <w:tabs>
          <w:tab w:val="num" w:pos="6480"/>
        </w:tabs>
        <w:ind w:left="6480" w:hanging="360"/>
      </w:pPr>
      <w:rPr>
        <w:rFonts w:ascii="Wingdings" w:hAnsi="Wingdings" w:hint="default"/>
      </w:rPr>
    </w:lvl>
  </w:abstractNum>
  <w:abstractNum w:abstractNumId="82" w15:restartNumberingAfterBreak="0">
    <w:nsid w:val="73E86516"/>
    <w:multiLevelType w:val="multilevel"/>
    <w:tmpl w:val="7B5CD91A"/>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3" w15:restartNumberingAfterBreak="0">
    <w:nsid w:val="74A4796F"/>
    <w:multiLevelType w:val="hybridMultilevel"/>
    <w:tmpl w:val="AADC3D80"/>
    <w:styleLink w:val="1ai71"/>
    <w:lvl w:ilvl="0" w:tplc="D4600C3A">
      <w:start w:val="1"/>
      <w:numFmt w:val="bullet"/>
      <w:lvlText w:val=""/>
      <w:lvlJc w:val="left"/>
      <w:pPr>
        <w:ind w:left="1287" w:hanging="360"/>
      </w:pPr>
      <w:rPr>
        <w:rFonts w:ascii="Symbol" w:hAnsi="Symbol" w:hint="default"/>
        <w:sz w:val="16"/>
        <w:szCs w:val="16"/>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4" w15:restartNumberingAfterBreak="0">
    <w:nsid w:val="74F24BE5"/>
    <w:multiLevelType w:val="hybridMultilevel"/>
    <w:tmpl w:val="EC226884"/>
    <w:lvl w:ilvl="0" w:tplc="AE78B3E6">
      <w:start w:val="1"/>
      <w:numFmt w:val="bullet"/>
      <w:pStyle w:val="tvs-bullet00"/>
      <w:lvlText w:val="-"/>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tplc="EAA6A1B6">
      <w:start w:val="1"/>
      <w:numFmt w:val="bullet"/>
      <w:lvlText w:val="o"/>
      <w:lvlJc w:val="left"/>
      <w:pPr>
        <w:ind w:left="2160" w:hanging="360"/>
      </w:pPr>
      <w:rPr>
        <w:rFonts w:ascii="Courier New" w:hAnsi="Courier New" w:cs="Courier New" w:hint="default"/>
      </w:rPr>
    </w:lvl>
    <w:lvl w:ilvl="2" w:tplc="6FC687C4">
      <w:start w:val="1"/>
      <w:numFmt w:val="bullet"/>
      <w:lvlText w:val=""/>
      <w:lvlJc w:val="left"/>
      <w:pPr>
        <w:ind w:left="2880" w:hanging="360"/>
      </w:pPr>
      <w:rPr>
        <w:rFonts w:ascii="Wingdings" w:hAnsi="Wingdings" w:hint="default"/>
      </w:rPr>
    </w:lvl>
    <w:lvl w:ilvl="3" w:tplc="DB946EB0">
      <w:start w:val="1"/>
      <w:numFmt w:val="bullet"/>
      <w:lvlText w:val=""/>
      <w:lvlJc w:val="left"/>
      <w:pPr>
        <w:ind w:left="3600" w:hanging="360"/>
      </w:pPr>
      <w:rPr>
        <w:rFonts w:ascii="Symbol" w:hAnsi="Symbol" w:hint="default"/>
      </w:rPr>
    </w:lvl>
    <w:lvl w:ilvl="4" w:tplc="AEA2F8BE">
      <w:start w:val="1"/>
      <w:numFmt w:val="bullet"/>
      <w:lvlText w:val="o"/>
      <w:lvlJc w:val="left"/>
      <w:pPr>
        <w:ind w:left="4320" w:hanging="360"/>
      </w:pPr>
      <w:rPr>
        <w:rFonts w:ascii="Courier New" w:hAnsi="Courier New" w:cs="Courier New" w:hint="default"/>
      </w:rPr>
    </w:lvl>
    <w:lvl w:ilvl="5" w:tplc="53F0B47C">
      <w:start w:val="1"/>
      <w:numFmt w:val="bullet"/>
      <w:lvlText w:val=""/>
      <w:lvlJc w:val="left"/>
      <w:pPr>
        <w:ind w:left="5040" w:hanging="360"/>
      </w:pPr>
      <w:rPr>
        <w:rFonts w:ascii="Wingdings" w:hAnsi="Wingdings" w:hint="default"/>
      </w:rPr>
    </w:lvl>
    <w:lvl w:ilvl="6" w:tplc="977266AC">
      <w:start w:val="1"/>
      <w:numFmt w:val="bullet"/>
      <w:lvlText w:val=""/>
      <w:lvlJc w:val="left"/>
      <w:pPr>
        <w:ind w:left="5760" w:hanging="360"/>
      </w:pPr>
      <w:rPr>
        <w:rFonts w:ascii="Symbol" w:hAnsi="Symbol" w:hint="default"/>
      </w:rPr>
    </w:lvl>
    <w:lvl w:ilvl="7" w:tplc="317E00CE">
      <w:start w:val="1"/>
      <w:numFmt w:val="bullet"/>
      <w:lvlText w:val="o"/>
      <w:lvlJc w:val="left"/>
      <w:pPr>
        <w:ind w:left="6480" w:hanging="360"/>
      </w:pPr>
      <w:rPr>
        <w:rFonts w:ascii="Courier New" w:hAnsi="Courier New" w:cs="Courier New" w:hint="default"/>
      </w:rPr>
    </w:lvl>
    <w:lvl w:ilvl="8" w:tplc="4706FE82">
      <w:start w:val="1"/>
      <w:numFmt w:val="bullet"/>
      <w:lvlText w:val=""/>
      <w:lvlJc w:val="left"/>
      <w:pPr>
        <w:ind w:left="7200" w:hanging="360"/>
      </w:pPr>
      <w:rPr>
        <w:rFonts w:ascii="Wingdings" w:hAnsi="Wingdings" w:hint="default"/>
      </w:rPr>
    </w:lvl>
  </w:abstractNum>
  <w:abstractNum w:abstractNumId="85" w15:restartNumberingAfterBreak="0">
    <w:nsid w:val="765A19CE"/>
    <w:multiLevelType w:val="hybridMultilevel"/>
    <w:tmpl w:val="584A6C02"/>
    <w:lvl w:ilvl="0" w:tplc="A4389CA4">
      <w:start w:val="1"/>
      <w:numFmt w:val="bullet"/>
      <w:pStyle w:val="bulletdautien"/>
      <w:lvlText w:val=""/>
      <w:lvlJc w:val="left"/>
      <w:pPr>
        <w:tabs>
          <w:tab w:val="num" w:pos="720"/>
        </w:tabs>
        <w:ind w:left="720" w:hanging="360"/>
      </w:pPr>
      <w:rPr>
        <w:rFonts w:ascii="Wingdings" w:hAnsi="Wingdings" w:hint="default"/>
      </w:rPr>
    </w:lvl>
    <w:lvl w:ilvl="1" w:tplc="E97A7758">
      <w:start w:val="1"/>
      <w:numFmt w:val="bullet"/>
      <w:lvlText w:val="o"/>
      <w:lvlJc w:val="left"/>
      <w:pPr>
        <w:tabs>
          <w:tab w:val="num" w:pos="1440"/>
        </w:tabs>
        <w:ind w:left="1440" w:hanging="360"/>
      </w:pPr>
      <w:rPr>
        <w:rFonts w:ascii="Courier New" w:hAnsi="Courier New" w:cs="Courier New" w:hint="default"/>
      </w:rPr>
    </w:lvl>
    <w:lvl w:ilvl="2" w:tplc="E5E8988A" w:tentative="1">
      <w:start w:val="1"/>
      <w:numFmt w:val="bullet"/>
      <w:lvlText w:val=""/>
      <w:lvlJc w:val="left"/>
      <w:pPr>
        <w:tabs>
          <w:tab w:val="num" w:pos="2160"/>
        </w:tabs>
        <w:ind w:left="2160" w:hanging="360"/>
      </w:pPr>
      <w:rPr>
        <w:rFonts w:ascii="Wingdings" w:hAnsi="Wingdings" w:hint="default"/>
      </w:rPr>
    </w:lvl>
    <w:lvl w:ilvl="3" w:tplc="623E455A" w:tentative="1">
      <w:start w:val="1"/>
      <w:numFmt w:val="bullet"/>
      <w:lvlText w:val=""/>
      <w:lvlJc w:val="left"/>
      <w:pPr>
        <w:tabs>
          <w:tab w:val="num" w:pos="2880"/>
        </w:tabs>
        <w:ind w:left="2880" w:hanging="360"/>
      </w:pPr>
      <w:rPr>
        <w:rFonts w:ascii="Symbol" w:hAnsi="Symbol" w:hint="default"/>
      </w:rPr>
    </w:lvl>
    <w:lvl w:ilvl="4" w:tplc="11184AE2" w:tentative="1">
      <w:start w:val="1"/>
      <w:numFmt w:val="bullet"/>
      <w:lvlText w:val="o"/>
      <w:lvlJc w:val="left"/>
      <w:pPr>
        <w:tabs>
          <w:tab w:val="num" w:pos="3600"/>
        </w:tabs>
        <w:ind w:left="3600" w:hanging="360"/>
      </w:pPr>
      <w:rPr>
        <w:rFonts w:ascii="Courier New" w:hAnsi="Courier New" w:cs="Courier New" w:hint="default"/>
      </w:rPr>
    </w:lvl>
    <w:lvl w:ilvl="5" w:tplc="2334FD40" w:tentative="1">
      <w:start w:val="1"/>
      <w:numFmt w:val="bullet"/>
      <w:lvlText w:val=""/>
      <w:lvlJc w:val="left"/>
      <w:pPr>
        <w:tabs>
          <w:tab w:val="num" w:pos="4320"/>
        </w:tabs>
        <w:ind w:left="4320" w:hanging="360"/>
      </w:pPr>
      <w:rPr>
        <w:rFonts w:ascii="Wingdings" w:hAnsi="Wingdings" w:hint="default"/>
      </w:rPr>
    </w:lvl>
    <w:lvl w:ilvl="6" w:tplc="421C93C8" w:tentative="1">
      <w:start w:val="1"/>
      <w:numFmt w:val="bullet"/>
      <w:lvlText w:val=""/>
      <w:lvlJc w:val="left"/>
      <w:pPr>
        <w:tabs>
          <w:tab w:val="num" w:pos="5040"/>
        </w:tabs>
        <w:ind w:left="5040" w:hanging="360"/>
      </w:pPr>
      <w:rPr>
        <w:rFonts w:ascii="Symbol" w:hAnsi="Symbol" w:hint="default"/>
      </w:rPr>
    </w:lvl>
    <w:lvl w:ilvl="7" w:tplc="02A24C88" w:tentative="1">
      <w:start w:val="1"/>
      <w:numFmt w:val="bullet"/>
      <w:lvlText w:val="o"/>
      <w:lvlJc w:val="left"/>
      <w:pPr>
        <w:tabs>
          <w:tab w:val="num" w:pos="5760"/>
        </w:tabs>
        <w:ind w:left="5760" w:hanging="360"/>
      </w:pPr>
      <w:rPr>
        <w:rFonts w:ascii="Courier New" w:hAnsi="Courier New" w:cs="Courier New" w:hint="default"/>
      </w:rPr>
    </w:lvl>
    <w:lvl w:ilvl="8" w:tplc="82A6A75A" w:tentative="1">
      <w:start w:val="1"/>
      <w:numFmt w:val="bullet"/>
      <w:lvlText w:val=""/>
      <w:lvlJc w:val="left"/>
      <w:pPr>
        <w:tabs>
          <w:tab w:val="num" w:pos="6480"/>
        </w:tabs>
        <w:ind w:left="6480" w:hanging="360"/>
      </w:pPr>
      <w:rPr>
        <w:rFonts w:ascii="Wingdings" w:hAnsi="Wingdings" w:hint="default"/>
      </w:rPr>
    </w:lvl>
  </w:abstractNum>
  <w:abstractNum w:abstractNumId="86"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hint="default"/>
      </w:rPr>
    </w:lvl>
  </w:abstractNum>
  <w:abstractNum w:abstractNumId="87" w15:restartNumberingAfterBreak="0">
    <w:nsid w:val="7E1B30B3"/>
    <w:multiLevelType w:val="hybridMultilevel"/>
    <w:tmpl w:val="EA206ACE"/>
    <w:styleLink w:val="StyleNumbered101"/>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8" w15:restartNumberingAfterBreak="0">
    <w:nsid w:val="7EA84149"/>
    <w:multiLevelType w:val="multilevel"/>
    <w:tmpl w:val="84C4F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EC8034E"/>
    <w:multiLevelType w:val="multilevel"/>
    <w:tmpl w:val="DB8C27A2"/>
    <w:lvl w:ilvl="0">
      <w:start w:val="1"/>
      <w:numFmt w:val="decimal"/>
      <w:lvlText w:val="%1."/>
      <w:lvlJc w:val="left"/>
      <w:pPr>
        <w:ind w:left="675" w:hanging="675"/>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848983623">
    <w:abstractNumId w:val="67"/>
  </w:num>
  <w:num w:numId="2" w16cid:durableId="1967924516">
    <w:abstractNumId w:val="45"/>
  </w:num>
  <w:num w:numId="3" w16cid:durableId="523515525">
    <w:abstractNumId w:val="26"/>
  </w:num>
  <w:num w:numId="4" w16cid:durableId="252054433">
    <w:abstractNumId w:val="29"/>
  </w:num>
  <w:num w:numId="5" w16cid:durableId="1934196342">
    <w:abstractNumId w:val="64"/>
  </w:num>
  <w:num w:numId="6" w16cid:durableId="1612665664">
    <w:abstractNumId w:val="55"/>
  </w:num>
  <w:num w:numId="7" w16cid:durableId="1540316532">
    <w:abstractNumId w:val="75"/>
  </w:num>
  <w:num w:numId="8" w16cid:durableId="287972899">
    <w:abstractNumId w:val="4"/>
  </w:num>
  <w:num w:numId="9" w16cid:durableId="245849469">
    <w:abstractNumId w:val="1"/>
  </w:num>
  <w:num w:numId="10" w16cid:durableId="394817299">
    <w:abstractNumId w:val="43"/>
  </w:num>
  <w:num w:numId="11" w16cid:durableId="1958290323">
    <w:abstractNumId w:val="38"/>
  </w:num>
  <w:num w:numId="12" w16cid:durableId="602690093">
    <w:abstractNumId w:val="47"/>
  </w:num>
  <w:num w:numId="13" w16cid:durableId="475032053">
    <w:abstractNumId w:val="81"/>
  </w:num>
  <w:num w:numId="14" w16cid:durableId="2036075482">
    <w:abstractNumId w:val="30"/>
  </w:num>
  <w:num w:numId="15" w16cid:durableId="128128946">
    <w:abstractNumId w:val="73"/>
  </w:num>
  <w:num w:numId="16" w16cid:durableId="870846815">
    <w:abstractNumId w:val="53"/>
  </w:num>
  <w:num w:numId="17" w16cid:durableId="659621334">
    <w:abstractNumId w:val="61"/>
  </w:num>
  <w:num w:numId="18" w16cid:durableId="2080707815">
    <w:abstractNumId w:val="12"/>
  </w:num>
  <w:num w:numId="19" w16cid:durableId="1992589024">
    <w:abstractNumId w:val="85"/>
  </w:num>
  <w:num w:numId="20" w16cid:durableId="1053190136">
    <w:abstractNumId w:val="37"/>
  </w:num>
  <w:num w:numId="21" w16cid:durableId="267935245">
    <w:abstractNumId w:val="17"/>
  </w:num>
  <w:num w:numId="22" w16cid:durableId="145125240">
    <w:abstractNumId w:val="25"/>
  </w:num>
  <w:num w:numId="23" w16cid:durableId="1364866823">
    <w:abstractNumId w:val="44"/>
  </w:num>
  <w:num w:numId="24" w16cid:durableId="577592341">
    <w:abstractNumId w:val="49"/>
  </w:num>
  <w:num w:numId="25" w16cid:durableId="730467076">
    <w:abstractNumId w:val="5"/>
    <w:lvlOverride w:ilvl="0">
      <w:lvl w:ilvl="0">
        <w:start w:val="1"/>
        <w:numFmt w:val="bullet"/>
        <w:pStyle w:val="bullet1"/>
        <w:lvlText w:val=""/>
        <w:legacy w:legacy="1" w:legacySpace="0" w:legacyIndent="360"/>
        <w:lvlJc w:val="left"/>
        <w:pPr>
          <w:ind w:left="1080" w:hanging="360"/>
        </w:pPr>
        <w:rPr>
          <w:rFonts w:ascii="Symbol" w:hAnsi="Symbol" w:hint="default"/>
        </w:rPr>
      </w:lvl>
    </w:lvlOverride>
  </w:num>
  <w:num w:numId="26" w16cid:durableId="1145272292">
    <w:abstractNumId w:val="59"/>
  </w:num>
  <w:num w:numId="27" w16cid:durableId="1609040554">
    <w:abstractNumId w:val="20"/>
  </w:num>
  <w:num w:numId="28" w16cid:durableId="1539968770">
    <w:abstractNumId w:val="80"/>
  </w:num>
  <w:num w:numId="29" w16cid:durableId="1863088661">
    <w:abstractNumId w:val="58"/>
  </w:num>
  <w:num w:numId="30" w16cid:durableId="975599771">
    <w:abstractNumId w:val="77"/>
  </w:num>
  <w:num w:numId="31" w16cid:durableId="1858496266">
    <w:abstractNumId w:val="76"/>
  </w:num>
  <w:num w:numId="32" w16cid:durableId="1403678508">
    <w:abstractNumId w:val="24"/>
  </w:num>
  <w:num w:numId="33" w16cid:durableId="74792737">
    <w:abstractNumId w:val="62"/>
  </w:num>
  <w:num w:numId="34" w16cid:durableId="1394084822">
    <w:abstractNumId w:val="19"/>
  </w:num>
  <w:num w:numId="35" w16cid:durableId="161504586">
    <w:abstractNumId w:val="3"/>
  </w:num>
  <w:num w:numId="36" w16cid:durableId="1544951011">
    <w:abstractNumId w:val="41"/>
  </w:num>
  <w:num w:numId="37" w16cid:durableId="1346058544">
    <w:abstractNumId w:val="79"/>
  </w:num>
  <w:num w:numId="38" w16cid:durableId="549726809">
    <w:abstractNumId w:val="23"/>
  </w:num>
  <w:num w:numId="39" w16cid:durableId="459499430">
    <w:abstractNumId w:val="40"/>
  </w:num>
  <w:num w:numId="40" w16cid:durableId="1014768329">
    <w:abstractNumId w:val="46"/>
  </w:num>
  <w:num w:numId="41" w16cid:durableId="1870291171">
    <w:abstractNumId w:val="71"/>
  </w:num>
  <w:num w:numId="42" w16cid:durableId="851720705">
    <w:abstractNumId w:val="86"/>
  </w:num>
  <w:num w:numId="43" w16cid:durableId="569459485">
    <w:abstractNumId w:val="2"/>
  </w:num>
  <w:num w:numId="44" w16cid:durableId="1421559525">
    <w:abstractNumId w:val="42"/>
  </w:num>
  <w:num w:numId="45" w16cid:durableId="480582884">
    <w:abstractNumId w:val="9"/>
  </w:num>
  <w:num w:numId="46" w16cid:durableId="2146000341">
    <w:abstractNumId w:val="51"/>
  </w:num>
  <w:num w:numId="47" w16cid:durableId="1354455885">
    <w:abstractNumId w:val="68"/>
  </w:num>
  <w:num w:numId="48" w16cid:durableId="1496261138">
    <w:abstractNumId w:val="0"/>
  </w:num>
  <w:num w:numId="49" w16cid:durableId="878861690">
    <w:abstractNumId w:val="70"/>
  </w:num>
  <w:num w:numId="50" w16cid:durableId="1626160820">
    <w:abstractNumId w:val="78"/>
  </w:num>
  <w:num w:numId="51" w16cid:durableId="611665039">
    <w:abstractNumId w:val="54"/>
  </w:num>
  <w:num w:numId="52" w16cid:durableId="1765371226">
    <w:abstractNumId w:val="10"/>
  </w:num>
  <w:num w:numId="53" w16cid:durableId="1691636495">
    <w:abstractNumId w:val="39"/>
  </w:num>
  <w:num w:numId="54" w16cid:durableId="1951930470">
    <w:abstractNumId w:val="60"/>
  </w:num>
  <w:num w:numId="55" w16cid:durableId="1750494368">
    <w:abstractNumId w:val="22"/>
  </w:num>
  <w:num w:numId="56" w16cid:durableId="1419331306">
    <w:abstractNumId w:val="66"/>
  </w:num>
  <w:num w:numId="57" w16cid:durableId="1880044620">
    <w:abstractNumId w:val="11"/>
  </w:num>
  <w:num w:numId="58" w16cid:durableId="135532978">
    <w:abstractNumId w:val="84"/>
  </w:num>
  <w:num w:numId="59" w16cid:durableId="1561332272">
    <w:abstractNumId w:val="35"/>
  </w:num>
  <w:num w:numId="60" w16cid:durableId="1202472031">
    <w:abstractNumId w:val="65"/>
  </w:num>
  <w:num w:numId="61" w16cid:durableId="1576471434">
    <w:abstractNumId w:val="18"/>
  </w:num>
  <w:num w:numId="62" w16cid:durableId="658920187">
    <w:abstractNumId w:val="13"/>
  </w:num>
  <w:num w:numId="63" w16cid:durableId="509226124">
    <w:abstractNumId w:val="52"/>
  </w:num>
  <w:num w:numId="64" w16cid:durableId="681316778">
    <w:abstractNumId w:val="74"/>
  </w:num>
  <w:num w:numId="65" w16cid:durableId="1860194022">
    <w:abstractNumId w:val="31"/>
  </w:num>
  <w:num w:numId="66" w16cid:durableId="912936732">
    <w:abstractNumId w:val="72"/>
  </w:num>
  <w:num w:numId="67" w16cid:durableId="1978871289">
    <w:abstractNumId w:val="15"/>
  </w:num>
  <w:num w:numId="68" w16cid:durableId="1742866667">
    <w:abstractNumId w:val="57"/>
  </w:num>
  <w:num w:numId="69" w16cid:durableId="1777091779">
    <w:abstractNumId w:val="48"/>
  </w:num>
  <w:num w:numId="70" w16cid:durableId="1954048609">
    <w:abstractNumId w:val="21"/>
  </w:num>
  <w:num w:numId="71" w16cid:durableId="1132136583">
    <w:abstractNumId w:val="34"/>
  </w:num>
  <w:num w:numId="72" w16cid:durableId="744883275">
    <w:abstractNumId w:val="83"/>
  </w:num>
  <w:num w:numId="73" w16cid:durableId="1199197316">
    <w:abstractNumId w:val="87"/>
  </w:num>
  <w:num w:numId="74" w16cid:durableId="2038657386">
    <w:abstractNumId w:val="63"/>
  </w:num>
  <w:num w:numId="75" w16cid:durableId="282611541">
    <w:abstractNumId w:val="50"/>
  </w:num>
  <w:num w:numId="76" w16cid:durableId="775443298">
    <w:abstractNumId w:val="6"/>
  </w:num>
  <w:num w:numId="77" w16cid:durableId="2037654473">
    <w:abstractNumId w:val="32"/>
  </w:num>
  <w:num w:numId="78" w16cid:durableId="945576782">
    <w:abstractNumId w:val="33"/>
  </w:num>
  <w:num w:numId="79" w16cid:durableId="1721318881">
    <w:abstractNumId w:val="56"/>
  </w:num>
  <w:num w:numId="80" w16cid:durableId="958876637">
    <w:abstractNumId w:val="43"/>
  </w:num>
  <w:num w:numId="81" w16cid:durableId="192625940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2007435645">
    <w:abstractNumId w:val="27"/>
  </w:num>
  <w:num w:numId="83" w16cid:durableId="1535654295">
    <w:abstractNumId w:val="67"/>
  </w:num>
  <w:num w:numId="84" w16cid:durableId="1842889148">
    <w:abstractNumId w:val="56"/>
  </w:num>
  <w:num w:numId="85" w16cid:durableId="1053892751">
    <w:abstractNumId w:val="7"/>
  </w:num>
  <w:num w:numId="86" w16cid:durableId="1964652356">
    <w:abstractNumId w:val="69"/>
  </w:num>
  <w:num w:numId="87" w16cid:durableId="437988819">
    <w:abstractNumId w:val="28"/>
  </w:num>
  <w:num w:numId="88" w16cid:durableId="1109011031">
    <w:abstractNumId w:val="67"/>
  </w:num>
  <w:num w:numId="89" w16cid:durableId="1550876187">
    <w:abstractNumId w:val="8"/>
  </w:num>
  <w:num w:numId="90" w16cid:durableId="1033577493">
    <w:abstractNumId w:val="36"/>
  </w:num>
  <w:num w:numId="91" w16cid:durableId="314115735">
    <w:abstractNumId w:val="88"/>
  </w:num>
  <w:num w:numId="92" w16cid:durableId="475345309">
    <w:abstractNumId w:val="82"/>
  </w:num>
  <w:num w:numId="93" w16cid:durableId="1733457456">
    <w:abstractNumId w:val="89"/>
  </w:num>
  <w:num w:numId="94" w16cid:durableId="1212424679">
    <w:abstractNumId w:val="14"/>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hideSpellingErrors/>
  <w:hideGrammaticalErrors/>
  <w:activeWritingStyle w:appName="MSWord" w:lang="en-US" w:vendorID="64" w:dllVersion="6" w:nlCheck="1" w:checkStyle="1"/>
  <w:activeWritingStyle w:appName="MSWord" w:lang="fr-FR" w:vendorID="64" w:dllVersion="6" w:nlCheck="1" w:checkStyle="0"/>
  <w:activeWritingStyle w:appName="MSWord" w:lang="en-US" w:vendorID="64" w:dllVersion="4096" w:nlCheck="1" w:checkStyle="0"/>
  <w:activeWritingStyle w:appName="MSWord" w:lang="nb-NO" w:vendorID="64" w:dllVersion="4096" w:nlCheck="1" w:checkStyle="0"/>
  <w:activeWritingStyle w:appName="MSWord" w:lang="pt-BR" w:vendorID="64" w:dllVersion="4096" w:nlCheck="1" w:checkStyle="0"/>
  <w:activeWritingStyle w:appName="MSWord" w:lang="nl-NL" w:vendorID="64" w:dllVersion="4096" w:nlCheck="1" w:checkStyle="0"/>
  <w:activeWritingStyle w:appName="MSWord" w:lang="sv-SE" w:vendorID="64" w:dllVersion="4096" w:nlCheck="1" w:checkStyle="0"/>
  <w:activeWritingStyle w:appName="MSWord" w:lang="da-DK" w:vendorID="64" w:dllVersion="4096" w:nlCheck="1" w:checkStyle="0"/>
  <w:activeWritingStyle w:appName="MSWord" w:lang="en-GB" w:vendorID="64" w:dllVersion="4096" w:nlCheck="1" w:checkStyle="0"/>
  <w:activeWritingStyle w:appName="MSWord" w:lang="en-GB" w:vendorID="64" w:dllVersion="6" w:nlCheck="1" w:checkStyle="1"/>
  <w:activeWritingStyle w:appName="MSWord" w:lang="it-IT" w:vendorID="64" w:dllVersion="4096" w:nlCheck="1" w:checkStyle="0"/>
  <w:activeWritingStyle w:appName="MSWord" w:lang="fr-FR" w:vendorID="64" w:dllVersion="4096" w:nlCheck="1" w:checkStyle="0"/>
  <w:proofState w:grammar="clean"/>
  <w:defaultTabStop w:val="720"/>
  <w:drawingGridHorizontalSpacing w:val="14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127"/>
    <w:rsid w:val="000003B6"/>
    <w:rsid w:val="00000AC3"/>
    <w:rsid w:val="00001AC7"/>
    <w:rsid w:val="0000260B"/>
    <w:rsid w:val="000027E9"/>
    <w:rsid w:val="00002C24"/>
    <w:rsid w:val="00002DC4"/>
    <w:rsid w:val="00003A27"/>
    <w:rsid w:val="00003D6A"/>
    <w:rsid w:val="00004E82"/>
    <w:rsid w:val="00005AD6"/>
    <w:rsid w:val="00005CBA"/>
    <w:rsid w:val="00005DEB"/>
    <w:rsid w:val="0000643D"/>
    <w:rsid w:val="00007775"/>
    <w:rsid w:val="00007EBD"/>
    <w:rsid w:val="000100DF"/>
    <w:rsid w:val="000101D3"/>
    <w:rsid w:val="00010503"/>
    <w:rsid w:val="00010716"/>
    <w:rsid w:val="0001071A"/>
    <w:rsid w:val="00011365"/>
    <w:rsid w:val="00011895"/>
    <w:rsid w:val="00011AA7"/>
    <w:rsid w:val="00012B4C"/>
    <w:rsid w:val="00012E9E"/>
    <w:rsid w:val="0001373E"/>
    <w:rsid w:val="00013A15"/>
    <w:rsid w:val="00013F1B"/>
    <w:rsid w:val="00014F87"/>
    <w:rsid w:val="00014FFE"/>
    <w:rsid w:val="00015321"/>
    <w:rsid w:val="00015341"/>
    <w:rsid w:val="00015907"/>
    <w:rsid w:val="00015B1F"/>
    <w:rsid w:val="00015E0A"/>
    <w:rsid w:val="00016308"/>
    <w:rsid w:val="00016406"/>
    <w:rsid w:val="0001647F"/>
    <w:rsid w:val="000165C8"/>
    <w:rsid w:val="0001684C"/>
    <w:rsid w:val="0001697C"/>
    <w:rsid w:val="00016B06"/>
    <w:rsid w:val="00016DB8"/>
    <w:rsid w:val="000170AD"/>
    <w:rsid w:val="00017F37"/>
    <w:rsid w:val="00017FDA"/>
    <w:rsid w:val="0002021F"/>
    <w:rsid w:val="00020320"/>
    <w:rsid w:val="00020F9B"/>
    <w:rsid w:val="0002101F"/>
    <w:rsid w:val="00021D20"/>
    <w:rsid w:val="00021F8A"/>
    <w:rsid w:val="00022B2F"/>
    <w:rsid w:val="00022D3C"/>
    <w:rsid w:val="000231D7"/>
    <w:rsid w:val="000232A8"/>
    <w:rsid w:val="0002343C"/>
    <w:rsid w:val="00024BCF"/>
    <w:rsid w:val="00024C84"/>
    <w:rsid w:val="00025DC7"/>
    <w:rsid w:val="000260D4"/>
    <w:rsid w:val="000266FB"/>
    <w:rsid w:val="00026A5B"/>
    <w:rsid w:val="00026B61"/>
    <w:rsid w:val="00026ECD"/>
    <w:rsid w:val="0002701F"/>
    <w:rsid w:val="00027857"/>
    <w:rsid w:val="00030A88"/>
    <w:rsid w:val="00030EE8"/>
    <w:rsid w:val="00030F49"/>
    <w:rsid w:val="00030F7C"/>
    <w:rsid w:val="000319B3"/>
    <w:rsid w:val="00031B29"/>
    <w:rsid w:val="00031CC4"/>
    <w:rsid w:val="00032344"/>
    <w:rsid w:val="000325E2"/>
    <w:rsid w:val="0003285D"/>
    <w:rsid w:val="00032EC8"/>
    <w:rsid w:val="00033A18"/>
    <w:rsid w:val="00033DB1"/>
    <w:rsid w:val="000349A0"/>
    <w:rsid w:val="000351CF"/>
    <w:rsid w:val="0003582B"/>
    <w:rsid w:val="00036104"/>
    <w:rsid w:val="0003647F"/>
    <w:rsid w:val="000368DD"/>
    <w:rsid w:val="00036AB1"/>
    <w:rsid w:val="00036B74"/>
    <w:rsid w:val="0003704F"/>
    <w:rsid w:val="0003738D"/>
    <w:rsid w:val="00037860"/>
    <w:rsid w:val="00042419"/>
    <w:rsid w:val="00042DF9"/>
    <w:rsid w:val="00042E5C"/>
    <w:rsid w:val="00042EDF"/>
    <w:rsid w:val="0004404D"/>
    <w:rsid w:val="0004425A"/>
    <w:rsid w:val="000443AC"/>
    <w:rsid w:val="00044E59"/>
    <w:rsid w:val="000456DD"/>
    <w:rsid w:val="00046241"/>
    <w:rsid w:val="00046437"/>
    <w:rsid w:val="0004662C"/>
    <w:rsid w:val="00046F15"/>
    <w:rsid w:val="00047187"/>
    <w:rsid w:val="00047DBE"/>
    <w:rsid w:val="0005076E"/>
    <w:rsid w:val="000513D8"/>
    <w:rsid w:val="00051B36"/>
    <w:rsid w:val="00052847"/>
    <w:rsid w:val="00052877"/>
    <w:rsid w:val="00052DC7"/>
    <w:rsid w:val="000536F6"/>
    <w:rsid w:val="00053C49"/>
    <w:rsid w:val="00053E21"/>
    <w:rsid w:val="000540E4"/>
    <w:rsid w:val="00054B0B"/>
    <w:rsid w:val="000552AA"/>
    <w:rsid w:val="00055462"/>
    <w:rsid w:val="00056AAB"/>
    <w:rsid w:val="00056D9D"/>
    <w:rsid w:val="00056E6D"/>
    <w:rsid w:val="00057765"/>
    <w:rsid w:val="00057CC5"/>
    <w:rsid w:val="0006098B"/>
    <w:rsid w:val="0006118B"/>
    <w:rsid w:val="00061828"/>
    <w:rsid w:val="00061A1A"/>
    <w:rsid w:val="000626B4"/>
    <w:rsid w:val="00062CA2"/>
    <w:rsid w:val="0006386B"/>
    <w:rsid w:val="00063FD1"/>
    <w:rsid w:val="0006408F"/>
    <w:rsid w:val="000645EF"/>
    <w:rsid w:val="00064A6A"/>
    <w:rsid w:val="00064E94"/>
    <w:rsid w:val="0006506A"/>
    <w:rsid w:val="00065CAF"/>
    <w:rsid w:val="00065E74"/>
    <w:rsid w:val="0007082A"/>
    <w:rsid w:val="00072455"/>
    <w:rsid w:val="00072B5E"/>
    <w:rsid w:val="000740A2"/>
    <w:rsid w:val="0007448B"/>
    <w:rsid w:val="000744A1"/>
    <w:rsid w:val="000746C0"/>
    <w:rsid w:val="00074ACC"/>
    <w:rsid w:val="00074B58"/>
    <w:rsid w:val="00075829"/>
    <w:rsid w:val="00075DB8"/>
    <w:rsid w:val="00076568"/>
    <w:rsid w:val="00076C9E"/>
    <w:rsid w:val="00077115"/>
    <w:rsid w:val="00077207"/>
    <w:rsid w:val="0007724E"/>
    <w:rsid w:val="00077F34"/>
    <w:rsid w:val="000804D2"/>
    <w:rsid w:val="000809BC"/>
    <w:rsid w:val="00080BB0"/>
    <w:rsid w:val="00082E81"/>
    <w:rsid w:val="00083217"/>
    <w:rsid w:val="000839C2"/>
    <w:rsid w:val="00083B7C"/>
    <w:rsid w:val="00084598"/>
    <w:rsid w:val="00084C26"/>
    <w:rsid w:val="00084E27"/>
    <w:rsid w:val="00084FAE"/>
    <w:rsid w:val="0008523F"/>
    <w:rsid w:val="000859BC"/>
    <w:rsid w:val="00085DD9"/>
    <w:rsid w:val="00085F58"/>
    <w:rsid w:val="000860A4"/>
    <w:rsid w:val="000860C4"/>
    <w:rsid w:val="00086308"/>
    <w:rsid w:val="00086E57"/>
    <w:rsid w:val="00090809"/>
    <w:rsid w:val="000928A2"/>
    <w:rsid w:val="00094301"/>
    <w:rsid w:val="00094748"/>
    <w:rsid w:val="00095326"/>
    <w:rsid w:val="00095784"/>
    <w:rsid w:val="00095875"/>
    <w:rsid w:val="000959AF"/>
    <w:rsid w:val="00095F45"/>
    <w:rsid w:val="0009622D"/>
    <w:rsid w:val="000976B7"/>
    <w:rsid w:val="00097960"/>
    <w:rsid w:val="000A1255"/>
    <w:rsid w:val="000A1652"/>
    <w:rsid w:val="000A18C4"/>
    <w:rsid w:val="000A1E31"/>
    <w:rsid w:val="000A21FF"/>
    <w:rsid w:val="000A2372"/>
    <w:rsid w:val="000A245A"/>
    <w:rsid w:val="000A25F6"/>
    <w:rsid w:val="000A2A7C"/>
    <w:rsid w:val="000A2E43"/>
    <w:rsid w:val="000A32CA"/>
    <w:rsid w:val="000A39CF"/>
    <w:rsid w:val="000A3AC4"/>
    <w:rsid w:val="000A3D29"/>
    <w:rsid w:val="000A3E83"/>
    <w:rsid w:val="000A3F92"/>
    <w:rsid w:val="000A3F9E"/>
    <w:rsid w:val="000A4802"/>
    <w:rsid w:val="000A5238"/>
    <w:rsid w:val="000A52D1"/>
    <w:rsid w:val="000A56DC"/>
    <w:rsid w:val="000A72E4"/>
    <w:rsid w:val="000A7DF5"/>
    <w:rsid w:val="000B0806"/>
    <w:rsid w:val="000B090C"/>
    <w:rsid w:val="000B18AF"/>
    <w:rsid w:val="000B1A20"/>
    <w:rsid w:val="000B21D1"/>
    <w:rsid w:val="000B21DC"/>
    <w:rsid w:val="000B21FB"/>
    <w:rsid w:val="000B2237"/>
    <w:rsid w:val="000B22D5"/>
    <w:rsid w:val="000B3714"/>
    <w:rsid w:val="000B3792"/>
    <w:rsid w:val="000B3B84"/>
    <w:rsid w:val="000B3C6B"/>
    <w:rsid w:val="000B41FA"/>
    <w:rsid w:val="000B45E6"/>
    <w:rsid w:val="000B5187"/>
    <w:rsid w:val="000B53AE"/>
    <w:rsid w:val="000B598D"/>
    <w:rsid w:val="000B653D"/>
    <w:rsid w:val="000B7CEE"/>
    <w:rsid w:val="000B7F86"/>
    <w:rsid w:val="000C00BD"/>
    <w:rsid w:val="000C0B10"/>
    <w:rsid w:val="000C0DB8"/>
    <w:rsid w:val="000C1011"/>
    <w:rsid w:val="000C1128"/>
    <w:rsid w:val="000C12B5"/>
    <w:rsid w:val="000C1478"/>
    <w:rsid w:val="000C15AE"/>
    <w:rsid w:val="000C1B01"/>
    <w:rsid w:val="000C1CA5"/>
    <w:rsid w:val="000C1CC0"/>
    <w:rsid w:val="000C1D36"/>
    <w:rsid w:val="000C1FEF"/>
    <w:rsid w:val="000C2548"/>
    <w:rsid w:val="000C27C8"/>
    <w:rsid w:val="000C2DB2"/>
    <w:rsid w:val="000C3C46"/>
    <w:rsid w:val="000C4F70"/>
    <w:rsid w:val="000C54F8"/>
    <w:rsid w:val="000C5849"/>
    <w:rsid w:val="000C7896"/>
    <w:rsid w:val="000D14F2"/>
    <w:rsid w:val="000D19A9"/>
    <w:rsid w:val="000D25E6"/>
    <w:rsid w:val="000D2937"/>
    <w:rsid w:val="000D2F44"/>
    <w:rsid w:val="000D3794"/>
    <w:rsid w:val="000D3910"/>
    <w:rsid w:val="000D4BC9"/>
    <w:rsid w:val="000D4C09"/>
    <w:rsid w:val="000D5109"/>
    <w:rsid w:val="000D6B65"/>
    <w:rsid w:val="000D7DF0"/>
    <w:rsid w:val="000E0192"/>
    <w:rsid w:val="000E077C"/>
    <w:rsid w:val="000E0FCF"/>
    <w:rsid w:val="000E1F90"/>
    <w:rsid w:val="000E20EB"/>
    <w:rsid w:val="000E2410"/>
    <w:rsid w:val="000E2A51"/>
    <w:rsid w:val="000E2A67"/>
    <w:rsid w:val="000E2E4F"/>
    <w:rsid w:val="000E340B"/>
    <w:rsid w:val="000E60BB"/>
    <w:rsid w:val="000F08CF"/>
    <w:rsid w:val="000F0E7F"/>
    <w:rsid w:val="000F1541"/>
    <w:rsid w:val="000F1CB9"/>
    <w:rsid w:val="000F1E0C"/>
    <w:rsid w:val="000F29A6"/>
    <w:rsid w:val="000F347C"/>
    <w:rsid w:val="000F4020"/>
    <w:rsid w:val="000F49D8"/>
    <w:rsid w:val="000F56FA"/>
    <w:rsid w:val="000F5F0D"/>
    <w:rsid w:val="000F640C"/>
    <w:rsid w:val="000F7069"/>
    <w:rsid w:val="000F7140"/>
    <w:rsid w:val="00100BC2"/>
    <w:rsid w:val="00100EB4"/>
    <w:rsid w:val="00101F4A"/>
    <w:rsid w:val="0010225A"/>
    <w:rsid w:val="001025CB"/>
    <w:rsid w:val="00102F90"/>
    <w:rsid w:val="001030BA"/>
    <w:rsid w:val="00103AA6"/>
    <w:rsid w:val="00103E96"/>
    <w:rsid w:val="00104711"/>
    <w:rsid w:val="00104A7D"/>
    <w:rsid w:val="00104D97"/>
    <w:rsid w:val="00104DA1"/>
    <w:rsid w:val="00104DB1"/>
    <w:rsid w:val="00106869"/>
    <w:rsid w:val="001068CD"/>
    <w:rsid w:val="00106C0E"/>
    <w:rsid w:val="00107661"/>
    <w:rsid w:val="001106E6"/>
    <w:rsid w:val="00110950"/>
    <w:rsid w:val="00111424"/>
    <w:rsid w:val="0011183F"/>
    <w:rsid w:val="001122F0"/>
    <w:rsid w:val="001123BB"/>
    <w:rsid w:val="001124C2"/>
    <w:rsid w:val="00112F2C"/>
    <w:rsid w:val="0011371A"/>
    <w:rsid w:val="00113A16"/>
    <w:rsid w:val="00113BB3"/>
    <w:rsid w:val="00114A46"/>
    <w:rsid w:val="0011511D"/>
    <w:rsid w:val="00115ABD"/>
    <w:rsid w:val="00115C3A"/>
    <w:rsid w:val="00115E54"/>
    <w:rsid w:val="001163BE"/>
    <w:rsid w:val="0011706F"/>
    <w:rsid w:val="00117401"/>
    <w:rsid w:val="001178C2"/>
    <w:rsid w:val="00120477"/>
    <w:rsid w:val="00120B60"/>
    <w:rsid w:val="001214C3"/>
    <w:rsid w:val="00121B8F"/>
    <w:rsid w:val="00122BF8"/>
    <w:rsid w:val="001234A0"/>
    <w:rsid w:val="00123DB0"/>
    <w:rsid w:val="001255B4"/>
    <w:rsid w:val="0012598A"/>
    <w:rsid w:val="00125AE8"/>
    <w:rsid w:val="001260A2"/>
    <w:rsid w:val="00126517"/>
    <w:rsid w:val="00126769"/>
    <w:rsid w:val="00126960"/>
    <w:rsid w:val="00127014"/>
    <w:rsid w:val="001271F3"/>
    <w:rsid w:val="0012734A"/>
    <w:rsid w:val="0012747E"/>
    <w:rsid w:val="00130FBE"/>
    <w:rsid w:val="00131AF1"/>
    <w:rsid w:val="00131DF0"/>
    <w:rsid w:val="0013307C"/>
    <w:rsid w:val="0013317A"/>
    <w:rsid w:val="001332E7"/>
    <w:rsid w:val="001333C0"/>
    <w:rsid w:val="00133C7C"/>
    <w:rsid w:val="00134ABE"/>
    <w:rsid w:val="00134CCB"/>
    <w:rsid w:val="00134F00"/>
    <w:rsid w:val="00134F2E"/>
    <w:rsid w:val="00135CC8"/>
    <w:rsid w:val="00135F14"/>
    <w:rsid w:val="001360B4"/>
    <w:rsid w:val="00136E62"/>
    <w:rsid w:val="001371AE"/>
    <w:rsid w:val="00137891"/>
    <w:rsid w:val="00140A38"/>
    <w:rsid w:val="00140D44"/>
    <w:rsid w:val="00140E82"/>
    <w:rsid w:val="00140EF6"/>
    <w:rsid w:val="0014394D"/>
    <w:rsid w:val="00143A89"/>
    <w:rsid w:val="00143DA6"/>
    <w:rsid w:val="001440AF"/>
    <w:rsid w:val="00144257"/>
    <w:rsid w:val="00144880"/>
    <w:rsid w:val="00145675"/>
    <w:rsid w:val="0014585C"/>
    <w:rsid w:val="00145A5D"/>
    <w:rsid w:val="0014661B"/>
    <w:rsid w:val="001476AB"/>
    <w:rsid w:val="0014799A"/>
    <w:rsid w:val="00147DD5"/>
    <w:rsid w:val="0015049F"/>
    <w:rsid w:val="001504C9"/>
    <w:rsid w:val="001509BA"/>
    <w:rsid w:val="00150BC8"/>
    <w:rsid w:val="00152039"/>
    <w:rsid w:val="00152A73"/>
    <w:rsid w:val="00152D8C"/>
    <w:rsid w:val="00152DE4"/>
    <w:rsid w:val="00153B4D"/>
    <w:rsid w:val="0015445F"/>
    <w:rsid w:val="001547E4"/>
    <w:rsid w:val="00155688"/>
    <w:rsid w:val="001561F7"/>
    <w:rsid w:val="0015635A"/>
    <w:rsid w:val="00156411"/>
    <w:rsid w:val="00156714"/>
    <w:rsid w:val="00156A6A"/>
    <w:rsid w:val="0016013F"/>
    <w:rsid w:val="00160CB9"/>
    <w:rsid w:val="00160CD4"/>
    <w:rsid w:val="00161B9D"/>
    <w:rsid w:val="001621F8"/>
    <w:rsid w:val="00162399"/>
    <w:rsid w:val="00162B06"/>
    <w:rsid w:val="00163FE1"/>
    <w:rsid w:val="001645E1"/>
    <w:rsid w:val="00164CE9"/>
    <w:rsid w:val="00164E9F"/>
    <w:rsid w:val="00164F3A"/>
    <w:rsid w:val="001650E1"/>
    <w:rsid w:val="0016523C"/>
    <w:rsid w:val="00165A47"/>
    <w:rsid w:val="0016658D"/>
    <w:rsid w:val="00166D99"/>
    <w:rsid w:val="00166E3C"/>
    <w:rsid w:val="00167336"/>
    <w:rsid w:val="0017079F"/>
    <w:rsid w:val="001708AB"/>
    <w:rsid w:val="00171031"/>
    <w:rsid w:val="001715C1"/>
    <w:rsid w:val="0017171E"/>
    <w:rsid w:val="0017188F"/>
    <w:rsid w:val="00171B5C"/>
    <w:rsid w:val="00171E62"/>
    <w:rsid w:val="0017282C"/>
    <w:rsid w:val="00172A56"/>
    <w:rsid w:val="001732FE"/>
    <w:rsid w:val="00173B2F"/>
    <w:rsid w:val="00173F4B"/>
    <w:rsid w:val="0017406B"/>
    <w:rsid w:val="00174F17"/>
    <w:rsid w:val="00175D4A"/>
    <w:rsid w:val="0017657B"/>
    <w:rsid w:val="0017705D"/>
    <w:rsid w:val="0017724B"/>
    <w:rsid w:val="00177440"/>
    <w:rsid w:val="001811A9"/>
    <w:rsid w:val="00181F6D"/>
    <w:rsid w:val="001822ED"/>
    <w:rsid w:val="00182981"/>
    <w:rsid w:val="00182994"/>
    <w:rsid w:val="00182CC9"/>
    <w:rsid w:val="0018318F"/>
    <w:rsid w:val="00183E23"/>
    <w:rsid w:val="001845DE"/>
    <w:rsid w:val="00184815"/>
    <w:rsid w:val="00184CD3"/>
    <w:rsid w:val="00184E1C"/>
    <w:rsid w:val="00184F84"/>
    <w:rsid w:val="001852DD"/>
    <w:rsid w:val="00185D51"/>
    <w:rsid w:val="00185F41"/>
    <w:rsid w:val="00186416"/>
    <w:rsid w:val="00186BBF"/>
    <w:rsid w:val="001870C6"/>
    <w:rsid w:val="00187AD4"/>
    <w:rsid w:val="00187B7A"/>
    <w:rsid w:val="0019014A"/>
    <w:rsid w:val="0019108D"/>
    <w:rsid w:val="001913D9"/>
    <w:rsid w:val="00192385"/>
    <w:rsid w:val="0019266C"/>
    <w:rsid w:val="00192B1C"/>
    <w:rsid w:val="0019323D"/>
    <w:rsid w:val="00193F91"/>
    <w:rsid w:val="00194DA8"/>
    <w:rsid w:val="00194F04"/>
    <w:rsid w:val="0019500E"/>
    <w:rsid w:val="00195E5F"/>
    <w:rsid w:val="00196185"/>
    <w:rsid w:val="001961C6"/>
    <w:rsid w:val="00196462"/>
    <w:rsid w:val="00196675"/>
    <w:rsid w:val="001968CC"/>
    <w:rsid w:val="00197148"/>
    <w:rsid w:val="00197206"/>
    <w:rsid w:val="001979F8"/>
    <w:rsid w:val="00197BED"/>
    <w:rsid w:val="001A2598"/>
    <w:rsid w:val="001A286D"/>
    <w:rsid w:val="001A3248"/>
    <w:rsid w:val="001A335C"/>
    <w:rsid w:val="001A3B64"/>
    <w:rsid w:val="001A4155"/>
    <w:rsid w:val="001A484E"/>
    <w:rsid w:val="001A4AA0"/>
    <w:rsid w:val="001A636C"/>
    <w:rsid w:val="001A69E6"/>
    <w:rsid w:val="001A6DAA"/>
    <w:rsid w:val="001A728E"/>
    <w:rsid w:val="001A7AFB"/>
    <w:rsid w:val="001A7C7D"/>
    <w:rsid w:val="001B008E"/>
    <w:rsid w:val="001B07D0"/>
    <w:rsid w:val="001B0ADE"/>
    <w:rsid w:val="001B15AD"/>
    <w:rsid w:val="001B1AF6"/>
    <w:rsid w:val="001B20A0"/>
    <w:rsid w:val="001B20D8"/>
    <w:rsid w:val="001B2398"/>
    <w:rsid w:val="001B2863"/>
    <w:rsid w:val="001B29CC"/>
    <w:rsid w:val="001B2AE5"/>
    <w:rsid w:val="001B35C0"/>
    <w:rsid w:val="001B491A"/>
    <w:rsid w:val="001B49AE"/>
    <w:rsid w:val="001B4D8F"/>
    <w:rsid w:val="001B5383"/>
    <w:rsid w:val="001B5482"/>
    <w:rsid w:val="001B6156"/>
    <w:rsid w:val="001B70F6"/>
    <w:rsid w:val="001C05C5"/>
    <w:rsid w:val="001C142D"/>
    <w:rsid w:val="001C199E"/>
    <w:rsid w:val="001C1D96"/>
    <w:rsid w:val="001C3347"/>
    <w:rsid w:val="001C3458"/>
    <w:rsid w:val="001C3555"/>
    <w:rsid w:val="001C39E9"/>
    <w:rsid w:val="001C3DB8"/>
    <w:rsid w:val="001C4777"/>
    <w:rsid w:val="001C5582"/>
    <w:rsid w:val="001C55F3"/>
    <w:rsid w:val="001C573A"/>
    <w:rsid w:val="001C5811"/>
    <w:rsid w:val="001C5F3B"/>
    <w:rsid w:val="001C616D"/>
    <w:rsid w:val="001C6A2D"/>
    <w:rsid w:val="001C73DE"/>
    <w:rsid w:val="001C7C96"/>
    <w:rsid w:val="001C7D56"/>
    <w:rsid w:val="001D001A"/>
    <w:rsid w:val="001D1967"/>
    <w:rsid w:val="001D1AC1"/>
    <w:rsid w:val="001D1C7C"/>
    <w:rsid w:val="001D3016"/>
    <w:rsid w:val="001D369B"/>
    <w:rsid w:val="001D4B1B"/>
    <w:rsid w:val="001D5288"/>
    <w:rsid w:val="001D53BA"/>
    <w:rsid w:val="001D5710"/>
    <w:rsid w:val="001D6214"/>
    <w:rsid w:val="001D637D"/>
    <w:rsid w:val="001D674B"/>
    <w:rsid w:val="001D682F"/>
    <w:rsid w:val="001D6D2B"/>
    <w:rsid w:val="001D772D"/>
    <w:rsid w:val="001D7BFC"/>
    <w:rsid w:val="001E0047"/>
    <w:rsid w:val="001E0066"/>
    <w:rsid w:val="001E3242"/>
    <w:rsid w:val="001E4132"/>
    <w:rsid w:val="001E4359"/>
    <w:rsid w:val="001E47D4"/>
    <w:rsid w:val="001E4F16"/>
    <w:rsid w:val="001E5405"/>
    <w:rsid w:val="001E5F57"/>
    <w:rsid w:val="001E6242"/>
    <w:rsid w:val="001E6786"/>
    <w:rsid w:val="001E6D4C"/>
    <w:rsid w:val="001F1027"/>
    <w:rsid w:val="001F14EB"/>
    <w:rsid w:val="001F172F"/>
    <w:rsid w:val="001F1C23"/>
    <w:rsid w:val="001F239F"/>
    <w:rsid w:val="001F2481"/>
    <w:rsid w:val="001F2810"/>
    <w:rsid w:val="001F2C21"/>
    <w:rsid w:val="001F4269"/>
    <w:rsid w:val="001F4972"/>
    <w:rsid w:val="001F4EDE"/>
    <w:rsid w:val="001F5B36"/>
    <w:rsid w:val="001F5D17"/>
    <w:rsid w:val="001F61BC"/>
    <w:rsid w:val="001F6293"/>
    <w:rsid w:val="001F633A"/>
    <w:rsid w:val="001F69A0"/>
    <w:rsid w:val="001F6A92"/>
    <w:rsid w:val="001F7CA6"/>
    <w:rsid w:val="002003CA"/>
    <w:rsid w:val="0020061E"/>
    <w:rsid w:val="002010EC"/>
    <w:rsid w:val="00201BE3"/>
    <w:rsid w:val="00202E5D"/>
    <w:rsid w:val="00202F31"/>
    <w:rsid w:val="002031E4"/>
    <w:rsid w:val="00203310"/>
    <w:rsid w:val="0020389E"/>
    <w:rsid w:val="00203F1C"/>
    <w:rsid w:val="00204FAB"/>
    <w:rsid w:val="00205431"/>
    <w:rsid w:val="00206729"/>
    <w:rsid w:val="00206AFF"/>
    <w:rsid w:val="00207469"/>
    <w:rsid w:val="002079DB"/>
    <w:rsid w:val="00207B88"/>
    <w:rsid w:val="00210206"/>
    <w:rsid w:val="00210C3F"/>
    <w:rsid w:val="00210CD0"/>
    <w:rsid w:val="00210D07"/>
    <w:rsid w:val="00211299"/>
    <w:rsid w:val="00212220"/>
    <w:rsid w:val="00212422"/>
    <w:rsid w:val="002127FF"/>
    <w:rsid w:val="00212929"/>
    <w:rsid w:val="0021314E"/>
    <w:rsid w:val="0021384F"/>
    <w:rsid w:val="00213DD6"/>
    <w:rsid w:val="00214280"/>
    <w:rsid w:val="00214661"/>
    <w:rsid w:val="00215B9B"/>
    <w:rsid w:val="00216B5E"/>
    <w:rsid w:val="002173E4"/>
    <w:rsid w:val="00217E38"/>
    <w:rsid w:val="002205F1"/>
    <w:rsid w:val="002207EC"/>
    <w:rsid w:val="0022095D"/>
    <w:rsid w:val="00220A02"/>
    <w:rsid w:val="00220E68"/>
    <w:rsid w:val="002212FC"/>
    <w:rsid w:val="0022170E"/>
    <w:rsid w:val="00221DCC"/>
    <w:rsid w:val="0022305C"/>
    <w:rsid w:val="0022316E"/>
    <w:rsid w:val="00223189"/>
    <w:rsid w:val="002232DD"/>
    <w:rsid w:val="002235D6"/>
    <w:rsid w:val="002236A3"/>
    <w:rsid w:val="00223823"/>
    <w:rsid w:val="00224023"/>
    <w:rsid w:val="00224C9B"/>
    <w:rsid w:val="00225989"/>
    <w:rsid w:val="00225B5E"/>
    <w:rsid w:val="00226383"/>
    <w:rsid w:val="00227A4E"/>
    <w:rsid w:val="00227B16"/>
    <w:rsid w:val="00230337"/>
    <w:rsid w:val="002305FA"/>
    <w:rsid w:val="002307F6"/>
    <w:rsid w:val="0023152C"/>
    <w:rsid w:val="002319F9"/>
    <w:rsid w:val="00232199"/>
    <w:rsid w:val="00232E78"/>
    <w:rsid w:val="002330A8"/>
    <w:rsid w:val="00233DBC"/>
    <w:rsid w:val="00233EDB"/>
    <w:rsid w:val="00233F4E"/>
    <w:rsid w:val="00234D44"/>
    <w:rsid w:val="00236134"/>
    <w:rsid w:val="002362EE"/>
    <w:rsid w:val="00236720"/>
    <w:rsid w:val="00236BC7"/>
    <w:rsid w:val="00236BCD"/>
    <w:rsid w:val="002374FC"/>
    <w:rsid w:val="00237FCE"/>
    <w:rsid w:val="00237FF3"/>
    <w:rsid w:val="002405AD"/>
    <w:rsid w:val="00240C14"/>
    <w:rsid w:val="00241279"/>
    <w:rsid w:val="00241DE3"/>
    <w:rsid w:val="00241FE1"/>
    <w:rsid w:val="002431B1"/>
    <w:rsid w:val="00243A9F"/>
    <w:rsid w:val="00244337"/>
    <w:rsid w:val="00244A29"/>
    <w:rsid w:val="0024640F"/>
    <w:rsid w:val="002467B1"/>
    <w:rsid w:val="00246F40"/>
    <w:rsid w:val="0024744A"/>
    <w:rsid w:val="0025053B"/>
    <w:rsid w:val="00250EDD"/>
    <w:rsid w:val="00251631"/>
    <w:rsid w:val="00251929"/>
    <w:rsid w:val="00251CE3"/>
    <w:rsid w:val="00252357"/>
    <w:rsid w:val="00252448"/>
    <w:rsid w:val="0025304B"/>
    <w:rsid w:val="0025315E"/>
    <w:rsid w:val="0025348A"/>
    <w:rsid w:val="00253A12"/>
    <w:rsid w:val="00253AEA"/>
    <w:rsid w:val="00253C4B"/>
    <w:rsid w:val="00255412"/>
    <w:rsid w:val="00255807"/>
    <w:rsid w:val="00255979"/>
    <w:rsid w:val="00255B87"/>
    <w:rsid w:val="00255BB8"/>
    <w:rsid w:val="00256119"/>
    <w:rsid w:val="00256388"/>
    <w:rsid w:val="002566C3"/>
    <w:rsid w:val="00256CFA"/>
    <w:rsid w:val="00257303"/>
    <w:rsid w:val="002577E9"/>
    <w:rsid w:val="00257A86"/>
    <w:rsid w:val="00260006"/>
    <w:rsid w:val="002601DB"/>
    <w:rsid w:val="00260363"/>
    <w:rsid w:val="002606E6"/>
    <w:rsid w:val="00260C1F"/>
    <w:rsid w:val="00260CF1"/>
    <w:rsid w:val="002626BC"/>
    <w:rsid w:val="00262AE3"/>
    <w:rsid w:val="00263572"/>
    <w:rsid w:val="00263E62"/>
    <w:rsid w:val="00264C12"/>
    <w:rsid w:val="00264F09"/>
    <w:rsid w:val="0026550B"/>
    <w:rsid w:val="00265BC3"/>
    <w:rsid w:val="00266C4A"/>
    <w:rsid w:val="00267E01"/>
    <w:rsid w:val="00270649"/>
    <w:rsid w:val="00270773"/>
    <w:rsid w:val="00270886"/>
    <w:rsid w:val="00270B89"/>
    <w:rsid w:val="0027171D"/>
    <w:rsid w:val="002719A9"/>
    <w:rsid w:val="00271E19"/>
    <w:rsid w:val="00272319"/>
    <w:rsid w:val="00273733"/>
    <w:rsid w:val="0027417C"/>
    <w:rsid w:val="00274483"/>
    <w:rsid w:val="002744ED"/>
    <w:rsid w:val="00274518"/>
    <w:rsid w:val="002749DE"/>
    <w:rsid w:val="00275180"/>
    <w:rsid w:val="002751D1"/>
    <w:rsid w:val="002752F2"/>
    <w:rsid w:val="002759E7"/>
    <w:rsid w:val="00276379"/>
    <w:rsid w:val="0027656D"/>
    <w:rsid w:val="00276955"/>
    <w:rsid w:val="002800FA"/>
    <w:rsid w:val="00280CF2"/>
    <w:rsid w:val="00280E4B"/>
    <w:rsid w:val="0028101A"/>
    <w:rsid w:val="00281528"/>
    <w:rsid w:val="00281DBE"/>
    <w:rsid w:val="002820BA"/>
    <w:rsid w:val="00282517"/>
    <w:rsid w:val="002833CD"/>
    <w:rsid w:val="00283BA1"/>
    <w:rsid w:val="0028409F"/>
    <w:rsid w:val="00285143"/>
    <w:rsid w:val="00285387"/>
    <w:rsid w:val="0028568A"/>
    <w:rsid w:val="00285C7B"/>
    <w:rsid w:val="00286093"/>
    <w:rsid w:val="002862A1"/>
    <w:rsid w:val="002865FC"/>
    <w:rsid w:val="00286696"/>
    <w:rsid w:val="00286CC3"/>
    <w:rsid w:val="00286CE6"/>
    <w:rsid w:val="00287D53"/>
    <w:rsid w:val="00290054"/>
    <w:rsid w:val="00290187"/>
    <w:rsid w:val="00290A65"/>
    <w:rsid w:val="00290B42"/>
    <w:rsid w:val="00290F97"/>
    <w:rsid w:val="00291984"/>
    <w:rsid w:val="0029199F"/>
    <w:rsid w:val="00292544"/>
    <w:rsid w:val="00292960"/>
    <w:rsid w:val="00293204"/>
    <w:rsid w:val="0029350C"/>
    <w:rsid w:val="002936FA"/>
    <w:rsid w:val="00293792"/>
    <w:rsid w:val="002938B2"/>
    <w:rsid w:val="00294716"/>
    <w:rsid w:val="00294B93"/>
    <w:rsid w:val="00294CB1"/>
    <w:rsid w:val="002951EA"/>
    <w:rsid w:val="002952FB"/>
    <w:rsid w:val="0029595D"/>
    <w:rsid w:val="00295C55"/>
    <w:rsid w:val="00296720"/>
    <w:rsid w:val="00296AD5"/>
    <w:rsid w:val="002973B2"/>
    <w:rsid w:val="002976A9"/>
    <w:rsid w:val="00297970"/>
    <w:rsid w:val="00297CC8"/>
    <w:rsid w:val="002A0A5F"/>
    <w:rsid w:val="002A0B2F"/>
    <w:rsid w:val="002A0E40"/>
    <w:rsid w:val="002A180C"/>
    <w:rsid w:val="002A2899"/>
    <w:rsid w:val="002A2EF9"/>
    <w:rsid w:val="002A4379"/>
    <w:rsid w:val="002A444D"/>
    <w:rsid w:val="002A510B"/>
    <w:rsid w:val="002A5838"/>
    <w:rsid w:val="002A5B66"/>
    <w:rsid w:val="002A609C"/>
    <w:rsid w:val="002A67D5"/>
    <w:rsid w:val="002A6BED"/>
    <w:rsid w:val="002A73B3"/>
    <w:rsid w:val="002A7E5F"/>
    <w:rsid w:val="002B0149"/>
    <w:rsid w:val="002B0389"/>
    <w:rsid w:val="002B06F7"/>
    <w:rsid w:val="002B0709"/>
    <w:rsid w:val="002B0AA1"/>
    <w:rsid w:val="002B11B6"/>
    <w:rsid w:val="002B2198"/>
    <w:rsid w:val="002B290D"/>
    <w:rsid w:val="002B2BB1"/>
    <w:rsid w:val="002B3948"/>
    <w:rsid w:val="002B402F"/>
    <w:rsid w:val="002B41A2"/>
    <w:rsid w:val="002B502F"/>
    <w:rsid w:val="002B5AAE"/>
    <w:rsid w:val="002B5ED8"/>
    <w:rsid w:val="002B5F18"/>
    <w:rsid w:val="002B5FAD"/>
    <w:rsid w:val="002B62F1"/>
    <w:rsid w:val="002B6738"/>
    <w:rsid w:val="002B6A60"/>
    <w:rsid w:val="002B6D87"/>
    <w:rsid w:val="002B72A0"/>
    <w:rsid w:val="002C0318"/>
    <w:rsid w:val="002C0BE9"/>
    <w:rsid w:val="002C1B1A"/>
    <w:rsid w:val="002C1D0E"/>
    <w:rsid w:val="002C240F"/>
    <w:rsid w:val="002C2D27"/>
    <w:rsid w:val="002C2F40"/>
    <w:rsid w:val="002C3225"/>
    <w:rsid w:val="002C40AD"/>
    <w:rsid w:val="002C41DF"/>
    <w:rsid w:val="002C46E5"/>
    <w:rsid w:val="002C48A9"/>
    <w:rsid w:val="002C51C1"/>
    <w:rsid w:val="002C56F6"/>
    <w:rsid w:val="002C5973"/>
    <w:rsid w:val="002C59F8"/>
    <w:rsid w:val="002C5DB5"/>
    <w:rsid w:val="002C685D"/>
    <w:rsid w:val="002C694A"/>
    <w:rsid w:val="002C6E8F"/>
    <w:rsid w:val="002C73AD"/>
    <w:rsid w:val="002C7AE7"/>
    <w:rsid w:val="002C7D51"/>
    <w:rsid w:val="002D0020"/>
    <w:rsid w:val="002D08C8"/>
    <w:rsid w:val="002D19E2"/>
    <w:rsid w:val="002D2138"/>
    <w:rsid w:val="002D25A5"/>
    <w:rsid w:val="002D2BFE"/>
    <w:rsid w:val="002D3C1B"/>
    <w:rsid w:val="002D4BD6"/>
    <w:rsid w:val="002D5C06"/>
    <w:rsid w:val="002D64AE"/>
    <w:rsid w:val="002D710E"/>
    <w:rsid w:val="002D73BE"/>
    <w:rsid w:val="002D7536"/>
    <w:rsid w:val="002E0021"/>
    <w:rsid w:val="002E0DB0"/>
    <w:rsid w:val="002E10EA"/>
    <w:rsid w:val="002E1123"/>
    <w:rsid w:val="002E136A"/>
    <w:rsid w:val="002E1788"/>
    <w:rsid w:val="002E17B6"/>
    <w:rsid w:val="002E1971"/>
    <w:rsid w:val="002E2305"/>
    <w:rsid w:val="002E23B0"/>
    <w:rsid w:val="002E2A54"/>
    <w:rsid w:val="002E2C0D"/>
    <w:rsid w:val="002E3140"/>
    <w:rsid w:val="002E3688"/>
    <w:rsid w:val="002E3A84"/>
    <w:rsid w:val="002E4793"/>
    <w:rsid w:val="002E47E8"/>
    <w:rsid w:val="002E4989"/>
    <w:rsid w:val="002E4C77"/>
    <w:rsid w:val="002E54AA"/>
    <w:rsid w:val="002E6FB3"/>
    <w:rsid w:val="002F06B8"/>
    <w:rsid w:val="002F107C"/>
    <w:rsid w:val="002F1415"/>
    <w:rsid w:val="002F159C"/>
    <w:rsid w:val="002F379C"/>
    <w:rsid w:val="002F3BC0"/>
    <w:rsid w:val="002F3C6D"/>
    <w:rsid w:val="002F41E8"/>
    <w:rsid w:val="002F4B2E"/>
    <w:rsid w:val="002F5AD5"/>
    <w:rsid w:val="002F60DD"/>
    <w:rsid w:val="002F723E"/>
    <w:rsid w:val="002F7951"/>
    <w:rsid w:val="002F7A20"/>
    <w:rsid w:val="002F7A5C"/>
    <w:rsid w:val="00300C4F"/>
    <w:rsid w:val="00300E37"/>
    <w:rsid w:val="00301721"/>
    <w:rsid w:val="00301B35"/>
    <w:rsid w:val="0030202B"/>
    <w:rsid w:val="003021C9"/>
    <w:rsid w:val="00302485"/>
    <w:rsid w:val="003030A3"/>
    <w:rsid w:val="00303A2C"/>
    <w:rsid w:val="003042DC"/>
    <w:rsid w:val="0030546B"/>
    <w:rsid w:val="00306082"/>
    <w:rsid w:val="00306527"/>
    <w:rsid w:val="00306829"/>
    <w:rsid w:val="00306E7B"/>
    <w:rsid w:val="0030787C"/>
    <w:rsid w:val="00307D05"/>
    <w:rsid w:val="00307E36"/>
    <w:rsid w:val="00310336"/>
    <w:rsid w:val="003109CC"/>
    <w:rsid w:val="00310FB2"/>
    <w:rsid w:val="0031111D"/>
    <w:rsid w:val="003116CB"/>
    <w:rsid w:val="00311AA5"/>
    <w:rsid w:val="003126A7"/>
    <w:rsid w:val="003128D6"/>
    <w:rsid w:val="00312A0E"/>
    <w:rsid w:val="00312C00"/>
    <w:rsid w:val="00313021"/>
    <w:rsid w:val="00314D38"/>
    <w:rsid w:val="00314DA8"/>
    <w:rsid w:val="00315048"/>
    <w:rsid w:val="00315192"/>
    <w:rsid w:val="003151DE"/>
    <w:rsid w:val="003175E6"/>
    <w:rsid w:val="00317A44"/>
    <w:rsid w:val="00317EF0"/>
    <w:rsid w:val="00317F68"/>
    <w:rsid w:val="003211F1"/>
    <w:rsid w:val="00321205"/>
    <w:rsid w:val="00321BB8"/>
    <w:rsid w:val="00322A17"/>
    <w:rsid w:val="00322A59"/>
    <w:rsid w:val="00323592"/>
    <w:rsid w:val="00323711"/>
    <w:rsid w:val="00324384"/>
    <w:rsid w:val="00324479"/>
    <w:rsid w:val="0032453D"/>
    <w:rsid w:val="00325259"/>
    <w:rsid w:val="00325593"/>
    <w:rsid w:val="00325953"/>
    <w:rsid w:val="003262F3"/>
    <w:rsid w:val="00326B2F"/>
    <w:rsid w:val="003271B8"/>
    <w:rsid w:val="0032727A"/>
    <w:rsid w:val="00327478"/>
    <w:rsid w:val="00327EFC"/>
    <w:rsid w:val="003306B7"/>
    <w:rsid w:val="00330CA0"/>
    <w:rsid w:val="00330DE6"/>
    <w:rsid w:val="00331C23"/>
    <w:rsid w:val="003325B6"/>
    <w:rsid w:val="003339AD"/>
    <w:rsid w:val="00333DAD"/>
    <w:rsid w:val="00334169"/>
    <w:rsid w:val="0033586C"/>
    <w:rsid w:val="003359BC"/>
    <w:rsid w:val="00335B64"/>
    <w:rsid w:val="00336389"/>
    <w:rsid w:val="00337816"/>
    <w:rsid w:val="0033796F"/>
    <w:rsid w:val="00337C56"/>
    <w:rsid w:val="00337E20"/>
    <w:rsid w:val="00340C91"/>
    <w:rsid w:val="00340F0D"/>
    <w:rsid w:val="00340FCC"/>
    <w:rsid w:val="0034135B"/>
    <w:rsid w:val="003416AE"/>
    <w:rsid w:val="0034191E"/>
    <w:rsid w:val="00341B01"/>
    <w:rsid w:val="003424E8"/>
    <w:rsid w:val="0034300D"/>
    <w:rsid w:val="00343DB4"/>
    <w:rsid w:val="003446AE"/>
    <w:rsid w:val="003446F3"/>
    <w:rsid w:val="0034491F"/>
    <w:rsid w:val="003452B5"/>
    <w:rsid w:val="0034549D"/>
    <w:rsid w:val="003458DF"/>
    <w:rsid w:val="00345FF4"/>
    <w:rsid w:val="00346655"/>
    <w:rsid w:val="003469C4"/>
    <w:rsid w:val="00346B03"/>
    <w:rsid w:val="00347B12"/>
    <w:rsid w:val="00347D3E"/>
    <w:rsid w:val="00350D36"/>
    <w:rsid w:val="00350D78"/>
    <w:rsid w:val="00350E53"/>
    <w:rsid w:val="00351629"/>
    <w:rsid w:val="00351747"/>
    <w:rsid w:val="0035185C"/>
    <w:rsid w:val="00351FC7"/>
    <w:rsid w:val="0035223C"/>
    <w:rsid w:val="00352589"/>
    <w:rsid w:val="003535B4"/>
    <w:rsid w:val="00354555"/>
    <w:rsid w:val="00354A85"/>
    <w:rsid w:val="003551B4"/>
    <w:rsid w:val="0035561A"/>
    <w:rsid w:val="00355B5E"/>
    <w:rsid w:val="00355E73"/>
    <w:rsid w:val="003563FE"/>
    <w:rsid w:val="00362457"/>
    <w:rsid w:val="003632A1"/>
    <w:rsid w:val="0036338D"/>
    <w:rsid w:val="003633AF"/>
    <w:rsid w:val="003636D1"/>
    <w:rsid w:val="00363A73"/>
    <w:rsid w:val="00363E64"/>
    <w:rsid w:val="003644C5"/>
    <w:rsid w:val="003647B9"/>
    <w:rsid w:val="00364D61"/>
    <w:rsid w:val="00364D91"/>
    <w:rsid w:val="00364FF9"/>
    <w:rsid w:val="00365ECD"/>
    <w:rsid w:val="003662B9"/>
    <w:rsid w:val="003664E8"/>
    <w:rsid w:val="003671AA"/>
    <w:rsid w:val="00367D6E"/>
    <w:rsid w:val="00367DA0"/>
    <w:rsid w:val="003708C2"/>
    <w:rsid w:val="00370A53"/>
    <w:rsid w:val="0037130E"/>
    <w:rsid w:val="003724F0"/>
    <w:rsid w:val="0037272A"/>
    <w:rsid w:val="00373E92"/>
    <w:rsid w:val="0037458A"/>
    <w:rsid w:val="003745FA"/>
    <w:rsid w:val="00374F51"/>
    <w:rsid w:val="003750B3"/>
    <w:rsid w:val="00375448"/>
    <w:rsid w:val="003767A3"/>
    <w:rsid w:val="00376B96"/>
    <w:rsid w:val="00376F92"/>
    <w:rsid w:val="00377D6D"/>
    <w:rsid w:val="00380AC0"/>
    <w:rsid w:val="0038111E"/>
    <w:rsid w:val="00381C10"/>
    <w:rsid w:val="00382899"/>
    <w:rsid w:val="00382912"/>
    <w:rsid w:val="00383344"/>
    <w:rsid w:val="00383EFB"/>
    <w:rsid w:val="0038423B"/>
    <w:rsid w:val="003844D5"/>
    <w:rsid w:val="00384746"/>
    <w:rsid w:val="00384EB3"/>
    <w:rsid w:val="0038528A"/>
    <w:rsid w:val="00385CF3"/>
    <w:rsid w:val="00385DA6"/>
    <w:rsid w:val="0038646B"/>
    <w:rsid w:val="00386B98"/>
    <w:rsid w:val="00387B52"/>
    <w:rsid w:val="00390435"/>
    <w:rsid w:val="0039088E"/>
    <w:rsid w:val="003912A1"/>
    <w:rsid w:val="00391896"/>
    <w:rsid w:val="00391AFD"/>
    <w:rsid w:val="00392B7B"/>
    <w:rsid w:val="00392CE7"/>
    <w:rsid w:val="003933E9"/>
    <w:rsid w:val="00393471"/>
    <w:rsid w:val="00393C5C"/>
    <w:rsid w:val="00396082"/>
    <w:rsid w:val="00396B8A"/>
    <w:rsid w:val="0039726B"/>
    <w:rsid w:val="00397574"/>
    <w:rsid w:val="00397F6A"/>
    <w:rsid w:val="00397FC8"/>
    <w:rsid w:val="003A006A"/>
    <w:rsid w:val="003A20FD"/>
    <w:rsid w:val="003A248C"/>
    <w:rsid w:val="003A24DA"/>
    <w:rsid w:val="003A2DF8"/>
    <w:rsid w:val="003A3D61"/>
    <w:rsid w:val="003A43C8"/>
    <w:rsid w:val="003A450F"/>
    <w:rsid w:val="003A48AA"/>
    <w:rsid w:val="003A4BF0"/>
    <w:rsid w:val="003A5A46"/>
    <w:rsid w:val="003A5AD2"/>
    <w:rsid w:val="003A5F4F"/>
    <w:rsid w:val="003A62BE"/>
    <w:rsid w:val="003A6482"/>
    <w:rsid w:val="003A6617"/>
    <w:rsid w:val="003A71C4"/>
    <w:rsid w:val="003B0375"/>
    <w:rsid w:val="003B0546"/>
    <w:rsid w:val="003B12B7"/>
    <w:rsid w:val="003B2E1C"/>
    <w:rsid w:val="003B328F"/>
    <w:rsid w:val="003B376E"/>
    <w:rsid w:val="003B3974"/>
    <w:rsid w:val="003B4057"/>
    <w:rsid w:val="003B4326"/>
    <w:rsid w:val="003B43A0"/>
    <w:rsid w:val="003B4A91"/>
    <w:rsid w:val="003B4F7B"/>
    <w:rsid w:val="003B5103"/>
    <w:rsid w:val="003B5739"/>
    <w:rsid w:val="003B5CEF"/>
    <w:rsid w:val="003B6DEA"/>
    <w:rsid w:val="003B76E9"/>
    <w:rsid w:val="003B78E7"/>
    <w:rsid w:val="003B7AAD"/>
    <w:rsid w:val="003B7D73"/>
    <w:rsid w:val="003C069D"/>
    <w:rsid w:val="003C1496"/>
    <w:rsid w:val="003C173A"/>
    <w:rsid w:val="003C22EC"/>
    <w:rsid w:val="003C2492"/>
    <w:rsid w:val="003C44FA"/>
    <w:rsid w:val="003C4771"/>
    <w:rsid w:val="003C4B5F"/>
    <w:rsid w:val="003C4DF8"/>
    <w:rsid w:val="003C5554"/>
    <w:rsid w:val="003C57AF"/>
    <w:rsid w:val="003C57FC"/>
    <w:rsid w:val="003C6F90"/>
    <w:rsid w:val="003C72C1"/>
    <w:rsid w:val="003C74E3"/>
    <w:rsid w:val="003C765B"/>
    <w:rsid w:val="003C7F48"/>
    <w:rsid w:val="003D0F74"/>
    <w:rsid w:val="003D0F87"/>
    <w:rsid w:val="003D1390"/>
    <w:rsid w:val="003D1399"/>
    <w:rsid w:val="003D1EA1"/>
    <w:rsid w:val="003D2A21"/>
    <w:rsid w:val="003D2A6D"/>
    <w:rsid w:val="003D2F41"/>
    <w:rsid w:val="003D31E4"/>
    <w:rsid w:val="003D34D8"/>
    <w:rsid w:val="003D37B7"/>
    <w:rsid w:val="003D391C"/>
    <w:rsid w:val="003D3987"/>
    <w:rsid w:val="003D3ABB"/>
    <w:rsid w:val="003D3D4D"/>
    <w:rsid w:val="003D3E5F"/>
    <w:rsid w:val="003D3E93"/>
    <w:rsid w:val="003D5267"/>
    <w:rsid w:val="003D533E"/>
    <w:rsid w:val="003D5681"/>
    <w:rsid w:val="003D5D46"/>
    <w:rsid w:val="003D6079"/>
    <w:rsid w:val="003D6C6E"/>
    <w:rsid w:val="003D6F44"/>
    <w:rsid w:val="003D788A"/>
    <w:rsid w:val="003D7B2D"/>
    <w:rsid w:val="003D7CCE"/>
    <w:rsid w:val="003E0237"/>
    <w:rsid w:val="003E06A3"/>
    <w:rsid w:val="003E0AB1"/>
    <w:rsid w:val="003E11C7"/>
    <w:rsid w:val="003E15E4"/>
    <w:rsid w:val="003E21C4"/>
    <w:rsid w:val="003E2B55"/>
    <w:rsid w:val="003E41B4"/>
    <w:rsid w:val="003E4214"/>
    <w:rsid w:val="003E4C36"/>
    <w:rsid w:val="003E6993"/>
    <w:rsid w:val="003E7657"/>
    <w:rsid w:val="003E76A4"/>
    <w:rsid w:val="003E7717"/>
    <w:rsid w:val="003E7BE1"/>
    <w:rsid w:val="003F01BF"/>
    <w:rsid w:val="003F0E56"/>
    <w:rsid w:val="003F1083"/>
    <w:rsid w:val="003F12B9"/>
    <w:rsid w:val="003F2AE6"/>
    <w:rsid w:val="003F3DB3"/>
    <w:rsid w:val="003F40E4"/>
    <w:rsid w:val="003F42E5"/>
    <w:rsid w:val="003F491B"/>
    <w:rsid w:val="003F4C04"/>
    <w:rsid w:val="003F4DAC"/>
    <w:rsid w:val="003F5919"/>
    <w:rsid w:val="003F634E"/>
    <w:rsid w:val="003F63D7"/>
    <w:rsid w:val="003F690E"/>
    <w:rsid w:val="003F6BD8"/>
    <w:rsid w:val="003F6CBA"/>
    <w:rsid w:val="003F7286"/>
    <w:rsid w:val="00401D56"/>
    <w:rsid w:val="004022AC"/>
    <w:rsid w:val="00403140"/>
    <w:rsid w:val="00403C0D"/>
    <w:rsid w:val="00404351"/>
    <w:rsid w:val="00404C91"/>
    <w:rsid w:val="0040566D"/>
    <w:rsid w:val="00405C90"/>
    <w:rsid w:val="00406A5A"/>
    <w:rsid w:val="00406EEE"/>
    <w:rsid w:val="0040730C"/>
    <w:rsid w:val="00407CCB"/>
    <w:rsid w:val="00407CD1"/>
    <w:rsid w:val="0041013A"/>
    <w:rsid w:val="0041043F"/>
    <w:rsid w:val="00410E3E"/>
    <w:rsid w:val="0041241F"/>
    <w:rsid w:val="00412F9C"/>
    <w:rsid w:val="004134F9"/>
    <w:rsid w:val="0041376B"/>
    <w:rsid w:val="00413ABC"/>
    <w:rsid w:val="00414E01"/>
    <w:rsid w:val="0041553C"/>
    <w:rsid w:val="00415619"/>
    <w:rsid w:val="00415AD7"/>
    <w:rsid w:val="004164E9"/>
    <w:rsid w:val="00416B8B"/>
    <w:rsid w:val="00417777"/>
    <w:rsid w:val="00417D39"/>
    <w:rsid w:val="00420228"/>
    <w:rsid w:val="0042030E"/>
    <w:rsid w:val="004208EC"/>
    <w:rsid w:val="00420F0B"/>
    <w:rsid w:val="00420F2B"/>
    <w:rsid w:val="00421C77"/>
    <w:rsid w:val="00422347"/>
    <w:rsid w:val="00422462"/>
    <w:rsid w:val="0042249D"/>
    <w:rsid w:val="00422907"/>
    <w:rsid w:val="00423C5F"/>
    <w:rsid w:val="00424621"/>
    <w:rsid w:val="00424650"/>
    <w:rsid w:val="004256B9"/>
    <w:rsid w:val="00425862"/>
    <w:rsid w:val="0042627D"/>
    <w:rsid w:val="00426597"/>
    <w:rsid w:val="0042681F"/>
    <w:rsid w:val="00426841"/>
    <w:rsid w:val="00427122"/>
    <w:rsid w:val="00427350"/>
    <w:rsid w:val="0042766D"/>
    <w:rsid w:val="00427747"/>
    <w:rsid w:val="0042794E"/>
    <w:rsid w:val="00430B67"/>
    <w:rsid w:val="00432437"/>
    <w:rsid w:val="00432469"/>
    <w:rsid w:val="0043317E"/>
    <w:rsid w:val="004332A8"/>
    <w:rsid w:val="0043363E"/>
    <w:rsid w:val="00433856"/>
    <w:rsid w:val="004339C4"/>
    <w:rsid w:val="00433B2C"/>
    <w:rsid w:val="00434156"/>
    <w:rsid w:val="00434435"/>
    <w:rsid w:val="00434D50"/>
    <w:rsid w:val="00434D82"/>
    <w:rsid w:val="004353C5"/>
    <w:rsid w:val="00435675"/>
    <w:rsid w:val="0043574E"/>
    <w:rsid w:val="00435BCA"/>
    <w:rsid w:val="00435E9C"/>
    <w:rsid w:val="00435F9B"/>
    <w:rsid w:val="00436B93"/>
    <w:rsid w:val="00437111"/>
    <w:rsid w:val="00437211"/>
    <w:rsid w:val="00437300"/>
    <w:rsid w:val="00437809"/>
    <w:rsid w:val="00437ADD"/>
    <w:rsid w:val="00440054"/>
    <w:rsid w:val="00440B96"/>
    <w:rsid w:val="00440F9B"/>
    <w:rsid w:val="00441D9A"/>
    <w:rsid w:val="0044260D"/>
    <w:rsid w:val="004433A3"/>
    <w:rsid w:val="00443AFD"/>
    <w:rsid w:val="00444516"/>
    <w:rsid w:val="00444C64"/>
    <w:rsid w:val="00444D14"/>
    <w:rsid w:val="00446013"/>
    <w:rsid w:val="00446123"/>
    <w:rsid w:val="00446272"/>
    <w:rsid w:val="00446FAD"/>
    <w:rsid w:val="004471AA"/>
    <w:rsid w:val="0044793B"/>
    <w:rsid w:val="00447C8A"/>
    <w:rsid w:val="00447F61"/>
    <w:rsid w:val="004502F7"/>
    <w:rsid w:val="00450ED1"/>
    <w:rsid w:val="0045107F"/>
    <w:rsid w:val="004512CD"/>
    <w:rsid w:val="004527B6"/>
    <w:rsid w:val="004529DB"/>
    <w:rsid w:val="00452CAD"/>
    <w:rsid w:val="00452EB2"/>
    <w:rsid w:val="00453524"/>
    <w:rsid w:val="00453BD0"/>
    <w:rsid w:val="004548C9"/>
    <w:rsid w:val="00454C4B"/>
    <w:rsid w:val="00455098"/>
    <w:rsid w:val="00455D89"/>
    <w:rsid w:val="00456429"/>
    <w:rsid w:val="00457663"/>
    <w:rsid w:val="004577B9"/>
    <w:rsid w:val="004577E9"/>
    <w:rsid w:val="004601A3"/>
    <w:rsid w:val="004602FA"/>
    <w:rsid w:val="00462CDA"/>
    <w:rsid w:val="0046312D"/>
    <w:rsid w:val="00463CDD"/>
    <w:rsid w:val="00463D9C"/>
    <w:rsid w:val="0046416B"/>
    <w:rsid w:val="004644A9"/>
    <w:rsid w:val="004646F3"/>
    <w:rsid w:val="004649E5"/>
    <w:rsid w:val="00464B4B"/>
    <w:rsid w:val="00465A13"/>
    <w:rsid w:val="00465E35"/>
    <w:rsid w:val="00466057"/>
    <w:rsid w:val="00466AAB"/>
    <w:rsid w:val="00466B36"/>
    <w:rsid w:val="00467A9E"/>
    <w:rsid w:val="00470BC7"/>
    <w:rsid w:val="004719D0"/>
    <w:rsid w:val="00471A1B"/>
    <w:rsid w:val="00471B19"/>
    <w:rsid w:val="004721F9"/>
    <w:rsid w:val="00472709"/>
    <w:rsid w:val="00472D44"/>
    <w:rsid w:val="00473317"/>
    <w:rsid w:val="0047380C"/>
    <w:rsid w:val="00473B61"/>
    <w:rsid w:val="00473F0C"/>
    <w:rsid w:val="004743CC"/>
    <w:rsid w:val="0047491A"/>
    <w:rsid w:val="0047501D"/>
    <w:rsid w:val="00475908"/>
    <w:rsid w:val="00476136"/>
    <w:rsid w:val="004769E5"/>
    <w:rsid w:val="00476FD8"/>
    <w:rsid w:val="00477249"/>
    <w:rsid w:val="00477383"/>
    <w:rsid w:val="00477D4C"/>
    <w:rsid w:val="004800DD"/>
    <w:rsid w:val="00480471"/>
    <w:rsid w:val="00480C3C"/>
    <w:rsid w:val="00481215"/>
    <w:rsid w:val="004814C4"/>
    <w:rsid w:val="004819E8"/>
    <w:rsid w:val="00481B8E"/>
    <w:rsid w:val="0048220C"/>
    <w:rsid w:val="00483367"/>
    <w:rsid w:val="00484121"/>
    <w:rsid w:val="0048421D"/>
    <w:rsid w:val="004845D4"/>
    <w:rsid w:val="004857C1"/>
    <w:rsid w:val="00485A66"/>
    <w:rsid w:val="00485CF8"/>
    <w:rsid w:val="0048696B"/>
    <w:rsid w:val="00486E67"/>
    <w:rsid w:val="004879CF"/>
    <w:rsid w:val="00487F17"/>
    <w:rsid w:val="004916FF"/>
    <w:rsid w:val="00492D73"/>
    <w:rsid w:val="00492F0F"/>
    <w:rsid w:val="00494B2B"/>
    <w:rsid w:val="00494CC1"/>
    <w:rsid w:val="00494D1B"/>
    <w:rsid w:val="00494E2A"/>
    <w:rsid w:val="0049567E"/>
    <w:rsid w:val="004958D3"/>
    <w:rsid w:val="00496753"/>
    <w:rsid w:val="004969CE"/>
    <w:rsid w:val="00496FA6"/>
    <w:rsid w:val="00497FF2"/>
    <w:rsid w:val="004A0440"/>
    <w:rsid w:val="004A0AFF"/>
    <w:rsid w:val="004A0C92"/>
    <w:rsid w:val="004A1658"/>
    <w:rsid w:val="004A18CA"/>
    <w:rsid w:val="004A1DA3"/>
    <w:rsid w:val="004A300F"/>
    <w:rsid w:val="004A33B5"/>
    <w:rsid w:val="004A3C19"/>
    <w:rsid w:val="004A40B9"/>
    <w:rsid w:val="004A47BA"/>
    <w:rsid w:val="004A487E"/>
    <w:rsid w:val="004A5F38"/>
    <w:rsid w:val="004A6564"/>
    <w:rsid w:val="004A79D9"/>
    <w:rsid w:val="004A7C1C"/>
    <w:rsid w:val="004B05B7"/>
    <w:rsid w:val="004B08C4"/>
    <w:rsid w:val="004B0A21"/>
    <w:rsid w:val="004B1326"/>
    <w:rsid w:val="004B138E"/>
    <w:rsid w:val="004B1538"/>
    <w:rsid w:val="004B198B"/>
    <w:rsid w:val="004B19E9"/>
    <w:rsid w:val="004B1DFE"/>
    <w:rsid w:val="004B28F6"/>
    <w:rsid w:val="004B2CC8"/>
    <w:rsid w:val="004B2FE1"/>
    <w:rsid w:val="004B4719"/>
    <w:rsid w:val="004B55F4"/>
    <w:rsid w:val="004C091B"/>
    <w:rsid w:val="004C198D"/>
    <w:rsid w:val="004C1ADB"/>
    <w:rsid w:val="004C1BFF"/>
    <w:rsid w:val="004C2553"/>
    <w:rsid w:val="004C3CF5"/>
    <w:rsid w:val="004C52DA"/>
    <w:rsid w:val="004C5353"/>
    <w:rsid w:val="004C5D95"/>
    <w:rsid w:val="004C65B3"/>
    <w:rsid w:val="004C6933"/>
    <w:rsid w:val="004C693D"/>
    <w:rsid w:val="004C7401"/>
    <w:rsid w:val="004D1EBE"/>
    <w:rsid w:val="004D2A4E"/>
    <w:rsid w:val="004D2B79"/>
    <w:rsid w:val="004D3195"/>
    <w:rsid w:val="004D41B8"/>
    <w:rsid w:val="004D4AEF"/>
    <w:rsid w:val="004D4BB1"/>
    <w:rsid w:val="004D6134"/>
    <w:rsid w:val="004D6180"/>
    <w:rsid w:val="004D6882"/>
    <w:rsid w:val="004D691F"/>
    <w:rsid w:val="004D70C1"/>
    <w:rsid w:val="004D71E0"/>
    <w:rsid w:val="004D75A7"/>
    <w:rsid w:val="004D77AD"/>
    <w:rsid w:val="004D7B95"/>
    <w:rsid w:val="004E0062"/>
    <w:rsid w:val="004E0902"/>
    <w:rsid w:val="004E0C6C"/>
    <w:rsid w:val="004E0ED7"/>
    <w:rsid w:val="004E17CA"/>
    <w:rsid w:val="004E1EFC"/>
    <w:rsid w:val="004E216F"/>
    <w:rsid w:val="004E2323"/>
    <w:rsid w:val="004E24C8"/>
    <w:rsid w:val="004E25F6"/>
    <w:rsid w:val="004E2E91"/>
    <w:rsid w:val="004E2EC0"/>
    <w:rsid w:val="004E3764"/>
    <w:rsid w:val="004E522A"/>
    <w:rsid w:val="004E5371"/>
    <w:rsid w:val="004E55FF"/>
    <w:rsid w:val="004E5CF6"/>
    <w:rsid w:val="004E6131"/>
    <w:rsid w:val="004E65D6"/>
    <w:rsid w:val="004E67F1"/>
    <w:rsid w:val="004E688C"/>
    <w:rsid w:val="004E692F"/>
    <w:rsid w:val="004E6975"/>
    <w:rsid w:val="004E6C1C"/>
    <w:rsid w:val="004E7389"/>
    <w:rsid w:val="004F0522"/>
    <w:rsid w:val="004F084C"/>
    <w:rsid w:val="004F08D7"/>
    <w:rsid w:val="004F1325"/>
    <w:rsid w:val="004F1347"/>
    <w:rsid w:val="004F18AE"/>
    <w:rsid w:val="004F1EC4"/>
    <w:rsid w:val="004F2190"/>
    <w:rsid w:val="004F25D9"/>
    <w:rsid w:val="004F2BD4"/>
    <w:rsid w:val="004F2EBE"/>
    <w:rsid w:val="004F3C7C"/>
    <w:rsid w:val="004F4233"/>
    <w:rsid w:val="004F469F"/>
    <w:rsid w:val="004F487A"/>
    <w:rsid w:val="004F4928"/>
    <w:rsid w:val="004F49F4"/>
    <w:rsid w:val="004F4FA1"/>
    <w:rsid w:val="004F5269"/>
    <w:rsid w:val="004F585E"/>
    <w:rsid w:val="004F5CA0"/>
    <w:rsid w:val="004F5EBA"/>
    <w:rsid w:val="004F61E0"/>
    <w:rsid w:val="004F620E"/>
    <w:rsid w:val="005005FC"/>
    <w:rsid w:val="00500944"/>
    <w:rsid w:val="005009FA"/>
    <w:rsid w:val="005012BC"/>
    <w:rsid w:val="00502085"/>
    <w:rsid w:val="005023ED"/>
    <w:rsid w:val="005025DF"/>
    <w:rsid w:val="00503182"/>
    <w:rsid w:val="00503797"/>
    <w:rsid w:val="00503E12"/>
    <w:rsid w:val="0050426D"/>
    <w:rsid w:val="005045C1"/>
    <w:rsid w:val="00504720"/>
    <w:rsid w:val="00504AE1"/>
    <w:rsid w:val="00505692"/>
    <w:rsid w:val="00505704"/>
    <w:rsid w:val="00505716"/>
    <w:rsid w:val="005061DE"/>
    <w:rsid w:val="0050651E"/>
    <w:rsid w:val="005066FC"/>
    <w:rsid w:val="00506727"/>
    <w:rsid w:val="00506E17"/>
    <w:rsid w:val="00507E62"/>
    <w:rsid w:val="005104A7"/>
    <w:rsid w:val="0051106D"/>
    <w:rsid w:val="005113E7"/>
    <w:rsid w:val="005114AB"/>
    <w:rsid w:val="0051181B"/>
    <w:rsid w:val="005119FF"/>
    <w:rsid w:val="00512319"/>
    <w:rsid w:val="00512819"/>
    <w:rsid w:val="00512C12"/>
    <w:rsid w:val="00512F58"/>
    <w:rsid w:val="00513D3C"/>
    <w:rsid w:val="00513ED6"/>
    <w:rsid w:val="00514BC0"/>
    <w:rsid w:val="00515C32"/>
    <w:rsid w:val="00516103"/>
    <w:rsid w:val="0051612B"/>
    <w:rsid w:val="00516449"/>
    <w:rsid w:val="00516543"/>
    <w:rsid w:val="0051682B"/>
    <w:rsid w:val="00516D9E"/>
    <w:rsid w:val="00516E60"/>
    <w:rsid w:val="005170CB"/>
    <w:rsid w:val="005172DD"/>
    <w:rsid w:val="00517378"/>
    <w:rsid w:val="00517868"/>
    <w:rsid w:val="00517A5D"/>
    <w:rsid w:val="00520181"/>
    <w:rsid w:val="005201E1"/>
    <w:rsid w:val="0052049E"/>
    <w:rsid w:val="005206DE"/>
    <w:rsid w:val="00520705"/>
    <w:rsid w:val="005210A0"/>
    <w:rsid w:val="005211A1"/>
    <w:rsid w:val="00521660"/>
    <w:rsid w:val="005226B2"/>
    <w:rsid w:val="0052312A"/>
    <w:rsid w:val="00523453"/>
    <w:rsid w:val="00523728"/>
    <w:rsid w:val="005239FC"/>
    <w:rsid w:val="00523AA4"/>
    <w:rsid w:val="00523B49"/>
    <w:rsid w:val="005241A8"/>
    <w:rsid w:val="005244FF"/>
    <w:rsid w:val="00524707"/>
    <w:rsid w:val="005247A7"/>
    <w:rsid w:val="00524BD4"/>
    <w:rsid w:val="00524EBE"/>
    <w:rsid w:val="00525130"/>
    <w:rsid w:val="005257E4"/>
    <w:rsid w:val="0052631C"/>
    <w:rsid w:val="005265FF"/>
    <w:rsid w:val="00526A06"/>
    <w:rsid w:val="00527481"/>
    <w:rsid w:val="00527C81"/>
    <w:rsid w:val="00527F69"/>
    <w:rsid w:val="00530928"/>
    <w:rsid w:val="00530DA3"/>
    <w:rsid w:val="00530EE3"/>
    <w:rsid w:val="00530EE9"/>
    <w:rsid w:val="0053168A"/>
    <w:rsid w:val="00531D05"/>
    <w:rsid w:val="00531D73"/>
    <w:rsid w:val="00532632"/>
    <w:rsid w:val="0053269D"/>
    <w:rsid w:val="0053272B"/>
    <w:rsid w:val="0053386B"/>
    <w:rsid w:val="00533F37"/>
    <w:rsid w:val="005343C4"/>
    <w:rsid w:val="0053445D"/>
    <w:rsid w:val="0053495F"/>
    <w:rsid w:val="00534BD4"/>
    <w:rsid w:val="00535959"/>
    <w:rsid w:val="00535BAC"/>
    <w:rsid w:val="00536421"/>
    <w:rsid w:val="00536678"/>
    <w:rsid w:val="00536CA7"/>
    <w:rsid w:val="00537190"/>
    <w:rsid w:val="0053764A"/>
    <w:rsid w:val="00537B97"/>
    <w:rsid w:val="005401B5"/>
    <w:rsid w:val="005407E9"/>
    <w:rsid w:val="00540B2F"/>
    <w:rsid w:val="00540C8F"/>
    <w:rsid w:val="005413F6"/>
    <w:rsid w:val="005418E3"/>
    <w:rsid w:val="00542433"/>
    <w:rsid w:val="005424BA"/>
    <w:rsid w:val="00542704"/>
    <w:rsid w:val="00543568"/>
    <w:rsid w:val="00543C80"/>
    <w:rsid w:val="005441D8"/>
    <w:rsid w:val="0054450D"/>
    <w:rsid w:val="0054598A"/>
    <w:rsid w:val="00545ADD"/>
    <w:rsid w:val="00545E90"/>
    <w:rsid w:val="00546980"/>
    <w:rsid w:val="005470E3"/>
    <w:rsid w:val="005507B7"/>
    <w:rsid w:val="00550DE7"/>
    <w:rsid w:val="005511A3"/>
    <w:rsid w:val="005521EC"/>
    <w:rsid w:val="005529EA"/>
    <w:rsid w:val="00552B6A"/>
    <w:rsid w:val="0055384C"/>
    <w:rsid w:val="00553983"/>
    <w:rsid w:val="005541AF"/>
    <w:rsid w:val="00555251"/>
    <w:rsid w:val="00555911"/>
    <w:rsid w:val="00555EE9"/>
    <w:rsid w:val="00556ADA"/>
    <w:rsid w:val="00556DBB"/>
    <w:rsid w:val="005570EF"/>
    <w:rsid w:val="00557B90"/>
    <w:rsid w:val="005602B7"/>
    <w:rsid w:val="00560B5D"/>
    <w:rsid w:val="00560DBD"/>
    <w:rsid w:val="00561224"/>
    <w:rsid w:val="00561AB6"/>
    <w:rsid w:val="00561D20"/>
    <w:rsid w:val="00562924"/>
    <w:rsid w:val="00562AB8"/>
    <w:rsid w:val="0056361F"/>
    <w:rsid w:val="00564A76"/>
    <w:rsid w:val="005656B5"/>
    <w:rsid w:val="00566015"/>
    <w:rsid w:val="00566107"/>
    <w:rsid w:val="00566354"/>
    <w:rsid w:val="00566D3F"/>
    <w:rsid w:val="00567842"/>
    <w:rsid w:val="00567B71"/>
    <w:rsid w:val="00567BBB"/>
    <w:rsid w:val="005708ED"/>
    <w:rsid w:val="00570BBD"/>
    <w:rsid w:val="00570F2F"/>
    <w:rsid w:val="00571116"/>
    <w:rsid w:val="005711E0"/>
    <w:rsid w:val="005725B4"/>
    <w:rsid w:val="0057329A"/>
    <w:rsid w:val="005734A5"/>
    <w:rsid w:val="005734D3"/>
    <w:rsid w:val="005740D4"/>
    <w:rsid w:val="005740DD"/>
    <w:rsid w:val="005743E4"/>
    <w:rsid w:val="0057457E"/>
    <w:rsid w:val="0057469D"/>
    <w:rsid w:val="00574F9C"/>
    <w:rsid w:val="005757CF"/>
    <w:rsid w:val="00575D89"/>
    <w:rsid w:val="00576F46"/>
    <w:rsid w:val="00576F59"/>
    <w:rsid w:val="00576F6B"/>
    <w:rsid w:val="005771A9"/>
    <w:rsid w:val="005779C2"/>
    <w:rsid w:val="005800FF"/>
    <w:rsid w:val="00580590"/>
    <w:rsid w:val="00580681"/>
    <w:rsid w:val="00581255"/>
    <w:rsid w:val="005815DD"/>
    <w:rsid w:val="00581C62"/>
    <w:rsid w:val="00581FD4"/>
    <w:rsid w:val="005820AD"/>
    <w:rsid w:val="00582D4B"/>
    <w:rsid w:val="00583D94"/>
    <w:rsid w:val="00584514"/>
    <w:rsid w:val="00584D51"/>
    <w:rsid w:val="00584EC2"/>
    <w:rsid w:val="00585675"/>
    <w:rsid w:val="00585BE5"/>
    <w:rsid w:val="00585DA2"/>
    <w:rsid w:val="0058669D"/>
    <w:rsid w:val="00587150"/>
    <w:rsid w:val="005875E0"/>
    <w:rsid w:val="0059045A"/>
    <w:rsid w:val="005912A4"/>
    <w:rsid w:val="00591493"/>
    <w:rsid w:val="00591C85"/>
    <w:rsid w:val="00592320"/>
    <w:rsid w:val="005923EE"/>
    <w:rsid w:val="00592AD4"/>
    <w:rsid w:val="00592BBA"/>
    <w:rsid w:val="00592C16"/>
    <w:rsid w:val="00593A38"/>
    <w:rsid w:val="00593DFC"/>
    <w:rsid w:val="005944EB"/>
    <w:rsid w:val="005945F2"/>
    <w:rsid w:val="00595830"/>
    <w:rsid w:val="00595E9D"/>
    <w:rsid w:val="0059611C"/>
    <w:rsid w:val="0059674D"/>
    <w:rsid w:val="00596EBB"/>
    <w:rsid w:val="00596FBC"/>
    <w:rsid w:val="005973A9"/>
    <w:rsid w:val="00597412"/>
    <w:rsid w:val="0059756E"/>
    <w:rsid w:val="00597A7C"/>
    <w:rsid w:val="00597FEA"/>
    <w:rsid w:val="005A00A0"/>
    <w:rsid w:val="005A0560"/>
    <w:rsid w:val="005A0BE3"/>
    <w:rsid w:val="005A0C91"/>
    <w:rsid w:val="005A175E"/>
    <w:rsid w:val="005A29F1"/>
    <w:rsid w:val="005A2DA3"/>
    <w:rsid w:val="005A3029"/>
    <w:rsid w:val="005A3DC1"/>
    <w:rsid w:val="005A3F4B"/>
    <w:rsid w:val="005A4488"/>
    <w:rsid w:val="005A576C"/>
    <w:rsid w:val="005A5D0E"/>
    <w:rsid w:val="005A72D7"/>
    <w:rsid w:val="005A7470"/>
    <w:rsid w:val="005A7B65"/>
    <w:rsid w:val="005A7DAD"/>
    <w:rsid w:val="005B0583"/>
    <w:rsid w:val="005B15A3"/>
    <w:rsid w:val="005B1A64"/>
    <w:rsid w:val="005B1BF3"/>
    <w:rsid w:val="005B1C68"/>
    <w:rsid w:val="005B2181"/>
    <w:rsid w:val="005B2825"/>
    <w:rsid w:val="005B29F0"/>
    <w:rsid w:val="005B2FE1"/>
    <w:rsid w:val="005B3C14"/>
    <w:rsid w:val="005B435A"/>
    <w:rsid w:val="005B459B"/>
    <w:rsid w:val="005B4928"/>
    <w:rsid w:val="005B4A08"/>
    <w:rsid w:val="005B4E0A"/>
    <w:rsid w:val="005B70E6"/>
    <w:rsid w:val="005B7259"/>
    <w:rsid w:val="005B7750"/>
    <w:rsid w:val="005B7752"/>
    <w:rsid w:val="005C091C"/>
    <w:rsid w:val="005C1D08"/>
    <w:rsid w:val="005C2B5C"/>
    <w:rsid w:val="005C2C07"/>
    <w:rsid w:val="005C35D4"/>
    <w:rsid w:val="005C3695"/>
    <w:rsid w:val="005C3AE0"/>
    <w:rsid w:val="005C3C0E"/>
    <w:rsid w:val="005C43EA"/>
    <w:rsid w:val="005C4DA1"/>
    <w:rsid w:val="005C56DB"/>
    <w:rsid w:val="005C5D6C"/>
    <w:rsid w:val="005C6057"/>
    <w:rsid w:val="005C6084"/>
    <w:rsid w:val="005C634D"/>
    <w:rsid w:val="005C771F"/>
    <w:rsid w:val="005C773C"/>
    <w:rsid w:val="005C7843"/>
    <w:rsid w:val="005C79F3"/>
    <w:rsid w:val="005C7AAC"/>
    <w:rsid w:val="005D0373"/>
    <w:rsid w:val="005D03D5"/>
    <w:rsid w:val="005D1701"/>
    <w:rsid w:val="005D2242"/>
    <w:rsid w:val="005D2359"/>
    <w:rsid w:val="005D24E6"/>
    <w:rsid w:val="005D272B"/>
    <w:rsid w:val="005D275C"/>
    <w:rsid w:val="005D27F2"/>
    <w:rsid w:val="005D3784"/>
    <w:rsid w:val="005D37A8"/>
    <w:rsid w:val="005D3A42"/>
    <w:rsid w:val="005D4131"/>
    <w:rsid w:val="005D42CD"/>
    <w:rsid w:val="005D4893"/>
    <w:rsid w:val="005D5DA4"/>
    <w:rsid w:val="005D6D00"/>
    <w:rsid w:val="005D6F12"/>
    <w:rsid w:val="005D72B8"/>
    <w:rsid w:val="005D76D0"/>
    <w:rsid w:val="005D7998"/>
    <w:rsid w:val="005D7FE4"/>
    <w:rsid w:val="005E01FE"/>
    <w:rsid w:val="005E02AC"/>
    <w:rsid w:val="005E050F"/>
    <w:rsid w:val="005E0DD3"/>
    <w:rsid w:val="005E110E"/>
    <w:rsid w:val="005E1184"/>
    <w:rsid w:val="005E1195"/>
    <w:rsid w:val="005E1485"/>
    <w:rsid w:val="005E1C39"/>
    <w:rsid w:val="005E21E2"/>
    <w:rsid w:val="005E2526"/>
    <w:rsid w:val="005E25EB"/>
    <w:rsid w:val="005E2A97"/>
    <w:rsid w:val="005E2C23"/>
    <w:rsid w:val="005E2EDC"/>
    <w:rsid w:val="005E31B1"/>
    <w:rsid w:val="005E3D91"/>
    <w:rsid w:val="005E3E86"/>
    <w:rsid w:val="005E4CD0"/>
    <w:rsid w:val="005E5081"/>
    <w:rsid w:val="005E5092"/>
    <w:rsid w:val="005E58C2"/>
    <w:rsid w:val="005E59F7"/>
    <w:rsid w:val="005E5B46"/>
    <w:rsid w:val="005E5FFF"/>
    <w:rsid w:val="005E626E"/>
    <w:rsid w:val="005F045E"/>
    <w:rsid w:val="005F05CE"/>
    <w:rsid w:val="005F1649"/>
    <w:rsid w:val="005F170C"/>
    <w:rsid w:val="005F1D9E"/>
    <w:rsid w:val="005F2899"/>
    <w:rsid w:val="005F39C9"/>
    <w:rsid w:val="005F4498"/>
    <w:rsid w:val="005F4569"/>
    <w:rsid w:val="005F4598"/>
    <w:rsid w:val="005F4E70"/>
    <w:rsid w:val="005F55B9"/>
    <w:rsid w:val="005F626D"/>
    <w:rsid w:val="005F639F"/>
    <w:rsid w:val="005F67D6"/>
    <w:rsid w:val="005F6B57"/>
    <w:rsid w:val="005F7258"/>
    <w:rsid w:val="005F73D0"/>
    <w:rsid w:val="005F79B5"/>
    <w:rsid w:val="006003F4"/>
    <w:rsid w:val="00600886"/>
    <w:rsid w:val="0060091B"/>
    <w:rsid w:val="00600E4F"/>
    <w:rsid w:val="0060218B"/>
    <w:rsid w:val="006022B3"/>
    <w:rsid w:val="00602DCC"/>
    <w:rsid w:val="00603286"/>
    <w:rsid w:val="00603931"/>
    <w:rsid w:val="00603D7A"/>
    <w:rsid w:val="00604172"/>
    <w:rsid w:val="00604354"/>
    <w:rsid w:val="006045BD"/>
    <w:rsid w:val="00604ADB"/>
    <w:rsid w:val="00606454"/>
    <w:rsid w:val="0060661E"/>
    <w:rsid w:val="00606A1A"/>
    <w:rsid w:val="00606AB6"/>
    <w:rsid w:val="00606F64"/>
    <w:rsid w:val="0060745E"/>
    <w:rsid w:val="006107C3"/>
    <w:rsid w:val="006109CA"/>
    <w:rsid w:val="0061118B"/>
    <w:rsid w:val="00611B86"/>
    <w:rsid w:val="00611E87"/>
    <w:rsid w:val="00611E9D"/>
    <w:rsid w:val="006123FD"/>
    <w:rsid w:val="00612674"/>
    <w:rsid w:val="00612A39"/>
    <w:rsid w:val="00612C0C"/>
    <w:rsid w:val="006131DC"/>
    <w:rsid w:val="0061336B"/>
    <w:rsid w:val="00613874"/>
    <w:rsid w:val="00613981"/>
    <w:rsid w:val="006148F8"/>
    <w:rsid w:val="0061523D"/>
    <w:rsid w:val="006153C6"/>
    <w:rsid w:val="00616305"/>
    <w:rsid w:val="00617C75"/>
    <w:rsid w:val="00621160"/>
    <w:rsid w:val="0062217C"/>
    <w:rsid w:val="00622510"/>
    <w:rsid w:val="0062274F"/>
    <w:rsid w:val="00623A71"/>
    <w:rsid w:val="00623A73"/>
    <w:rsid w:val="00624221"/>
    <w:rsid w:val="006263E1"/>
    <w:rsid w:val="00626AD1"/>
    <w:rsid w:val="006271E8"/>
    <w:rsid w:val="0062742F"/>
    <w:rsid w:val="0063047D"/>
    <w:rsid w:val="006305D3"/>
    <w:rsid w:val="006308AA"/>
    <w:rsid w:val="006311A3"/>
    <w:rsid w:val="00631A2E"/>
    <w:rsid w:val="00631E49"/>
    <w:rsid w:val="00632740"/>
    <w:rsid w:val="006331E4"/>
    <w:rsid w:val="006339A9"/>
    <w:rsid w:val="006359A6"/>
    <w:rsid w:val="006359FD"/>
    <w:rsid w:val="00635D1B"/>
    <w:rsid w:val="006360B4"/>
    <w:rsid w:val="00636997"/>
    <w:rsid w:val="0063706D"/>
    <w:rsid w:val="006376BF"/>
    <w:rsid w:val="00637B5B"/>
    <w:rsid w:val="00637D40"/>
    <w:rsid w:val="00640426"/>
    <w:rsid w:val="00640BD5"/>
    <w:rsid w:val="00642069"/>
    <w:rsid w:val="006420AA"/>
    <w:rsid w:val="00642C6C"/>
    <w:rsid w:val="00643B89"/>
    <w:rsid w:val="00643C41"/>
    <w:rsid w:val="00644C4F"/>
    <w:rsid w:val="00644E61"/>
    <w:rsid w:val="00645E2F"/>
    <w:rsid w:val="00646E9C"/>
    <w:rsid w:val="00646FD5"/>
    <w:rsid w:val="0064762F"/>
    <w:rsid w:val="00647AB8"/>
    <w:rsid w:val="006501A6"/>
    <w:rsid w:val="0065121D"/>
    <w:rsid w:val="006521B3"/>
    <w:rsid w:val="006522AB"/>
    <w:rsid w:val="0065244C"/>
    <w:rsid w:val="00652512"/>
    <w:rsid w:val="00653405"/>
    <w:rsid w:val="00653CA3"/>
    <w:rsid w:val="00653EB7"/>
    <w:rsid w:val="006545A1"/>
    <w:rsid w:val="00655239"/>
    <w:rsid w:val="00655508"/>
    <w:rsid w:val="00655AD8"/>
    <w:rsid w:val="00655C3E"/>
    <w:rsid w:val="00655D7A"/>
    <w:rsid w:val="00656204"/>
    <w:rsid w:val="00656397"/>
    <w:rsid w:val="00656EA4"/>
    <w:rsid w:val="006576ED"/>
    <w:rsid w:val="0065778B"/>
    <w:rsid w:val="006577E9"/>
    <w:rsid w:val="00657E75"/>
    <w:rsid w:val="00660195"/>
    <w:rsid w:val="00660A4C"/>
    <w:rsid w:val="00660B15"/>
    <w:rsid w:val="00660B4A"/>
    <w:rsid w:val="00661455"/>
    <w:rsid w:val="00661E11"/>
    <w:rsid w:val="00661E7C"/>
    <w:rsid w:val="00662076"/>
    <w:rsid w:val="006634BD"/>
    <w:rsid w:val="006645D8"/>
    <w:rsid w:val="00665009"/>
    <w:rsid w:val="006650F1"/>
    <w:rsid w:val="006658EC"/>
    <w:rsid w:val="00666151"/>
    <w:rsid w:val="006663A1"/>
    <w:rsid w:val="0066677D"/>
    <w:rsid w:val="00666935"/>
    <w:rsid w:val="00666E29"/>
    <w:rsid w:val="006675CB"/>
    <w:rsid w:val="00667A5A"/>
    <w:rsid w:val="006702D9"/>
    <w:rsid w:val="00671029"/>
    <w:rsid w:val="006710C8"/>
    <w:rsid w:val="0067131D"/>
    <w:rsid w:val="00671E3A"/>
    <w:rsid w:val="00672113"/>
    <w:rsid w:val="00672563"/>
    <w:rsid w:val="0067258A"/>
    <w:rsid w:val="0067265B"/>
    <w:rsid w:val="00673008"/>
    <w:rsid w:val="006739A2"/>
    <w:rsid w:val="00673D08"/>
    <w:rsid w:val="00673F15"/>
    <w:rsid w:val="00673F55"/>
    <w:rsid w:val="006741B6"/>
    <w:rsid w:val="006751EC"/>
    <w:rsid w:val="00675E5F"/>
    <w:rsid w:val="00675EA9"/>
    <w:rsid w:val="00677445"/>
    <w:rsid w:val="00680894"/>
    <w:rsid w:val="00683AD5"/>
    <w:rsid w:val="00684123"/>
    <w:rsid w:val="0068505A"/>
    <w:rsid w:val="006853D0"/>
    <w:rsid w:val="006854C1"/>
    <w:rsid w:val="00685A17"/>
    <w:rsid w:val="00685B1A"/>
    <w:rsid w:val="00686BFA"/>
    <w:rsid w:val="00687358"/>
    <w:rsid w:val="00687814"/>
    <w:rsid w:val="006878ED"/>
    <w:rsid w:val="00687F67"/>
    <w:rsid w:val="00690880"/>
    <w:rsid w:val="006917A3"/>
    <w:rsid w:val="00691F2D"/>
    <w:rsid w:val="00691FDA"/>
    <w:rsid w:val="006921D6"/>
    <w:rsid w:val="0069234F"/>
    <w:rsid w:val="006930EC"/>
    <w:rsid w:val="00693613"/>
    <w:rsid w:val="00693AB9"/>
    <w:rsid w:val="0069442E"/>
    <w:rsid w:val="00695257"/>
    <w:rsid w:val="00695292"/>
    <w:rsid w:val="00695633"/>
    <w:rsid w:val="00695F46"/>
    <w:rsid w:val="006960DE"/>
    <w:rsid w:val="006968D9"/>
    <w:rsid w:val="00696A58"/>
    <w:rsid w:val="00696A8E"/>
    <w:rsid w:val="00696F72"/>
    <w:rsid w:val="00697182"/>
    <w:rsid w:val="0069725C"/>
    <w:rsid w:val="00697C30"/>
    <w:rsid w:val="006A01CE"/>
    <w:rsid w:val="006A3271"/>
    <w:rsid w:val="006A3B1E"/>
    <w:rsid w:val="006A400F"/>
    <w:rsid w:val="006A423B"/>
    <w:rsid w:val="006A4937"/>
    <w:rsid w:val="006A6181"/>
    <w:rsid w:val="006A645C"/>
    <w:rsid w:val="006A6EB1"/>
    <w:rsid w:val="006A7F92"/>
    <w:rsid w:val="006B0342"/>
    <w:rsid w:val="006B03BD"/>
    <w:rsid w:val="006B138A"/>
    <w:rsid w:val="006B1AAA"/>
    <w:rsid w:val="006B1F4A"/>
    <w:rsid w:val="006B24B1"/>
    <w:rsid w:val="006B268F"/>
    <w:rsid w:val="006B2842"/>
    <w:rsid w:val="006B288A"/>
    <w:rsid w:val="006B2B2B"/>
    <w:rsid w:val="006B2DB0"/>
    <w:rsid w:val="006B2F0D"/>
    <w:rsid w:val="006B3838"/>
    <w:rsid w:val="006B3962"/>
    <w:rsid w:val="006B422D"/>
    <w:rsid w:val="006B524B"/>
    <w:rsid w:val="006B53BD"/>
    <w:rsid w:val="006B5F52"/>
    <w:rsid w:val="006B66ED"/>
    <w:rsid w:val="006B71F6"/>
    <w:rsid w:val="006B72AF"/>
    <w:rsid w:val="006B78FB"/>
    <w:rsid w:val="006C0460"/>
    <w:rsid w:val="006C0611"/>
    <w:rsid w:val="006C1A8A"/>
    <w:rsid w:val="006C2062"/>
    <w:rsid w:val="006C2434"/>
    <w:rsid w:val="006C2A20"/>
    <w:rsid w:val="006C2F87"/>
    <w:rsid w:val="006C34FA"/>
    <w:rsid w:val="006C41D8"/>
    <w:rsid w:val="006C4A4F"/>
    <w:rsid w:val="006C4CDC"/>
    <w:rsid w:val="006C5264"/>
    <w:rsid w:val="006C585C"/>
    <w:rsid w:val="006C69D4"/>
    <w:rsid w:val="006C69ED"/>
    <w:rsid w:val="006C6A0F"/>
    <w:rsid w:val="006C6A61"/>
    <w:rsid w:val="006C6E73"/>
    <w:rsid w:val="006C72A6"/>
    <w:rsid w:val="006C78C9"/>
    <w:rsid w:val="006C7984"/>
    <w:rsid w:val="006C79EA"/>
    <w:rsid w:val="006C7C5E"/>
    <w:rsid w:val="006D013C"/>
    <w:rsid w:val="006D07F3"/>
    <w:rsid w:val="006D0C22"/>
    <w:rsid w:val="006D108C"/>
    <w:rsid w:val="006D155B"/>
    <w:rsid w:val="006D1A84"/>
    <w:rsid w:val="006D23C8"/>
    <w:rsid w:val="006D2CEA"/>
    <w:rsid w:val="006D2D9A"/>
    <w:rsid w:val="006D2FA7"/>
    <w:rsid w:val="006D3A54"/>
    <w:rsid w:val="006D3C83"/>
    <w:rsid w:val="006D45E3"/>
    <w:rsid w:val="006D4F56"/>
    <w:rsid w:val="006D5296"/>
    <w:rsid w:val="006D5F66"/>
    <w:rsid w:val="006D646A"/>
    <w:rsid w:val="006D646E"/>
    <w:rsid w:val="006D6A43"/>
    <w:rsid w:val="006D7189"/>
    <w:rsid w:val="006E0137"/>
    <w:rsid w:val="006E0ADF"/>
    <w:rsid w:val="006E12AF"/>
    <w:rsid w:val="006E1688"/>
    <w:rsid w:val="006E1B6A"/>
    <w:rsid w:val="006E244B"/>
    <w:rsid w:val="006E25AF"/>
    <w:rsid w:val="006E2B01"/>
    <w:rsid w:val="006E2B0D"/>
    <w:rsid w:val="006E2D13"/>
    <w:rsid w:val="006E3541"/>
    <w:rsid w:val="006E492E"/>
    <w:rsid w:val="006E4A21"/>
    <w:rsid w:val="006E536D"/>
    <w:rsid w:val="006E5595"/>
    <w:rsid w:val="006E5FA7"/>
    <w:rsid w:val="006E691D"/>
    <w:rsid w:val="006E6F1C"/>
    <w:rsid w:val="006E70F1"/>
    <w:rsid w:val="006E7220"/>
    <w:rsid w:val="006E7BD9"/>
    <w:rsid w:val="006F0103"/>
    <w:rsid w:val="006F063A"/>
    <w:rsid w:val="006F15D5"/>
    <w:rsid w:val="006F181F"/>
    <w:rsid w:val="006F21EA"/>
    <w:rsid w:val="006F277A"/>
    <w:rsid w:val="006F2D69"/>
    <w:rsid w:val="006F2E61"/>
    <w:rsid w:val="006F3385"/>
    <w:rsid w:val="006F33C2"/>
    <w:rsid w:val="006F37ED"/>
    <w:rsid w:val="006F456A"/>
    <w:rsid w:val="006F483E"/>
    <w:rsid w:val="006F6010"/>
    <w:rsid w:val="006F799D"/>
    <w:rsid w:val="0070001D"/>
    <w:rsid w:val="00700A47"/>
    <w:rsid w:val="007017BB"/>
    <w:rsid w:val="00702314"/>
    <w:rsid w:val="00702A9E"/>
    <w:rsid w:val="00703123"/>
    <w:rsid w:val="0070316C"/>
    <w:rsid w:val="007036E7"/>
    <w:rsid w:val="00703C8B"/>
    <w:rsid w:val="00703F07"/>
    <w:rsid w:val="00704C20"/>
    <w:rsid w:val="007052C3"/>
    <w:rsid w:val="00705761"/>
    <w:rsid w:val="00706101"/>
    <w:rsid w:val="00706159"/>
    <w:rsid w:val="007065B3"/>
    <w:rsid w:val="00706785"/>
    <w:rsid w:val="00706A15"/>
    <w:rsid w:val="00706E2D"/>
    <w:rsid w:val="00706E99"/>
    <w:rsid w:val="00707733"/>
    <w:rsid w:val="0070787D"/>
    <w:rsid w:val="007106B7"/>
    <w:rsid w:val="007107F4"/>
    <w:rsid w:val="00710E3D"/>
    <w:rsid w:val="007118DE"/>
    <w:rsid w:val="00711D29"/>
    <w:rsid w:val="007129CF"/>
    <w:rsid w:val="00712BD8"/>
    <w:rsid w:val="00712EAD"/>
    <w:rsid w:val="00713E25"/>
    <w:rsid w:val="007145E3"/>
    <w:rsid w:val="00715AA1"/>
    <w:rsid w:val="00716941"/>
    <w:rsid w:val="00716970"/>
    <w:rsid w:val="007169A9"/>
    <w:rsid w:val="00720665"/>
    <w:rsid w:val="007209D9"/>
    <w:rsid w:val="00721047"/>
    <w:rsid w:val="0072135D"/>
    <w:rsid w:val="007215D5"/>
    <w:rsid w:val="007218D0"/>
    <w:rsid w:val="00723047"/>
    <w:rsid w:val="00723A3E"/>
    <w:rsid w:val="00723A87"/>
    <w:rsid w:val="00724157"/>
    <w:rsid w:val="00724923"/>
    <w:rsid w:val="00724CDF"/>
    <w:rsid w:val="0072560D"/>
    <w:rsid w:val="00726087"/>
    <w:rsid w:val="007265CE"/>
    <w:rsid w:val="007267D7"/>
    <w:rsid w:val="00726EDC"/>
    <w:rsid w:val="007279E1"/>
    <w:rsid w:val="00730221"/>
    <w:rsid w:val="00730CB5"/>
    <w:rsid w:val="00730F77"/>
    <w:rsid w:val="007313A2"/>
    <w:rsid w:val="00731453"/>
    <w:rsid w:val="00731875"/>
    <w:rsid w:val="00731922"/>
    <w:rsid w:val="00731AC4"/>
    <w:rsid w:val="00731B98"/>
    <w:rsid w:val="007321B8"/>
    <w:rsid w:val="00732652"/>
    <w:rsid w:val="00732797"/>
    <w:rsid w:val="00732BD4"/>
    <w:rsid w:val="00732F22"/>
    <w:rsid w:val="00733026"/>
    <w:rsid w:val="007347BA"/>
    <w:rsid w:val="007350A5"/>
    <w:rsid w:val="007351B9"/>
    <w:rsid w:val="00735427"/>
    <w:rsid w:val="007365BF"/>
    <w:rsid w:val="007365E9"/>
    <w:rsid w:val="00736DB7"/>
    <w:rsid w:val="00737626"/>
    <w:rsid w:val="00740384"/>
    <w:rsid w:val="00740821"/>
    <w:rsid w:val="00740AF4"/>
    <w:rsid w:val="00740C67"/>
    <w:rsid w:val="0074130A"/>
    <w:rsid w:val="00741489"/>
    <w:rsid w:val="007415CD"/>
    <w:rsid w:val="00742CB4"/>
    <w:rsid w:val="00743439"/>
    <w:rsid w:val="007439C0"/>
    <w:rsid w:val="00743EC8"/>
    <w:rsid w:val="00743F1B"/>
    <w:rsid w:val="00744168"/>
    <w:rsid w:val="00744980"/>
    <w:rsid w:val="00745046"/>
    <w:rsid w:val="007452F7"/>
    <w:rsid w:val="00745360"/>
    <w:rsid w:val="00745C85"/>
    <w:rsid w:val="00745F3D"/>
    <w:rsid w:val="0074621E"/>
    <w:rsid w:val="00746328"/>
    <w:rsid w:val="007478C8"/>
    <w:rsid w:val="007511C1"/>
    <w:rsid w:val="00751993"/>
    <w:rsid w:val="00751EA2"/>
    <w:rsid w:val="00752117"/>
    <w:rsid w:val="00752ED3"/>
    <w:rsid w:val="00753BC1"/>
    <w:rsid w:val="007545CA"/>
    <w:rsid w:val="00754D3F"/>
    <w:rsid w:val="00755717"/>
    <w:rsid w:val="00755A04"/>
    <w:rsid w:val="00755B00"/>
    <w:rsid w:val="00755B4F"/>
    <w:rsid w:val="00755C59"/>
    <w:rsid w:val="00756C4A"/>
    <w:rsid w:val="00756F74"/>
    <w:rsid w:val="007570D8"/>
    <w:rsid w:val="007574A8"/>
    <w:rsid w:val="00757A2F"/>
    <w:rsid w:val="00757B83"/>
    <w:rsid w:val="00757D3D"/>
    <w:rsid w:val="00760078"/>
    <w:rsid w:val="00760178"/>
    <w:rsid w:val="00760592"/>
    <w:rsid w:val="00760AFC"/>
    <w:rsid w:val="00761A56"/>
    <w:rsid w:val="00761CF7"/>
    <w:rsid w:val="00761D31"/>
    <w:rsid w:val="007622FF"/>
    <w:rsid w:val="007624CE"/>
    <w:rsid w:val="00762C02"/>
    <w:rsid w:val="00763111"/>
    <w:rsid w:val="00763B02"/>
    <w:rsid w:val="0076447E"/>
    <w:rsid w:val="007646F7"/>
    <w:rsid w:val="00764FC8"/>
    <w:rsid w:val="00765487"/>
    <w:rsid w:val="00765A70"/>
    <w:rsid w:val="00766694"/>
    <w:rsid w:val="00766BDB"/>
    <w:rsid w:val="007672EC"/>
    <w:rsid w:val="00767425"/>
    <w:rsid w:val="00770321"/>
    <w:rsid w:val="00770614"/>
    <w:rsid w:val="00770F8F"/>
    <w:rsid w:val="007711BA"/>
    <w:rsid w:val="0077186A"/>
    <w:rsid w:val="00772406"/>
    <w:rsid w:val="007728EB"/>
    <w:rsid w:val="00772903"/>
    <w:rsid w:val="00772A09"/>
    <w:rsid w:val="00772E8D"/>
    <w:rsid w:val="007730FC"/>
    <w:rsid w:val="0077322B"/>
    <w:rsid w:val="00773673"/>
    <w:rsid w:val="00773BC3"/>
    <w:rsid w:val="00773BEB"/>
    <w:rsid w:val="00774C0B"/>
    <w:rsid w:val="007754D0"/>
    <w:rsid w:val="00775C5D"/>
    <w:rsid w:val="00775F77"/>
    <w:rsid w:val="007763F6"/>
    <w:rsid w:val="007764B1"/>
    <w:rsid w:val="00776A53"/>
    <w:rsid w:val="00776FC3"/>
    <w:rsid w:val="0077773C"/>
    <w:rsid w:val="00780F01"/>
    <w:rsid w:val="00781656"/>
    <w:rsid w:val="00781CAC"/>
    <w:rsid w:val="00782626"/>
    <w:rsid w:val="007835CE"/>
    <w:rsid w:val="00783DB0"/>
    <w:rsid w:val="00783F2C"/>
    <w:rsid w:val="00784491"/>
    <w:rsid w:val="00784535"/>
    <w:rsid w:val="00784BCB"/>
    <w:rsid w:val="007852EE"/>
    <w:rsid w:val="00785B1F"/>
    <w:rsid w:val="007863DA"/>
    <w:rsid w:val="007864C2"/>
    <w:rsid w:val="00786757"/>
    <w:rsid w:val="0078675D"/>
    <w:rsid w:val="00786893"/>
    <w:rsid w:val="00787414"/>
    <w:rsid w:val="00787A7A"/>
    <w:rsid w:val="00787BDD"/>
    <w:rsid w:val="0079071B"/>
    <w:rsid w:val="00790C16"/>
    <w:rsid w:val="007914D6"/>
    <w:rsid w:val="007915B8"/>
    <w:rsid w:val="0079177B"/>
    <w:rsid w:val="007919BC"/>
    <w:rsid w:val="0079211A"/>
    <w:rsid w:val="007922BF"/>
    <w:rsid w:val="0079258C"/>
    <w:rsid w:val="007927D0"/>
    <w:rsid w:val="0079379B"/>
    <w:rsid w:val="0079402A"/>
    <w:rsid w:val="00794E05"/>
    <w:rsid w:val="00794F36"/>
    <w:rsid w:val="00795617"/>
    <w:rsid w:val="007965AB"/>
    <w:rsid w:val="00797864"/>
    <w:rsid w:val="00797A49"/>
    <w:rsid w:val="007A0F9F"/>
    <w:rsid w:val="007A0FFD"/>
    <w:rsid w:val="007A11FB"/>
    <w:rsid w:val="007A1713"/>
    <w:rsid w:val="007A1857"/>
    <w:rsid w:val="007A1EBB"/>
    <w:rsid w:val="007A29CF"/>
    <w:rsid w:val="007A2FDC"/>
    <w:rsid w:val="007A343C"/>
    <w:rsid w:val="007A3FE2"/>
    <w:rsid w:val="007A45F8"/>
    <w:rsid w:val="007A4BA9"/>
    <w:rsid w:val="007A65A8"/>
    <w:rsid w:val="007A74E5"/>
    <w:rsid w:val="007A7526"/>
    <w:rsid w:val="007A7FCB"/>
    <w:rsid w:val="007B0BC7"/>
    <w:rsid w:val="007B0C8F"/>
    <w:rsid w:val="007B0E7C"/>
    <w:rsid w:val="007B23DD"/>
    <w:rsid w:val="007B245D"/>
    <w:rsid w:val="007B2967"/>
    <w:rsid w:val="007B36CB"/>
    <w:rsid w:val="007B37CB"/>
    <w:rsid w:val="007B3AE9"/>
    <w:rsid w:val="007B3C44"/>
    <w:rsid w:val="007B4C09"/>
    <w:rsid w:val="007B55B4"/>
    <w:rsid w:val="007B55F5"/>
    <w:rsid w:val="007B6000"/>
    <w:rsid w:val="007B6395"/>
    <w:rsid w:val="007B7364"/>
    <w:rsid w:val="007C02C6"/>
    <w:rsid w:val="007C0979"/>
    <w:rsid w:val="007C0F28"/>
    <w:rsid w:val="007C0FB6"/>
    <w:rsid w:val="007C16E7"/>
    <w:rsid w:val="007C1970"/>
    <w:rsid w:val="007C2B3A"/>
    <w:rsid w:val="007C317C"/>
    <w:rsid w:val="007C3986"/>
    <w:rsid w:val="007C3E64"/>
    <w:rsid w:val="007C429E"/>
    <w:rsid w:val="007C4A84"/>
    <w:rsid w:val="007C4F85"/>
    <w:rsid w:val="007C5022"/>
    <w:rsid w:val="007C50A3"/>
    <w:rsid w:val="007C5312"/>
    <w:rsid w:val="007C5B8D"/>
    <w:rsid w:val="007C6196"/>
    <w:rsid w:val="007C6529"/>
    <w:rsid w:val="007C6C28"/>
    <w:rsid w:val="007C6DE4"/>
    <w:rsid w:val="007C7346"/>
    <w:rsid w:val="007C758D"/>
    <w:rsid w:val="007C7B06"/>
    <w:rsid w:val="007C7E80"/>
    <w:rsid w:val="007D03B9"/>
    <w:rsid w:val="007D053B"/>
    <w:rsid w:val="007D0AAA"/>
    <w:rsid w:val="007D0C0F"/>
    <w:rsid w:val="007D177C"/>
    <w:rsid w:val="007D1BF8"/>
    <w:rsid w:val="007D28B7"/>
    <w:rsid w:val="007D29E1"/>
    <w:rsid w:val="007D2C08"/>
    <w:rsid w:val="007D3F11"/>
    <w:rsid w:val="007D484A"/>
    <w:rsid w:val="007D4F25"/>
    <w:rsid w:val="007D531F"/>
    <w:rsid w:val="007D53A5"/>
    <w:rsid w:val="007D56D4"/>
    <w:rsid w:val="007D67DC"/>
    <w:rsid w:val="007D687F"/>
    <w:rsid w:val="007D6AF3"/>
    <w:rsid w:val="007D71A4"/>
    <w:rsid w:val="007E194B"/>
    <w:rsid w:val="007E1DEF"/>
    <w:rsid w:val="007E28B7"/>
    <w:rsid w:val="007E2C3C"/>
    <w:rsid w:val="007E3460"/>
    <w:rsid w:val="007E3FBD"/>
    <w:rsid w:val="007E66E9"/>
    <w:rsid w:val="007E6F1E"/>
    <w:rsid w:val="007E7ADF"/>
    <w:rsid w:val="007E7E9D"/>
    <w:rsid w:val="007E7FF2"/>
    <w:rsid w:val="007F035F"/>
    <w:rsid w:val="007F05B3"/>
    <w:rsid w:val="007F0D92"/>
    <w:rsid w:val="007F1160"/>
    <w:rsid w:val="007F2107"/>
    <w:rsid w:val="007F3C2F"/>
    <w:rsid w:val="007F3CF6"/>
    <w:rsid w:val="007F43B8"/>
    <w:rsid w:val="007F4602"/>
    <w:rsid w:val="007F4E78"/>
    <w:rsid w:val="007F520D"/>
    <w:rsid w:val="007F5244"/>
    <w:rsid w:val="007F6D4C"/>
    <w:rsid w:val="007F7609"/>
    <w:rsid w:val="007F7694"/>
    <w:rsid w:val="007F7B26"/>
    <w:rsid w:val="007F7C64"/>
    <w:rsid w:val="008015BD"/>
    <w:rsid w:val="00802A3B"/>
    <w:rsid w:val="00802C67"/>
    <w:rsid w:val="0080302E"/>
    <w:rsid w:val="008030E7"/>
    <w:rsid w:val="00803210"/>
    <w:rsid w:val="00803395"/>
    <w:rsid w:val="00803DBD"/>
    <w:rsid w:val="00804CCD"/>
    <w:rsid w:val="00804FB5"/>
    <w:rsid w:val="00805089"/>
    <w:rsid w:val="00805162"/>
    <w:rsid w:val="00805B4F"/>
    <w:rsid w:val="00805EE6"/>
    <w:rsid w:val="00806510"/>
    <w:rsid w:val="00807231"/>
    <w:rsid w:val="008072B6"/>
    <w:rsid w:val="00807515"/>
    <w:rsid w:val="00807A5E"/>
    <w:rsid w:val="00807F8C"/>
    <w:rsid w:val="00807FAB"/>
    <w:rsid w:val="00811D3C"/>
    <w:rsid w:val="008120C6"/>
    <w:rsid w:val="00813176"/>
    <w:rsid w:val="00813B88"/>
    <w:rsid w:val="00813BDB"/>
    <w:rsid w:val="00813C32"/>
    <w:rsid w:val="00814397"/>
    <w:rsid w:val="00814AAA"/>
    <w:rsid w:val="00814D75"/>
    <w:rsid w:val="0081544B"/>
    <w:rsid w:val="008155E1"/>
    <w:rsid w:val="00816350"/>
    <w:rsid w:val="008164AD"/>
    <w:rsid w:val="00817638"/>
    <w:rsid w:val="00817BFA"/>
    <w:rsid w:val="00817F61"/>
    <w:rsid w:val="0082002C"/>
    <w:rsid w:val="0082051B"/>
    <w:rsid w:val="008206C0"/>
    <w:rsid w:val="008207B5"/>
    <w:rsid w:val="008217D8"/>
    <w:rsid w:val="00821FDF"/>
    <w:rsid w:val="0082272E"/>
    <w:rsid w:val="008227D6"/>
    <w:rsid w:val="00823BAE"/>
    <w:rsid w:val="00823E76"/>
    <w:rsid w:val="00824579"/>
    <w:rsid w:val="00824E3C"/>
    <w:rsid w:val="00824FBF"/>
    <w:rsid w:val="00825D5F"/>
    <w:rsid w:val="00825EA2"/>
    <w:rsid w:val="008263EE"/>
    <w:rsid w:val="0082657A"/>
    <w:rsid w:val="00826CE6"/>
    <w:rsid w:val="00826F57"/>
    <w:rsid w:val="008272B7"/>
    <w:rsid w:val="00827AB4"/>
    <w:rsid w:val="008302E2"/>
    <w:rsid w:val="00830D06"/>
    <w:rsid w:val="00830E77"/>
    <w:rsid w:val="0083101A"/>
    <w:rsid w:val="00831250"/>
    <w:rsid w:val="008319E2"/>
    <w:rsid w:val="00831E45"/>
    <w:rsid w:val="00831F0C"/>
    <w:rsid w:val="0083281B"/>
    <w:rsid w:val="00833322"/>
    <w:rsid w:val="0083349D"/>
    <w:rsid w:val="008334AA"/>
    <w:rsid w:val="008341D9"/>
    <w:rsid w:val="00834C2A"/>
    <w:rsid w:val="008359E5"/>
    <w:rsid w:val="00835AD3"/>
    <w:rsid w:val="008364E2"/>
    <w:rsid w:val="00836DDE"/>
    <w:rsid w:val="00837CC8"/>
    <w:rsid w:val="00837E55"/>
    <w:rsid w:val="00837ED3"/>
    <w:rsid w:val="00840F75"/>
    <w:rsid w:val="00841EB0"/>
    <w:rsid w:val="00841F77"/>
    <w:rsid w:val="0084283D"/>
    <w:rsid w:val="00843203"/>
    <w:rsid w:val="00843338"/>
    <w:rsid w:val="0084391B"/>
    <w:rsid w:val="008439B1"/>
    <w:rsid w:val="008445F4"/>
    <w:rsid w:val="00844DAB"/>
    <w:rsid w:val="00845731"/>
    <w:rsid w:val="00845ECF"/>
    <w:rsid w:val="008460CC"/>
    <w:rsid w:val="00846999"/>
    <w:rsid w:val="00847959"/>
    <w:rsid w:val="00847B59"/>
    <w:rsid w:val="008510F2"/>
    <w:rsid w:val="00851288"/>
    <w:rsid w:val="00851784"/>
    <w:rsid w:val="008519F3"/>
    <w:rsid w:val="00851D13"/>
    <w:rsid w:val="0085256B"/>
    <w:rsid w:val="00853104"/>
    <w:rsid w:val="008541D9"/>
    <w:rsid w:val="008542FC"/>
    <w:rsid w:val="0085446E"/>
    <w:rsid w:val="008547A5"/>
    <w:rsid w:val="00855114"/>
    <w:rsid w:val="00855289"/>
    <w:rsid w:val="008559E5"/>
    <w:rsid w:val="00855C52"/>
    <w:rsid w:val="00856055"/>
    <w:rsid w:val="00856195"/>
    <w:rsid w:val="0085637E"/>
    <w:rsid w:val="008564B6"/>
    <w:rsid w:val="00856F09"/>
    <w:rsid w:val="00857174"/>
    <w:rsid w:val="00857704"/>
    <w:rsid w:val="0085788B"/>
    <w:rsid w:val="008578C5"/>
    <w:rsid w:val="00857C2D"/>
    <w:rsid w:val="00857E89"/>
    <w:rsid w:val="0086041A"/>
    <w:rsid w:val="008608E8"/>
    <w:rsid w:val="0086099D"/>
    <w:rsid w:val="00860A3A"/>
    <w:rsid w:val="00861979"/>
    <w:rsid w:val="00862A9D"/>
    <w:rsid w:val="00864082"/>
    <w:rsid w:val="00864337"/>
    <w:rsid w:val="00864F45"/>
    <w:rsid w:val="00865422"/>
    <w:rsid w:val="00865E8B"/>
    <w:rsid w:val="00865F8B"/>
    <w:rsid w:val="008661CF"/>
    <w:rsid w:val="00866DFF"/>
    <w:rsid w:val="00866EC2"/>
    <w:rsid w:val="00866EDA"/>
    <w:rsid w:val="00866FB3"/>
    <w:rsid w:val="0086727A"/>
    <w:rsid w:val="00870111"/>
    <w:rsid w:val="0087071D"/>
    <w:rsid w:val="0087099F"/>
    <w:rsid w:val="00870B91"/>
    <w:rsid w:val="00870ECA"/>
    <w:rsid w:val="00871204"/>
    <w:rsid w:val="008719C9"/>
    <w:rsid w:val="00872166"/>
    <w:rsid w:val="0087250F"/>
    <w:rsid w:val="00873A0D"/>
    <w:rsid w:val="00873EB1"/>
    <w:rsid w:val="0087409D"/>
    <w:rsid w:val="008749A0"/>
    <w:rsid w:val="00874AF4"/>
    <w:rsid w:val="008750DB"/>
    <w:rsid w:val="00875273"/>
    <w:rsid w:val="00875C4C"/>
    <w:rsid w:val="00875ECC"/>
    <w:rsid w:val="008761A1"/>
    <w:rsid w:val="00876397"/>
    <w:rsid w:val="00876CAD"/>
    <w:rsid w:val="00877B2C"/>
    <w:rsid w:val="00877BA3"/>
    <w:rsid w:val="00877F3A"/>
    <w:rsid w:val="008800A7"/>
    <w:rsid w:val="008801E2"/>
    <w:rsid w:val="008806AA"/>
    <w:rsid w:val="00880A1A"/>
    <w:rsid w:val="008820CA"/>
    <w:rsid w:val="008827DA"/>
    <w:rsid w:val="0088308E"/>
    <w:rsid w:val="008830CA"/>
    <w:rsid w:val="00883C03"/>
    <w:rsid w:val="00883E4D"/>
    <w:rsid w:val="00884261"/>
    <w:rsid w:val="00884342"/>
    <w:rsid w:val="00884E57"/>
    <w:rsid w:val="008853EA"/>
    <w:rsid w:val="00885964"/>
    <w:rsid w:val="008870A6"/>
    <w:rsid w:val="00887FA6"/>
    <w:rsid w:val="008903DA"/>
    <w:rsid w:val="00890502"/>
    <w:rsid w:val="0089128F"/>
    <w:rsid w:val="00892140"/>
    <w:rsid w:val="008925BD"/>
    <w:rsid w:val="00892DA8"/>
    <w:rsid w:val="00893009"/>
    <w:rsid w:val="008944A3"/>
    <w:rsid w:val="00894601"/>
    <w:rsid w:val="008947D9"/>
    <w:rsid w:val="00894EDB"/>
    <w:rsid w:val="008970D3"/>
    <w:rsid w:val="00897953"/>
    <w:rsid w:val="00897EF4"/>
    <w:rsid w:val="008A0107"/>
    <w:rsid w:val="008A0690"/>
    <w:rsid w:val="008A1A0D"/>
    <w:rsid w:val="008A1F3D"/>
    <w:rsid w:val="008A2F2F"/>
    <w:rsid w:val="008A34CE"/>
    <w:rsid w:val="008A3929"/>
    <w:rsid w:val="008A3E69"/>
    <w:rsid w:val="008A4820"/>
    <w:rsid w:val="008A53B6"/>
    <w:rsid w:val="008A558F"/>
    <w:rsid w:val="008A6E4B"/>
    <w:rsid w:val="008A701A"/>
    <w:rsid w:val="008A74DE"/>
    <w:rsid w:val="008A7B5C"/>
    <w:rsid w:val="008A7BDA"/>
    <w:rsid w:val="008A7E54"/>
    <w:rsid w:val="008B08DE"/>
    <w:rsid w:val="008B09A1"/>
    <w:rsid w:val="008B1A37"/>
    <w:rsid w:val="008B1B80"/>
    <w:rsid w:val="008B1BCB"/>
    <w:rsid w:val="008B1C0A"/>
    <w:rsid w:val="008B20FD"/>
    <w:rsid w:val="008B2A4A"/>
    <w:rsid w:val="008B2CC6"/>
    <w:rsid w:val="008B3232"/>
    <w:rsid w:val="008B4153"/>
    <w:rsid w:val="008B4BBB"/>
    <w:rsid w:val="008B4D4A"/>
    <w:rsid w:val="008B4F99"/>
    <w:rsid w:val="008B6ACD"/>
    <w:rsid w:val="008B7E1E"/>
    <w:rsid w:val="008C032D"/>
    <w:rsid w:val="008C03BD"/>
    <w:rsid w:val="008C1760"/>
    <w:rsid w:val="008C1F2E"/>
    <w:rsid w:val="008C2D21"/>
    <w:rsid w:val="008C3127"/>
    <w:rsid w:val="008C33A9"/>
    <w:rsid w:val="008C6982"/>
    <w:rsid w:val="008C764D"/>
    <w:rsid w:val="008D06CB"/>
    <w:rsid w:val="008D07BF"/>
    <w:rsid w:val="008D1078"/>
    <w:rsid w:val="008D169A"/>
    <w:rsid w:val="008D1CC0"/>
    <w:rsid w:val="008D1E93"/>
    <w:rsid w:val="008D2FD2"/>
    <w:rsid w:val="008D32CA"/>
    <w:rsid w:val="008D35A8"/>
    <w:rsid w:val="008D3663"/>
    <w:rsid w:val="008D38A4"/>
    <w:rsid w:val="008D48C0"/>
    <w:rsid w:val="008D57FB"/>
    <w:rsid w:val="008D594D"/>
    <w:rsid w:val="008D598D"/>
    <w:rsid w:val="008D65BE"/>
    <w:rsid w:val="008D6F8D"/>
    <w:rsid w:val="008D7B2C"/>
    <w:rsid w:val="008D7C3B"/>
    <w:rsid w:val="008E034E"/>
    <w:rsid w:val="008E03CE"/>
    <w:rsid w:val="008E20DE"/>
    <w:rsid w:val="008E2235"/>
    <w:rsid w:val="008E2744"/>
    <w:rsid w:val="008E4C4B"/>
    <w:rsid w:val="008E5605"/>
    <w:rsid w:val="008E63A7"/>
    <w:rsid w:val="008E6448"/>
    <w:rsid w:val="008E6BAC"/>
    <w:rsid w:val="008F0747"/>
    <w:rsid w:val="008F0F5D"/>
    <w:rsid w:val="008F1052"/>
    <w:rsid w:val="008F1371"/>
    <w:rsid w:val="008F13C3"/>
    <w:rsid w:val="008F1BE5"/>
    <w:rsid w:val="008F2459"/>
    <w:rsid w:val="008F2E29"/>
    <w:rsid w:val="008F3E1D"/>
    <w:rsid w:val="008F460B"/>
    <w:rsid w:val="008F464B"/>
    <w:rsid w:val="008F5E45"/>
    <w:rsid w:val="008F636A"/>
    <w:rsid w:val="008F65B5"/>
    <w:rsid w:val="008F6BB3"/>
    <w:rsid w:val="008F71F2"/>
    <w:rsid w:val="008F79C8"/>
    <w:rsid w:val="008F7CBD"/>
    <w:rsid w:val="009000C1"/>
    <w:rsid w:val="009004CC"/>
    <w:rsid w:val="009011F9"/>
    <w:rsid w:val="00901295"/>
    <w:rsid w:val="00902970"/>
    <w:rsid w:val="00902F0F"/>
    <w:rsid w:val="009030AE"/>
    <w:rsid w:val="009031BA"/>
    <w:rsid w:val="00903249"/>
    <w:rsid w:val="00903F36"/>
    <w:rsid w:val="00907755"/>
    <w:rsid w:val="0090777C"/>
    <w:rsid w:val="00907E6E"/>
    <w:rsid w:val="009122E0"/>
    <w:rsid w:val="00913C88"/>
    <w:rsid w:val="00913EE5"/>
    <w:rsid w:val="00913FFF"/>
    <w:rsid w:val="00914464"/>
    <w:rsid w:val="00916181"/>
    <w:rsid w:val="00916588"/>
    <w:rsid w:val="00916AE1"/>
    <w:rsid w:val="00917042"/>
    <w:rsid w:val="0091706F"/>
    <w:rsid w:val="0091771C"/>
    <w:rsid w:val="00917C08"/>
    <w:rsid w:val="00920011"/>
    <w:rsid w:val="0092045B"/>
    <w:rsid w:val="009210B5"/>
    <w:rsid w:val="0092134C"/>
    <w:rsid w:val="009214F6"/>
    <w:rsid w:val="00921EF9"/>
    <w:rsid w:val="0092293F"/>
    <w:rsid w:val="00923D20"/>
    <w:rsid w:val="00923DBE"/>
    <w:rsid w:val="00923E18"/>
    <w:rsid w:val="009252B0"/>
    <w:rsid w:val="00925674"/>
    <w:rsid w:val="00925F1D"/>
    <w:rsid w:val="009264D0"/>
    <w:rsid w:val="0092651F"/>
    <w:rsid w:val="00927028"/>
    <w:rsid w:val="00930189"/>
    <w:rsid w:val="00931457"/>
    <w:rsid w:val="00931B02"/>
    <w:rsid w:val="00931C05"/>
    <w:rsid w:val="00932080"/>
    <w:rsid w:val="009327CA"/>
    <w:rsid w:val="0093313C"/>
    <w:rsid w:val="00933260"/>
    <w:rsid w:val="0093358B"/>
    <w:rsid w:val="00933B84"/>
    <w:rsid w:val="00933D2C"/>
    <w:rsid w:val="00934381"/>
    <w:rsid w:val="009354B1"/>
    <w:rsid w:val="0093561D"/>
    <w:rsid w:val="00935A1F"/>
    <w:rsid w:val="00935CC4"/>
    <w:rsid w:val="00936726"/>
    <w:rsid w:val="00936ACC"/>
    <w:rsid w:val="00936BA8"/>
    <w:rsid w:val="00936C54"/>
    <w:rsid w:val="00936F6B"/>
    <w:rsid w:val="0094141E"/>
    <w:rsid w:val="00941EB5"/>
    <w:rsid w:val="00942591"/>
    <w:rsid w:val="009427B9"/>
    <w:rsid w:val="00942B09"/>
    <w:rsid w:val="00942D21"/>
    <w:rsid w:val="0094317E"/>
    <w:rsid w:val="00943B7F"/>
    <w:rsid w:val="00944217"/>
    <w:rsid w:val="0094455D"/>
    <w:rsid w:val="00945F84"/>
    <w:rsid w:val="009462BA"/>
    <w:rsid w:val="0094660E"/>
    <w:rsid w:val="0094668B"/>
    <w:rsid w:val="00946D2A"/>
    <w:rsid w:val="00947749"/>
    <w:rsid w:val="00950181"/>
    <w:rsid w:val="00950198"/>
    <w:rsid w:val="009506D8"/>
    <w:rsid w:val="00951030"/>
    <w:rsid w:val="00951825"/>
    <w:rsid w:val="00951E67"/>
    <w:rsid w:val="00951FDE"/>
    <w:rsid w:val="009528EE"/>
    <w:rsid w:val="00952D2A"/>
    <w:rsid w:val="00952EB7"/>
    <w:rsid w:val="00952FC0"/>
    <w:rsid w:val="009535F3"/>
    <w:rsid w:val="00953F7E"/>
    <w:rsid w:val="009541C3"/>
    <w:rsid w:val="0095449B"/>
    <w:rsid w:val="00954527"/>
    <w:rsid w:val="00954785"/>
    <w:rsid w:val="00954EDB"/>
    <w:rsid w:val="00955D33"/>
    <w:rsid w:val="00955F1A"/>
    <w:rsid w:val="00955FD3"/>
    <w:rsid w:val="00956301"/>
    <w:rsid w:val="00956906"/>
    <w:rsid w:val="009575C6"/>
    <w:rsid w:val="00960A59"/>
    <w:rsid w:val="0096115D"/>
    <w:rsid w:val="00961D95"/>
    <w:rsid w:val="00961FEA"/>
    <w:rsid w:val="0096254B"/>
    <w:rsid w:val="00962618"/>
    <w:rsid w:val="00962FE0"/>
    <w:rsid w:val="0096315D"/>
    <w:rsid w:val="00963469"/>
    <w:rsid w:val="00964AB0"/>
    <w:rsid w:val="00964FB8"/>
    <w:rsid w:val="009663EE"/>
    <w:rsid w:val="00966EFD"/>
    <w:rsid w:val="00966F6F"/>
    <w:rsid w:val="00967196"/>
    <w:rsid w:val="0097025B"/>
    <w:rsid w:val="0097149A"/>
    <w:rsid w:val="00971FB5"/>
    <w:rsid w:val="0097218D"/>
    <w:rsid w:val="00972744"/>
    <w:rsid w:val="0097288E"/>
    <w:rsid w:val="00973034"/>
    <w:rsid w:val="00973BC2"/>
    <w:rsid w:val="00973D6A"/>
    <w:rsid w:val="00974236"/>
    <w:rsid w:val="00974570"/>
    <w:rsid w:val="00974B43"/>
    <w:rsid w:val="00974C4E"/>
    <w:rsid w:val="009751CA"/>
    <w:rsid w:val="00975E53"/>
    <w:rsid w:val="0097631A"/>
    <w:rsid w:val="00976546"/>
    <w:rsid w:val="0097722B"/>
    <w:rsid w:val="00980F67"/>
    <w:rsid w:val="0098134A"/>
    <w:rsid w:val="00981B9D"/>
    <w:rsid w:val="00981CBD"/>
    <w:rsid w:val="009828AB"/>
    <w:rsid w:val="009839C0"/>
    <w:rsid w:val="00983AE2"/>
    <w:rsid w:val="00983CF9"/>
    <w:rsid w:val="009843AA"/>
    <w:rsid w:val="0098445D"/>
    <w:rsid w:val="00985DDE"/>
    <w:rsid w:val="009866BA"/>
    <w:rsid w:val="009868A5"/>
    <w:rsid w:val="009869B3"/>
    <w:rsid w:val="00986C1B"/>
    <w:rsid w:val="00987617"/>
    <w:rsid w:val="00987723"/>
    <w:rsid w:val="00987A93"/>
    <w:rsid w:val="00990248"/>
    <w:rsid w:val="009903D4"/>
    <w:rsid w:val="00990778"/>
    <w:rsid w:val="00990866"/>
    <w:rsid w:val="009909CB"/>
    <w:rsid w:val="00990BB8"/>
    <w:rsid w:val="0099140D"/>
    <w:rsid w:val="009918B7"/>
    <w:rsid w:val="00991A4F"/>
    <w:rsid w:val="00991FA4"/>
    <w:rsid w:val="009924CD"/>
    <w:rsid w:val="009929AF"/>
    <w:rsid w:val="0099373B"/>
    <w:rsid w:val="00993BEB"/>
    <w:rsid w:val="0099404D"/>
    <w:rsid w:val="00994B92"/>
    <w:rsid w:val="00994BA6"/>
    <w:rsid w:val="00994C52"/>
    <w:rsid w:val="00996BD3"/>
    <w:rsid w:val="00996E9C"/>
    <w:rsid w:val="00997430"/>
    <w:rsid w:val="00997F4A"/>
    <w:rsid w:val="009A0E00"/>
    <w:rsid w:val="009A0FC3"/>
    <w:rsid w:val="009A2235"/>
    <w:rsid w:val="009A2837"/>
    <w:rsid w:val="009A3127"/>
    <w:rsid w:val="009A35B1"/>
    <w:rsid w:val="009A3AF4"/>
    <w:rsid w:val="009A3E4D"/>
    <w:rsid w:val="009A4175"/>
    <w:rsid w:val="009A41A0"/>
    <w:rsid w:val="009A47E6"/>
    <w:rsid w:val="009A4983"/>
    <w:rsid w:val="009A4D21"/>
    <w:rsid w:val="009A5109"/>
    <w:rsid w:val="009A52EB"/>
    <w:rsid w:val="009A600A"/>
    <w:rsid w:val="009A62B9"/>
    <w:rsid w:val="009A6582"/>
    <w:rsid w:val="009A6711"/>
    <w:rsid w:val="009A6734"/>
    <w:rsid w:val="009A6940"/>
    <w:rsid w:val="009A6B25"/>
    <w:rsid w:val="009A6D3C"/>
    <w:rsid w:val="009A6FDF"/>
    <w:rsid w:val="009A74AC"/>
    <w:rsid w:val="009A7D84"/>
    <w:rsid w:val="009B0218"/>
    <w:rsid w:val="009B0394"/>
    <w:rsid w:val="009B0D62"/>
    <w:rsid w:val="009B1BAC"/>
    <w:rsid w:val="009B22E0"/>
    <w:rsid w:val="009B271B"/>
    <w:rsid w:val="009B2847"/>
    <w:rsid w:val="009B379C"/>
    <w:rsid w:val="009B3C34"/>
    <w:rsid w:val="009B3CEA"/>
    <w:rsid w:val="009B42E5"/>
    <w:rsid w:val="009B448D"/>
    <w:rsid w:val="009B45D1"/>
    <w:rsid w:val="009B46BA"/>
    <w:rsid w:val="009B4B13"/>
    <w:rsid w:val="009B5DF2"/>
    <w:rsid w:val="009B619B"/>
    <w:rsid w:val="009B67A6"/>
    <w:rsid w:val="009B710E"/>
    <w:rsid w:val="009B7892"/>
    <w:rsid w:val="009C0B8C"/>
    <w:rsid w:val="009C1042"/>
    <w:rsid w:val="009C1AD1"/>
    <w:rsid w:val="009C2BFC"/>
    <w:rsid w:val="009C2CAE"/>
    <w:rsid w:val="009C3051"/>
    <w:rsid w:val="009C39DB"/>
    <w:rsid w:val="009C4162"/>
    <w:rsid w:val="009C476F"/>
    <w:rsid w:val="009C5820"/>
    <w:rsid w:val="009C5CBB"/>
    <w:rsid w:val="009C6687"/>
    <w:rsid w:val="009C6814"/>
    <w:rsid w:val="009D0191"/>
    <w:rsid w:val="009D0281"/>
    <w:rsid w:val="009D0311"/>
    <w:rsid w:val="009D0A2C"/>
    <w:rsid w:val="009D1B6C"/>
    <w:rsid w:val="009D2076"/>
    <w:rsid w:val="009D20A7"/>
    <w:rsid w:val="009D2DFA"/>
    <w:rsid w:val="009D33AC"/>
    <w:rsid w:val="009D4942"/>
    <w:rsid w:val="009D54AA"/>
    <w:rsid w:val="009D7153"/>
    <w:rsid w:val="009D74BE"/>
    <w:rsid w:val="009D7B6B"/>
    <w:rsid w:val="009D7EEC"/>
    <w:rsid w:val="009E02E9"/>
    <w:rsid w:val="009E0CDC"/>
    <w:rsid w:val="009E277B"/>
    <w:rsid w:val="009E303C"/>
    <w:rsid w:val="009E4B14"/>
    <w:rsid w:val="009E4E2E"/>
    <w:rsid w:val="009E50CC"/>
    <w:rsid w:val="009E5F97"/>
    <w:rsid w:val="009E672D"/>
    <w:rsid w:val="009E679C"/>
    <w:rsid w:val="009E745F"/>
    <w:rsid w:val="009F1078"/>
    <w:rsid w:val="009F1490"/>
    <w:rsid w:val="009F18DD"/>
    <w:rsid w:val="009F1C6C"/>
    <w:rsid w:val="009F297B"/>
    <w:rsid w:val="009F3174"/>
    <w:rsid w:val="009F3B89"/>
    <w:rsid w:val="009F4418"/>
    <w:rsid w:val="009F5318"/>
    <w:rsid w:val="009F56D1"/>
    <w:rsid w:val="009F5CD9"/>
    <w:rsid w:val="009F5D85"/>
    <w:rsid w:val="009F5FB1"/>
    <w:rsid w:val="009F6003"/>
    <w:rsid w:val="009F6FFE"/>
    <w:rsid w:val="009F7D8A"/>
    <w:rsid w:val="00A0030C"/>
    <w:rsid w:val="00A0043A"/>
    <w:rsid w:val="00A006C1"/>
    <w:rsid w:val="00A00833"/>
    <w:rsid w:val="00A009BE"/>
    <w:rsid w:val="00A012AA"/>
    <w:rsid w:val="00A013C4"/>
    <w:rsid w:val="00A01803"/>
    <w:rsid w:val="00A019B4"/>
    <w:rsid w:val="00A01E74"/>
    <w:rsid w:val="00A01F77"/>
    <w:rsid w:val="00A02914"/>
    <w:rsid w:val="00A03B6C"/>
    <w:rsid w:val="00A03E26"/>
    <w:rsid w:val="00A04BB2"/>
    <w:rsid w:val="00A05D14"/>
    <w:rsid w:val="00A0641D"/>
    <w:rsid w:val="00A06828"/>
    <w:rsid w:val="00A06FFC"/>
    <w:rsid w:val="00A10722"/>
    <w:rsid w:val="00A107F1"/>
    <w:rsid w:val="00A1166A"/>
    <w:rsid w:val="00A11A50"/>
    <w:rsid w:val="00A11EDF"/>
    <w:rsid w:val="00A121C5"/>
    <w:rsid w:val="00A12CDC"/>
    <w:rsid w:val="00A12D74"/>
    <w:rsid w:val="00A135A7"/>
    <w:rsid w:val="00A139B3"/>
    <w:rsid w:val="00A13C94"/>
    <w:rsid w:val="00A14C6D"/>
    <w:rsid w:val="00A15A53"/>
    <w:rsid w:val="00A15AC7"/>
    <w:rsid w:val="00A15C1A"/>
    <w:rsid w:val="00A15DF0"/>
    <w:rsid w:val="00A1669F"/>
    <w:rsid w:val="00A170B7"/>
    <w:rsid w:val="00A17A5B"/>
    <w:rsid w:val="00A17EC6"/>
    <w:rsid w:val="00A21A7F"/>
    <w:rsid w:val="00A22677"/>
    <w:rsid w:val="00A2268F"/>
    <w:rsid w:val="00A227A7"/>
    <w:rsid w:val="00A229A7"/>
    <w:rsid w:val="00A22B2C"/>
    <w:rsid w:val="00A23042"/>
    <w:rsid w:val="00A23916"/>
    <w:rsid w:val="00A23CBA"/>
    <w:rsid w:val="00A24A06"/>
    <w:rsid w:val="00A24D5B"/>
    <w:rsid w:val="00A258E9"/>
    <w:rsid w:val="00A25E58"/>
    <w:rsid w:val="00A263C8"/>
    <w:rsid w:val="00A268DD"/>
    <w:rsid w:val="00A26ED2"/>
    <w:rsid w:val="00A2776E"/>
    <w:rsid w:val="00A2777A"/>
    <w:rsid w:val="00A30AAF"/>
    <w:rsid w:val="00A30D35"/>
    <w:rsid w:val="00A30E5A"/>
    <w:rsid w:val="00A3114A"/>
    <w:rsid w:val="00A319C0"/>
    <w:rsid w:val="00A3274C"/>
    <w:rsid w:val="00A32AEB"/>
    <w:rsid w:val="00A332EB"/>
    <w:rsid w:val="00A342DE"/>
    <w:rsid w:val="00A35131"/>
    <w:rsid w:val="00A35207"/>
    <w:rsid w:val="00A360C0"/>
    <w:rsid w:val="00A36229"/>
    <w:rsid w:val="00A362F4"/>
    <w:rsid w:val="00A36929"/>
    <w:rsid w:val="00A36B96"/>
    <w:rsid w:val="00A37046"/>
    <w:rsid w:val="00A37360"/>
    <w:rsid w:val="00A3737A"/>
    <w:rsid w:val="00A379C1"/>
    <w:rsid w:val="00A37C61"/>
    <w:rsid w:val="00A4062F"/>
    <w:rsid w:val="00A4063F"/>
    <w:rsid w:val="00A41EE9"/>
    <w:rsid w:val="00A420B8"/>
    <w:rsid w:val="00A42140"/>
    <w:rsid w:val="00A42857"/>
    <w:rsid w:val="00A42A02"/>
    <w:rsid w:val="00A4437F"/>
    <w:rsid w:val="00A4492B"/>
    <w:rsid w:val="00A44D20"/>
    <w:rsid w:val="00A450A9"/>
    <w:rsid w:val="00A4563B"/>
    <w:rsid w:val="00A45688"/>
    <w:rsid w:val="00A45748"/>
    <w:rsid w:val="00A4588D"/>
    <w:rsid w:val="00A45C2B"/>
    <w:rsid w:val="00A45F66"/>
    <w:rsid w:val="00A462C6"/>
    <w:rsid w:val="00A46823"/>
    <w:rsid w:val="00A46A64"/>
    <w:rsid w:val="00A47225"/>
    <w:rsid w:val="00A47593"/>
    <w:rsid w:val="00A47A16"/>
    <w:rsid w:val="00A5067B"/>
    <w:rsid w:val="00A523C5"/>
    <w:rsid w:val="00A52A29"/>
    <w:rsid w:val="00A53473"/>
    <w:rsid w:val="00A534C6"/>
    <w:rsid w:val="00A54E43"/>
    <w:rsid w:val="00A54F3C"/>
    <w:rsid w:val="00A5577D"/>
    <w:rsid w:val="00A558C0"/>
    <w:rsid w:val="00A56313"/>
    <w:rsid w:val="00A57320"/>
    <w:rsid w:val="00A57D5B"/>
    <w:rsid w:val="00A57E06"/>
    <w:rsid w:val="00A60018"/>
    <w:rsid w:val="00A60058"/>
    <w:rsid w:val="00A60E23"/>
    <w:rsid w:val="00A614BE"/>
    <w:rsid w:val="00A61CB7"/>
    <w:rsid w:val="00A6233D"/>
    <w:rsid w:val="00A6283C"/>
    <w:rsid w:val="00A633F8"/>
    <w:rsid w:val="00A63A0B"/>
    <w:rsid w:val="00A63E2F"/>
    <w:rsid w:val="00A63EF5"/>
    <w:rsid w:val="00A64696"/>
    <w:rsid w:val="00A6568D"/>
    <w:rsid w:val="00A7092E"/>
    <w:rsid w:val="00A70F5E"/>
    <w:rsid w:val="00A71166"/>
    <w:rsid w:val="00A713CA"/>
    <w:rsid w:val="00A728D1"/>
    <w:rsid w:val="00A73029"/>
    <w:rsid w:val="00A73B32"/>
    <w:rsid w:val="00A7412C"/>
    <w:rsid w:val="00A74587"/>
    <w:rsid w:val="00A74AA0"/>
    <w:rsid w:val="00A75303"/>
    <w:rsid w:val="00A75466"/>
    <w:rsid w:val="00A7598D"/>
    <w:rsid w:val="00A75A0F"/>
    <w:rsid w:val="00A75F4D"/>
    <w:rsid w:val="00A76000"/>
    <w:rsid w:val="00A7613F"/>
    <w:rsid w:val="00A775CF"/>
    <w:rsid w:val="00A808A6"/>
    <w:rsid w:val="00A80A1E"/>
    <w:rsid w:val="00A816C1"/>
    <w:rsid w:val="00A81784"/>
    <w:rsid w:val="00A82073"/>
    <w:rsid w:val="00A83285"/>
    <w:rsid w:val="00A83B9C"/>
    <w:rsid w:val="00A84085"/>
    <w:rsid w:val="00A85525"/>
    <w:rsid w:val="00A85D84"/>
    <w:rsid w:val="00A879E7"/>
    <w:rsid w:val="00A87F36"/>
    <w:rsid w:val="00A90EF6"/>
    <w:rsid w:val="00A91125"/>
    <w:rsid w:val="00A92BD7"/>
    <w:rsid w:val="00A92ED5"/>
    <w:rsid w:val="00A940FA"/>
    <w:rsid w:val="00A94118"/>
    <w:rsid w:val="00A94C03"/>
    <w:rsid w:val="00A94F56"/>
    <w:rsid w:val="00A95047"/>
    <w:rsid w:val="00A95781"/>
    <w:rsid w:val="00A959FB"/>
    <w:rsid w:val="00A95F7F"/>
    <w:rsid w:val="00A966CE"/>
    <w:rsid w:val="00A9774F"/>
    <w:rsid w:val="00AA0632"/>
    <w:rsid w:val="00AA0D68"/>
    <w:rsid w:val="00AA11C9"/>
    <w:rsid w:val="00AA151C"/>
    <w:rsid w:val="00AA1A62"/>
    <w:rsid w:val="00AA2016"/>
    <w:rsid w:val="00AA34AA"/>
    <w:rsid w:val="00AA3540"/>
    <w:rsid w:val="00AA37B5"/>
    <w:rsid w:val="00AA3993"/>
    <w:rsid w:val="00AA39B4"/>
    <w:rsid w:val="00AA3C07"/>
    <w:rsid w:val="00AA3DC4"/>
    <w:rsid w:val="00AA4546"/>
    <w:rsid w:val="00AA51F8"/>
    <w:rsid w:val="00AA53BC"/>
    <w:rsid w:val="00AA6687"/>
    <w:rsid w:val="00AA690D"/>
    <w:rsid w:val="00AA698A"/>
    <w:rsid w:val="00AA6A5A"/>
    <w:rsid w:val="00AA6FB7"/>
    <w:rsid w:val="00AA71E6"/>
    <w:rsid w:val="00AA743F"/>
    <w:rsid w:val="00AB08EA"/>
    <w:rsid w:val="00AB0C2E"/>
    <w:rsid w:val="00AB27BC"/>
    <w:rsid w:val="00AB2922"/>
    <w:rsid w:val="00AB3C1B"/>
    <w:rsid w:val="00AB5268"/>
    <w:rsid w:val="00AB58CE"/>
    <w:rsid w:val="00AB70FC"/>
    <w:rsid w:val="00AB7362"/>
    <w:rsid w:val="00AC086A"/>
    <w:rsid w:val="00AC0B1C"/>
    <w:rsid w:val="00AC0F37"/>
    <w:rsid w:val="00AC1496"/>
    <w:rsid w:val="00AC15DE"/>
    <w:rsid w:val="00AC15F1"/>
    <w:rsid w:val="00AC1F90"/>
    <w:rsid w:val="00AC2572"/>
    <w:rsid w:val="00AC29CC"/>
    <w:rsid w:val="00AC3169"/>
    <w:rsid w:val="00AC322E"/>
    <w:rsid w:val="00AC39FC"/>
    <w:rsid w:val="00AC40D7"/>
    <w:rsid w:val="00AC4A1C"/>
    <w:rsid w:val="00AC4A32"/>
    <w:rsid w:val="00AC6A60"/>
    <w:rsid w:val="00AC6CAE"/>
    <w:rsid w:val="00AC7612"/>
    <w:rsid w:val="00AD0058"/>
    <w:rsid w:val="00AD0E63"/>
    <w:rsid w:val="00AD18FD"/>
    <w:rsid w:val="00AD1A15"/>
    <w:rsid w:val="00AD2D8F"/>
    <w:rsid w:val="00AD2EF6"/>
    <w:rsid w:val="00AD31F6"/>
    <w:rsid w:val="00AD3794"/>
    <w:rsid w:val="00AD3B65"/>
    <w:rsid w:val="00AD3D9F"/>
    <w:rsid w:val="00AD419A"/>
    <w:rsid w:val="00AD4331"/>
    <w:rsid w:val="00AD43CD"/>
    <w:rsid w:val="00AD4D8D"/>
    <w:rsid w:val="00AD4F47"/>
    <w:rsid w:val="00AD59F3"/>
    <w:rsid w:val="00AD628E"/>
    <w:rsid w:val="00AD653A"/>
    <w:rsid w:val="00AD65E6"/>
    <w:rsid w:val="00AD6A35"/>
    <w:rsid w:val="00AD6BDE"/>
    <w:rsid w:val="00AD7194"/>
    <w:rsid w:val="00AE00AA"/>
    <w:rsid w:val="00AE0355"/>
    <w:rsid w:val="00AE05FE"/>
    <w:rsid w:val="00AE0842"/>
    <w:rsid w:val="00AE0DFD"/>
    <w:rsid w:val="00AE13FE"/>
    <w:rsid w:val="00AE140B"/>
    <w:rsid w:val="00AE2873"/>
    <w:rsid w:val="00AE2939"/>
    <w:rsid w:val="00AE2A1D"/>
    <w:rsid w:val="00AE2E83"/>
    <w:rsid w:val="00AE2FAB"/>
    <w:rsid w:val="00AE35C8"/>
    <w:rsid w:val="00AE36A4"/>
    <w:rsid w:val="00AE4875"/>
    <w:rsid w:val="00AE4B4B"/>
    <w:rsid w:val="00AE5FA6"/>
    <w:rsid w:val="00AE7822"/>
    <w:rsid w:val="00AE7DC4"/>
    <w:rsid w:val="00AF02C1"/>
    <w:rsid w:val="00AF1928"/>
    <w:rsid w:val="00AF2008"/>
    <w:rsid w:val="00AF21B5"/>
    <w:rsid w:val="00AF2879"/>
    <w:rsid w:val="00AF2D29"/>
    <w:rsid w:val="00AF2F23"/>
    <w:rsid w:val="00AF5B95"/>
    <w:rsid w:val="00AF5ED3"/>
    <w:rsid w:val="00AF628A"/>
    <w:rsid w:val="00AF682E"/>
    <w:rsid w:val="00AF6CE0"/>
    <w:rsid w:val="00AF6DD6"/>
    <w:rsid w:val="00AF75EA"/>
    <w:rsid w:val="00AF7A51"/>
    <w:rsid w:val="00AF7BC3"/>
    <w:rsid w:val="00B000AA"/>
    <w:rsid w:val="00B00F62"/>
    <w:rsid w:val="00B01006"/>
    <w:rsid w:val="00B01040"/>
    <w:rsid w:val="00B013F6"/>
    <w:rsid w:val="00B01F3D"/>
    <w:rsid w:val="00B022DC"/>
    <w:rsid w:val="00B02A13"/>
    <w:rsid w:val="00B038DB"/>
    <w:rsid w:val="00B039B9"/>
    <w:rsid w:val="00B03DE8"/>
    <w:rsid w:val="00B04FB1"/>
    <w:rsid w:val="00B05664"/>
    <w:rsid w:val="00B05D77"/>
    <w:rsid w:val="00B068CD"/>
    <w:rsid w:val="00B06A4B"/>
    <w:rsid w:val="00B06AA8"/>
    <w:rsid w:val="00B075BA"/>
    <w:rsid w:val="00B07EB4"/>
    <w:rsid w:val="00B10002"/>
    <w:rsid w:val="00B1010C"/>
    <w:rsid w:val="00B10351"/>
    <w:rsid w:val="00B103B4"/>
    <w:rsid w:val="00B103C3"/>
    <w:rsid w:val="00B104FC"/>
    <w:rsid w:val="00B10A96"/>
    <w:rsid w:val="00B10CBC"/>
    <w:rsid w:val="00B10FC2"/>
    <w:rsid w:val="00B11774"/>
    <w:rsid w:val="00B11853"/>
    <w:rsid w:val="00B120BF"/>
    <w:rsid w:val="00B12996"/>
    <w:rsid w:val="00B12A4C"/>
    <w:rsid w:val="00B1327F"/>
    <w:rsid w:val="00B136C0"/>
    <w:rsid w:val="00B139BE"/>
    <w:rsid w:val="00B13BE6"/>
    <w:rsid w:val="00B13D22"/>
    <w:rsid w:val="00B13DE4"/>
    <w:rsid w:val="00B13F12"/>
    <w:rsid w:val="00B1436F"/>
    <w:rsid w:val="00B14D63"/>
    <w:rsid w:val="00B14DF9"/>
    <w:rsid w:val="00B150BD"/>
    <w:rsid w:val="00B15DC4"/>
    <w:rsid w:val="00B16451"/>
    <w:rsid w:val="00B16538"/>
    <w:rsid w:val="00B16904"/>
    <w:rsid w:val="00B16BB9"/>
    <w:rsid w:val="00B175EE"/>
    <w:rsid w:val="00B17CA3"/>
    <w:rsid w:val="00B17FA8"/>
    <w:rsid w:val="00B202D6"/>
    <w:rsid w:val="00B2094B"/>
    <w:rsid w:val="00B2132D"/>
    <w:rsid w:val="00B21694"/>
    <w:rsid w:val="00B2182C"/>
    <w:rsid w:val="00B218AC"/>
    <w:rsid w:val="00B2276C"/>
    <w:rsid w:val="00B228AB"/>
    <w:rsid w:val="00B22FE3"/>
    <w:rsid w:val="00B23293"/>
    <w:rsid w:val="00B23794"/>
    <w:rsid w:val="00B2388E"/>
    <w:rsid w:val="00B2489C"/>
    <w:rsid w:val="00B2579D"/>
    <w:rsid w:val="00B26591"/>
    <w:rsid w:val="00B27544"/>
    <w:rsid w:val="00B2767F"/>
    <w:rsid w:val="00B30263"/>
    <w:rsid w:val="00B30698"/>
    <w:rsid w:val="00B310BA"/>
    <w:rsid w:val="00B31143"/>
    <w:rsid w:val="00B31D8C"/>
    <w:rsid w:val="00B32EC6"/>
    <w:rsid w:val="00B339F3"/>
    <w:rsid w:val="00B34D84"/>
    <w:rsid w:val="00B35033"/>
    <w:rsid w:val="00B35856"/>
    <w:rsid w:val="00B36123"/>
    <w:rsid w:val="00B3614D"/>
    <w:rsid w:val="00B36164"/>
    <w:rsid w:val="00B366E7"/>
    <w:rsid w:val="00B36C15"/>
    <w:rsid w:val="00B3708E"/>
    <w:rsid w:val="00B37696"/>
    <w:rsid w:val="00B40145"/>
    <w:rsid w:val="00B40861"/>
    <w:rsid w:val="00B40F8C"/>
    <w:rsid w:val="00B41754"/>
    <w:rsid w:val="00B41A18"/>
    <w:rsid w:val="00B41A69"/>
    <w:rsid w:val="00B41D78"/>
    <w:rsid w:val="00B41D80"/>
    <w:rsid w:val="00B42787"/>
    <w:rsid w:val="00B442B4"/>
    <w:rsid w:val="00B44C93"/>
    <w:rsid w:val="00B4577F"/>
    <w:rsid w:val="00B45D25"/>
    <w:rsid w:val="00B45F35"/>
    <w:rsid w:val="00B4661B"/>
    <w:rsid w:val="00B46C2D"/>
    <w:rsid w:val="00B47BFA"/>
    <w:rsid w:val="00B47D37"/>
    <w:rsid w:val="00B508F6"/>
    <w:rsid w:val="00B5146D"/>
    <w:rsid w:val="00B5152C"/>
    <w:rsid w:val="00B51837"/>
    <w:rsid w:val="00B519BF"/>
    <w:rsid w:val="00B52084"/>
    <w:rsid w:val="00B52CC9"/>
    <w:rsid w:val="00B52FA2"/>
    <w:rsid w:val="00B531CF"/>
    <w:rsid w:val="00B53947"/>
    <w:rsid w:val="00B53B2A"/>
    <w:rsid w:val="00B53CA7"/>
    <w:rsid w:val="00B549BF"/>
    <w:rsid w:val="00B555D2"/>
    <w:rsid w:val="00B5665F"/>
    <w:rsid w:val="00B56AE6"/>
    <w:rsid w:val="00B575C7"/>
    <w:rsid w:val="00B57839"/>
    <w:rsid w:val="00B57A71"/>
    <w:rsid w:val="00B601DE"/>
    <w:rsid w:val="00B60206"/>
    <w:rsid w:val="00B608F5"/>
    <w:rsid w:val="00B6273D"/>
    <w:rsid w:val="00B62A95"/>
    <w:rsid w:val="00B62B9E"/>
    <w:rsid w:val="00B6327A"/>
    <w:rsid w:val="00B632E5"/>
    <w:rsid w:val="00B634FD"/>
    <w:rsid w:val="00B635F6"/>
    <w:rsid w:val="00B639F9"/>
    <w:rsid w:val="00B63BA8"/>
    <w:rsid w:val="00B643BD"/>
    <w:rsid w:val="00B6527F"/>
    <w:rsid w:val="00B661A3"/>
    <w:rsid w:val="00B66330"/>
    <w:rsid w:val="00B667DE"/>
    <w:rsid w:val="00B66D0E"/>
    <w:rsid w:val="00B67AC5"/>
    <w:rsid w:val="00B705EF"/>
    <w:rsid w:val="00B71B8F"/>
    <w:rsid w:val="00B728F7"/>
    <w:rsid w:val="00B732C8"/>
    <w:rsid w:val="00B73E28"/>
    <w:rsid w:val="00B74431"/>
    <w:rsid w:val="00B7493F"/>
    <w:rsid w:val="00B76BDC"/>
    <w:rsid w:val="00B802BA"/>
    <w:rsid w:val="00B80AF2"/>
    <w:rsid w:val="00B81709"/>
    <w:rsid w:val="00B81EF5"/>
    <w:rsid w:val="00B81F8C"/>
    <w:rsid w:val="00B81FC0"/>
    <w:rsid w:val="00B82116"/>
    <w:rsid w:val="00B822BF"/>
    <w:rsid w:val="00B82EC2"/>
    <w:rsid w:val="00B8340D"/>
    <w:rsid w:val="00B84431"/>
    <w:rsid w:val="00B84776"/>
    <w:rsid w:val="00B84BD7"/>
    <w:rsid w:val="00B852DA"/>
    <w:rsid w:val="00B85949"/>
    <w:rsid w:val="00B85CAD"/>
    <w:rsid w:val="00B86CC4"/>
    <w:rsid w:val="00B86E54"/>
    <w:rsid w:val="00B86F63"/>
    <w:rsid w:val="00B86FC5"/>
    <w:rsid w:val="00B8724D"/>
    <w:rsid w:val="00B87AF4"/>
    <w:rsid w:val="00B90331"/>
    <w:rsid w:val="00B9079A"/>
    <w:rsid w:val="00B90924"/>
    <w:rsid w:val="00B91DC1"/>
    <w:rsid w:val="00B92432"/>
    <w:rsid w:val="00B92970"/>
    <w:rsid w:val="00B9297D"/>
    <w:rsid w:val="00B92B10"/>
    <w:rsid w:val="00B933A4"/>
    <w:rsid w:val="00B933CF"/>
    <w:rsid w:val="00B93D23"/>
    <w:rsid w:val="00B9468B"/>
    <w:rsid w:val="00B95556"/>
    <w:rsid w:val="00B95930"/>
    <w:rsid w:val="00B96155"/>
    <w:rsid w:val="00B96AF2"/>
    <w:rsid w:val="00B96BE1"/>
    <w:rsid w:val="00B96D62"/>
    <w:rsid w:val="00B974AA"/>
    <w:rsid w:val="00B97779"/>
    <w:rsid w:val="00BA0F6D"/>
    <w:rsid w:val="00BA1263"/>
    <w:rsid w:val="00BA1382"/>
    <w:rsid w:val="00BA21BB"/>
    <w:rsid w:val="00BA2219"/>
    <w:rsid w:val="00BA2F76"/>
    <w:rsid w:val="00BA3439"/>
    <w:rsid w:val="00BA38F9"/>
    <w:rsid w:val="00BA3CA0"/>
    <w:rsid w:val="00BA4B44"/>
    <w:rsid w:val="00BA4DD3"/>
    <w:rsid w:val="00BA4E77"/>
    <w:rsid w:val="00BA568B"/>
    <w:rsid w:val="00BA58F3"/>
    <w:rsid w:val="00BA5BFE"/>
    <w:rsid w:val="00BA5D2A"/>
    <w:rsid w:val="00BA77E5"/>
    <w:rsid w:val="00BB0291"/>
    <w:rsid w:val="00BB03CC"/>
    <w:rsid w:val="00BB1584"/>
    <w:rsid w:val="00BB2259"/>
    <w:rsid w:val="00BB22DE"/>
    <w:rsid w:val="00BB2397"/>
    <w:rsid w:val="00BB2467"/>
    <w:rsid w:val="00BB2754"/>
    <w:rsid w:val="00BB28B9"/>
    <w:rsid w:val="00BB347B"/>
    <w:rsid w:val="00BB37F7"/>
    <w:rsid w:val="00BB3D52"/>
    <w:rsid w:val="00BB4AD6"/>
    <w:rsid w:val="00BB517A"/>
    <w:rsid w:val="00BB51B8"/>
    <w:rsid w:val="00BB5374"/>
    <w:rsid w:val="00BB5F68"/>
    <w:rsid w:val="00BB670E"/>
    <w:rsid w:val="00BB778D"/>
    <w:rsid w:val="00BB7FEE"/>
    <w:rsid w:val="00BC0131"/>
    <w:rsid w:val="00BC03A3"/>
    <w:rsid w:val="00BC0694"/>
    <w:rsid w:val="00BC0A1E"/>
    <w:rsid w:val="00BC0D52"/>
    <w:rsid w:val="00BC0FBE"/>
    <w:rsid w:val="00BC1922"/>
    <w:rsid w:val="00BC20F7"/>
    <w:rsid w:val="00BC2451"/>
    <w:rsid w:val="00BC2572"/>
    <w:rsid w:val="00BC2D32"/>
    <w:rsid w:val="00BC2DDE"/>
    <w:rsid w:val="00BC2F88"/>
    <w:rsid w:val="00BC3350"/>
    <w:rsid w:val="00BC3998"/>
    <w:rsid w:val="00BC4A82"/>
    <w:rsid w:val="00BC4CE3"/>
    <w:rsid w:val="00BC4E28"/>
    <w:rsid w:val="00BC5633"/>
    <w:rsid w:val="00BC5755"/>
    <w:rsid w:val="00BC5EA9"/>
    <w:rsid w:val="00BC62F6"/>
    <w:rsid w:val="00BC7615"/>
    <w:rsid w:val="00BD03C3"/>
    <w:rsid w:val="00BD0707"/>
    <w:rsid w:val="00BD0CA7"/>
    <w:rsid w:val="00BD0F2A"/>
    <w:rsid w:val="00BD12FE"/>
    <w:rsid w:val="00BD3E95"/>
    <w:rsid w:val="00BD46E1"/>
    <w:rsid w:val="00BD47C9"/>
    <w:rsid w:val="00BD5375"/>
    <w:rsid w:val="00BD571F"/>
    <w:rsid w:val="00BD5F4A"/>
    <w:rsid w:val="00BD5F67"/>
    <w:rsid w:val="00BD78A6"/>
    <w:rsid w:val="00BD78FE"/>
    <w:rsid w:val="00BD7EA1"/>
    <w:rsid w:val="00BE0315"/>
    <w:rsid w:val="00BE054C"/>
    <w:rsid w:val="00BE14D6"/>
    <w:rsid w:val="00BE14E1"/>
    <w:rsid w:val="00BE1853"/>
    <w:rsid w:val="00BE1F9B"/>
    <w:rsid w:val="00BE302D"/>
    <w:rsid w:val="00BE3AFD"/>
    <w:rsid w:val="00BE3C87"/>
    <w:rsid w:val="00BE41DB"/>
    <w:rsid w:val="00BE4794"/>
    <w:rsid w:val="00BE4E5C"/>
    <w:rsid w:val="00BE4FE7"/>
    <w:rsid w:val="00BE5A75"/>
    <w:rsid w:val="00BE60EF"/>
    <w:rsid w:val="00BE6590"/>
    <w:rsid w:val="00BE6C0F"/>
    <w:rsid w:val="00BE7893"/>
    <w:rsid w:val="00BE7901"/>
    <w:rsid w:val="00BF0EA3"/>
    <w:rsid w:val="00BF1431"/>
    <w:rsid w:val="00BF1538"/>
    <w:rsid w:val="00BF18FA"/>
    <w:rsid w:val="00BF1CAC"/>
    <w:rsid w:val="00BF2050"/>
    <w:rsid w:val="00BF2C5F"/>
    <w:rsid w:val="00BF3CF9"/>
    <w:rsid w:val="00BF40BB"/>
    <w:rsid w:val="00BF5481"/>
    <w:rsid w:val="00BF58C8"/>
    <w:rsid w:val="00BF5C8D"/>
    <w:rsid w:val="00BF5CF9"/>
    <w:rsid w:val="00BF66EF"/>
    <w:rsid w:val="00BF6767"/>
    <w:rsid w:val="00BF69F7"/>
    <w:rsid w:val="00BF6B5D"/>
    <w:rsid w:val="00BF6E67"/>
    <w:rsid w:val="00BF75AA"/>
    <w:rsid w:val="00BF7D02"/>
    <w:rsid w:val="00C009FE"/>
    <w:rsid w:val="00C01715"/>
    <w:rsid w:val="00C017F0"/>
    <w:rsid w:val="00C019FD"/>
    <w:rsid w:val="00C01D56"/>
    <w:rsid w:val="00C0233E"/>
    <w:rsid w:val="00C02BC4"/>
    <w:rsid w:val="00C02CB7"/>
    <w:rsid w:val="00C03EA3"/>
    <w:rsid w:val="00C04017"/>
    <w:rsid w:val="00C04596"/>
    <w:rsid w:val="00C04D5B"/>
    <w:rsid w:val="00C0504C"/>
    <w:rsid w:val="00C051C6"/>
    <w:rsid w:val="00C051F0"/>
    <w:rsid w:val="00C05BE6"/>
    <w:rsid w:val="00C06231"/>
    <w:rsid w:val="00C0752C"/>
    <w:rsid w:val="00C1178C"/>
    <w:rsid w:val="00C11AFB"/>
    <w:rsid w:val="00C11BE0"/>
    <w:rsid w:val="00C12416"/>
    <w:rsid w:val="00C1370E"/>
    <w:rsid w:val="00C1401A"/>
    <w:rsid w:val="00C144F6"/>
    <w:rsid w:val="00C14930"/>
    <w:rsid w:val="00C1579C"/>
    <w:rsid w:val="00C157A0"/>
    <w:rsid w:val="00C15E86"/>
    <w:rsid w:val="00C16684"/>
    <w:rsid w:val="00C16786"/>
    <w:rsid w:val="00C16DE4"/>
    <w:rsid w:val="00C1734B"/>
    <w:rsid w:val="00C17D9F"/>
    <w:rsid w:val="00C204DE"/>
    <w:rsid w:val="00C2066E"/>
    <w:rsid w:val="00C213B3"/>
    <w:rsid w:val="00C22E47"/>
    <w:rsid w:val="00C22FD5"/>
    <w:rsid w:val="00C2310B"/>
    <w:rsid w:val="00C23124"/>
    <w:rsid w:val="00C23314"/>
    <w:rsid w:val="00C23389"/>
    <w:rsid w:val="00C239EE"/>
    <w:rsid w:val="00C23AEF"/>
    <w:rsid w:val="00C23BB6"/>
    <w:rsid w:val="00C23BEC"/>
    <w:rsid w:val="00C23C6A"/>
    <w:rsid w:val="00C240CE"/>
    <w:rsid w:val="00C241F1"/>
    <w:rsid w:val="00C24231"/>
    <w:rsid w:val="00C243E9"/>
    <w:rsid w:val="00C25887"/>
    <w:rsid w:val="00C2659D"/>
    <w:rsid w:val="00C276EA"/>
    <w:rsid w:val="00C2786E"/>
    <w:rsid w:val="00C27BBD"/>
    <w:rsid w:val="00C3001A"/>
    <w:rsid w:val="00C305FB"/>
    <w:rsid w:val="00C30C5B"/>
    <w:rsid w:val="00C30E29"/>
    <w:rsid w:val="00C31ED9"/>
    <w:rsid w:val="00C31F57"/>
    <w:rsid w:val="00C32E60"/>
    <w:rsid w:val="00C33388"/>
    <w:rsid w:val="00C335F2"/>
    <w:rsid w:val="00C33689"/>
    <w:rsid w:val="00C33D3A"/>
    <w:rsid w:val="00C33F79"/>
    <w:rsid w:val="00C34114"/>
    <w:rsid w:val="00C3420C"/>
    <w:rsid w:val="00C34297"/>
    <w:rsid w:val="00C342C1"/>
    <w:rsid w:val="00C34CA6"/>
    <w:rsid w:val="00C35410"/>
    <w:rsid w:val="00C3693F"/>
    <w:rsid w:val="00C36948"/>
    <w:rsid w:val="00C40B9C"/>
    <w:rsid w:val="00C40CEB"/>
    <w:rsid w:val="00C41373"/>
    <w:rsid w:val="00C4168A"/>
    <w:rsid w:val="00C41CA4"/>
    <w:rsid w:val="00C4209C"/>
    <w:rsid w:val="00C420F2"/>
    <w:rsid w:val="00C42127"/>
    <w:rsid w:val="00C42681"/>
    <w:rsid w:val="00C42F60"/>
    <w:rsid w:val="00C42FC5"/>
    <w:rsid w:val="00C436EC"/>
    <w:rsid w:val="00C4411D"/>
    <w:rsid w:val="00C44596"/>
    <w:rsid w:val="00C446BA"/>
    <w:rsid w:val="00C454E8"/>
    <w:rsid w:val="00C454EC"/>
    <w:rsid w:val="00C458DB"/>
    <w:rsid w:val="00C45B86"/>
    <w:rsid w:val="00C45E12"/>
    <w:rsid w:val="00C46706"/>
    <w:rsid w:val="00C4712F"/>
    <w:rsid w:val="00C47ABC"/>
    <w:rsid w:val="00C502B0"/>
    <w:rsid w:val="00C50379"/>
    <w:rsid w:val="00C50F16"/>
    <w:rsid w:val="00C510E5"/>
    <w:rsid w:val="00C511D4"/>
    <w:rsid w:val="00C51383"/>
    <w:rsid w:val="00C525DA"/>
    <w:rsid w:val="00C52971"/>
    <w:rsid w:val="00C52D80"/>
    <w:rsid w:val="00C53B89"/>
    <w:rsid w:val="00C53D21"/>
    <w:rsid w:val="00C53E28"/>
    <w:rsid w:val="00C542CF"/>
    <w:rsid w:val="00C543D4"/>
    <w:rsid w:val="00C54582"/>
    <w:rsid w:val="00C54AB2"/>
    <w:rsid w:val="00C54DF5"/>
    <w:rsid w:val="00C55294"/>
    <w:rsid w:val="00C55398"/>
    <w:rsid w:val="00C56228"/>
    <w:rsid w:val="00C565E3"/>
    <w:rsid w:val="00C5678D"/>
    <w:rsid w:val="00C570C1"/>
    <w:rsid w:val="00C5744E"/>
    <w:rsid w:val="00C574E6"/>
    <w:rsid w:val="00C57DD6"/>
    <w:rsid w:val="00C603D5"/>
    <w:rsid w:val="00C6043B"/>
    <w:rsid w:val="00C6062E"/>
    <w:rsid w:val="00C606C4"/>
    <w:rsid w:val="00C60F8C"/>
    <w:rsid w:val="00C610EE"/>
    <w:rsid w:val="00C617D7"/>
    <w:rsid w:val="00C61C8C"/>
    <w:rsid w:val="00C61E48"/>
    <w:rsid w:val="00C6222B"/>
    <w:rsid w:val="00C62BF6"/>
    <w:rsid w:val="00C62EB0"/>
    <w:rsid w:val="00C632B4"/>
    <w:rsid w:val="00C63CC3"/>
    <w:rsid w:val="00C63FE8"/>
    <w:rsid w:val="00C6401C"/>
    <w:rsid w:val="00C64361"/>
    <w:rsid w:val="00C6468F"/>
    <w:rsid w:val="00C64D56"/>
    <w:rsid w:val="00C66C8B"/>
    <w:rsid w:val="00C66CC1"/>
    <w:rsid w:val="00C66D9C"/>
    <w:rsid w:val="00C67195"/>
    <w:rsid w:val="00C70079"/>
    <w:rsid w:val="00C7032D"/>
    <w:rsid w:val="00C70A1F"/>
    <w:rsid w:val="00C70D63"/>
    <w:rsid w:val="00C715C1"/>
    <w:rsid w:val="00C725F9"/>
    <w:rsid w:val="00C72B20"/>
    <w:rsid w:val="00C72BA0"/>
    <w:rsid w:val="00C72DB5"/>
    <w:rsid w:val="00C73291"/>
    <w:rsid w:val="00C73458"/>
    <w:rsid w:val="00C73DDD"/>
    <w:rsid w:val="00C73E5A"/>
    <w:rsid w:val="00C74138"/>
    <w:rsid w:val="00C74916"/>
    <w:rsid w:val="00C751A6"/>
    <w:rsid w:val="00C756A4"/>
    <w:rsid w:val="00C763F8"/>
    <w:rsid w:val="00C768A0"/>
    <w:rsid w:val="00C76E96"/>
    <w:rsid w:val="00C7766E"/>
    <w:rsid w:val="00C77D65"/>
    <w:rsid w:val="00C808A3"/>
    <w:rsid w:val="00C809BE"/>
    <w:rsid w:val="00C80E3C"/>
    <w:rsid w:val="00C818BB"/>
    <w:rsid w:val="00C819F8"/>
    <w:rsid w:val="00C82857"/>
    <w:rsid w:val="00C82CBE"/>
    <w:rsid w:val="00C82E81"/>
    <w:rsid w:val="00C83486"/>
    <w:rsid w:val="00C84457"/>
    <w:rsid w:val="00C848AA"/>
    <w:rsid w:val="00C854EB"/>
    <w:rsid w:val="00C8574A"/>
    <w:rsid w:val="00C85FBF"/>
    <w:rsid w:val="00C86361"/>
    <w:rsid w:val="00C8695B"/>
    <w:rsid w:val="00C87275"/>
    <w:rsid w:val="00C872D6"/>
    <w:rsid w:val="00C87885"/>
    <w:rsid w:val="00C87F94"/>
    <w:rsid w:val="00C90A5D"/>
    <w:rsid w:val="00C910F7"/>
    <w:rsid w:val="00C915A7"/>
    <w:rsid w:val="00C9160D"/>
    <w:rsid w:val="00C918E6"/>
    <w:rsid w:val="00C926EC"/>
    <w:rsid w:val="00C927D5"/>
    <w:rsid w:val="00C92DB9"/>
    <w:rsid w:val="00C942C3"/>
    <w:rsid w:val="00C944C6"/>
    <w:rsid w:val="00C9466F"/>
    <w:rsid w:val="00C94A9A"/>
    <w:rsid w:val="00C94F69"/>
    <w:rsid w:val="00C95F73"/>
    <w:rsid w:val="00C9610A"/>
    <w:rsid w:val="00C977ED"/>
    <w:rsid w:val="00C97FB1"/>
    <w:rsid w:val="00CA1339"/>
    <w:rsid w:val="00CA1519"/>
    <w:rsid w:val="00CA1AFA"/>
    <w:rsid w:val="00CA32C2"/>
    <w:rsid w:val="00CA46E5"/>
    <w:rsid w:val="00CA4B22"/>
    <w:rsid w:val="00CA5478"/>
    <w:rsid w:val="00CA5FCC"/>
    <w:rsid w:val="00CA6973"/>
    <w:rsid w:val="00CA6BFF"/>
    <w:rsid w:val="00CA6D20"/>
    <w:rsid w:val="00CB0A8F"/>
    <w:rsid w:val="00CB0D20"/>
    <w:rsid w:val="00CB16BF"/>
    <w:rsid w:val="00CB1B23"/>
    <w:rsid w:val="00CB1CAA"/>
    <w:rsid w:val="00CB3CDB"/>
    <w:rsid w:val="00CB4230"/>
    <w:rsid w:val="00CB4691"/>
    <w:rsid w:val="00CB46A7"/>
    <w:rsid w:val="00CB4C1A"/>
    <w:rsid w:val="00CB4CEB"/>
    <w:rsid w:val="00CB50E1"/>
    <w:rsid w:val="00CB53FD"/>
    <w:rsid w:val="00CB561A"/>
    <w:rsid w:val="00CB6ADB"/>
    <w:rsid w:val="00CB74C9"/>
    <w:rsid w:val="00CB7648"/>
    <w:rsid w:val="00CB7746"/>
    <w:rsid w:val="00CB79CD"/>
    <w:rsid w:val="00CB7A0C"/>
    <w:rsid w:val="00CB7A73"/>
    <w:rsid w:val="00CB7CDF"/>
    <w:rsid w:val="00CC0234"/>
    <w:rsid w:val="00CC0E61"/>
    <w:rsid w:val="00CC372A"/>
    <w:rsid w:val="00CC3A18"/>
    <w:rsid w:val="00CC3B1E"/>
    <w:rsid w:val="00CC4AF6"/>
    <w:rsid w:val="00CC6656"/>
    <w:rsid w:val="00CC6A26"/>
    <w:rsid w:val="00CC73CE"/>
    <w:rsid w:val="00CC748D"/>
    <w:rsid w:val="00CC7F98"/>
    <w:rsid w:val="00CD0E61"/>
    <w:rsid w:val="00CD0F76"/>
    <w:rsid w:val="00CD10D9"/>
    <w:rsid w:val="00CD21F7"/>
    <w:rsid w:val="00CD285C"/>
    <w:rsid w:val="00CD2990"/>
    <w:rsid w:val="00CD2A90"/>
    <w:rsid w:val="00CD2FD7"/>
    <w:rsid w:val="00CD499E"/>
    <w:rsid w:val="00CD5DFD"/>
    <w:rsid w:val="00CD6263"/>
    <w:rsid w:val="00CD74E4"/>
    <w:rsid w:val="00CD77FB"/>
    <w:rsid w:val="00CD7ABC"/>
    <w:rsid w:val="00CE053E"/>
    <w:rsid w:val="00CE06AE"/>
    <w:rsid w:val="00CE099B"/>
    <w:rsid w:val="00CE0D45"/>
    <w:rsid w:val="00CE0D61"/>
    <w:rsid w:val="00CE1616"/>
    <w:rsid w:val="00CE1748"/>
    <w:rsid w:val="00CE1AAC"/>
    <w:rsid w:val="00CE1DF0"/>
    <w:rsid w:val="00CE21D1"/>
    <w:rsid w:val="00CE2645"/>
    <w:rsid w:val="00CE2C5E"/>
    <w:rsid w:val="00CE3033"/>
    <w:rsid w:val="00CE476F"/>
    <w:rsid w:val="00CE47DB"/>
    <w:rsid w:val="00CE481B"/>
    <w:rsid w:val="00CE4CB3"/>
    <w:rsid w:val="00CE4E31"/>
    <w:rsid w:val="00CE5118"/>
    <w:rsid w:val="00CE66B5"/>
    <w:rsid w:val="00CE7304"/>
    <w:rsid w:val="00CE756B"/>
    <w:rsid w:val="00CE7BE4"/>
    <w:rsid w:val="00CF000E"/>
    <w:rsid w:val="00CF00BB"/>
    <w:rsid w:val="00CF17EB"/>
    <w:rsid w:val="00CF190F"/>
    <w:rsid w:val="00CF264F"/>
    <w:rsid w:val="00CF2A7D"/>
    <w:rsid w:val="00CF325F"/>
    <w:rsid w:val="00CF3839"/>
    <w:rsid w:val="00CF3F8D"/>
    <w:rsid w:val="00CF458C"/>
    <w:rsid w:val="00CF47C6"/>
    <w:rsid w:val="00CF48C2"/>
    <w:rsid w:val="00CF49FF"/>
    <w:rsid w:val="00CF5ADC"/>
    <w:rsid w:val="00CF5BF9"/>
    <w:rsid w:val="00CF5DB7"/>
    <w:rsid w:val="00CF6044"/>
    <w:rsid w:val="00CF713B"/>
    <w:rsid w:val="00CF7817"/>
    <w:rsid w:val="00CF7AEB"/>
    <w:rsid w:val="00CF7F71"/>
    <w:rsid w:val="00D020A0"/>
    <w:rsid w:val="00D025DF"/>
    <w:rsid w:val="00D03963"/>
    <w:rsid w:val="00D03BB6"/>
    <w:rsid w:val="00D04206"/>
    <w:rsid w:val="00D04213"/>
    <w:rsid w:val="00D044B9"/>
    <w:rsid w:val="00D0491D"/>
    <w:rsid w:val="00D06001"/>
    <w:rsid w:val="00D0748B"/>
    <w:rsid w:val="00D07551"/>
    <w:rsid w:val="00D1117C"/>
    <w:rsid w:val="00D11975"/>
    <w:rsid w:val="00D119CB"/>
    <w:rsid w:val="00D11D9C"/>
    <w:rsid w:val="00D11E28"/>
    <w:rsid w:val="00D134C1"/>
    <w:rsid w:val="00D13573"/>
    <w:rsid w:val="00D1363C"/>
    <w:rsid w:val="00D13969"/>
    <w:rsid w:val="00D14749"/>
    <w:rsid w:val="00D14B86"/>
    <w:rsid w:val="00D15019"/>
    <w:rsid w:val="00D1506C"/>
    <w:rsid w:val="00D158C2"/>
    <w:rsid w:val="00D15AF7"/>
    <w:rsid w:val="00D163B2"/>
    <w:rsid w:val="00D17AD8"/>
    <w:rsid w:val="00D17EF3"/>
    <w:rsid w:val="00D20EA1"/>
    <w:rsid w:val="00D220CB"/>
    <w:rsid w:val="00D22DC5"/>
    <w:rsid w:val="00D231B0"/>
    <w:rsid w:val="00D23707"/>
    <w:rsid w:val="00D23CD2"/>
    <w:rsid w:val="00D23E22"/>
    <w:rsid w:val="00D242C3"/>
    <w:rsid w:val="00D24509"/>
    <w:rsid w:val="00D24F03"/>
    <w:rsid w:val="00D25A77"/>
    <w:rsid w:val="00D26426"/>
    <w:rsid w:val="00D27715"/>
    <w:rsid w:val="00D27901"/>
    <w:rsid w:val="00D27BDF"/>
    <w:rsid w:val="00D27C00"/>
    <w:rsid w:val="00D27E32"/>
    <w:rsid w:val="00D27ED6"/>
    <w:rsid w:val="00D302E7"/>
    <w:rsid w:val="00D308FA"/>
    <w:rsid w:val="00D3249A"/>
    <w:rsid w:val="00D32D7E"/>
    <w:rsid w:val="00D33860"/>
    <w:rsid w:val="00D33AD0"/>
    <w:rsid w:val="00D340AE"/>
    <w:rsid w:val="00D35584"/>
    <w:rsid w:val="00D35A3C"/>
    <w:rsid w:val="00D35DC9"/>
    <w:rsid w:val="00D366EA"/>
    <w:rsid w:val="00D369DA"/>
    <w:rsid w:val="00D36ED5"/>
    <w:rsid w:val="00D3778A"/>
    <w:rsid w:val="00D37C4C"/>
    <w:rsid w:val="00D4044C"/>
    <w:rsid w:val="00D40502"/>
    <w:rsid w:val="00D4078A"/>
    <w:rsid w:val="00D40F84"/>
    <w:rsid w:val="00D41732"/>
    <w:rsid w:val="00D42112"/>
    <w:rsid w:val="00D43078"/>
    <w:rsid w:val="00D43324"/>
    <w:rsid w:val="00D43E09"/>
    <w:rsid w:val="00D459A5"/>
    <w:rsid w:val="00D46112"/>
    <w:rsid w:val="00D46DCF"/>
    <w:rsid w:val="00D470B0"/>
    <w:rsid w:val="00D47195"/>
    <w:rsid w:val="00D47564"/>
    <w:rsid w:val="00D475D9"/>
    <w:rsid w:val="00D47D53"/>
    <w:rsid w:val="00D50265"/>
    <w:rsid w:val="00D502D9"/>
    <w:rsid w:val="00D5051E"/>
    <w:rsid w:val="00D5183A"/>
    <w:rsid w:val="00D519D4"/>
    <w:rsid w:val="00D52522"/>
    <w:rsid w:val="00D525AE"/>
    <w:rsid w:val="00D52D3E"/>
    <w:rsid w:val="00D5329C"/>
    <w:rsid w:val="00D53D79"/>
    <w:rsid w:val="00D544A2"/>
    <w:rsid w:val="00D54648"/>
    <w:rsid w:val="00D54B37"/>
    <w:rsid w:val="00D550C7"/>
    <w:rsid w:val="00D554A6"/>
    <w:rsid w:val="00D5563E"/>
    <w:rsid w:val="00D55978"/>
    <w:rsid w:val="00D56F19"/>
    <w:rsid w:val="00D5788E"/>
    <w:rsid w:val="00D602B1"/>
    <w:rsid w:val="00D60510"/>
    <w:rsid w:val="00D60A86"/>
    <w:rsid w:val="00D612A3"/>
    <w:rsid w:val="00D612EB"/>
    <w:rsid w:val="00D6206B"/>
    <w:rsid w:val="00D624BE"/>
    <w:rsid w:val="00D62670"/>
    <w:rsid w:val="00D630BA"/>
    <w:rsid w:val="00D6362F"/>
    <w:rsid w:val="00D63C33"/>
    <w:rsid w:val="00D63C7D"/>
    <w:rsid w:val="00D63DF6"/>
    <w:rsid w:val="00D64225"/>
    <w:rsid w:val="00D6499B"/>
    <w:rsid w:val="00D64C0B"/>
    <w:rsid w:val="00D65ECD"/>
    <w:rsid w:val="00D66186"/>
    <w:rsid w:val="00D6634E"/>
    <w:rsid w:val="00D6662E"/>
    <w:rsid w:val="00D667CE"/>
    <w:rsid w:val="00D66B15"/>
    <w:rsid w:val="00D66B5F"/>
    <w:rsid w:val="00D67F52"/>
    <w:rsid w:val="00D7026D"/>
    <w:rsid w:val="00D70280"/>
    <w:rsid w:val="00D71420"/>
    <w:rsid w:val="00D7170A"/>
    <w:rsid w:val="00D7172A"/>
    <w:rsid w:val="00D71CE4"/>
    <w:rsid w:val="00D724AD"/>
    <w:rsid w:val="00D7306A"/>
    <w:rsid w:val="00D73363"/>
    <w:rsid w:val="00D7362D"/>
    <w:rsid w:val="00D743A8"/>
    <w:rsid w:val="00D7525E"/>
    <w:rsid w:val="00D75308"/>
    <w:rsid w:val="00D7540B"/>
    <w:rsid w:val="00D75B9C"/>
    <w:rsid w:val="00D769CB"/>
    <w:rsid w:val="00D76B5F"/>
    <w:rsid w:val="00D770A2"/>
    <w:rsid w:val="00D771EE"/>
    <w:rsid w:val="00D7752A"/>
    <w:rsid w:val="00D812D9"/>
    <w:rsid w:val="00D81775"/>
    <w:rsid w:val="00D819BE"/>
    <w:rsid w:val="00D81FCA"/>
    <w:rsid w:val="00D82078"/>
    <w:rsid w:val="00D838D2"/>
    <w:rsid w:val="00D84093"/>
    <w:rsid w:val="00D84993"/>
    <w:rsid w:val="00D84B22"/>
    <w:rsid w:val="00D87565"/>
    <w:rsid w:val="00D87596"/>
    <w:rsid w:val="00D9142D"/>
    <w:rsid w:val="00D91A32"/>
    <w:rsid w:val="00D9251B"/>
    <w:rsid w:val="00D92B60"/>
    <w:rsid w:val="00D92DAB"/>
    <w:rsid w:val="00D93205"/>
    <w:rsid w:val="00D93BAF"/>
    <w:rsid w:val="00D94641"/>
    <w:rsid w:val="00D95DC9"/>
    <w:rsid w:val="00D95E61"/>
    <w:rsid w:val="00D964E5"/>
    <w:rsid w:val="00D967DB"/>
    <w:rsid w:val="00D96D25"/>
    <w:rsid w:val="00D97937"/>
    <w:rsid w:val="00D97A76"/>
    <w:rsid w:val="00D97AFA"/>
    <w:rsid w:val="00D97F99"/>
    <w:rsid w:val="00DA0004"/>
    <w:rsid w:val="00DA018D"/>
    <w:rsid w:val="00DA03B5"/>
    <w:rsid w:val="00DA09ED"/>
    <w:rsid w:val="00DA0A00"/>
    <w:rsid w:val="00DA0FB8"/>
    <w:rsid w:val="00DA10F0"/>
    <w:rsid w:val="00DA1125"/>
    <w:rsid w:val="00DA123A"/>
    <w:rsid w:val="00DA13CE"/>
    <w:rsid w:val="00DA19CB"/>
    <w:rsid w:val="00DA1BA0"/>
    <w:rsid w:val="00DA2928"/>
    <w:rsid w:val="00DA2F30"/>
    <w:rsid w:val="00DA340F"/>
    <w:rsid w:val="00DA37A0"/>
    <w:rsid w:val="00DA4069"/>
    <w:rsid w:val="00DA410C"/>
    <w:rsid w:val="00DA4110"/>
    <w:rsid w:val="00DA463E"/>
    <w:rsid w:val="00DA4884"/>
    <w:rsid w:val="00DA548D"/>
    <w:rsid w:val="00DA5E52"/>
    <w:rsid w:val="00DA6480"/>
    <w:rsid w:val="00DA6997"/>
    <w:rsid w:val="00DA7CCC"/>
    <w:rsid w:val="00DB0177"/>
    <w:rsid w:val="00DB0492"/>
    <w:rsid w:val="00DB0AAD"/>
    <w:rsid w:val="00DB13DA"/>
    <w:rsid w:val="00DB170A"/>
    <w:rsid w:val="00DB1852"/>
    <w:rsid w:val="00DB1E48"/>
    <w:rsid w:val="00DB2119"/>
    <w:rsid w:val="00DB2967"/>
    <w:rsid w:val="00DB2AD5"/>
    <w:rsid w:val="00DB31B6"/>
    <w:rsid w:val="00DB3D4B"/>
    <w:rsid w:val="00DB4D45"/>
    <w:rsid w:val="00DB51B2"/>
    <w:rsid w:val="00DB55DA"/>
    <w:rsid w:val="00DB5A4B"/>
    <w:rsid w:val="00DB5EC6"/>
    <w:rsid w:val="00DB5F52"/>
    <w:rsid w:val="00DB6283"/>
    <w:rsid w:val="00DB62C7"/>
    <w:rsid w:val="00DB6884"/>
    <w:rsid w:val="00DB6B57"/>
    <w:rsid w:val="00DB6DD2"/>
    <w:rsid w:val="00DB7102"/>
    <w:rsid w:val="00DB7625"/>
    <w:rsid w:val="00DB772D"/>
    <w:rsid w:val="00DB7B04"/>
    <w:rsid w:val="00DB7BDB"/>
    <w:rsid w:val="00DC0E06"/>
    <w:rsid w:val="00DC157A"/>
    <w:rsid w:val="00DC1A45"/>
    <w:rsid w:val="00DC1F58"/>
    <w:rsid w:val="00DC28AF"/>
    <w:rsid w:val="00DC310B"/>
    <w:rsid w:val="00DC4031"/>
    <w:rsid w:val="00DC509F"/>
    <w:rsid w:val="00DC5DE0"/>
    <w:rsid w:val="00DC5E20"/>
    <w:rsid w:val="00DC6E11"/>
    <w:rsid w:val="00DC6EA3"/>
    <w:rsid w:val="00DC7864"/>
    <w:rsid w:val="00DC7EB8"/>
    <w:rsid w:val="00DD00BF"/>
    <w:rsid w:val="00DD1886"/>
    <w:rsid w:val="00DD2066"/>
    <w:rsid w:val="00DD2089"/>
    <w:rsid w:val="00DD20DF"/>
    <w:rsid w:val="00DD21B0"/>
    <w:rsid w:val="00DD2991"/>
    <w:rsid w:val="00DD3172"/>
    <w:rsid w:val="00DD3CAB"/>
    <w:rsid w:val="00DD4B6B"/>
    <w:rsid w:val="00DD4F5D"/>
    <w:rsid w:val="00DD5A7B"/>
    <w:rsid w:val="00DD6131"/>
    <w:rsid w:val="00DD6CB2"/>
    <w:rsid w:val="00DD72D7"/>
    <w:rsid w:val="00DD755F"/>
    <w:rsid w:val="00DD77F1"/>
    <w:rsid w:val="00DE0A91"/>
    <w:rsid w:val="00DE16FB"/>
    <w:rsid w:val="00DE1D3E"/>
    <w:rsid w:val="00DE3287"/>
    <w:rsid w:val="00DE3E49"/>
    <w:rsid w:val="00DE420B"/>
    <w:rsid w:val="00DE4251"/>
    <w:rsid w:val="00DE558C"/>
    <w:rsid w:val="00DE6B4C"/>
    <w:rsid w:val="00DE707B"/>
    <w:rsid w:val="00DE761A"/>
    <w:rsid w:val="00DE76B4"/>
    <w:rsid w:val="00DE7E8F"/>
    <w:rsid w:val="00DE7F07"/>
    <w:rsid w:val="00DF0213"/>
    <w:rsid w:val="00DF0340"/>
    <w:rsid w:val="00DF057B"/>
    <w:rsid w:val="00DF058E"/>
    <w:rsid w:val="00DF08F6"/>
    <w:rsid w:val="00DF0F05"/>
    <w:rsid w:val="00DF17F7"/>
    <w:rsid w:val="00DF1B24"/>
    <w:rsid w:val="00DF1CC5"/>
    <w:rsid w:val="00DF1FE9"/>
    <w:rsid w:val="00DF224D"/>
    <w:rsid w:val="00DF2501"/>
    <w:rsid w:val="00DF2A93"/>
    <w:rsid w:val="00DF2D69"/>
    <w:rsid w:val="00DF2D9B"/>
    <w:rsid w:val="00DF330E"/>
    <w:rsid w:val="00DF3785"/>
    <w:rsid w:val="00DF4410"/>
    <w:rsid w:val="00DF5283"/>
    <w:rsid w:val="00DF54D8"/>
    <w:rsid w:val="00DF58F6"/>
    <w:rsid w:val="00DF5D9A"/>
    <w:rsid w:val="00DF5E9A"/>
    <w:rsid w:val="00DF6645"/>
    <w:rsid w:val="00DF6667"/>
    <w:rsid w:val="00DF6991"/>
    <w:rsid w:val="00DF6EB1"/>
    <w:rsid w:val="00DF6F36"/>
    <w:rsid w:val="00DF7464"/>
    <w:rsid w:val="00E00150"/>
    <w:rsid w:val="00E00E4F"/>
    <w:rsid w:val="00E014D6"/>
    <w:rsid w:val="00E02840"/>
    <w:rsid w:val="00E02ADB"/>
    <w:rsid w:val="00E02B52"/>
    <w:rsid w:val="00E035C4"/>
    <w:rsid w:val="00E041FA"/>
    <w:rsid w:val="00E04475"/>
    <w:rsid w:val="00E044EF"/>
    <w:rsid w:val="00E04A25"/>
    <w:rsid w:val="00E04A35"/>
    <w:rsid w:val="00E04CB4"/>
    <w:rsid w:val="00E057B8"/>
    <w:rsid w:val="00E06258"/>
    <w:rsid w:val="00E1010D"/>
    <w:rsid w:val="00E102B7"/>
    <w:rsid w:val="00E10A0F"/>
    <w:rsid w:val="00E10BEB"/>
    <w:rsid w:val="00E10CC7"/>
    <w:rsid w:val="00E10D1D"/>
    <w:rsid w:val="00E119FB"/>
    <w:rsid w:val="00E11B07"/>
    <w:rsid w:val="00E11BE0"/>
    <w:rsid w:val="00E11F9E"/>
    <w:rsid w:val="00E13019"/>
    <w:rsid w:val="00E1312D"/>
    <w:rsid w:val="00E1363D"/>
    <w:rsid w:val="00E139F0"/>
    <w:rsid w:val="00E13FA1"/>
    <w:rsid w:val="00E14680"/>
    <w:rsid w:val="00E149BF"/>
    <w:rsid w:val="00E14A41"/>
    <w:rsid w:val="00E14B85"/>
    <w:rsid w:val="00E14DF7"/>
    <w:rsid w:val="00E154E4"/>
    <w:rsid w:val="00E15853"/>
    <w:rsid w:val="00E15D7E"/>
    <w:rsid w:val="00E165C9"/>
    <w:rsid w:val="00E16943"/>
    <w:rsid w:val="00E174AA"/>
    <w:rsid w:val="00E176A6"/>
    <w:rsid w:val="00E17883"/>
    <w:rsid w:val="00E203DD"/>
    <w:rsid w:val="00E205D9"/>
    <w:rsid w:val="00E206FB"/>
    <w:rsid w:val="00E22777"/>
    <w:rsid w:val="00E24485"/>
    <w:rsid w:val="00E2483F"/>
    <w:rsid w:val="00E24930"/>
    <w:rsid w:val="00E25176"/>
    <w:rsid w:val="00E2573B"/>
    <w:rsid w:val="00E25B1B"/>
    <w:rsid w:val="00E26064"/>
    <w:rsid w:val="00E26D4C"/>
    <w:rsid w:val="00E27A6B"/>
    <w:rsid w:val="00E27A84"/>
    <w:rsid w:val="00E30826"/>
    <w:rsid w:val="00E308B3"/>
    <w:rsid w:val="00E313C1"/>
    <w:rsid w:val="00E31828"/>
    <w:rsid w:val="00E31EFB"/>
    <w:rsid w:val="00E32103"/>
    <w:rsid w:val="00E3313E"/>
    <w:rsid w:val="00E33339"/>
    <w:rsid w:val="00E3336B"/>
    <w:rsid w:val="00E335F7"/>
    <w:rsid w:val="00E33612"/>
    <w:rsid w:val="00E337D4"/>
    <w:rsid w:val="00E347A4"/>
    <w:rsid w:val="00E348E5"/>
    <w:rsid w:val="00E35959"/>
    <w:rsid w:val="00E40BCF"/>
    <w:rsid w:val="00E4221D"/>
    <w:rsid w:val="00E42D2A"/>
    <w:rsid w:val="00E4306D"/>
    <w:rsid w:val="00E439EB"/>
    <w:rsid w:val="00E43C02"/>
    <w:rsid w:val="00E44075"/>
    <w:rsid w:val="00E44B7D"/>
    <w:rsid w:val="00E44CC0"/>
    <w:rsid w:val="00E44D7A"/>
    <w:rsid w:val="00E455F6"/>
    <w:rsid w:val="00E45A03"/>
    <w:rsid w:val="00E45B7D"/>
    <w:rsid w:val="00E460CA"/>
    <w:rsid w:val="00E477A1"/>
    <w:rsid w:val="00E47BF7"/>
    <w:rsid w:val="00E47CEC"/>
    <w:rsid w:val="00E50064"/>
    <w:rsid w:val="00E50089"/>
    <w:rsid w:val="00E50149"/>
    <w:rsid w:val="00E50546"/>
    <w:rsid w:val="00E51118"/>
    <w:rsid w:val="00E5122E"/>
    <w:rsid w:val="00E51AA6"/>
    <w:rsid w:val="00E52853"/>
    <w:rsid w:val="00E5312A"/>
    <w:rsid w:val="00E53A56"/>
    <w:rsid w:val="00E54A30"/>
    <w:rsid w:val="00E553F6"/>
    <w:rsid w:val="00E5544E"/>
    <w:rsid w:val="00E55485"/>
    <w:rsid w:val="00E55C3A"/>
    <w:rsid w:val="00E55D7C"/>
    <w:rsid w:val="00E56314"/>
    <w:rsid w:val="00E566DE"/>
    <w:rsid w:val="00E56CB7"/>
    <w:rsid w:val="00E574D4"/>
    <w:rsid w:val="00E57582"/>
    <w:rsid w:val="00E57EF8"/>
    <w:rsid w:val="00E604E2"/>
    <w:rsid w:val="00E6059B"/>
    <w:rsid w:val="00E610FE"/>
    <w:rsid w:val="00E61ABD"/>
    <w:rsid w:val="00E61B03"/>
    <w:rsid w:val="00E61E8A"/>
    <w:rsid w:val="00E62926"/>
    <w:rsid w:val="00E6299C"/>
    <w:rsid w:val="00E633AC"/>
    <w:rsid w:val="00E6448A"/>
    <w:rsid w:val="00E64592"/>
    <w:rsid w:val="00E653DC"/>
    <w:rsid w:val="00E65702"/>
    <w:rsid w:val="00E6585E"/>
    <w:rsid w:val="00E65CD8"/>
    <w:rsid w:val="00E66CDB"/>
    <w:rsid w:val="00E67E90"/>
    <w:rsid w:val="00E700D3"/>
    <w:rsid w:val="00E7066A"/>
    <w:rsid w:val="00E70B2E"/>
    <w:rsid w:val="00E70C98"/>
    <w:rsid w:val="00E70E41"/>
    <w:rsid w:val="00E71FFD"/>
    <w:rsid w:val="00E7259A"/>
    <w:rsid w:val="00E7278C"/>
    <w:rsid w:val="00E72AD7"/>
    <w:rsid w:val="00E72DCD"/>
    <w:rsid w:val="00E72FF9"/>
    <w:rsid w:val="00E73450"/>
    <w:rsid w:val="00E7412E"/>
    <w:rsid w:val="00E74B0F"/>
    <w:rsid w:val="00E753DC"/>
    <w:rsid w:val="00E764FD"/>
    <w:rsid w:val="00E76957"/>
    <w:rsid w:val="00E76C63"/>
    <w:rsid w:val="00E77455"/>
    <w:rsid w:val="00E775E3"/>
    <w:rsid w:val="00E77EFA"/>
    <w:rsid w:val="00E806F0"/>
    <w:rsid w:val="00E80B3D"/>
    <w:rsid w:val="00E8135F"/>
    <w:rsid w:val="00E816B6"/>
    <w:rsid w:val="00E81C6C"/>
    <w:rsid w:val="00E81C9D"/>
    <w:rsid w:val="00E82815"/>
    <w:rsid w:val="00E83294"/>
    <w:rsid w:val="00E836D3"/>
    <w:rsid w:val="00E83979"/>
    <w:rsid w:val="00E839FF"/>
    <w:rsid w:val="00E83D3D"/>
    <w:rsid w:val="00E84988"/>
    <w:rsid w:val="00E84AA9"/>
    <w:rsid w:val="00E8508F"/>
    <w:rsid w:val="00E86CBE"/>
    <w:rsid w:val="00E87191"/>
    <w:rsid w:val="00E874F0"/>
    <w:rsid w:val="00E874F5"/>
    <w:rsid w:val="00E877E2"/>
    <w:rsid w:val="00E877E5"/>
    <w:rsid w:val="00E87A2D"/>
    <w:rsid w:val="00E90525"/>
    <w:rsid w:val="00E90634"/>
    <w:rsid w:val="00E91D50"/>
    <w:rsid w:val="00E923F5"/>
    <w:rsid w:val="00E9271B"/>
    <w:rsid w:val="00E92BC4"/>
    <w:rsid w:val="00E93346"/>
    <w:rsid w:val="00E93E25"/>
    <w:rsid w:val="00E93E5B"/>
    <w:rsid w:val="00E94268"/>
    <w:rsid w:val="00E960C7"/>
    <w:rsid w:val="00E967E7"/>
    <w:rsid w:val="00E9725D"/>
    <w:rsid w:val="00EA012F"/>
    <w:rsid w:val="00EA0ADB"/>
    <w:rsid w:val="00EA0D2A"/>
    <w:rsid w:val="00EA1313"/>
    <w:rsid w:val="00EA155C"/>
    <w:rsid w:val="00EA1A3F"/>
    <w:rsid w:val="00EA26CA"/>
    <w:rsid w:val="00EA385B"/>
    <w:rsid w:val="00EA3953"/>
    <w:rsid w:val="00EA3A3E"/>
    <w:rsid w:val="00EA3ED2"/>
    <w:rsid w:val="00EA404A"/>
    <w:rsid w:val="00EA4648"/>
    <w:rsid w:val="00EA4674"/>
    <w:rsid w:val="00EA5C55"/>
    <w:rsid w:val="00EA6562"/>
    <w:rsid w:val="00EA6B6B"/>
    <w:rsid w:val="00EA6CF2"/>
    <w:rsid w:val="00EA6F5E"/>
    <w:rsid w:val="00EA7613"/>
    <w:rsid w:val="00EA7982"/>
    <w:rsid w:val="00EB0044"/>
    <w:rsid w:val="00EB0359"/>
    <w:rsid w:val="00EB065E"/>
    <w:rsid w:val="00EB0C5A"/>
    <w:rsid w:val="00EB1163"/>
    <w:rsid w:val="00EB1834"/>
    <w:rsid w:val="00EB18B4"/>
    <w:rsid w:val="00EB1C12"/>
    <w:rsid w:val="00EB276B"/>
    <w:rsid w:val="00EB2CCA"/>
    <w:rsid w:val="00EB2FD1"/>
    <w:rsid w:val="00EB3459"/>
    <w:rsid w:val="00EB46A7"/>
    <w:rsid w:val="00EB47FB"/>
    <w:rsid w:val="00EB4BBA"/>
    <w:rsid w:val="00EB5C21"/>
    <w:rsid w:val="00EB60D8"/>
    <w:rsid w:val="00EB679C"/>
    <w:rsid w:val="00EB7023"/>
    <w:rsid w:val="00EB7433"/>
    <w:rsid w:val="00EB74D0"/>
    <w:rsid w:val="00EB76A9"/>
    <w:rsid w:val="00EB7ED7"/>
    <w:rsid w:val="00EC00B3"/>
    <w:rsid w:val="00EC0A53"/>
    <w:rsid w:val="00EC0BED"/>
    <w:rsid w:val="00EC0D6F"/>
    <w:rsid w:val="00EC11D3"/>
    <w:rsid w:val="00EC19AE"/>
    <w:rsid w:val="00EC1D22"/>
    <w:rsid w:val="00EC279D"/>
    <w:rsid w:val="00EC290E"/>
    <w:rsid w:val="00EC2A19"/>
    <w:rsid w:val="00EC34C7"/>
    <w:rsid w:val="00EC36D6"/>
    <w:rsid w:val="00EC3A6E"/>
    <w:rsid w:val="00EC3C17"/>
    <w:rsid w:val="00EC3E26"/>
    <w:rsid w:val="00EC3EF8"/>
    <w:rsid w:val="00EC3FC0"/>
    <w:rsid w:val="00EC4B9B"/>
    <w:rsid w:val="00EC4DF2"/>
    <w:rsid w:val="00EC4F8C"/>
    <w:rsid w:val="00EC55A1"/>
    <w:rsid w:val="00EC5D12"/>
    <w:rsid w:val="00EC62D1"/>
    <w:rsid w:val="00EC665D"/>
    <w:rsid w:val="00EC6AC6"/>
    <w:rsid w:val="00EC7B43"/>
    <w:rsid w:val="00ED05AD"/>
    <w:rsid w:val="00ED06E8"/>
    <w:rsid w:val="00ED0896"/>
    <w:rsid w:val="00ED133C"/>
    <w:rsid w:val="00ED14A4"/>
    <w:rsid w:val="00ED1748"/>
    <w:rsid w:val="00ED1992"/>
    <w:rsid w:val="00ED1C18"/>
    <w:rsid w:val="00ED1E3C"/>
    <w:rsid w:val="00ED1EE8"/>
    <w:rsid w:val="00ED2148"/>
    <w:rsid w:val="00ED27D2"/>
    <w:rsid w:val="00ED2A77"/>
    <w:rsid w:val="00ED3538"/>
    <w:rsid w:val="00ED40CA"/>
    <w:rsid w:val="00ED4ABB"/>
    <w:rsid w:val="00ED52C1"/>
    <w:rsid w:val="00ED58AB"/>
    <w:rsid w:val="00ED5B9B"/>
    <w:rsid w:val="00ED5C74"/>
    <w:rsid w:val="00ED5C83"/>
    <w:rsid w:val="00ED5DA5"/>
    <w:rsid w:val="00ED61D4"/>
    <w:rsid w:val="00ED73AF"/>
    <w:rsid w:val="00ED741A"/>
    <w:rsid w:val="00ED7756"/>
    <w:rsid w:val="00ED777C"/>
    <w:rsid w:val="00ED7D66"/>
    <w:rsid w:val="00EE12BF"/>
    <w:rsid w:val="00EE24DF"/>
    <w:rsid w:val="00EE24E5"/>
    <w:rsid w:val="00EE27B5"/>
    <w:rsid w:val="00EE27BB"/>
    <w:rsid w:val="00EE2C5E"/>
    <w:rsid w:val="00EE3361"/>
    <w:rsid w:val="00EE3447"/>
    <w:rsid w:val="00EE4C30"/>
    <w:rsid w:val="00EE54A4"/>
    <w:rsid w:val="00EE5904"/>
    <w:rsid w:val="00EE5E22"/>
    <w:rsid w:val="00EE61F2"/>
    <w:rsid w:val="00EE6B6A"/>
    <w:rsid w:val="00EE7D5F"/>
    <w:rsid w:val="00EF003C"/>
    <w:rsid w:val="00EF08DE"/>
    <w:rsid w:val="00EF1BE4"/>
    <w:rsid w:val="00EF1F15"/>
    <w:rsid w:val="00EF1FAC"/>
    <w:rsid w:val="00EF305D"/>
    <w:rsid w:val="00EF34A3"/>
    <w:rsid w:val="00EF350E"/>
    <w:rsid w:val="00EF3C48"/>
    <w:rsid w:val="00EF49F9"/>
    <w:rsid w:val="00EF508C"/>
    <w:rsid w:val="00EF55FC"/>
    <w:rsid w:val="00EF5C9A"/>
    <w:rsid w:val="00EF62C8"/>
    <w:rsid w:val="00EF6924"/>
    <w:rsid w:val="00EF6B4C"/>
    <w:rsid w:val="00EF71AC"/>
    <w:rsid w:val="00EF74E7"/>
    <w:rsid w:val="00EF77BA"/>
    <w:rsid w:val="00F011DA"/>
    <w:rsid w:val="00F01413"/>
    <w:rsid w:val="00F01E7D"/>
    <w:rsid w:val="00F0205D"/>
    <w:rsid w:val="00F039DC"/>
    <w:rsid w:val="00F0433F"/>
    <w:rsid w:val="00F04620"/>
    <w:rsid w:val="00F04E39"/>
    <w:rsid w:val="00F055A3"/>
    <w:rsid w:val="00F06527"/>
    <w:rsid w:val="00F06882"/>
    <w:rsid w:val="00F0695F"/>
    <w:rsid w:val="00F069E2"/>
    <w:rsid w:val="00F06E39"/>
    <w:rsid w:val="00F06EC8"/>
    <w:rsid w:val="00F0737B"/>
    <w:rsid w:val="00F07631"/>
    <w:rsid w:val="00F10272"/>
    <w:rsid w:val="00F10438"/>
    <w:rsid w:val="00F109B2"/>
    <w:rsid w:val="00F11404"/>
    <w:rsid w:val="00F11625"/>
    <w:rsid w:val="00F1264C"/>
    <w:rsid w:val="00F12CC1"/>
    <w:rsid w:val="00F1405D"/>
    <w:rsid w:val="00F144EB"/>
    <w:rsid w:val="00F14681"/>
    <w:rsid w:val="00F14B2D"/>
    <w:rsid w:val="00F14C7E"/>
    <w:rsid w:val="00F150AF"/>
    <w:rsid w:val="00F1557F"/>
    <w:rsid w:val="00F165B8"/>
    <w:rsid w:val="00F16B81"/>
    <w:rsid w:val="00F1740A"/>
    <w:rsid w:val="00F17851"/>
    <w:rsid w:val="00F17B1A"/>
    <w:rsid w:val="00F17C54"/>
    <w:rsid w:val="00F20903"/>
    <w:rsid w:val="00F211AC"/>
    <w:rsid w:val="00F211E3"/>
    <w:rsid w:val="00F21B98"/>
    <w:rsid w:val="00F223E9"/>
    <w:rsid w:val="00F23232"/>
    <w:rsid w:val="00F2383C"/>
    <w:rsid w:val="00F23ACE"/>
    <w:rsid w:val="00F23F2B"/>
    <w:rsid w:val="00F2551F"/>
    <w:rsid w:val="00F2558C"/>
    <w:rsid w:val="00F259EA"/>
    <w:rsid w:val="00F25A32"/>
    <w:rsid w:val="00F25C23"/>
    <w:rsid w:val="00F2639F"/>
    <w:rsid w:val="00F2774C"/>
    <w:rsid w:val="00F27845"/>
    <w:rsid w:val="00F27D10"/>
    <w:rsid w:val="00F307C5"/>
    <w:rsid w:val="00F308C7"/>
    <w:rsid w:val="00F315C5"/>
    <w:rsid w:val="00F322A6"/>
    <w:rsid w:val="00F32447"/>
    <w:rsid w:val="00F32BEA"/>
    <w:rsid w:val="00F32F6C"/>
    <w:rsid w:val="00F330C0"/>
    <w:rsid w:val="00F34A3A"/>
    <w:rsid w:val="00F3606A"/>
    <w:rsid w:val="00F37E61"/>
    <w:rsid w:val="00F37F51"/>
    <w:rsid w:val="00F40394"/>
    <w:rsid w:val="00F40607"/>
    <w:rsid w:val="00F40A4C"/>
    <w:rsid w:val="00F40B5B"/>
    <w:rsid w:val="00F4157C"/>
    <w:rsid w:val="00F41E13"/>
    <w:rsid w:val="00F42331"/>
    <w:rsid w:val="00F4268A"/>
    <w:rsid w:val="00F42893"/>
    <w:rsid w:val="00F42ABD"/>
    <w:rsid w:val="00F42D52"/>
    <w:rsid w:val="00F42E0C"/>
    <w:rsid w:val="00F4342C"/>
    <w:rsid w:val="00F441DE"/>
    <w:rsid w:val="00F4467E"/>
    <w:rsid w:val="00F447A0"/>
    <w:rsid w:val="00F44EF2"/>
    <w:rsid w:val="00F44FFD"/>
    <w:rsid w:val="00F456C2"/>
    <w:rsid w:val="00F458AA"/>
    <w:rsid w:val="00F462D5"/>
    <w:rsid w:val="00F467E5"/>
    <w:rsid w:val="00F46C04"/>
    <w:rsid w:val="00F46F04"/>
    <w:rsid w:val="00F472B4"/>
    <w:rsid w:val="00F5032C"/>
    <w:rsid w:val="00F50485"/>
    <w:rsid w:val="00F5161C"/>
    <w:rsid w:val="00F516E6"/>
    <w:rsid w:val="00F51B90"/>
    <w:rsid w:val="00F52B1C"/>
    <w:rsid w:val="00F52C1A"/>
    <w:rsid w:val="00F532B9"/>
    <w:rsid w:val="00F5333F"/>
    <w:rsid w:val="00F5383A"/>
    <w:rsid w:val="00F54090"/>
    <w:rsid w:val="00F54145"/>
    <w:rsid w:val="00F544D2"/>
    <w:rsid w:val="00F550F5"/>
    <w:rsid w:val="00F5511C"/>
    <w:rsid w:val="00F554D6"/>
    <w:rsid w:val="00F558FC"/>
    <w:rsid w:val="00F55ED1"/>
    <w:rsid w:val="00F567AE"/>
    <w:rsid w:val="00F57003"/>
    <w:rsid w:val="00F57228"/>
    <w:rsid w:val="00F57B8F"/>
    <w:rsid w:val="00F57B95"/>
    <w:rsid w:val="00F57E9D"/>
    <w:rsid w:val="00F60D4A"/>
    <w:rsid w:val="00F60D5E"/>
    <w:rsid w:val="00F60FE8"/>
    <w:rsid w:val="00F61E28"/>
    <w:rsid w:val="00F63038"/>
    <w:rsid w:val="00F63416"/>
    <w:rsid w:val="00F63877"/>
    <w:rsid w:val="00F640B0"/>
    <w:rsid w:val="00F64AD7"/>
    <w:rsid w:val="00F656CB"/>
    <w:rsid w:val="00F65D31"/>
    <w:rsid w:val="00F665E8"/>
    <w:rsid w:val="00F667AF"/>
    <w:rsid w:val="00F66BB1"/>
    <w:rsid w:val="00F677AE"/>
    <w:rsid w:val="00F67B49"/>
    <w:rsid w:val="00F67B4C"/>
    <w:rsid w:val="00F67C54"/>
    <w:rsid w:val="00F703F4"/>
    <w:rsid w:val="00F70924"/>
    <w:rsid w:val="00F70AB6"/>
    <w:rsid w:val="00F70C0C"/>
    <w:rsid w:val="00F722B9"/>
    <w:rsid w:val="00F72CA7"/>
    <w:rsid w:val="00F73205"/>
    <w:rsid w:val="00F7395B"/>
    <w:rsid w:val="00F73995"/>
    <w:rsid w:val="00F74281"/>
    <w:rsid w:val="00F74AA6"/>
    <w:rsid w:val="00F76AA9"/>
    <w:rsid w:val="00F76C09"/>
    <w:rsid w:val="00F76EB7"/>
    <w:rsid w:val="00F76F5C"/>
    <w:rsid w:val="00F771A7"/>
    <w:rsid w:val="00F774BF"/>
    <w:rsid w:val="00F77698"/>
    <w:rsid w:val="00F778C4"/>
    <w:rsid w:val="00F8183C"/>
    <w:rsid w:val="00F8202D"/>
    <w:rsid w:val="00F820C7"/>
    <w:rsid w:val="00F82D2C"/>
    <w:rsid w:val="00F82F8C"/>
    <w:rsid w:val="00F832BD"/>
    <w:rsid w:val="00F83AEF"/>
    <w:rsid w:val="00F83B58"/>
    <w:rsid w:val="00F83DFD"/>
    <w:rsid w:val="00F83EA7"/>
    <w:rsid w:val="00F83FC6"/>
    <w:rsid w:val="00F84C81"/>
    <w:rsid w:val="00F85829"/>
    <w:rsid w:val="00F85A40"/>
    <w:rsid w:val="00F85C79"/>
    <w:rsid w:val="00F85D9E"/>
    <w:rsid w:val="00F85DC6"/>
    <w:rsid w:val="00F85F71"/>
    <w:rsid w:val="00F85FF4"/>
    <w:rsid w:val="00F86CF7"/>
    <w:rsid w:val="00F87104"/>
    <w:rsid w:val="00F87176"/>
    <w:rsid w:val="00F876B9"/>
    <w:rsid w:val="00F901D0"/>
    <w:rsid w:val="00F90AFD"/>
    <w:rsid w:val="00F91C05"/>
    <w:rsid w:val="00F91F08"/>
    <w:rsid w:val="00F925A3"/>
    <w:rsid w:val="00F92713"/>
    <w:rsid w:val="00F92DD0"/>
    <w:rsid w:val="00F92EA3"/>
    <w:rsid w:val="00F92EF2"/>
    <w:rsid w:val="00F9364B"/>
    <w:rsid w:val="00F943C2"/>
    <w:rsid w:val="00F943E4"/>
    <w:rsid w:val="00F94688"/>
    <w:rsid w:val="00F94BA9"/>
    <w:rsid w:val="00F94EF2"/>
    <w:rsid w:val="00F95AF5"/>
    <w:rsid w:val="00F96EB7"/>
    <w:rsid w:val="00F97E9A"/>
    <w:rsid w:val="00FA042D"/>
    <w:rsid w:val="00FA15C7"/>
    <w:rsid w:val="00FA1942"/>
    <w:rsid w:val="00FA19CC"/>
    <w:rsid w:val="00FA203E"/>
    <w:rsid w:val="00FA2123"/>
    <w:rsid w:val="00FA2444"/>
    <w:rsid w:val="00FA2510"/>
    <w:rsid w:val="00FA2BC7"/>
    <w:rsid w:val="00FA340C"/>
    <w:rsid w:val="00FA34CE"/>
    <w:rsid w:val="00FA39A9"/>
    <w:rsid w:val="00FA3F59"/>
    <w:rsid w:val="00FA5370"/>
    <w:rsid w:val="00FA5E15"/>
    <w:rsid w:val="00FA6645"/>
    <w:rsid w:val="00FA68E6"/>
    <w:rsid w:val="00FA6E81"/>
    <w:rsid w:val="00FA75A2"/>
    <w:rsid w:val="00FA7F8C"/>
    <w:rsid w:val="00FB00BF"/>
    <w:rsid w:val="00FB02D8"/>
    <w:rsid w:val="00FB0CCA"/>
    <w:rsid w:val="00FB10E5"/>
    <w:rsid w:val="00FB18D7"/>
    <w:rsid w:val="00FB1E1A"/>
    <w:rsid w:val="00FB21BA"/>
    <w:rsid w:val="00FB25B5"/>
    <w:rsid w:val="00FB26DE"/>
    <w:rsid w:val="00FB2EB7"/>
    <w:rsid w:val="00FB4447"/>
    <w:rsid w:val="00FB44FE"/>
    <w:rsid w:val="00FB5286"/>
    <w:rsid w:val="00FB5A1B"/>
    <w:rsid w:val="00FB68EF"/>
    <w:rsid w:val="00FB706F"/>
    <w:rsid w:val="00FB744D"/>
    <w:rsid w:val="00FB7835"/>
    <w:rsid w:val="00FB7B0E"/>
    <w:rsid w:val="00FC007B"/>
    <w:rsid w:val="00FC1B25"/>
    <w:rsid w:val="00FC22E8"/>
    <w:rsid w:val="00FC25CF"/>
    <w:rsid w:val="00FC2664"/>
    <w:rsid w:val="00FC3858"/>
    <w:rsid w:val="00FC3A43"/>
    <w:rsid w:val="00FC3D72"/>
    <w:rsid w:val="00FC43CD"/>
    <w:rsid w:val="00FC45B9"/>
    <w:rsid w:val="00FC4B4C"/>
    <w:rsid w:val="00FC4DEE"/>
    <w:rsid w:val="00FC515D"/>
    <w:rsid w:val="00FC53D1"/>
    <w:rsid w:val="00FC5575"/>
    <w:rsid w:val="00FC57CD"/>
    <w:rsid w:val="00FC57E9"/>
    <w:rsid w:val="00FC5DD9"/>
    <w:rsid w:val="00FC5F9D"/>
    <w:rsid w:val="00FC5FB5"/>
    <w:rsid w:val="00FC61CE"/>
    <w:rsid w:val="00FC6342"/>
    <w:rsid w:val="00FC6638"/>
    <w:rsid w:val="00FC6CB8"/>
    <w:rsid w:val="00FC6E83"/>
    <w:rsid w:val="00FC7613"/>
    <w:rsid w:val="00FC7D4E"/>
    <w:rsid w:val="00FD0A00"/>
    <w:rsid w:val="00FD2661"/>
    <w:rsid w:val="00FD3157"/>
    <w:rsid w:val="00FD3171"/>
    <w:rsid w:val="00FD34B4"/>
    <w:rsid w:val="00FD36F5"/>
    <w:rsid w:val="00FD3D82"/>
    <w:rsid w:val="00FD3F9F"/>
    <w:rsid w:val="00FD4D07"/>
    <w:rsid w:val="00FD503C"/>
    <w:rsid w:val="00FD68E4"/>
    <w:rsid w:val="00FD69F0"/>
    <w:rsid w:val="00FD72E5"/>
    <w:rsid w:val="00FD7B63"/>
    <w:rsid w:val="00FD7C4C"/>
    <w:rsid w:val="00FE05A8"/>
    <w:rsid w:val="00FE1136"/>
    <w:rsid w:val="00FE168B"/>
    <w:rsid w:val="00FE1783"/>
    <w:rsid w:val="00FE2153"/>
    <w:rsid w:val="00FE2194"/>
    <w:rsid w:val="00FE292D"/>
    <w:rsid w:val="00FE2E37"/>
    <w:rsid w:val="00FE2E86"/>
    <w:rsid w:val="00FE3073"/>
    <w:rsid w:val="00FE3420"/>
    <w:rsid w:val="00FE46A1"/>
    <w:rsid w:val="00FE47C5"/>
    <w:rsid w:val="00FE4CD0"/>
    <w:rsid w:val="00FE6DEB"/>
    <w:rsid w:val="00FE7254"/>
    <w:rsid w:val="00FE7FD3"/>
    <w:rsid w:val="00FF0308"/>
    <w:rsid w:val="00FF0482"/>
    <w:rsid w:val="00FF15E4"/>
    <w:rsid w:val="00FF2080"/>
    <w:rsid w:val="00FF2A50"/>
    <w:rsid w:val="00FF2A66"/>
    <w:rsid w:val="00FF3BC8"/>
    <w:rsid w:val="00FF467F"/>
    <w:rsid w:val="00FF4A94"/>
    <w:rsid w:val="00FF4EC5"/>
    <w:rsid w:val="00FF590A"/>
    <w:rsid w:val="00FF63BE"/>
    <w:rsid w:val="00FF65BD"/>
    <w:rsid w:val="00FF66F5"/>
    <w:rsid w:val="00FF6E6E"/>
    <w:rsid w:val="00FF708A"/>
    <w:rsid w:val="00FF744D"/>
    <w:rsid w:val="00FF7825"/>
    <w:rsid w:val="00FF7A07"/>
  </w:rsids>
  <m:mathPr>
    <m:mathFont m:val="Cambria Math"/>
    <m:brkBin m:val="before"/>
    <m:brkBinSub m:val="--"/>
    <m:smallFrac/>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36E6E9"/>
  <w15:docId w15:val="{2FBBD2A4-CA0E-40E6-A0DE-EDED923AD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412"/>
    <w:pPr>
      <w:spacing w:after="0" w:line="240" w:lineRule="auto"/>
    </w:pPr>
  </w:style>
  <w:style w:type="paragraph" w:styleId="Heading1">
    <w:name w:val="heading 1"/>
    <w:aliases w:val="Heading 1(Report Only),Chapter,Heading 1(Report Only)1,Chapter1,H1,Section,Kop 1-cust,Main heading,Heading 10,Head 1,Section Heading,Headline1,Headline11,Headline12,Headline13,Section Heading (1.0,2.0...),don't use,l1,I1,l1+toc 1,no pg,1st lev"/>
    <w:basedOn w:val="Normal"/>
    <w:next w:val="Normal"/>
    <w:link w:val="Heading1Char"/>
    <w:uiPriority w:val="9"/>
    <w:qFormat/>
    <w:rsid w:val="00443AFD"/>
    <w:pPr>
      <w:keepNext/>
      <w:keepLines/>
      <w:numPr>
        <w:numId w:val="1"/>
      </w:numPr>
      <w:spacing w:before="120" w:after="120"/>
      <w:jc w:val="both"/>
      <w:outlineLvl w:val="0"/>
    </w:pPr>
    <w:rPr>
      <w:b/>
      <w:bCs/>
      <w:sz w:val="26"/>
      <w:szCs w:val="26"/>
    </w:rPr>
  </w:style>
  <w:style w:type="paragraph" w:styleId="Heading2">
    <w:name w:val="heading 2"/>
    <w:aliases w:val="l2,H2,h21,h2,tieude 2,h21 Char Char,Heading 2 Char1,Heading 2 Char Char,l2 Char Char,H2 Char Char,l2 Char1,H2 Char1,h21 Char1,h2 Char1,h21 Char Char Char Char Char,h21 Char Char Char Char,h2 Char Char,5,Heading,h2 + Times New Roman,Not Italic"/>
    <w:basedOn w:val="Heading1"/>
    <w:next w:val="Heading3"/>
    <w:link w:val="Heading2Char"/>
    <w:uiPriority w:val="9"/>
    <w:qFormat/>
    <w:rsid w:val="004E0C6C"/>
    <w:pPr>
      <w:numPr>
        <w:ilvl w:val="1"/>
      </w:numPr>
      <w:outlineLvl w:val="1"/>
    </w:pPr>
    <w:rPr>
      <w:lang w:val="nb-NO"/>
    </w:rPr>
  </w:style>
  <w:style w:type="paragraph" w:styleId="Heading3">
    <w:name w:val="heading 3"/>
    <w:aliases w:val="H3,heading 3,h3,l3,CT,I3,Sub-section Title,l3+toc 3,Kop 3V,3,Header 3,31,l31,32,l32,33,l33,34,l34,35,l35,36,l36,37,l37,38,l38,39,l39,310,l310,311,l311,321,l321,331,l331,341,l341,351,l351,361,l361,371,l371,312,l312,322,l322,332,l332,342,l342,b"/>
    <w:basedOn w:val="Heading2"/>
    <w:next w:val="Normal"/>
    <w:link w:val="Heading3Char"/>
    <w:uiPriority w:val="99"/>
    <w:unhideWhenUsed/>
    <w:qFormat/>
    <w:rsid w:val="00DD21B0"/>
    <w:pPr>
      <w:keepNext w:val="0"/>
      <w:keepLines w:val="0"/>
      <w:widowControl w:val="0"/>
      <w:numPr>
        <w:ilvl w:val="2"/>
      </w:numPr>
      <w:spacing w:line="288" w:lineRule="auto"/>
      <w:outlineLvl w:val="2"/>
    </w:pPr>
  </w:style>
  <w:style w:type="paragraph" w:styleId="Heading4">
    <w:name w:val="heading 4"/>
    <w:aliases w:val="AHeading 4,h4,h41,Heading4,Heading41,Heading42,Heading411,Heading43,Heading412,Heading No. L4,4,H4-Heading 4,l4,heading4,44,Heading44,Heading413,Heading421,Heading4111,Heading431,Heading4121,Heading No. L41,41,H4-Heading 41,l41,heading41,441,d"/>
    <w:basedOn w:val="Heading3"/>
    <w:next w:val="Normal"/>
    <w:link w:val="Heading4Char"/>
    <w:uiPriority w:val="9"/>
    <w:unhideWhenUsed/>
    <w:qFormat/>
    <w:rsid w:val="00DD21B0"/>
    <w:pPr>
      <w:numPr>
        <w:ilvl w:val="3"/>
      </w:numPr>
      <w:outlineLvl w:val="3"/>
    </w:pPr>
    <w:rPr>
      <w:i/>
      <w:shd w:val="clear" w:color="auto" w:fill="FFFFFF"/>
    </w:rPr>
  </w:style>
  <w:style w:type="paragraph" w:styleId="Heading5">
    <w:name w:val="heading 5"/>
    <w:aliases w:val="Heading 5(unused),Heading 5(unused)1,Heading 5(unused)2,Heading 5(unused)3,Heading 5(unused)11,Heading 5(unused)21,Heading 5(unused)4,Heading 5(unused)12,Heading 5(unused)22,Heading 5(unused)5,Heading 5(unused)13,Heading 5(unused)23,Head 5,sb"/>
    <w:basedOn w:val="Heading4"/>
    <w:link w:val="Heading5Char"/>
    <w:uiPriority w:val="9"/>
    <w:qFormat/>
    <w:rsid w:val="0093313C"/>
    <w:pPr>
      <w:numPr>
        <w:ilvl w:val="4"/>
      </w:numPr>
      <w:outlineLvl w:val="4"/>
    </w:pPr>
    <w:rPr>
      <w:u w:val="single"/>
    </w:rPr>
  </w:style>
  <w:style w:type="paragraph" w:styleId="Heading6">
    <w:name w:val="heading 6"/>
    <w:aliases w:val="Heading 6(unused),Heading 6 Char Char,Heading 6 Char Char Char,Legal Level 1,tvHeading6,ToolsHeading 6,6,Criteria,cnp,Caption number (page-wide),L6,H6,Heading6,Heading61,Heading62,Heading611,Heading63,Heading612,h6,Heading64,Heading613,Head..."/>
    <w:basedOn w:val="Heading5"/>
    <w:next w:val="Normal"/>
    <w:link w:val="Heading6Char"/>
    <w:uiPriority w:val="9"/>
    <w:unhideWhenUsed/>
    <w:qFormat/>
    <w:rsid w:val="00574F9C"/>
    <w:pPr>
      <w:numPr>
        <w:ilvl w:val="5"/>
      </w:numPr>
      <w:ind w:left="1560"/>
      <w:outlineLvl w:val="5"/>
    </w:pPr>
    <w:rPr>
      <w:bCs w:val="0"/>
      <w:i w:val="0"/>
      <w:u w:val="none"/>
      <w:lang w:val="pt-BR"/>
    </w:rPr>
  </w:style>
  <w:style w:type="paragraph" w:styleId="Heading7">
    <w:name w:val="heading 7"/>
    <w:aliases w:val="Heading 7(unused),L7,Legal Level 1.1.,cnc,Caption number (column-wide),7,ExhibitTitle,Objective,req3,71,ExhibitTitle1,st1,Objective1,heading71,req31,72,ExhibitTitle2,st2,Objective2,heading72,req32,711,ExhibitTitle11,st11,chuẩn 7,ITT t7,PIM 7"/>
    <w:basedOn w:val="Heading6"/>
    <w:next w:val="Normal"/>
    <w:link w:val="Heading7Char"/>
    <w:uiPriority w:val="9"/>
    <w:unhideWhenUsed/>
    <w:qFormat/>
    <w:rsid w:val="00B667DE"/>
    <w:pPr>
      <w:numPr>
        <w:ilvl w:val="6"/>
      </w:numPr>
      <w:ind w:left="1260"/>
      <w:outlineLvl w:val="6"/>
    </w:pPr>
    <w:rPr>
      <w:u w:val="single"/>
    </w:rPr>
  </w:style>
  <w:style w:type="paragraph" w:styleId="Heading8">
    <w:name w:val="heading 8"/>
    <w:aliases w:val="Heading 8(unused),Legal Level 1.1.1.,8,注意框体,Level 1.1.1,不用8,正文八级标题,标题6,t,heading 8,resume,H8,L1 Heading 8,Annex,figure title,Center Bold,h8,text,action,action1,action2,action11,action3,action4,action5,action6,action7,action12, action, action1"/>
    <w:basedOn w:val="Normal"/>
    <w:next w:val="Normal"/>
    <w:link w:val="Heading8Char"/>
    <w:uiPriority w:val="9"/>
    <w:qFormat/>
    <w:rsid w:val="00D7306A"/>
    <w:pPr>
      <w:numPr>
        <w:ilvl w:val="7"/>
        <w:numId w:val="62"/>
      </w:numPr>
      <w:spacing w:before="240" w:after="60"/>
      <w:jc w:val="both"/>
      <w:outlineLvl w:val="7"/>
    </w:pPr>
    <w:rPr>
      <w:i/>
      <w:iCs/>
      <w:sz w:val="26"/>
    </w:rPr>
  </w:style>
  <w:style w:type="paragraph" w:styleId="Heading9">
    <w:name w:val="heading 9"/>
    <w:aliases w:val="Heading 9(unused),Legal Level 1.1.1.1.,Appendix Level 3,Tên người ký,9,Cond'l Reqt.,Appendix,ctc,Caption text (column-wide),Level (a),TableTitle,rb,req bullet,req1,91,TableTitle1,Cond'l Reqt.1,rb1,req bullet1,req11,92,TableTitle2,Cond'l Reqt.2"/>
    <w:basedOn w:val="Normal"/>
    <w:next w:val="Normal"/>
    <w:link w:val="Heading9Char"/>
    <w:uiPriority w:val="9"/>
    <w:qFormat/>
    <w:rsid w:val="002031E4"/>
    <w:pPr>
      <w:numPr>
        <w:ilvl w:val="8"/>
        <w:numId w:val="62"/>
      </w:numPr>
      <w:spacing w:before="240" w:after="60" w:line="300" w:lineRule="atLeast"/>
      <w:jc w:val="both"/>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 1,My checklist,List Paragraph1,List Paragraph level1,Resume Title,Citation List,heading 4,Ha,Heading 41,Heading 411,lp1,List Paragraph2,List Paragraph-rfp content,FooterText,numbered,Paragraphe de liste,Bullet L1,lp11,1.,N1"/>
    <w:basedOn w:val="Normal"/>
    <w:link w:val="ListParagraphChar"/>
    <w:qFormat/>
    <w:rsid w:val="00D7306A"/>
    <w:pPr>
      <w:spacing w:before="120"/>
      <w:ind w:left="720"/>
      <w:jc w:val="both"/>
    </w:pPr>
    <w:rPr>
      <w:sz w:val="26"/>
    </w:rPr>
  </w:style>
  <w:style w:type="character" w:customStyle="1" w:styleId="Heading1Char">
    <w:name w:val="Heading 1 Char"/>
    <w:aliases w:val="Heading 1(Report Only) Char,Chapter Char,Heading 1(Report Only)1 Char,Chapter1 Char,H1 Char,Section Char,Kop 1-cust Char,Main heading Char,Heading 10 Char,Head 1 Char,Section Heading Char,Headline1 Char,Headline11 Char,Headline12 Char"/>
    <w:link w:val="Heading1"/>
    <w:uiPriority w:val="9"/>
    <w:rsid w:val="00443AFD"/>
    <w:rPr>
      <w:rFonts w:ascii="Times New Roman" w:eastAsia="Times New Roman" w:hAnsi="Times New Roman" w:cs="Times New Roman"/>
      <w:b/>
      <w:bCs/>
      <w:sz w:val="26"/>
      <w:szCs w:val="26"/>
    </w:rPr>
  </w:style>
  <w:style w:type="paragraph" w:styleId="DocumentMap">
    <w:name w:val="Document Map"/>
    <w:basedOn w:val="Normal"/>
    <w:link w:val="DocumentMapChar"/>
    <w:rsid w:val="00D7306A"/>
    <w:pPr>
      <w:shd w:val="clear" w:color="auto" w:fill="000080"/>
      <w:spacing w:before="120"/>
      <w:jc w:val="both"/>
    </w:pPr>
    <w:rPr>
      <w:sz w:val="20"/>
      <w:szCs w:val="20"/>
    </w:rPr>
  </w:style>
  <w:style w:type="character" w:customStyle="1" w:styleId="DocumentMapChar">
    <w:name w:val="Document Map Char"/>
    <w:basedOn w:val="DefaultParagraphFont"/>
    <w:link w:val="DocumentMap"/>
    <w:rsid w:val="00C42127"/>
    <w:rPr>
      <w:rFonts w:ascii="Times New Roman" w:eastAsia="Times New Roman" w:hAnsi="Times New Roman" w:cs="Times New Roman"/>
      <w:sz w:val="20"/>
      <w:szCs w:val="20"/>
      <w:shd w:val="clear" w:color="auto" w:fill="000080"/>
    </w:rPr>
  </w:style>
  <w:style w:type="character" w:styleId="CommentReference">
    <w:name w:val="annotation reference"/>
    <w:rsid w:val="00D7306A"/>
    <w:rPr>
      <w:sz w:val="16"/>
      <w:szCs w:val="16"/>
    </w:rPr>
  </w:style>
  <w:style w:type="paragraph" w:styleId="CommentText">
    <w:name w:val="annotation text"/>
    <w:basedOn w:val="Normal"/>
    <w:link w:val="CommentTextChar"/>
    <w:rsid w:val="00D7306A"/>
    <w:pPr>
      <w:spacing w:before="120"/>
      <w:jc w:val="both"/>
    </w:pPr>
    <w:rPr>
      <w:sz w:val="20"/>
    </w:rPr>
  </w:style>
  <w:style w:type="character" w:customStyle="1" w:styleId="CommentTextChar">
    <w:name w:val="Comment Text Char"/>
    <w:basedOn w:val="DefaultParagraphFont"/>
    <w:link w:val="CommentText"/>
    <w:rsid w:val="009F5D85"/>
    <w:rPr>
      <w:rFonts w:ascii="Times New Roman" w:eastAsia="Times New Roman" w:hAnsi="Times New Roman" w:cs="Times New Roman"/>
      <w:sz w:val="20"/>
      <w:szCs w:val="24"/>
    </w:rPr>
  </w:style>
  <w:style w:type="paragraph" w:styleId="CommentSubject">
    <w:name w:val="annotation subject"/>
    <w:basedOn w:val="CommentText"/>
    <w:next w:val="CommentText"/>
    <w:link w:val="CommentSubjectChar"/>
    <w:uiPriority w:val="99"/>
    <w:rsid w:val="00D7306A"/>
    <w:rPr>
      <w:b/>
      <w:bCs/>
    </w:rPr>
  </w:style>
  <w:style w:type="character" w:customStyle="1" w:styleId="CommentSubjectChar">
    <w:name w:val="Comment Subject Char"/>
    <w:basedOn w:val="CommentTextChar"/>
    <w:link w:val="CommentSubject"/>
    <w:uiPriority w:val="99"/>
    <w:rsid w:val="009F5D85"/>
    <w:rPr>
      <w:rFonts w:ascii="Times New Roman" w:eastAsia="Times New Roman" w:hAnsi="Times New Roman" w:cs="Times New Roman"/>
      <w:b/>
      <w:bCs/>
      <w:sz w:val="20"/>
      <w:szCs w:val="24"/>
    </w:rPr>
  </w:style>
  <w:style w:type="paragraph" w:styleId="BalloonText">
    <w:name w:val="Balloon Text"/>
    <w:basedOn w:val="Normal"/>
    <w:link w:val="BalloonTextChar"/>
    <w:uiPriority w:val="99"/>
    <w:rsid w:val="00D7306A"/>
    <w:pPr>
      <w:spacing w:before="120"/>
      <w:jc w:val="both"/>
    </w:pPr>
    <w:rPr>
      <w:sz w:val="16"/>
      <w:szCs w:val="16"/>
    </w:rPr>
  </w:style>
  <w:style w:type="character" w:customStyle="1" w:styleId="BalloonTextChar">
    <w:name w:val="Balloon Text Char"/>
    <w:basedOn w:val="DefaultParagraphFont"/>
    <w:link w:val="BalloonText"/>
    <w:uiPriority w:val="99"/>
    <w:rsid w:val="009F5D85"/>
    <w:rPr>
      <w:rFonts w:ascii="Times New Roman" w:eastAsia="Times New Roman" w:hAnsi="Times New Roman" w:cs="Times New Roman"/>
      <w:sz w:val="16"/>
      <w:szCs w:val="16"/>
    </w:rPr>
  </w:style>
  <w:style w:type="character" w:customStyle="1" w:styleId="Heading2Char">
    <w:name w:val="Heading 2 Char"/>
    <w:aliases w:val="l2 Char,H2 Char,h21 Char,h2 Char,tieude 2 Char,h21 Char Char Char,Heading 2 Char1 Char,Heading 2 Char Char Char,l2 Char Char Char,H2 Char Char Char,l2 Char1 Char,H2 Char1 Char,h21 Char1 Char,h2 Char1 Char,h21 Char Char Char Char Char Char"/>
    <w:basedOn w:val="DefaultParagraphFont"/>
    <w:link w:val="Heading2"/>
    <w:uiPriority w:val="9"/>
    <w:rsid w:val="004E0C6C"/>
    <w:rPr>
      <w:rFonts w:ascii="Times New Roman" w:eastAsia="Times New Roman" w:hAnsi="Times New Roman" w:cs="Times New Roman"/>
      <w:b/>
      <w:bCs/>
      <w:sz w:val="26"/>
      <w:szCs w:val="26"/>
      <w:lang w:val="nb-NO"/>
    </w:rPr>
  </w:style>
  <w:style w:type="character" w:customStyle="1" w:styleId="Heading3Char">
    <w:name w:val="Heading 3 Char"/>
    <w:aliases w:val="H3 Char,heading 3 Char,h3 Char,l3 Char,CT Char,I3 Char,Sub-section Title Char,l3+toc 3 Char,Kop 3V Char,3 Char,Header 3 Char,31 Char,l31 Char,32 Char,l32 Char,33 Char,l33 Char,34 Char,l34 Char,35 Char,l35 Char,36 Char,l36 Char,37 Char"/>
    <w:basedOn w:val="DefaultParagraphFont"/>
    <w:link w:val="Heading3"/>
    <w:uiPriority w:val="99"/>
    <w:rsid w:val="00DD21B0"/>
    <w:rPr>
      <w:rFonts w:ascii="Times New Roman" w:eastAsia="Times New Roman" w:hAnsi="Times New Roman" w:cs="Times New Roman"/>
      <w:b/>
      <w:bCs/>
      <w:sz w:val="26"/>
      <w:szCs w:val="26"/>
      <w:lang w:val="nb-NO"/>
    </w:rPr>
  </w:style>
  <w:style w:type="character" w:customStyle="1" w:styleId="Heading4Char">
    <w:name w:val="Heading 4 Char"/>
    <w:aliases w:val="AHeading 4 Char,h4 Char,h41 Char,Heading4 Char,Heading41 Char,Heading42 Char,Heading411 Char,Heading43 Char,Heading412 Char,Heading No. L4 Char,4 Char,H4-Heading 4 Char,l4 Char,heading4 Char,44 Char,Heading44 Char,Heading413 Char,41 Char"/>
    <w:basedOn w:val="DefaultParagraphFont"/>
    <w:link w:val="Heading4"/>
    <w:uiPriority w:val="9"/>
    <w:rsid w:val="00DD21B0"/>
    <w:rPr>
      <w:rFonts w:ascii="Times New Roman" w:eastAsia="Times New Roman" w:hAnsi="Times New Roman" w:cs="Times New Roman"/>
      <w:b/>
      <w:bCs/>
      <w:i/>
      <w:sz w:val="26"/>
      <w:szCs w:val="26"/>
      <w:lang w:val="nb-NO"/>
    </w:rPr>
  </w:style>
  <w:style w:type="character" w:customStyle="1" w:styleId="Heading5Char">
    <w:name w:val="Heading 5 Char"/>
    <w:aliases w:val="Heading 5(unused) Char,Heading 5(unused)1 Char,Heading 5(unused)2 Char,Heading 5(unused)3 Char,Heading 5(unused)11 Char,Heading 5(unused)21 Char,Heading 5(unused)4 Char,Heading 5(unused)12 Char,Heading 5(unused)22 Char,Head 5 Char"/>
    <w:basedOn w:val="DefaultParagraphFont"/>
    <w:link w:val="Heading5"/>
    <w:uiPriority w:val="9"/>
    <w:rsid w:val="0093313C"/>
    <w:rPr>
      <w:rFonts w:ascii="Times New Roman" w:eastAsia="Times New Roman" w:hAnsi="Times New Roman" w:cs="Times New Roman"/>
      <w:b/>
      <w:bCs/>
      <w:i/>
      <w:sz w:val="26"/>
      <w:szCs w:val="26"/>
      <w:u w:val="single"/>
      <w:lang w:val="nb-NO"/>
    </w:rPr>
  </w:style>
  <w:style w:type="character" w:customStyle="1" w:styleId="Heading6Char">
    <w:name w:val="Heading 6 Char"/>
    <w:aliases w:val="Heading 6(unused) Char,Heading 6 Char Char Char1,Heading 6 Char Char Char Char,Legal Level 1 Char,tvHeading6 Char,ToolsHeading 6 Char,6 Char,Criteria Char,cnp Char,Caption number (page-wide) Char,L6 Char,H6 Char,Heading6 Char,h6 Char"/>
    <w:basedOn w:val="DefaultParagraphFont"/>
    <w:link w:val="Heading6"/>
    <w:uiPriority w:val="9"/>
    <w:rsid w:val="00574F9C"/>
    <w:rPr>
      <w:rFonts w:ascii="Times New Roman" w:eastAsia="Times New Roman" w:hAnsi="Times New Roman" w:cs="Times New Roman"/>
      <w:b/>
      <w:sz w:val="26"/>
      <w:szCs w:val="26"/>
      <w:lang w:val="pt-BR"/>
    </w:rPr>
  </w:style>
  <w:style w:type="character" w:customStyle="1" w:styleId="Heading7Char">
    <w:name w:val="Heading 7 Char"/>
    <w:aliases w:val="Heading 7(unused) Char,L7 Char,Legal Level 1.1. Char,cnc Char,Caption number (column-wide) Char,7 Char,ExhibitTitle Char,Objective Char,req3 Char,71 Char,ExhibitTitle1 Char,st1 Char,Objective1 Char,heading71 Char,req31 Char,72 Char"/>
    <w:basedOn w:val="DefaultParagraphFont"/>
    <w:link w:val="Heading7"/>
    <w:uiPriority w:val="9"/>
    <w:rsid w:val="00B667DE"/>
    <w:rPr>
      <w:rFonts w:ascii="Times New Roman" w:eastAsia="Times New Roman" w:hAnsi="Times New Roman" w:cs="Times New Roman"/>
      <w:b/>
      <w:sz w:val="26"/>
      <w:szCs w:val="26"/>
      <w:u w:val="single"/>
      <w:lang w:val="pt-BR"/>
    </w:rPr>
  </w:style>
  <w:style w:type="numbering" w:customStyle="1" w:styleId="NoList1">
    <w:name w:val="No List1"/>
    <w:next w:val="NoList"/>
    <w:uiPriority w:val="99"/>
    <w:semiHidden/>
    <w:unhideWhenUsed/>
    <w:rsid w:val="00E77EFA"/>
  </w:style>
  <w:style w:type="paragraph" w:customStyle="1" w:styleId="Normal-BulletLevel1">
    <w:name w:val="Normal - Bullet Level 1"/>
    <w:basedOn w:val="Normal"/>
    <w:link w:val="Normal-BulletLevel1Char"/>
    <w:rsid w:val="00E77EFA"/>
    <w:pPr>
      <w:tabs>
        <w:tab w:val="left" w:pos="0"/>
      </w:tabs>
      <w:spacing w:before="120" w:line="360" w:lineRule="auto"/>
      <w:jc w:val="both"/>
    </w:pPr>
    <w:rPr>
      <w:rFonts w:eastAsia="Calibri"/>
      <w:sz w:val="28"/>
      <w:szCs w:val="28"/>
      <w:lang w:val="nl-NL"/>
    </w:rPr>
  </w:style>
  <w:style w:type="character" w:customStyle="1" w:styleId="Normal-BulletLevel1Char">
    <w:name w:val="Normal - Bullet Level 1 Char"/>
    <w:link w:val="Normal-BulletLevel1"/>
    <w:rsid w:val="00E77EFA"/>
    <w:rPr>
      <w:rFonts w:ascii="Times New Roman" w:eastAsia="Calibri" w:hAnsi="Times New Roman" w:cs="Times New Roman"/>
      <w:sz w:val="28"/>
      <w:szCs w:val="28"/>
      <w:lang w:val="nl-NL"/>
    </w:rPr>
  </w:style>
  <w:style w:type="character" w:customStyle="1" w:styleId="ListParagraphChar">
    <w:name w:val="List Paragraph Char"/>
    <w:aliases w:val="List Paragraph 1 Char,My checklist Char,List Paragraph1 Char,List Paragraph level1 Char,Resume Title Char,Citation List Char,heading 4 Char,Ha Char,Heading 41 Char,Heading 411 Char,lp1 Char,List Paragraph2 Char,FooterText Char"/>
    <w:link w:val="ListParagraph"/>
    <w:qFormat/>
    <w:rsid w:val="00E77EFA"/>
    <w:rPr>
      <w:rFonts w:ascii="Times New Roman" w:eastAsia="Times New Roman" w:hAnsi="Times New Roman" w:cs="Times New Roman"/>
      <w:sz w:val="26"/>
      <w:szCs w:val="24"/>
    </w:rPr>
  </w:style>
  <w:style w:type="table" w:styleId="TableGrid">
    <w:name w:val="Table Grid"/>
    <w:aliases w:val="HRT Table Style,MB Table Grid,Table Grid JO,Table Grid No Line,new tab,Template Table Grid"/>
    <w:basedOn w:val="TableNormal"/>
    <w:uiPriority w:val="39"/>
    <w:qFormat/>
    <w:rsid w:val="00E77EFA"/>
    <w:pPr>
      <w:spacing w:after="0" w:line="240" w:lineRule="auto"/>
    </w:pPr>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E77EFA"/>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E77EFA"/>
    <w:rPr>
      <w:rFonts w:ascii="Calibri" w:eastAsia="Times New Roman" w:hAnsi="Calibri" w:cs="Times New Roman"/>
    </w:rPr>
  </w:style>
  <w:style w:type="paragraph" w:styleId="TOCHeading">
    <w:name w:val="TOC Heading"/>
    <w:basedOn w:val="Heading1"/>
    <w:next w:val="Normal"/>
    <w:uiPriority w:val="39"/>
    <w:unhideWhenUsed/>
    <w:qFormat/>
    <w:rsid w:val="00E77EFA"/>
    <w:pPr>
      <w:outlineLvl w:val="9"/>
    </w:pPr>
    <w:rPr>
      <w:rFonts w:ascii="Cambria" w:hAnsi="Cambria"/>
      <w:color w:val="365F91"/>
    </w:rPr>
  </w:style>
  <w:style w:type="paragraph" w:styleId="TOC2">
    <w:name w:val="toc 2"/>
    <w:basedOn w:val="Normal"/>
    <w:next w:val="Normal"/>
    <w:autoRedefine/>
    <w:uiPriority w:val="39"/>
    <w:unhideWhenUsed/>
    <w:qFormat/>
    <w:rsid w:val="00DB5EC6"/>
    <w:pPr>
      <w:tabs>
        <w:tab w:val="left" w:pos="567"/>
        <w:tab w:val="right" w:leader="dot" w:pos="9348"/>
      </w:tabs>
      <w:spacing w:before="80" w:after="80" w:line="264" w:lineRule="auto"/>
      <w:ind w:left="567" w:hanging="284"/>
      <w:jc w:val="both"/>
    </w:pPr>
    <w:rPr>
      <w:rFonts w:asciiTheme="majorHAnsi" w:hAnsiTheme="majorHAnsi" w:cstheme="majorHAnsi"/>
      <w:b/>
      <w:noProof/>
      <w:spacing w:val="-16"/>
      <w:sz w:val="28"/>
      <w:szCs w:val="28"/>
      <w:lang w:val="nb-NO"/>
    </w:rPr>
  </w:style>
  <w:style w:type="paragraph" w:styleId="TOC1">
    <w:name w:val="toc 1"/>
    <w:basedOn w:val="Normal"/>
    <w:next w:val="Normal"/>
    <w:autoRedefine/>
    <w:uiPriority w:val="39"/>
    <w:unhideWhenUsed/>
    <w:qFormat/>
    <w:rsid w:val="003A3D61"/>
    <w:pPr>
      <w:tabs>
        <w:tab w:val="left" w:pos="284"/>
        <w:tab w:val="left" w:pos="567"/>
        <w:tab w:val="right" w:leader="dot" w:pos="9348"/>
      </w:tabs>
      <w:spacing w:before="80" w:after="80" w:line="264" w:lineRule="auto"/>
      <w:jc w:val="both"/>
    </w:pPr>
    <w:rPr>
      <w:b/>
      <w:noProof/>
      <w:sz w:val="26"/>
      <w:lang w:val="nb-NO"/>
    </w:rPr>
  </w:style>
  <w:style w:type="paragraph" w:styleId="TOC3">
    <w:name w:val="toc 3"/>
    <w:basedOn w:val="Normal"/>
    <w:next w:val="Normal"/>
    <w:autoRedefine/>
    <w:uiPriority w:val="39"/>
    <w:unhideWhenUsed/>
    <w:qFormat/>
    <w:rsid w:val="00A52A29"/>
    <w:pPr>
      <w:tabs>
        <w:tab w:val="left" w:pos="1320"/>
        <w:tab w:val="right" w:leader="dot" w:pos="9348"/>
      </w:tabs>
      <w:spacing w:before="80" w:after="80" w:line="264" w:lineRule="auto"/>
      <w:ind w:firstLine="426"/>
      <w:jc w:val="both"/>
    </w:pPr>
    <w:rPr>
      <w:rFonts w:asciiTheme="majorHAnsi" w:hAnsiTheme="majorHAnsi" w:cstheme="majorHAnsi"/>
      <w:noProof/>
      <w:spacing w:val="-20"/>
      <w:sz w:val="28"/>
      <w:szCs w:val="28"/>
    </w:rPr>
  </w:style>
  <w:style w:type="character" w:styleId="Hyperlink">
    <w:name w:val="Hyperlink"/>
    <w:aliases w:val="MuclucI"/>
    <w:uiPriority w:val="99"/>
    <w:unhideWhenUsed/>
    <w:rsid w:val="00E77EFA"/>
    <w:rPr>
      <w:color w:val="0000FF"/>
      <w:u w:val="single"/>
    </w:rPr>
  </w:style>
  <w:style w:type="paragraph" w:customStyle="1" w:styleId="Char">
    <w:name w:val="Char"/>
    <w:basedOn w:val="Normal"/>
    <w:rsid w:val="00E77EFA"/>
    <w:pPr>
      <w:spacing w:before="60" w:after="160" w:line="240" w:lineRule="exact"/>
      <w:ind w:firstLine="720"/>
      <w:jc w:val="both"/>
    </w:pPr>
    <w:rPr>
      <w:rFonts w:ascii="Verdana" w:hAnsi="Verdana"/>
      <w:sz w:val="28"/>
      <w:szCs w:val="20"/>
      <w:lang w:val="en-ZA"/>
    </w:rPr>
  </w:style>
  <w:style w:type="paragraph" w:styleId="TOC4">
    <w:name w:val="toc 4"/>
    <w:basedOn w:val="Normal"/>
    <w:next w:val="Normal"/>
    <w:autoRedefine/>
    <w:uiPriority w:val="39"/>
    <w:unhideWhenUsed/>
    <w:qFormat/>
    <w:rsid w:val="00E77EFA"/>
    <w:pPr>
      <w:spacing w:before="120" w:after="120" w:line="288" w:lineRule="auto"/>
      <w:ind w:left="839" w:firstLine="357"/>
      <w:jc w:val="both"/>
    </w:pPr>
    <w:rPr>
      <w:rFonts w:eastAsia="Calibri" w:cs=".VnTime"/>
      <w:sz w:val="26"/>
      <w:szCs w:val="28"/>
    </w:rPr>
  </w:style>
  <w:style w:type="paragraph" w:styleId="Header">
    <w:name w:val="header"/>
    <w:aliases w:val="sbv,h,Header/Footer"/>
    <w:basedOn w:val="Normal"/>
    <w:link w:val="HeaderChar"/>
    <w:uiPriority w:val="99"/>
    <w:rsid w:val="00D7306A"/>
    <w:pPr>
      <w:tabs>
        <w:tab w:val="center" w:pos="4320"/>
        <w:tab w:val="right" w:pos="8640"/>
      </w:tabs>
      <w:spacing w:before="120"/>
      <w:jc w:val="both"/>
    </w:pPr>
    <w:rPr>
      <w:rFonts w:ascii="Tahoma" w:hAnsi="Tahoma"/>
      <w:sz w:val="18"/>
    </w:rPr>
  </w:style>
  <w:style w:type="character" w:customStyle="1" w:styleId="HeaderChar">
    <w:name w:val="Header Char"/>
    <w:aliases w:val="sbv Char,h Char,Header/Footer Char"/>
    <w:basedOn w:val="DefaultParagraphFont"/>
    <w:link w:val="Header"/>
    <w:uiPriority w:val="99"/>
    <w:rsid w:val="00E77EFA"/>
    <w:rPr>
      <w:rFonts w:ascii="Tahoma" w:eastAsia="Times New Roman" w:hAnsi="Tahoma" w:cs="Times New Roman"/>
      <w:sz w:val="18"/>
      <w:szCs w:val="24"/>
    </w:rPr>
  </w:style>
  <w:style w:type="paragraph" w:customStyle="1" w:styleId="BodyText1">
    <w:name w:val="Body Text 1"/>
    <w:basedOn w:val="BodyText"/>
    <w:rsid w:val="00E77EFA"/>
    <w:pPr>
      <w:spacing w:line="320" w:lineRule="exact"/>
      <w:ind w:left="357" w:firstLine="720"/>
    </w:pPr>
    <w:rPr>
      <w:rFonts w:eastAsia="SimSun"/>
      <w:sz w:val="26"/>
      <w:lang w:eastAsia="zh-CN"/>
    </w:rPr>
  </w:style>
  <w:style w:type="paragraph" w:styleId="BodyText">
    <w:name w:val="Body Text"/>
    <w:basedOn w:val="Normal"/>
    <w:link w:val="BodyTextChar"/>
    <w:uiPriority w:val="99"/>
    <w:qFormat/>
    <w:rsid w:val="00D7306A"/>
    <w:pPr>
      <w:spacing w:after="120" w:line="240" w:lineRule="atLeast"/>
      <w:ind w:left="720"/>
      <w:jc w:val="both"/>
    </w:pPr>
    <w:rPr>
      <w:sz w:val="20"/>
      <w:szCs w:val="20"/>
    </w:rPr>
  </w:style>
  <w:style w:type="character" w:customStyle="1" w:styleId="BodyTextChar">
    <w:name w:val="Body Text Char"/>
    <w:basedOn w:val="DefaultParagraphFont"/>
    <w:link w:val="BodyText"/>
    <w:uiPriority w:val="99"/>
    <w:rsid w:val="00E77EFA"/>
    <w:rPr>
      <w:rFonts w:ascii="Times New Roman" w:eastAsia="Times New Roman" w:hAnsi="Times New Roman" w:cs="Times New Roman"/>
      <w:sz w:val="20"/>
      <w:szCs w:val="20"/>
    </w:rPr>
  </w:style>
  <w:style w:type="paragraph" w:customStyle="1" w:styleId="StyleLatinArialLeft025">
    <w:name w:val="Style (Latin) Arial Left:  0.25&quot;"/>
    <w:basedOn w:val="Normal"/>
    <w:rsid w:val="00E77EFA"/>
    <w:pPr>
      <w:spacing w:before="60" w:after="120" w:line="288" w:lineRule="auto"/>
      <w:ind w:left="360" w:firstLine="720"/>
      <w:jc w:val="both"/>
    </w:pPr>
    <w:rPr>
      <w:rFonts w:ascii="Arial" w:hAnsi="Arial"/>
      <w:sz w:val="26"/>
      <w:szCs w:val="20"/>
      <w:lang w:eastAsia="zh-CN"/>
    </w:rPr>
  </w:style>
  <w:style w:type="paragraph" w:customStyle="1" w:styleId="Bullet2">
    <w:name w:val="Bullet 2"/>
    <w:basedOn w:val="Normal"/>
    <w:rsid w:val="00D7306A"/>
    <w:pPr>
      <w:widowControl w:val="0"/>
      <w:numPr>
        <w:numId w:val="53"/>
      </w:numPr>
      <w:tabs>
        <w:tab w:val="left" w:pos="567"/>
      </w:tabs>
      <w:spacing w:line="320" w:lineRule="atLeast"/>
      <w:jc w:val="both"/>
    </w:pPr>
    <w:rPr>
      <w:snapToGrid w:val="0"/>
      <w:color w:val="000000"/>
      <w:sz w:val="28"/>
      <w:szCs w:val="20"/>
    </w:rPr>
  </w:style>
  <w:style w:type="paragraph" w:customStyle="1" w:styleId="than">
    <w:name w:val="than"/>
    <w:basedOn w:val="Normal"/>
    <w:rsid w:val="00E77EFA"/>
    <w:pPr>
      <w:spacing w:before="100" w:beforeAutospacing="1" w:after="100" w:afterAutospacing="1"/>
      <w:jc w:val="both"/>
    </w:pPr>
    <w:rPr>
      <w:rFonts w:ascii="Arial" w:hAnsi="Arial" w:cs="Arial"/>
      <w:color w:val="666666"/>
      <w:sz w:val="18"/>
      <w:szCs w:val="18"/>
    </w:rPr>
  </w:style>
  <w:style w:type="paragraph" w:customStyle="1" w:styleId="PBULLETMARGIN">
    <w:name w:val="P_BULLET_MARGIN"/>
    <w:basedOn w:val="Normal"/>
    <w:rsid w:val="00E77EFA"/>
    <w:pPr>
      <w:numPr>
        <w:numId w:val="2"/>
      </w:numPr>
      <w:spacing w:before="120" w:after="120" w:line="288" w:lineRule="auto"/>
      <w:jc w:val="both"/>
    </w:pPr>
    <w:rPr>
      <w:rFonts w:eastAsia="SimSun"/>
      <w:sz w:val="26"/>
    </w:rPr>
  </w:style>
  <w:style w:type="paragraph" w:customStyle="1" w:styleId="StylePBULLETMARGIN">
    <w:name w:val="Style P_BULLET_MARGIN"/>
    <w:basedOn w:val="PBULLETMARGIN"/>
    <w:link w:val="StylePBULLETMARGINCharChar"/>
    <w:rsid w:val="00E77EFA"/>
    <w:pPr>
      <w:spacing w:before="60" w:after="60"/>
    </w:pPr>
    <w:rPr>
      <w:bCs/>
    </w:rPr>
  </w:style>
  <w:style w:type="character" w:customStyle="1" w:styleId="StylePBULLETMARGINCharChar">
    <w:name w:val="Style P_BULLET_MARGIN Char Char"/>
    <w:link w:val="StylePBULLETMARGIN"/>
    <w:rsid w:val="00E77EFA"/>
    <w:rPr>
      <w:rFonts w:ascii="Times New Roman" w:eastAsia="SimSun" w:hAnsi="Times New Roman" w:cs="Times New Roman"/>
      <w:bCs/>
      <w:sz w:val="26"/>
      <w:szCs w:val="24"/>
    </w:rPr>
  </w:style>
  <w:style w:type="paragraph" w:customStyle="1" w:styleId="TXT-Normal">
    <w:name w:val="TXT-Normal"/>
    <w:basedOn w:val="Normal"/>
    <w:link w:val="TXT-NormalChar"/>
    <w:rsid w:val="00E77EFA"/>
    <w:pPr>
      <w:spacing w:before="120" w:after="120" w:line="360" w:lineRule="auto"/>
      <w:ind w:firstLine="567"/>
      <w:jc w:val="both"/>
    </w:pPr>
    <w:rPr>
      <w:color w:val="000000"/>
      <w:sz w:val="26"/>
    </w:rPr>
  </w:style>
  <w:style w:type="character" w:customStyle="1" w:styleId="TXT-NormalChar">
    <w:name w:val="TXT-Normal Char"/>
    <w:link w:val="TXT-Normal"/>
    <w:rsid w:val="00E77EFA"/>
    <w:rPr>
      <w:rFonts w:ascii="Times New Roman" w:eastAsia="Times New Roman" w:hAnsi="Times New Roman" w:cs="Times New Roman"/>
      <w:color w:val="000000"/>
      <w:sz w:val="26"/>
      <w:szCs w:val="24"/>
    </w:rPr>
  </w:style>
  <w:style w:type="paragraph" w:customStyle="1" w:styleId="T2">
    <w:name w:val="T2"/>
    <w:basedOn w:val="Heading2"/>
    <w:link w:val="T2Char"/>
    <w:uiPriority w:val="99"/>
    <w:rsid w:val="00E77EFA"/>
    <w:pPr>
      <w:numPr>
        <w:ilvl w:val="3"/>
        <w:numId w:val="3"/>
      </w:numPr>
      <w:tabs>
        <w:tab w:val="left" w:pos="990"/>
      </w:tabs>
      <w:spacing w:line="288" w:lineRule="auto"/>
      <w:ind w:left="3240"/>
    </w:pPr>
    <w:rPr>
      <w:rFonts w:eastAsia="MS Gothic"/>
      <w:lang w:eastAsia="ja-JP"/>
    </w:rPr>
  </w:style>
  <w:style w:type="character" w:customStyle="1" w:styleId="T2Char">
    <w:name w:val="T2 Char"/>
    <w:link w:val="T2"/>
    <w:uiPriority w:val="99"/>
    <w:locked/>
    <w:rsid w:val="00E77EFA"/>
    <w:rPr>
      <w:rFonts w:ascii="Times New Roman" w:eastAsia="MS Gothic" w:hAnsi="Times New Roman" w:cs="Times New Roman"/>
      <w:b/>
      <w:bCs/>
      <w:sz w:val="26"/>
      <w:szCs w:val="26"/>
      <w:lang w:val="nb-NO" w:eastAsia="ja-JP"/>
    </w:rPr>
  </w:style>
  <w:style w:type="paragraph" w:styleId="TOC5">
    <w:name w:val="toc 5"/>
    <w:basedOn w:val="Normal"/>
    <w:next w:val="Normal"/>
    <w:autoRedefine/>
    <w:uiPriority w:val="39"/>
    <w:unhideWhenUsed/>
    <w:rsid w:val="00E77EFA"/>
    <w:pPr>
      <w:spacing w:before="120" w:after="100"/>
      <w:ind w:left="880"/>
      <w:jc w:val="both"/>
    </w:pPr>
    <w:rPr>
      <w:rFonts w:ascii="Calibri" w:hAnsi="Calibri"/>
      <w:sz w:val="28"/>
    </w:rPr>
  </w:style>
  <w:style w:type="paragraph" w:styleId="TOC6">
    <w:name w:val="toc 6"/>
    <w:basedOn w:val="Normal"/>
    <w:next w:val="Normal"/>
    <w:autoRedefine/>
    <w:uiPriority w:val="39"/>
    <w:unhideWhenUsed/>
    <w:rsid w:val="00E77EFA"/>
    <w:pPr>
      <w:spacing w:before="120" w:after="100"/>
      <w:ind w:left="1100"/>
      <w:jc w:val="both"/>
    </w:pPr>
    <w:rPr>
      <w:rFonts w:ascii="Calibri" w:hAnsi="Calibri"/>
      <w:sz w:val="28"/>
    </w:rPr>
  </w:style>
  <w:style w:type="paragraph" w:styleId="TOC7">
    <w:name w:val="toc 7"/>
    <w:basedOn w:val="Normal"/>
    <w:next w:val="Normal"/>
    <w:autoRedefine/>
    <w:uiPriority w:val="39"/>
    <w:unhideWhenUsed/>
    <w:rsid w:val="00E77EFA"/>
    <w:pPr>
      <w:spacing w:before="120" w:after="100"/>
      <w:ind w:left="1320"/>
      <w:jc w:val="both"/>
    </w:pPr>
    <w:rPr>
      <w:rFonts w:ascii="Calibri" w:hAnsi="Calibri"/>
      <w:sz w:val="28"/>
    </w:rPr>
  </w:style>
  <w:style w:type="paragraph" w:styleId="TOC8">
    <w:name w:val="toc 8"/>
    <w:basedOn w:val="Normal"/>
    <w:next w:val="Normal"/>
    <w:autoRedefine/>
    <w:uiPriority w:val="39"/>
    <w:unhideWhenUsed/>
    <w:rsid w:val="00E77EFA"/>
    <w:pPr>
      <w:spacing w:before="120" w:after="100"/>
      <w:ind w:left="1540"/>
      <w:jc w:val="both"/>
    </w:pPr>
    <w:rPr>
      <w:rFonts w:ascii="Calibri" w:hAnsi="Calibri"/>
      <w:sz w:val="28"/>
    </w:rPr>
  </w:style>
  <w:style w:type="paragraph" w:styleId="TOC9">
    <w:name w:val="toc 9"/>
    <w:basedOn w:val="Normal"/>
    <w:next w:val="Normal"/>
    <w:autoRedefine/>
    <w:uiPriority w:val="39"/>
    <w:unhideWhenUsed/>
    <w:rsid w:val="00E77EFA"/>
    <w:pPr>
      <w:spacing w:before="120" w:after="100"/>
      <w:ind w:left="1760"/>
      <w:jc w:val="both"/>
    </w:pPr>
    <w:rPr>
      <w:rFonts w:ascii="Calibri" w:hAnsi="Calibri"/>
      <w:sz w:val="28"/>
    </w:rPr>
  </w:style>
  <w:style w:type="paragraph" w:customStyle="1" w:styleId="CharCharCharCharCharChar1CharCharCharCharCharCharCharCharCharChar">
    <w:name w:val="Char Char Char Char Char Char1 Char Char Char Char Char Char Char Char Char Char"/>
    <w:basedOn w:val="Normal"/>
    <w:semiHidden/>
    <w:rsid w:val="00E77EFA"/>
    <w:pPr>
      <w:spacing w:after="160" w:line="240" w:lineRule="exact"/>
    </w:pPr>
    <w:rPr>
      <w:rFonts w:ascii="Arial" w:hAnsi="Arial"/>
    </w:rPr>
  </w:style>
  <w:style w:type="paragraph" w:styleId="BodyText2">
    <w:name w:val="Body Text 2"/>
    <w:basedOn w:val="Normal"/>
    <w:link w:val="BodyText2Char"/>
    <w:rsid w:val="00D7306A"/>
    <w:pPr>
      <w:spacing w:before="120"/>
      <w:ind w:left="360"/>
      <w:jc w:val="both"/>
    </w:pPr>
    <w:rPr>
      <w:rFonts w:ascii=".VnArial" w:hAnsi=".VnArial"/>
      <w:sz w:val="26"/>
    </w:rPr>
  </w:style>
  <w:style w:type="character" w:customStyle="1" w:styleId="BodyText2Char">
    <w:name w:val="Body Text 2 Char"/>
    <w:basedOn w:val="DefaultParagraphFont"/>
    <w:link w:val="BodyText2"/>
    <w:rsid w:val="00E77EFA"/>
    <w:rPr>
      <w:rFonts w:ascii=".VnArial" w:eastAsia="Times New Roman" w:hAnsi=".VnArial" w:cs="Times New Roman"/>
      <w:sz w:val="26"/>
      <w:szCs w:val="24"/>
    </w:rPr>
  </w:style>
  <w:style w:type="paragraph" w:styleId="BodyTextIndent">
    <w:name w:val="Body Text Indent"/>
    <w:basedOn w:val="Normal"/>
    <w:link w:val="BodyTextIndentChar"/>
    <w:rsid w:val="00D7306A"/>
    <w:pPr>
      <w:spacing w:before="120" w:after="120"/>
      <w:ind w:firstLine="720"/>
      <w:jc w:val="both"/>
    </w:pPr>
    <w:rPr>
      <w:sz w:val="28"/>
    </w:rPr>
  </w:style>
  <w:style w:type="character" w:customStyle="1" w:styleId="BodyTextIndentChar">
    <w:name w:val="Body Text Indent Char"/>
    <w:basedOn w:val="DefaultParagraphFont"/>
    <w:link w:val="BodyTextIndent"/>
    <w:rsid w:val="00E77EFA"/>
    <w:rPr>
      <w:rFonts w:ascii="Times New Roman" w:eastAsia="Times New Roman" w:hAnsi="Times New Roman" w:cs="Times New Roman"/>
      <w:sz w:val="28"/>
      <w:szCs w:val="24"/>
    </w:rPr>
  </w:style>
  <w:style w:type="paragraph" w:customStyle="1" w:styleId="Default">
    <w:name w:val="Default"/>
    <w:rsid w:val="00D7306A"/>
    <w:pPr>
      <w:widowControl w:val="0"/>
      <w:autoSpaceDE w:val="0"/>
      <w:autoSpaceDN w:val="0"/>
      <w:adjustRightInd w:val="0"/>
      <w:spacing w:after="0" w:line="240" w:lineRule="auto"/>
      <w:jc w:val="both"/>
    </w:pPr>
    <w:rPr>
      <w:rFonts w:ascii="Times New Roman" w:eastAsia="Times New Roman" w:hAnsi="Times New Roman" w:cs="Times New Roman"/>
      <w:color w:val="000000"/>
      <w:sz w:val="26"/>
      <w:szCs w:val="24"/>
    </w:rPr>
  </w:style>
  <w:style w:type="paragraph" w:styleId="Footer">
    <w:name w:val="footer"/>
    <w:aliases w:val="(Pg,No.,Code),ft"/>
    <w:basedOn w:val="Normal"/>
    <w:link w:val="FooterChar"/>
    <w:uiPriority w:val="99"/>
    <w:rsid w:val="00D7306A"/>
    <w:pPr>
      <w:tabs>
        <w:tab w:val="center" w:pos="4320"/>
        <w:tab w:val="right" w:pos="8640"/>
      </w:tabs>
      <w:spacing w:before="120"/>
      <w:jc w:val="both"/>
    </w:pPr>
    <w:rPr>
      <w:sz w:val="26"/>
    </w:rPr>
  </w:style>
  <w:style w:type="character" w:customStyle="1" w:styleId="FooterChar">
    <w:name w:val="Footer Char"/>
    <w:aliases w:val="(Pg Char,No. Char,Code) Char,ft Char"/>
    <w:basedOn w:val="DefaultParagraphFont"/>
    <w:link w:val="Footer"/>
    <w:uiPriority w:val="99"/>
    <w:rsid w:val="00E77EFA"/>
    <w:rPr>
      <w:rFonts w:ascii="Times New Roman" w:eastAsia="Times New Roman" w:hAnsi="Times New Roman" w:cs="Times New Roman"/>
      <w:sz w:val="26"/>
      <w:szCs w:val="24"/>
    </w:rPr>
  </w:style>
  <w:style w:type="paragraph" w:customStyle="1" w:styleId="Char3">
    <w:name w:val="Char3"/>
    <w:basedOn w:val="Normal"/>
    <w:rsid w:val="00E77EFA"/>
    <w:pPr>
      <w:spacing w:before="60" w:after="160" w:line="240" w:lineRule="exact"/>
      <w:ind w:firstLine="720"/>
      <w:jc w:val="both"/>
    </w:pPr>
    <w:rPr>
      <w:rFonts w:ascii="Verdana" w:hAnsi="Verdana"/>
      <w:sz w:val="28"/>
      <w:szCs w:val="20"/>
      <w:lang w:val="en-ZA"/>
    </w:rPr>
  </w:style>
  <w:style w:type="character" w:customStyle="1" w:styleId="hps">
    <w:name w:val="hps"/>
    <w:basedOn w:val="DefaultParagraphFont"/>
    <w:rsid w:val="00E77EFA"/>
  </w:style>
  <w:style w:type="paragraph" w:styleId="NormalWeb">
    <w:name w:val="Normal (Web)"/>
    <w:basedOn w:val="Normal"/>
    <w:link w:val="NormalWebChar"/>
    <w:uiPriority w:val="99"/>
    <w:rsid w:val="00E77EFA"/>
    <w:pPr>
      <w:spacing w:before="100" w:beforeAutospacing="1" w:after="100" w:afterAutospacing="1" w:line="288" w:lineRule="auto"/>
      <w:jc w:val="both"/>
      <w:outlineLvl w:val="2"/>
    </w:pPr>
    <w:rPr>
      <w:bCs/>
    </w:rPr>
  </w:style>
  <w:style w:type="paragraph" w:customStyle="1" w:styleId="Normal-NoIndent-BeforeTable">
    <w:name w:val="Normal-NoIndent-BeforeTable"/>
    <w:basedOn w:val="Normal"/>
    <w:autoRedefine/>
    <w:qFormat/>
    <w:rsid w:val="00E77EFA"/>
    <w:pPr>
      <w:keepNext/>
      <w:spacing w:before="80" w:after="160"/>
      <w:jc w:val="both"/>
    </w:pPr>
    <w:rPr>
      <w:szCs w:val="20"/>
    </w:rPr>
  </w:style>
  <w:style w:type="paragraph" w:customStyle="1" w:styleId="Bullet3-QLT">
    <w:name w:val="Bullet 3-QLT"/>
    <w:basedOn w:val="Normal"/>
    <w:autoRedefine/>
    <w:rsid w:val="00E77EFA"/>
    <w:pPr>
      <w:widowControl w:val="0"/>
      <w:numPr>
        <w:numId w:val="4"/>
      </w:numPr>
      <w:tabs>
        <w:tab w:val="left" w:pos="0"/>
        <w:tab w:val="left" w:pos="7740"/>
      </w:tabs>
      <w:spacing w:before="120"/>
      <w:jc w:val="both"/>
    </w:pPr>
  </w:style>
  <w:style w:type="table" w:customStyle="1" w:styleId="TableGrid3">
    <w:name w:val="Table Grid3"/>
    <w:basedOn w:val="TableNormal"/>
    <w:next w:val="TableGrid"/>
    <w:uiPriority w:val="59"/>
    <w:rsid w:val="00E77EFA"/>
    <w:pPr>
      <w:spacing w:after="0" w:line="240" w:lineRule="auto"/>
    </w:pPr>
    <w:rPr>
      <w:rFonts w:ascii="Times New Roman" w:eastAsia="MS Mincho"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77EFA"/>
    <w:pPr>
      <w:spacing w:after="0" w:line="240" w:lineRule="auto"/>
    </w:pPr>
    <w:rPr>
      <w:rFonts w:ascii="Times New Roman" w:eastAsia="Calibri" w:hAnsi="Times New Roman" w:cs=".VnTime"/>
      <w:sz w:val="28"/>
      <w:szCs w:val="28"/>
    </w:rPr>
  </w:style>
  <w:style w:type="numbering" w:customStyle="1" w:styleId="NoList2">
    <w:name w:val="No List2"/>
    <w:next w:val="NoList"/>
    <w:semiHidden/>
    <w:unhideWhenUsed/>
    <w:rsid w:val="00E77EFA"/>
  </w:style>
  <w:style w:type="paragraph" w:customStyle="1" w:styleId="TableLine">
    <w:name w:val="Table Line"/>
    <w:basedOn w:val="Normal"/>
    <w:rsid w:val="001852DD"/>
    <w:pPr>
      <w:tabs>
        <w:tab w:val="left" w:pos="0"/>
      </w:tabs>
      <w:spacing w:before="60" w:after="60"/>
      <w:jc w:val="both"/>
    </w:pPr>
    <w:rPr>
      <w:rFonts w:eastAsia="Calibri" w:cs=".VnTime"/>
      <w:sz w:val="28"/>
      <w:szCs w:val="28"/>
    </w:rPr>
  </w:style>
  <w:style w:type="character" w:styleId="Strong">
    <w:name w:val="Strong"/>
    <w:uiPriority w:val="22"/>
    <w:qFormat/>
    <w:rsid w:val="00530DA3"/>
    <w:rPr>
      <w:b/>
      <w:bCs/>
    </w:rPr>
  </w:style>
  <w:style w:type="character" w:styleId="Emphasis">
    <w:name w:val="Emphasis"/>
    <w:uiPriority w:val="20"/>
    <w:qFormat/>
    <w:rsid w:val="00D7306A"/>
    <w:rPr>
      <w:i/>
      <w:iCs/>
    </w:rPr>
  </w:style>
  <w:style w:type="paragraph" w:customStyle="1" w:styleId="Bang">
    <w:name w:val="Bang"/>
    <w:basedOn w:val="Normal"/>
    <w:autoRedefine/>
    <w:rsid w:val="00D7306A"/>
    <w:pPr>
      <w:keepLines/>
      <w:spacing w:before="80" w:after="80"/>
      <w:jc w:val="both"/>
    </w:pPr>
    <w:rPr>
      <w:rFonts w:cs="Tahoma"/>
      <w:sz w:val="28"/>
    </w:rPr>
  </w:style>
  <w:style w:type="character" w:customStyle="1" w:styleId="apple-style-span">
    <w:name w:val="apple-style-span"/>
    <w:basedOn w:val="DefaultParagraphFont"/>
    <w:rsid w:val="00D7306A"/>
  </w:style>
  <w:style w:type="numbering" w:styleId="1ai">
    <w:name w:val="Outline List 1"/>
    <w:basedOn w:val="NoList"/>
    <w:rsid w:val="00530DA3"/>
    <w:pPr>
      <w:numPr>
        <w:numId w:val="5"/>
      </w:numPr>
    </w:pPr>
  </w:style>
  <w:style w:type="paragraph" w:customStyle="1" w:styleId="Bullet">
    <w:name w:val="Bullet"/>
    <w:basedOn w:val="Normal"/>
    <w:rsid w:val="00530DA3"/>
    <w:pPr>
      <w:numPr>
        <w:numId w:val="6"/>
      </w:numPr>
      <w:overflowPunct w:val="0"/>
      <w:autoSpaceDE w:val="0"/>
      <w:autoSpaceDN w:val="0"/>
      <w:adjustRightInd w:val="0"/>
      <w:spacing w:before="120"/>
      <w:jc w:val="both"/>
      <w:textAlignment w:val="baseline"/>
    </w:pPr>
    <w:rPr>
      <w:rFonts w:eastAsia="SimSun"/>
      <w:sz w:val="28"/>
      <w:szCs w:val="20"/>
    </w:rPr>
  </w:style>
  <w:style w:type="paragraph" w:styleId="List">
    <w:name w:val="List"/>
    <w:basedOn w:val="Normal"/>
    <w:link w:val="ListChar"/>
    <w:rsid w:val="00530DA3"/>
    <w:pPr>
      <w:spacing w:before="120" w:after="120" w:line="288" w:lineRule="auto"/>
      <w:ind w:left="360" w:hanging="360"/>
      <w:jc w:val="both"/>
    </w:pPr>
    <w:rPr>
      <w:sz w:val="28"/>
    </w:rPr>
  </w:style>
  <w:style w:type="character" w:customStyle="1" w:styleId="ListChar">
    <w:name w:val="List Char"/>
    <w:link w:val="List"/>
    <w:rsid w:val="00530DA3"/>
    <w:rPr>
      <w:rFonts w:ascii="Times New Roman" w:eastAsia="Times New Roman" w:hAnsi="Times New Roman" w:cs="Times New Roman"/>
      <w:sz w:val="28"/>
    </w:rPr>
  </w:style>
  <w:style w:type="paragraph" w:customStyle="1" w:styleId="TableBullet">
    <w:name w:val="Table Bullet"/>
    <w:basedOn w:val="Normal"/>
    <w:rsid w:val="00530DA3"/>
    <w:pPr>
      <w:keepLines/>
      <w:numPr>
        <w:numId w:val="7"/>
      </w:numPr>
      <w:spacing w:before="60" w:after="60"/>
      <w:jc w:val="both"/>
    </w:pPr>
    <w:rPr>
      <w:sz w:val="20"/>
      <w:szCs w:val="20"/>
    </w:rPr>
  </w:style>
  <w:style w:type="character" w:styleId="PageNumber">
    <w:name w:val="page number"/>
    <w:rsid w:val="00530DA3"/>
    <w:rPr>
      <w:rFonts w:ascii="Arial" w:hAnsi="Arial"/>
      <w:sz w:val="16"/>
      <w:lang w:val="en-US" w:eastAsia="en-US" w:bidi="ar-SA"/>
    </w:rPr>
  </w:style>
  <w:style w:type="paragraph" w:customStyle="1" w:styleId="Char2">
    <w:name w:val="Char2"/>
    <w:autoRedefine/>
    <w:rsid w:val="00D7306A"/>
    <w:pPr>
      <w:tabs>
        <w:tab w:val="left" w:pos="1152"/>
      </w:tabs>
      <w:spacing w:before="120" w:after="0" w:line="240" w:lineRule="auto"/>
    </w:pPr>
    <w:rPr>
      <w:rFonts w:ascii="Times New Roman" w:eastAsia="Times New Roman" w:hAnsi="Times New Roman" w:cs="Times New Roman"/>
      <w:sz w:val="24"/>
      <w:szCs w:val="24"/>
    </w:rPr>
  </w:style>
  <w:style w:type="paragraph" w:customStyle="1" w:styleId="CharCharChar">
    <w:name w:val="Char Char Char"/>
    <w:basedOn w:val="Normal"/>
    <w:rsid w:val="00530DA3"/>
    <w:pPr>
      <w:spacing w:before="120" w:after="160" w:line="240" w:lineRule="exact"/>
      <w:jc w:val="both"/>
    </w:pPr>
    <w:rPr>
      <w:rFonts w:ascii="Arial" w:hAnsi="Arial"/>
      <w:sz w:val="28"/>
    </w:rPr>
  </w:style>
  <w:style w:type="paragraph" w:customStyle="1" w:styleId="CharCharCharChar">
    <w:name w:val="Char Char Char Char"/>
    <w:basedOn w:val="Normal"/>
    <w:rsid w:val="00D7306A"/>
    <w:pPr>
      <w:spacing w:before="60" w:after="160" w:line="240" w:lineRule="exact"/>
      <w:jc w:val="both"/>
    </w:pPr>
    <w:rPr>
      <w:rFonts w:ascii="Verdana" w:hAnsi="Verdana" w:cs="Verdana"/>
      <w:color w:val="000000"/>
      <w:sz w:val="20"/>
    </w:rPr>
  </w:style>
  <w:style w:type="paragraph" w:customStyle="1" w:styleId="TableHeading">
    <w:name w:val="Table Heading"/>
    <w:basedOn w:val="Normal"/>
    <w:rsid w:val="00530DA3"/>
    <w:pPr>
      <w:keepLines/>
      <w:spacing w:before="120" w:after="120"/>
      <w:jc w:val="both"/>
    </w:pPr>
    <w:rPr>
      <w:b/>
      <w:sz w:val="28"/>
      <w:szCs w:val="20"/>
    </w:rPr>
  </w:style>
  <w:style w:type="paragraph" w:styleId="ListBullet">
    <w:name w:val="List Bullet"/>
    <w:aliases w:val="List Bullet Char, Char Char Char Char Char Char Char Char Char Char Char Char Char Char Char Char Char Char Char Char Char Char Char Char Char"/>
    <w:basedOn w:val="Normal"/>
    <w:link w:val="ListBulletChar1"/>
    <w:rsid w:val="00530DA3"/>
    <w:pPr>
      <w:numPr>
        <w:numId w:val="8"/>
      </w:numPr>
      <w:spacing w:before="120"/>
      <w:jc w:val="both"/>
    </w:pPr>
  </w:style>
  <w:style w:type="character" w:customStyle="1" w:styleId="ListBulletChar1">
    <w:name w:val="List Bullet Char1"/>
    <w:aliases w:val="List Bullet Char Char, Char Char Char Char Char Char Char Char Char Char Char Char Char Char Char Char Char Char Char Char Char Char Char Char Char Char"/>
    <w:link w:val="ListBullet"/>
    <w:rsid w:val="00530DA3"/>
    <w:rPr>
      <w:rFonts w:ascii="Times New Roman" w:eastAsia="Times New Roman" w:hAnsi="Times New Roman" w:cs="Times New Roman"/>
      <w:sz w:val="24"/>
      <w:szCs w:val="24"/>
    </w:rPr>
  </w:style>
  <w:style w:type="paragraph" w:customStyle="1" w:styleId="StyleTextTimesNewRoman14ptFirstline1cm">
    <w:name w:val="Style Text + Times New Roman 14 pt First line:  1 cm"/>
    <w:basedOn w:val="Normal"/>
    <w:rsid w:val="00530DA3"/>
    <w:pPr>
      <w:spacing w:before="120" w:line="340" w:lineRule="atLeast"/>
      <w:ind w:firstLine="567"/>
      <w:jc w:val="both"/>
    </w:pPr>
    <w:rPr>
      <w:sz w:val="28"/>
      <w:szCs w:val="20"/>
    </w:rPr>
  </w:style>
  <w:style w:type="paragraph" w:customStyle="1" w:styleId="CharCharCharCharCharChar1CharCharCharCharCharCharCharCharCharChar1">
    <w:name w:val="Char Char Char Char Char Char1 Char Char Char Char Char Char Char Char Char Char1"/>
    <w:basedOn w:val="Normal"/>
    <w:semiHidden/>
    <w:rsid w:val="00530DA3"/>
    <w:pPr>
      <w:spacing w:after="160" w:line="240" w:lineRule="exact"/>
    </w:pPr>
    <w:rPr>
      <w:rFonts w:ascii="Arial" w:hAnsi="Arial"/>
    </w:rPr>
  </w:style>
  <w:style w:type="paragraph" w:customStyle="1" w:styleId="CharCharCharCharChar1Char">
    <w:name w:val="Char Char Char Char Char1 Char"/>
    <w:basedOn w:val="Normal"/>
    <w:rsid w:val="00530DA3"/>
    <w:pPr>
      <w:overflowPunct w:val="0"/>
      <w:autoSpaceDE w:val="0"/>
      <w:autoSpaceDN w:val="0"/>
      <w:adjustRightInd w:val="0"/>
      <w:spacing w:before="120" w:after="160" w:line="240" w:lineRule="exact"/>
      <w:jc w:val="both"/>
      <w:textAlignment w:val="baseline"/>
    </w:pPr>
    <w:rPr>
      <w:rFonts w:ascii="Verdana" w:hAnsi="Verdana"/>
      <w:sz w:val="20"/>
      <w:szCs w:val="20"/>
    </w:rPr>
  </w:style>
  <w:style w:type="paragraph" w:styleId="Caption">
    <w:name w:val="caption"/>
    <w:aliases w:val="Picture,Caption_table"/>
    <w:basedOn w:val="Normal"/>
    <w:next w:val="Normal"/>
    <w:link w:val="CaptionChar"/>
    <w:uiPriority w:val="35"/>
    <w:qFormat/>
    <w:rsid w:val="00D7306A"/>
    <w:pPr>
      <w:spacing w:before="120" w:after="200"/>
      <w:jc w:val="both"/>
    </w:pPr>
    <w:rPr>
      <w:b/>
      <w:bCs/>
      <w:color w:val="4F81BD"/>
      <w:sz w:val="18"/>
      <w:szCs w:val="18"/>
    </w:rPr>
  </w:style>
  <w:style w:type="paragraph" w:customStyle="1" w:styleId="Graph">
    <w:name w:val="Graph"/>
    <w:basedOn w:val="Normal"/>
    <w:uiPriority w:val="99"/>
    <w:rsid w:val="004E522A"/>
    <w:pPr>
      <w:keepNext/>
      <w:spacing w:before="120"/>
      <w:jc w:val="center"/>
    </w:pPr>
    <w:rPr>
      <w:sz w:val="28"/>
    </w:rPr>
  </w:style>
  <w:style w:type="paragraph" w:styleId="ListBullet4">
    <w:name w:val="List Bullet 4"/>
    <w:basedOn w:val="Normal"/>
    <w:uiPriority w:val="99"/>
    <w:rsid w:val="005407E9"/>
    <w:pPr>
      <w:keepLines/>
      <w:widowControl w:val="0"/>
      <w:numPr>
        <w:numId w:val="9"/>
      </w:numPr>
      <w:spacing w:before="120" w:line="360" w:lineRule="auto"/>
      <w:contextualSpacing/>
      <w:jc w:val="both"/>
    </w:pPr>
    <w:rPr>
      <w:sz w:val="26"/>
    </w:rPr>
  </w:style>
  <w:style w:type="character" w:styleId="FollowedHyperlink">
    <w:name w:val="FollowedHyperlink"/>
    <w:uiPriority w:val="99"/>
    <w:rsid w:val="00D7306A"/>
    <w:rPr>
      <w:color w:val="800080"/>
      <w:u w:val="single"/>
    </w:rPr>
  </w:style>
  <w:style w:type="paragraph" w:customStyle="1" w:styleId="xl65">
    <w:name w:val="xl65"/>
    <w:basedOn w:val="Normal"/>
    <w:rsid w:val="004208EC"/>
    <w:pPr>
      <w:pBdr>
        <w:top w:val="single" w:sz="4" w:space="0" w:color="auto"/>
        <w:left w:val="single" w:sz="4" w:space="0" w:color="auto"/>
        <w:bottom w:val="single" w:sz="4" w:space="0" w:color="auto"/>
        <w:right w:val="single" w:sz="4" w:space="0" w:color="auto"/>
      </w:pBdr>
      <w:shd w:val="clear" w:color="000000" w:fill="FF99CC"/>
      <w:spacing w:before="100" w:beforeAutospacing="1" w:after="100" w:afterAutospacing="1"/>
      <w:jc w:val="both"/>
    </w:pPr>
    <w:rPr>
      <w:sz w:val="28"/>
      <w:szCs w:val="28"/>
    </w:rPr>
  </w:style>
  <w:style w:type="paragraph" w:customStyle="1" w:styleId="xl66">
    <w:name w:val="xl66"/>
    <w:basedOn w:val="Normal"/>
    <w:rsid w:val="004208EC"/>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8"/>
      <w:szCs w:val="28"/>
    </w:rPr>
  </w:style>
  <w:style w:type="paragraph" w:customStyle="1" w:styleId="xl67">
    <w:name w:val="xl67"/>
    <w:basedOn w:val="Normal"/>
    <w:rsid w:val="004208EC"/>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8"/>
      <w:szCs w:val="28"/>
    </w:rPr>
  </w:style>
  <w:style w:type="paragraph" w:customStyle="1" w:styleId="xl68">
    <w:name w:val="xl68"/>
    <w:basedOn w:val="Normal"/>
    <w:rsid w:val="004208E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pPr>
    <w:rPr>
      <w:sz w:val="28"/>
      <w:szCs w:val="28"/>
    </w:rPr>
  </w:style>
  <w:style w:type="character" w:customStyle="1" w:styleId="Heading8Char">
    <w:name w:val="Heading 8 Char"/>
    <w:aliases w:val="Heading 8(unused) Char,Legal Level 1.1.1. Char,8 Char,注意框体 Char,Level 1.1.1 Char,不用8 Char,正文八级标题 Char,标题6 Char,t Char,heading 8 Char,resume Char,H8 Char,L1 Heading 8 Char,Annex Char,figure title Char,Center Bold Char,h8 Char,text Char"/>
    <w:basedOn w:val="DefaultParagraphFont"/>
    <w:link w:val="Heading8"/>
    <w:uiPriority w:val="9"/>
    <w:rsid w:val="002031E4"/>
    <w:rPr>
      <w:rFonts w:ascii="Times New Roman" w:eastAsia="Times New Roman" w:hAnsi="Times New Roman" w:cs="Times New Roman"/>
      <w:i/>
      <w:iCs/>
      <w:sz w:val="26"/>
      <w:szCs w:val="24"/>
    </w:rPr>
  </w:style>
  <w:style w:type="character" w:customStyle="1" w:styleId="Heading9Char">
    <w:name w:val="Heading 9 Char"/>
    <w:aliases w:val="Heading 9(unused) Char,Legal Level 1.1.1.1. Char,Appendix Level 3 Char,Tên người ký Char,9 Char,Cond'l Reqt. Char,Appendix Char,ctc Char,Caption text (column-wide) Char,Level (a) Char,TableTitle Char,rb Char,req bullet Char,req1 Char"/>
    <w:basedOn w:val="DefaultParagraphFont"/>
    <w:link w:val="Heading9"/>
    <w:uiPriority w:val="9"/>
    <w:rsid w:val="002031E4"/>
    <w:rPr>
      <w:rFonts w:ascii="Times New Roman" w:eastAsia="Times New Roman" w:hAnsi="Times New Roman" w:cs="Times New Roman"/>
      <w:sz w:val="28"/>
      <w:szCs w:val="24"/>
    </w:rPr>
  </w:style>
  <w:style w:type="paragraph" w:customStyle="1" w:styleId="DungBody-">
    <w:name w:val="Dung_Body-"/>
    <w:basedOn w:val="Normal"/>
    <w:autoRedefine/>
    <w:qFormat/>
    <w:rsid w:val="00D044B9"/>
    <w:pPr>
      <w:keepNext/>
      <w:spacing w:before="45" w:after="45"/>
      <w:jc w:val="both"/>
    </w:pPr>
    <w:rPr>
      <w:color w:val="000000"/>
      <w:sz w:val="28"/>
      <w:szCs w:val="28"/>
      <w:lang w:val="nb-NO"/>
    </w:rPr>
  </w:style>
  <w:style w:type="character" w:styleId="HTMLTypewriter">
    <w:name w:val="HTML Typewriter"/>
    <w:basedOn w:val="DefaultParagraphFont"/>
    <w:uiPriority w:val="99"/>
    <w:unhideWhenUsed/>
    <w:rsid w:val="002031E4"/>
    <w:rPr>
      <w:rFonts w:ascii="Courier New" w:eastAsia="Times New Roman" w:hAnsi="Courier New" w:cs="Courier New"/>
      <w:sz w:val="20"/>
      <w:szCs w:val="20"/>
    </w:rPr>
  </w:style>
  <w:style w:type="paragraph" w:customStyle="1" w:styleId="LMTUANBody-">
    <w:name w:val="LMTUAN_Body-"/>
    <w:basedOn w:val="ListParagraph"/>
    <w:autoRedefine/>
    <w:qFormat/>
    <w:rsid w:val="00C70079"/>
    <w:pPr>
      <w:tabs>
        <w:tab w:val="left" w:pos="709"/>
      </w:tabs>
      <w:spacing w:after="120" w:line="288" w:lineRule="auto"/>
      <w:ind w:left="0" w:firstLine="562"/>
    </w:pPr>
    <w:rPr>
      <w:sz w:val="28"/>
      <w:szCs w:val="26"/>
    </w:rPr>
  </w:style>
  <w:style w:type="paragraph" w:customStyle="1" w:styleId="LMTUAN111">
    <w:name w:val="LMTUAN1.1.1"/>
    <w:basedOn w:val="Heading3"/>
    <w:autoRedefine/>
    <w:qFormat/>
    <w:rsid w:val="00C70079"/>
    <w:pPr>
      <w:tabs>
        <w:tab w:val="left" w:pos="993"/>
      </w:tabs>
      <w:spacing w:line="312" w:lineRule="auto"/>
    </w:pPr>
    <w:rPr>
      <w:rFonts w:eastAsia="MS Mincho"/>
      <w:bCs w:val="0"/>
      <w:i/>
      <w:iCs/>
      <w:spacing w:val="5"/>
      <w:lang w:bidi="en-US"/>
    </w:rPr>
  </w:style>
  <w:style w:type="paragraph" w:customStyle="1" w:styleId="abullet">
    <w:name w:val="abullet"/>
    <w:basedOn w:val="Normal"/>
    <w:rsid w:val="007E7ADF"/>
    <w:pPr>
      <w:numPr>
        <w:numId w:val="11"/>
      </w:numPr>
      <w:spacing w:before="120" w:line="312" w:lineRule="auto"/>
      <w:jc w:val="both"/>
    </w:pPr>
    <w:rPr>
      <w:sz w:val="28"/>
      <w:szCs w:val="20"/>
    </w:rPr>
  </w:style>
  <w:style w:type="paragraph" w:customStyle="1" w:styleId="atext">
    <w:name w:val="atext"/>
    <w:basedOn w:val="Normal"/>
    <w:rsid w:val="007E7ADF"/>
    <w:pPr>
      <w:spacing w:before="120" w:line="312" w:lineRule="auto"/>
      <w:ind w:left="680"/>
      <w:jc w:val="both"/>
    </w:pPr>
    <w:rPr>
      <w:sz w:val="28"/>
      <w:szCs w:val="20"/>
    </w:rPr>
  </w:style>
  <w:style w:type="paragraph" w:customStyle="1" w:styleId="Standard">
    <w:name w:val="Standard"/>
    <w:rsid w:val="007E7ADF"/>
    <w:pPr>
      <w:suppressAutoHyphens/>
      <w:autoSpaceDN w:val="0"/>
      <w:spacing w:before="60" w:after="60" w:line="240" w:lineRule="auto"/>
      <w:ind w:firstLine="720"/>
      <w:jc w:val="both"/>
      <w:textAlignment w:val="baseline"/>
    </w:pPr>
    <w:rPr>
      <w:rFonts w:ascii="Times New Roman" w:eastAsia="Times New Roman" w:hAnsi="Times New Roman" w:cs="Times New Roman"/>
      <w:kern w:val="3"/>
      <w:sz w:val="28"/>
      <w:szCs w:val="24"/>
      <w:lang w:eastAsia="zh-CN"/>
    </w:rPr>
  </w:style>
  <w:style w:type="paragraph" w:customStyle="1" w:styleId="WW-Default">
    <w:name w:val="WW-Default"/>
    <w:rsid w:val="007E7ADF"/>
    <w:pPr>
      <w:widowControl w:val="0"/>
      <w:suppressAutoHyphens/>
      <w:autoSpaceDE w:val="0"/>
      <w:autoSpaceDN w:val="0"/>
      <w:spacing w:after="0" w:line="240" w:lineRule="auto"/>
      <w:jc w:val="both"/>
      <w:textAlignment w:val="baseline"/>
    </w:pPr>
    <w:rPr>
      <w:rFonts w:ascii="Times New Roman" w:eastAsia="Arial" w:hAnsi="Times New Roman" w:cs="Times New Roman"/>
      <w:color w:val="000000"/>
      <w:kern w:val="3"/>
      <w:sz w:val="26"/>
      <w:szCs w:val="24"/>
      <w:lang w:eastAsia="zh-CN"/>
    </w:rPr>
  </w:style>
  <w:style w:type="paragraph" w:customStyle="1" w:styleId="ListStyle1">
    <w:name w:val="List Style1"/>
    <w:basedOn w:val="Normal"/>
    <w:rsid w:val="007E7ADF"/>
    <w:pPr>
      <w:numPr>
        <w:numId w:val="12"/>
      </w:numPr>
      <w:spacing w:before="120"/>
      <w:jc w:val="both"/>
    </w:pPr>
  </w:style>
  <w:style w:type="paragraph" w:customStyle="1" w:styleId="DungBody0">
    <w:name w:val="Dung_Body."/>
    <w:basedOn w:val="Normal"/>
    <w:autoRedefine/>
    <w:qFormat/>
    <w:rsid w:val="00072B5E"/>
    <w:pPr>
      <w:keepNext/>
      <w:keepLines/>
      <w:numPr>
        <w:numId w:val="13"/>
      </w:numPr>
      <w:spacing w:before="120" w:after="120" w:line="288" w:lineRule="auto"/>
      <w:jc w:val="both"/>
    </w:pPr>
    <w:rPr>
      <w:b/>
      <w:sz w:val="28"/>
      <w:szCs w:val="28"/>
      <w:lang w:val="nb-NO"/>
    </w:rPr>
  </w:style>
  <w:style w:type="numbering" w:customStyle="1" w:styleId="StyleBulleted">
    <w:name w:val="Style Bulleted"/>
    <w:basedOn w:val="NoList"/>
    <w:rsid w:val="004646F3"/>
    <w:pPr>
      <w:numPr>
        <w:numId w:val="14"/>
      </w:numPr>
    </w:pPr>
  </w:style>
  <w:style w:type="paragraph" w:customStyle="1" w:styleId="LMTUAN1111">
    <w:name w:val="LMTUAN1.1.1.1"/>
    <w:basedOn w:val="Heading4"/>
    <w:autoRedefine/>
    <w:qFormat/>
    <w:rsid w:val="00ED0896"/>
    <w:pPr>
      <w:tabs>
        <w:tab w:val="num" w:pos="864"/>
        <w:tab w:val="left" w:pos="1134"/>
      </w:tabs>
      <w:spacing w:line="312" w:lineRule="auto"/>
      <w:ind w:left="864" w:hanging="864"/>
      <w:jc w:val="left"/>
    </w:pPr>
    <w:rPr>
      <w:iCs/>
    </w:rPr>
  </w:style>
  <w:style w:type="paragraph" w:customStyle="1" w:styleId="LMTUAN1">
    <w:name w:val="LMTUAN1"/>
    <w:basedOn w:val="Heading1"/>
    <w:autoRedefine/>
    <w:qFormat/>
    <w:rsid w:val="004602FA"/>
    <w:pPr>
      <w:keepLines w:val="0"/>
      <w:numPr>
        <w:numId w:val="15"/>
      </w:numPr>
      <w:spacing w:line="312" w:lineRule="auto"/>
      <w:contextualSpacing/>
    </w:pPr>
    <w:rPr>
      <w:rFonts w:ascii="Times New Roman Bold" w:eastAsia="MS Mincho" w:hAnsi="Times New Roman Bold"/>
      <w:bCs w:val="0"/>
      <w:spacing w:val="5"/>
      <w:lang w:bidi="en-US"/>
    </w:rPr>
  </w:style>
  <w:style w:type="paragraph" w:customStyle="1" w:styleId="sub-heading">
    <w:name w:val="sub-heading"/>
    <w:aliases w:val="sh"/>
    <w:basedOn w:val="Heading2"/>
    <w:rsid w:val="00204FAB"/>
    <w:pPr>
      <w:tabs>
        <w:tab w:val="num" w:pos="1139"/>
      </w:tabs>
      <w:spacing w:before="0" w:after="280" w:line="288" w:lineRule="auto"/>
      <w:ind w:left="1139"/>
    </w:pPr>
    <w:rPr>
      <w:rFonts w:ascii="Book Antiqua" w:hAnsi="Book Antiqua"/>
      <w:sz w:val="24"/>
      <w:szCs w:val="24"/>
    </w:rPr>
  </w:style>
  <w:style w:type="paragraph" w:customStyle="1" w:styleId="tvs-Bullet2">
    <w:name w:val="tvs-Bullet 2"/>
    <w:basedOn w:val="ListParagraph"/>
    <w:link w:val="tvs-Bullet2Char"/>
    <w:qFormat/>
    <w:rsid w:val="00715AA1"/>
    <w:pPr>
      <w:keepLines/>
      <w:numPr>
        <w:numId w:val="16"/>
      </w:numPr>
      <w:spacing w:line="288" w:lineRule="auto"/>
    </w:pPr>
    <w:rPr>
      <w:rFonts w:eastAsia="Calibri"/>
      <w:szCs w:val="26"/>
      <w:lang w:eastAsia="ar-SA"/>
    </w:rPr>
  </w:style>
  <w:style w:type="paragraph" w:styleId="Title">
    <w:name w:val="Title"/>
    <w:basedOn w:val="Normal"/>
    <w:next w:val="Normal"/>
    <w:link w:val="TitleChar"/>
    <w:qFormat/>
    <w:rsid w:val="008608E8"/>
    <w:pPr>
      <w:widowControl w:val="0"/>
      <w:spacing w:before="120"/>
      <w:jc w:val="center"/>
    </w:pPr>
    <w:rPr>
      <w:b/>
      <w:sz w:val="32"/>
      <w:szCs w:val="20"/>
    </w:rPr>
  </w:style>
  <w:style w:type="character" w:customStyle="1" w:styleId="TitleChar">
    <w:name w:val="Title Char"/>
    <w:basedOn w:val="DefaultParagraphFont"/>
    <w:link w:val="Title"/>
    <w:rsid w:val="008608E8"/>
    <w:rPr>
      <w:rFonts w:ascii="Times New Roman" w:eastAsia="Times New Roman" w:hAnsi="Times New Roman" w:cs="Times New Roman"/>
      <w:b/>
      <w:sz w:val="32"/>
      <w:szCs w:val="20"/>
    </w:rPr>
  </w:style>
  <w:style w:type="paragraph" w:customStyle="1" w:styleId="Headline">
    <w:name w:val="Headline"/>
    <w:rsid w:val="008608E8"/>
    <w:pPr>
      <w:widowControl w:val="0"/>
      <w:spacing w:after="0" w:line="240" w:lineRule="auto"/>
    </w:pPr>
    <w:rPr>
      <w:rFonts w:ascii="Arial" w:eastAsia="Times New Roman" w:hAnsi="Arial" w:cs="Times New Roman"/>
      <w:snapToGrid w:val="0"/>
      <w:sz w:val="28"/>
      <w:szCs w:val="20"/>
      <w:lang w:val="en-GB"/>
    </w:rPr>
  </w:style>
  <w:style w:type="paragraph" w:customStyle="1" w:styleId="Pagetitle">
    <w:name w:val="Page title"/>
    <w:basedOn w:val="Normal"/>
    <w:rsid w:val="008608E8"/>
    <w:pPr>
      <w:spacing w:before="120" w:line="360" w:lineRule="auto"/>
      <w:jc w:val="center"/>
    </w:pPr>
    <w:rPr>
      <w:rFonts w:eastAsia="MS Mincho"/>
      <w:b/>
      <w:bCs/>
      <w:kern w:val="32"/>
      <w:sz w:val="32"/>
      <w:szCs w:val="20"/>
    </w:rPr>
  </w:style>
  <w:style w:type="paragraph" w:customStyle="1" w:styleId="abullet1">
    <w:name w:val="abullet1"/>
    <w:basedOn w:val="Normal"/>
    <w:link w:val="abullet1Char"/>
    <w:qFormat/>
    <w:rsid w:val="00D7306A"/>
    <w:pPr>
      <w:tabs>
        <w:tab w:val="num" w:pos="1021"/>
      </w:tabs>
      <w:spacing w:before="120" w:after="60" w:line="288" w:lineRule="auto"/>
      <w:ind w:left="1021" w:hanging="341"/>
      <w:jc w:val="both"/>
    </w:pPr>
    <w:rPr>
      <w:sz w:val="28"/>
    </w:rPr>
  </w:style>
  <w:style w:type="paragraph" w:customStyle="1" w:styleId="abullet2">
    <w:name w:val="abullet2"/>
    <w:basedOn w:val="Normal"/>
    <w:rsid w:val="008608E8"/>
    <w:pPr>
      <w:tabs>
        <w:tab w:val="num" w:pos="1040"/>
      </w:tabs>
      <w:spacing w:before="120" w:line="312" w:lineRule="auto"/>
      <w:ind w:left="680"/>
      <w:jc w:val="both"/>
    </w:pPr>
    <w:rPr>
      <w:sz w:val="28"/>
      <w:szCs w:val="20"/>
    </w:rPr>
  </w:style>
  <w:style w:type="paragraph" w:customStyle="1" w:styleId="TableElementLeft">
    <w:name w:val="Table Element Left"/>
    <w:basedOn w:val="Normal"/>
    <w:rsid w:val="008608E8"/>
    <w:pPr>
      <w:keepNext/>
      <w:spacing w:before="120" w:after="120"/>
      <w:jc w:val="both"/>
    </w:pPr>
    <w:rPr>
      <w:sz w:val="28"/>
      <w:szCs w:val="20"/>
      <w:lang w:val="en-GB"/>
    </w:rPr>
  </w:style>
  <w:style w:type="paragraph" w:customStyle="1" w:styleId="Number">
    <w:name w:val="Number"/>
    <w:basedOn w:val="Normal"/>
    <w:rsid w:val="008608E8"/>
    <w:pPr>
      <w:keepNext/>
      <w:tabs>
        <w:tab w:val="num" w:pos="360"/>
      </w:tabs>
      <w:spacing w:before="240" w:after="240"/>
      <w:ind w:left="340" w:hanging="340"/>
      <w:jc w:val="both"/>
    </w:pPr>
    <w:rPr>
      <w:b/>
      <w:lang w:val="en-GB"/>
    </w:rPr>
  </w:style>
  <w:style w:type="paragraph" w:customStyle="1" w:styleId="TableHeadingCentered">
    <w:name w:val="Table Heading Centered"/>
    <w:basedOn w:val="TableElementLeft"/>
    <w:autoRedefine/>
    <w:rsid w:val="008608E8"/>
    <w:pPr>
      <w:spacing w:before="0" w:after="0"/>
      <w:jc w:val="center"/>
    </w:pPr>
    <w:rPr>
      <w:rFonts w:ascii="Verdana" w:hAnsi="Verdana"/>
      <w:b/>
      <w:bCs/>
    </w:rPr>
  </w:style>
  <w:style w:type="paragraph" w:customStyle="1" w:styleId="Tabletext">
    <w:name w:val="Table text"/>
    <w:basedOn w:val="Normal"/>
    <w:rsid w:val="008608E8"/>
    <w:pPr>
      <w:spacing w:before="20" w:after="20"/>
      <w:jc w:val="both"/>
    </w:pPr>
    <w:rPr>
      <w:rFonts w:ascii="Verdana" w:hAnsi="Verdana"/>
      <w:sz w:val="18"/>
      <w:szCs w:val="20"/>
      <w:lang w:val="en-GB"/>
    </w:rPr>
  </w:style>
  <w:style w:type="paragraph" w:customStyle="1" w:styleId="TableContent">
    <w:name w:val="Table Content"/>
    <w:basedOn w:val="Normal"/>
    <w:rsid w:val="008608E8"/>
    <w:pPr>
      <w:numPr>
        <w:ilvl w:val="12"/>
      </w:numPr>
      <w:spacing w:before="20" w:after="20"/>
      <w:ind w:left="57"/>
      <w:jc w:val="both"/>
    </w:pPr>
    <w:rPr>
      <w:sz w:val="28"/>
      <w:szCs w:val="20"/>
    </w:rPr>
  </w:style>
  <w:style w:type="paragraph" w:styleId="TableofFigures">
    <w:name w:val="table of figures"/>
    <w:basedOn w:val="Normal"/>
    <w:next w:val="Normal"/>
    <w:rsid w:val="008608E8"/>
    <w:pPr>
      <w:spacing w:before="120"/>
      <w:ind w:left="442" w:hanging="442"/>
      <w:jc w:val="both"/>
    </w:pPr>
    <w:rPr>
      <w:rFonts w:ascii="Verdana" w:hAnsi="Verdana"/>
      <w:sz w:val="18"/>
      <w:szCs w:val="20"/>
      <w:lang w:val="en-GB"/>
    </w:rPr>
  </w:style>
  <w:style w:type="paragraph" w:customStyle="1" w:styleId="TableHeading0">
    <w:name w:val="TableHeading"/>
    <w:basedOn w:val="Normal"/>
    <w:next w:val="Normal"/>
    <w:autoRedefine/>
    <w:rsid w:val="008608E8"/>
    <w:pPr>
      <w:overflowPunct w:val="0"/>
      <w:autoSpaceDE w:val="0"/>
      <w:autoSpaceDN w:val="0"/>
      <w:adjustRightInd w:val="0"/>
      <w:spacing w:before="120" w:after="120"/>
      <w:ind w:left="113" w:right="-108"/>
      <w:jc w:val="both"/>
      <w:textAlignment w:val="baseline"/>
    </w:pPr>
    <w:rPr>
      <w:rFonts w:ascii="Verdana" w:hAnsi="Verdana"/>
      <w:b/>
      <w:sz w:val="18"/>
      <w:szCs w:val="18"/>
      <w:lang w:val="en-GB"/>
    </w:rPr>
  </w:style>
  <w:style w:type="paragraph" w:customStyle="1" w:styleId="TableText0">
    <w:name w:val="Table Text"/>
    <w:basedOn w:val="Normal"/>
    <w:link w:val="TableTextChar"/>
    <w:rsid w:val="008608E8"/>
    <w:pPr>
      <w:overflowPunct w:val="0"/>
      <w:autoSpaceDE w:val="0"/>
      <w:autoSpaceDN w:val="0"/>
      <w:adjustRightInd w:val="0"/>
      <w:spacing w:before="60"/>
      <w:ind w:left="1134"/>
      <w:jc w:val="both"/>
      <w:textAlignment w:val="baseline"/>
    </w:pPr>
    <w:rPr>
      <w:rFonts w:ascii="ZapfCalligr BT" w:hAnsi="ZapfCalligr BT"/>
      <w:kern w:val="23"/>
      <w:sz w:val="21"/>
      <w:szCs w:val="20"/>
      <w:lang w:val="en-ZA"/>
    </w:rPr>
  </w:style>
  <w:style w:type="paragraph" w:customStyle="1" w:styleId="Requirement">
    <w:name w:val="Requirement"/>
    <w:basedOn w:val="Normal"/>
    <w:rsid w:val="008608E8"/>
    <w:pPr>
      <w:spacing w:before="60" w:after="40"/>
      <w:jc w:val="both"/>
    </w:pPr>
    <w:rPr>
      <w:color w:val="000000"/>
      <w:szCs w:val="20"/>
      <w:lang w:val="en-GB"/>
    </w:rPr>
  </w:style>
  <w:style w:type="paragraph" w:customStyle="1" w:styleId="dktabletext">
    <w:name w:val="dk table text"/>
    <w:basedOn w:val="BodyTextIndent"/>
    <w:rsid w:val="008608E8"/>
    <w:pPr>
      <w:widowControl w:val="0"/>
      <w:spacing w:after="240"/>
    </w:pPr>
    <w:rPr>
      <w:b/>
      <w:szCs w:val="20"/>
      <w:lang w:val="en-ZA"/>
    </w:rPr>
  </w:style>
  <w:style w:type="paragraph" w:styleId="Subtitle">
    <w:name w:val="Subtitle"/>
    <w:basedOn w:val="Normal"/>
    <w:next w:val="Normal"/>
    <w:link w:val="SubtitleChar"/>
    <w:qFormat/>
    <w:rsid w:val="008608E8"/>
    <w:pPr>
      <w:spacing w:before="120" w:after="60" w:line="300" w:lineRule="atLeast"/>
      <w:jc w:val="center"/>
      <w:outlineLvl w:val="1"/>
    </w:pPr>
    <w:rPr>
      <w:b/>
      <w:sz w:val="30"/>
    </w:rPr>
  </w:style>
  <w:style w:type="character" w:customStyle="1" w:styleId="SubtitleChar">
    <w:name w:val="Subtitle Char"/>
    <w:basedOn w:val="DefaultParagraphFont"/>
    <w:link w:val="Subtitle"/>
    <w:rsid w:val="008608E8"/>
    <w:rPr>
      <w:rFonts w:ascii="Times New Roman" w:eastAsia="Times New Roman" w:hAnsi="Times New Roman" w:cs="Times New Roman"/>
      <w:b/>
      <w:sz w:val="30"/>
      <w:szCs w:val="24"/>
    </w:rPr>
  </w:style>
  <w:style w:type="paragraph" w:customStyle="1" w:styleId="UCListIndent">
    <w:name w:val="UC List Indent"/>
    <w:basedOn w:val="Normal"/>
    <w:rsid w:val="008608E8"/>
    <w:pPr>
      <w:widowControl w:val="0"/>
      <w:numPr>
        <w:numId w:val="17"/>
      </w:numPr>
      <w:tabs>
        <w:tab w:val="left" w:pos="1134"/>
      </w:tabs>
      <w:spacing w:before="120" w:line="240" w:lineRule="atLeast"/>
      <w:jc w:val="both"/>
    </w:pPr>
    <w:rPr>
      <w:sz w:val="28"/>
      <w:szCs w:val="20"/>
    </w:rPr>
  </w:style>
  <w:style w:type="numbering" w:styleId="111111">
    <w:name w:val="Outline List 2"/>
    <w:basedOn w:val="NoList"/>
    <w:rsid w:val="008608E8"/>
    <w:pPr>
      <w:numPr>
        <w:numId w:val="17"/>
      </w:numPr>
    </w:pPr>
  </w:style>
  <w:style w:type="character" w:styleId="FootnoteReference">
    <w:name w:val="footnote reference"/>
    <w:aliases w:val="Footnote text,ftref,Footnote Text1,Footnote Text Char Char Char Char Char,Footnote Text Char Char Char Char Char Char Ch Char Char Char,Footnote Text Char Char Char Char Char Char Ch Char Char Char Char Char Char C,f,Footnote"/>
    <w:rsid w:val="00D7306A"/>
    <w:rPr>
      <w:vertAlign w:val="superscript"/>
    </w:rPr>
  </w:style>
  <w:style w:type="character" w:customStyle="1" w:styleId="abullet1Char">
    <w:name w:val="abullet1 Char"/>
    <w:link w:val="abullet1"/>
    <w:rsid w:val="008608E8"/>
    <w:rPr>
      <w:rFonts w:ascii="Times New Roman" w:eastAsia="Times New Roman" w:hAnsi="Times New Roman" w:cs="Times New Roman"/>
      <w:sz w:val="28"/>
      <w:szCs w:val="24"/>
    </w:rPr>
  </w:style>
  <w:style w:type="paragraph" w:customStyle="1" w:styleId="UCScenario2">
    <w:name w:val="UC Scenario 2"/>
    <w:basedOn w:val="Normal"/>
    <w:rsid w:val="008608E8"/>
    <w:pPr>
      <w:keepNext/>
      <w:keepLines/>
      <w:numPr>
        <w:numId w:val="18"/>
      </w:numPr>
      <w:spacing w:before="120" w:line="240" w:lineRule="atLeast"/>
      <w:jc w:val="both"/>
    </w:pPr>
    <w:rPr>
      <w:sz w:val="28"/>
      <w:szCs w:val="20"/>
    </w:rPr>
  </w:style>
  <w:style w:type="paragraph" w:customStyle="1" w:styleId="UCScenario2Indent">
    <w:name w:val="UC Scenario 2 Indent"/>
    <w:basedOn w:val="UCScenario2"/>
    <w:autoRedefine/>
    <w:rsid w:val="008608E8"/>
    <w:pPr>
      <w:keepNext w:val="0"/>
      <w:keepLines w:val="0"/>
      <w:widowControl w:val="0"/>
      <w:numPr>
        <w:ilvl w:val="1"/>
      </w:numPr>
      <w:spacing w:before="60"/>
    </w:pPr>
  </w:style>
  <w:style w:type="paragraph" w:customStyle="1" w:styleId="StyleJustified">
    <w:name w:val="Style Justified"/>
    <w:basedOn w:val="Normal"/>
    <w:autoRedefine/>
    <w:rsid w:val="008608E8"/>
    <w:pPr>
      <w:keepNext/>
      <w:keepLines/>
      <w:widowControl w:val="0"/>
      <w:spacing w:before="120" w:after="120" w:line="300" w:lineRule="exact"/>
      <w:ind w:left="90"/>
      <w:jc w:val="both"/>
    </w:pPr>
    <w:rPr>
      <w:i/>
    </w:rPr>
  </w:style>
  <w:style w:type="paragraph" w:customStyle="1" w:styleId="H7">
    <w:name w:val="H7"/>
    <w:basedOn w:val="Normal"/>
    <w:rsid w:val="008608E8"/>
    <w:pPr>
      <w:suppressAutoHyphens/>
      <w:spacing w:before="120" w:line="360" w:lineRule="auto"/>
      <w:jc w:val="both"/>
    </w:pPr>
    <w:rPr>
      <w:sz w:val="26"/>
      <w:szCs w:val="20"/>
      <w:lang w:eastAsia="ar-SA"/>
    </w:rPr>
  </w:style>
  <w:style w:type="paragraph" w:customStyle="1" w:styleId="Binhthuong">
    <w:name w:val="Binhthuong"/>
    <w:basedOn w:val="Normal"/>
    <w:link w:val="BinhthuongChar"/>
    <w:rsid w:val="008608E8"/>
    <w:pPr>
      <w:spacing w:before="120" w:line="360" w:lineRule="exact"/>
      <w:ind w:firstLine="720"/>
      <w:jc w:val="both"/>
    </w:pPr>
  </w:style>
  <w:style w:type="character" w:customStyle="1" w:styleId="BinhthuongChar">
    <w:name w:val="Binhthuong Char"/>
    <w:link w:val="Binhthuong"/>
    <w:rsid w:val="008608E8"/>
    <w:rPr>
      <w:rFonts w:ascii="Times New Roman" w:eastAsia="Times New Roman" w:hAnsi="Times New Roman" w:cs="Times New Roman"/>
      <w:sz w:val="24"/>
      <w:szCs w:val="24"/>
    </w:rPr>
  </w:style>
  <w:style w:type="paragraph" w:customStyle="1" w:styleId="Char1CharChar">
    <w:name w:val="Char1 Char Char"/>
    <w:basedOn w:val="Normal"/>
    <w:semiHidden/>
    <w:rsid w:val="008608E8"/>
    <w:pPr>
      <w:spacing w:after="160" w:line="240" w:lineRule="exact"/>
    </w:pPr>
  </w:style>
  <w:style w:type="paragraph" w:customStyle="1" w:styleId="NSBodyText">
    <w:name w:val="NS_Body Text"/>
    <w:basedOn w:val="BodyText"/>
    <w:rsid w:val="008608E8"/>
    <w:pPr>
      <w:spacing w:after="0" w:line="240" w:lineRule="auto"/>
    </w:pPr>
    <w:rPr>
      <w:rFonts w:ascii="Arial" w:eastAsia="MS Mincho" w:hAnsi="Arial"/>
      <w:sz w:val="21"/>
      <w:szCs w:val="24"/>
      <w:lang w:eastAsia="ja-JP"/>
    </w:rPr>
  </w:style>
  <w:style w:type="paragraph" w:styleId="BodyTextIndent2">
    <w:name w:val="Body Text Indent 2"/>
    <w:basedOn w:val="Normal"/>
    <w:link w:val="BodyTextIndent2Char"/>
    <w:rsid w:val="00D7306A"/>
    <w:pPr>
      <w:spacing w:after="120" w:line="480" w:lineRule="auto"/>
      <w:ind w:left="360"/>
    </w:pPr>
    <w:rPr>
      <w:szCs w:val="20"/>
    </w:rPr>
  </w:style>
  <w:style w:type="character" w:customStyle="1" w:styleId="BodyTextIndent2Char">
    <w:name w:val="Body Text Indent 2 Char"/>
    <w:basedOn w:val="DefaultParagraphFont"/>
    <w:link w:val="BodyTextIndent2"/>
    <w:rsid w:val="008608E8"/>
    <w:rPr>
      <w:rFonts w:ascii="Times New Roman" w:eastAsia="Times New Roman" w:hAnsi="Times New Roman" w:cs="Times New Roman"/>
      <w:sz w:val="24"/>
      <w:szCs w:val="20"/>
    </w:rPr>
  </w:style>
  <w:style w:type="paragraph" w:customStyle="1" w:styleId="bulletdautien">
    <w:name w:val="bullet_dautien"/>
    <w:basedOn w:val="Normal"/>
    <w:rsid w:val="008608E8"/>
    <w:pPr>
      <w:numPr>
        <w:numId w:val="19"/>
      </w:numPr>
      <w:spacing w:before="120" w:after="60" w:line="320" w:lineRule="atLeast"/>
      <w:ind w:left="714" w:hanging="357"/>
      <w:jc w:val="both"/>
    </w:pPr>
    <w:rPr>
      <w:rFonts w:eastAsia="Batang"/>
      <w:lang w:eastAsia="ko-KR"/>
    </w:rPr>
  </w:style>
  <w:style w:type="paragraph" w:customStyle="1" w:styleId="Indent">
    <w:name w:val="Indent"/>
    <w:basedOn w:val="Normal"/>
    <w:link w:val="IndentCharChar"/>
    <w:autoRedefine/>
    <w:rsid w:val="008608E8"/>
    <w:pPr>
      <w:numPr>
        <w:numId w:val="20"/>
      </w:numPr>
      <w:spacing w:before="60" w:after="180" w:line="360" w:lineRule="auto"/>
      <w:jc w:val="both"/>
    </w:pPr>
    <w:rPr>
      <w:b/>
      <w:bCs/>
      <w:color w:val="000000"/>
    </w:rPr>
  </w:style>
  <w:style w:type="character" w:customStyle="1" w:styleId="IndentCharChar">
    <w:name w:val="Indent Char Char"/>
    <w:link w:val="Indent"/>
    <w:rsid w:val="008608E8"/>
    <w:rPr>
      <w:rFonts w:ascii="Times New Roman" w:eastAsia="Times New Roman" w:hAnsi="Times New Roman" w:cs="Times New Roman"/>
      <w:b/>
      <w:bCs/>
      <w:color w:val="000000"/>
      <w:sz w:val="24"/>
      <w:szCs w:val="24"/>
    </w:rPr>
  </w:style>
  <w:style w:type="paragraph" w:styleId="NormalIndent">
    <w:name w:val="Normal Indent"/>
    <w:aliases w:val="Normal Indent Char Char Char Char Char Char Char Char Char Char... Char Char Char Char Char Char Char Char1,Char 153"/>
    <w:basedOn w:val="Normal"/>
    <w:link w:val="NormalIndentChar"/>
    <w:rsid w:val="00D7306A"/>
    <w:pPr>
      <w:widowControl w:val="0"/>
      <w:autoSpaceDE w:val="0"/>
      <w:autoSpaceDN w:val="0"/>
      <w:spacing w:before="120" w:after="120" w:line="240" w:lineRule="atLeast"/>
      <w:ind w:left="900" w:hanging="900"/>
      <w:jc w:val="both"/>
    </w:pPr>
    <w:rPr>
      <w:rFonts w:ascii="Arial" w:hAnsi="Arial"/>
      <w:sz w:val="20"/>
      <w:szCs w:val="20"/>
    </w:rPr>
  </w:style>
  <w:style w:type="character" w:customStyle="1" w:styleId="NormalIndentChar">
    <w:name w:val="Normal Indent Char"/>
    <w:aliases w:val="Normal Indent Char Char Char Char Char Char Char Char Char Char... Char Char Char Char Char Char Char Char1 Char,Char 153 Char"/>
    <w:link w:val="NormalIndent"/>
    <w:rsid w:val="008608E8"/>
    <w:rPr>
      <w:rFonts w:ascii="Arial" w:eastAsia="Times New Roman" w:hAnsi="Arial" w:cs="Times New Roman"/>
      <w:sz w:val="20"/>
      <w:szCs w:val="20"/>
    </w:rPr>
  </w:style>
  <w:style w:type="paragraph" w:customStyle="1" w:styleId="TableNormal1">
    <w:name w:val="Table Normal1"/>
    <w:basedOn w:val="NormalIndent"/>
    <w:rsid w:val="008608E8"/>
    <w:pPr>
      <w:tabs>
        <w:tab w:val="left" w:pos="1224"/>
      </w:tabs>
      <w:spacing w:before="240" w:after="40" w:line="300" w:lineRule="atLeast"/>
      <w:ind w:left="0" w:firstLine="11"/>
      <w:jc w:val="left"/>
    </w:pPr>
    <w:rPr>
      <w:snapToGrid w:val="0"/>
      <w:sz w:val="24"/>
      <w:lang w:val="de-DE"/>
    </w:rPr>
  </w:style>
  <w:style w:type="paragraph" w:customStyle="1" w:styleId="LMTUANBody1">
    <w:name w:val="LMTUAN_Body1"/>
    <w:basedOn w:val="Normal"/>
    <w:autoRedefine/>
    <w:rsid w:val="008608E8"/>
    <w:pPr>
      <w:widowControl w:val="0"/>
      <w:tabs>
        <w:tab w:val="left" w:pos="0"/>
      </w:tabs>
      <w:spacing w:before="60" w:after="60" w:line="288" w:lineRule="auto"/>
      <w:ind w:firstLine="567"/>
      <w:jc w:val="center"/>
    </w:pPr>
    <w:rPr>
      <w:sz w:val="28"/>
      <w:szCs w:val="26"/>
      <w:lang w:val="sv-SE" w:eastAsia="zh-CN"/>
    </w:rPr>
  </w:style>
  <w:style w:type="character" w:customStyle="1" w:styleId="CaptionChar">
    <w:name w:val="Caption Char"/>
    <w:aliases w:val="Picture Char,Caption_table Char"/>
    <w:link w:val="Caption"/>
    <w:uiPriority w:val="35"/>
    <w:rsid w:val="008608E8"/>
    <w:rPr>
      <w:rFonts w:ascii="Times New Roman" w:eastAsia="Times New Roman" w:hAnsi="Times New Roman" w:cs="Times New Roman"/>
      <w:b/>
      <w:bCs/>
      <w:color w:val="4F81BD"/>
      <w:sz w:val="18"/>
      <w:szCs w:val="18"/>
    </w:rPr>
  </w:style>
  <w:style w:type="numbering" w:customStyle="1" w:styleId="StyleBulleted1">
    <w:name w:val="Style Bulleted1"/>
    <w:basedOn w:val="NoList"/>
    <w:rsid w:val="008608E8"/>
    <w:pPr>
      <w:numPr>
        <w:numId w:val="23"/>
      </w:numPr>
    </w:pPr>
  </w:style>
  <w:style w:type="paragraph" w:customStyle="1" w:styleId="tvs-bullet10">
    <w:name w:val="tvs-bullet1"/>
    <w:basedOn w:val="Normal"/>
    <w:link w:val="tvs-bullet1Char"/>
    <w:qFormat/>
    <w:rsid w:val="008608E8"/>
    <w:pPr>
      <w:spacing w:before="120"/>
      <w:jc w:val="both"/>
    </w:pPr>
    <w:rPr>
      <w:sz w:val="26"/>
    </w:rPr>
  </w:style>
  <w:style w:type="paragraph" w:customStyle="1" w:styleId="tvs-bullet20">
    <w:name w:val="tvs-bullet2"/>
    <w:basedOn w:val="Normal"/>
    <w:link w:val="tvs-bullet2Char0"/>
    <w:qFormat/>
    <w:rsid w:val="008608E8"/>
    <w:pPr>
      <w:tabs>
        <w:tab w:val="num" w:pos="1080"/>
      </w:tabs>
      <w:spacing w:before="120"/>
      <w:ind w:left="1080" w:hanging="360"/>
      <w:jc w:val="both"/>
    </w:pPr>
    <w:rPr>
      <w:sz w:val="26"/>
    </w:rPr>
  </w:style>
  <w:style w:type="paragraph" w:customStyle="1" w:styleId="tvs-bullet30">
    <w:name w:val="tvs-bullet3"/>
    <w:basedOn w:val="Normal"/>
    <w:qFormat/>
    <w:rsid w:val="008608E8"/>
    <w:pPr>
      <w:tabs>
        <w:tab w:val="num" w:pos="1440"/>
      </w:tabs>
      <w:spacing w:before="120"/>
      <w:ind w:left="1440" w:hanging="360"/>
      <w:jc w:val="both"/>
    </w:pPr>
    <w:rPr>
      <w:sz w:val="26"/>
    </w:rPr>
  </w:style>
  <w:style w:type="paragraph" w:customStyle="1" w:styleId="tvHeading11">
    <w:name w:val="tvHeading 1.1"/>
    <w:basedOn w:val="Normal"/>
    <w:link w:val="tvHeading11Char"/>
    <w:autoRedefine/>
    <w:qFormat/>
    <w:rsid w:val="004F1347"/>
    <w:pPr>
      <w:spacing w:before="90" w:after="90" w:line="288" w:lineRule="auto"/>
      <w:jc w:val="both"/>
    </w:pPr>
    <w:rPr>
      <w:b/>
      <w:bCs/>
      <w:color w:val="000080"/>
      <w:sz w:val="26"/>
      <w:szCs w:val="26"/>
    </w:rPr>
  </w:style>
  <w:style w:type="paragraph" w:customStyle="1" w:styleId="ListDash">
    <w:name w:val="List Dash"/>
    <w:basedOn w:val="Normal"/>
    <w:uiPriority w:val="99"/>
    <w:qFormat/>
    <w:rsid w:val="008608E8"/>
    <w:pPr>
      <w:tabs>
        <w:tab w:val="num" w:pos="357"/>
      </w:tabs>
      <w:spacing w:before="60" w:after="60" w:line="300" w:lineRule="exact"/>
      <w:ind w:left="720" w:hanging="363"/>
      <w:jc w:val="both"/>
    </w:pPr>
    <w:rPr>
      <w:rFonts w:eastAsia="SimSun"/>
      <w:sz w:val="26"/>
      <w:lang w:eastAsia="zh-CN"/>
    </w:rPr>
  </w:style>
  <w:style w:type="paragraph" w:customStyle="1" w:styleId="tvHeading">
    <w:name w:val="tvHeading"/>
    <w:basedOn w:val="Normal"/>
    <w:rsid w:val="008608E8"/>
    <w:pPr>
      <w:keepLines/>
      <w:pageBreakBefore/>
      <w:tabs>
        <w:tab w:val="left" w:pos="2160"/>
        <w:tab w:val="right" w:pos="5040"/>
        <w:tab w:val="left" w:pos="5760"/>
        <w:tab w:val="right" w:pos="8640"/>
      </w:tabs>
      <w:spacing w:before="480" w:after="240"/>
      <w:jc w:val="center"/>
    </w:pPr>
    <w:rPr>
      <w:b/>
      <w:bCs/>
      <w:caps/>
      <w:color w:val="003400"/>
      <w:sz w:val="28"/>
    </w:rPr>
  </w:style>
  <w:style w:type="paragraph" w:customStyle="1" w:styleId="---">
    <w:name w:val="表格內文---無凸排"/>
    <w:basedOn w:val="Normal"/>
    <w:link w:val="---0"/>
    <w:rsid w:val="008608E8"/>
    <w:pPr>
      <w:spacing w:before="120" w:line="320" w:lineRule="exact"/>
      <w:jc w:val="center"/>
    </w:pPr>
    <w:rPr>
      <w:rFonts w:eastAsia="DFKai-SB"/>
      <w:szCs w:val="20"/>
      <w:lang w:eastAsia="zh-TW"/>
    </w:rPr>
  </w:style>
  <w:style w:type="character" w:customStyle="1" w:styleId="---0">
    <w:name w:val="表格內文---無凸排 字元"/>
    <w:link w:val="---"/>
    <w:rsid w:val="008608E8"/>
    <w:rPr>
      <w:rFonts w:ascii="Times New Roman" w:eastAsia="DFKai-SB" w:hAnsi="Times New Roman" w:cs="Times New Roman"/>
      <w:sz w:val="24"/>
      <w:szCs w:val="20"/>
      <w:lang w:eastAsia="zh-TW"/>
    </w:rPr>
  </w:style>
  <w:style w:type="paragraph" w:customStyle="1" w:styleId="DungBody">
    <w:name w:val="Dung_Body"/>
    <w:basedOn w:val="Normal"/>
    <w:autoRedefine/>
    <w:qFormat/>
    <w:rsid w:val="008608E8"/>
    <w:pPr>
      <w:numPr>
        <w:numId w:val="21"/>
      </w:numPr>
      <w:tabs>
        <w:tab w:val="left" w:pos="851"/>
      </w:tabs>
      <w:spacing w:before="120" w:after="120" w:line="288" w:lineRule="auto"/>
      <w:ind w:left="0" w:firstLine="567"/>
      <w:jc w:val="both"/>
    </w:pPr>
    <w:rPr>
      <w:sz w:val="28"/>
      <w:szCs w:val="28"/>
      <w:lang w:val="nb-NO"/>
    </w:rPr>
  </w:style>
  <w:style w:type="paragraph" w:customStyle="1" w:styleId="Dung11">
    <w:name w:val="Dung1.1"/>
    <w:basedOn w:val="Heading2"/>
    <w:autoRedefine/>
    <w:qFormat/>
    <w:rsid w:val="008608E8"/>
    <w:pPr>
      <w:tabs>
        <w:tab w:val="left" w:pos="1134"/>
      </w:tabs>
      <w:spacing w:line="288" w:lineRule="auto"/>
      <w:ind w:left="851" w:hanging="576"/>
    </w:pPr>
  </w:style>
  <w:style w:type="paragraph" w:customStyle="1" w:styleId="Dung1111">
    <w:name w:val="Dung1.1.1.1"/>
    <w:basedOn w:val="Heading4"/>
    <w:autoRedefine/>
    <w:qFormat/>
    <w:rsid w:val="008608E8"/>
    <w:pPr>
      <w:numPr>
        <w:numId w:val="24"/>
      </w:numPr>
      <w:tabs>
        <w:tab w:val="clear" w:pos="864"/>
        <w:tab w:val="left" w:pos="1701"/>
      </w:tabs>
      <w:ind w:left="567" w:firstLine="280"/>
    </w:pPr>
  </w:style>
  <w:style w:type="paragraph" w:customStyle="1" w:styleId="style50">
    <w:name w:val="style 5"/>
    <w:basedOn w:val="Heading3"/>
    <w:rsid w:val="008608E8"/>
    <w:pPr>
      <w:tabs>
        <w:tab w:val="num" w:pos="360"/>
      </w:tabs>
      <w:spacing w:before="100" w:beforeAutospacing="1" w:line="300" w:lineRule="atLeast"/>
      <w:ind w:left="360"/>
    </w:pPr>
    <w:rPr>
      <w:rFonts w:ascii="Book Antiqua" w:eastAsia="Batang" w:hAnsi="Book Antiqua"/>
      <w:b w:val="0"/>
      <w:bCs w:val="0"/>
      <w:sz w:val="24"/>
      <w:szCs w:val="24"/>
      <w:lang w:val="sv-SE"/>
    </w:rPr>
  </w:style>
  <w:style w:type="paragraph" w:customStyle="1" w:styleId="Dung111">
    <w:name w:val="Dung1.1.1"/>
    <w:basedOn w:val="Heading3"/>
    <w:autoRedefine/>
    <w:qFormat/>
    <w:rsid w:val="008608E8"/>
    <w:pPr>
      <w:tabs>
        <w:tab w:val="left" w:pos="1134"/>
      </w:tabs>
      <w:ind w:left="284" w:firstLine="357"/>
    </w:pPr>
    <w:rPr>
      <w:i/>
      <w:lang w:val="sv-SE"/>
    </w:rPr>
  </w:style>
  <w:style w:type="paragraph" w:customStyle="1" w:styleId="BodyText10">
    <w:name w:val="BodyText 1"/>
    <w:basedOn w:val="Normal"/>
    <w:rsid w:val="008608E8"/>
    <w:pPr>
      <w:tabs>
        <w:tab w:val="left" w:pos="-720"/>
        <w:tab w:val="left" w:pos="284"/>
        <w:tab w:val="right" w:pos="440"/>
        <w:tab w:val="left" w:pos="720"/>
        <w:tab w:val="left" w:pos="990"/>
        <w:tab w:val="left" w:pos="1080"/>
        <w:tab w:val="left" w:pos="1440"/>
        <w:tab w:val="left" w:pos="2160"/>
        <w:tab w:val="left" w:pos="2880"/>
        <w:tab w:val="left" w:pos="2960"/>
        <w:tab w:val="left" w:pos="3420"/>
        <w:tab w:val="left" w:pos="3600"/>
        <w:tab w:val="left" w:pos="4320"/>
        <w:tab w:val="left" w:pos="5040"/>
        <w:tab w:val="left" w:pos="5380"/>
        <w:tab w:val="left" w:pos="5760"/>
        <w:tab w:val="left" w:pos="6237"/>
        <w:tab w:val="left" w:pos="6480"/>
        <w:tab w:val="center" w:pos="6800"/>
        <w:tab w:val="left" w:pos="7200"/>
        <w:tab w:val="left" w:pos="7920"/>
        <w:tab w:val="left" w:pos="8640"/>
      </w:tabs>
      <w:suppressAutoHyphens/>
      <w:spacing w:before="120" w:after="120"/>
      <w:jc w:val="both"/>
    </w:pPr>
    <w:rPr>
      <w:snapToGrid w:val="0"/>
      <w:color w:val="000000"/>
      <w:sz w:val="28"/>
      <w:szCs w:val="20"/>
      <w:lang w:val="en-GB"/>
    </w:rPr>
  </w:style>
  <w:style w:type="paragraph" w:customStyle="1" w:styleId="bullet1">
    <w:name w:val="bullet 1"/>
    <w:basedOn w:val="Normal"/>
    <w:rsid w:val="008608E8"/>
    <w:pPr>
      <w:numPr>
        <w:numId w:val="25"/>
      </w:numPr>
      <w:tabs>
        <w:tab w:val="left" w:pos="-720"/>
        <w:tab w:val="left" w:pos="284"/>
        <w:tab w:val="right" w:pos="440"/>
        <w:tab w:val="left" w:pos="720"/>
        <w:tab w:val="left" w:pos="990"/>
        <w:tab w:val="left" w:pos="1080"/>
        <w:tab w:val="left" w:pos="1440"/>
        <w:tab w:val="left" w:pos="2160"/>
        <w:tab w:val="left" w:pos="2880"/>
        <w:tab w:val="left" w:pos="2960"/>
        <w:tab w:val="left" w:pos="3420"/>
        <w:tab w:val="left" w:pos="3600"/>
        <w:tab w:val="left" w:pos="4320"/>
        <w:tab w:val="left" w:pos="5040"/>
        <w:tab w:val="left" w:pos="5380"/>
        <w:tab w:val="left" w:pos="5760"/>
        <w:tab w:val="left" w:pos="6237"/>
        <w:tab w:val="left" w:pos="6480"/>
        <w:tab w:val="center" w:pos="6800"/>
        <w:tab w:val="left" w:pos="7200"/>
        <w:tab w:val="left" w:pos="7920"/>
        <w:tab w:val="left" w:pos="8640"/>
      </w:tabs>
      <w:suppressAutoHyphens/>
      <w:spacing w:before="120" w:after="120"/>
      <w:ind w:left="720"/>
      <w:jc w:val="both"/>
    </w:pPr>
    <w:rPr>
      <w:snapToGrid w:val="0"/>
      <w:color w:val="000000"/>
      <w:sz w:val="28"/>
      <w:szCs w:val="20"/>
      <w:lang w:val="en-GB"/>
    </w:rPr>
  </w:style>
  <w:style w:type="paragraph" w:customStyle="1" w:styleId="coltext">
    <w:name w:val="col text"/>
    <w:aliases w:val="9 col text,ct"/>
    <w:basedOn w:val="Normal"/>
    <w:rsid w:val="008608E8"/>
    <w:pPr>
      <w:tabs>
        <w:tab w:val="left" w:pos="259"/>
      </w:tabs>
      <w:spacing w:before="80" w:after="80"/>
      <w:jc w:val="both"/>
    </w:pPr>
    <w:rPr>
      <w:rFonts w:ascii="Book Antiqua" w:hAnsi="Book Antiqua"/>
    </w:rPr>
  </w:style>
  <w:style w:type="paragraph" w:styleId="PlainText">
    <w:name w:val="Plain Text"/>
    <w:basedOn w:val="Normal"/>
    <w:link w:val="PlainTextChar"/>
    <w:uiPriority w:val="99"/>
    <w:rsid w:val="008608E8"/>
    <w:pPr>
      <w:spacing w:before="120" w:after="120"/>
      <w:jc w:val="both"/>
    </w:pPr>
    <w:rPr>
      <w:rFonts w:ascii="Courier New" w:hAnsi="Courier New"/>
      <w:sz w:val="28"/>
      <w:szCs w:val="20"/>
    </w:rPr>
  </w:style>
  <w:style w:type="character" w:customStyle="1" w:styleId="PlainTextChar">
    <w:name w:val="Plain Text Char"/>
    <w:basedOn w:val="DefaultParagraphFont"/>
    <w:link w:val="PlainText"/>
    <w:uiPriority w:val="99"/>
    <w:rsid w:val="008608E8"/>
    <w:rPr>
      <w:rFonts w:ascii="Courier New" w:eastAsia="Times New Roman" w:hAnsi="Courier New" w:cs="Times New Roman"/>
      <w:sz w:val="28"/>
      <w:szCs w:val="20"/>
    </w:rPr>
  </w:style>
  <w:style w:type="paragraph" w:customStyle="1" w:styleId="ColumnHead6">
    <w:name w:val="ColumnHead 6"/>
    <w:basedOn w:val="Normal"/>
    <w:rsid w:val="008608E8"/>
    <w:pPr>
      <w:keepNext/>
      <w:keepLines/>
      <w:tabs>
        <w:tab w:val="left" w:pos="284"/>
        <w:tab w:val="left" w:pos="567"/>
        <w:tab w:val="left" w:pos="851"/>
        <w:tab w:val="center" w:pos="2693"/>
        <w:tab w:val="center" w:pos="3969"/>
        <w:tab w:val="center" w:pos="4820"/>
        <w:tab w:val="center" w:pos="5670"/>
        <w:tab w:val="center" w:pos="6521"/>
        <w:tab w:val="center" w:pos="7371"/>
        <w:tab w:val="center" w:pos="8222"/>
      </w:tabs>
      <w:overflowPunct w:val="0"/>
      <w:autoSpaceDE w:val="0"/>
      <w:autoSpaceDN w:val="0"/>
      <w:adjustRightInd w:val="0"/>
      <w:spacing w:before="120" w:after="120"/>
      <w:jc w:val="both"/>
      <w:textAlignment w:val="baseline"/>
    </w:pPr>
    <w:rPr>
      <w:rFonts w:eastAsia="Batang"/>
      <w:b/>
      <w:bCs/>
      <w:noProof/>
      <w:lang w:val="en-GB" w:eastAsia="ko-KR"/>
    </w:rPr>
  </w:style>
  <w:style w:type="paragraph" w:customStyle="1" w:styleId="Column6">
    <w:name w:val="Column 6"/>
    <w:basedOn w:val="Normal"/>
    <w:rsid w:val="008608E8"/>
    <w:pPr>
      <w:keepNext/>
      <w:keepLines/>
      <w:tabs>
        <w:tab w:val="left" w:pos="284"/>
        <w:tab w:val="left" w:pos="567"/>
        <w:tab w:val="left" w:pos="851"/>
        <w:tab w:val="center" w:pos="2693"/>
        <w:tab w:val="decimal" w:pos="4253"/>
        <w:tab w:val="decimal" w:pos="5103"/>
        <w:tab w:val="decimal" w:pos="5954"/>
        <w:tab w:val="decimal" w:pos="6804"/>
        <w:tab w:val="decimal" w:pos="7655"/>
        <w:tab w:val="decimal" w:pos="8505"/>
      </w:tabs>
      <w:overflowPunct w:val="0"/>
      <w:autoSpaceDE w:val="0"/>
      <w:autoSpaceDN w:val="0"/>
      <w:adjustRightInd w:val="0"/>
      <w:spacing w:before="120" w:after="120"/>
      <w:jc w:val="both"/>
      <w:textAlignment w:val="baseline"/>
    </w:pPr>
    <w:rPr>
      <w:rFonts w:eastAsia="Batang"/>
      <w:noProof/>
      <w:lang w:val="en-GB" w:eastAsia="ko-KR"/>
    </w:rPr>
  </w:style>
  <w:style w:type="paragraph" w:customStyle="1" w:styleId="Style1">
    <w:name w:val="Style1"/>
    <w:basedOn w:val="Normal"/>
    <w:link w:val="Style1Char"/>
    <w:qFormat/>
    <w:rsid w:val="008608E8"/>
    <w:pPr>
      <w:spacing w:before="100" w:beforeAutospacing="1" w:after="120" w:line="300" w:lineRule="atLeast"/>
      <w:jc w:val="both"/>
    </w:pPr>
    <w:rPr>
      <w:sz w:val="28"/>
      <w:szCs w:val="20"/>
    </w:rPr>
  </w:style>
  <w:style w:type="paragraph" w:customStyle="1" w:styleId="xl24">
    <w:name w:val="xl24"/>
    <w:basedOn w:val="Normal"/>
    <w:rsid w:val="008608E8"/>
    <w:pPr>
      <w:pBdr>
        <w:right w:val="single" w:sz="4" w:space="0" w:color="auto"/>
      </w:pBdr>
      <w:spacing w:before="100" w:beforeAutospacing="1" w:after="100" w:afterAutospacing="1"/>
      <w:jc w:val="both"/>
    </w:pPr>
  </w:style>
  <w:style w:type="paragraph" w:customStyle="1" w:styleId="xl25">
    <w:name w:val="xl25"/>
    <w:basedOn w:val="Normal"/>
    <w:rsid w:val="008608E8"/>
    <w:pPr>
      <w:pBdr>
        <w:right w:val="single" w:sz="8" w:space="0" w:color="auto"/>
      </w:pBdr>
      <w:spacing w:before="100" w:beforeAutospacing="1" w:after="100" w:afterAutospacing="1"/>
      <w:jc w:val="both"/>
    </w:pPr>
  </w:style>
  <w:style w:type="paragraph" w:customStyle="1" w:styleId="xl26">
    <w:name w:val="xl26"/>
    <w:basedOn w:val="Normal"/>
    <w:rsid w:val="008608E8"/>
    <w:pPr>
      <w:pBdr>
        <w:left w:val="single" w:sz="8" w:space="0" w:color="auto"/>
        <w:right w:val="single" w:sz="4" w:space="0" w:color="auto"/>
      </w:pBdr>
      <w:spacing w:before="100" w:beforeAutospacing="1" w:after="100" w:afterAutospacing="1"/>
      <w:jc w:val="both"/>
    </w:pPr>
  </w:style>
  <w:style w:type="paragraph" w:customStyle="1" w:styleId="xl27">
    <w:name w:val="xl27"/>
    <w:basedOn w:val="Normal"/>
    <w:rsid w:val="008608E8"/>
    <w:pPr>
      <w:pBdr>
        <w:top w:val="single" w:sz="8" w:space="0" w:color="auto"/>
        <w:left w:val="single" w:sz="4" w:space="0" w:color="auto"/>
        <w:bottom w:val="single" w:sz="4" w:space="0" w:color="auto"/>
      </w:pBdr>
      <w:spacing w:before="100" w:beforeAutospacing="1" w:after="100" w:afterAutospacing="1"/>
      <w:jc w:val="center"/>
    </w:pPr>
  </w:style>
  <w:style w:type="paragraph" w:customStyle="1" w:styleId="xl28">
    <w:name w:val="xl28"/>
    <w:basedOn w:val="Normal"/>
    <w:rsid w:val="008608E8"/>
    <w:pPr>
      <w:pBdr>
        <w:top w:val="single" w:sz="8" w:space="0" w:color="auto"/>
        <w:bottom w:val="single" w:sz="4" w:space="0" w:color="auto"/>
      </w:pBdr>
      <w:spacing w:before="100" w:beforeAutospacing="1" w:after="100" w:afterAutospacing="1"/>
      <w:jc w:val="both"/>
    </w:pPr>
  </w:style>
  <w:style w:type="paragraph" w:customStyle="1" w:styleId="xl29">
    <w:name w:val="xl29"/>
    <w:basedOn w:val="Normal"/>
    <w:rsid w:val="008608E8"/>
    <w:pPr>
      <w:pBdr>
        <w:top w:val="single" w:sz="8" w:space="0" w:color="auto"/>
        <w:bottom w:val="single" w:sz="4" w:space="0" w:color="auto"/>
        <w:right w:val="single" w:sz="8" w:space="0" w:color="auto"/>
      </w:pBdr>
      <w:spacing w:before="100" w:beforeAutospacing="1" w:after="100" w:afterAutospacing="1"/>
      <w:jc w:val="both"/>
    </w:pPr>
  </w:style>
  <w:style w:type="paragraph" w:customStyle="1" w:styleId="xl30">
    <w:name w:val="xl30"/>
    <w:basedOn w:val="Normal"/>
    <w:rsid w:val="008608E8"/>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31">
    <w:name w:val="xl31"/>
    <w:basedOn w:val="Normal"/>
    <w:rsid w:val="008608E8"/>
    <w:pPr>
      <w:pBdr>
        <w:top w:val="single" w:sz="4" w:space="0" w:color="auto"/>
        <w:bottom w:val="single" w:sz="4" w:space="0" w:color="auto"/>
      </w:pBdr>
      <w:spacing w:before="100" w:beforeAutospacing="1" w:after="100" w:afterAutospacing="1"/>
      <w:jc w:val="center"/>
    </w:pPr>
  </w:style>
  <w:style w:type="paragraph" w:customStyle="1" w:styleId="xl32">
    <w:name w:val="xl32"/>
    <w:basedOn w:val="Normal"/>
    <w:rsid w:val="008608E8"/>
    <w:pPr>
      <w:pBdr>
        <w:top w:val="single" w:sz="4" w:space="0" w:color="auto"/>
        <w:bottom w:val="single" w:sz="4" w:space="0" w:color="auto"/>
        <w:right w:val="single" w:sz="8" w:space="0" w:color="auto"/>
      </w:pBdr>
      <w:spacing w:before="100" w:beforeAutospacing="1" w:after="100" w:afterAutospacing="1"/>
      <w:jc w:val="center"/>
    </w:pPr>
  </w:style>
  <w:style w:type="paragraph" w:customStyle="1" w:styleId="xl33">
    <w:name w:val="xl33"/>
    <w:basedOn w:val="Normal"/>
    <w:rsid w:val="008608E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cs="Arial"/>
      <w:sz w:val="16"/>
      <w:szCs w:val="16"/>
    </w:rPr>
  </w:style>
  <w:style w:type="paragraph" w:customStyle="1" w:styleId="xl34">
    <w:name w:val="xl34"/>
    <w:basedOn w:val="Normal"/>
    <w:rsid w:val="008608E8"/>
    <w:pPr>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cs="Arial"/>
      <w:sz w:val="16"/>
      <w:szCs w:val="16"/>
    </w:rPr>
  </w:style>
  <w:style w:type="paragraph" w:customStyle="1" w:styleId="xl35">
    <w:name w:val="xl35"/>
    <w:basedOn w:val="Normal"/>
    <w:rsid w:val="008608E8"/>
    <w:pPr>
      <w:pBdr>
        <w:top w:val="single" w:sz="4" w:space="0" w:color="auto"/>
        <w:left w:val="single" w:sz="8" w:space="0" w:color="auto"/>
        <w:right w:val="single" w:sz="4" w:space="0" w:color="auto"/>
      </w:pBdr>
      <w:spacing w:before="100" w:beforeAutospacing="1" w:after="100" w:afterAutospacing="1"/>
      <w:jc w:val="both"/>
    </w:pPr>
  </w:style>
  <w:style w:type="paragraph" w:customStyle="1" w:styleId="xl36">
    <w:name w:val="xl36"/>
    <w:basedOn w:val="Normal"/>
    <w:rsid w:val="008608E8"/>
    <w:pPr>
      <w:pBdr>
        <w:top w:val="single" w:sz="4" w:space="0" w:color="auto"/>
        <w:right w:val="single" w:sz="4" w:space="0" w:color="auto"/>
      </w:pBdr>
      <w:spacing w:before="100" w:beforeAutospacing="1" w:after="100" w:afterAutospacing="1"/>
      <w:jc w:val="both"/>
    </w:pPr>
  </w:style>
  <w:style w:type="paragraph" w:customStyle="1" w:styleId="xl37">
    <w:name w:val="xl37"/>
    <w:basedOn w:val="Normal"/>
    <w:rsid w:val="008608E8"/>
    <w:pPr>
      <w:pBdr>
        <w:top w:val="single" w:sz="4" w:space="0" w:color="auto"/>
      </w:pBdr>
      <w:spacing w:before="100" w:beforeAutospacing="1" w:after="100" w:afterAutospacing="1"/>
      <w:jc w:val="both"/>
    </w:pPr>
  </w:style>
  <w:style w:type="paragraph" w:customStyle="1" w:styleId="xl38">
    <w:name w:val="xl38"/>
    <w:basedOn w:val="Normal"/>
    <w:rsid w:val="008608E8"/>
    <w:pPr>
      <w:pBdr>
        <w:top w:val="single" w:sz="4" w:space="0" w:color="auto"/>
        <w:right w:val="single" w:sz="8" w:space="0" w:color="auto"/>
      </w:pBdr>
      <w:spacing w:before="100" w:beforeAutospacing="1" w:after="100" w:afterAutospacing="1"/>
      <w:jc w:val="both"/>
    </w:pPr>
  </w:style>
  <w:style w:type="paragraph" w:customStyle="1" w:styleId="xl39">
    <w:name w:val="xl39"/>
    <w:basedOn w:val="Normal"/>
    <w:rsid w:val="008608E8"/>
    <w:pPr>
      <w:pBdr>
        <w:left w:val="single" w:sz="8" w:space="0" w:color="auto"/>
        <w:right w:val="single" w:sz="4" w:space="0" w:color="auto"/>
      </w:pBdr>
      <w:spacing w:before="100" w:beforeAutospacing="1" w:after="100" w:afterAutospacing="1"/>
      <w:jc w:val="both"/>
    </w:pPr>
  </w:style>
  <w:style w:type="paragraph" w:customStyle="1" w:styleId="xl40">
    <w:name w:val="xl40"/>
    <w:basedOn w:val="Normal"/>
    <w:rsid w:val="008608E8"/>
    <w:pPr>
      <w:pBdr>
        <w:top w:val="single" w:sz="4" w:space="0" w:color="auto"/>
      </w:pBdr>
      <w:shd w:val="clear" w:color="auto" w:fill="000000"/>
      <w:spacing w:before="100" w:beforeAutospacing="1" w:after="100" w:afterAutospacing="1"/>
      <w:jc w:val="both"/>
    </w:pPr>
  </w:style>
  <w:style w:type="paragraph" w:customStyle="1" w:styleId="xl41">
    <w:name w:val="xl41"/>
    <w:basedOn w:val="Normal"/>
    <w:rsid w:val="008608E8"/>
    <w:pPr>
      <w:pBdr>
        <w:top w:val="single" w:sz="4" w:space="0" w:color="auto"/>
        <w:right w:val="single" w:sz="8" w:space="0" w:color="auto"/>
      </w:pBdr>
      <w:shd w:val="clear" w:color="auto" w:fill="000000"/>
      <w:spacing w:before="100" w:beforeAutospacing="1" w:after="100" w:afterAutospacing="1"/>
      <w:jc w:val="both"/>
    </w:pPr>
  </w:style>
  <w:style w:type="paragraph" w:customStyle="1" w:styleId="xl42">
    <w:name w:val="xl42"/>
    <w:basedOn w:val="Normal"/>
    <w:rsid w:val="008608E8"/>
    <w:pPr>
      <w:shd w:val="clear" w:color="auto" w:fill="CCFFCC"/>
      <w:spacing w:before="100" w:beforeAutospacing="1" w:after="100" w:afterAutospacing="1"/>
      <w:jc w:val="both"/>
    </w:pPr>
  </w:style>
  <w:style w:type="paragraph" w:customStyle="1" w:styleId="xl43">
    <w:name w:val="xl43"/>
    <w:basedOn w:val="Normal"/>
    <w:rsid w:val="008608E8"/>
    <w:pPr>
      <w:pBdr>
        <w:top w:val="single" w:sz="4" w:space="0" w:color="auto"/>
        <w:left w:val="single" w:sz="8" w:space="0" w:color="auto"/>
        <w:right w:val="single" w:sz="4" w:space="0" w:color="auto"/>
      </w:pBdr>
      <w:shd w:val="clear" w:color="auto" w:fill="CCFFCC"/>
      <w:spacing w:before="100" w:beforeAutospacing="1" w:after="100" w:afterAutospacing="1"/>
      <w:jc w:val="both"/>
    </w:pPr>
  </w:style>
  <w:style w:type="paragraph" w:customStyle="1" w:styleId="xl44">
    <w:name w:val="xl44"/>
    <w:basedOn w:val="Normal"/>
    <w:rsid w:val="008608E8"/>
    <w:pPr>
      <w:pBdr>
        <w:top w:val="single" w:sz="4" w:space="0" w:color="auto"/>
        <w:right w:val="single" w:sz="4" w:space="0" w:color="auto"/>
      </w:pBdr>
      <w:shd w:val="clear" w:color="auto" w:fill="CCFFCC"/>
      <w:spacing w:before="100" w:beforeAutospacing="1" w:after="100" w:afterAutospacing="1"/>
      <w:jc w:val="both"/>
    </w:pPr>
  </w:style>
  <w:style w:type="paragraph" w:customStyle="1" w:styleId="xl45">
    <w:name w:val="xl45"/>
    <w:basedOn w:val="Normal"/>
    <w:rsid w:val="008608E8"/>
    <w:pPr>
      <w:pBdr>
        <w:right w:val="single" w:sz="8" w:space="0" w:color="auto"/>
      </w:pBdr>
      <w:shd w:val="clear" w:color="auto" w:fill="CCFFCC"/>
      <w:spacing w:before="100" w:beforeAutospacing="1" w:after="100" w:afterAutospacing="1"/>
      <w:jc w:val="both"/>
    </w:pPr>
  </w:style>
  <w:style w:type="paragraph" w:customStyle="1" w:styleId="xl46">
    <w:name w:val="xl46"/>
    <w:basedOn w:val="Normal"/>
    <w:rsid w:val="008608E8"/>
    <w:pPr>
      <w:pBdr>
        <w:left w:val="single" w:sz="8" w:space="0" w:color="auto"/>
        <w:right w:val="single" w:sz="4" w:space="0" w:color="auto"/>
      </w:pBdr>
      <w:shd w:val="clear" w:color="auto" w:fill="CCFFCC"/>
      <w:spacing w:before="100" w:beforeAutospacing="1" w:after="100" w:afterAutospacing="1"/>
      <w:jc w:val="both"/>
    </w:pPr>
  </w:style>
  <w:style w:type="paragraph" w:customStyle="1" w:styleId="xl47">
    <w:name w:val="xl47"/>
    <w:basedOn w:val="Normal"/>
    <w:rsid w:val="008608E8"/>
    <w:pPr>
      <w:pBdr>
        <w:right w:val="single" w:sz="4" w:space="0" w:color="auto"/>
      </w:pBdr>
      <w:shd w:val="clear" w:color="auto" w:fill="CCFFCC"/>
      <w:spacing w:before="100" w:beforeAutospacing="1" w:after="100" w:afterAutospacing="1"/>
      <w:jc w:val="both"/>
    </w:pPr>
  </w:style>
  <w:style w:type="paragraph" w:customStyle="1" w:styleId="xl48">
    <w:name w:val="xl48"/>
    <w:basedOn w:val="Normal"/>
    <w:rsid w:val="008608E8"/>
    <w:pPr>
      <w:pBdr>
        <w:top w:val="single" w:sz="4" w:space="0" w:color="auto"/>
      </w:pBdr>
      <w:shd w:val="clear" w:color="auto" w:fill="CCFFCC"/>
      <w:spacing w:before="100" w:beforeAutospacing="1" w:after="100" w:afterAutospacing="1"/>
      <w:jc w:val="both"/>
    </w:pPr>
  </w:style>
  <w:style w:type="paragraph" w:customStyle="1" w:styleId="xl49">
    <w:name w:val="xl49"/>
    <w:basedOn w:val="Normal"/>
    <w:rsid w:val="008608E8"/>
    <w:pPr>
      <w:pBdr>
        <w:top w:val="single" w:sz="4" w:space="0" w:color="auto"/>
        <w:right w:val="single" w:sz="8" w:space="0" w:color="auto"/>
      </w:pBdr>
      <w:shd w:val="clear" w:color="auto" w:fill="CCFFCC"/>
      <w:spacing w:before="100" w:beforeAutospacing="1" w:after="100" w:afterAutospacing="1"/>
      <w:jc w:val="both"/>
    </w:pPr>
  </w:style>
  <w:style w:type="paragraph" w:customStyle="1" w:styleId="xl50">
    <w:name w:val="xl50"/>
    <w:basedOn w:val="Normal"/>
    <w:rsid w:val="008608E8"/>
    <w:pPr>
      <w:pBdr>
        <w:top w:val="single" w:sz="8" w:space="0" w:color="auto"/>
        <w:left w:val="single" w:sz="8" w:space="0" w:color="auto"/>
        <w:right w:val="single" w:sz="4" w:space="0" w:color="auto"/>
      </w:pBdr>
      <w:spacing w:before="100" w:beforeAutospacing="1" w:after="100" w:afterAutospacing="1"/>
      <w:jc w:val="center"/>
      <w:textAlignment w:val="center"/>
    </w:pPr>
  </w:style>
  <w:style w:type="paragraph" w:customStyle="1" w:styleId="xl51">
    <w:name w:val="xl51"/>
    <w:basedOn w:val="Normal"/>
    <w:rsid w:val="008608E8"/>
    <w:pPr>
      <w:pBdr>
        <w:left w:val="single" w:sz="8" w:space="0" w:color="auto"/>
        <w:right w:val="single" w:sz="4" w:space="0" w:color="auto"/>
      </w:pBdr>
      <w:spacing w:before="100" w:beforeAutospacing="1" w:after="100" w:afterAutospacing="1"/>
      <w:jc w:val="center"/>
      <w:textAlignment w:val="center"/>
    </w:pPr>
  </w:style>
  <w:style w:type="paragraph" w:customStyle="1" w:styleId="xl52">
    <w:name w:val="xl52"/>
    <w:basedOn w:val="Normal"/>
    <w:rsid w:val="008608E8"/>
    <w:pPr>
      <w:pBdr>
        <w:left w:val="single" w:sz="8" w:space="0" w:color="auto"/>
        <w:bottom w:val="single" w:sz="4" w:space="0" w:color="auto"/>
        <w:right w:val="single" w:sz="4" w:space="0" w:color="auto"/>
      </w:pBdr>
      <w:spacing w:before="100" w:beforeAutospacing="1" w:after="100" w:afterAutospacing="1"/>
      <w:jc w:val="center"/>
      <w:textAlignment w:val="center"/>
    </w:pPr>
  </w:style>
  <w:style w:type="paragraph" w:customStyle="1" w:styleId="xl53">
    <w:name w:val="xl53"/>
    <w:basedOn w:val="Normal"/>
    <w:rsid w:val="008608E8"/>
    <w:pPr>
      <w:pBdr>
        <w:bottom w:val="single" w:sz="8" w:space="0" w:color="auto"/>
      </w:pBdr>
      <w:shd w:val="clear" w:color="auto" w:fill="CCFFCC"/>
      <w:spacing w:before="100" w:beforeAutospacing="1" w:after="100" w:afterAutospacing="1"/>
      <w:jc w:val="both"/>
    </w:pPr>
  </w:style>
  <w:style w:type="paragraph" w:customStyle="1" w:styleId="xl54">
    <w:name w:val="xl54"/>
    <w:basedOn w:val="Normal"/>
    <w:rsid w:val="008608E8"/>
    <w:pPr>
      <w:pBdr>
        <w:bottom w:val="single" w:sz="8" w:space="0" w:color="auto"/>
        <w:right w:val="single" w:sz="4" w:space="0" w:color="auto"/>
      </w:pBdr>
      <w:shd w:val="clear" w:color="auto" w:fill="CCFFCC"/>
      <w:spacing w:before="100" w:beforeAutospacing="1" w:after="100" w:afterAutospacing="1"/>
      <w:jc w:val="both"/>
    </w:pPr>
  </w:style>
  <w:style w:type="paragraph" w:customStyle="1" w:styleId="xl55">
    <w:name w:val="xl55"/>
    <w:basedOn w:val="Normal"/>
    <w:rsid w:val="008608E8"/>
    <w:pPr>
      <w:pBdr>
        <w:bottom w:val="single" w:sz="8" w:space="0" w:color="auto"/>
        <w:right w:val="single" w:sz="8" w:space="0" w:color="auto"/>
      </w:pBdr>
      <w:shd w:val="clear" w:color="auto" w:fill="CCFFCC"/>
      <w:spacing w:before="100" w:beforeAutospacing="1" w:after="100" w:afterAutospacing="1"/>
      <w:jc w:val="both"/>
    </w:pPr>
  </w:style>
  <w:style w:type="paragraph" w:customStyle="1" w:styleId="xl56">
    <w:name w:val="xl56"/>
    <w:basedOn w:val="Normal"/>
    <w:rsid w:val="008608E8"/>
    <w:pPr>
      <w:pBdr>
        <w:left w:val="single" w:sz="8" w:space="0" w:color="auto"/>
        <w:bottom w:val="single" w:sz="8" w:space="0" w:color="auto"/>
        <w:right w:val="single" w:sz="4" w:space="0" w:color="auto"/>
      </w:pBdr>
      <w:shd w:val="clear" w:color="auto" w:fill="CCFFCC"/>
      <w:spacing w:before="100" w:beforeAutospacing="1" w:after="100" w:afterAutospacing="1"/>
      <w:jc w:val="both"/>
    </w:pPr>
  </w:style>
  <w:style w:type="paragraph" w:customStyle="1" w:styleId="bullet0">
    <w:name w:val="bullet"/>
    <w:basedOn w:val="Normal"/>
    <w:rsid w:val="008608E8"/>
    <w:pPr>
      <w:tabs>
        <w:tab w:val="num" w:pos="840"/>
      </w:tabs>
      <w:spacing w:before="120" w:after="120"/>
      <w:ind w:left="840" w:hanging="480"/>
      <w:jc w:val="both"/>
    </w:pPr>
    <w:rPr>
      <w:szCs w:val="20"/>
    </w:rPr>
  </w:style>
  <w:style w:type="paragraph" w:styleId="BodyText3">
    <w:name w:val="Body Text 3"/>
    <w:basedOn w:val="Normal"/>
    <w:link w:val="BodyText3Char"/>
    <w:rsid w:val="00D7306A"/>
    <w:pPr>
      <w:spacing w:before="120"/>
      <w:jc w:val="both"/>
    </w:pPr>
    <w:rPr>
      <w:rFonts w:ascii=".VnArial" w:hAnsi=".VnArial"/>
      <w:sz w:val="26"/>
    </w:rPr>
  </w:style>
  <w:style w:type="character" w:customStyle="1" w:styleId="BodyText3Char">
    <w:name w:val="Body Text 3 Char"/>
    <w:basedOn w:val="DefaultParagraphFont"/>
    <w:link w:val="BodyText3"/>
    <w:rsid w:val="008608E8"/>
    <w:rPr>
      <w:rFonts w:ascii=".VnArial" w:eastAsia="Times New Roman" w:hAnsi=".VnArial" w:cs="Times New Roman"/>
      <w:sz w:val="26"/>
      <w:szCs w:val="24"/>
    </w:rPr>
  </w:style>
  <w:style w:type="paragraph" w:styleId="FootnoteText">
    <w:name w:val="footnote text"/>
    <w:aliases w:val="single space, Car Car Car Car, Car Car Car,Car, Car Car, Car,Car Car Car Car,Car Car Car,Car Car,Footnote Text Char Char Char Char Char Char Ch Char,Footnote Text Char Char Char Char Char Char Ch,fn,footnote text,FOOTNOTES"/>
    <w:basedOn w:val="Normal"/>
    <w:link w:val="FootnoteTextChar"/>
    <w:autoRedefine/>
    <w:rsid w:val="00D7306A"/>
    <w:pPr>
      <w:keepLines/>
      <w:spacing w:line="360" w:lineRule="auto"/>
      <w:ind w:left="90" w:hanging="90"/>
      <w:jc w:val="both"/>
    </w:pPr>
    <w:rPr>
      <w:sz w:val="16"/>
      <w:szCs w:val="16"/>
    </w:rPr>
  </w:style>
  <w:style w:type="character" w:customStyle="1" w:styleId="FootnoteTextChar">
    <w:name w:val="Footnote Text Char"/>
    <w:aliases w:val="single space Char, Car Car Car Car Char, Car Car Car Char,Car Char, Car Car Char, Car Char,Car Car Car Car Char,Car Car Car Char,Car Car Char,Footnote Text Char Char Char Char Char Char Ch Char Char,fn Char,footnote text Char"/>
    <w:basedOn w:val="DefaultParagraphFont"/>
    <w:link w:val="FootnoteText"/>
    <w:rsid w:val="008608E8"/>
    <w:rPr>
      <w:rFonts w:ascii="Times New Roman" w:eastAsia="Times New Roman" w:hAnsi="Times New Roman" w:cs="Times New Roman"/>
      <w:sz w:val="16"/>
      <w:szCs w:val="16"/>
    </w:rPr>
  </w:style>
  <w:style w:type="paragraph" w:customStyle="1" w:styleId="Body">
    <w:name w:val="Body"/>
    <w:basedOn w:val="Normal"/>
    <w:qFormat/>
    <w:rsid w:val="00D7306A"/>
    <w:pPr>
      <w:jc w:val="both"/>
    </w:pPr>
    <w:rPr>
      <w:sz w:val="26"/>
      <w:lang w:val="pl-PL"/>
    </w:rPr>
  </w:style>
  <w:style w:type="paragraph" w:customStyle="1" w:styleId="Numbered">
    <w:name w:val="Numbered"/>
    <w:rsid w:val="008608E8"/>
    <w:pPr>
      <w:keepLines/>
      <w:numPr>
        <w:numId w:val="26"/>
      </w:numPr>
      <w:tabs>
        <w:tab w:val="clear" w:pos="360"/>
      </w:tabs>
      <w:spacing w:before="120" w:after="120" w:line="240" w:lineRule="atLeast"/>
      <w:ind w:left="1134" w:hanging="567"/>
      <w:jc w:val="both"/>
    </w:pPr>
    <w:rPr>
      <w:rFonts w:ascii="Times New Roman" w:eastAsia="Times New Roman" w:hAnsi="Times New Roman" w:cs="Times New Roman"/>
      <w:sz w:val="24"/>
      <w:szCs w:val="20"/>
      <w:lang w:val="en-AU"/>
    </w:rPr>
  </w:style>
  <w:style w:type="paragraph" w:customStyle="1" w:styleId="a">
    <w:name w:val="主題"/>
    <w:basedOn w:val="Normal"/>
    <w:next w:val="Normal"/>
    <w:link w:val="a0"/>
    <w:autoRedefine/>
    <w:rsid w:val="008608E8"/>
    <w:pPr>
      <w:keepNext/>
      <w:widowControl w:val="0"/>
      <w:spacing w:before="120"/>
      <w:jc w:val="center"/>
    </w:pPr>
    <w:rPr>
      <w:rFonts w:eastAsia="DFKai-SB"/>
      <w:b/>
      <w:kern w:val="2"/>
      <w:sz w:val="28"/>
      <w:szCs w:val="28"/>
      <w:lang w:eastAsia="zh-TW"/>
    </w:rPr>
  </w:style>
  <w:style w:type="character" w:customStyle="1" w:styleId="a0">
    <w:name w:val="主題 字元"/>
    <w:link w:val="a"/>
    <w:rsid w:val="008608E8"/>
    <w:rPr>
      <w:rFonts w:ascii="Times New Roman" w:eastAsia="DFKai-SB" w:hAnsi="Times New Roman" w:cs="Times New Roman"/>
      <w:b/>
      <w:kern w:val="2"/>
      <w:sz w:val="28"/>
      <w:szCs w:val="28"/>
      <w:lang w:eastAsia="zh-TW"/>
    </w:rPr>
  </w:style>
  <w:style w:type="paragraph" w:customStyle="1" w:styleId="DefaultParagraphFontParaCharChar">
    <w:name w:val="Default Paragraph Font Para Char Char"/>
    <w:basedOn w:val="Normal"/>
    <w:rsid w:val="008608E8"/>
    <w:pPr>
      <w:spacing w:before="120" w:after="120" w:line="300" w:lineRule="exact"/>
      <w:jc w:val="both"/>
    </w:pPr>
    <w:rPr>
      <w:snapToGrid w:val="0"/>
      <w:sz w:val="28"/>
      <w:szCs w:val="20"/>
      <w:lang w:val="en-GB"/>
    </w:rPr>
  </w:style>
  <w:style w:type="paragraph" w:styleId="List4">
    <w:name w:val="List 4"/>
    <w:basedOn w:val="List"/>
    <w:rsid w:val="008608E8"/>
    <w:pPr>
      <w:keepNext/>
      <w:spacing w:line="320" w:lineRule="exact"/>
      <w:ind w:left="1797" w:hanging="357"/>
    </w:pPr>
    <w:rPr>
      <w:snapToGrid w:val="0"/>
    </w:rPr>
  </w:style>
  <w:style w:type="paragraph" w:styleId="List2">
    <w:name w:val="List 2"/>
    <w:basedOn w:val="List"/>
    <w:autoRedefine/>
    <w:rsid w:val="008608E8"/>
    <w:pPr>
      <w:keepNext/>
      <w:spacing w:line="320" w:lineRule="exact"/>
      <w:ind w:left="1066" w:hanging="357"/>
    </w:pPr>
    <w:rPr>
      <w:snapToGrid w:val="0"/>
    </w:rPr>
  </w:style>
  <w:style w:type="paragraph" w:styleId="List3">
    <w:name w:val="List 3"/>
    <w:basedOn w:val="List"/>
    <w:rsid w:val="008608E8"/>
    <w:pPr>
      <w:keepNext/>
      <w:tabs>
        <w:tab w:val="left" w:pos="1440"/>
      </w:tabs>
      <w:spacing w:line="320" w:lineRule="exact"/>
      <w:ind w:left="1440" w:hanging="363"/>
    </w:pPr>
    <w:rPr>
      <w:snapToGrid w:val="0"/>
    </w:rPr>
  </w:style>
  <w:style w:type="paragraph" w:styleId="List5">
    <w:name w:val="List 5"/>
    <w:basedOn w:val="List"/>
    <w:rsid w:val="008608E8"/>
    <w:pPr>
      <w:keepNext/>
      <w:spacing w:line="320" w:lineRule="exact"/>
      <w:ind w:left="2160" w:hanging="363"/>
    </w:pPr>
    <w:rPr>
      <w:snapToGrid w:val="0"/>
    </w:rPr>
  </w:style>
  <w:style w:type="paragraph" w:customStyle="1" w:styleId="Reference">
    <w:name w:val="Reference"/>
    <w:basedOn w:val="Normal"/>
    <w:rsid w:val="008608E8"/>
    <w:pPr>
      <w:numPr>
        <w:numId w:val="27"/>
      </w:numPr>
      <w:spacing w:before="120" w:after="120" w:line="320" w:lineRule="exact"/>
      <w:jc w:val="both"/>
    </w:pPr>
    <w:rPr>
      <w:snapToGrid w:val="0"/>
      <w:sz w:val="26"/>
      <w:szCs w:val="20"/>
    </w:rPr>
  </w:style>
  <w:style w:type="paragraph" w:customStyle="1" w:styleId="NormalNV">
    <w:name w:val="NormalNV"/>
    <w:basedOn w:val="Normal"/>
    <w:rsid w:val="008608E8"/>
    <w:pPr>
      <w:tabs>
        <w:tab w:val="left" w:pos="720"/>
        <w:tab w:val="left" w:pos="2160"/>
        <w:tab w:val="right" w:leader="dot" w:pos="8640"/>
      </w:tabs>
      <w:spacing w:before="120"/>
      <w:jc w:val="both"/>
    </w:pPr>
    <w:rPr>
      <w:rFonts w:ascii=".VnTime" w:hAnsi=".VnTime"/>
      <w:snapToGrid w:val="0"/>
      <w:szCs w:val="20"/>
      <w:lang w:val="en-GB"/>
    </w:rPr>
  </w:style>
  <w:style w:type="character" w:customStyle="1" w:styleId="TrieuTTD">
    <w:name w:val="TrieuTTD"/>
    <w:semiHidden/>
    <w:rsid w:val="008608E8"/>
    <w:rPr>
      <w:rFonts w:ascii="Arial" w:hAnsi="Arial" w:cs="Arial"/>
      <w:b w:val="0"/>
      <w:bCs w:val="0"/>
      <w:i w:val="0"/>
      <w:iCs w:val="0"/>
      <w:strike w:val="0"/>
      <w:color w:val="0000FF"/>
      <w:sz w:val="20"/>
      <w:szCs w:val="20"/>
      <w:u w:val="none"/>
    </w:rPr>
  </w:style>
  <w:style w:type="paragraph" w:customStyle="1" w:styleId="BD">
    <w:name w:val="BD"/>
    <w:basedOn w:val="Normal"/>
    <w:autoRedefine/>
    <w:rsid w:val="008608E8"/>
    <w:pPr>
      <w:widowControl w:val="0"/>
      <w:numPr>
        <w:numId w:val="28"/>
      </w:numPr>
      <w:tabs>
        <w:tab w:val="left" w:pos="2160"/>
      </w:tabs>
      <w:spacing w:before="120"/>
      <w:ind w:right="11"/>
      <w:jc w:val="both"/>
    </w:pPr>
    <w:rPr>
      <w:rFonts w:cs="Arial"/>
      <w:snapToGrid w:val="0"/>
    </w:rPr>
  </w:style>
  <w:style w:type="paragraph" w:customStyle="1" w:styleId="NormalLeft">
    <w:name w:val="Normal + Left"/>
    <w:aliases w:val="Before:  1 pt,After:  3 pt"/>
    <w:basedOn w:val="Normal"/>
    <w:rsid w:val="008608E8"/>
    <w:pPr>
      <w:keepNext/>
      <w:keepLines/>
      <w:widowControl w:val="0"/>
      <w:spacing w:before="60" w:after="60"/>
      <w:jc w:val="both"/>
    </w:pPr>
    <w:rPr>
      <w:noProof/>
      <w:lang w:val="vi-VN"/>
    </w:rPr>
  </w:style>
  <w:style w:type="paragraph" w:customStyle="1" w:styleId="TableData12">
    <w:name w:val="TableData12"/>
    <w:basedOn w:val="Normal"/>
    <w:rsid w:val="008608E8"/>
    <w:pPr>
      <w:widowControl w:val="0"/>
      <w:spacing w:before="120" w:line="312" w:lineRule="auto"/>
      <w:ind w:right="11"/>
      <w:jc w:val="both"/>
    </w:pPr>
    <w:rPr>
      <w:rFonts w:ascii="Verdana" w:hAnsi="Verdana"/>
      <w:snapToGrid w:val="0"/>
      <w:sz w:val="28"/>
      <w:szCs w:val="20"/>
    </w:rPr>
  </w:style>
  <w:style w:type="numbering" w:customStyle="1" w:styleId="Style2">
    <w:name w:val="Style2"/>
    <w:rsid w:val="008608E8"/>
    <w:pPr>
      <w:numPr>
        <w:numId w:val="29"/>
      </w:numPr>
    </w:pPr>
  </w:style>
  <w:style w:type="paragraph" w:customStyle="1" w:styleId="xl69">
    <w:name w:val="xl69"/>
    <w:basedOn w:val="Normal"/>
    <w:rsid w:val="008608E8"/>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jc w:val="center"/>
      <w:textAlignment w:val="center"/>
    </w:pPr>
    <w:rPr>
      <w:rFonts w:cs="Arial"/>
      <w:b/>
      <w:bCs/>
      <w:sz w:val="18"/>
      <w:szCs w:val="18"/>
    </w:rPr>
  </w:style>
  <w:style w:type="paragraph" w:customStyle="1" w:styleId="xl70">
    <w:name w:val="xl70"/>
    <w:basedOn w:val="Normal"/>
    <w:rsid w:val="008608E8"/>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top"/>
    </w:pPr>
    <w:rPr>
      <w:rFonts w:cs="Arial"/>
    </w:rPr>
  </w:style>
  <w:style w:type="paragraph" w:customStyle="1" w:styleId="xl71">
    <w:name w:val="xl71"/>
    <w:basedOn w:val="Normal"/>
    <w:rsid w:val="008608E8"/>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cs="Arial"/>
    </w:rPr>
  </w:style>
  <w:style w:type="paragraph" w:customStyle="1" w:styleId="xl72">
    <w:name w:val="xl72"/>
    <w:basedOn w:val="Normal"/>
    <w:rsid w:val="008608E8"/>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top"/>
    </w:pPr>
    <w:rPr>
      <w:rFonts w:cs="Arial"/>
    </w:rPr>
  </w:style>
  <w:style w:type="paragraph" w:customStyle="1" w:styleId="xl73">
    <w:name w:val="xl73"/>
    <w:basedOn w:val="Normal"/>
    <w:rsid w:val="008608E8"/>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top"/>
    </w:pPr>
    <w:rPr>
      <w:rFonts w:cs="Arial"/>
    </w:rPr>
  </w:style>
  <w:style w:type="paragraph" w:customStyle="1" w:styleId="xl74">
    <w:name w:val="xl74"/>
    <w:basedOn w:val="Normal"/>
    <w:rsid w:val="008608E8"/>
    <w:pPr>
      <w:pBdr>
        <w:top w:val="single" w:sz="4" w:space="0" w:color="auto"/>
        <w:left w:val="single" w:sz="4" w:space="0" w:color="auto"/>
        <w:bottom w:val="single" w:sz="4" w:space="0" w:color="auto"/>
        <w:right w:val="single" w:sz="4" w:space="0" w:color="auto"/>
      </w:pBdr>
      <w:spacing w:before="100" w:beforeAutospacing="1" w:after="100" w:afterAutospacing="1"/>
      <w:jc w:val="both"/>
    </w:pPr>
  </w:style>
  <w:style w:type="paragraph" w:customStyle="1" w:styleId="xl75">
    <w:name w:val="xl75"/>
    <w:basedOn w:val="Normal"/>
    <w:rsid w:val="008608E8"/>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top"/>
    </w:pPr>
    <w:rPr>
      <w:rFonts w:cs="Arial"/>
    </w:rPr>
  </w:style>
  <w:style w:type="paragraph" w:customStyle="1" w:styleId="xl76">
    <w:name w:val="xl76"/>
    <w:basedOn w:val="Normal"/>
    <w:rsid w:val="008608E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style>
  <w:style w:type="paragraph" w:customStyle="1" w:styleId="xl77">
    <w:name w:val="xl77"/>
    <w:basedOn w:val="Normal"/>
    <w:rsid w:val="008608E8"/>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top"/>
    </w:pPr>
  </w:style>
  <w:style w:type="paragraph" w:customStyle="1" w:styleId="StyleAHeading3LatinTimesNewRomanBefore6ptAfter">
    <w:name w:val="Style AHeading 3 + (Latin) Times New Roman Before:  6 pt After:  ..."/>
    <w:basedOn w:val="Normal"/>
    <w:link w:val="StyleAHeading3LatinTimesNewRomanBefore6ptAfterChar"/>
    <w:autoRedefine/>
    <w:rsid w:val="008608E8"/>
    <w:pPr>
      <w:numPr>
        <w:ilvl w:val="2"/>
        <w:numId w:val="30"/>
      </w:numPr>
      <w:spacing w:before="120" w:after="120" w:line="312" w:lineRule="auto"/>
      <w:ind w:left="810" w:hanging="810"/>
      <w:jc w:val="both"/>
      <w:outlineLvl w:val="1"/>
    </w:pPr>
    <w:rPr>
      <w:color w:val="0070C0"/>
      <w:sz w:val="28"/>
      <w:szCs w:val="20"/>
      <w:lang w:bidi="en-US"/>
    </w:rPr>
  </w:style>
  <w:style w:type="paragraph" w:customStyle="1" w:styleId="StyleAHeading2LatinTimesNewRomanBefore6ptAfter">
    <w:name w:val="Style AHeading 2 + (Latin) Times New Roman Before:  6 pt After:  ..."/>
    <w:basedOn w:val="Normal"/>
    <w:autoRedefine/>
    <w:rsid w:val="008608E8"/>
    <w:pPr>
      <w:numPr>
        <w:ilvl w:val="1"/>
        <w:numId w:val="30"/>
      </w:numPr>
      <w:spacing w:before="120" w:after="120" w:line="312" w:lineRule="auto"/>
      <w:ind w:left="540" w:hanging="540"/>
      <w:jc w:val="both"/>
      <w:outlineLvl w:val="1"/>
    </w:pPr>
    <w:rPr>
      <w:color w:val="0070C0"/>
      <w:sz w:val="28"/>
      <w:szCs w:val="20"/>
      <w:lang w:bidi="en-US"/>
    </w:rPr>
  </w:style>
  <w:style w:type="paragraph" w:customStyle="1" w:styleId="tvs-title">
    <w:name w:val="tvs-title"/>
    <w:basedOn w:val="Title"/>
    <w:rsid w:val="008608E8"/>
    <w:pPr>
      <w:widowControl/>
      <w:spacing w:before="2040" w:after="240"/>
      <w:outlineLvl w:val="0"/>
    </w:pPr>
    <w:rPr>
      <w:rFonts w:cs="Arial"/>
      <w:bCs/>
      <w:caps/>
      <w:color w:val="000080"/>
      <w:kern w:val="28"/>
      <w:sz w:val="48"/>
      <w:szCs w:val="36"/>
    </w:rPr>
  </w:style>
  <w:style w:type="paragraph" w:customStyle="1" w:styleId="BulletSquare">
    <w:name w:val="Bullet Square"/>
    <w:basedOn w:val="Normal"/>
    <w:qFormat/>
    <w:rsid w:val="008608E8"/>
    <w:pPr>
      <w:widowControl w:val="0"/>
      <w:numPr>
        <w:ilvl w:val="2"/>
        <w:numId w:val="31"/>
      </w:numPr>
      <w:spacing w:before="60" w:line="240" w:lineRule="atLeast"/>
      <w:jc w:val="both"/>
    </w:pPr>
    <w:rPr>
      <w:szCs w:val="20"/>
    </w:rPr>
  </w:style>
  <w:style w:type="paragraph" w:customStyle="1" w:styleId="LMTUAN11">
    <w:name w:val="LMTUAN1.1"/>
    <w:basedOn w:val="Heading2"/>
    <w:autoRedefine/>
    <w:qFormat/>
    <w:rsid w:val="008608E8"/>
    <w:pPr>
      <w:keepNext w:val="0"/>
      <w:tabs>
        <w:tab w:val="num" w:pos="1139"/>
      </w:tabs>
      <w:spacing w:line="312" w:lineRule="auto"/>
      <w:ind w:left="862" w:hanging="578"/>
      <w:jc w:val="left"/>
    </w:pPr>
    <w:rPr>
      <w:rFonts w:ascii="Times New Roman Bold" w:eastAsia="MS Mincho" w:hAnsi="Times New Roman Bold" w:cs="Arial"/>
      <w:bCs w:val="0"/>
      <w:i/>
      <w:szCs w:val="24"/>
      <w:lang w:bidi="en-US"/>
    </w:rPr>
  </w:style>
  <w:style w:type="paragraph" w:customStyle="1" w:styleId="Style12ptLeft0LinespacingMultiple13li">
    <w:name w:val="Style 12 pt Left:  0&quot; Line spacing:  Multiple 1.3 li"/>
    <w:basedOn w:val="Normal"/>
    <w:link w:val="Style12ptLeft0LinespacingMultiple13liChar"/>
    <w:autoRedefine/>
    <w:rsid w:val="008608E8"/>
    <w:pPr>
      <w:spacing w:before="120" w:after="120" w:line="288" w:lineRule="auto"/>
      <w:ind w:firstLine="720"/>
      <w:jc w:val="both"/>
    </w:pPr>
    <w:rPr>
      <w:sz w:val="28"/>
      <w:szCs w:val="28"/>
      <w:lang w:val="de-DE" w:bidi="en-US"/>
    </w:rPr>
  </w:style>
  <w:style w:type="character" w:customStyle="1" w:styleId="Style12ptLeft0LinespacingMultiple13liChar">
    <w:name w:val="Style 12 pt Left:  0&quot; Line spacing:  Multiple 1.3 li Char"/>
    <w:link w:val="Style12ptLeft0LinespacingMultiple13li"/>
    <w:rsid w:val="008608E8"/>
    <w:rPr>
      <w:rFonts w:ascii="Times New Roman" w:eastAsia="Times New Roman" w:hAnsi="Times New Roman" w:cs="Times New Roman"/>
      <w:sz w:val="28"/>
      <w:szCs w:val="28"/>
      <w:lang w:val="de-DE" w:bidi="en-US"/>
    </w:rPr>
  </w:style>
  <w:style w:type="paragraph" w:customStyle="1" w:styleId="tvs-Bullet1">
    <w:name w:val="tvs-Bullet 1"/>
    <w:basedOn w:val="ListParagraph"/>
    <w:link w:val="tvs-Bullet1Char0"/>
    <w:qFormat/>
    <w:rsid w:val="008608E8"/>
    <w:pPr>
      <w:keepLines/>
      <w:numPr>
        <w:numId w:val="32"/>
      </w:numPr>
      <w:spacing w:line="288" w:lineRule="auto"/>
    </w:pPr>
    <w:rPr>
      <w:rFonts w:eastAsia="Calibri"/>
      <w:szCs w:val="26"/>
      <w:lang w:eastAsia="ar-SA"/>
    </w:rPr>
  </w:style>
  <w:style w:type="character" w:customStyle="1" w:styleId="tvs-Bullet1Char0">
    <w:name w:val="tvs-Bullet 1 Char"/>
    <w:link w:val="tvs-Bullet1"/>
    <w:rsid w:val="008608E8"/>
    <w:rPr>
      <w:rFonts w:ascii="Times New Roman" w:eastAsia="Calibri" w:hAnsi="Times New Roman" w:cs="Times New Roman"/>
      <w:sz w:val="26"/>
      <w:szCs w:val="26"/>
      <w:lang w:eastAsia="ar-SA"/>
    </w:rPr>
  </w:style>
  <w:style w:type="paragraph" w:customStyle="1" w:styleId="TuanLM1">
    <w:name w:val="TuanLM1"/>
    <w:basedOn w:val="ListParagraph"/>
    <w:autoRedefine/>
    <w:qFormat/>
    <w:rsid w:val="008608E8"/>
    <w:pPr>
      <w:numPr>
        <w:numId w:val="33"/>
      </w:numPr>
    </w:pPr>
    <w:rPr>
      <w:rFonts w:ascii="Arial" w:eastAsia="Calibri" w:hAnsi="Arial" w:cs="Arial"/>
      <w:sz w:val="24"/>
      <w:lang w:eastAsia="ar-SA"/>
    </w:rPr>
  </w:style>
  <w:style w:type="paragraph" w:customStyle="1" w:styleId="TuanLM11">
    <w:name w:val="TuanLM1.1"/>
    <w:basedOn w:val="ListParagraph"/>
    <w:next w:val="TuanLM1"/>
    <w:autoRedefine/>
    <w:qFormat/>
    <w:rsid w:val="008608E8"/>
    <w:pPr>
      <w:numPr>
        <w:numId w:val="34"/>
      </w:numPr>
    </w:pPr>
    <w:rPr>
      <w:rFonts w:ascii="Arial" w:eastAsia="Calibri" w:hAnsi="Arial" w:cs="Arial"/>
      <w:sz w:val="28"/>
      <w:lang w:eastAsia="ar-SA"/>
    </w:rPr>
  </w:style>
  <w:style w:type="character" w:customStyle="1" w:styleId="FooterChar1">
    <w:name w:val="Footer Char1"/>
    <w:rsid w:val="008608E8"/>
    <w:rPr>
      <w:rFonts w:ascii="Times" w:eastAsia="Times New Roman" w:hAnsi="Times"/>
      <w:snapToGrid/>
      <w:color w:val="000000"/>
      <w:sz w:val="22"/>
      <w:lang w:val="en-GB"/>
    </w:rPr>
  </w:style>
  <w:style w:type="paragraph" w:styleId="ListBullet2">
    <w:name w:val="List Bullet 2"/>
    <w:aliases w:val="List Bullet 2 Char,List Bullet 2 Char1,List Bullet 2 Char Char"/>
    <w:basedOn w:val="Normal"/>
    <w:autoRedefine/>
    <w:rsid w:val="008608E8"/>
    <w:pPr>
      <w:numPr>
        <w:numId w:val="35"/>
      </w:numPr>
      <w:spacing w:before="120"/>
      <w:jc w:val="both"/>
    </w:pPr>
    <w:rPr>
      <w:rFonts w:ascii=".VnTime" w:hAnsi=".VnTime"/>
      <w:szCs w:val="20"/>
    </w:rPr>
  </w:style>
  <w:style w:type="paragraph" w:customStyle="1" w:styleId="StyleBulletSquareBefore6ptAfter6ptLinespacingM">
    <w:name w:val="Style Bullet Square + Before:  6 pt After:  6 pt Line spacing:  M..."/>
    <w:basedOn w:val="BulletSquare"/>
    <w:autoRedefine/>
    <w:rsid w:val="008608E8"/>
    <w:pPr>
      <w:numPr>
        <w:ilvl w:val="0"/>
        <w:numId w:val="0"/>
      </w:numPr>
      <w:spacing w:before="120" w:after="120" w:line="312" w:lineRule="auto"/>
      <w:ind w:left="360"/>
    </w:pPr>
    <w:rPr>
      <w:rFonts w:ascii="Arial" w:hAnsi="Arial" w:cs="Arial"/>
      <w:b/>
      <w:sz w:val="20"/>
      <w:lang w:bidi="en-US"/>
    </w:rPr>
  </w:style>
  <w:style w:type="paragraph" w:customStyle="1" w:styleId="Normal1">
    <w:name w:val="Normal1"/>
    <w:basedOn w:val="Normal"/>
    <w:rsid w:val="008608E8"/>
    <w:pPr>
      <w:spacing w:before="100" w:beforeAutospacing="1" w:after="100" w:afterAutospacing="1"/>
      <w:jc w:val="both"/>
    </w:pPr>
  </w:style>
  <w:style w:type="paragraph" w:customStyle="1" w:styleId="Clause">
    <w:name w:val="Clause"/>
    <w:basedOn w:val="Normal"/>
    <w:link w:val="ClauseChar"/>
    <w:qFormat/>
    <w:rsid w:val="008608E8"/>
    <w:pPr>
      <w:widowControl w:val="0"/>
      <w:numPr>
        <w:numId w:val="36"/>
      </w:numPr>
      <w:tabs>
        <w:tab w:val="left" w:pos="720"/>
      </w:tabs>
      <w:spacing w:before="120" w:after="120" w:line="240" w:lineRule="atLeast"/>
      <w:ind w:left="720" w:hanging="720"/>
      <w:jc w:val="both"/>
    </w:pPr>
    <w:rPr>
      <w:szCs w:val="20"/>
    </w:rPr>
  </w:style>
  <w:style w:type="character" w:customStyle="1" w:styleId="ClauseChar">
    <w:name w:val="Clause Char"/>
    <w:link w:val="Clause"/>
    <w:rsid w:val="008608E8"/>
    <w:rPr>
      <w:rFonts w:ascii="Times New Roman" w:eastAsia="Times New Roman" w:hAnsi="Times New Roman" w:cs="Times New Roman"/>
      <w:sz w:val="24"/>
      <w:szCs w:val="20"/>
    </w:rPr>
  </w:style>
  <w:style w:type="paragraph" w:customStyle="1" w:styleId="AHeading1">
    <w:name w:val="AHeading 1"/>
    <w:basedOn w:val="Heading1"/>
    <w:link w:val="AHeading1Char"/>
    <w:qFormat/>
    <w:rsid w:val="008608E8"/>
    <w:pPr>
      <w:keepLines w:val="0"/>
      <w:spacing w:line="360" w:lineRule="auto"/>
      <w:ind w:left="720" w:hanging="432"/>
    </w:pPr>
    <w:rPr>
      <w:rFonts w:eastAsia="MS Mincho" w:cs="Arial"/>
      <w:b w:val="0"/>
      <w:bCs w:val="0"/>
      <w:smallCaps/>
      <w:color w:val="0000FF"/>
      <w:spacing w:val="5"/>
      <w:lang w:bidi="en-US"/>
    </w:rPr>
  </w:style>
  <w:style w:type="paragraph" w:customStyle="1" w:styleId="AHeading2">
    <w:name w:val="AHeading 2"/>
    <w:basedOn w:val="Heading2"/>
    <w:qFormat/>
    <w:rsid w:val="008608E8"/>
    <w:pPr>
      <w:keepNext w:val="0"/>
      <w:spacing w:line="271" w:lineRule="auto"/>
      <w:ind w:left="864" w:hanging="576"/>
      <w:jc w:val="left"/>
    </w:pPr>
    <w:rPr>
      <w:rFonts w:eastAsia="MS Mincho" w:cs="Arial"/>
      <w:bCs w:val="0"/>
      <w:color w:val="0070C0"/>
      <w:szCs w:val="24"/>
      <w:lang w:bidi="en-US"/>
    </w:rPr>
  </w:style>
  <w:style w:type="character" w:customStyle="1" w:styleId="AHeading1Char">
    <w:name w:val="AHeading 1 Char"/>
    <w:link w:val="AHeading1"/>
    <w:rsid w:val="008608E8"/>
    <w:rPr>
      <w:rFonts w:ascii="Times New Roman" w:eastAsia="MS Mincho" w:hAnsi="Times New Roman" w:cs="Arial"/>
      <w:smallCaps/>
      <w:color w:val="0000FF"/>
      <w:spacing w:val="5"/>
      <w:sz w:val="26"/>
      <w:szCs w:val="26"/>
      <w:lang w:bidi="en-US"/>
    </w:rPr>
  </w:style>
  <w:style w:type="paragraph" w:customStyle="1" w:styleId="AHeading3">
    <w:name w:val="AHeading 3"/>
    <w:basedOn w:val="AHeading2"/>
    <w:qFormat/>
    <w:rsid w:val="008608E8"/>
    <w:pPr>
      <w:ind w:left="1008" w:hanging="720"/>
    </w:pPr>
  </w:style>
  <w:style w:type="paragraph" w:customStyle="1" w:styleId="AHeading10">
    <w:name w:val="A. Heading 1"/>
    <w:basedOn w:val="Normal"/>
    <w:link w:val="AHeading1Char0"/>
    <w:qFormat/>
    <w:rsid w:val="008608E8"/>
    <w:pPr>
      <w:keepNext/>
      <w:spacing w:before="240" w:line="360" w:lineRule="auto"/>
      <w:ind w:left="432" w:hanging="432"/>
      <w:jc w:val="both"/>
      <w:outlineLvl w:val="0"/>
    </w:pPr>
    <w:rPr>
      <w:rFonts w:eastAsia="MS Mincho" w:cs="Arial"/>
      <w:b/>
      <w:smallCaps/>
      <w:color w:val="0000FF"/>
      <w:spacing w:val="5"/>
      <w:sz w:val="28"/>
      <w:szCs w:val="28"/>
      <w:lang w:bidi="en-US"/>
    </w:rPr>
  </w:style>
  <w:style w:type="character" w:customStyle="1" w:styleId="AHeading1Char0">
    <w:name w:val="A. Heading 1 Char"/>
    <w:link w:val="AHeading10"/>
    <w:rsid w:val="008608E8"/>
    <w:rPr>
      <w:rFonts w:ascii="Times New Roman" w:eastAsia="MS Mincho" w:hAnsi="Times New Roman" w:cs="Arial"/>
      <w:b/>
      <w:smallCaps/>
      <w:color w:val="0000FF"/>
      <w:spacing w:val="5"/>
      <w:sz w:val="28"/>
      <w:szCs w:val="28"/>
      <w:lang w:bidi="en-US"/>
    </w:rPr>
  </w:style>
  <w:style w:type="character" w:customStyle="1" w:styleId="StyleAHeading3LatinTimesNewRomanBefore6ptAfterChar">
    <w:name w:val="Style AHeading 3 + (Latin) Times New Roman Before:  6 pt After:  ... Char"/>
    <w:link w:val="StyleAHeading3LatinTimesNewRomanBefore6ptAfter"/>
    <w:rsid w:val="008608E8"/>
    <w:rPr>
      <w:rFonts w:ascii="Times New Roman" w:eastAsia="Times New Roman" w:hAnsi="Times New Roman" w:cs="Times New Roman"/>
      <w:color w:val="0070C0"/>
      <w:sz w:val="28"/>
      <w:szCs w:val="20"/>
      <w:lang w:bidi="en-US"/>
    </w:rPr>
  </w:style>
  <w:style w:type="paragraph" w:customStyle="1" w:styleId="LMTUANBody111">
    <w:name w:val="LMTUAN_Body1.1.1"/>
    <w:basedOn w:val="Normal"/>
    <w:autoRedefine/>
    <w:qFormat/>
    <w:rsid w:val="008608E8"/>
    <w:pPr>
      <w:spacing w:before="60" w:after="60" w:line="312" w:lineRule="auto"/>
      <w:ind w:left="567" w:firstLine="709"/>
      <w:jc w:val="both"/>
    </w:pPr>
    <w:rPr>
      <w:b/>
      <w:bCs/>
      <w:sz w:val="28"/>
      <w:szCs w:val="28"/>
      <w:lang w:val="sv-SE"/>
    </w:rPr>
  </w:style>
  <w:style w:type="paragraph" w:customStyle="1" w:styleId="LMTUANBODY11">
    <w:name w:val="LMTUAN_BODY1.1"/>
    <w:basedOn w:val="Normal"/>
    <w:autoRedefine/>
    <w:qFormat/>
    <w:rsid w:val="008608E8"/>
    <w:pPr>
      <w:spacing w:before="60" w:after="60" w:line="312" w:lineRule="auto"/>
      <w:ind w:left="709" w:firstLine="567"/>
      <w:contextualSpacing/>
      <w:jc w:val="both"/>
    </w:pPr>
    <w:rPr>
      <w:b/>
      <w:sz w:val="28"/>
      <w:szCs w:val="28"/>
      <w:lang w:val="sv-SE"/>
    </w:rPr>
  </w:style>
  <w:style w:type="paragraph" w:customStyle="1" w:styleId="LMTUANabc">
    <w:name w:val="LMTUAN_abc"/>
    <w:basedOn w:val="Heading5"/>
    <w:autoRedefine/>
    <w:rsid w:val="008608E8"/>
    <w:pPr>
      <w:tabs>
        <w:tab w:val="num" w:pos="3299"/>
      </w:tabs>
      <w:spacing w:before="200" w:after="0"/>
      <w:ind w:left="1797" w:hanging="441"/>
    </w:pPr>
    <w:rPr>
      <w:rFonts w:ascii="Cambria" w:hAnsi="Cambria"/>
      <w:bCs w:val="0"/>
      <w:iCs/>
      <w:color w:val="243F60"/>
      <w:sz w:val="24"/>
      <w:szCs w:val="24"/>
    </w:rPr>
  </w:style>
  <w:style w:type="paragraph" w:customStyle="1" w:styleId="tvHeading1">
    <w:name w:val="tvHeading 1"/>
    <w:basedOn w:val="Normal"/>
    <w:link w:val="tvHeading1Char"/>
    <w:qFormat/>
    <w:rsid w:val="008608E8"/>
    <w:pPr>
      <w:pageBreakBefore/>
      <w:numPr>
        <w:numId w:val="49"/>
      </w:numPr>
      <w:spacing w:before="360" w:after="120"/>
      <w:jc w:val="both"/>
    </w:pPr>
    <w:rPr>
      <w:b/>
      <w:bCs/>
      <w:color w:val="800000"/>
      <w:sz w:val="26"/>
    </w:rPr>
  </w:style>
  <w:style w:type="paragraph" w:customStyle="1" w:styleId="tvHeading111">
    <w:name w:val="tvHeading 1.1.1"/>
    <w:basedOn w:val="Normal"/>
    <w:link w:val="tvHeading111Char"/>
    <w:qFormat/>
    <w:rsid w:val="00D7306A"/>
    <w:pPr>
      <w:numPr>
        <w:ilvl w:val="2"/>
        <w:numId w:val="49"/>
      </w:numPr>
      <w:spacing w:before="120" w:after="120"/>
      <w:jc w:val="both"/>
    </w:pPr>
    <w:rPr>
      <w:b/>
      <w:bCs/>
      <w:i/>
      <w:iCs/>
      <w:sz w:val="26"/>
    </w:rPr>
  </w:style>
  <w:style w:type="character" w:customStyle="1" w:styleId="bold">
    <w:name w:val="bold"/>
    <w:basedOn w:val="DefaultParagraphFont"/>
    <w:rsid w:val="00D7306A"/>
  </w:style>
  <w:style w:type="paragraph" w:customStyle="1" w:styleId="TableTitle">
    <w:name w:val="Table Title"/>
    <w:basedOn w:val="NormalIndent"/>
    <w:autoRedefine/>
    <w:rsid w:val="008608E8"/>
    <w:pPr>
      <w:keepNext/>
      <w:numPr>
        <w:numId w:val="37"/>
      </w:numPr>
      <w:tabs>
        <w:tab w:val="clear" w:pos="1080"/>
        <w:tab w:val="num" w:pos="643"/>
      </w:tabs>
      <w:ind w:left="0" w:right="29" w:firstLine="0"/>
      <w:jc w:val="right"/>
    </w:pPr>
    <w:rPr>
      <w:rFonts w:ascii=".VnTime" w:hAnsi=".VnTime"/>
      <w:snapToGrid w:val="0"/>
      <w:sz w:val="23"/>
      <w:szCs w:val="23"/>
    </w:rPr>
  </w:style>
  <w:style w:type="paragraph" w:customStyle="1" w:styleId="FISNormal">
    <w:name w:val="FIS_Normal"/>
    <w:basedOn w:val="Normal"/>
    <w:rsid w:val="008608E8"/>
    <w:pPr>
      <w:tabs>
        <w:tab w:val="left" w:pos="432"/>
      </w:tabs>
      <w:spacing w:before="120"/>
      <w:ind w:left="720"/>
      <w:jc w:val="both"/>
    </w:pPr>
  </w:style>
  <w:style w:type="paragraph" w:customStyle="1" w:styleId="Point">
    <w:name w:val="Point"/>
    <w:basedOn w:val="Header"/>
    <w:rsid w:val="008608E8"/>
    <w:pPr>
      <w:numPr>
        <w:numId w:val="38"/>
      </w:numPr>
      <w:tabs>
        <w:tab w:val="clear" w:pos="4320"/>
        <w:tab w:val="clear" w:pos="8640"/>
      </w:tabs>
      <w:spacing w:before="0"/>
    </w:pPr>
    <w:rPr>
      <w:sz w:val="28"/>
      <w:szCs w:val="20"/>
    </w:rPr>
  </w:style>
  <w:style w:type="paragraph" w:customStyle="1" w:styleId="NormalIndent0">
    <w:name w:val="NormalIndent"/>
    <w:basedOn w:val="Normal"/>
    <w:rsid w:val="008608E8"/>
    <w:pPr>
      <w:spacing w:before="120"/>
      <w:ind w:left="720"/>
      <w:jc w:val="both"/>
    </w:pPr>
    <w:rPr>
      <w:rFonts w:ascii=".VnArial" w:hAnsi=".VnArial"/>
      <w:sz w:val="28"/>
      <w:szCs w:val="20"/>
    </w:rPr>
  </w:style>
  <w:style w:type="paragraph" w:customStyle="1" w:styleId="xl185">
    <w:name w:val="xl185"/>
    <w:basedOn w:val="Normal"/>
    <w:rsid w:val="008608E8"/>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top"/>
    </w:pPr>
    <w:rPr>
      <w:rFonts w:ascii="Cambria" w:hAnsi="Cambria"/>
      <w:sz w:val="28"/>
      <w:lang w:eastAsia="ja-JP"/>
    </w:rPr>
  </w:style>
  <w:style w:type="character" w:customStyle="1" w:styleId="tvHeading11Char">
    <w:name w:val="tvHeading 1.1 Char"/>
    <w:link w:val="tvHeading11"/>
    <w:rsid w:val="004F1347"/>
    <w:rPr>
      <w:rFonts w:ascii="Times New Roman" w:eastAsia="Times New Roman" w:hAnsi="Times New Roman" w:cs="Times New Roman"/>
      <w:b/>
      <w:bCs/>
      <w:color w:val="000080"/>
      <w:sz w:val="26"/>
      <w:szCs w:val="26"/>
    </w:rPr>
  </w:style>
  <w:style w:type="character" w:customStyle="1" w:styleId="tvHeading111Char">
    <w:name w:val="tvHeading 1.1.1 Char"/>
    <w:link w:val="tvHeading111"/>
    <w:rsid w:val="008608E8"/>
    <w:rPr>
      <w:rFonts w:ascii="Times New Roman" w:eastAsia="Times New Roman" w:hAnsi="Times New Roman" w:cs="Times New Roman"/>
      <w:b/>
      <w:bCs/>
      <w:i/>
      <w:iCs/>
      <w:sz w:val="26"/>
      <w:szCs w:val="24"/>
    </w:rPr>
  </w:style>
  <w:style w:type="paragraph" w:customStyle="1" w:styleId="tvTable-row1">
    <w:name w:val="tvTable-row1"/>
    <w:basedOn w:val="Normal"/>
    <w:rsid w:val="008608E8"/>
    <w:pPr>
      <w:keepLines/>
      <w:spacing w:before="120" w:after="120"/>
      <w:jc w:val="center"/>
    </w:pPr>
    <w:rPr>
      <w:b/>
      <w:bCs/>
      <w:color w:val="6E2500"/>
      <w:sz w:val="26"/>
    </w:rPr>
  </w:style>
  <w:style w:type="paragraph" w:customStyle="1" w:styleId="tvNote">
    <w:name w:val="tvNote"/>
    <w:basedOn w:val="tvHeading"/>
    <w:autoRedefine/>
    <w:rsid w:val="008608E8"/>
    <w:pPr>
      <w:keepLines w:val="0"/>
      <w:pageBreakBefore w:val="0"/>
      <w:tabs>
        <w:tab w:val="clear" w:pos="2160"/>
        <w:tab w:val="clear" w:pos="5040"/>
        <w:tab w:val="clear" w:pos="5760"/>
        <w:tab w:val="clear" w:pos="8640"/>
      </w:tabs>
      <w:spacing w:before="120" w:after="120"/>
    </w:pPr>
    <w:rPr>
      <w:b w:val="0"/>
      <w:bCs w:val="0"/>
      <w:i/>
      <w:iCs/>
      <w:caps w:val="0"/>
      <w:color w:val="0000FF"/>
      <w:sz w:val="24"/>
    </w:rPr>
  </w:style>
  <w:style w:type="paragraph" w:customStyle="1" w:styleId="DefaultParagraphFontParaCharCharCharCharChar">
    <w:name w:val="Default Paragraph Font Para Char Char Char Char Char"/>
    <w:autoRedefine/>
    <w:rsid w:val="00D7306A"/>
    <w:pPr>
      <w:tabs>
        <w:tab w:val="left" w:pos="1152"/>
      </w:tabs>
      <w:spacing w:before="120" w:after="0" w:line="240" w:lineRule="auto"/>
    </w:pPr>
    <w:rPr>
      <w:rFonts w:ascii="Times New Roman" w:eastAsia="Times New Roman" w:hAnsi="Times New Roman" w:cs="Times New Roman"/>
      <w:sz w:val="24"/>
      <w:szCs w:val="24"/>
    </w:rPr>
  </w:style>
  <w:style w:type="paragraph" w:customStyle="1" w:styleId="Style3">
    <w:name w:val="Style3"/>
    <w:basedOn w:val="Normal"/>
    <w:link w:val="Style3Char"/>
    <w:qFormat/>
    <w:rsid w:val="008608E8"/>
    <w:pPr>
      <w:spacing w:before="120" w:line="360" w:lineRule="auto"/>
      <w:ind w:left="1224" w:hanging="504"/>
      <w:jc w:val="both"/>
    </w:pPr>
    <w:rPr>
      <w:b/>
      <w:bCs/>
      <w:i/>
      <w:color w:val="000000"/>
      <w:sz w:val="26"/>
    </w:rPr>
  </w:style>
  <w:style w:type="character" w:customStyle="1" w:styleId="Style3Char">
    <w:name w:val="Style3 Char"/>
    <w:link w:val="Style3"/>
    <w:rsid w:val="008608E8"/>
    <w:rPr>
      <w:rFonts w:ascii="Times New Roman" w:eastAsia="Times New Roman" w:hAnsi="Times New Roman" w:cs="Times New Roman"/>
      <w:b/>
      <w:bCs/>
      <w:i/>
      <w:color w:val="000000"/>
      <w:sz w:val="26"/>
      <w:szCs w:val="24"/>
    </w:rPr>
  </w:style>
  <w:style w:type="paragraph" w:customStyle="1" w:styleId="bulleted1">
    <w:name w:val="bulleted 1"/>
    <w:basedOn w:val="Normal"/>
    <w:autoRedefine/>
    <w:rsid w:val="00D7306A"/>
    <w:pPr>
      <w:widowControl w:val="0"/>
      <w:spacing w:before="120" w:line="360" w:lineRule="auto"/>
      <w:ind w:left="1440" w:hanging="360"/>
      <w:jc w:val="both"/>
    </w:pPr>
    <w:rPr>
      <w:sz w:val="28"/>
      <w:lang w:val="en-GB"/>
    </w:rPr>
  </w:style>
  <w:style w:type="paragraph" w:customStyle="1" w:styleId="StyleHeading3h3h31Charh31MC1H3Title2H31H32H33H34H35t">
    <w:name w:val="Style Heading 3h3h31 Charh31MC1H3Title2H31H32H33H34H35t..."/>
    <w:basedOn w:val="Heading3"/>
    <w:autoRedefine/>
    <w:rsid w:val="008608E8"/>
    <w:pPr>
      <w:spacing w:before="240" w:after="60"/>
      <w:ind w:left="2160"/>
    </w:pPr>
    <w:rPr>
      <w:color w:val="000000"/>
      <w:szCs w:val="24"/>
      <w:lang w:val="sv-SE"/>
    </w:rPr>
  </w:style>
  <w:style w:type="paragraph" w:customStyle="1" w:styleId="Style4">
    <w:name w:val="Style4"/>
    <w:basedOn w:val="Normal"/>
    <w:link w:val="Style4Char"/>
    <w:qFormat/>
    <w:rsid w:val="008608E8"/>
    <w:pPr>
      <w:spacing w:before="120" w:line="360" w:lineRule="auto"/>
      <w:ind w:left="792" w:hanging="432"/>
      <w:jc w:val="both"/>
    </w:pPr>
    <w:rPr>
      <w:b/>
      <w:bCs/>
      <w:color w:val="000066"/>
      <w:sz w:val="26"/>
    </w:rPr>
  </w:style>
  <w:style w:type="character" w:customStyle="1" w:styleId="Style4Char">
    <w:name w:val="Style4 Char"/>
    <w:link w:val="Style4"/>
    <w:rsid w:val="008608E8"/>
    <w:rPr>
      <w:rFonts w:ascii="Times New Roman" w:eastAsia="Times New Roman" w:hAnsi="Times New Roman" w:cs="Times New Roman"/>
      <w:b/>
      <w:bCs/>
      <w:color w:val="000066"/>
      <w:sz w:val="26"/>
      <w:szCs w:val="24"/>
    </w:rPr>
  </w:style>
  <w:style w:type="paragraph" w:customStyle="1" w:styleId="Body1">
    <w:name w:val="Body1"/>
    <w:basedOn w:val="Normal"/>
    <w:rsid w:val="00D7306A"/>
    <w:pPr>
      <w:keepNext/>
      <w:spacing w:before="120" w:after="120" w:line="360" w:lineRule="auto"/>
      <w:ind w:left="792"/>
      <w:jc w:val="both"/>
    </w:pPr>
    <w:rPr>
      <w:sz w:val="28"/>
    </w:rPr>
  </w:style>
  <w:style w:type="paragraph" w:customStyle="1" w:styleId="NormalProTimesBefore05lineAfter05line">
    <w:name w:val="NormalProTimes + Before:  0.5 line After:  0.5 line"/>
    <w:basedOn w:val="Normal"/>
    <w:rsid w:val="008608E8"/>
    <w:pPr>
      <w:spacing w:beforeLines="50" w:before="120" w:afterLines="50" w:line="360" w:lineRule="exact"/>
      <w:ind w:firstLine="482"/>
      <w:jc w:val="both"/>
    </w:pPr>
    <w:rPr>
      <w:rFonts w:eastAsia="Arial Unicode MS"/>
      <w:sz w:val="28"/>
      <w:lang w:bidi="vi-VN"/>
    </w:rPr>
  </w:style>
  <w:style w:type="paragraph" w:customStyle="1" w:styleId="StyleNormalProTimesBefore05lineAfter05line">
    <w:name w:val="Style NormalProTimes + Before:  0.5 line After:  0.5 line"/>
    <w:basedOn w:val="Normal"/>
    <w:autoRedefine/>
    <w:rsid w:val="008608E8"/>
    <w:pPr>
      <w:spacing w:beforeLines="50" w:before="120" w:afterLines="20" w:line="360" w:lineRule="auto"/>
      <w:ind w:firstLine="567"/>
      <w:jc w:val="both"/>
    </w:pPr>
    <w:rPr>
      <w:rFonts w:eastAsia="Arial Unicode MS"/>
      <w:sz w:val="28"/>
      <w:lang w:bidi="vi-VN"/>
    </w:rPr>
  </w:style>
  <w:style w:type="paragraph" w:customStyle="1" w:styleId="NormalProTimes">
    <w:name w:val="NormalProTimes"/>
    <w:basedOn w:val="Normal"/>
    <w:rsid w:val="008608E8"/>
    <w:pPr>
      <w:spacing w:beforeLines="50" w:before="120" w:afterLines="50" w:line="400" w:lineRule="exact"/>
      <w:ind w:firstLine="482"/>
      <w:jc w:val="both"/>
    </w:pPr>
    <w:rPr>
      <w:rFonts w:eastAsia="Arial Unicode MS"/>
      <w:sz w:val="28"/>
      <w:szCs w:val="28"/>
      <w:lang w:bidi="vi-VN"/>
    </w:rPr>
  </w:style>
  <w:style w:type="paragraph" w:customStyle="1" w:styleId="StyleFirstline075cmBefore03lineLinespacingAtle">
    <w:name w:val="Style First line:  0.75 cm Before:  0.3 line Line spacing:  At le..."/>
    <w:basedOn w:val="Normal"/>
    <w:autoRedefine/>
    <w:rsid w:val="008608E8"/>
    <w:pPr>
      <w:widowControl w:val="0"/>
      <w:spacing w:beforeLines="30" w:before="120" w:line="360" w:lineRule="auto"/>
      <w:ind w:left="-90"/>
      <w:jc w:val="both"/>
    </w:pPr>
    <w:rPr>
      <w:color w:val="3366FF"/>
      <w:kern w:val="2"/>
      <w:sz w:val="26"/>
      <w:lang w:val="da-DK" w:eastAsia="ja-JP"/>
    </w:rPr>
  </w:style>
  <w:style w:type="paragraph" w:styleId="BodyTextIndent3">
    <w:name w:val="Body Text Indent 3"/>
    <w:basedOn w:val="Normal"/>
    <w:link w:val="BodyTextIndent3Char"/>
    <w:rsid w:val="00D7306A"/>
    <w:pPr>
      <w:spacing w:before="120" w:line="360" w:lineRule="auto"/>
      <w:ind w:left="720"/>
      <w:jc w:val="both"/>
    </w:pPr>
  </w:style>
  <w:style w:type="character" w:customStyle="1" w:styleId="BodyTextIndent3Char">
    <w:name w:val="Body Text Indent 3 Char"/>
    <w:basedOn w:val="DefaultParagraphFont"/>
    <w:link w:val="BodyTextIndent3"/>
    <w:rsid w:val="008608E8"/>
    <w:rPr>
      <w:rFonts w:ascii="Times New Roman" w:eastAsia="Times New Roman" w:hAnsi="Times New Roman" w:cs="Times New Roman"/>
      <w:sz w:val="24"/>
      <w:szCs w:val="24"/>
    </w:rPr>
  </w:style>
  <w:style w:type="paragraph" w:customStyle="1" w:styleId="Paragraph1">
    <w:name w:val="Paragraph1"/>
    <w:basedOn w:val="Normal"/>
    <w:rsid w:val="008608E8"/>
    <w:pPr>
      <w:widowControl w:val="0"/>
      <w:spacing w:before="80"/>
      <w:jc w:val="both"/>
    </w:pPr>
    <w:rPr>
      <w:sz w:val="28"/>
      <w:szCs w:val="20"/>
    </w:rPr>
  </w:style>
  <w:style w:type="paragraph" w:customStyle="1" w:styleId="Refer">
    <w:name w:val="Refer"/>
    <w:basedOn w:val="Normal"/>
    <w:rsid w:val="008608E8"/>
    <w:pPr>
      <w:spacing w:before="120" w:after="120"/>
      <w:ind w:left="547" w:firstLine="720"/>
      <w:jc w:val="both"/>
    </w:pPr>
    <w:rPr>
      <w:rFonts w:eastAsia="MS Mincho"/>
      <w:sz w:val="28"/>
      <w:szCs w:val="20"/>
    </w:rPr>
  </w:style>
  <w:style w:type="paragraph" w:customStyle="1" w:styleId="NormalBefore03line">
    <w:name w:val="Normal + Before:  0.3 line"/>
    <w:basedOn w:val="Normal"/>
    <w:rsid w:val="008608E8"/>
    <w:pPr>
      <w:widowControl w:val="0"/>
      <w:tabs>
        <w:tab w:val="num" w:pos="720"/>
      </w:tabs>
      <w:spacing w:beforeLines="30" w:before="120" w:line="300" w:lineRule="exact"/>
      <w:ind w:left="720" w:hanging="360"/>
      <w:jc w:val="both"/>
    </w:pPr>
    <w:rPr>
      <w:rFonts w:eastAsia="MS Mincho"/>
      <w:color w:val="4D4D4D"/>
      <w:kern w:val="2"/>
      <w:sz w:val="26"/>
      <w:szCs w:val="26"/>
      <w:lang w:val="en-GB" w:eastAsia="ja-JP"/>
    </w:rPr>
  </w:style>
  <w:style w:type="paragraph" w:customStyle="1" w:styleId="abullet1CharCharCharCharCharChar">
    <w:name w:val="abullet1 Char Char Char Char Char Char"/>
    <w:basedOn w:val="Normal"/>
    <w:link w:val="abullet1CharCharCharCharCharCharChar"/>
    <w:rsid w:val="00D7306A"/>
    <w:pPr>
      <w:spacing w:before="120" w:after="60" w:line="288" w:lineRule="auto"/>
      <w:ind w:left="720" w:hanging="360"/>
      <w:jc w:val="both"/>
    </w:pPr>
    <w:rPr>
      <w:sz w:val="28"/>
    </w:rPr>
  </w:style>
  <w:style w:type="character" w:customStyle="1" w:styleId="abullet1CharCharCharCharCharCharChar">
    <w:name w:val="abullet1 Char Char Char Char Char Char Char"/>
    <w:link w:val="abullet1CharCharCharCharCharChar"/>
    <w:rsid w:val="008608E8"/>
    <w:rPr>
      <w:rFonts w:ascii="Times New Roman" w:eastAsia="Times New Roman" w:hAnsi="Times New Roman" w:cs="Times New Roman"/>
      <w:sz w:val="28"/>
      <w:szCs w:val="24"/>
    </w:rPr>
  </w:style>
  <w:style w:type="paragraph" w:customStyle="1" w:styleId="muc1">
    <w:name w:val="muc1"/>
    <w:basedOn w:val="Normal"/>
    <w:rsid w:val="008608E8"/>
    <w:pPr>
      <w:spacing w:before="120" w:after="120"/>
      <w:ind w:firstLine="567"/>
      <w:jc w:val="both"/>
    </w:pPr>
    <w:rPr>
      <w:rFonts w:ascii=".VnTimeH" w:hAnsi=".VnTimeH"/>
      <w:b/>
      <w:color w:val="0000FF"/>
      <w:sz w:val="26"/>
    </w:rPr>
  </w:style>
  <w:style w:type="paragraph" w:customStyle="1" w:styleId="muc11">
    <w:name w:val="muc1.1"/>
    <w:basedOn w:val="muc1"/>
    <w:rsid w:val="008608E8"/>
    <w:pPr>
      <w:spacing w:after="80"/>
      <w:ind w:firstLine="720"/>
    </w:pPr>
    <w:rPr>
      <w:b w:val="0"/>
      <w:i/>
      <w:sz w:val="22"/>
    </w:rPr>
  </w:style>
  <w:style w:type="paragraph" w:customStyle="1" w:styleId="mucluc">
    <w:name w:val="mucluc"/>
    <w:basedOn w:val="Normal"/>
    <w:rsid w:val="008608E8"/>
    <w:pPr>
      <w:tabs>
        <w:tab w:val="left" w:pos="5670"/>
      </w:tabs>
      <w:spacing w:before="120" w:after="120"/>
      <w:ind w:firstLine="567"/>
      <w:jc w:val="both"/>
    </w:pPr>
    <w:rPr>
      <w:rFonts w:ascii=".VnTime" w:hAnsi=".VnTime"/>
      <w:color w:val="0000FF"/>
      <w:sz w:val="26"/>
    </w:rPr>
  </w:style>
  <w:style w:type="paragraph" w:customStyle="1" w:styleId="Bulleted20">
    <w:name w:val="Bulleted2"/>
    <w:basedOn w:val="ListParagraph"/>
    <w:rsid w:val="00D7306A"/>
    <w:pPr>
      <w:tabs>
        <w:tab w:val="left" w:pos="720"/>
        <w:tab w:val="num" w:pos="1080"/>
      </w:tabs>
      <w:spacing w:line="360" w:lineRule="auto"/>
      <w:ind w:left="1080" w:hanging="360"/>
    </w:pPr>
    <w:rPr>
      <w:szCs w:val="28"/>
    </w:rPr>
  </w:style>
  <w:style w:type="paragraph" w:customStyle="1" w:styleId="Normal2">
    <w:name w:val="Normal2"/>
    <w:basedOn w:val="Normal"/>
    <w:link w:val="normalChar"/>
    <w:rsid w:val="008608E8"/>
    <w:pPr>
      <w:spacing w:before="100" w:after="100" w:line="360" w:lineRule="auto"/>
      <w:jc w:val="both"/>
    </w:pPr>
    <w:rPr>
      <w:sz w:val="26"/>
      <w:szCs w:val="26"/>
    </w:rPr>
  </w:style>
  <w:style w:type="character" w:customStyle="1" w:styleId="normalChar">
    <w:name w:val="normal Char"/>
    <w:link w:val="Normal2"/>
    <w:rsid w:val="008608E8"/>
    <w:rPr>
      <w:rFonts w:ascii="Times New Roman" w:eastAsia="Times New Roman" w:hAnsi="Times New Roman" w:cs="Times New Roman"/>
      <w:sz w:val="26"/>
      <w:szCs w:val="26"/>
    </w:rPr>
  </w:style>
  <w:style w:type="paragraph" w:customStyle="1" w:styleId="bulleted21">
    <w:name w:val="bulleted 2"/>
    <w:basedOn w:val="Normal"/>
    <w:autoRedefine/>
    <w:rsid w:val="00D7306A"/>
    <w:pPr>
      <w:tabs>
        <w:tab w:val="num" w:pos="1440"/>
      </w:tabs>
      <w:spacing w:before="120" w:after="60" w:line="288" w:lineRule="auto"/>
      <w:ind w:left="1440" w:hanging="360"/>
      <w:jc w:val="both"/>
    </w:pPr>
    <w:rPr>
      <w:rFonts w:ascii="TimesNewRomanPSMT" w:hAnsi="TimesNewRomanPSMT" w:cs="TimesNewRomanPSMT"/>
      <w:iCs/>
    </w:rPr>
  </w:style>
  <w:style w:type="paragraph" w:customStyle="1" w:styleId="StyleB212pt">
    <w:name w:val="Style B2 + 12 pt"/>
    <w:basedOn w:val="Normal"/>
    <w:rsid w:val="008608E8"/>
    <w:pPr>
      <w:spacing w:before="120" w:line="360" w:lineRule="auto"/>
      <w:jc w:val="both"/>
    </w:pPr>
    <w:rPr>
      <w:rFonts w:eastAsia="Batang"/>
      <w:sz w:val="26"/>
    </w:rPr>
  </w:style>
  <w:style w:type="paragraph" w:customStyle="1" w:styleId="StyleHeading2LeftBefore12pt">
    <w:name w:val="Style Heading 2 + Left Before:  12 pt"/>
    <w:basedOn w:val="Heading2"/>
    <w:rsid w:val="008608E8"/>
    <w:pPr>
      <w:tabs>
        <w:tab w:val="num" w:pos="1139"/>
      </w:tabs>
      <w:ind w:left="1139"/>
      <w:jc w:val="left"/>
    </w:pPr>
    <w:rPr>
      <w:rFonts w:ascii="Arial" w:hAnsi="Arial" w:cs="Arial"/>
      <w:i/>
      <w:color w:val="000080"/>
      <w:sz w:val="30"/>
    </w:rPr>
  </w:style>
  <w:style w:type="character" w:customStyle="1" w:styleId="BodyTextChar1">
    <w:name w:val="Body Text Char1"/>
    <w:aliases w:val="Body Text Char Char Char1,Body Text trung Char Char Char Char Char Char Char Char Char Char Char Char Char Char Char Char Char Char2"/>
    <w:rsid w:val="00D7306A"/>
    <w:rPr>
      <w:rFonts w:ascii="Verdana" w:hAnsi="Verdana"/>
      <w:szCs w:val="24"/>
    </w:rPr>
  </w:style>
  <w:style w:type="paragraph" w:customStyle="1" w:styleId="font5">
    <w:name w:val="font5"/>
    <w:basedOn w:val="Normal"/>
    <w:rsid w:val="00D7306A"/>
    <w:pPr>
      <w:spacing w:before="100" w:beforeAutospacing="1" w:after="100" w:afterAutospacing="1"/>
      <w:jc w:val="both"/>
    </w:pPr>
    <w:rPr>
      <w:rFonts w:ascii="Tahoma" w:hAnsi="Tahoma" w:cs="Tahoma"/>
      <w:color w:val="000000"/>
      <w:sz w:val="16"/>
      <w:szCs w:val="16"/>
    </w:rPr>
  </w:style>
  <w:style w:type="paragraph" w:customStyle="1" w:styleId="font6">
    <w:name w:val="font6"/>
    <w:basedOn w:val="Normal"/>
    <w:rsid w:val="00D7306A"/>
    <w:pPr>
      <w:spacing w:before="100" w:beforeAutospacing="1" w:after="100" w:afterAutospacing="1"/>
      <w:jc w:val="both"/>
    </w:pPr>
    <w:rPr>
      <w:rFonts w:ascii="Tahoma" w:hAnsi="Tahoma" w:cs="Tahoma"/>
      <w:b/>
      <w:bCs/>
      <w:color w:val="000000"/>
      <w:sz w:val="16"/>
      <w:szCs w:val="16"/>
    </w:rPr>
  </w:style>
  <w:style w:type="paragraph" w:customStyle="1" w:styleId="StyletvHeading113ptBefore0ptAfter0pt">
    <w:name w:val="Style tvHeading 1 + 13 pt Before:  0 pt After:  0 pt"/>
    <w:basedOn w:val="tvHeading1"/>
    <w:next w:val="Normal"/>
    <w:rsid w:val="008608E8"/>
    <w:pPr>
      <w:numPr>
        <w:numId w:val="0"/>
      </w:numPr>
      <w:spacing w:before="0" w:after="0"/>
      <w:ind w:left="720" w:hanging="360"/>
    </w:pPr>
    <w:rPr>
      <w:szCs w:val="20"/>
    </w:rPr>
  </w:style>
  <w:style w:type="paragraph" w:customStyle="1" w:styleId="xl179">
    <w:name w:val="xl179"/>
    <w:basedOn w:val="Normal"/>
    <w:rsid w:val="008608E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pPr>
    <w:rPr>
      <w:sz w:val="26"/>
    </w:rPr>
  </w:style>
  <w:style w:type="paragraph" w:customStyle="1" w:styleId="xl180">
    <w:name w:val="xl180"/>
    <w:basedOn w:val="Normal"/>
    <w:rsid w:val="008608E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pPr>
    <w:rPr>
      <w:rFonts w:cs="Arial"/>
      <w:b/>
      <w:bCs/>
      <w:sz w:val="26"/>
    </w:rPr>
  </w:style>
  <w:style w:type="paragraph" w:customStyle="1" w:styleId="xl181">
    <w:name w:val="xl181"/>
    <w:basedOn w:val="Normal"/>
    <w:rsid w:val="008608E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pPr>
    <w:rPr>
      <w:rFonts w:cs="Arial"/>
      <w:sz w:val="26"/>
    </w:rPr>
  </w:style>
  <w:style w:type="paragraph" w:customStyle="1" w:styleId="xl182">
    <w:name w:val="xl182"/>
    <w:basedOn w:val="Normal"/>
    <w:rsid w:val="008608E8"/>
    <w:pPr>
      <w:pBdr>
        <w:bottom w:val="single" w:sz="4" w:space="0" w:color="auto"/>
      </w:pBdr>
      <w:shd w:val="clear" w:color="000000" w:fill="C0C0C0"/>
      <w:spacing w:before="100" w:beforeAutospacing="1" w:after="100" w:afterAutospacing="1"/>
      <w:jc w:val="center"/>
    </w:pPr>
    <w:rPr>
      <w:rFonts w:cs="Arial"/>
      <w:b/>
      <w:bCs/>
      <w:sz w:val="26"/>
    </w:rPr>
  </w:style>
  <w:style w:type="paragraph" w:customStyle="1" w:styleId="xl183">
    <w:name w:val="xl183"/>
    <w:basedOn w:val="Normal"/>
    <w:rsid w:val="008608E8"/>
    <w:pPr>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both"/>
    </w:pPr>
    <w:rPr>
      <w:sz w:val="26"/>
    </w:rPr>
  </w:style>
  <w:style w:type="paragraph" w:customStyle="1" w:styleId="xl184">
    <w:name w:val="xl184"/>
    <w:basedOn w:val="Normal"/>
    <w:rsid w:val="008608E8"/>
    <w:pPr>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both"/>
    </w:pPr>
    <w:rPr>
      <w:rFonts w:cs="Arial"/>
      <w:sz w:val="26"/>
    </w:rPr>
  </w:style>
  <w:style w:type="paragraph" w:customStyle="1" w:styleId="StyleStyleStyleStyleFirstline05Firstline01Left">
    <w:name w:val="Style Style Style Style First line:  0.5&quot; + First line:  0&quot;1 + Left..."/>
    <w:basedOn w:val="Normal"/>
    <w:rsid w:val="008608E8"/>
    <w:pPr>
      <w:widowControl w:val="0"/>
      <w:spacing w:before="60" w:after="60" w:line="312" w:lineRule="auto"/>
      <w:ind w:left="1008" w:firstLine="720"/>
      <w:jc w:val="both"/>
    </w:pPr>
    <w:rPr>
      <w:sz w:val="28"/>
    </w:rPr>
  </w:style>
  <w:style w:type="paragraph" w:customStyle="1" w:styleId="StyleStyleStyleFirstline05Firstline01Left05">
    <w:name w:val="Style Style Style First line:  0.5&quot; + First line:  0&quot;1 + Left:  0.5..."/>
    <w:basedOn w:val="Normal"/>
    <w:rsid w:val="008608E8"/>
    <w:pPr>
      <w:widowControl w:val="0"/>
      <w:spacing w:before="60" w:after="60" w:line="312" w:lineRule="auto"/>
      <w:ind w:left="720" w:firstLine="720"/>
      <w:jc w:val="both"/>
    </w:pPr>
    <w:rPr>
      <w:sz w:val="28"/>
    </w:rPr>
  </w:style>
  <w:style w:type="paragraph" w:customStyle="1" w:styleId="body1Char">
    <w:name w:val="body1 Char"/>
    <w:basedOn w:val="Normal"/>
    <w:link w:val="body1CharChar"/>
    <w:rsid w:val="00D7306A"/>
    <w:pPr>
      <w:spacing w:before="120" w:line="360" w:lineRule="auto"/>
      <w:ind w:left="1440"/>
      <w:jc w:val="both"/>
    </w:pPr>
  </w:style>
  <w:style w:type="character" w:customStyle="1" w:styleId="body1CharChar">
    <w:name w:val="body1 Char Char"/>
    <w:link w:val="body1Char"/>
    <w:rsid w:val="008608E8"/>
    <w:rPr>
      <w:rFonts w:ascii="Times New Roman" w:eastAsia="Times New Roman" w:hAnsi="Times New Roman" w:cs="Times New Roman"/>
      <w:sz w:val="24"/>
      <w:szCs w:val="24"/>
    </w:rPr>
  </w:style>
  <w:style w:type="paragraph" w:customStyle="1" w:styleId="xl189">
    <w:name w:val="xl189"/>
    <w:basedOn w:val="Normal"/>
    <w:rsid w:val="008608E8"/>
    <w:pPr>
      <w:pBdr>
        <w:top w:val="double" w:sz="6" w:space="0" w:color="auto"/>
        <w:left w:val="single" w:sz="4" w:space="0" w:color="auto"/>
        <w:bottom w:val="single" w:sz="4" w:space="0" w:color="auto"/>
        <w:right w:val="single" w:sz="4" w:space="0" w:color="auto"/>
      </w:pBdr>
      <w:spacing w:before="100" w:beforeAutospacing="1" w:after="100" w:afterAutospacing="1"/>
      <w:jc w:val="both"/>
      <w:textAlignment w:val="top"/>
    </w:pPr>
    <w:rPr>
      <w:b/>
      <w:bCs/>
      <w:sz w:val="28"/>
      <w:szCs w:val="28"/>
    </w:rPr>
  </w:style>
  <w:style w:type="paragraph" w:customStyle="1" w:styleId="xl190">
    <w:name w:val="xl190"/>
    <w:basedOn w:val="Normal"/>
    <w:rsid w:val="008608E8"/>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top"/>
    </w:pPr>
    <w:rPr>
      <w:sz w:val="28"/>
      <w:szCs w:val="28"/>
    </w:rPr>
  </w:style>
  <w:style w:type="paragraph" w:customStyle="1" w:styleId="xl191">
    <w:name w:val="xl191"/>
    <w:basedOn w:val="Normal"/>
    <w:rsid w:val="008608E8"/>
    <w:pPr>
      <w:pBdr>
        <w:top w:val="single" w:sz="4" w:space="0" w:color="auto"/>
        <w:left w:val="single" w:sz="4" w:space="0" w:color="auto"/>
        <w:bottom w:val="double" w:sz="6" w:space="0" w:color="auto"/>
        <w:right w:val="single" w:sz="4" w:space="0" w:color="auto"/>
      </w:pBdr>
      <w:spacing w:before="100" w:beforeAutospacing="1" w:after="100" w:afterAutospacing="1"/>
      <w:jc w:val="both"/>
      <w:textAlignment w:val="top"/>
    </w:pPr>
    <w:rPr>
      <w:sz w:val="28"/>
      <w:szCs w:val="28"/>
    </w:rPr>
  </w:style>
  <w:style w:type="paragraph" w:customStyle="1" w:styleId="xl192">
    <w:name w:val="xl192"/>
    <w:basedOn w:val="Normal"/>
    <w:rsid w:val="008608E8"/>
    <w:pPr>
      <w:pBdr>
        <w:top w:val="double" w:sz="6" w:space="0" w:color="auto"/>
        <w:left w:val="single" w:sz="4" w:space="0" w:color="auto"/>
        <w:bottom w:val="single" w:sz="4" w:space="0" w:color="auto"/>
        <w:right w:val="double" w:sz="6" w:space="0" w:color="auto"/>
      </w:pBdr>
      <w:spacing w:before="100" w:beforeAutospacing="1" w:after="100" w:afterAutospacing="1"/>
      <w:jc w:val="both"/>
      <w:textAlignment w:val="top"/>
    </w:pPr>
    <w:rPr>
      <w:b/>
      <w:bCs/>
      <w:sz w:val="28"/>
      <w:szCs w:val="28"/>
    </w:rPr>
  </w:style>
  <w:style w:type="paragraph" w:customStyle="1" w:styleId="xl193">
    <w:name w:val="xl193"/>
    <w:basedOn w:val="Normal"/>
    <w:rsid w:val="008608E8"/>
    <w:pPr>
      <w:pBdr>
        <w:top w:val="double" w:sz="6" w:space="0" w:color="auto"/>
        <w:left w:val="double" w:sz="6" w:space="0" w:color="auto"/>
        <w:bottom w:val="single" w:sz="4" w:space="0" w:color="auto"/>
        <w:right w:val="single" w:sz="4" w:space="0" w:color="auto"/>
      </w:pBdr>
      <w:spacing w:before="100" w:beforeAutospacing="1" w:after="100" w:afterAutospacing="1"/>
      <w:jc w:val="both"/>
      <w:textAlignment w:val="top"/>
    </w:pPr>
    <w:rPr>
      <w:b/>
      <w:bCs/>
      <w:sz w:val="28"/>
      <w:szCs w:val="28"/>
    </w:rPr>
  </w:style>
  <w:style w:type="paragraph" w:customStyle="1" w:styleId="xl194">
    <w:name w:val="xl194"/>
    <w:basedOn w:val="Normal"/>
    <w:rsid w:val="008608E8"/>
    <w:pPr>
      <w:pBdr>
        <w:left w:val="single" w:sz="4" w:space="0" w:color="auto"/>
        <w:right w:val="double" w:sz="6" w:space="0" w:color="auto"/>
      </w:pBdr>
      <w:spacing w:before="100" w:beforeAutospacing="1" w:after="100" w:afterAutospacing="1"/>
      <w:jc w:val="center"/>
      <w:textAlignment w:val="top"/>
    </w:pPr>
    <w:rPr>
      <w:sz w:val="28"/>
      <w:szCs w:val="28"/>
    </w:rPr>
  </w:style>
  <w:style w:type="paragraph" w:customStyle="1" w:styleId="xl195">
    <w:name w:val="xl195"/>
    <w:basedOn w:val="Normal"/>
    <w:rsid w:val="008608E8"/>
    <w:pPr>
      <w:pBdr>
        <w:left w:val="single" w:sz="4" w:space="0" w:color="auto"/>
        <w:right w:val="single" w:sz="4" w:space="0" w:color="auto"/>
      </w:pBdr>
      <w:spacing w:before="100" w:beforeAutospacing="1" w:after="100" w:afterAutospacing="1"/>
      <w:jc w:val="center"/>
      <w:textAlignment w:val="top"/>
    </w:pPr>
    <w:rPr>
      <w:sz w:val="28"/>
      <w:szCs w:val="28"/>
    </w:rPr>
  </w:style>
  <w:style w:type="paragraph" w:customStyle="1" w:styleId="xl196">
    <w:name w:val="xl196"/>
    <w:basedOn w:val="Normal"/>
    <w:rsid w:val="008608E8"/>
    <w:pPr>
      <w:pBdr>
        <w:left w:val="single" w:sz="4" w:space="0" w:color="auto"/>
        <w:bottom w:val="single" w:sz="4" w:space="0" w:color="auto"/>
        <w:right w:val="single" w:sz="4" w:space="0" w:color="auto"/>
      </w:pBdr>
      <w:spacing w:before="100" w:beforeAutospacing="1" w:after="100" w:afterAutospacing="1"/>
      <w:jc w:val="center"/>
      <w:textAlignment w:val="top"/>
    </w:pPr>
    <w:rPr>
      <w:sz w:val="28"/>
      <w:szCs w:val="28"/>
    </w:rPr>
  </w:style>
  <w:style w:type="paragraph" w:customStyle="1" w:styleId="xl197">
    <w:name w:val="xl197"/>
    <w:basedOn w:val="Normal"/>
    <w:rsid w:val="008608E8"/>
    <w:pPr>
      <w:pBdr>
        <w:left w:val="single" w:sz="4" w:space="0" w:color="auto"/>
        <w:bottom w:val="single" w:sz="4" w:space="0" w:color="auto"/>
        <w:right w:val="double" w:sz="6" w:space="0" w:color="auto"/>
      </w:pBdr>
      <w:spacing w:before="100" w:beforeAutospacing="1" w:after="100" w:afterAutospacing="1"/>
      <w:jc w:val="center"/>
      <w:textAlignment w:val="top"/>
    </w:pPr>
    <w:rPr>
      <w:sz w:val="28"/>
      <w:szCs w:val="28"/>
    </w:rPr>
  </w:style>
  <w:style w:type="paragraph" w:customStyle="1" w:styleId="xl198">
    <w:name w:val="xl198"/>
    <w:basedOn w:val="Normal"/>
    <w:rsid w:val="008608E8"/>
    <w:pPr>
      <w:spacing w:before="100" w:beforeAutospacing="1" w:after="100" w:afterAutospacing="1"/>
      <w:jc w:val="center"/>
    </w:pPr>
    <w:rPr>
      <w:sz w:val="26"/>
      <w:szCs w:val="26"/>
    </w:rPr>
  </w:style>
  <w:style w:type="paragraph" w:customStyle="1" w:styleId="xl199">
    <w:name w:val="xl199"/>
    <w:basedOn w:val="Normal"/>
    <w:rsid w:val="008608E8"/>
    <w:pPr>
      <w:spacing w:before="100" w:beforeAutospacing="1" w:after="100" w:afterAutospacing="1"/>
      <w:jc w:val="both"/>
    </w:pPr>
    <w:rPr>
      <w:b/>
      <w:bCs/>
      <w:sz w:val="28"/>
      <w:szCs w:val="28"/>
    </w:rPr>
  </w:style>
  <w:style w:type="paragraph" w:customStyle="1" w:styleId="xl200">
    <w:name w:val="xl200"/>
    <w:basedOn w:val="Normal"/>
    <w:rsid w:val="008608E8"/>
    <w:pPr>
      <w:spacing w:before="100" w:beforeAutospacing="1" w:after="100" w:afterAutospacing="1"/>
      <w:jc w:val="center"/>
    </w:pPr>
    <w:rPr>
      <w:b/>
      <w:bCs/>
      <w:sz w:val="26"/>
      <w:szCs w:val="26"/>
    </w:rPr>
  </w:style>
  <w:style w:type="paragraph" w:customStyle="1" w:styleId="xl201">
    <w:name w:val="xl201"/>
    <w:basedOn w:val="Normal"/>
    <w:rsid w:val="008608E8"/>
    <w:pPr>
      <w:spacing w:before="100" w:beforeAutospacing="1" w:after="100" w:afterAutospacing="1"/>
      <w:jc w:val="center"/>
    </w:pPr>
    <w:rPr>
      <w:sz w:val="26"/>
    </w:rPr>
  </w:style>
  <w:style w:type="paragraph" w:customStyle="1" w:styleId="xl202">
    <w:name w:val="xl202"/>
    <w:basedOn w:val="Normal"/>
    <w:rsid w:val="008608E8"/>
    <w:pPr>
      <w:pBdr>
        <w:top w:val="single" w:sz="4" w:space="0" w:color="auto"/>
        <w:left w:val="double" w:sz="6" w:space="0" w:color="auto"/>
        <w:right w:val="single" w:sz="4" w:space="0" w:color="auto"/>
      </w:pBdr>
      <w:spacing w:before="100" w:beforeAutospacing="1" w:after="100" w:afterAutospacing="1"/>
      <w:jc w:val="center"/>
      <w:textAlignment w:val="top"/>
    </w:pPr>
    <w:rPr>
      <w:sz w:val="28"/>
      <w:szCs w:val="28"/>
    </w:rPr>
  </w:style>
  <w:style w:type="paragraph" w:customStyle="1" w:styleId="xl203">
    <w:name w:val="xl203"/>
    <w:basedOn w:val="Normal"/>
    <w:rsid w:val="008608E8"/>
    <w:pPr>
      <w:pBdr>
        <w:left w:val="double" w:sz="6" w:space="0" w:color="auto"/>
        <w:right w:val="single" w:sz="4" w:space="0" w:color="auto"/>
      </w:pBdr>
      <w:spacing w:before="100" w:beforeAutospacing="1" w:after="100" w:afterAutospacing="1"/>
      <w:jc w:val="center"/>
      <w:textAlignment w:val="top"/>
    </w:pPr>
    <w:rPr>
      <w:sz w:val="28"/>
      <w:szCs w:val="28"/>
    </w:rPr>
  </w:style>
  <w:style w:type="paragraph" w:customStyle="1" w:styleId="xl204">
    <w:name w:val="xl204"/>
    <w:basedOn w:val="Normal"/>
    <w:rsid w:val="008608E8"/>
    <w:pPr>
      <w:pBdr>
        <w:left w:val="double" w:sz="6" w:space="0" w:color="auto"/>
        <w:bottom w:val="single" w:sz="4" w:space="0" w:color="auto"/>
        <w:right w:val="single" w:sz="4" w:space="0" w:color="auto"/>
      </w:pBdr>
      <w:spacing w:before="100" w:beforeAutospacing="1" w:after="100" w:afterAutospacing="1"/>
      <w:jc w:val="center"/>
      <w:textAlignment w:val="top"/>
    </w:pPr>
    <w:rPr>
      <w:sz w:val="28"/>
      <w:szCs w:val="28"/>
    </w:rPr>
  </w:style>
  <w:style w:type="paragraph" w:customStyle="1" w:styleId="xl205">
    <w:name w:val="xl205"/>
    <w:basedOn w:val="Normal"/>
    <w:rsid w:val="008608E8"/>
    <w:pPr>
      <w:pBdr>
        <w:top w:val="single" w:sz="4" w:space="0" w:color="auto"/>
        <w:left w:val="single" w:sz="4" w:space="0" w:color="auto"/>
        <w:right w:val="single" w:sz="4" w:space="0" w:color="auto"/>
      </w:pBdr>
      <w:spacing w:before="100" w:beforeAutospacing="1" w:after="100" w:afterAutospacing="1"/>
      <w:jc w:val="center"/>
      <w:textAlignment w:val="top"/>
    </w:pPr>
    <w:rPr>
      <w:sz w:val="28"/>
      <w:szCs w:val="28"/>
    </w:rPr>
  </w:style>
  <w:style w:type="paragraph" w:customStyle="1" w:styleId="xl206">
    <w:name w:val="xl206"/>
    <w:basedOn w:val="Normal"/>
    <w:rsid w:val="008608E8"/>
    <w:pPr>
      <w:pBdr>
        <w:top w:val="double" w:sz="6" w:space="0" w:color="auto"/>
        <w:left w:val="single" w:sz="4" w:space="0" w:color="auto"/>
        <w:right w:val="double" w:sz="6" w:space="0" w:color="auto"/>
      </w:pBdr>
      <w:spacing w:before="100" w:beforeAutospacing="1" w:after="100" w:afterAutospacing="1"/>
      <w:jc w:val="center"/>
      <w:textAlignment w:val="top"/>
    </w:pPr>
    <w:rPr>
      <w:sz w:val="28"/>
      <w:szCs w:val="28"/>
    </w:rPr>
  </w:style>
  <w:style w:type="paragraph" w:customStyle="1" w:styleId="xl207">
    <w:name w:val="xl207"/>
    <w:basedOn w:val="Normal"/>
    <w:rsid w:val="008608E8"/>
    <w:pPr>
      <w:pBdr>
        <w:top w:val="single" w:sz="4" w:space="0" w:color="auto"/>
        <w:left w:val="single" w:sz="4" w:space="0" w:color="auto"/>
        <w:right w:val="single" w:sz="4" w:space="0" w:color="auto"/>
      </w:pBdr>
      <w:spacing w:before="100" w:beforeAutospacing="1" w:after="100" w:afterAutospacing="1"/>
      <w:jc w:val="both"/>
      <w:textAlignment w:val="top"/>
    </w:pPr>
    <w:rPr>
      <w:sz w:val="28"/>
      <w:szCs w:val="28"/>
    </w:rPr>
  </w:style>
  <w:style w:type="paragraph" w:customStyle="1" w:styleId="xl208">
    <w:name w:val="xl208"/>
    <w:basedOn w:val="Normal"/>
    <w:rsid w:val="008608E8"/>
    <w:pPr>
      <w:pBdr>
        <w:left w:val="single" w:sz="4" w:space="0" w:color="auto"/>
        <w:right w:val="single" w:sz="4" w:space="0" w:color="auto"/>
      </w:pBdr>
      <w:spacing w:before="100" w:beforeAutospacing="1" w:after="100" w:afterAutospacing="1"/>
      <w:jc w:val="both"/>
      <w:textAlignment w:val="top"/>
    </w:pPr>
    <w:rPr>
      <w:sz w:val="28"/>
      <w:szCs w:val="28"/>
    </w:rPr>
  </w:style>
  <w:style w:type="paragraph" w:customStyle="1" w:styleId="xl209">
    <w:name w:val="xl209"/>
    <w:basedOn w:val="Normal"/>
    <w:rsid w:val="008608E8"/>
    <w:pPr>
      <w:pBdr>
        <w:left w:val="single" w:sz="4" w:space="0" w:color="auto"/>
        <w:bottom w:val="single" w:sz="4" w:space="0" w:color="auto"/>
        <w:right w:val="single" w:sz="4" w:space="0" w:color="auto"/>
      </w:pBdr>
      <w:spacing w:before="100" w:beforeAutospacing="1" w:after="100" w:afterAutospacing="1"/>
      <w:jc w:val="both"/>
      <w:textAlignment w:val="top"/>
    </w:pPr>
    <w:rPr>
      <w:sz w:val="28"/>
      <w:szCs w:val="28"/>
    </w:rPr>
  </w:style>
  <w:style w:type="paragraph" w:customStyle="1" w:styleId="xl210">
    <w:name w:val="xl210"/>
    <w:basedOn w:val="Normal"/>
    <w:rsid w:val="008608E8"/>
    <w:pPr>
      <w:pBdr>
        <w:left w:val="single" w:sz="4" w:space="0" w:color="auto"/>
        <w:bottom w:val="double" w:sz="6" w:space="0" w:color="auto"/>
        <w:right w:val="double" w:sz="6" w:space="0" w:color="auto"/>
      </w:pBdr>
      <w:spacing w:before="100" w:beforeAutospacing="1" w:after="100" w:afterAutospacing="1"/>
      <w:jc w:val="center"/>
      <w:textAlignment w:val="top"/>
    </w:pPr>
    <w:rPr>
      <w:sz w:val="28"/>
      <w:szCs w:val="28"/>
    </w:rPr>
  </w:style>
  <w:style w:type="paragraph" w:customStyle="1" w:styleId="xl211">
    <w:name w:val="xl211"/>
    <w:basedOn w:val="Normal"/>
    <w:rsid w:val="008608E8"/>
    <w:pPr>
      <w:pBdr>
        <w:left w:val="double" w:sz="6" w:space="0" w:color="auto"/>
        <w:bottom w:val="double" w:sz="6" w:space="0" w:color="auto"/>
        <w:right w:val="single" w:sz="4" w:space="0" w:color="auto"/>
      </w:pBdr>
      <w:spacing w:before="100" w:beforeAutospacing="1" w:after="100" w:afterAutospacing="1"/>
      <w:jc w:val="center"/>
      <w:textAlignment w:val="top"/>
    </w:pPr>
    <w:rPr>
      <w:sz w:val="28"/>
      <w:szCs w:val="28"/>
    </w:rPr>
  </w:style>
  <w:style w:type="paragraph" w:customStyle="1" w:styleId="xl212">
    <w:name w:val="xl212"/>
    <w:basedOn w:val="Normal"/>
    <w:rsid w:val="008608E8"/>
    <w:pPr>
      <w:pBdr>
        <w:left w:val="single" w:sz="4" w:space="0" w:color="auto"/>
        <w:bottom w:val="double" w:sz="6" w:space="0" w:color="auto"/>
        <w:right w:val="single" w:sz="4" w:space="0" w:color="auto"/>
      </w:pBdr>
      <w:spacing w:before="100" w:beforeAutospacing="1" w:after="100" w:afterAutospacing="1"/>
      <w:jc w:val="center"/>
      <w:textAlignment w:val="top"/>
    </w:pPr>
    <w:rPr>
      <w:sz w:val="28"/>
      <w:szCs w:val="28"/>
    </w:rPr>
  </w:style>
  <w:style w:type="paragraph" w:customStyle="1" w:styleId="xl213">
    <w:name w:val="xl213"/>
    <w:basedOn w:val="Normal"/>
    <w:rsid w:val="008608E8"/>
    <w:pPr>
      <w:pBdr>
        <w:top w:val="single" w:sz="4" w:space="0" w:color="auto"/>
        <w:left w:val="single" w:sz="4" w:space="0" w:color="auto"/>
        <w:right w:val="double" w:sz="6" w:space="0" w:color="auto"/>
      </w:pBdr>
      <w:spacing w:before="100" w:beforeAutospacing="1" w:after="100" w:afterAutospacing="1"/>
      <w:jc w:val="center"/>
      <w:textAlignment w:val="top"/>
    </w:pPr>
    <w:rPr>
      <w:sz w:val="28"/>
      <w:szCs w:val="28"/>
    </w:rPr>
  </w:style>
  <w:style w:type="paragraph" w:customStyle="1" w:styleId="xl214">
    <w:name w:val="xl214"/>
    <w:basedOn w:val="Normal"/>
    <w:rsid w:val="008608E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sz w:val="28"/>
      <w:szCs w:val="28"/>
    </w:rPr>
  </w:style>
  <w:style w:type="paragraph" w:customStyle="1" w:styleId="xl215">
    <w:name w:val="xl215"/>
    <w:basedOn w:val="Normal"/>
    <w:rsid w:val="008608E8"/>
    <w:pPr>
      <w:pBdr>
        <w:top w:val="single" w:sz="4" w:space="0" w:color="auto"/>
        <w:left w:val="single" w:sz="4" w:space="0" w:color="auto"/>
        <w:bottom w:val="single" w:sz="4" w:space="0" w:color="auto"/>
        <w:right w:val="double" w:sz="6" w:space="0" w:color="auto"/>
      </w:pBdr>
      <w:spacing w:before="100" w:beforeAutospacing="1" w:after="100" w:afterAutospacing="1"/>
      <w:jc w:val="center"/>
      <w:textAlignment w:val="top"/>
    </w:pPr>
    <w:rPr>
      <w:sz w:val="28"/>
      <w:szCs w:val="28"/>
    </w:rPr>
  </w:style>
  <w:style w:type="paragraph" w:customStyle="1" w:styleId="xl216">
    <w:name w:val="xl216"/>
    <w:basedOn w:val="Normal"/>
    <w:rsid w:val="008608E8"/>
    <w:pPr>
      <w:pBdr>
        <w:top w:val="single" w:sz="4" w:space="0" w:color="auto"/>
        <w:left w:val="double" w:sz="6" w:space="0" w:color="auto"/>
        <w:bottom w:val="single" w:sz="4" w:space="0" w:color="auto"/>
        <w:right w:val="single" w:sz="4" w:space="0" w:color="auto"/>
      </w:pBdr>
      <w:spacing w:before="100" w:beforeAutospacing="1" w:after="100" w:afterAutospacing="1"/>
      <w:jc w:val="center"/>
      <w:textAlignment w:val="top"/>
    </w:pPr>
    <w:rPr>
      <w:sz w:val="28"/>
      <w:szCs w:val="28"/>
    </w:rPr>
  </w:style>
  <w:style w:type="paragraph" w:customStyle="1" w:styleId="xl217">
    <w:name w:val="xl217"/>
    <w:basedOn w:val="Normal"/>
    <w:rsid w:val="008608E8"/>
    <w:pPr>
      <w:pBdr>
        <w:top w:val="single" w:sz="4" w:space="0" w:color="auto"/>
        <w:left w:val="double" w:sz="6" w:space="0" w:color="auto"/>
        <w:bottom w:val="single" w:sz="4" w:space="0" w:color="auto"/>
        <w:right w:val="single" w:sz="4" w:space="0" w:color="auto"/>
      </w:pBdr>
      <w:spacing w:before="100" w:beforeAutospacing="1" w:after="100" w:afterAutospacing="1"/>
      <w:jc w:val="center"/>
      <w:textAlignment w:val="top"/>
    </w:pPr>
    <w:rPr>
      <w:sz w:val="28"/>
      <w:szCs w:val="28"/>
    </w:rPr>
  </w:style>
  <w:style w:type="paragraph" w:customStyle="1" w:styleId="Style14ptBoldCentered">
    <w:name w:val="Style 14 pt Bold Centered"/>
    <w:basedOn w:val="Normal"/>
    <w:rsid w:val="008608E8"/>
    <w:pPr>
      <w:spacing w:before="60" w:after="60"/>
      <w:jc w:val="center"/>
    </w:pPr>
    <w:rPr>
      <w:b/>
      <w:bCs/>
      <w:sz w:val="26"/>
    </w:rPr>
  </w:style>
  <w:style w:type="table" w:customStyle="1" w:styleId="Table1">
    <w:name w:val="Table 1"/>
    <w:basedOn w:val="TableNormal"/>
    <w:rsid w:val="008608E8"/>
    <w:pPr>
      <w:spacing w:before="120" w:after="0" w:line="240" w:lineRule="atLeast"/>
      <w:jc w:val="center"/>
    </w:pPr>
    <w:rPr>
      <w:rFonts w:ascii="Arial" w:eastAsia="Times New Roman" w:hAnsi="Arial" w:cs="Times New Roman"/>
      <w:sz w:val="20"/>
      <w:szCs w:val="20"/>
    </w:rPr>
    <w:tblPr>
      <w:tblStyleRowBandSize w:val="1"/>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15" w:type="dxa"/>
        <w:right w:w="115" w:type="dxa"/>
      </w:tblCellMar>
    </w:tblPr>
    <w:trPr>
      <w:jc w:val="center"/>
    </w:trPr>
    <w:tblStylePr w:type="firstRow">
      <w:pPr>
        <w:wordWrap/>
        <w:spacing w:beforeLines="0" w:beforeAutospacing="0" w:afterLines="0" w:afterAutospacing="0" w:line="240" w:lineRule="atLeast"/>
      </w:pPr>
      <w:rPr>
        <w:rFonts w:ascii="Arial" w:hAnsi="Arial"/>
        <w:b w:val="0"/>
        <w:color w:val="auto"/>
        <w:sz w:val="20"/>
        <w:szCs w:val="20"/>
      </w:rPr>
      <w:tblPr/>
      <w:tcPr>
        <w:shd w:val="clear" w:color="auto" w:fill="D9D9D9"/>
      </w:tcPr>
    </w:tblStylePr>
    <w:tblStylePr w:type="lastRow">
      <w:pPr>
        <w:wordWrap/>
        <w:spacing w:beforeLines="0" w:beforeAutospacing="0" w:afterLines="0" w:afterAutospacing="0" w:line="240" w:lineRule="atLeast"/>
        <w:ind w:leftChars="0" w:left="0" w:rightChars="0" w:right="0" w:firstLineChars="0" w:firstLine="0"/>
      </w:pPr>
      <w:rPr>
        <w:rFonts w:ascii="Arial" w:hAnsi="Arial"/>
        <w:b w:val="0"/>
        <w:sz w:val="20"/>
      </w:rPr>
    </w:tblStylePr>
    <w:tblStylePr w:type="firstCol">
      <w:pPr>
        <w:wordWrap/>
        <w:spacing w:beforeLines="0" w:beforeAutospacing="0" w:afterLines="0" w:afterAutospacing="0" w:line="240" w:lineRule="atLeast"/>
      </w:pPr>
      <w:rPr>
        <w:b w:val="0"/>
      </w:rPr>
    </w:tblStylePr>
    <w:tblStylePr w:type="lastCol">
      <w:pPr>
        <w:wordWrap/>
        <w:spacing w:beforeLines="0" w:beforeAutospacing="0" w:afterLines="0" w:afterAutospacing="0" w:line="240" w:lineRule="atLeast"/>
      </w:pPr>
    </w:tblStylePr>
    <w:tblStylePr w:type="band1Horz">
      <w:pPr>
        <w:wordWrap/>
        <w:spacing w:beforeLines="0" w:beforeAutospacing="0" w:afterLines="0" w:afterAutospacing="0" w:line="240" w:lineRule="atLeast"/>
      </w:pPr>
    </w:tblStylePr>
    <w:tblStylePr w:type="band2Horz">
      <w:pPr>
        <w:wordWrap/>
        <w:spacing w:beforeLines="0" w:beforeAutospacing="0" w:afterLines="0" w:afterAutospacing="0" w:line="240" w:lineRule="atLeast"/>
      </w:pPr>
    </w:tblStylePr>
  </w:style>
  <w:style w:type="table" w:styleId="TableGrid8">
    <w:name w:val="Table Grid 8"/>
    <w:aliases w:val="Table Grid tvo"/>
    <w:basedOn w:val="TableNormal"/>
    <w:rsid w:val="008608E8"/>
    <w:pPr>
      <w:spacing w:before="120" w:after="0" w:line="240" w:lineRule="auto"/>
    </w:pPr>
    <w:rPr>
      <w:rFonts w:ascii="Times New Roman" w:eastAsia="Times New Roman" w:hAnsi="Times New Roman" w:cs="Times New Roman"/>
      <w:sz w:val="24"/>
      <w:szCs w:val="20"/>
    </w:rPr>
    <w:tblP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Pr>
    <w:tcPr>
      <w:shd w:val="clear" w:color="auto" w:fill="auto"/>
    </w:tcPr>
    <w:tblStylePr w:type="firstRow">
      <w:pPr>
        <w:wordWrap/>
        <w:spacing w:beforeLines="0" w:beforeAutospacing="0" w:afterLines="0" w:afterAutospacing="0"/>
      </w:pPr>
      <w:rPr>
        <w:rFonts w:ascii="Times New Roman" w:hAnsi="Times New Roman"/>
        <w:b/>
        <w:bCs/>
        <w:color w:val="FFFFFF"/>
        <w:sz w:val="24"/>
      </w:rPr>
      <w:tblPr/>
      <w:tcPr>
        <w:tcBorders>
          <w:insideH w:val="single" w:sz="2" w:space="0" w:color="FFFFFF"/>
          <w:insideV w:val="single" w:sz="2" w:space="0" w:color="FFFFFF"/>
        </w:tcBorders>
        <w:shd w:val="solid" w:color="000080" w:fill="FFFFFF"/>
      </w:tcPr>
    </w:tblStylePr>
    <w:tblStylePr w:type="lastRow">
      <w:pPr>
        <w:wordWrap/>
        <w:spacing w:beforeLines="0" w:beforeAutospacing="0" w:afterLines="0" w:afterAutospacing="0"/>
        <w:contextualSpacing w:val="0"/>
      </w:pPr>
      <w:rPr>
        <w:rFonts w:ascii="Times New Roman" w:hAnsi="Times New Roman"/>
        <w:b w:val="0"/>
        <w:bCs/>
        <w:color w:val="auto"/>
        <w:sz w:val="24"/>
      </w:rPr>
      <w:tblPr/>
      <w:tcPr>
        <w:tcBorders>
          <w:tl2br w:val="none" w:sz="0" w:space="0" w:color="auto"/>
          <w:tr2bl w:val="none" w:sz="0" w:space="0" w:color="auto"/>
        </w:tcBorders>
      </w:tcPr>
    </w:tblStylePr>
    <w:tblStylePr w:type="lastCol">
      <w:rPr>
        <w:rFonts w:ascii="Times New Roman" w:hAnsi="Times New Roman"/>
        <w:b w:val="0"/>
        <w:bCs/>
        <w:color w:val="auto"/>
        <w:sz w:val="24"/>
      </w:rPr>
      <w:tblPr/>
      <w:tcPr>
        <w:tcBorders>
          <w:tl2br w:val="none" w:sz="0" w:space="0" w:color="auto"/>
          <w:tr2bl w:val="none" w:sz="0" w:space="0" w:color="auto"/>
        </w:tcBorders>
      </w:tcPr>
    </w:tblStylePr>
  </w:style>
  <w:style w:type="table" w:styleId="TableList4">
    <w:name w:val="Table List 4"/>
    <w:basedOn w:val="TableNormal"/>
    <w:rsid w:val="008608E8"/>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vo-table3">
    <w:name w:val="tvo-table3"/>
    <w:basedOn w:val="TableNormal"/>
    <w:rsid w:val="008608E8"/>
    <w:pPr>
      <w:spacing w:after="0" w:line="240" w:lineRule="auto"/>
    </w:pPr>
    <w:rPr>
      <w:rFonts w:ascii="Tahoma" w:eastAsia="Times New Roman" w:hAnsi="Tahoma" w:cs="Times New Roman"/>
      <w:sz w:val="18"/>
      <w:szCs w:val="20"/>
    </w:rPr>
    <w:tblP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Pr>
    <w:tblStylePr w:type="firstCol">
      <w:rPr>
        <w:rFonts w:ascii="Arial Black" w:hAnsi="Arial Black"/>
        <w:b/>
        <w:sz w:val="18"/>
      </w:rPr>
      <w:tblPr/>
      <w:tcPr>
        <w:tcBorders>
          <w:top w:val="single" w:sz="12" w:space="0" w:color="auto"/>
          <w:left w:val="single" w:sz="12" w:space="0" w:color="auto"/>
          <w:bottom w:val="single" w:sz="12" w:space="0" w:color="auto"/>
          <w:right w:val="single" w:sz="2" w:space="0" w:color="auto"/>
          <w:insideH w:val="nil"/>
          <w:insideV w:val="nil"/>
          <w:tl2br w:val="nil"/>
          <w:tr2bl w:val="nil"/>
        </w:tcBorders>
        <w:shd w:val="clear" w:color="auto" w:fill="99CCFF"/>
      </w:tcPr>
    </w:tblStylePr>
  </w:style>
  <w:style w:type="paragraph" w:customStyle="1" w:styleId="tvs-boldcenter">
    <w:name w:val="tvs-boldcenter"/>
    <w:basedOn w:val="Normal"/>
    <w:autoRedefine/>
    <w:rsid w:val="008608E8"/>
    <w:pPr>
      <w:spacing w:before="120"/>
      <w:jc w:val="center"/>
    </w:pPr>
    <w:rPr>
      <w:b/>
      <w:sz w:val="26"/>
    </w:rPr>
  </w:style>
  <w:style w:type="paragraph" w:customStyle="1" w:styleId="tvs-boldleft">
    <w:name w:val="tvs-boldleft"/>
    <w:basedOn w:val="Normal"/>
    <w:rsid w:val="008608E8"/>
    <w:pPr>
      <w:spacing w:before="120"/>
      <w:jc w:val="both"/>
    </w:pPr>
    <w:rPr>
      <w:b/>
      <w:sz w:val="26"/>
    </w:rPr>
  </w:style>
  <w:style w:type="paragraph" w:customStyle="1" w:styleId="tvs-comment">
    <w:name w:val="tvs-comment"/>
    <w:basedOn w:val="Normal"/>
    <w:rsid w:val="008608E8"/>
    <w:pPr>
      <w:spacing w:before="120"/>
      <w:jc w:val="both"/>
    </w:pPr>
    <w:rPr>
      <w:bCs/>
      <w:i/>
      <w:szCs w:val="18"/>
    </w:rPr>
  </w:style>
  <w:style w:type="table" w:customStyle="1" w:styleId="tvs-table1">
    <w:name w:val="tvs-table1"/>
    <w:basedOn w:val="TableGrid8"/>
    <w:rsid w:val="008608E8"/>
    <w:rPr>
      <w:sz w:val="26"/>
    </w:rPr>
    <w:tblPr>
      <w:tblStyleRowBandSize w:val="1"/>
      <w:tblStyleColBandSize w:val="1"/>
    </w:tblPr>
    <w:tcPr>
      <w:shd w:val="clear" w:color="auto" w:fill="auto"/>
    </w:tcPr>
    <w:tblStylePr w:type="firstRow">
      <w:pPr>
        <w:wordWrap/>
        <w:spacing w:beforeLines="0" w:beforeAutospacing="0" w:afterLines="0" w:afterAutospacing="0"/>
      </w:pPr>
      <w:rPr>
        <w:rFonts w:ascii="Times New Roman" w:hAnsi="Times New Roman"/>
        <w:b/>
        <w:bCs/>
        <w:color w:val="FFFFFF"/>
        <w:sz w:val="26"/>
      </w:rPr>
      <w:tblPr/>
      <w:tcPr>
        <w:tcBorders>
          <w:insideH w:val="single" w:sz="2" w:space="0" w:color="FFFFFF"/>
          <w:insideV w:val="single" w:sz="2" w:space="0" w:color="FFFFFF"/>
        </w:tcBorders>
        <w:shd w:val="solid" w:color="000080" w:fill="FFFFFF"/>
      </w:tcPr>
    </w:tblStylePr>
    <w:tblStylePr w:type="lastRow">
      <w:pPr>
        <w:wordWrap/>
        <w:spacing w:beforeLines="0" w:beforeAutospacing="0" w:afterLines="0" w:afterAutospacing="0" w:line="240" w:lineRule="auto"/>
        <w:contextualSpacing w:val="0"/>
      </w:pPr>
      <w:rPr>
        <w:rFonts w:ascii="Times New Roman" w:hAnsi="Times New Roman"/>
        <w:b w:val="0"/>
        <w:bCs/>
        <w:color w:val="auto"/>
        <w:sz w:val="26"/>
      </w:rPr>
      <w:tblPr/>
      <w:tcPr>
        <w:tcBorders>
          <w:tl2br w:val="none" w:sz="0" w:space="0" w:color="auto"/>
          <w:tr2bl w:val="none" w:sz="0" w:space="0" w:color="auto"/>
        </w:tcBorders>
      </w:tcPr>
    </w:tblStylePr>
    <w:tblStylePr w:type="firstCol">
      <w:rPr>
        <w:rFonts w:ascii="Times New Roman" w:hAnsi="Times New Roman"/>
      </w:rPr>
    </w:tblStylePr>
    <w:tblStylePr w:type="lastCol">
      <w:pPr>
        <w:wordWrap/>
        <w:spacing w:beforeLines="0" w:beforeAutospacing="0" w:afterLines="0" w:afterAutospacing="0" w:line="240" w:lineRule="auto"/>
      </w:pPr>
      <w:rPr>
        <w:rFonts w:ascii="Arial Black" w:hAnsi="Arial Black"/>
        <w:b w:val="0"/>
        <w:bCs/>
        <w:color w:val="auto"/>
        <w:sz w:val="26"/>
      </w:rPr>
      <w:tblPr/>
      <w:tcPr>
        <w:tcBorders>
          <w:tl2br w:val="none" w:sz="0" w:space="0" w:color="auto"/>
          <w:tr2bl w:val="none" w:sz="0" w:space="0" w:color="auto"/>
        </w:tcBorders>
      </w:tcPr>
    </w:tblStylePr>
    <w:tblStylePr w:type="band1Vert">
      <w:rPr>
        <w:rFonts w:ascii="Times New Roman" w:hAnsi="Times New Roman"/>
        <w:sz w:val="26"/>
      </w:rPr>
    </w:tblStylePr>
    <w:tblStylePr w:type="band2Vert">
      <w:rPr>
        <w:rFonts w:ascii="Times New Roman" w:hAnsi="Times New Roman"/>
        <w:sz w:val="26"/>
      </w:rPr>
    </w:tblStylePr>
    <w:tblStylePr w:type="band1Horz">
      <w:rPr>
        <w:rFonts w:ascii="Times New Roman" w:hAnsi="Times New Roman"/>
        <w:sz w:val="26"/>
      </w:rPr>
    </w:tblStylePr>
    <w:tblStylePr w:type="band2Horz">
      <w:rPr>
        <w:rFonts w:ascii="Times New Roman" w:hAnsi="Times New Roman"/>
        <w:sz w:val="26"/>
      </w:rPr>
    </w:tblStylePr>
    <w:tblStylePr w:type="neCell">
      <w:rPr>
        <w:rFonts w:ascii="Times New Roman" w:hAnsi="Times New Roman"/>
        <w:sz w:val="26"/>
      </w:rPr>
    </w:tblStylePr>
    <w:tblStylePr w:type="nwCell">
      <w:rPr>
        <w:rFonts w:ascii="Times New Roman" w:hAnsi="Times New Roman"/>
        <w:sz w:val="26"/>
      </w:rPr>
    </w:tblStylePr>
    <w:tblStylePr w:type="seCell">
      <w:rPr>
        <w:rFonts w:ascii="Times New Roman" w:hAnsi="Times New Roman"/>
        <w:sz w:val="26"/>
      </w:rPr>
    </w:tblStylePr>
    <w:tblStylePr w:type="swCell">
      <w:rPr>
        <w:rFonts w:ascii="Times New Roman" w:hAnsi="Times New Roman"/>
        <w:sz w:val="26"/>
      </w:rPr>
    </w:tblStylePr>
  </w:style>
  <w:style w:type="table" w:customStyle="1" w:styleId="tvs-table2">
    <w:name w:val="tvs-table2"/>
    <w:basedOn w:val="tvs-table1"/>
    <w:rsid w:val="008608E8"/>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pPr>
        <w:wordWrap/>
        <w:spacing w:beforeLines="0" w:beforeAutospacing="0" w:afterLines="0" w:afterAutospacing="0"/>
      </w:pPr>
      <w:rPr>
        <w:rFonts w:ascii="Times New Roman" w:hAnsi="Times New Roman"/>
        <w:b/>
        <w:bCs/>
        <w:caps w:val="0"/>
        <w:smallCaps w:val="0"/>
        <w:strike w:val="0"/>
        <w:dstrike w:val="0"/>
        <w:vanish w:val="0"/>
        <w:color w:val="auto"/>
        <w:sz w:val="26"/>
        <w:szCs w:val="20"/>
        <w:vertAlign w:val="baseline"/>
      </w:rPr>
      <w:tblPr/>
      <w:tcPr>
        <w:tcBorders>
          <w:bottom w:val="single" w:sz="12" w:space="0" w:color="000000"/>
          <w:insideH w:val="single" w:sz="2" w:space="0" w:color="FFFFFF"/>
          <w:insideV w:val="single" w:sz="2" w:space="0" w:color="FFFFFF"/>
        </w:tcBorders>
        <w:shd w:val="solid" w:color="99CCFF" w:fill="FFFFFF"/>
      </w:tcPr>
    </w:tblStylePr>
    <w:tblStylePr w:type="lastRow">
      <w:pPr>
        <w:wordWrap/>
        <w:spacing w:beforeLines="0" w:beforeAutospacing="0" w:afterLines="0" w:afterAutospacing="0" w:line="240" w:lineRule="auto"/>
        <w:contextualSpacing w:val="0"/>
      </w:pPr>
      <w:rPr>
        <w:rFonts w:ascii="Times New Roman" w:hAnsi="Times New Roman"/>
        <w:b w:val="0"/>
        <w:bCs/>
        <w:color w:val="auto"/>
        <w:sz w:val="26"/>
      </w:rPr>
      <w:tblPr/>
      <w:tcPr>
        <w:tcBorders>
          <w:tl2br w:val="none" w:sz="0" w:space="0" w:color="auto"/>
          <w:tr2bl w:val="none" w:sz="0" w:space="0" w:color="auto"/>
        </w:tcBorders>
      </w:tcPr>
    </w:tblStylePr>
    <w:tblStylePr w:type="firstCol">
      <w:rPr>
        <w:rFonts w:ascii="Times New Roman" w:hAnsi="Times New Roman"/>
      </w:rPr>
    </w:tblStylePr>
    <w:tblStylePr w:type="lastCol">
      <w:pPr>
        <w:wordWrap/>
        <w:spacing w:beforeLines="0" w:beforeAutospacing="0" w:afterLines="0" w:afterAutospacing="0" w:line="240" w:lineRule="auto"/>
      </w:pPr>
      <w:rPr>
        <w:rFonts w:ascii="Arial Black" w:hAnsi="Arial Black"/>
        <w:b w:val="0"/>
        <w:bCs/>
        <w:color w:val="auto"/>
        <w:sz w:val="26"/>
      </w:rPr>
      <w:tblPr/>
      <w:tcPr>
        <w:tcBorders>
          <w:tl2br w:val="none" w:sz="0" w:space="0" w:color="auto"/>
          <w:tr2bl w:val="none" w:sz="0" w:space="0" w:color="auto"/>
        </w:tcBorders>
      </w:tcPr>
    </w:tblStylePr>
    <w:tblStylePr w:type="band1Vert">
      <w:rPr>
        <w:rFonts w:ascii="Times New Roman" w:hAnsi="Times New Roman"/>
        <w:sz w:val="26"/>
      </w:rPr>
    </w:tblStylePr>
    <w:tblStylePr w:type="band2Vert">
      <w:rPr>
        <w:rFonts w:ascii="Times New Roman" w:hAnsi="Times New Roman"/>
        <w:sz w:val="26"/>
      </w:rPr>
    </w:tblStylePr>
    <w:tblStylePr w:type="band1Horz">
      <w:rPr>
        <w:rFonts w:ascii="Times New Roman" w:hAnsi="Times New Roman"/>
        <w:sz w:val="26"/>
      </w:rPr>
    </w:tblStylePr>
    <w:tblStylePr w:type="band2Horz">
      <w:rPr>
        <w:rFonts w:ascii="Times New Roman" w:hAnsi="Times New Roman"/>
        <w:sz w:val="26"/>
      </w:rPr>
    </w:tblStylePr>
    <w:tblStylePr w:type="neCell">
      <w:rPr>
        <w:rFonts w:ascii="Times New Roman" w:hAnsi="Times New Roman"/>
        <w:sz w:val="26"/>
      </w:rPr>
    </w:tblStylePr>
    <w:tblStylePr w:type="nwCell">
      <w:rPr>
        <w:rFonts w:ascii="Times New Roman" w:hAnsi="Times New Roman"/>
        <w:sz w:val="26"/>
      </w:rPr>
    </w:tblStylePr>
    <w:tblStylePr w:type="seCell">
      <w:rPr>
        <w:rFonts w:ascii="Times New Roman" w:hAnsi="Times New Roman"/>
        <w:sz w:val="26"/>
      </w:rPr>
    </w:tblStylePr>
    <w:tblStylePr w:type="swCell">
      <w:rPr>
        <w:rFonts w:ascii="Times New Roman" w:hAnsi="Times New Roman"/>
        <w:sz w:val="26"/>
      </w:rPr>
    </w:tblStylePr>
  </w:style>
  <w:style w:type="paragraph" w:customStyle="1" w:styleId="tvs-tabletittle1">
    <w:name w:val="tvs-tabletittle1"/>
    <w:basedOn w:val="Normal"/>
    <w:rsid w:val="008608E8"/>
    <w:pPr>
      <w:spacing w:before="120" w:after="120"/>
      <w:jc w:val="both"/>
    </w:pPr>
    <w:rPr>
      <w:rFonts w:cs="Arial"/>
      <w:b/>
      <w:sz w:val="28"/>
      <w:szCs w:val="20"/>
    </w:rPr>
  </w:style>
  <w:style w:type="paragraph" w:customStyle="1" w:styleId="tvs-text">
    <w:name w:val="tvs-text"/>
    <w:basedOn w:val="Normal"/>
    <w:rsid w:val="008608E8"/>
    <w:pPr>
      <w:spacing w:before="120"/>
      <w:ind w:left="720"/>
      <w:jc w:val="both"/>
    </w:pPr>
    <w:rPr>
      <w:sz w:val="26"/>
    </w:rPr>
  </w:style>
  <w:style w:type="paragraph" w:customStyle="1" w:styleId="tvs-title-mini">
    <w:name w:val="tvs-title-mini"/>
    <w:basedOn w:val="Normal"/>
    <w:rsid w:val="008608E8"/>
    <w:pPr>
      <w:spacing w:before="240" w:after="240" w:line="360" w:lineRule="auto"/>
      <w:jc w:val="center"/>
    </w:pPr>
    <w:rPr>
      <w:b/>
      <w:bCs/>
      <w:sz w:val="44"/>
      <w:szCs w:val="20"/>
    </w:rPr>
  </w:style>
  <w:style w:type="paragraph" w:customStyle="1" w:styleId="tvs-titleright">
    <w:name w:val="tvs-titleright"/>
    <w:basedOn w:val="Title"/>
    <w:rsid w:val="008608E8"/>
    <w:pPr>
      <w:widowControl/>
      <w:spacing w:before="240" w:after="60"/>
      <w:jc w:val="right"/>
      <w:outlineLvl w:val="0"/>
    </w:pPr>
    <w:rPr>
      <w:bCs/>
      <w:color w:val="000080"/>
      <w:kern w:val="28"/>
    </w:rPr>
  </w:style>
  <w:style w:type="paragraph" w:customStyle="1" w:styleId="i">
    <w:name w:val="i"/>
    <w:basedOn w:val="Normal"/>
    <w:rsid w:val="008608E8"/>
    <w:pPr>
      <w:numPr>
        <w:numId w:val="39"/>
      </w:numPr>
      <w:spacing w:before="120"/>
      <w:jc w:val="both"/>
    </w:pPr>
    <w:rPr>
      <w:rFonts w:ascii=".VnTimeH" w:hAnsi=".VnTimeH"/>
      <w:b/>
      <w:szCs w:val="20"/>
    </w:rPr>
  </w:style>
  <w:style w:type="paragraph" w:customStyle="1" w:styleId="tvBestPractiseGreen">
    <w:name w:val="tvBestPractise+ Green"/>
    <w:basedOn w:val="Normal"/>
    <w:rsid w:val="008608E8"/>
    <w:pPr>
      <w:spacing w:before="120" w:after="120"/>
      <w:jc w:val="both"/>
    </w:pPr>
    <w:rPr>
      <w:i/>
      <w:iCs/>
      <w:color w:val="008000"/>
    </w:rPr>
  </w:style>
  <w:style w:type="paragraph" w:customStyle="1" w:styleId="HeadingLv1">
    <w:name w:val="Heading Lv1"/>
    <w:basedOn w:val="Normal"/>
    <w:autoRedefine/>
    <w:rsid w:val="008608E8"/>
    <w:pPr>
      <w:keepLines/>
      <w:spacing w:before="80" w:after="80"/>
      <w:jc w:val="center"/>
    </w:pPr>
    <w:rPr>
      <w:b/>
      <w:bCs/>
      <w:color w:val="6E2500"/>
      <w:sz w:val="28"/>
    </w:rPr>
  </w:style>
  <w:style w:type="paragraph" w:customStyle="1" w:styleId="tvPname">
    <w:name w:val="tvPname"/>
    <w:basedOn w:val="Normal"/>
    <w:rsid w:val="008608E8"/>
    <w:pPr>
      <w:widowControl w:val="0"/>
      <w:spacing w:before="3000" w:line="360" w:lineRule="auto"/>
      <w:jc w:val="center"/>
    </w:pPr>
    <w:rPr>
      <w:b/>
      <w:bCs/>
      <w:color w:val="003300"/>
      <w:spacing w:val="30"/>
      <w:sz w:val="40"/>
      <w:szCs w:val="32"/>
    </w:rPr>
  </w:style>
  <w:style w:type="paragraph" w:customStyle="1" w:styleId="tvPtype">
    <w:name w:val="tvPtype"/>
    <w:basedOn w:val="Normal"/>
    <w:rsid w:val="008608E8"/>
    <w:pPr>
      <w:widowControl w:val="0"/>
      <w:spacing w:before="120"/>
      <w:jc w:val="center"/>
    </w:pPr>
    <w:rPr>
      <w:b/>
      <w:bCs/>
      <w:i/>
      <w:iCs/>
      <w:color w:val="6E2500"/>
      <w:spacing w:val="30"/>
      <w:sz w:val="40"/>
      <w:szCs w:val="32"/>
    </w:rPr>
  </w:style>
  <w:style w:type="paragraph" w:customStyle="1" w:styleId="StyleTahoma11ptJustifiedBefore6pt">
    <w:name w:val="Style Tahoma 11 pt Justified Before:  6 pt"/>
    <w:basedOn w:val="Normal"/>
    <w:rsid w:val="008608E8"/>
    <w:pPr>
      <w:suppressAutoHyphens/>
      <w:spacing w:before="120"/>
      <w:jc w:val="both"/>
    </w:pPr>
    <w:rPr>
      <w:rFonts w:ascii="Tahoma" w:hAnsi="Tahoma"/>
      <w:szCs w:val="20"/>
      <w:lang w:val="en-AU"/>
    </w:rPr>
  </w:style>
  <w:style w:type="character" w:customStyle="1" w:styleId="Style1Char">
    <w:name w:val="Style1 Char"/>
    <w:link w:val="Style1"/>
    <w:rsid w:val="008608E8"/>
    <w:rPr>
      <w:rFonts w:ascii="Times New Roman" w:eastAsia="Times New Roman" w:hAnsi="Times New Roman" w:cs="Times New Roman"/>
      <w:sz w:val="28"/>
      <w:szCs w:val="20"/>
    </w:rPr>
  </w:style>
  <w:style w:type="paragraph" w:styleId="Date">
    <w:name w:val="Date"/>
    <w:basedOn w:val="Normal"/>
    <w:next w:val="Normal"/>
    <w:link w:val="DateChar"/>
    <w:uiPriority w:val="99"/>
    <w:rsid w:val="00D7306A"/>
    <w:pPr>
      <w:keepLines/>
    </w:pPr>
    <w:rPr>
      <w:lang w:val="en-GB"/>
    </w:rPr>
  </w:style>
  <w:style w:type="character" w:customStyle="1" w:styleId="DateChar">
    <w:name w:val="Date Char"/>
    <w:basedOn w:val="DefaultParagraphFont"/>
    <w:link w:val="Date"/>
    <w:uiPriority w:val="99"/>
    <w:rsid w:val="008608E8"/>
    <w:rPr>
      <w:rFonts w:ascii="Times New Roman" w:eastAsia="Times New Roman" w:hAnsi="Times New Roman" w:cs="Times New Roman"/>
      <w:sz w:val="24"/>
      <w:szCs w:val="24"/>
      <w:lang w:val="en-GB"/>
    </w:rPr>
  </w:style>
  <w:style w:type="character" w:customStyle="1" w:styleId="apple-converted-space">
    <w:name w:val="apple-converted-space"/>
    <w:basedOn w:val="DefaultParagraphFont"/>
    <w:rsid w:val="00D7306A"/>
  </w:style>
  <w:style w:type="paragraph" w:customStyle="1" w:styleId="qh1">
    <w:name w:val="qh1"/>
    <w:basedOn w:val="Normal"/>
    <w:rsid w:val="008608E8"/>
    <w:pPr>
      <w:spacing w:before="120"/>
      <w:ind w:firstLine="432"/>
      <w:jc w:val="both"/>
    </w:pPr>
  </w:style>
  <w:style w:type="paragraph" w:customStyle="1" w:styleId="Bullet10">
    <w:name w:val="Bullet 1"/>
    <w:basedOn w:val="Normal"/>
    <w:link w:val="Bullet1Char"/>
    <w:rsid w:val="00D7306A"/>
    <w:pPr>
      <w:widowControl w:val="0"/>
      <w:numPr>
        <w:numId w:val="52"/>
      </w:numPr>
      <w:tabs>
        <w:tab w:val="left" w:pos="567"/>
      </w:tabs>
      <w:spacing w:before="120" w:line="320" w:lineRule="atLeast"/>
      <w:jc w:val="both"/>
    </w:pPr>
    <w:rPr>
      <w:snapToGrid w:val="0"/>
      <w:color w:val="000000"/>
      <w:sz w:val="26"/>
      <w:szCs w:val="20"/>
    </w:rPr>
  </w:style>
  <w:style w:type="paragraph" w:customStyle="1" w:styleId="NormalCaption">
    <w:name w:val="NormalCaption"/>
    <w:basedOn w:val="Normal"/>
    <w:rsid w:val="008608E8"/>
    <w:pPr>
      <w:widowControl w:val="0"/>
      <w:spacing w:before="120" w:after="120"/>
      <w:ind w:left="547"/>
      <w:jc w:val="both"/>
    </w:pPr>
    <w:rPr>
      <w:rFonts w:ascii=".VnArial" w:hAnsi=".VnArial"/>
      <w:b/>
      <w:snapToGrid w:val="0"/>
      <w:sz w:val="28"/>
      <w:szCs w:val="20"/>
    </w:rPr>
  </w:style>
  <w:style w:type="paragraph" w:customStyle="1" w:styleId="NormalIndex">
    <w:name w:val="NormalIndex"/>
    <w:basedOn w:val="NormalIndent0"/>
    <w:rsid w:val="008608E8"/>
    <w:pPr>
      <w:tabs>
        <w:tab w:val="left" w:pos="360"/>
        <w:tab w:val="left" w:pos="450"/>
      </w:tabs>
      <w:spacing w:before="60" w:after="60"/>
      <w:ind w:hanging="360"/>
    </w:pPr>
  </w:style>
  <w:style w:type="paragraph" w:customStyle="1" w:styleId="NH-1">
    <w:name w:val="NH-1"/>
    <w:basedOn w:val="Normal"/>
    <w:next w:val="NH-2"/>
    <w:rsid w:val="008608E8"/>
    <w:pPr>
      <w:keepNext/>
      <w:widowControl w:val="0"/>
      <w:tabs>
        <w:tab w:val="left" w:pos="360"/>
      </w:tabs>
      <w:spacing w:before="120"/>
      <w:ind w:left="360" w:hanging="360"/>
      <w:jc w:val="both"/>
    </w:pPr>
    <w:rPr>
      <w:rFonts w:ascii=".VnArial" w:hAnsi=".VnArial"/>
      <w:b/>
      <w:snapToGrid w:val="0"/>
      <w:szCs w:val="20"/>
    </w:rPr>
  </w:style>
  <w:style w:type="paragraph" w:customStyle="1" w:styleId="NH-2">
    <w:name w:val="NH-2"/>
    <w:basedOn w:val="Normal"/>
    <w:next w:val="NormalIndent"/>
    <w:rsid w:val="008608E8"/>
    <w:pPr>
      <w:keepNext/>
      <w:widowControl w:val="0"/>
      <w:tabs>
        <w:tab w:val="left" w:pos="720"/>
      </w:tabs>
      <w:spacing w:before="120"/>
      <w:ind w:left="360" w:hanging="360"/>
      <w:jc w:val="both"/>
    </w:pPr>
    <w:rPr>
      <w:rFonts w:ascii=".VnArial" w:hAnsi=".VnArial"/>
      <w:b/>
      <w:snapToGrid w:val="0"/>
      <w:szCs w:val="20"/>
    </w:rPr>
  </w:style>
  <w:style w:type="paragraph" w:customStyle="1" w:styleId="NormalText">
    <w:name w:val="NormalText"/>
    <w:basedOn w:val="Normal"/>
    <w:rsid w:val="008608E8"/>
    <w:pPr>
      <w:widowControl w:val="0"/>
      <w:spacing w:before="120"/>
      <w:ind w:left="720"/>
      <w:jc w:val="both"/>
    </w:pPr>
    <w:rPr>
      <w:rFonts w:ascii=".VnArial" w:hAnsi=".VnArial"/>
      <w:snapToGrid w:val="0"/>
      <w:sz w:val="28"/>
      <w:szCs w:val="20"/>
    </w:rPr>
  </w:style>
  <w:style w:type="paragraph" w:customStyle="1" w:styleId="NormalFD">
    <w:name w:val="NormalFD"/>
    <w:basedOn w:val="Normal"/>
    <w:rsid w:val="008608E8"/>
    <w:pPr>
      <w:widowControl w:val="0"/>
      <w:tabs>
        <w:tab w:val="left" w:pos="720"/>
        <w:tab w:val="left" w:leader="dot" w:pos="2160"/>
        <w:tab w:val="left" w:leader="dot" w:pos="2880"/>
        <w:tab w:val="left" w:leader="dot" w:pos="3600"/>
        <w:tab w:val="left" w:leader="dot" w:pos="4320"/>
        <w:tab w:val="right" w:leader="dot" w:pos="8280"/>
      </w:tabs>
      <w:spacing w:before="120"/>
      <w:ind w:left="2880" w:hanging="2160"/>
      <w:jc w:val="both"/>
    </w:pPr>
    <w:rPr>
      <w:rFonts w:ascii=".VnArial" w:hAnsi=".VnArial"/>
      <w:snapToGrid w:val="0"/>
      <w:color w:val="000000"/>
      <w:sz w:val="28"/>
      <w:szCs w:val="20"/>
    </w:rPr>
  </w:style>
  <w:style w:type="paragraph" w:customStyle="1" w:styleId="Normal20">
    <w:name w:val="Normal 2"/>
    <w:basedOn w:val="Normal"/>
    <w:rsid w:val="008608E8"/>
    <w:pPr>
      <w:widowControl w:val="0"/>
      <w:tabs>
        <w:tab w:val="left" w:pos="360"/>
      </w:tabs>
      <w:spacing w:before="120"/>
      <w:ind w:left="360" w:hanging="360"/>
      <w:jc w:val="both"/>
    </w:pPr>
    <w:rPr>
      <w:rFonts w:ascii=".VnArial" w:hAnsi=".VnArial"/>
      <w:snapToGrid w:val="0"/>
      <w:sz w:val="28"/>
      <w:szCs w:val="20"/>
    </w:rPr>
  </w:style>
  <w:style w:type="paragraph" w:styleId="BlockText">
    <w:name w:val="Block Text"/>
    <w:basedOn w:val="Normal"/>
    <w:rsid w:val="00D7306A"/>
    <w:pPr>
      <w:widowControl w:val="0"/>
      <w:tabs>
        <w:tab w:val="left" w:pos="8820"/>
      </w:tabs>
      <w:ind w:left="720" w:right="22"/>
      <w:jc w:val="both"/>
    </w:pPr>
    <w:rPr>
      <w:rFonts w:ascii=".VnTime" w:hAnsi=".VnTime"/>
      <w:snapToGrid w:val="0"/>
      <w:sz w:val="20"/>
      <w:szCs w:val="20"/>
    </w:rPr>
  </w:style>
  <w:style w:type="paragraph" w:customStyle="1" w:styleId="NormalTB">
    <w:name w:val="NormalTB"/>
    <w:rsid w:val="008608E8"/>
    <w:pPr>
      <w:widowControl w:val="0"/>
      <w:spacing w:before="120" w:after="0" w:line="240" w:lineRule="auto"/>
      <w:jc w:val="center"/>
    </w:pPr>
    <w:rPr>
      <w:rFonts w:ascii=".VnTime" w:eastAsia="Times New Roman" w:hAnsi=".VnTime" w:cs="Times New Roman"/>
      <w:b/>
      <w:snapToGrid w:val="0"/>
      <w:szCs w:val="20"/>
    </w:rPr>
  </w:style>
  <w:style w:type="paragraph" w:customStyle="1" w:styleId="Vidu">
    <w:name w:val="Vidu"/>
    <w:basedOn w:val="Normal"/>
    <w:rsid w:val="008608E8"/>
    <w:pPr>
      <w:numPr>
        <w:numId w:val="42"/>
      </w:numPr>
      <w:spacing w:before="120"/>
      <w:jc w:val="both"/>
    </w:pPr>
    <w:rPr>
      <w:rFonts w:ascii=".VnArial" w:hAnsi=".VnArial"/>
      <w:sz w:val="28"/>
      <w:szCs w:val="20"/>
    </w:rPr>
  </w:style>
  <w:style w:type="paragraph" w:customStyle="1" w:styleId="Mucvidu">
    <w:name w:val="Mucvidu"/>
    <w:basedOn w:val="Vidu"/>
    <w:rsid w:val="008608E8"/>
    <w:pPr>
      <w:numPr>
        <w:numId w:val="40"/>
      </w:numPr>
      <w:tabs>
        <w:tab w:val="clear" w:pos="360"/>
      </w:tabs>
      <w:ind w:left="1080"/>
    </w:pPr>
  </w:style>
  <w:style w:type="paragraph" w:customStyle="1" w:styleId="Tailieu">
    <w:name w:val="Tailieu"/>
    <w:basedOn w:val="Refer"/>
    <w:rsid w:val="008608E8"/>
    <w:pPr>
      <w:numPr>
        <w:numId w:val="41"/>
      </w:numPr>
    </w:pPr>
    <w:rPr>
      <w:rFonts w:ascii=".VnArial" w:eastAsia="Times New Roman" w:hAnsi=".VnArial"/>
    </w:rPr>
  </w:style>
  <w:style w:type="paragraph" w:customStyle="1" w:styleId="Content">
    <w:name w:val="Content"/>
    <w:basedOn w:val="Normal"/>
    <w:rsid w:val="00D7306A"/>
    <w:pPr>
      <w:spacing w:before="120"/>
      <w:ind w:left="547" w:firstLine="720"/>
      <w:jc w:val="both"/>
    </w:pPr>
    <w:rPr>
      <w:rFonts w:ascii=".VnTime" w:hAnsi=".VnTime"/>
      <w:szCs w:val="20"/>
    </w:rPr>
  </w:style>
  <w:style w:type="paragraph" w:customStyle="1" w:styleId="NormalH">
    <w:name w:val="NormalH"/>
    <w:basedOn w:val="Normal"/>
    <w:rsid w:val="008608E8"/>
    <w:pPr>
      <w:pageBreakBefore/>
      <w:tabs>
        <w:tab w:val="left" w:pos="2160"/>
        <w:tab w:val="right" w:pos="5040"/>
        <w:tab w:val="left" w:pos="5760"/>
        <w:tab w:val="right" w:pos="8640"/>
      </w:tabs>
      <w:spacing w:before="120"/>
      <w:ind w:left="547"/>
      <w:jc w:val="both"/>
    </w:pPr>
    <w:rPr>
      <w:rFonts w:ascii=".VnHelvetIns" w:hAnsi=".VnHelvetIns"/>
      <w:sz w:val="32"/>
      <w:szCs w:val="20"/>
    </w:rPr>
  </w:style>
  <w:style w:type="paragraph" w:customStyle="1" w:styleId="TableCaption">
    <w:name w:val="TableCaption"/>
    <w:basedOn w:val="NormalIndent"/>
    <w:rsid w:val="008608E8"/>
    <w:pPr>
      <w:ind w:left="720" w:hanging="360"/>
    </w:pPr>
    <w:rPr>
      <w:b/>
      <w:snapToGrid w:val="0"/>
      <w:sz w:val="23"/>
      <w:szCs w:val="23"/>
    </w:rPr>
  </w:style>
  <w:style w:type="paragraph" w:customStyle="1" w:styleId="Arial">
    <w:name w:val="Arial"/>
    <w:basedOn w:val="NormalIndent"/>
    <w:rsid w:val="00D7306A"/>
    <w:pPr>
      <w:autoSpaceDE/>
      <w:autoSpaceDN/>
      <w:spacing w:after="0" w:line="240" w:lineRule="auto"/>
      <w:ind w:left="720" w:right="14" w:hanging="360"/>
    </w:pPr>
    <w:rPr>
      <w:rFonts w:ascii="Times New Roman" w:hAnsi="Times New Roman"/>
      <w:snapToGrid w:val="0"/>
      <w:sz w:val="23"/>
      <w:szCs w:val="23"/>
    </w:rPr>
  </w:style>
  <w:style w:type="paragraph" w:customStyle="1" w:styleId="Table">
    <w:name w:val="Table"/>
    <w:rsid w:val="008608E8"/>
    <w:pPr>
      <w:tabs>
        <w:tab w:val="left" w:pos="1080"/>
      </w:tabs>
      <w:spacing w:before="60" w:after="60" w:line="240" w:lineRule="auto"/>
      <w:jc w:val="center"/>
    </w:pPr>
    <w:rPr>
      <w:rFonts w:ascii=".VnTime" w:eastAsia="Times New Roman" w:hAnsi=".VnTime" w:cs="Times New Roman"/>
      <w:noProof/>
      <w:sz w:val="24"/>
      <w:szCs w:val="20"/>
    </w:rPr>
  </w:style>
  <w:style w:type="paragraph" w:customStyle="1" w:styleId="Name">
    <w:name w:val="Name"/>
    <w:basedOn w:val="Normal"/>
    <w:rsid w:val="008608E8"/>
    <w:pPr>
      <w:spacing w:before="120"/>
      <w:ind w:firstLine="720"/>
      <w:jc w:val="both"/>
    </w:pPr>
    <w:rPr>
      <w:rFonts w:ascii=".VnTimeH" w:hAnsi=".VnTimeH"/>
      <w:szCs w:val="20"/>
    </w:rPr>
  </w:style>
  <w:style w:type="paragraph" w:customStyle="1" w:styleId="Bullet11">
    <w:name w:val="Bullet1"/>
    <w:qFormat/>
    <w:rsid w:val="00D7306A"/>
    <w:pPr>
      <w:numPr>
        <w:numId w:val="55"/>
      </w:numPr>
      <w:spacing w:after="60" w:line="240" w:lineRule="auto"/>
      <w:jc w:val="both"/>
    </w:pPr>
    <w:rPr>
      <w:rFonts w:ascii="Times New Roman" w:eastAsia="Times New Roman" w:hAnsi="Times New Roman" w:cs="Times New Roman"/>
      <w:noProof/>
      <w:sz w:val="24"/>
      <w:szCs w:val="20"/>
    </w:rPr>
  </w:style>
  <w:style w:type="paragraph" w:customStyle="1" w:styleId="BodyText11">
    <w:name w:val="Body Text1"/>
    <w:basedOn w:val="NormalIndent"/>
    <w:link w:val="BodytextChar0"/>
    <w:rsid w:val="00D7306A"/>
    <w:pPr>
      <w:tabs>
        <w:tab w:val="left" w:pos="1224"/>
      </w:tabs>
      <w:autoSpaceDE/>
      <w:autoSpaceDN/>
      <w:spacing w:before="40" w:after="0" w:line="300" w:lineRule="atLeast"/>
      <w:ind w:left="432" w:right="14" w:hanging="360"/>
    </w:pPr>
  </w:style>
  <w:style w:type="paragraph" w:customStyle="1" w:styleId="Bullet20">
    <w:name w:val="Bullet2"/>
    <w:qFormat/>
    <w:rsid w:val="00D7306A"/>
    <w:pPr>
      <w:numPr>
        <w:numId w:val="56"/>
      </w:numPr>
      <w:spacing w:after="60" w:line="240" w:lineRule="auto"/>
      <w:jc w:val="both"/>
    </w:pPr>
    <w:rPr>
      <w:rFonts w:ascii="Times New Roman" w:eastAsia="Times New Roman" w:hAnsi="Times New Roman" w:cs="Times New Roman"/>
      <w:noProof/>
      <w:sz w:val="24"/>
      <w:szCs w:val="20"/>
    </w:rPr>
  </w:style>
  <w:style w:type="paragraph" w:customStyle="1" w:styleId="Tabletext1">
    <w:name w:val="Tabletext"/>
    <w:basedOn w:val="Normal"/>
    <w:rsid w:val="008608E8"/>
    <w:pPr>
      <w:keepLines/>
      <w:widowControl w:val="0"/>
      <w:spacing w:before="120" w:after="120" w:line="240" w:lineRule="atLeast"/>
      <w:jc w:val="both"/>
    </w:pPr>
    <w:rPr>
      <w:szCs w:val="20"/>
    </w:rPr>
  </w:style>
  <w:style w:type="paragraph" w:customStyle="1" w:styleId="requirement0">
    <w:name w:val="requirement"/>
    <w:basedOn w:val="Normal"/>
    <w:autoRedefine/>
    <w:rsid w:val="008608E8"/>
    <w:pPr>
      <w:tabs>
        <w:tab w:val="left" w:pos="720"/>
        <w:tab w:val="left" w:pos="1440"/>
      </w:tabs>
      <w:spacing w:before="240"/>
      <w:ind w:left="2160" w:hanging="1440"/>
      <w:jc w:val="both"/>
    </w:pPr>
  </w:style>
  <w:style w:type="paragraph" w:styleId="ListNumber">
    <w:name w:val="List Number"/>
    <w:uiPriority w:val="99"/>
    <w:rsid w:val="008608E8"/>
    <w:pPr>
      <w:tabs>
        <w:tab w:val="num" w:pos="360"/>
      </w:tabs>
      <w:spacing w:before="40" w:after="0" w:line="240" w:lineRule="auto"/>
      <w:ind w:left="360" w:hanging="360"/>
    </w:pPr>
    <w:rPr>
      <w:rFonts w:ascii="Times New Roman" w:eastAsia="Times New Roman" w:hAnsi="Times New Roman" w:cs="Times New Roman"/>
      <w:sz w:val="20"/>
      <w:szCs w:val="20"/>
    </w:rPr>
  </w:style>
  <w:style w:type="paragraph" w:customStyle="1" w:styleId="StyleBodytext115pt">
    <w:name w:val="Style Body text + 11.5 pt"/>
    <w:basedOn w:val="BodyText11"/>
    <w:link w:val="StyleBodytext115ptChar"/>
    <w:rsid w:val="008608E8"/>
  </w:style>
  <w:style w:type="character" w:customStyle="1" w:styleId="BodytextChar0">
    <w:name w:val="Body text Char"/>
    <w:link w:val="BodyText11"/>
    <w:rsid w:val="008608E8"/>
    <w:rPr>
      <w:rFonts w:ascii="Arial" w:eastAsia="Times New Roman" w:hAnsi="Arial" w:cs="Times New Roman"/>
      <w:sz w:val="20"/>
      <w:szCs w:val="20"/>
    </w:rPr>
  </w:style>
  <w:style w:type="character" w:customStyle="1" w:styleId="StyleBodytext115ptChar">
    <w:name w:val="Style Body text + 11.5 pt Char"/>
    <w:link w:val="StyleBodytext115pt"/>
    <w:rsid w:val="008608E8"/>
    <w:rPr>
      <w:rFonts w:ascii="Times New Roman" w:eastAsia="Times New Roman" w:hAnsi="Times New Roman" w:cs="Times New Roman"/>
      <w:sz w:val="24"/>
      <w:szCs w:val="24"/>
      <w:lang w:eastAsia="ja-JP"/>
    </w:rPr>
  </w:style>
  <w:style w:type="paragraph" w:customStyle="1" w:styleId="StyleListStyle1Bold">
    <w:name w:val="Style List Style1 + Bold"/>
    <w:basedOn w:val="ListStyle1"/>
    <w:link w:val="StyleListStyle1BoldChar"/>
    <w:rsid w:val="008608E8"/>
    <w:pPr>
      <w:numPr>
        <w:numId w:val="0"/>
      </w:numPr>
      <w:tabs>
        <w:tab w:val="num" w:pos="360"/>
      </w:tabs>
      <w:ind w:left="360" w:hanging="360"/>
    </w:pPr>
    <w:rPr>
      <w:b/>
      <w:bCs/>
    </w:rPr>
  </w:style>
  <w:style w:type="character" w:customStyle="1" w:styleId="StyleListStyle1BoldChar">
    <w:name w:val="Style List Style1 + Bold Char"/>
    <w:link w:val="StyleListStyle1Bold"/>
    <w:rsid w:val="008608E8"/>
    <w:rPr>
      <w:rFonts w:ascii="Times New Roman" w:eastAsia="Times New Roman" w:hAnsi="Times New Roman" w:cs="Times New Roman"/>
      <w:b/>
      <w:bCs/>
      <w:sz w:val="24"/>
      <w:szCs w:val="24"/>
    </w:rPr>
  </w:style>
  <w:style w:type="paragraph" w:customStyle="1" w:styleId="QANormal">
    <w:name w:val="QANormal"/>
    <w:rsid w:val="008608E8"/>
    <w:pPr>
      <w:spacing w:before="120" w:after="0" w:line="288" w:lineRule="auto"/>
      <w:ind w:left="720"/>
      <w:jc w:val="both"/>
    </w:pPr>
    <w:rPr>
      <w:rFonts w:ascii="Times New Roman" w:eastAsia="Times New Roman" w:hAnsi="Times New Roman" w:cs="Times New Roman"/>
      <w:sz w:val="24"/>
      <w:lang w:val="en-AU"/>
    </w:rPr>
  </w:style>
  <w:style w:type="paragraph" w:customStyle="1" w:styleId="TableText2">
    <w:name w:val="TableText"/>
    <w:basedOn w:val="Normal"/>
    <w:autoRedefine/>
    <w:rsid w:val="008608E8"/>
    <w:pPr>
      <w:spacing w:before="40" w:after="40" w:line="240" w:lineRule="atLeast"/>
      <w:ind w:hanging="18"/>
      <w:jc w:val="both"/>
    </w:pPr>
    <w:rPr>
      <w:sz w:val="28"/>
      <w:szCs w:val="18"/>
    </w:rPr>
  </w:style>
  <w:style w:type="character" w:customStyle="1" w:styleId="CharChar1">
    <w:name w:val="Char Char1"/>
    <w:rsid w:val="00D7306A"/>
    <w:rPr>
      <w:rFonts w:ascii="Arial" w:hAnsi="Arial" w:cs="Arial"/>
      <w:snapToGrid w:val="0"/>
      <w:lang w:val="en-US" w:eastAsia="en-US" w:bidi="ar-SA"/>
    </w:rPr>
  </w:style>
  <w:style w:type="character" w:customStyle="1" w:styleId="CharChar">
    <w:name w:val="Char Char"/>
    <w:aliases w:val="h3 Char Char"/>
    <w:rsid w:val="008608E8"/>
    <w:rPr>
      <w:sz w:val="24"/>
      <w:szCs w:val="24"/>
      <w:lang w:val="en-US" w:eastAsia="en-US" w:bidi="ar-SA"/>
    </w:rPr>
  </w:style>
  <w:style w:type="paragraph" w:customStyle="1" w:styleId="N">
    <w:name w:val="N"/>
    <w:basedOn w:val="NormalIndent"/>
    <w:qFormat/>
    <w:rsid w:val="008608E8"/>
    <w:pPr>
      <w:ind w:left="0" w:hanging="360"/>
    </w:pPr>
    <w:rPr>
      <w:snapToGrid w:val="0"/>
      <w:sz w:val="26"/>
      <w:szCs w:val="26"/>
    </w:rPr>
  </w:style>
  <w:style w:type="character" w:customStyle="1" w:styleId="StyleNormalIndentChar1NormalIndentChar1CharCharNormalInde">
    <w:name w:val="Style Normal Indent Char1Normal Indent Char1 Char CharNormal Inde..."/>
    <w:rsid w:val="008608E8"/>
    <w:rPr>
      <w:rFonts w:ascii="Arial" w:hAnsi="Arial" w:cs="Times New Roman"/>
      <w:sz w:val="26"/>
      <w:szCs w:val="26"/>
      <w:lang w:val="en-US" w:eastAsia="en-US" w:bidi="ar-SA"/>
    </w:rPr>
  </w:style>
  <w:style w:type="character" w:customStyle="1" w:styleId="Bullet1Char">
    <w:name w:val="Bullet 1 Char"/>
    <w:link w:val="Bullet10"/>
    <w:rsid w:val="008608E8"/>
    <w:rPr>
      <w:rFonts w:ascii="Times New Roman" w:eastAsia="Times New Roman" w:hAnsi="Times New Roman" w:cs="Times New Roman"/>
      <w:snapToGrid w:val="0"/>
      <w:color w:val="000000"/>
      <w:sz w:val="26"/>
      <w:szCs w:val="20"/>
    </w:rPr>
  </w:style>
  <w:style w:type="character" w:customStyle="1" w:styleId="notranslate">
    <w:name w:val="notranslate"/>
    <w:rsid w:val="008608E8"/>
  </w:style>
  <w:style w:type="paragraph" w:customStyle="1" w:styleId="StyleBoldJustifiedBefore6ptLinespacingExactly18pt">
    <w:name w:val="Style Bold Justified Before:  6 pt Line spacing:  Exactly 18 pt"/>
    <w:basedOn w:val="Normal"/>
    <w:rsid w:val="008608E8"/>
    <w:pPr>
      <w:spacing w:before="120" w:after="120" w:line="360" w:lineRule="exact"/>
      <w:jc w:val="both"/>
    </w:pPr>
    <w:rPr>
      <w:b/>
      <w:bCs/>
      <w:szCs w:val="20"/>
    </w:rPr>
  </w:style>
  <w:style w:type="character" w:customStyle="1" w:styleId="tvHeading1Char">
    <w:name w:val="tvHeading 1 Char"/>
    <w:link w:val="tvHeading1"/>
    <w:rsid w:val="008608E8"/>
    <w:rPr>
      <w:rFonts w:ascii="Times New Roman" w:eastAsia="Times New Roman" w:hAnsi="Times New Roman" w:cs="Times New Roman"/>
      <w:b/>
      <w:bCs/>
      <w:color w:val="800000"/>
      <w:sz w:val="26"/>
      <w:szCs w:val="24"/>
    </w:rPr>
  </w:style>
  <w:style w:type="paragraph" w:customStyle="1" w:styleId="NBold">
    <w:name w:val="NBold"/>
    <w:basedOn w:val="Normal"/>
    <w:link w:val="NBoldChar"/>
    <w:qFormat/>
    <w:rsid w:val="008608E8"/>
    <w:pPr>
      <w:spacing w:before="120"/>
      <w:jc w:val="both"/>
    </w:pPr>
    <w:rPr>
      <w:b/>
      <w:sz w:val="26"/>
      <w:szCs w:val="26"/>
    </w:rPr>
  </w:style>
  <w:style w:type="character" w:customStyle="1" w:styleId="NBoldChar">
    <w:name w:val="NBold Char"/>
    <w:link w:val="NBold"/>
    <w:rsid w:val="008608E8"/>
    <w:rPr>
      <w:rFonts w:ascii="Times New Roman" w:eastAsia="Times New Roman" w:hAnsi="Times New Roman" w:cs="Times New Roman"/>
      <w:b/>
      <w:sz w:val="26"/>
      <w:szCs w:val="26"/>
    </w:rPr>
  </w:style>
  <w:style w:type="paragraph" w:customStyle="1" w:styleId="tvHeading1111">
    <w:name w:val="tvHeading 1.1.1.1"/>
    <w:basedOn w:val="Normal"/>
    <w:link w:val="tvHeading1111Char"/>
    <w:qFormat/>
    <w:rsid w:val="008608E8"/>
    <w:pPr>
      <w:spacing w:before="120"/>
      <w:ind w:left="1728" w:hanging="648"/>
      <w:jc w:val="both"/>
    </w:pPr>
    <w:rPr>
      <w:i/>
      <w:szCs w:val="20"/>
    </w:rPr>
  </w:style>
  <w:style w:type="character" w:customStyle="1" w:styleId="tvHeading1111Char">
    <w:name w:val="tvHeading 1.1.1.1 Char"/>
    <w:link w:val="tvHeading1111"/>
    <w:rsid w:val="008608E8"/>
    <w:rPr>
      <w:rFonts w:ascii="Times New Roman" w:eastAsia="Times New Roman" w:hAnsi="Times New Roman" w:cs="Times New Roman"/>
      <w:i/>
      <w:sz w:val="24"/>
      <w:szCs w:val="20"/>
    </w:rPr>
  </w:style>
  <w:style w:type="paragraph" w:customStyle="1" w:styleId="style54">
    <w:name w:val="style54"/>
    <w:basedOn w:val="Normal"/>
    <w:rsid w:val="008608E8"/>
    <w:pPr>
      <w:spacing w:before="100" w:beforeAutospacing="1" w:after="100" w:afterAutospacing="1"/>
      <w:jc w:val="both"/>
    </w:pPr>
  </w:style>
  <w:style w:type="character" w:customStyle="1" w:styleId="style40">
    <w:name w:val="style4"/>
    <w:rsid w:val="008608E8"/>
  </w:style>
  <w:style w:type="paragraph" w:customStyle="1" w:styleId="11111">
    <w:name w:val="11111"/>
    <w:basedOn w:val="tvHeading111"/>
    <w:rsid w:val="00D7306A"/>
    <w:pPr>
      <w:numPr>
        <w:ilvl w:val="0"/>
        <w:numId w:val="50"/>
      </w:numPr>
      <w:jc w:val="left"/>
    </w:pPr>
    <w:rPr>
      <w:b w:val="0"/>
      <w:bCs w:val="0"/>
      <w:i w:val="0"/>
      <w:iCs w:val="0"/>
      <w:color w:val="000000"/>
      <w:sz w:val="24"/>
    </w:rPr>
  </w:style>
  <w:style w:type="paragraph" w:customStyle="1" w:styleId="22222">
    <w:name w:val="22222"/>
    <w:basedOn w:val="Normal"/>
    <w:autoRedefine/>
    <w:rsid w:val="00D7306A"/>
    <w:pPr>
      <w:spacing w:before="120" w:after="120"/>
    </w:pPr>
    <w:rPr>
      <w:szCs w:val="20"/>
    </w:rPr>
  </w:style>
  <w:style w:type="character" w:customStyle="1" w:styleId="ccmtdefault">
    <w:name w:val="ccmtdefault"/>
    <w:basedOn w:val="DefaultParagraphFont"/>
    <w:rsid w:val="00D7306A"/>
  </w:style>
  <w:style w:type="paragraph" w:customStyle="1" w:styleId="NormalAsianVnTime">
    <w:name w:val="Normal + (Asian) .VnTime"/>
    <w:aliases w:val="Italic,Normal + 12 pt"/>
    <w:basedOn w:val="Normal"/>
    <w:link w:val="Normal12ptChar"/>
    <w:rsid w:val="008608E8"/>
    <w:pPr>
      <w:tabs>
        <w:tab w:val="num" w:pos="0"/>
        <w:tab w:val="left" w:pos="840"/>
        <w:tab w:val="left" w:pos="1120"/>
      </w:tabs>
      <w:spacing w:before="120"/>
      <w:ind w:firstLine="840"/>
      <w:jc w:val="both"/>
    </w:pPr>
    <w:rPr>
      <w:rFonts w:ascii=".VnTime" w:eastAsia=".VnTime" w:hAnsi=".VnTime"/>
      <w:i/>
      <w:iCs/>
      <w:sz w:val="28"/>
      <w:szCs w:val="28"/>
      <w:lang w:val="nl-NL"/>
    </w:rPr>
  </w:style>
  <w:style w:type="character" w:customStyle="1" w:styleId="Normal12ptChar">
    <w:name w:val="Normal + 12 pt Char"/>
    <w:link w:val="NormalAsianVnTime"/>
    <w:rsid w:val="008608E8"/>
    <w:rPr>
      <w:rFonts w:ascii=".VnTime" w:eastAsia=".VnTime" w:hAnsi=".VnTime" w:cs="Times New Roman"/>
      <w:i/>
      <w:iCs/>
      <w:sz w:val="28"/>
      <w:szCs w:val="28"/>
      <w:lang w:val="nl-NL"/>
    </w:rPr>
  </w:style>
  <w:style w:type="paragraph" w:customStyle="1" w:styleId="tvo-bullet1">
    <w:name w:val="tvo-bullet1"/>
    <w:basedOn w:val="Normal"/>
    <w:rsid w:val="008608E8"/>
    <w:pPr>
      <w:tabs>
        <w:tab w:val="num" w:pos="720"/>
      </w:tabs>
      <w:spacing w:before="120"/>
      <w:ind w:left="720" w:hanging="360"/>
      <w:jc w:val="both"/>
    </w:pPr>
    <w:rPr>
      <w:rFonts w:ascii="Tahoma" w:hAnsi="Tahoma"/>
      <w:sz w:val="18"/>
    </w:rPr>
  </w:style>
  <w:style w:type="paragraph" w:customStyle="1" w:styleId="tvo-bullet2">
    <w:name w:val="tvo-bullet2"/>
    <w:basedOn w:val="Normal"/>
    <w:rsid w:val="008608E8"/>
    <w:pPr>
      <w:tabs>
        <w:tab w:val="num" w:pos="1080"/>
      </w:tabs>
      <w:spacing w:before="120"/>
      <w:ind w:left="1080" w:hanging="360"/>
      <w:jc w:val="both"/>
    </w:pPr>
    <w:rPr>
      <w:rFonts w:ascii="Tahoma" w:hAnsi="Tahoma"/>
      <w:sz w:val="18"/>
    </w:rPr>
  </w:style>
  <w:style w:type="paragraph" w:customStyle="1" w:styleId="tvo-bullet3">
    <w:name w:val="tvo-bullet3"/>
    <w:basedOn w:val="Normal"/>
    <w:rsid w:val="008608E8"/>
    <w:pPr>
      <w:tabs>
        <w:tab w:val="num" w:pos="1440"/>
      </w:tabs>
      <w:spacing w:before="120"/>
      <w:ind w:left="1440" w:hanging="360"/>
      <w:jc w:val="both"/>
    </w:pPr>
    <w:rPr>
      <w:rFonts w:ascii="Tahoma" w:hAnsi="Tahoma"/>
      <w:sz w:val="18"/>
    </w:rPr>
  </w:style>
  <w:style w:type="character" w:customStyle="1" w:styleId="st">
    <w:name w:val="st"/>
    <w:rsid w:val="008608E8"/>
  </w:style>
  <w:style w:type="paragraph" w:customStyle="1" w:styleId="xl186">
    <w:name w:val="xl186"/>
    <w:basedOn w:val="Normal"/>
    <w:rsid w:val="008608E8"/>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top"/>
    </w:pPr>
    <w:rPr>
      <w:sz w:val="28"/>
      <w:lang w:val="vi-VN" w:eastAsia="vi-VN"/>
    </w:rPr>
  </w:style>
  <w:style w:type="paragraph" w:customStyle="1" w:styleId="xl187">
    <w:name w:val="xl187"/>
    <w:basedOn w:val="Normal"/>
    <w:rsid w:val="008608E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sz w:val="28"/>
      <w:lang w:val="vi-VN" w:eastAsia="vi-VN"/>
    </w:rPr>
  </w:style>
  <w:style w:type="paragraph" w:customStyle="1" w:styleId="xl188">
    <w:name w:val="xl188"/>
    <w:basedOn w:val="Normal"/>
    <w:rsid w:val="008608E8"/>
    <w:pPr>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both"/>
      <w:textAlignment w:val="center"/>
    </w:pPr>
    <w:rPr>
      <w:sz w:val="28"/>
      <w:lang w:val="vi-VN" w:eastAsia="vi-VN"/>
    </w:rPr>
  </w:style>
  <w:style w:type="paragraph" w:customStyle="1" w:styleId="NoiDung">
    <w:name w:val="NoiDung"/>
    <w:basedOn w:val="Normal"/>
    <w:uiPriority w:val="99"/>
    <w:rsid w:val="008608E8"/>
    <w:pPr>
      <w:spacing w:before="60" w:after="60"/>
      <w:jc w:val="both"/>
    </w:pPr>
    <w:rPr>
      <w:sz w:val="26"/>
    </w:rPr>
  </w:style>
  <w:style w:type="paragraph" w:styleId="ListBullet3">
    <w:name w:val="List Bullet 3"/>
    <w:basedOn w:val="Normal"/>
    <w:rsid w:val="008608E8"/>
    <w:pPr>
      <w:numPr>
        <w:numId w:val="43"/>
      </w:numPr>
      <w:spacing w:before="120"/>
      <w:contextualSpacing/>
      <w:jc w:val="both"/>
    </w:pPr>
    <w:rPr>
      <w:sz w:val="26"/>
    </w:rPr>
  </w:style>
  <w:style w:type="character" w:customStyle="1" w:styleId="searchword">
    <w:name w:val="searchword"/>
    <w:uiPriority w:val="99"/>
    <w:rsid w:val="008608E8"/>
  </w:style>
  <w:style w:type="character" w:customStyle="1" w:styleId="tomtatdetail">
    <w:name w:val="tomtat_detail"/>
    <w:uiPriority w:val="99"/>
    <w:rsid w:val="008608E8"/>
  </w:style>
  <w:style w:type="paragraph" w:customStyle="1" w:styleId="binhthuongChar0">
    <w:name w:val="binhthuong Char"/>
    <w:basedOn w:val="Normal"/>
    <w:link w:val="binhthuongCharChar"/>
    <w:uiPriority w:val="99"/>
    <w:rsid w:val="00D7306A"/>
    <w:pPr>
      <w:spacing w:line="300" w:lineRule="exact"/>
      <w:jc w:val="both"/>
    </w:pPr>
  </w:style>
  <w:style w:type="character" w:customStyle="1" w:styleId="binhthuongCharChar">
    <w:name w:val="binhthuong Char Char"/>
    <w:link w:val="binhthuongChar0"/>
    <w:uiPriority w:val="99"/>
    <w:rsid w:val="008608E8"/>
    <w:rPr>
      <w:rFonts w:ascii="Times New Roman" w:eastAsia="Times New Roman" w:hAnsi="Times New Roman" w:cs="Times New Roman"/>
      <w:sz w:val="24"/>
      <w:szCs w:val="24"/>
    </w:rPr>
  </w:style>
  <w:style w:type="paragraph" w:styleId="ListContinue2">
    <w:name w:val="List Continue 2"/>
    <w:basedOn w:val="Normal"/>
    <w:uiPriority w:val="99"/>
    <w:rsid w:val="008608E8"/>
    <w:pPr>
      <w:spacing w:before="120" w:after="120"/>
      <w:ind w:left="566"/>
      <w:contextualSpacing/>
      <w:jc w:val="both"/>
    </w:pPr>
    <w:rPr>
      <w:sz w:val="26"/>
    </w:rPr>
  </w:style>
  <w:style w:type="character" w:customStyle="1" w:styleId="a1">
    <w:name w:val="a"/>
    <w:basedOn w:val="DefaultParagraphFont"/>
    <w:rsid w:val="00D7306A"/>
  </w:style>
  <w:style w:type="paragraph" w:customStyle="1" w:styleId="TableNumber">
    <w:name w:val="Table Number"/>
    <w:basedOn w:val="Normal"/>
    <w:uiPriority w:val="99"/>
    <w:rsid w:val="008608E8"/>
    <w:pPr>
      <w:numPr>
        <w:numId w:val="44"/>
      </w:numPr>
      <w:spacing w:before="60" w:after="60" w:line="240" w:lineRule="exact"/>
      <w:jc w:val="both"/>
    </w:pPr>
    <w:rPr>
      <w:rFonts w:eastAsia="MS Mincho"/>
      <w:sz w:val="26"/>
      <w:lang w:eastAsia="ja-JP"/>
    </w:rPr>
  </w:style>
  <w:style w:type="paragraph" w:customStyle="1" w:styleId="tvs-Bullet3">
    <w:name w:val="tvs-Bullet 3"/>
    <w:basedOn w:val="ListParagraph"/>
    <w:link w:val="tvs-Bullet3Char"/>
    <w:qFormat/>
    <w:rsid w:val="008608E8"/>
    <w:pPr>
      <w:keepNext/>
      <w:keepLines/>
      <w:numPr>
        <w:ilvl w:val="2"/>
        <w:numId w:val="45"/>
      </w:numPr>
      <w:spacing w:line="288" w:lineRule="auto"/>
    </w:pPr>
    <w:rPr>
      <w:rFonts w:eastAsia="Calibri"/>
      <w:szCs w:val="26"/>
      <w:lang w:eastAsia="ar-SA"/>
    </w:rPr>
  </w:style>
  <w:style w:type="paragraph" w:customStyle="1" w:styleId="tvs-Bullet4">
    <w:name w:val="tvs-Bullet 4"/>
    <w:basedOn w:val="tvs-Bullet3"/>
    <w:link w:val="tvs-Bullet4Char"/>
    <w:qFormat/>
    <w:rsid w:val="008608E8"/>
    <w:pPr>
      <w:numPr>
        <w:ilvl w:val="3"/>
        <w:numId w:val="46"/>
      </w:numPr>
    </w:pPr>
  </w:style>
  <w:style w:type="character" w:customStyle="1" w:styleId="tvs-Bullet3Char">
    <w:name w:val="tvs-Bullet 3 Char"/>
    <w:link w:val="tvs-Bullet3"/>
    <w:rsid w:val="008608E8"/>
    <w:rPr>
      <w:rFonts w:ascii="Times New Roman" w:eastAsia="Calibri" w:hAnsi="Times New Roman" w:cs="Times New Roman"/>
      <w:sz w:val="26"/>
      <w:szCs w:val="26"/>
      <w:lang w:eastAsia="ar-SA"/>
    </w:rPr>
  </w:style>
  <w:style w:type="paragraph" w:customStyle="1" w:styleId="tvs-Bullet5">
    <w:name w:val="tvs-Bullet 5"/>
    <w:basedOn w:val="tvs-Bullet4"/>
    <w:link w:val="tvs-Bullet5Char"/>
    <w:qFormat/>
    <w:rsid w:val="008608E8"/>
    <w:pPr>
      <w:numPr>
        <w:ilvl w:val="4"/>
      </w:numPr>
      <w:tabs>
        <w:tab w:val="num" w:pos="1077"/>
        <w:tab w:val="num" w:pos="3600"/>
      </w:tabs>
      <w:ind w:left="3600" w:hanging="363"/>
    </w:pPr>
  </w:style>
  <w:style w:type="character" w:customStyle="1" w:styleId="tvs-Bullet4Char">
    <w:name w:val="tvs-Bullet 4 Char"/>
    <w:link w:val="tvs-Bullet4"/>
    <w:rsid w:val="008608E8"/>
    <w:rPr>
      <w:rFonts w:ascii="Times New Roman" w:eastAsia="Calibri" w:hAnsi="Times New Roman" w:cs="Times New Roman"/>
      <w:sz w:val="26"/>
      <w:szCs w:val="26"/>
      <w:lang w:eastAsia="ar-SA"/>
    </w:rPr>
  </w:style>
  <w:style w:type="character" w:customStyle="1" w:styleId="ph">
    <w:name w:val="ph"/>
    <w:rsid w:val="008608E8"/>
  </w:style>
  <w:style w:type="character" w:customStyle="1" w:styleId="tvs-Bullet2Char">
    <w:name w:val="tvs-Bullet 2 Char"/>
    <w:link w:val="tvs-Bullet2"/>
    <w:rsid w:val="008608E8"/>
    <w:rPr>
      <w:rFonts w:ascii="Times New Roman" w:eastAsia="Calibri" w:hAnsi="Times New Roman" w:cs="Times New Roman"/>
      <w:sz w:val="26"/>
      <w:szCs w:val="26"/>
      <w:lang w:eastAsia="ar-SA"/>
    </w:rPr>
  </w:style>
  <w:style w:type="character" w:customStyle="1" w:styleId="tvs-Bullet5Char">
    <w:name w:val="tvs-Bullet 5 Char"/>
    <w:link w:val="tvs-Bullet5"/>
    <w:rsid w:val="008608E8"/>
    <w:rPr>
      <w:rFonts w:ascii="Times New Roman" w:eastAsia="Calibri" w:hAnsi="Times New Roman" w:cs="Times New Roman"/>
      <w:sz w:val="26"/>
      <w:szCs w:val="26"/>
      <w:lang w:eastAsia="ar-SA"/>
    </w:rPr>
  </w:style>
  <w:style w:type="paragraph" w:customStyle="1" w:styleId="xl78">
    <w:name w:val="xl78"/>
    <w:basedOn w:val="Normal"/>
    <w:rsid w:val="008608E8"/>
    <w:pPr>
      <w:pBdr>
        <w:top w:val="single" w:sz="8" w:space="0" w:color="auto"/>
        <w:bottom w:val="single" w:sz="8" w:space="0" w:color="auto"/>
        <w:right w:val="single" w:sz="8" w:space="0" w:color="auto"/>
      </w:pBdr>
      <w:spacing w:before="100" w:beforeAutospacing="1" w:after="100" w:afterAutospacing="1"/>
      <w:jc w:val="center"/>
      <w:textAlignment w:val="center"/>
    </w:pPr>
    <w:rPr>
      <w:b/>
      <w:bCs/>
      <w:sz w:val="28"/>
    </w:rPr>
  </w:style>
  <w:style w:type="paragraph" w:customStyle="1" w:styleId="xl79">
    <w:name w:val="xl79"/>
    <w:basedOn w:val="Normal"/>
    <w:rsid w:val="008608E8"/>
    <w:pPr>
      <w:pBdr>
        <w:left w:val="single" w:sz="8" w:space="0" w:color="auto"/>
        <w:bottom w:val="single" w:sz="4" w:space="0" w:color="auto"/>
      </w:pBdr>
      <w:shd w:val="clear" w:color="000000" w:fill="DDD9C3"/>
      <w:spacing w:before="100" w:beforeAutospacing="1" w:after="100" w:afterAutospacing="1"/>
      <w:jc w:val="both"/>
    </w:pPr>
    <w:rPr>
      <w:b/>
      <w:bCs/>
      <w:i/>
      <w:iCs/>
      <w:sz w:val="28"/>
    </w:rPr>
  </w:style>
  <w:style w:type="paragraph" w:customStyle="1" w:styleId="xl80">
    <w:name w:val="xl80"/>
    <w:basedOn w:val="Normal"/>
    <w:rsid w:val="008608E8"/>
    <w:pPr>
      <w:pBdr>
        <w:bottom w:val="single" w:sz="4" w:space="0" w:color="auto"/>
        <w:right w:val="single" w:sz="8" w:space="0" w:color="auto"/>
      </w:pBdr>
      <w:shd w:val="clear" w:color="000000" w:fill="DDD9C3"/>
      <w:spacing w:before="100" w:beforeAutospacing="1" w:after="100" w:afterAutospacing="1"/>
      <w:jc w:val="center"/>
    </w:pPr>
    <w:rPr>
      <w:b/>
      <w:bCs/>
      <w:sz w:val="28"/>
    </w:rPr>
  </w:style>
  <w:style w:type="paragraph" w:customStyle="1" w:styleId="xl81">
    <w:name w:val="xl81"/>
    <w:basedOn w:val="Normal"/>
    <w:rsid w:val="008608E8"/>
    <w:pPr>
      <w:pBdr>
        <w:left w:val="single" w:sz="8" w:space="0" w:color="auto"/>
        <w:bottom w:val="single" w:sz="4" w:space="0" w:color="auto"/>
        <w:right w:val="single" w:sz="8" w:space="0" w:color="auto"/>
      </w:pBdr>
      <w:shd w:val="clear" w:color="000000" w:fill="DDD9C3"/>
      <w:spacing w:before="100" w:beforeAutospacing="1" w:after="100" w:afterAutospacing="1"/>
      <w:jc w:val="both"/>
    </w:pPr>
    <w:rPr>
      <w:b/>
      <w:bCs/>
      <w:sz w:val="28"/>
    </w:rPr>
  </w:style>
  <w:style w:type="paragraph" w:customStyle="1" w:styleId="xl82">
    <w:name w:val="xl82"/>
    <w:basedOn w:val="Normal"/>
    <w:rsid w:val="008608E8"/>
    <w:pPr>
      <w:pBdr>
        <w:top w:val="single" w:sz="4" w:space="0" w:color="auto"/>
        <w:left w:val="single" w:sz="8" w:space="0" w:color="auto"/>
        <w:bottom w:val="single" w:sz="4" w:space="0" w:color="auto"/>
      </w:pBdr>
      <w:spacing w:before="100" w:beforeAutospacing="1" w:after="100" w:afterAutospacing="1"/>
      <w:jc w:val="center"/>
    </w:pPr>
    <w:rPr>
      <w:b/>
      <w:bCs/>
      <w:i/>
      <w:iCs/>
      <w:sz w:val="28"/>
    </w:rPr>
  </w:style>
  <w:style w:type="paragraph" w:customStyle="1" w:styleId="xl83">
    <w:name w:val="xl83"/>
    <w:basedOn w:val="Normal"/>
    <w:rsid w:val="008608E8"/>
    <w:pPr>
      <w:pBdr>
        <w:top w:val="single" w:sz="4" w:space="0" w:color="auto"/>
        <w:bottom w:val="single" w:sz="4" w:space="0" w:color="auto"/>
        <w:right w:val="single" w:sz="8" w:space="0" w:color="auto"/>
      </w:pBdr>
      <w:spacing w:before="100" w:beforeAutospacing="1" w:after="100" w:afterAutospacing="1"/>
      <w:jc w:val="center"/>
    </w:pPr>
    <w:rPr>
      <w:sz w:val="28"/>
    </w:rPr>
  </w:style>
  <w:style w:type="paragraph" w:customStyle="1" w:styleId="xl84">
    <w:name w:val="xl84"/>
    <w:basedOn w:val="Normal"/>
    <w:rsid w:val="008608E8"/>
    <w:pPr>
      <w:pBdr>
        <w:top w:val="single" w:sz="4" w:space="0" w:color="auto"/>
        <w:left w:val="single" w:sz="8" w:space="0" w:color="auto"/>
        <w:bottom w:val="single" w:sz="4" w:space="0" w:color="auto"/>
        <w:right w:val="single" w:sz="8" w:space="0" w:color="auto"/>
      </w:pBdr>
      <w:spacing w:before="100" w:beforeAutospacing="1" w:after="100" w:afterAutospacing="1"/>
      <w:jc w:val="both"/>
    </w:pPr>
    <w:rPr>
      <w:sz w:val="28"/>
    </w:rPr>
  </w:style>
  <w:style w:type="paragraph" w:customStyle="1" w:styleId="xl85">
    <w:name w:val="xl85"/>
    <w:basedOn w:val="Normal"/>
    <w:rsid w:val="008608E8"/>
    <w:pPr>
      <w:pBdr>
        <w:top w:val="single" w:sz="4" w:space="0" w:color="auto"/>
        <w:left w:val="single" w:sz="8" w:space="0" w:color="auto"/>
        <w:bottom w:val="single" w:sz="4" w:space="0" w:color="auto"/>
      </w:pBdr>
      <w:spacing w:before="100" w:beforeAutospacing="1" w:after="100" w:afterAutospacing="1"/>
      <w:jc w:val="both"/>
    </w:pPr>
    <w:rPr>
      <w:b/>
      <w:bCs/>
      <w:i/>
      <w:iCs/>
      <w:sz w:val="28"/>
    </w:rPr>
  </w:style>
  <w:style w:type="paragraph" w:customStyle="1" w:styleId="xl86">
    <w:name w:val="xl86"/>
    <w:basedOn w:val="Normal"/>
    <w:rsid w:val="008608E8"/>
    <w:pPr>
      <w:pBdr>
        <w:top w:val="single" w:sz="4" w:space="0" w:color="auto"/>
        <w:left w:val="single" w:sz="8" w:space="0" w:color="auto"/>
        <w:bottom w:val="single" w:sz="4" w:space="0" w:color="auto"/>
      </w:pBdr>
      <w:shd w:val="clear" w:color="000000" w:fill="DDD9C3"/>
      <w:spacing w:before="100" w:beforeAutospacing="1" w:after="100" w:afterAutospacing="1"/>
      <w:jc w:val="both"/>
    </w:pPr>
    <w:rPr>
      <w:b/>
      <w:bCs/>
      <w:i/>
      <w:iCs/>
      <w:sz w:val="28"/>
    </w:rPr>
  </w:style>
  <w:style w:type="paragraph" w:customStyle="1" w:styleId="xl87">
    <w:name w:val="xl87"/>
    <w:basedOn w:val="Normal"/>
    <w:rsid w:val="008608E8"/>
    <w:pPr>
      <w:pBdr>
        <w:top w:val="single" w:sz="4" w:space="0" w:color="auto"/>
        <w:bottom w:val="single" w:sz="4" w:space="0" w:color="auto"/>
        <w:right w:val="single" w:sz="8" w:space="0" w:color="auto"/>
      </w:pBdr>
      <w:shd w:val="clear" w:color="000000" w:fill="DDD9C3"/>
      <w:spacing w:before="100" w:beforeAutospacing="1" w:after="100" w:afterAutospacing="1"/>
      <w:jc w:val="center"/>
    </w:pPr>
    <w:rPr>
      <w:b/>
      <w:bCs/>
      <w:sz w:val="28"/>
    </w:rPr>
  </w:style>
  <w:style w:type="paragraph" w:customStyle="1" w:styleId="xl88">
    <w:name w:val="xl88"/>
    <w:basedOn w:val="Normal"/>
    <w:rsid w:val="008608E8"/>
    <w:pPr>
      <w:pBdr>
        <w:top w:val="single" w:sz="4" w:space="0" w:color="auto"/>
        <w:left w:val="single" w:sz="8" w:space="0" w:color="auto"/>
        <w:bottom w:val="single" w:sz="4" w:space="0" w:color="auto"/>
        <w:right w:val="single" w:sz="8" w:space="0" w:color="auto"/>
      </w:pBdr>
      <w:shd w:val="clear" w:color="000000" w:fill="DDD9C3"/>
      <w:spacing w:before="100" w:beforeAutospacing="1" w:after="100" w:afterAutospacing="1"/>
      <w:jc w:val="both"/>
    </w:pPr>
    <w:rPr>
      <w:b/>
      <w:bCs/>
      <w:sz w:val="28"/>
    </w:rPr>
  </w:style>
  <w:style w:type="paragraph" w:customStyle="1" w:styleId="xl89">
    <w:name w:val="xl89"/>
    <w:basedOn w:val="Normal"/>
    <w:rsid w:val="008608E8"/>
    <w:pPr>
      <w:pBdr>
        <w:top w:val="single" w:sz="4" w:space="0" w:color="auto"/>
        <w:left w:val="single" w:sz="8" w:space="0" w:color="auto"/>
        <w:bottom w:val="single" w:sz="4" w:space="0" w:color="auto"/>
      </w:pBdr>
      <w:shd w:val="clear" w:color="000000" w:fill="FFFFFF"/>
      <w:spacing w:before="100" w:beforeAutospacing="1" w:after="100" w:afterAutospacing="1"/>
      <w:jc w:val="center"/>
    </w:pPr>
    <w:rPr>
      <w:b/>
      <w:bCs/>
      <w:i/>
      <w:iCs/>
      <w:sz w:val="28"/>
    </w:rPr>
  </w:style>
  <w:style w:type="paragraph" w:customStyle="1" w:styleId="xl90">
    <w:name w:val="xl90"/>
    <w:basedOn w:val="Normal"/>
    <w:rsid w:val="008608E8"/>
    <w:pPr>
      <w:pBdr>
        <w:top w:val="single" w:sz="4" w:space="0" w:color="auto"/>
        <w:bottom w:val="single" w:sz="4" w:space="0" w:color="auto"/>
        <w:right w:val="single" w:sz="8" w:space="0" w:color="auto"/>
      </w:pBdr>
      <w:shd w:val="clear" w:color="000000" w:fill="FFFFFF"/>
      <w:spacing w:before="100" w:beforeAutospacing="1" w:after="100" w:afterAutospacing="1"/>
      <w:jc w:val="center"/>
    </w:pPr>
    <w:rPr>
      <w:b/>
      <w:bCs/>
      <w:sz w:val="28"/>
    </w:rPr>
  </w:style>
  <w:style w:type="paragraph" w:customStyle="1" w:styleId="xl91">
    <w:name w:val="xl91"/>
    <w:basedOn w:val="Normal"/>
    <w:rsid w:val="008608E8"/>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jc w:val="both"/>
    </w:pPr>
    <w:rPr>
      <w:b/>
      <w:bCs/>
      <w:sz w:val="28"/>
    </w:rPr>
  </w:style>
  <w:style w:type="paragraph" w:customStyle="1" w:styleId="xl92">
    <w:name w:val="xl92"/>
    <w:basedOn w:val="Normal"/>
    <w:rsid w:val="008608E8"/>
    <w:pPr>
      <w:pBdr>
        <w:top w:val="single" w:sz="4" w:space="0" w:color="auto"/>
        <w:left w:val="single" w:sz="8" w:space="0" w:color="auto"/>
        <w:bottom w:val="single" w:sz="4" w:space="0" w:color="auto"/>
      </w:pBdr>
      <w:spacing w:before="100" w:beforeAutospacing="1" w:after="100" w:afterAutospacing="1"/>
      <w:jc w:val="right"/>
    </w:pPr>
    <w:rPr>
      <w:b/>
      <w:bCs/>
      <w:i/>
      <w:iCs/>
      <w:sz w:val="28"/>
    </w:rPr>
  </w:style>
  <w:style w:type="paragraph" w:customStyle="1" w:styleId="xl93">
    <w:name w:val="xl93"/>
    <w:basedOn w:val="Normal"/>
    <w:rsid w:val="008608E8"/>
    <w:pPr>
      <w:pBdr>
        <w:top w:val="single" w:sz="4" w:space="0" w:color="auto"/>
        <w:bottom w:val="single" w:sz="4" w:space="0" w:color="auto"/>
        <w:right w:val="single" w:sz="8" w:space="0" w:color="auto"/>
      </w:pBdr>
      <w:spacing w:before="100" w:beforeAutospacing="1" w:after="100" w:afterAutospacing="1"/>
      <w:jc w:val="center"/>
    </w:pPr>
    <w:rPr>
      <w:b/>
      <w:bCs/>
      <w:sz w:val="28"/>
    </w:rPr>
  </w:style>
  <w:style w:type="paragraph" w:customStyle="1" w:styleId="xl94">
    <w:name w:val="xl94"/>
    <w:basedOn w:val="Normal"/>
    <w:rsid w:val="008608E8"/>
    <w:pPr>
      <w:pBdr>
        <w:top w:val="single" w:sz="4" w:space="0" w:color="auto"/>
        <w:left w:val="single" w:sz="8" w:space="0" w:color="auto"/>
        <w:bottom w:val="single" w:sz="4" w:space="0" w:color="auto"/>
        <w:right w:val="single" w:sz="8" w:space="0" w:color="auto"/>
      </w:pBdr>
      <w:spacing w:before="100" w:beforeAutospacing="1" w:after="100" w:afterAutospacing="1"/>
      <w:jc w:val="both"/>
    </w:pPr>
    <w:rPr>
      <w:b/>
      <w:bCs/>
      <w:sz w:val="28"/>
    </w:rPr>
  </w:style>
  <w:style w:type="paragraph" w:customStyle="1" w:styleId="xl95">
    <w:name w:val="xl95"/>
    <w:basedOn w:val="Normal"/>
    <w:rsid w:val="008608E8"/>
    <w:pPr>
      <w:pBdr>
        <w:top w:val="single" w:sz="4" w:space="0" w:color="auto"/>
        <w:bottom w:val="single" w:sz="4" w:space="0" w:color="auto"/>
        <w:right w:val="single" w:sz="8" w:space="0" w:color="auto"/>
      </w:pBdr>
      <w:spacing w:before="100" w:beforeAutospacing="1" w:after="100" w:afterAutospacing="1"/>
      <w:jc w:val="center"/>
    </w:pPr>
    <w:rPr>
      <w:i/>
      <w:iCs/>
      <w:sz w:val="28"/>
    </w:rPr>
  </w:style>
  <w:style w:type="paragraph" w:customStyle="1" w:styleId="xl96">
    <w:name w:val="xl96"/>
    <w:basedOn w:val="Normal"/>
    <w:rsid w:val="008608E8"/>
    <w:pPr>
      <w:pBdr>
        <w:top w:val="single" w:sz="4" w:space="0" w:color="auto"/>
        <w:left w:val="single" w:sz="8" w:space="0" w:color="auto"/>
        <w:bottom w:val="single" w:sz="4" w:space="0" w:color="auto"/>
        <w:right w:val="single" w:sz="8" w:space="0" w:color="auto"/>
      </w:pBdr>
      <w:spacing w:before="100" w:beforeAutospacing="1" w:after="100" w:afterAutospacing="1"/>
      <w:jc w:val="both"/>
    </w:pPr>
    <w:rPr>
      <w:i/>
      <w:iCs/>
      <w:sz w:val="28"/>
    </w:rPr>
  </w:style>
  <w:style w:type="paragraph" w:customStyle="1" w:styleId="xl97">
    <w:name w:val="xl97"/>
    <w:basedOn w:val="Normal"/>
    <w:rsid w:val="008608E8"/>
    <w:pPr>
      <w:spacing w:before="100" w:beforeAutospacing="1" w:after="100" w:afterAutospacing="1"/>
      <w:jc w:val="both"/>
    </w:pPr>
    <w:rPr>
      <w:i/>
      <w:iCs/>
      <w:sz w:val="28"/>
    </w:rPr>
  </w:style>
  <w:style w:type="paragraph" w:customStyle="1" w:styleId="xl98">
    <w:name w:val="xl98"/>
    <w:basedOn w:val="Normal"/>
    <w:rsid w:val="008608E8"/>
    <w:pPr>
      <w:pBdr>
        <w:top w:val="single" w:sz="4" w:space="0" w:color="auto"/>
        <w:left w:val="single" w:sz="8" w:space="0" w:color="auto"/>
        <w:bottom w:val="single" w:sz="4" w:space="0" w:color="auto"/>
      </w:pBdr>
      <w:spacing w:before="100" w:beforeAutospacing="1" w:after="100" w:afterAutospacing="1"/>
      <w:jc w:val="center"/>
    </w:pPr>
    <w:rPr>
      <w:b/>
      <w:bCs/>
      <w:i/>
      <w:iCs/>
      <w:sz w:val="28"/>
    </w:rPr>
  </w:style>
  <w:style w:type="paragraph" w:customStyle="1" w:styleId="xl99">
    <w:name w:val="xl99"/>
    <w:basedOn w:val="Normal"/>
    <w:rsid w:val="008608E8"/>
    <w:pPr>
      <w:pBdr>
        <w:top w:val="single" w:sz="4" w:space="0" w:color="auto"/>
        <w:left w:val="single" w:sz="8" w:space="0" w:color="auto"/>
        <w:bottom w:val="single" w:sz="8" w:space="0" w:color="auto"/>
      </w:pBdr>
      <w:spacing w:before="100" w:beforeAutospacing="1" w:after="100" w:afterAutospacing="1"/>
      <w:jc w:val="both"/>
    </w:pPr>
    <w:rPr>
      <w:b/>
      <w:bCs/>
      <w:i/>
      <w:iCs/>
      <w:sz w:val="28"/>
    </w:rPr>
  </w:style>
  <w:style w:type="paragraph" w:customStyle="1" w:styleId="xl100">
    <w:name w:val="xl100"/>
    <w:basedOn w:val="Normal"/>
    <w:rsid w:val="008608E8"/>
    <w:pPr>
      <w:pBdr>
        <w:top w:val="single" w:sz="4" w:space="0" w:color="auto"/>
        <w:left w:val="single" w:sz="8" w:space="0" w:color="auto"/>
        <w:bottom w:val="single" w:sz="8" w:space="0" w:color="auto"/>
        <w:right w:val="single" w:sz="8" w:space="0" w:color="auto"/>
      </w:pBdr>
      <w:spacing w:before="100" w:beforeAutospacing="1" w:after="100" w:afterAutospacing="1"/>
      <w:jc w:val="both"/>
    </w:pPr>
    <w:rPr>
      <w:sz w:val="28"/>
    </w:rPr>
  </w:style>
  <w:style w:type="paragraph" w:customStyle="1" w:styleId="xl101">
    <w:name w:val="xl101"/>
    <w:basedOn w:val="Normal"/>
    <w:rsid w:val="008608E8"/>
    <w:pPr>
      <w:pBdr>
        <w:top w:val="single" w:sz="8" w:space="0" w:color="auto"/>
        <w:left w:val="single" w:sz="8" w:space="0" w:color="auto"/>
        <w:bottom w:val="single" w:sz="8" w:space="0" w:color="auto"/>
      </w:pBdr>
      <w:shd w:val="clear" w:color="000000" w:fill="FFFF00"/>
      <w:spacing w:before="100" w:beforeAutospacing="1" w:after="100" w:afterAutospacing="1"/>
      <w:jc w:val="both"/>
    </w:pPr>
    <w:rPr>
      <w:sz w:val="28"/>
    </w:rPr>
  </w:style>
  <w:style w:type="paragraph" w:customStyle="1" w:styleId="xl102">
    <w:name w:val="xl102"/>
    <w:basedOn w:val="Normal"/>
    <w:rsid w:val="008608E8"/>
    <w:pPr>
      <w:pBdr>
        <w:top w:val="single" w:sz="8" w:space="0" w:color="auto"/>
        <w:left w:val="single" w:sz="8" w:space="0" w:color="auto"/>
        <w:bottom w:val="single" w:sz="8" w:space="0" w:color="auto"/>
        <w:right w:val="single" w:sz="8" w:space="0" w:color="auto"/>
      </w:pBdr>
      <w:shd w:val="clear" w:color="000000" w:fill="FFFF00"/>
      <w:spacing w:before="100" w:beforeAutospacing="1" w:after="100" w:afterAutospacing="1"/>
      <w:jc w:val="both"/>
    </w:pPr>
    <w:rPr>
      <w:b/>
      <w:bCs/>
      <w:sz w:val="28"/>
    </w:rPr>
  </w:style>
  <w:style w:type="paragraph" w:customStyle="1" w:styleId="xl103">
    <w:name w:val="xl103"/>
    <w:basedOn w:val="Normal"/>
    <w:rsid w:val="008608E8"/>
    <w:pPr>
      <w:pBdr>
        <w:top w:val="single" w:sz="8" w:space="0" w:color="auto"/>
        <w:bottom w:val="single" w:sz="8" w:space="0" w:color="auto"/>
      </w:pBdr>
      <w:shd w:val="clear" w:color="000000" w:fill="FFFF00"/>
      <w:spacing w:before="100" w:beforeAutospacing="1" w:after="100" w:afterAutospacing="1"/>
      <w:jc w:val="center"/>
    </w:pPr>
    <w:rPr>
      <w:b/>
      <w:bCs/>
      <w:sz w:val="28"/>
    </w:rPr>
  </w:style>
  <w:style w:type="paragraph" w:customStyle="1" w:styleId="xl104">
    <w:name w:val="xl104"/>
    <w:basedOn w:val="Normal"/>
    <w:rsid w:val="008608E8"/>
    <w:pPr>
      <w:pBdr>
        <w:top w:val="single" w:sz="8" w:space="0" w:color="auto"/>
        <w:left w:val="single" w:sz="8" w:space="0" w:color="auto"/>
        <w:bottom w:val="single" w:sz="8" w:space="0" w:color="auto"/>
        <w:right w:val="single" w:sz="8" w:space="0" w:color="auto"/>
      </w:pBdr>
      <w:shd w:val="clear" w:color="000000" w:fill="FFFF00"/>
      <w:spacing w:before="100" w:beforeAutospacing="1" w:after="100" w:afterAutospacing="1"/>
      <w:jc w:val="both"/>
    </w:pPr>
    <w:rPr>
      <w:b/>
      <w:bCs/>
      <w:sz w:val="28"/>
    </w:rPr>
  </w:style>
  <w:style w:type="paragraph" w:customStyle="1" w:styleId="xl105">
    <w:name w:val="xl105"/>
    <w:basedOn w:val="Normal"/>
    <w:rsid w:val="008608E8"/>
    <w:pPr>
      <w:pBdr>
        <w:top w:val="single" w:sz="8" w:space="0" w:color="auto"/>
        <w:bottom w:val="single" w:sz="8" w:space="0" w:color="auto"/>
        <w:right w:val="single" w:sz="8" w:space="0" w:color="auto"/>
      </w:pBdr>
      <w:shd w:val="clear" w:color="000000" w:fill="FFFF00"/>
      <w:spacing w:before="100" w:beforeAutospacing="1" w:after="100" w:afterAutospacing="1"/>
      <w:jc w:val="center"/>
    </w:pPr>
    <w:rPr>
      <w:b/>
      <w:bCs/>
      <w:sz w:val="28"/>
    </w:rPr>
  </w:style>
  <w:style w:type="paragraph" w:customStyle="1" w:styleId="xl106">
    <w:name w:val="xl106"/>
    <w:basedOn w:val="Normal"/>
    <w:rsid w:val="008608E8"/>
    <w:pPr>
      <w:spacing w:before="100" w:beforeAutospacing="1" w:after="100" w:afterAutospacing="1"/>
      <w:jc w:val="center"/>
    </w:pPr>
    <w:rPr>
      <w:sz w:val="28"/>
    </w:rPr>
  </w:style>
  <w:style w:type="paragraph" w:customStyle="1" w:styleId="xl107">
    <w:name w:val="xl107"/>
    <w:basedOn w:val="Normal"/>
    <w:rsid w:val="008608E8"/>
    <w:pPr>
      <w:pBdr>
        <w:left w:val="single" w:sz="8" w:space="0" w:color="auto"/>
        <w:bottom w:val="single" w:sz="4" w:space="0" w:color="auto"/>
        <w:right w:val="single" w:sz="8" w:space="0" w:color="auto"/>
      </w:pBdr>
      <w:shd w:val="clear" w:color="000000" w:fill="DDD9C3"/>
      <w:spacing w:before="100" w:beforeAutospacing="1" w:after="100" w:afterAutospacing="1"/>
      <w:jc w:val="both"/>
    </w:pPr>
    <w:rPr>
      <w:b/>
      <w:bCs/>
      <w:sz w:val="28"/>
    </w:rPr>
  </w:style>
  <w:style w:type="paragraph" w:customStyle="1" w:styleId="xl108">
    <w:name w:val="xl108"/>
    <w:basedOn w:val="Normal"/>
    <w:rsid w:val="008608E8"/>
    <w:pPr>
      <w:pBdr>
        <w:top w:val="single" w:sz="4" w:space="0" w:color="auto"/>
        <w:bottom w:val="single" w:sz="4" w:space="0" w:color="auto"/>
      </w:pBdr>
      <w:shd w:val="clear" w:color="000000" w:fill="DDD9C3"/>
      <w:spacing w:before="100" w:beforeAutospacing="1" w:after="100" w:afterAutospacing="1"/>
      <w:jc w:val="center"/>
    </w:pPr>
    <w:rPr>
      <w:b/>
      <w:bCs/>
      <w:sz w:val="28"/>
    </w:rPr>
  </w:style>
  <w:style w:type="paragraph" w:customStyle="1" w:styleId="xl109">
    <w:name w:val="xl109"/>
    <w:basedOn w:val="Normal"/>
    <w:rsid w:val="008608E8"/>
    <w:pPr>
      <w:pBdr>
        <w:left w:val="single" w:sz="8" w:space="0" w:color="auto"/>
        <w:bottom w:val="single" w:sz="4" w:space="0" w:color="auto"/>
        <w:right w:val="single" w:sz="8" w:space="0" w:color="auto"/>
      </w:pBdr>
      <w:shd w:val="clear" w:color="000000" w:fill="DDD9C3"/>
      <w:spacing w:before="100" w:beforeAutospacing="1" w:after="100" w:afterAutospacing="1"/>
      <w:jc w:val="both"/>
    </w:pPr>
    <w:rPr>
      <w:b/>
      <w:bCs/>
      <w:sz w:val="28"/>
    </w:rPr>
  </w:style>
  <w:style w:type="paragraph" w:customStyle="1" w:styleId="xl110">
    <w:name w:val="xl110"/>
    <w:basedOn w:val="Normal"/>
    <w:rsid w:val="008608E8"/>
    <w:pPr>
      <w:pBdr>
        <w:top w:val="single" w:sz="4" w:space="0" w:color="auto"/>
        <w:left w:val="single" w:sz="8" w:space="0" w:color="auto"/>
        <w:bottom w:val="single" w:sz="4" w:space="0" w:color="auto"/>
        <w:right w:val="single" w:sz="8" w:space="0" w:color="auto"/>
      </w:pBdr>
      <w:spacing w:before="100" w:beforeAutospacing="1" w:after="100" w:afterAutospacing="1"/>
      <w:jc w:val="both"/>
    </w:pPr>
    <w:rPr>
      <w:sz w:val="28"/>
    </w:rPr>
  </w:style>
  <w:style w:type="paragraph" w:customStyle="1" w:styleId="xl111">
    <w:name w:val="xl111"/>
    <w:basedOn w:val="Normal"/>
    <w:rsid w:val="008608E8"/>
    <w:pPr>
      <w:pBdr>
        <w:top w:val="single" w:sz="4" w:space="0" w:color="auto"/>
        <w:bottom w:val="single" w:sz="4" w:space="0" w:color="auto"/>
      </w:pBdr>
      <w:spacing w:before="100" w:beforeAutospacing="1" w:after="100" w:afterAutospacing="1"/>
      <w:jc w:val="center"/>
    </w:pPr>
    <w:rPr>
      <w:sz w:val="28"/>
    </w:rPr>
  </w:style>
  <w:style w:type="paragraph" w:customStyle="1" w:styleId="xl112">
    <w:name w:val="xl112"/>
    <w:basedOn w:val="Normal"/>
    <w:rsid w:val="008608E8"/>
    <w:pPr>
      <w:pBdr>
        <w:top w:val="single" w:sz="4" w:space="0" w:color="auto"/>
        <w:left w:val="single" w:sz="8" w:space="0" w:color="auto"/>
        <w:bottom w:val="single" w:sz="4" w:space="0" w:color="auto"/>
        <w:right w:val="single" w:sz="8" w:space="0" w:color="auto"/>
      </w:pBdr>
      <w:spacing w:before="100" w:beforeAutospacing="1" w:after="100" w:afterAutospacing="1"/>
      <w:jc w:val="both"/>
    </w:pPr>
    <w:rPr>
      <w:sz w:val="28"/>
    </w:rPr>
  </w:style>
  <w:style w:type="paragraph" w:customStyle="1" w:styleId="xl113">
    <w:name w:val="xl113"/>
    <w:basedOn w:val="Normal"/>
    <w:rsid w:val="008608E8"/>
    <w:pPr>
      <w:pBdr>
        <w:top w:val="single" w:sz="4" w:space="0" w:color="auto"/>
        <w:left w:val="single" w:sz="8" w:space="11" w:color="auto"/>
        <w:bottom w:val="single" w:sz="4" w:space="0" w:color="auto"/>
        <w:right w:val="single" w:sz="8" w:space="0" w:color="auto"/>
      </w:pBdr>
      <w:spacing w:before="100" w:beforeAutospacing="1" w:after="100" w:afterAutospacing="1"/>
      <w:ind w:firstLineChars="100" w:firstLine="100"/>
      <w:jc w:val="both"/>
    </w:pPr>
    <w:rPr>
      <w:sz w:val="28"/>
    </w:rPr>
  </w:style>
  <w:style w:type="paragraph" w:customStyle="1" w:styleId="xl114">
    <w:name w:val="xl114"/>
    <w:basedOn w:val="Normal"/>
    <w:rsid w:val="008608E8"/>
    <w:pPr>
      <w:pBdr>
        <w:top w:val="single" w:sz="4" w:space="0" w:color="auto"/>
        <w:left w:val="single" w:sz="8" w:space="0" w:color="auto"/>
        <w:bottom w:val="single" w:sz="4" w:space="0" w:color="auto"/>
        <w:right w:val="single" w:sz="8" w:space="0" w:color="auto"/>
      </w:pBdr>
      <w:shd w:val="clear" w:color="000000" w:fill="DDD9C3"/>
      <w:spacing w:before="100" w:beforeAutospacing="1" w:after="100" w:afterAutospacing="1"/>
      <w:jc w:val="both"/>
    </w:pPr>
    <w:rPr>
      <w:b/>
      <w:bCs/>
      <w:sz w:val="28"/>
    </w:rPr>
  </w:style>
  <w:style w:type="paragraph" w:customStyle="1" w:styleId="xl115">
    <w:name w:val="xl115"/>
    <w:basedOn w:val="Normal"/>
    <w:rsid w:val="008608E8"/>
    <w:pPr>
      <w:pBdr>
        <w:top w:val="single" w:sz="4" w:space="0" w:color="auto"/>
        <w:left w:val="single" w:sz="8" w:space="0" w:color="auto"/>
        <w:bottom w:val="single" w:sz="4" w:space="0" w:color="auto"/>
        <w:right w:val="single" w:sz="8" w:space="0" w:color="auto"/>
      </w:pBdr>
      <w:shd w:val="clear" w:color="000000" w:fill="DDD9C3"/>
      <w:spacing w:before="100" w:beforeAutospacing="1" w:after="100" w:afterAutospacing="1"/>
      <w:jc w:val="both"/>
    </w:pPr>
    <w:rPr>
      <w:b/>
      <w:bCs/>
      <w:sz w:val="28"/>
    </w:rPr>
  </w:style>
  <w:style w:type="paragraph" w:customStyle="1" w:styleId="xl116">
    <w:name w:val="xl116"/>
    <w:basedOn w:val="Normal"/>
    <w:rsid w:val="008608E8"/>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jc w:val="both"/>
    </w:pPr>
    <w:rPr>
      <w:b/>
      <w:bCs/>
      <w:sz w:val="28"/>
    </w:rPr>
  </w:style>
  <w:style w:type="paragraph" w:customStyle="1" w:styleId="xl117">
    <w:name w:val="xl117"/>
    <w:basedOn w:val="Normal"/>
    <w:rsid w:val="008608E8"/>
    <w:pPr>
      <w:pBdr>
        <w:top w:val="single" w:sz="4" w:space="0" w:color="auto"/>
        <w:bottom w:val="single" w:sz="4" w:space="0" w:color="auto"/>
      </w:pBdr>
      <w:shd w:val="clear" w:color="000000" w:fill="FFFFFF"/>
      <w:spacing w:before="100" w:beforeAutospacing="1" w:after="100" w:afterAutospacing="1"/>
      <w:jc w:val="center"/>
    </w:pPr>
    <w:rPr>
      <w:b/>
      <w:bCs/>
      <w:sz w:val="28"/>
    </w:rPr>
  </w:style>
  <w:style w:type="paragraph" w:customStyle="1" w:styleId="xl118">
    <w:name w:val="xl118"/>
    <w:basedOn w:val="Normal"/>
    <w:rsid w:val="008608E8"/>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jc w:val="both"/>
    </w:pPr>
    <w:rPr>
      <w:b/>
      <w:bCs/>
      <w:sz w:val="28"/>
    </w:rPr>
  </w:style>
  <w:style w:type="paragraph" w:customStyle="1" w:styleId="xl119">
    <w:name w:val="xl119"/>
    <w:basedOn w:val="Normal"/>
    <w:rsid w:val="008608E8"/>
    <w:pPr>
      <w:pBdr>
        <w:top w:val="single" w:sz="4" w:space="0" w:color="auto"/>
        <w:left w:val="single" w:sz="8" w:space="0" w:color="auto"/>
        <w:bottom w:val="single" w:sz="4" w:space="0" w:color="auto"/>
        <w:right w:val="single" w:sz="8" w:space="0" w:color="auto"/>
      </w:pBdr>
      <w:spacing w:before="100" w:beforeAutospacing="1" w:after="100" w:afterAutospacing="1"/>
      <w:jc w:val="both"/>
    </w:pPr>
    <w:rPr>
      <w:i/>
      <w:iCs/>
      <w:sz w:val="28"/>
    </w:rPr>
  </w:style>
  <w:style w:type="paragraph" w:customStyle="1" w:styleId="xl120">
    <w:name w:val="xl120"/>
    <w:basedOn w:val="Normal"/>
    <w:rsid w:val="008608E8"/>
    <w:pPr>
      <w:pBdr>
        <w:top w:val="single" w:sz="4" w:space="0" w:color="auto"/>
        <w:left w:val="single" w:sz="8" w:space="0" w:color="auto"/>
        <w:bottom w:val="single" w:sz="4" w:space="0" w:color="auto"/>
        <w:right w:val="single" w:sz="8" w:space="0" w:color="auto"/>
      </w:pBdr>
      <w:spacing w:before="100" w:beforeAutospacing="1" w:after="100" w:afterAutospacing="1"/>
      <w:jc w:val="both"/>
    </w:pPr>
    <w:rPr>
      <w:b/>
      <w:bCs/>
      <w:sz w:val="28"/>
    </w:rPr>
  </w:style>
  <w:style w:type="paragraph" w:customStyle="1" w:styleId="xl121">
    <w:name w:val="xl121"/>
    <w:basedOn w:val="Normal"/>
    <w:rsid w:val="008608E8"/>
    <w:pPr>
      <w:pBdr>
        <w:top w:val="single" w:sz="4" w:space="0" w:color="auto"/>
        <w:bottom w:val="single" w:sz="4" w:space="0" w:color="auto"/>
      </w:pBdr>
      <w:spacing w:before="100" w:beforeAutospacing="1" w:after="100" w:afterAutospacing="1"/>
      <w:jc w:val="center"/>
    </w:pPr>
    <w:rPr>
      <w:b/>
      <w:bCs/>
      <w:sz w:val="28"/>
    </w:rPr>
  </w:style>
  <w:style w:type="paragraph" w:customStyle="1" w:styleId="xl122">
    <w:name w:val="xl122"/>
    <w:basedOn w:val="Normal"/>
    <w:rsid w:val="008608E8"/>
    <w:pPr>
      <w:pBdr>
        <w:top w:val="single" w:sz="4" w:space="0" w:color="auto"/>
        <w:left w:val="single" w:sz="8" w:space="0" w:color="auto"/>
        <w:bottom w:val="single" w:sz="4" w:space="0" w:color="auto"/>
        <w:right w:val="single" w:sz="8" w:space="0" w:color="auto"/>
      </w:pBdr>
      <w:spacing w:before="100" w:beforeAutospacing="1" w:after="100" w:afterAutospacing="1"/>
      <w:jc w:val="both"/>
    </w:pPr>
    <w:rPr>
      <w:b/>
      <w:bCs/>
      <w:sz w:val="28"/>
    </w:rPr>
  </w:style>
  <w:style w:type="paragraph" w:customStyle="1" w:styleId="xl123">
    <w:name w:val="xl123"/>
    <w:basedOn w:val="Normal"/>
    <w:rsid w:val="008608E8"/>
    <w:pPr>
      <w:pBdr>
        <w:top w:val="single" w:sz="4" w:space="0" w:color="auto"/>
        <w:bottom w:val="single" w:sz="4" w:space="0" w:color="auto"/>
      </w:pBdr>
      <w:spacing w:before="100" w:beforeAutospacing="1" w:after="100" w:afterAutospacing="1"/>
      <w:jc w:val="center"/>
    </w:pPr>
    <w:rPr>
      <w:i/>
      <w:iCs/>
      <w:sz w:val="28"/>
    </w:rPr>
  </w:style>
  <w:style w:type="paragraph" w:customStyle="1" w:styleId="xl124">
    <w:name w:val="xl124"/>
    <w:basedOn w:val="Normal"/>
    <w:rsid w:val="008608E8"/>
    <w:pPr>
      <w:pBdr>
        <w:top w:val="single" w:sz="4" w:space="0" w:color="auto"/>
        <w:left w:val="single" w:sz="8" w:space="0" w:color="auto"/>
        <w:bottom w:val="single" w:sz="4" w:space="0" w:color="auto"/>
        <w:right w:val="single" w:sz="8" w:space="0" w:color="auto"/>
      </w:pBdr>
      <w:spacing w:before="100" w:beforeAutospacing="1" w:after="100" w:afterAutospacing="1"/>
      <w:jc w:val="both"/>
    </w:pPr>
    <w:rPr>
      <w:i/>
      <w:iCs/>
      <w:sz w:val="28"/>
    </w:rPr>
  </w:style>
  <w:style w:type="paragraph" w:customStyle="1" w:styleId="xl125">
    <w:name w:val="xl125"/>
    <w:basedOn w:val="Normal"/>
    <w:rsid w:val="008608E8"/>
    <w:pPr>
      <w:pBdr>
        <w:top w:val="single" w:sz="4" w:space="0" w:color="auto"/>
        <w:left w:val="single" w:sz="8" w:space="0" w:color="auto"/>
        <w:bottom w:val="single" w:sz="8" w:space="0" w:color="auto"/>
        <w:right w:val="single" w:sz="8" w:space="0" w:color="auto"/>
      </w:pBdr>
      <w:spacing w:before="100" w:beforeAutospacing="1" w:after="100" w:afterAutospacing="1"/>
      <w:jc w:val="both"/>
    </w:pPr>
    <w:rPr>
      <w:sz w:val="28"/>
    </w:rPr>
  </w:style>
  <w:style w:type="paragraph" w:customStyle="1" w:styleId="xl126">
    <w:name w:val="xl126"/>
    <w:basedOn w:val="Normal"/>
    <w:rsid w:val="008608E8"/>
    <w:pPr>
      <w:pBdr>
        <w:top w:val="single" w:sz="4" w:space="0" w:color="auto"/>
        <w:bottom w:val="single" w:sz="8" w:space="0" w:color="auto"/>
      </w:pBdr>
      <w:spacing w:before="100" w:beforeAutospacing="1" w:after="100" w:afterAutospacing="1"/>
      <w:jc w:val="center"/>
    </w:pPr>
    <w:rPr>
      <w:sz w:val="28"/>
    </w:rPr>
  </w:style>
  <w:style w:type="paragraph" w:customStyle="1" w:styleId="xl177">
    <w:name w:val="xl177"/>
    <w:basedOn w:val="Normal"/>
    <w:rsid w:val="008608E8"/>
    <w:pPr>
      <w:shd w:val="clear" w:color="000000" w:fill="C0C0C0"/>
      <w:spacing w:before="100" w:beforeAutospacing="1" w:after="100" w:afterAutospacing="1"/>
      <w:jc w:val="center"/>
      <w:textAlignment w:val="center"/>
    </w:pPr>
  </w:style>
  <w:style w:type="paragraph" w:customStyle="1" w:styleId="xl178">
    <w:name w:val="xl178"/>
    <w:basedOn w:val="Normal"/>
    <w:rsid w:val="008608E8"/>
    <w:pPr>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both"/>
      <w:textAlignment w:val="center"/>
    </w:pPr>
  </w:style>
  <w:style w:type="paragraph" w:customStyle="1" w:styleId="xl218">
    <w:name w:val="xl218"/>
    <w:basedOn w:val="Normal"/>
    <w:rsid w:val="008608E8"/>
    <w:pPr>
      <w:pBdr>
        <w:top w:val="single" w:sz="4" w:space="0" w:color="auto"/>
        <w:left w:val="single" w:sz="4" w:space="0" w:color="auto"/>
        <w:right w:val="single" w:sz="4" w:space="0" w:color="auto"/>
      </w:pBdr>
      <w:spacing w:before="100" w:beforeAutospacing="1" w:after="100" w:afterAutospacing="1"/>
      <w:jc w:val="both"/>
      <w:textAlignment w:val="center"/>
    </w:pPr>
  </w:style>
  <w:style w:type="paragraph" w:customStyle="1" w:styleId="xl219">
    <w:name w:val="xl219"/>
    <w:basedOn w:val="Normal"/>
    <w:rsid w:val="008608E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style>
  <w:style w:type="paragraph" w:customStyle="1" w:styleId="xl220">
    <w:name w:val="xl220"/>
    <w:basedOn w:val="Normal"/>
    <w:rsid w:val="008608E8"/>
    <w:pPr>
      <w:pBdr>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b/>
      <w:bCs/>
    </w:rPr>
  </w:style>
  <w:style w:type="paragraph" w:customStyle="1" w:styleId="xl221">
    <w:name w:val="xl221"/>
    <w:basedOn w:val="Normal"/>
    <w:rsid w:val="008608E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style>
  <w:style w:type="paragraph" w:customStyle="1" w:styleId="xl222">
    <w:name w:val="xl222"/>
    <w:basedOn w:val="Normal"/>
    <w:rsid w:val="008608E8"/>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style>
  <w:style w:type="paragraph" w:customStyle="1" w:styleId="xl223">
    <w:name w:val="xl223"/>
    <w:basedOn w:val="Normal"/>
    <w:rsid w:val="008608E8"/>
    <w:pPr>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both"/>
      <w:textAlignment w:val="center"/>
    </w:pPr>
  </w:style>
  <w:style w:type="paragraph" w:customStyle="1" w:styleId="xxxx">
    <w:name w:val="xxxx"/>
    <w:basedOn w:val="Normal"/>
    <w:link w:val="xxxxChar"/>
    <w:uiPriority w:val="99"/>
    <w:rsid w:val="008608E8"/>
    <w:pPr>
      <w:spacing w:before="120" w:after="120" w:line="312" w:lineRule="auto"/>
      <w:ind w:left="576" w:firstLine="288"/>
      <w:jc w:val="both"/>
    </w:pPr>
  </w:style>
  <w:style w:type="character" w:customStyle="1" w:styleId="xxxxChar">
    <w:name w:val="xxxx Char"/>
    <w:link w:val="xxxx"/>
    <w:uiPriority w:val="99"/>
    <w:locked/>
    <w:rsid w:val="008608E8"/>
    <w:rPr>
      <w:rFonts w:ascii="Times New Roman" w:eastAsia="Times New Roman" w:hAnsi="Times New Roman" w:cs="Times New Roman"/>
      <w:sz w:val="24"/>
      <w:szCs w:val="24"/>
    </w:rPr>
  </w:style>
  <w:style w:type="paragraph" w:customStyle="1" w:styleId="Bulleted2">
    <w:name w:val="Bulleted 2"/>
    <w:link w:val="Bulleted2Char"/>
    <w:autoRedefine/>
    <w:uiPriority w:val="99"/>
    <w:rsid w:val="008608E8"/>
    <w:pPr>
      <w:widowControl w:val="0"/>
      <w:numPr>
        <w:numId w:val="47"/>
      </w:numPr>
      <w:spacing w:after="0" w:line="240" w:lineRule="auto"/>
      <w:jc w:val="both"/>
    </w:pPr>
    <w:rPr>
      <w:rFonts w:ascii="Times New Roman" w:eastAsia="Times New Roman" w:hAnsi="Times New Roman" w:cs="Times New Roman"/>
      <w:sz w:val="28"/>
      <w:szCs w:val="28"/>
      <w:lang w:val="it-IT"/>
    </w:rPr>
  </w:style>
  <w:style w:type="character" w:customStyle="1" w:styleId="Bulleted2Char">
    <w:name w:val="Bulleted 2 Char"/>
    <w:link w:val="Bulleted2"/>
    <w:uiPriority w:val="99"/>
    <w:locked/>
    <w:rsid w:val="008608E8"/>
    <w:rPr>
      <w:rFonts w:ascii="Times New Roman" w:eastAsia="Times New Roman" w:hAnsi="Times New Roman" w:cs="Times New Roman"/>
      <w:sz w:val="28"/>
      <w:szCs w:val="28"/>
      <w:lang w:val="it-IT"/>
    </w:rPr>
  </w:style>
  <w:style w:type="paragraph" w:customStyle="1" w:styleId="StyleBulleted213ptBefore6ptAfter6ptLinespacing">
    <w:name w:val="Style Bulleted 2 + 13 pt Before:  6 pt After:  6 pt Line spacing..."/>
    <w:basedOn w:val="Bulleted2"/>
    <w:uiPriority w:val="99"/>
    <w:rsid w:val="008608E8"/>
    <w:pPr>
      <w:spacing w:before="120" w:after="120"/>
    </w:pPr>
    <w:rPr>
      <w:sz w:val="26"/>
      <w:szCs w:val="20"/>
    </w:rPr>
  </w:style>
  <w:style w:type="paragraph" w:customStyle="1" w:styleId="Dung1">
    <w:name w:val="Dung1"/>
    <w:basedOn w:val="Heading1"/>
    <w:autoRedefine/>
    <w:qFormat/>
    <w:rsid w:val="008608E8"/>
    <w:pPr>
      <w:keepLines w:val="0"/>
      <w:pBdr>
        <w:top w:val="single" w:sz="4" w:space="1" w:color="auto"/>
        <w:bottom w:val="single" w:sz="4" w:space="1" w:color="auto"/>
      </w:pBdr>
      <w:shd w:val="clear" w:color="auto" w:fill="E0E0E0"/>
      <w:tabs>
        <w:tab w:val="left" w:pos="567"/>
      </w:tabs>
      <w:spacing w:line="288" w:lineRule="auto"/>
      <w:ind w:left="431" w:hanging="431"/>
    </w:pPr>
    <w:rPr>
      <w:rFonts w:eastAsia="MS Mincho"/>
      <w:noProof/>
      <w:kern w:val="32"/>
      <w:lang w:val="nb-NO" w:eastAsia="ko-KR"/>
    </w:rPr>
  </w:style>
  <w:style w:type="paragraph" w:customStyle="1" w:styleId="DungBodyN">
    <w:name w:val="Dung_BodyN"/>
    <w:basedOn w:val="DungBody"/>
    <w:autoRedefine/>
    <w:qFormat/>
    <w:rsid w:val="008608E8"/>
    <w:pPr>
      <w:ind w:left="567" w:firstLine="0"/>
      <w:jc w:val="left"/>
    </w:pPr>
  </w:style>
  <w:style w:type="paragraph" w:customStyle="1" w:styleId="Dungbody-1">
    <w:name w:val="Dung_body-1"/>
    <w:basedOn w:val="DungBody-"/>
    <w:autoRedefine/>
    <w:qFormat/>
    <w:rsid w:val="008608E8"/>
    <w:pPr>
      <w:ind w:left="1276" w:hanging="360"/>
    </w:pPr>
  </w:style>
  <w:style w:type="paragraph" w:customStyle="1" w:styleId="Dung11111">
    <w:name w:val="Dung1.1.1.1.1"/>
    <w:basedOn w:val="Heading5"/>
    <w:autoRedefine/>
    <w:qFormat/>
    <w:rsid w:val="008608E8"/>
    <w:pPr>
      <w:tabs>
        <w:tab w:val="left" w:pos="1701"/>
        <w:tab w:val="num" w:pos="3299"/>
      </w:tabs>
      <w:ind w:left="567" w:firstLine="0"/>
    </w:pPr>
  </w:style>
  <w:style w:type="character" w:styleId="LineNumber">
    <w:name w:val="line number"/>
    <w:uiPriority w:val="99"/>
    <w:semiHidden/>
    <w:unhideWhenUsed/>
    <w:rsid w:val="008608E8"/>
  </w:style>
  <w:style w:type="paragraph" w:customStyle="1" w:styleId="TableNormal2">
    <w:name w:val="Table Normal2"/>
    <w:basedOn w:val="NormalIndent"/>
    <w:rsid w:val="008608E8"/>
    <w:pPr>
      <w:tabs>
        <w:tab w:val="left" w:pos="1224"/>
      </w:tabs>
      <w:spacing w:before="240" w:after="40" w:line="300" w:lineRule="atLeast"/>
      <w:ind w:left="0" w:firstLine="11"/>
      <w:jc w:val="left"/>
    </w:pPr>
    <w:rPr>
      <w:snapToGrid w:val="0"/>
      <w:sz w:val="24"/>
      <w:lang w:val="de-DE"/>
    </w:rPr>
  </w:style>
  <w:style w:type="paragraph" w:customStyle="1" w:styleId="Body10">
    <w:name w:val="Body 1"/>
    <w:basedOn w:val="Heading1"/>
    <w:uiPriority w:val="99"/>
    <w:rsid w:val="008608E8"/>
    <w:pPr>
      <w:keepNext w:val="0"/>
      <w:keepLines w:val="0"/>
      <w:spacing w:before="0" w:after="240" w:line="280" w:lineRule="atLeast"/>
      <w:ind w:left="720"/>
      <w:outlineLvl w:val="9"/>
    </w:pPr>
    <w:rPr>
      <w:b w:val="0"/>
      <w:bCs w:val="0"/>
      <w:kern w:val="28"/>
      <w:sz w:val="24"/>
      <w:szCs w:val="24"/>
      <w:lang w:val="en-GB"/>
    </w:rPr>
  </w:style>
  <w:style w:type="paragraph" w:customStyle="1" w:styleId="n-dieu">
    <w:name w:val="n-dieu"/>
    <w:basedOn w:val="Normal"/>
    <w:autoRedefine/>
    <w:uiPriority w:val="99"/>
    <w:rsid w:val="008608E8"/>
    <w:pPr>
      <w:spacing w:before="180" w:after="120"/>
      <w:ind w:left="57" w:firstLine="652"/>
      <w:jc w:val="both"/>
    </w:pPr>
    <w:rPr>
      <w:rFonts w:ascii=".VnTime" w:hAnsi=".VnTime" w:cs=".VnTime"/>
      <w:b/>
      <w:bCs/>
      <w:i/>
      <w:iCs/>
      <w:sz w:val="28"/>
      <w:szCs w:val="28"/>
      <w:lang w:val="pt-BR" w:eastAsia="ja-JP"/>
    </w:rPr>
  </w:style>
  <w:style w:type="paragraph" w:styleId="EndnoteText">
    <w:name w:val="endnote text"/>
    <w:basedOn w:val="Normal"/>
    <w:link w:val="EndnoteTextChar"/>
    <w:uiPriority w:val="99"/>
    <w:semiHidden/>
    <w:rsid w:val="008608E8"/>
    <w:rPr>
      <w:szCs w:val="20"/>
    </w:rPr>
  </w:style>
  <w:style w:type="character" w:customStyle="1" w:styleId="EndnoteTextChar">
    <w:name w:val="Endnote Text Char"/>
    <w:basedOn w:val="DefaultParagraphFont"/>
    <w:link w:val="EndnoteText"/>
    <w:uiPriority w:val="99"/>
    <w:semiHidden/>
    <w:rsid w:val="008608E8"/>
    <w:rPr>
      <w:rFonts w:ascii="Times New Roman" w:eastAsia="Times New Roman" w:hAnsi="Times New Roman" w:cs="Times New Roman"/>
      <w:sz w:val="28"/>
      <w:szCs w:val="20"/>
    </w:rPr>
  </w:style>
  <w:style w:type="character" w:styleId="EndnoteReference">
    <w:name w:val="endnote reference"/>
    <w:uiPriority w:val="99"/>
    <w:semiHidden/>
    <w:rsid w:val="008608E8"/>
    <w:rPr>
      <w:vertAlign w:val="superscript"/>
    </w:rPr>
  </w:style>
  <w:style w:type="paragraph" w:customStyle="1" w:styleId="CharCharCharChar1">
    <w:name w:val="Char Char Char Char1"/>
    <w:basedOn w:val="Normal"/>
    <w:uiPriority w:val="99"/>
    <w:rsid w:val="008608E8"/>
    <w:pPr>
      <w:pageBreakBefore/>
      <w:spacing w:before="100" w:beforeAutospacing="1" w:after="100" w:afterAutospacing="1"/>
      <w:jc w:val="both"/>
    </w:pPr>
    <w:rPr>
      <w:rFonts w:ascii="Tahoma" w:hAnsi="Tahoma" w:cs="Tahoma"/>
      <w:sz w:val="28"/>
      <w:szCs w:val="20"/>
    </w:rPr>
  </w:style>
  <w:style w:type="paragraph" w:customStyle="1" w:styleId="NormalT1">
    <w:name w:val="NormalT1"/>
    <w:basedOn w:val="Normal"/>
    <w:rsid w:val="008608E8"/>
    <w:pPr>
      <w:spacing w:before="120"/>
      <w:ind w:left="1440" w:hanging="720"/>
      <w:jc w:val="both"/>
    </w:pPr>
    <w:rPr>
      <w:noProof/>
      <w:szCs w:val="20"/>
    </w:rPr>
  </w:style>
  <w:style w:type="paragraph" w:styleId="ListBullet5">
    <w:name w:val="List Bullet 5"/>
    <w:basedOn w:val="Normal"/>
    <w:rsid w:val="008608E8"/>
    <w:pPr>
      <w:numPr>
        <w:numId w:val="48"/>
      </w:numPr>
      <w:adjustRightInd w:val="0"/>
      <w:snapToGrid w:val="0"/>
      <w:spacing w:before="60" w:after="60"/>
      <w:contextualSpacing/>
      <w:jc w:val="both"/>
    </w:pPr>
    <w:rPr>
      <w:rFonts w:eastAsia="MS Mincho"/>
      <w:sz w:val="28"/>
    </w:rPr>
  </w:style>
  <w:style w:type="paragraph" w:customStyle="1" w:styleId="ListBullet6">
    <w:name w:val="List Bullet 6"/>
    <w:basedOn w:val="ListBullet5"/>
    <w:qFormat/>
    <w:rsid w:val="008608E8"/>
    <w:pPr>
      <w:numPr>
        <w:numId w:val="22"/>
      </w:numPr>
    </w:pPr>
    <w:rPr>
      <w:lang w:val="nl-NL"/>
    </w:rPr>
  </w:style>
  <w:style w:type="character" w:customStyle="1" w:styleId="tvs-bullet2Char0">
    <w:name w:val="tvs-bullet2 Char"/>
    <w:basedOn w:val="DefaultParagraphFont"/>
    <w:link w:val="tvs-bullet20"/>
    <w:locked/>
    <w:rsid w:val="008608E8"/>
    <w:rPr>
      <w:rFonts w:ascii="Times New Roman" w:eastAsia="Times New Roman" w:hAnsi="Times New Roman" w:cs="Times New Roman"/>
      <w:sz w:val="26"/>
      <w:szCs w:val="24"/>
    </w:rPr>
  </w:style>
  <w:style w:type="paragraph" w:customStyle="1" w:styleId="xl224">
    <w:name w:val="xl224"/>
    <w:basedOn w:val="Normal"/>
    <w:rsid w:val="008608E8"/>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jc w:val="center"/>
      <w:textAlignment w:val="center"/>
    </w:pPr>
    <w:rPr>
      <w:b/>
      <w:bCs/>
      <w:color w:val="000000"/>
    </w:rPr>
  </w:style>
  <w:style w:type="paragraph" w:customStyle="1" w:styleId="StyleHeading4h4Charh41CharCharCharCharh4h41Heading4Ch">
    <w:name w:val="Style Heading 4h4 Charh41 Char Char Char Charh4h41Heading 4 Ch..."/>
    <w:basedOn w:val="Heading4"/>
    <w:rsid w:val="008608E8"/>
    <w:pPr>
      <w:tabs>
        <w:tab w:val="num" w:pos="1728"/>
      </w:tabs>
      <w:spacing w:line="312" w:lineRule="auto"/>
      <w:ind w:left="1728" w:hanging="648"/>
    </w:pPr>
    <w:rPr>
      <w:szCs w:val="20"/>
      <w:lang w:val="nl-NL"/>
    </w:rPr>
  </w:style>
  <w:style w:type="paragraph" w:customStyle="1" w:styleId="CharCharChar1">
    <w:name w:val="Char Char Char1"/>
    <w:basedOn w:val="Normal"/>
    <w:rsid w:val="00D7306A"/>
    <w:pPr>
      <w:spacing w:after="160" w:line="240" w:lineRule="exact"/>
    </w:pPr>
    <w:rPr>
      <w:rFonts w:ascii="Arial" w:hAnsi="Arial"/>
    </w:rPr>
  </w:style>
  <w:style w:type="paragraph" w:customStyle="1" w:styleId="CharCharCharCharCharCharCharCharCharCharCharCharChar">
    <w:name w:val="Char Char Char Char Char Char Char Char Char Char Char Char Char"/>
    <w:basedOn w:val="Normal"/>
    <w:semiHidden/>
    <w:rsid w:val="00D7306A"/>
    <w:pPr>
      <w:spacing w:after="160" w:line="240" w:lineRule="exact"/>
    </w:pPr>
    <w:rPr>
      <w:rFonts w:ascii="Arial" w:hAnsi="Arial"/>
    </w:rPr>
  </w:style>
  <w:style w:type="paragraph" w:customStyle="1" w:styleId="aStyle2">
    <w:name w:val="a Style2"/>
    <w:basedOn w:val="Heading1"/>
    <w:qFormat/>
    <w:rsid w:val="00D7306A"/>
    <w:pPr>
      <w:widowControl w:val="0"/>
      <w:numPr>
        <w:numId w:val="51"/>
      </w:numPr>
      <w:spacing w:before="100" w:line="340" w:lineRule="atLeast"/>
    </w:pPr>
    <w:rPr>
      <w:rFonts w:eastAsia="MS Mincho"/>
      <w:bCs w:val="0"/>
      <w:kern w:val="32"/>
    </w:rPr>
  </w:style>
  <w:style w:type="paragraph" w:customStyle="1" w:styleId="BodyText20">
    <w:name w:val="Body Text2"/>
    <w:basedOn w:val="NormalIndent"/>
    <w:rsid w:val="00D7306A"/>
    <w:pPr>
      <w:tabs>
        <w:tab w:val="left" w:pos="1224"/>
      </w:tabs>
      <w:autoSpaceDE/>
      <w:autoSpaceDN/>
      <w:spacing w:before="40" w:after="0" w:line="300" w:lineRule="atLeast"/>
      <w:ind w:left="432" w:right="14" w:firstLine="0"/>
    </w:pPr>
    <w:rPr>
      <w:rFonts w:ascii="Times New Roman" w:hAnsi="Times New Roman" w:cs="Arial"/>
      <w:snapToGrid w:val="0"/>
    </w:rPr>
  </w:style>
  <w:style w:type="paragraph" w:customStyle="1" w:styleId="BoxtText8">
    <w:name w:val="Boxt Text 8"/>
    <w:basedOn w:val="Heading8"/>
    <w:rsid w:val="00D7306A"/>
    <w:pPr>
      <w:keepNext/>
      <w:numPr>
        <w:ilvl w:val="0"/>
        <w:numId w:val="0"/>
      </w:numPr>
      <w:tabs>
        <w:tab w:val="left" w:pos="1559"/>
      </w:tabs>
      <w:spacing w:before="0" w:after="0"/>
      <w:ind w:left="1559" w:hanging="1559"/>
    </w:pPr>
    <w:rPr>
      <w:b/>
      <w:bCs/>
      <w:i w:val="0"/>
      <w:iCs w:val="0"/>
      <w:smallCaps/>
      <w:color w:val="000000"/>
      <w:sz w:val="22"/>
    </w:rPr>
  </w:style>
  <w:style w:type="paragraph" w:customStyle="1" w:styleId="BulletVN">
    <w:name w:val="Bullet_VN"/>
    <w:basedOn w:val="Normal"/>
    <w:semiHidden/>
    <w:rsid w:val="00D7306A"/>
    <w:pPr>
      <w:numPr>
        <w:numId w:val="54"/>
      </w:numPr>
      <w:overflowPunct w:val="0"/>
      <w:autoSpaceDE w:val="0"/>
      <w:autoSpaceDN w:val="0"/>
      <w:adjustRightInd w:val="0"/>
      <w:spacing w:line="320" w:lineRule="atLeast"/>
      <w:textAlignment w:val="baseline"/>
    </w:pPr>
    <w:rPr>
      <w:rFonts w:ascii="Arial" w:hAnsi="Arial"/>
    </w:rPr>
  </w:style>
  <w:style w:type="paragraph" w:customStyle="1" w:styleId="CharCharCharCharCharCharCharCharChar">
    <w:name w:val="Char Char Char Char Char Char Char Char Char"/>
    <w:basedOn w:val="Normal"/>
    <w:rsid w:val="00D7306A"/>
    <w:pPr>
      <w:spacing w:after="160" w:line="240" w:lineRule="exact"/>
    </w:pPr>
    <w:rPr>
      <w:rFonts w:ascii="Verdana" w:hAnsi="Verdana" w:cs="Verdana"/>
      <w:sz w:val="20"/>
      <w:szCs w:val="20"/>
    </w:rPr>
  </w:style>
  <w:style w:type="paragraph" w:customStyle="1" w:styleId="CharCharChar2CharCharCharChar">
    <w:name w:val="Char Char Char2 Char Char Char Char"/>
    <w:basedOn w:val="Normal"/>
    <w:semiHidden/>
    <w:rsid w:val="00D7306A"/>
    <w:pPr>
      <w:spacing w:after="160" w:line="240" w:lineRule="exact"/>
    </w:pPr>
    <w:rPr>
      <w:rFonts w:ascii="Arial" w:hAnsi="Arial"/>
    </w:rPr>
  </w:style>
  <w:style w:type="character" w:customStyle="1" w:styleId="font0020style17char">
    <w:name w:val="font_0020style17__char"/>
    <w:rsid w:val="00D7306A"/>
  </w:style>
  <w:style w:type="paragraph" w:customStyle="1" w:styleId="font7">
    <w:name w:val="font7"/>
    <w:basedOn w:val="Normal"/>
    <w:rsid w:val="00D7306A"/>
    <w:pPr>
      <w:spacing w:before="100" w:beforeAutospacing="1" w:after="100" w:afterAutospacing="1"/>
    </w:pPr>
    <w:rPr>
      <w:sz w:val="28"/>
      <w:szCs w:val="28"/>
    </w:rPr>
  </w:style>
  <w:style w:type="paragraph" w:customStyle="1" w:styleId="gach1">
    <w:name w:val="gach1"/>
    <w:basedOn w:val="Normal"/>
    <w:qFormat/>
    <w:rsid w:val="00D7306A"/>
    <w:pPr>
      <w:keepNext/>
      <w:keepLines/>
      <w:numPr>
        <w:numId w:val="57"/>
      </w:numPr>
      <w:spacing w:after="120" w:line="276" w:lineRule="auto"/>
      <w:jc w:val="both"/>
    </w:pPr>
    <w:rPr>
      <w:rFonts w:eastAsia="Calibri"/>
      <w:sz w:val="26"/>
      <w:szCs w:val="28"/>
      <w:lang w:val="de-DE"/>
    </w:rPr>
  </w:style>
  <w:style w:type="character" w:customStyle="1" w:styleId="Heading5Char1">
    <w:name w:val="Heading 5 Char1"/>
    <w:aliases w:val="Heading 5(unused) Char1,Heading 5(unused)1 Char1,Heading 5(unused)2 Char1,Heading 5(unused)3 Char1,Heading 5(unused)11 Char1,Heading 5(unused)21 Char1,Heading 5(unused)4 Char1,Heading 5(unused)12 Char1,Heading 5(unused)22 Char1,sb Char"/>
    <w:semiHidden/>
    <w:rsid w:val="00D7306A"/>
    <w:rPr>
      <w:rFonts w:ascii="Cambria" w:eastAsia="Times New Roman" w:hAnsi="Cambria" w:cs="Times New Roman"/>
      <w:color w:val="243F60"/>
      <w:sz w:val="28"/>
      <w:szCs w:val="24"/>
    </w:rPr>
  </w:style>
  <w:style w:type="paragraph" w:customStyle="1" w:styleId="H5">
    <w:name w:val="H5"/>
    <w:basedOn w:val="NormalIndent"/>
    <w:next w:val="Normal"/>
    <w:rsid w:val="004548C9"/>
    <w:pPr>
      <w:keepNext/>
      <w:autoSpaceDE/>
      <w:autoSpaceDN/>
      <w:spacing w:after="0" w:line="240" w:lineRule="auto"/>
      <w:ind w:left="720" w:right="14" w:hanging="360"/>
    </w:pPr>
    <w:rPr>
      <w:rFonts w:ascii=".VnTime" w:hAnsi=".VnTime"/>
      <w:b/>
      <w:i/>
      <w:snapToGrid w:val="0"/>
      <w:color w:val="800080"/>
      <w:sz w:val="24"/>
      <w:szCs w:val="23"/>
      <w:lang w:eastAsia="ja-JP"/>
    </w:rPr>
  </w:style>
  <w:style w:type="paragraph" w:customStyle="1" w:styleId="tvs-bullet00">
    <w:name w:val="tvs-bullet 0"/>
    <w:basedOn w:val="Normal"/>
    <w:qFormat/>
    <w:rsid w:val="00ED0896"/>
    <w:pPr>
      <w:keepNext/>
      <w:keepLines/>
      <w:numPr>
        <w:numId w:val="58"/>
      </w:numPr>
      <w:tabs>
        <w:tab w:val="left" w:pos="360"/>
      </w:tabs>
      <w:spacing w:after="120" w:line="288" w:lineRule="auto"/>
      <w:ind w:left="792"/>
      <w:contextualSpacing/>
      <w:jc w:val="both"/>
    </w:pPr>
    <w:rPr>
      <w:sz w:val="26"/>
      <w:szCs w:val="26"/>
      <w:lang w:eastAsia="ja-JP"/>
    </w:rPr>
  </w:style>
  <w:style w:type="character" w:customStyle="1" w:styleId="x1s3">
    <w:name w:val="x1s3"/>
    <w:basedOn w:val="DefaultParagraphFont"/>
    <w:rsid w:val="006E12AF"/>
  </w:style>
  <w:style w:type="character" w:customStyle="1" w:styleId="tvs-bullet1Char">
    <w:name w:val="tvs-bullet1 Char"/>
    <w:link w:val="tvs-bullet10"/>
    <w:uiPriority w:val="99"/>
    <w:rsid w:val="00021F8A"/>
    <w:rPr>
      <w:rFonts w:ascii="Times New Roman" w:eastAsia="Times New Roman" w:hAnsi="Times New Roman" w:cs="Times New Roman"/>
      <w:sz w:val="26"/>
      <w:szCs w:val="24"/>
    </w:rPr>
  </w:style>
  <w:style w:type="numbering" w:customStyle="1" w:styleId="StyleBulleted211">
    <w:name w:val="Style Bulleted211"/>
    <w:rsid w:val="00021F8A"/>
    <w:pPr>
      <w:numPr>
        <w:numId w:val="59"/>
      </w:numPr>
    </w:pPr>
  </w:style>
  <w:style w:type="character" w:customStyle="1" w:styleId="NormalWebChar">
    <w:name w:val="Normal (Web) Char"/>
    <w:basedOn w:val="DefaultParagraphFont"/>
    <w:link w:val="NormalWeb"/>
    <w:uiPriority w:val="99"/>
    <w:rsid w:val="003A6617"/>
    <w:rPr>
      <w:rFonts w:ascii="Times New Roman" w:eastAsia="Times New Roman" w:hAnsi="Times New Roman" w:cs="Times New Roman"/>
      <w:bCs/>
      <w:sz w:val="24"/>
      <w:szCs w:val="24"/>
    </w:rPr>
  </w:style>
  <w:style w:type="paragraph" w:customStyle="1" w:styleId="tvHeading5">
    <w:name w:val="tvHeading5"/>
    <w:basedOn w:val="tvHeading111"/>
    <w:qFormat/>
    <w:rsid w:val="00413ABC"/>
    <w:pPr>
      <w:numPr>
        <w:ilvl w:val="0"/>
        <w:numId w:val="0"/>
      </w:numPr>
      <w:tabs>
        <w:tab w:val="num" w:pos="1728"/>
      </w:tabs>
      <w:spacing w:line="288" w:lineRule="auto"/>
      <w:ind w:left="1728" w:hanging="648"/>
    </w:pPr>
    <w:rPr>
      <w:szCs w:val="26"/>
      <w:lang w:val="vi-VN"/>
    </w:rPr>
  </w:style>
  <w:style w:type="paragraph" w:customStyle="1" w:styleId="font8">
    <w:name w:val="font8"/>
    <w:basedOn w:val="Normal"/>
    <w:rsid w:val="00413ABC"/>
    <w:pPr>
      <w:spacing w:before="100" w:beforeAutospacing="1" w:after="100" w:afterAutospacing="1"/>
    </w:pPr>
    <w:rPr>
      <w:color w:val="000000"/>
      <w:sz w:val="26"/>
      <w:szCs w:val="26"/>
    </w:rPr>
  </w:style>
  <w:style w:type="paragraph" w:customStyle="1" w:styleId="xmsonormal">
    <w:name w:val="x_msonormal"/>
    <w:basedOn w:val="Normal"/>
    <w:rsid w:val="00413ABC"/>
    <w:pPr>
      <w:spacing w:before="100" w:beforeAutospacing="1" w:after="100" w:afterAutospacing="1"/>
    </w:pPr>
    <w:rPr>
      <w:lang w:val="vi-VN" w:eastAsia="zh-CN"/>
    </w:rPr>
  </w:style>
  <w:style w:type="character" w:customStyle="1" w:styleId="normal-h">
    <w:name w:val="normal-h"/>
    <w:basedOn w:val="DefaultParagraphFont"/>
    <w:rsid w:val="00413ABC"/>
  </w:style>
  <w:style w:type="paragraph" w:customStyle="1" w:styleId="05NidungVB">
    <w:name w:val="05 Nội dung VB"/>
    <w:basedOn w:val="Normal"/>
    <w:link w:val="05NidungVBChar"/>
    <w:rsid w:val="00413ABC"/>
    <w:pPr>
      <w:widowControl w:val="0"/>
      <w:spacing w:after="120" w:line="400" w:lineRule="atLeast"/>
      <w:ind w:firstLine="567"/>
      <w:jc w:val="both"/>
    </w:pPr>
    <w:rPr>
      <w:sz w:val="28"/>
      <w:szCs w:val="28"/>
    </w:rPr>
  </w:style>
  <w:style w:type="character" w:customStyle="1" w:styleId="05NidungVBChar">
    <w:name w:val="05 Nội dung VB Char"/>
    <w:basedOn w:val="DefaultParagraphFont"/>
    <w:link w:val="05NidungVB"/>
    <w:locked/>
    <w:rsid w:val="00413ABC"/>
    <w:rPr>
      <w:rFonts w:ascii="Times New Roman" w:eastAsia="Times New Roman" w:hAnsi="Times New Roman" w:cs="Times New Roman"/>
      <w:sz w:val="28"/>
      <w:szCs w:val="28"/>
    </w:rPr>
  </w:style>
  <w:style w:type="paragraph" w:customStyle="1" w:styleId="02TnloiVB">
    <w:name w:val="02 Tên loại VB"/>
    <w:rsid w:val="00413ABC"/>
    <w:pPr>
      <w:widowControl w:val="0"/>
      <w:spacing w:before="600" w:after="0" w:line="400" w:lineRule="atLeast"/>
      <w:jc w:val="center"/>
    </w:pPr>
    <w:rPr>
      <w:rFonts w:ascii="Times New Roman" w:eastAsia="Times New Roman" w:hAnsi="Times New Roman" w:cs="Times New Roman"/>
      <w:b/>
      <w:sz w:val="32"/>
      <w:szCs w:val="28"/>
    </w:rPr>
  </w:style>
  <w:style w:type="paragraph" w:customStyle="1" w:styleId="03Trchyu">
    <w:name w:val="03 Trích yếu"/>
    <w:link w:val="03TrchyuChar"/>
    <w:rsid w:val="00413ABC"/>
    <w:pPr>
      <w:widowControl w:val="0"/>
      <w:spacing w:after="0" w:line="400" w:lineRule="atLeast"/>
      <w:jc w:val="center"/>
    </w:pPr>
    <w:rPr>
      <w:rFonts w:ascii="Times New Roman" w:eastAsia="Times New Roman" w:hAnsi="Times New Roman" w:cs="Times New Roman"/>
      <w:b/>
      <w:sz w:val="28"/>
      <w:szCs w:val="28"/>
    </w:rPr>
  </w:style>
  <w:style w:type="character" w:customStyle="1" w:styleId="03TrchyuChar">
    <w:name w:val="03 Trích yếu Char"/>
    <w:basedOn w:val="DefaultParagraphFont"/>
    <w:link w:val="03Trchyu"/>
    <w:rsid w:val="00413ABC"/>
    <w:rPr>
      <w:rFonts w:ascii="Times New Roman" w:eastAsia="Times New Roman" w:hAnsi="Times New Roman" w:cs="Times New Roman"/>
      <w:b/>
      <w:sz w:val="28"/>
      <w:szCs w:val="28"/>
    </w:rPr>
  </w:style>
  <w:style w:type="paragraph" w:customStyle="1" w:styleId="10Thmquynk">
    <w:name w:val="10 Thẩm quyền ký"/>
    <w:link w:val="10ThmquynkChar"/>
    <w:rsid w:val="00413ABC"/>
    <w:pPr>
      <w:widowControl w:val="0"/>
      <w:tabs>
        <w:tab w:val="center" w:pos="7371"/>
      </w:tabs>
      <w:spacing w:after="0" w:line="240" w:lineRule="auto"/>
    </w:pPr>
    <w:rPr>
      <w:rFonts w:ascii="Times New Roman" w:eastAsia="Times New Roman" w:hAnsi="Times New Roman" w:cs="Times New Roman"/>
      <w:b/>
      <w:sz w:val="26"/>
      <w:szCs w:val="28"/>
    </w:rPr>
  </w:style>
  <w:style w:type="character" w:customStyle="1" w:styleId="10ThmquynkChar">
    <w:name w:val="10 Thẩm quyền ký Char"/>
    <w:basedOn w:val="DefaultParagraphFont"/>
    <w:link w:val="10Thmquynk"/>
    <w:rsid w:val="00413ABC"/>
    <w:rPr>
      <w:rFonts w:ascii="Times New Roman" w:eastAsia="Times New Roman" w:hAnsi="Times New Roman" w:cs="Times New Roman"/>
      <w:b/>
      <w:sz w:val="26"/>
      <w:szCs w:val="28"/>
    </w:rPr>
  </w:style>
  <w:style w:type="paragraph" w:customStyle="1" w:styleId="11Tnngik">
    <w:name w:val="11 Tên người ký"/>
    <w:next w:val="Normal"/>
    <w:link w:val="11TnngikChar"/>
    <w:rsid w:val="00413ABC"/>
    <w:pPr>
      <w:widowControl w:val="0"/>
      <w:tabs>
        <w:tab w:val="center" w:pos="7371"/>
      </w:tabs>
      <w:spacing w:before="600" w:after="0" w:line="400" w:lineRule="atLeast"/>
    </w:pPr>
    <w:rPr>
      <w:rFonts w:ascii="Times New Roman" w:eastAsia="Times New Roman" w:hAnsi="Times New Roman" w:cs="Times New Roman"/>
      <w:b/>
      <w:sz w:val="28"/>
      <w:szCs w:val="28"/>
    </w:rPr>
  </w:style>
  <w:style w:type="character" w:customStyle="1" w:styleId="11TnngikChar">
    <w:name w:val="11 Tên người ký Char"/>
    <w:basedOn w:val="DefaultParagraphFont"/>
    <w:link w:val="11Tnngik"/>
    <w:rsid w:val="00413ABC"/>
    <w:rPr>
      <w:rFonts w:ascii="Times New Roman" w:eastAsia="Times New Roman" w:hAnsi="Times New Roman" w:cs="Times New Roman"/>
      <w:b/>
      <w:sz w:val="28"/>
      <w:szCs w:val="28"/>
    </w:rPr>
  </w:style>
  <w:style w:type="paragraph" w:customStyle="1" w:styleId="04Cquanbanhnh">
    <w:name w:val="04 Cơ quan ban hành"/>
    <w:rsid w:val="00413ABC"/>
    <w:pPr>
      <w:widowControl w:val="0"/>
      <w:spacing w:after="0" w:line="400" w:lineRule="atLeast"/>
      <w:jc w:val="center"/>
    </w:pPr>
    <w:rPr>
      <w:rFonts w:ascii="Times New Roman" w:eastAsia="Times New Roman" w:hAnsi="Times New Roman" w:cs="Times New Roman"/>
      <w:b/>
      <w:sz w:val="28"/>
      <w:szCs w:val="28"/>
    </w:rPr>
  </w:style>
  <w:style w:type="paragraph" w:customStyle="1" w:styleId="06Canhgia">
    <w:name w:val="06 Canh giữa"/>
    <w:aliases w:val="đậm"/>
    <w:rsid w:val="00413ABC"/>
    <w:pPr>
      <w:spacing w:after="0" w:line="400" w:lineRule="atLeast"/>
      <w:jc w:val="center"/>
    </w:pPr>
    <w:rPr>
      <w:rFonts w:ascii="Times New Roman" w:eastAsia="Times New Roman" w:hAnsi="Times New Roman" w:cs="Times New Roman"/>
      <w:b/>
      <w:sz w:val="28"/>
      <w:szCs w:val="28"/>
    </w:rPr>
  </w:style>
  <w:style w:type="paragraph" w:customStyle="1" w:styleId="Form">
    <w:name w:val="Form"/>
    <w:basedOn w:val="Normal"/>
    <w:rsid w:val="00413ABC"/>
    <w:pPr>
      <w:tabs>
        <w:tab w:val="left" w:pos="1440"/>
        <w:tab w:val="left" w:pos="2160"/>
        <w:tab w:val="left" w:pos="2880"/>
        <w:tab w:val="right" w:pos="7200"/>
      </w:tabs>
      <w:autoSpaceDE w:val="0"/>
      <w:autoSpaceDN w:val="0"/>
      <w:spacing w:before="80" w:after="80" w:line="276" w:lineRule="auto"/>
      <w:ind w:firstLine="720"/>
      <w:jc w:val="both"/>
    </w:pPr>
    <w:rPr>
      <w:rFonts w:ascii=".VnTime" w:hAnsi=".VnTime" w:cs=".VnTime"/>
      <w:sz w:val="28"/>
      <w:szCs w:val="28"/>
      <w:lang w:val="en-GB"/>
    </w:rPr>
  </w:style>
  <w:style w:type="paragraph" w:customStyle="1" w:styleId="08QUYCH">
    <w:name w:val="08 QUY CHẾ"/>
    <w:link w:val="08QUYCHChar"/>
    <w:rsid w:val="00413ABC"/>
    <w:pPr>
      <w:widowControl w:val="0"/>
      <w:spacing w:after="0" w:line="400" w:lineRule="atLeast"/>
      <w:jc w:val="center"/>
    </w:pPr>
    <w:rPr>
      <w:rFonts w:ascii="Times New Roman" w:eastAsia="Times New Roman" w:hAnsi="Times New Roman" w:cs="Times New Roman"/>
      <w:b/>
      <w:sz w:val="32"/>
      <w:szCs w:val="28"/>
    </w:rPr>
  </w:style>
  <w:style w:type="character" w:customStyle="1" w:styleId="08QUYCHChar">
    <w:name w:val="08 QUY CHẾ Char"/>
    <w:basedOn w:val="DefaultParagraphFont"/>
    <w:link w:val="08QUYCH"/>
    <w:rsid w:val="00413ABC"/>
    <w:rPr>
      <w:rFonts w:ascii="Times New Roman" w:eastAsia="Times New Roman" w:hAnsi="Times New Roman" w:cs="Times New Roman"/>
      <w:b/>
      <w:sz w:val="32"/>
      <w:szCs w:val="28"/>
    </w:rPr>
  </w:style>
  <w:style w:type="paragraph" w:customStyle="1" w:styleId="09Kmtheo">
    <w:name w:val="09 (Kèm theo)"/>
    <w:rsid w:val="00413ABC"/>
    <w:pPr>
      <w:widowControl w:val="0"/>
      <w:spacing w:after="0" w:line="400" w:lineRule="atLeast"/>
      <w:jc w:val="center"/>
    </w:pPr>
    <w:rPr>
      <w:rFonts w:ascii="Times New Roman" w:eastAsia="Times New Roman" w:hAnsi="Times New Roman" w:cs="Times New Roman"/>
      <w:i/>
      <w:sz w:val="28"/>
      <w:szCs w:val="28"/>
    </w:rPr>
  </w:style>
  <w:style w:type="paragraph" w:customStyle="1" w:styleId="giua">
    <w:name w:val="giua"/>
    <w:basedOn w:val="Normal"/>
    <w:rsid w:val="00413ABC"/>
    <w:pPr>
      <w:spacing w:before="100" w:beforeAutospacing="1" w:after="100" w:afterAutospacing="1"/>
    </w:pPr>
    <w:rPr>
      <w:sz w:val="28"/>
      <w:szCs w:val="28"/>
    </w:rPr>
  </w:style>
  <w:style w:type="character" w:customStyle="1" w:styleId="normal-h1">
    <w:name w:val="normal-h1"/>
    <w:basedOn w:val="DefaultParagraphFont"/>
    <w:rsid w:val="00413ABC"/>
    <w:rPr>
      <w:rFonts w:ascii="Times New Roman" w:hAnsi="Times New Roman" w:cs="Times New Roman" w:hint="default"/>
      <w:sz w:val="24"/>
      <w:szCs w:val="24"/>
    </w:rPr>
  </w:style>
  <w:style w:type="character" w:customStyle="1" w:styleId="Bodytext21">
    <w:name w:val="Body text (2)_"/>
    <w:basedOn w:val="DefaultParagraphFont"/>
    <w:link w:val="Bodytext22"/>
    <w:locked/>
    <w:rsid w:val="00413ABC"/>
    <w:rPr>
      <w:rFonts w:ascii="Lucida Sans Unicode" w:hAnsi="Lucida Sans Unicode"/>
      <w:spacing w:val="-3"/>
      <w:sz w:val="11"/>
      <w:szCs w:val="11"/>
      <w:shd w:val="clear" w:color="auto" w:fill="FFFFFF"/>
    </w:rPr>
  </w:style>
  <w:style w:type="paragraph" w:customStyle="1" w:styleId="Bodytext22">
    <w:name w:val="Body text (2)"/>
    <w:basedOn w:val="Normal"/>
    <w:link w:val="Bodytext21"/>
    <w:rsid w:val="00413ABC"/>
    <w:pPr>
      <w:widowControl w:val="0"/>
      <w:shd w:val="clear" w:color="auto" w:fill="FFFFFF"/>
      <w:spacing w:line="166" w:lineRule="exact"/>
      <w:jc w:val="both"/>
    </w:pPr>
    <w:rPr>
      <w:rFonts w:ascii="Lucida Sans Unicode" w:hAnsi="Lucida Sans Unicode"/>
      <w:spacing w:val="-3"/>
      <w:sz w:val="11"/>
      <w:szCs w:val="11"/>
    </w:rPr>
  </w:style>
  <w:style w:type="character" w:customStyle="1" w:styleId="Bodytext0">
    <w:name w:val="Body text_"/>
    <w:basedOn w:val="DefaultParagraphFont"/>
    <w:link w:val="BodyText30"/>
    <w:locked/>
    <w:rsid w:val="00413ABC"/>
    <w:rPr>
      <w:spacing w:val="-2"/>
      <w:shd w:val="clear" w:color="auto" w:fill="FFFFFF"/>
    </w:rPr>
  </w:style>
  <w:style w:type="paragraph" w:customStyle="1" w:styleId="BodyText30">
    <w:name w:val="Body Text3"/>
    <w:basedOn w:val="Normal"/>
    <w:link w:val="Bodytext0"/>
    <w:rsid w:val="00413ABC"/>
    <w:pPr>
      <w:widowControl w:val="0"/>
      <w:shd w:val="clear" w:color="auto" w:fill="FFFFFF"/>
      <w:spacing w:before="420" w:after="120" w:line="240" w:lineRule="atLeast"/>
      <w:jc w:val="both"/>
    </w:pPr>
    <w:rPr>
      <w:spacing w:val="-2"/>
    </w:rPr>
  </w:style>
  <w:style w:type="character" w:customStyle="1" w:styleId="Bodytext31">
    <w:name w:val="Body text (3)_"/>
    <w:basedOn w:val="DefaultParagraphFont"/>
    <w:link w:val="Bodytext32"/>
    <w:locked/>
    <w:rsid w:val="00413ABC"/>
    <w:rPr>
      <w:i/>
      <w:iCs/>
      <w:spacing w:val="-7"/>
      <w:shd w:val="clear" w:color="auto" w:fill="FFFFFF"/>
    </w:rPr>
  </w:style>
  <w:style w:type="paragraph" w:customStyle="1" w:styleId="Bodytext32">
    <w:name w:val="Body text (3)"/>
    <w:basedOn w:val="Normal"/>
    <w:link w:val="Bodytext31"/>
    <w:rsid w:val="00413ABC"/>
    <w:pPr>
      <w:widowControl w:val="0"/>
      <w:shd w:val="clear" w:color="auto" w:fill="FFFFFF"/>
      <w:spacing w:before="420" w:after="600" w:line="240" w:lineRule="atLeast"/>
      <w:jc w:val="both"/>
    </w:pPr>
    <w:rPr>
      <w:i/>
      <w:iCs/>
      <w:spacing w:val="-7"/>
    </w:rPr>
  </w:style>
  <w:style w:type="character" w:customStyle="1" w:styleId="Bodytext3NotItalic">
    <w:name w:val="Body text (3) + Not Italic"/>
    <w:aliases w:val="Spacing 0 pt,Body text (4) + Italic"/>
    <w:basedOn w:val="Bodytext31"/>
    <w:rsid w:val="00413ABC"/>
    <w:rPr>
      <w:i/>
      <w:iCs/>
      <w:spacing w:val="-2"/>
      <w:shd w:val="clear" w:color="auto" w:fill="FFFFFF"/>
    </w:rPr>
  </w:style>
  <w:style w:type="character" w:customStyle="1" w:styleId="Heading60">
    <w:name w:val="Heading #6_"/>
    <w:basedOn w:val="DefaultParagraphFont"/>
    <w:link w:val="Heading61"/>
    <w:locked/>
    <w:rsid w:val="00413ABC"/>
    <w:rPr>
      <w:spacing w:val="-2"/>
      <w:shd w:val="clear" w:color="auto" w:fill="FFFFFF"/>
    </w:rPr>
  </w:style>
  <w:style w:type="paragraph" w:customStyle="1" w:styleId="Heading61">
    <w:name w:val="Heading #6"/>
    <w:basedOn w:val="Normal"/>
    <w:link w:val="Heading60"/>
    <w:rsid w:val="00413ABC"/>
    <w:pPr>
      <w:widowControl w:val="0"/>
      <w:shd w:val="clear" w:color="auto" w:fill="FFFFFF"/>
      <w:spacing w:before="600" w:after="120" w:line="240" w:lineRule="atLeast"/>
      <w:jc w:val="center"/>
      <w:outlineLvl w:val="5"/>
    </w:pPr>
    <w:rPr>
      <w:spacing w:val="-2"/>
    </w:rPr>
  </w:style>
  <w:style w:type="character" w:customStyle="1" w:styleId="Bodytext4">
    <w:name w:val="Body text (4)_"/>
    <w:basedOn w:val="DefaultParagraphFont"/>
    <w:link w:val="Bodytext40"/>
    <w:locked/>
    <w:rsid w:val="00413ABC"/>
    <w:rPr>
      <w:rFonts w:ascii="Consolas" w:hAnsi="Consolas"/>
      <w:i/>
      <w:iCs/>
      <w:noProof/>
      <w:w w:val="150"/>
      <w:sz w:val="8"/>
      <w:szCs w:val="8"/>
      <w:shd w:val="clear" w:color="auto" w:fill="FFFFFF"/>
    </w:rPr>
  </w:style>
  <w:style w:type="paragraph" w:customStyle="1" w:styleId="Bodytext40">
    <w:name w:val="Body text (4)"/>
    <w:basedOn w:val="Normal"/>
    <w:link w:val="Bodytext4"/>
    <w:rsid w:val="00413ABC"/>
    <w:pPr>
      <w:widowControl w:val="0"/>
      <w:shd w:val="clear" w:color="auto" w:fill="FFFFFF"/>
      <w:spacing w:after="120" w:line="240" w:lineRule="atLeast"/>
    </w:pPr>
    <w:rPr>
      <w:rFonts w:ascii="Consolas" w:hAnsi="Consolas"/>
      <w:i/>
      <w:iCs/>
      <w:noProof/>
      <w:w w:val="150"/>
      <w:sz w:val="8"/>
      <w:szCs w:val="8"/>
    </w:rPr>
  </w:style>
  <w:style w:type="character" w:customStyle="1" w:styleId="Bodytext5">
    <w:name w:val="Body text (5)_"/>
    <w:basedOn w:val="DefaultParagraphFont"/>
    <w:link w:val="Bodytext51"/>
    <w:locked/>
    <w:rsid w:val="00413ABC"/>
    <w:rPr>
      <w:spacing w:val="-2"/>
      <w:shd w:val="clear" w:color="auto" w:fill="FFFFFF"/>
    </w:rPr>
  </w:style>
  <w:style w:type="paragraph" w:customStyle="1" w:styleId="Bodytext51">
    <w:name w:val="Body text (5)1"/>
    <w:basedOn w:val="Normal"/>
    <w:link w:val="Bodytext5"/>
    <w:rsid w:val="00413ABC"/>
    <w:pPr>
      <w:widowControl w:val="0"/>
      <w:shd w:val="clear" w:color="auto" w:fill="FFFFFF"/>
      <w:spacing w:before="120" w:after="120" w:line="324" w:lineRule="exact"/>
      <w:jc w:val="both"/>
    </w:pPr>
    <w:rPr>
      <w:spacing w:val="-2"/>
    </w:rPr>
  </w:style>
  <w:style w:type="character" w:customStyle="1" w:styleId="Bodytext50">
    <w:name w:val="Body text (5)"/>
    <w:basedOn w:val="Bodytext5"/>
    <w:rsid w:val="00413ABC"/>
    <w:rPr>
      <w:spacing w:val="-2"/>
      <w:shd w:val="clear" w:color="auto" w:fill="FFFFFF"/>
    </w:rPr>
  </w:style>
  <w:style w:type="character" w:customStyle="1" w:styleId="Bodytext6">
    <w:name w:val="Body text (6)_"/>
    <w:basedOn w:val="DefaultParagraphFont"/>
    <w:link w:val="Bodytext60"/>
    <w:locked/>
    <w:rsid w:val="00413ABC"/>
    <w:rPr>
      <w:rFonts w:ascii="Lucida Sans Unicode" w:hAnsi="Lucida Sans Unicode"/>
      <w:spacing w:val="-13"/>
      <w:sz w:val="47"/>
      <w:szCs w:val="47"/>
      <w:shd w:val="clear" w:color="auto" w:fill="FFFFFF"/>
    </w:rPr>
  </w:style>
  <w:style w:type="paragraph" w:customStyle="1" w:styleId="Bodytext60">
    <w:name w:val="Body text (6)"/>
    <w:basedOn w:val="Normal"/>
    <w:link w:val="Bodytext6"/>
    <w:rsid w:val="00413ABC"/>
    <w:pPr>
      <w:widowControl w:val="0"/>
      <w:shd w:val="clear" w:color="auto" w:fill="FFFFFF"/>
      <w:spacing w:line="648" w:lineRule="exact"/>
      <w:jc w:val="both"/>
    </w:pPr>
    <w:rPr>
      <w:rFonts w:ascii="Lucida Sans Unicode" w:hAnsi="Lucida Sans Unicode"/>
      <w:spacing w:val="-13"/>
      <w:sz w:val="47"/>
      <w:szCs w:val="47"/>
    </w:rPr>
  </w:style>
  <w:style w:type="character" w:customStyle="1" w:styleId="BodytextItalic">
    <w:name w:val="Body text + Italic"/>
    <w:aliases w:val="Spacing 0 pt35,Spacing 0 pt88,Body text + FrankRuehl9,13.5 pt"/>
    <w:basedOn w:val="Bodytext0"/>
    <w:rsid w:val="00413ABC"/>
    <w:rPr>
      <w:i/>
      <w:iCs/>
      <w:spacing w:val="-7"/>
      <w:shd w:val="clear" w:color="auto" w:fill="FFFFFF"/>
    </w:rPr>
  </w:style>
  <w:style w:type="character" w:customStyle="1" w:styleId="Headerorfooter2">
    <w:name w:val="Header or footer (2)_"/>
    <w:basedOn w:val="DefaultParagraphFont"/>
    <w:link w:val="Headerorfooter20"/>
    <w:locked/>
    <w:rsid w:val="00413ABC"/>
    <w:rPr>
      <w:spacing w:val="1"/>
      <w:shd w:val="clear" w:color="auto" w:fill="FFFFFF"/>
    </w:rPr>
  </w:style>
  <w:style w:type="paragraph" w:customStyle="1" w:styleId="Headerorfooter20">
    <w:name w:val="Header or footer (2)"/>
    <w:basedOn w:val="Normal"/>
    <w:link w:val="Headerorfooter2"/>
    <w:rsid w:val="00413ABC"/>
    <w:pPr>
      <w:widowControl w:val="0"/>
      <w:shd w:val="clear" w:color="auto" w:fill="FFFFFF"/>
      <w:spacing w:line="240" w:lineRule="atLeast"/>
    </w:pPr>
    <w:rPr>
      <w:spacing w:val="1"/>
    </w:rPr>
  </w:style>
  <w:style w:type="character" w:customStyle="1" w:styleId="Headerorfooter3">
    <w:name w:val="Header or footer (3)_"/>
    <w:basedOn w:val="DefaultParagraphFont"/>
    <w:link w:val="Headerorfooter30"/>
    <w:locked/>
    <w:rsid w:val="00413ABC"/>
    <w:rPr>
      <w:rFonts w:ascii="Malgun Gothic" w:eastAsia="Malgun Gothic"/>
      <w:noProof/>
      <w:sz w:val="8"/>
      <w:szCs w:val="8"/>
      <w:shd w:val="clear" w:color="auto" w:fill="FFFFFF"/>
    </w:rPr>
  </w:style>
  <w:style w:type="paragraph" w:customStyle="1" w:styleId="Headerorfooter30">
    <w:name w:val="Header or footer (3)"/>
    <w:basedOn w:val="Normal"/>
    <w:link w:val="Headerorfooter3"/>
    <w:rsid w:val="00413ABC"/>
    <w:pPr>
      <w:widowControl w:val="0"/>
      <w:shd w:val="clear" w:color="auto" w:fill="FFFFFF"/>
      <w:spacing w:line="240" w:lineRule="atLeast"/>
    </w:pPr>
    <w:rPr>
      <w:rFonts w:ascii="Malgun Gothic" w:eastAsia="Malgun Gothic"/>
      <w:noProof/>
      <w:sz w:val="8"/>
      <w:szCs w:val="8"/>
    </w:rPr>
  </w:style>
  <w:style w:type="character" w:customStyle="1" w:styleId="Bodytext7">
    <w:name w:val="Body text (7)_"/>
    <w:basedOn w:val="DefaultParagraphFont"/>
    <w:link w:val="Bodytext70"/>
    <w:locked/>
    <w:rsid w:val="00413ABC"/>
    <w:rPr>
      <w:b/>
      <w:bCs/>
      <w:shd w:val="clear" w:color="auto" w:fill="FFFFFF"/>
    </w:rPr>
  </w:style>
  <w:style w:type="paragraph" w:customStyle="1" w:styleId="Bodytext70">
    <w:name w:val="Body text (7)"/>
    <w:basedOn w:val="Normal"/>
    <w:link w:val="Bodytext7"/>
    <w:rsid w:val="00413ABC"/>
    <w:pPr>
      <w:widowControl w:val="0"/>
      <w:shd w:val="clear" w:color="auto" w:fill="FFFFFF"/>
      <w:spacing w:before="480" w:line="439" w:lineRule="exact"/>
      <w:ind w:hanging="1300"/>
    </w:pPr>
    <w:rPr>
      <w:b/>
      <w:bCs/>
    </w:rPr>
  </w:style>
  <w:style w:type="character" w:customStyle="1" w:styleId="Bodytext7LucidaSansUnicode">
    <w:name w:val="Body text (7) + Lucida Sans Unicode"/>
    <w:aliases w:val="5.5 pt,Not Bold,Spacing 0 pt34,Body text (12) + 11 pt,Body text + Corbel,10 pt5,Spacing 0 pt83,Body text + 10.5 pt4,Header or footer (12) + MS Mincho,Italic7"/>
    <w:basedOn w:val="Bodytext7"/>
    <w:rsid w:val="00413ABC"/>
    <w:rPr>
      <w:rFonts w:ascii="Lucida Sans Unicode" w:hAnsi="Lucida Sans Unicode" w:cs="Lucida Sans Unicode"/>
      <w:b/>
      <w:bCs/>
      <w:spacing w:val="-3"/>
      <w:sz w:val="11"/>
      <w:szCs w:val="11"/>
      <w:shd w:val="clear" w:color="auto" w:fill="FFFFFF"/>
    </w:rPr>
  </w:style>
  <w:style w:type="character" w:customStyle="1" w:styleId="Bodytext715pt">
    <w:name w:val="Body text (7) + 15 pt"/>
    <w:aliases w:val="Spacing 0 pt33"/>
    <w:basedOn w:val="Bodytext7"/>
    <w:rsid w:val="00413ABC"/>
    <w:rPr>
      <w:b/>
      <w:bCs/>
      <w:spacing w:val="-3"/>
      <w:sz w:val="30"/>
      <w:szCs w:val="30"/>
      <w:shd w:val="clear" w:color="auto" w:fill="FFFFFF"/>
    </w:rPr>
  </w:style>
  <w:style w:type="character" w:customStyle="1" w:styleId="Headerorfooter">
    <w:name w:val="Header or footer_"/>
    <w:basedOn w:val="DefaultParagraphFont"/>
    <w:link w:val="Headerorfooter0"/>
    <w:locked/>
    <w:rsid w:val="00413ABC"/>
    <w:rPr>
      <w:b/>
      <w:bCs/>
      <w:spacing w:val="-2"/>
      <w:shd w:val="clear" w:color="auto" w:fill="FFFFFF"/>
    </w:rPr>
  </w:style>
  <w:style w:type="paragraph" w:customStyle="1" w:styleId="Headerorfooter0">
    <w:name w:val="Header or footer"/>
    <w:basedOn w:val="Normal"/>
    <w:link w:val="Headerorfooter"/>
    <w:rsid w:val="00413ABC"/>
    <w:pPr>
      <w:widowControl w:val="0"/>
      <w:shd w:val="clear" w:color="auto" w:fill="FFFFFF"/>
      <w:spacing w:line="240" w:lineRule="atLeast"/>
    </w:pPr>
    <w:rPr>
      <w:b/>
      <w:bCs/>
      <w:spacing w:val="-2"/>
    </w:rPr>
  </w:style>
  <w:style w:type="character" w:customStyle="1" w:styleId="Bodytext8">
    <w:name w:val="Body text (8)_"/>
    <w:basedOn w:val="DefaultParagraphFont"/>
    <w:link w:val="Bodytext81"/>
    <w:locked/>
    <w:rsid w:val="00413ABC"/>
    <w:rPr>
      <w:spacing w:val="2"/>
      <w:shd w:val="clear" w:color="auto" w:fill="FFFFFF"/>
    </w:rPr>
  </w:style>
  <w:style w:type="paragraph" w:customStyle="1" w:styleId="Bodytext81">
    <w:name w:val="Body text (8)1"/>
    <w:basedOn w:val="Normal"/>
    <w:link w:val="Bodytext8"/>
    <w:rsid w:val="00413ABC"/>
    <w:pPr>
      <w:widowControl w:val="0"/>
      <w:shd w:val="clear" w:color="auto" w:fill="FFFFFF"/>
      <w:spacing w:after="1140" w:line="240" w:lineRule="atLeast"/>
      <w:jc w:val="both"/>
    </w:pPr>
    <w:rPr>
      <w:spacing w:val="2"/>
    </w:rPr>
  </w:style>
  <w:style w:type="character" w:customStyle="1" w:styleId="Bodytext8LucidaSansUnicode">
    <w:name w:val="Body text (8) + Lucida Sans Unicode"/>
    <w:aliases w:val="Spacing 0 pt32,Body text + 10.5 pt3"/>
    <w:basedOn w:val="Bodytext8"/>
    <w:rsid w:val="00413ABC"/>
    <w:rPr>
      <w:rFonts w:ascii="Lucida Sans Unicode" w:hAnsi="Lucida Sans Unicode" w:cs="Lucida Sans Unicode"/>
      <w:spacing w:val="0"/>
      <w:shd w:val="clear" w:color="auto" w:fill="FFFFFF"/>
    </w:rPr>
  </w:style>
  <w:style w:type="character" w:customStyle="1" w:styleId="Bodytext811pt">
    <w:name w:val="Body text (8) + 11 pt"/>
    <w:aliases w:val="Bold,Spacing 0 pt31,Body text (3) + Verdana,7.5 pt,Body text (5) + 12.5 pt,Body text (3) + 10.5 pt,Body text + Arial1,4 pt4,Body text (6) + 17.5 pt"/>
    <w:basedOn w:val="Bodytext8"/>
    <w:rsid w:val="00413ABC"/>
    <w:rPr>
      <w:b/>
      <w:bCs/>
      <w:spacing w:val="-4"/>
      <w:sz w:val="22"/>
      <w:szCs w:val="22"/>
      <w:shd w:val="clear" w:color="auto" w:fill="FFFFFF"/>
    </w:rPr>
  </w:style>
  <w:style w:type="character" w:customStyle="1" w:styleId="Bodytext2Italic">
    <w:name w:val="Body text (2) + Italic"/>
    <w:aliases w:val="Spacing 0 pt30,Body text + 8 pt,Not Bold21"/>
    <w:basedOn w:val="Bodytext21"/>
    <w:rsid w:val="00413ABC"/>
    <w:rPr>
      <w:rFonts w:ascii="Lucida Sans Unicode" w:hAnsi="Lucida Sans Unicode"/>
      <w:i/>
      <w:iCs/>
      <w:spacing w:val="1"/>
      <w:sz w:val="11"/>
      <w:szCs w:val="11"/>
      <w:shd w:val="clear" w:color="auto" w:fill="FFFFFF"/>
    </w:rPr>
  </w:style>
  <w:style w:type="character" w:customStyle="1" w:styleId="Picturecaption">
    <w:name w:val="Picture caption_"/>
    <w:basedOn w:val="DefaultParagraphFont"/>
    <w:link w:val="Picturecaption0"/>
    <w:locked/>
    <w:rsid w:val="00413ABC"/>
    <w:rPr>
      <w:b/>
      <w:bCs/>
      <w:shd w:val="clear" w:color="auto" w:fill="FFFFFF"/>
    </w:rPr>
  </w:style>
  <w:style w:type="paragraph" w:customStyle="1" w:styleId="Picturecaption0">
    <w:name w:val="Picture caption"/>
    <w:basedOn w:val="Normal"/>
    <w:link w:val="Picturecaption"/>
    <w:rsid w:val="00413ABC"/>
    <w:pPr>
      <w:widowControl w:val="0"/>
      <w:shd w:val="clear" w:color="auto" w:fill="FFFFFF"/>
      <w:spacing w:line="240" w:lineRule="atLeast"/>
    </w:pPr>
    <w:rPr>
      <w:b/>
      <w:bCs/>
    </w:rPr>
  </w:style>
  <w:style w:type="character" w:customStyle="1" w:styleId="Bodytext9">
    <w:name w:val="Body text (9)_"/>
    <w:basedOn w:val="DefaultParagraphFont"/>
    <w:link w:val="Bodytext91"/>
    <w:locked/>
    <w:rsid w:val="00413ABC"/>
    <w:rPr>
      <w:i/>
      <w:iCs/>
      <w:spacing w:val="-7"/>
      <w:sz w:val="18"/>
      <w:szCs w:val="18"/>
      <w:shd w:val="clear" w:color="auto" w:fill="FFFFFF"/>
    </w:rPr>
  </w:style>
  <w:style w:type="paragraph" w:customStyle="1" w:styleId="Bodytext91">
    <w:name w:val="Body text (9)1"/>
    <w:basedOn w:val="Normal"/>
    <w:link w:val="Bodytext9"/>
    <w:rsid w:val="00413ABC"/>
    <w:pPr>
      <w:widowControl w:val="0"/>
      <w:shd w:val="clear" w:color="auto" w:fill="FFFFFF"/>
      <w:spacing w:line="248" w:lineRule="exact"/>
      <w:jc w:val="center"/>
    </w:pPr>
    <w:rPr>
      <w:i/>
      <w:iCs/>
      <w:spacing w:val="-7"/>
      <w:sz w:val="18"/>
      <w:szCs w:val="18"/>
    </w:rPr>
  </w:style>
  <w:style w:type="character" w:customStyle="1" w:styleId="Bodytext100">
    <w:name w:val="Body text (10)_"/>
    <w:basedOn w:val="DefaultParagraphFont"/>
    <w:link w:val="Bodytext101"/>
    <w:locked/>
    <w:rsid w:val="00413ABC"/>
    <w:rPr>
      <w:b/>
      <w:bCs/>
      <w:spacing w:val="-4"/>
      <w:shd w:val="clear" w:color="auto" w:fill="FFFFFF"/>
    </w:rPr>
  </w:style>
  <w:style w:type="paragraph" w:customStyle="1" w:styleId="Bodytext101">
    <w:name w:val="Body text (10)1"/>
    <w:basedOn w:val="Normal"/>
    <w:link w:val="Bodytext100"/>
    <w:rsid w:val="00413ABC"/>
    <w:pPr>
      <w:widowControl w:val="0"/>
      <w:shd w:val="clear" w:color="auto" w:fill="FFFFFF"/>
      <w:spacing w:line="281" w:lineRule="exact"/>
      <w:ind w:hanging="280"/>
      <w:jc w:val="both"/>
    </w:pPr>
    <w:rPr>
      <w:b/>
      <w:bCs/>
      <w:spacing w:val="-4"/>
    </w:rPr>
  </w:style>
  <w:style w:type="character" w:customStyle="1" w:styleId="Bodytext813pt">
    <w:name w:val="Body text (8) + 13 pt"/>
    <w:aliases w:val="Spacing 0 pt29,Body text + Corbel3,11.5 pt,Not Bold20"/>
    <w:basedOn w:val="Bodytext8"/>
    <w:rsid w:val="00413ABC"/>
    <w:rPr>
      <w:spacing w:val="-2"/>
      <w:sz w:val="26"/>
      <w:szCs w:val="26"/>
      <w:shd w:val="clear" w:color="auto" w:fill="FFFFFF"/>
    </w:rPr>
  </w:style>
  <w:style w:type="character" w:customStyle="1" w:styleId="Bodytext10pt">
    <w:name w:val="Body text + 10 pt"/>
    <w:aliases w:val="Spacing 0 pt28,Not Bold46,Spacing 0 pt77"/>
    <w:basedOn w:val="Bodytext0"/>
    <w:rsid w:val="00413ABC"/>
    <w:rPr>
      <w:spacing w:val="2"/>
      <w:sz w:val="20"/>
      <w:szCs w:val="20"/>
      <w:shd w:val="clear" w:color="auto" w:fill="FFFFFF"/>
    </w:rPr>
  </w:style>
  <w:style w:type="character" w:customStyle="1" w:styleId="Tablecaption2">
    <w:name w:val="Table caption (2)_"/>
    <w:basedOn w:val="DefaultParagraphFont"/>
    <w:link w:val="Tablecaption20"/>
    <w:locked/>
    <w:rsid w:val="00413ABC"/>
    <w:rPr>
      <w:spacing w:val="2"/>
      <w:shd w:val="clear" w:color="auto" w:fill="FFFFFF"/>
    </w:rPr>
  </w:style>
  <w:style w:type="paragraph" w:customStyle="1" w:styleId="Tablecaption20">
    <w:name w:val="Table caption (2)"/>
    <w:basedOn w:val="Normal"/>
    <w:link w:val="Tablecaption2"/>
    <w:rsid w:val="00413ABC"/>
    <w:pPr>
      <w:widowControl w:val="0"/>
      <w:shd w:val="clear" w:color="auto" w:fill="FFFFFF"/>
      <w:spacing w:line="240" w:lineRule="atLeast"/>
    </w:pPr>
    <w:rPr>
      <w:spacing w:val="2"/>
    </w:rPr>
  </w:style>
  <w:style w:type="character" w:customStyle="1" w:styleId="Bodytext10Italic">
    <w:name w:val="Body text (10) + Italic"/>
    <w:aliases w:val="Spacing 0 pt27,Body text + FrankRuehl6,15 pt,Not Bold18,Body text (6) + Dotum"/>
    <w:basedOn w:val="Bodytext100"/>
    <w:rsid w:val="00413ABC"/>
    <w:rPr>
      <w:b/>
      <w:bCs/>
      <w:i/>
      <w:iCs/>
      <w:spacing w:val="0"/>
      <w:shd w:val="clear" w:color="auto" w:fill="FFFFFF"/>
    </w:rPr>
  </w:style>
  <w:style w:type="character" w:customStyle="1" w:styleId="Bodytext110">
    <w:name w:val="Body text (11)_"/>
    <w:basedOn w:val="DefaultParagraphFont"/>
    <w:link w:val="Bodytext111"/>
    <w:locked/>
    <w:rsid w:val="00413ABC"/>
    <w:rPr>
      <w:b/>
      <w:bCs/>
      <w:i/>
      <w:iCs/>
      <w:shd w:val="clear" w:color="auto" w:fill="FFFFFF"/>
    </w:rPr>
  </w:style>
  <w:style w:type="paragraph" w:customStyle="1" w:styleId="Bodytext111">
    <w:name w:val="Body text (11)1"/>
    <w:basedOn w:val="Normal"/>
    <w:link w:val="Bodytext110"/>
    <w:rsid w:val="00413ABC"/>
    <w:pPr>
      <w:widowControl w:val="0"/>
      <w:shd w:val="clear" w:color="auto" w:fill="FFFFFF"/>
      <w:spacing w:after="120" w:line="274" w:lineRule="exact"/>
      <w:jc w:val="both"/>
    </w:pPr>
    <w:rPr>
      <w:b/>
      <w:bCs/>
      <w:i/>
      <w:iCs/>
    </w:rPr>
  </w:style>
  <w:style w:type="character" w:customStyle="1" w:styleId="Bodytext90">
    <w:name w:val="Body text (9)"/>
    <w:basedOn w:val="Bodytext9"/>
    <w:rsid w:val="00413ABC"/>
    <w:rPr>
      <w:i/>
      <w:iCs/>
      <w:spacing w:val="-7"/>
      <w:sz w:val="18"/>
      <w:szCs w:val="18"/>
      <w:u w:val="single"/>
      <w:shd w:val="clear" w:color="auto" w:fill="FFFFFF"/>
    </w:rPr>
  </w:style>
  <w:style w:type="character" w:customStyle="1" w:styleId="Bodytext12">
    <w:name w:val="Body text (12)_"/>
    <w:basedOn w:val="DefaultParagraphFont"/>
    <w:link w:val="Bodytext120"/>
    <w:locked/>
    <w:rsid w:val="00413ABC"/>
    <w:rPr>
      <w:rFonts w:ascii="Trebuchet MS" w:hAnsi="Trebuchet MS"/>
      <w:spacing w:val="-6"/>
      <w:shd w:val="clear" w:color="auto" w:fill="FFFFFF"/>
    </w:rPr>
  </w:style>
  <w:style w:type="paragraph" w:customStyle="1" w:styleId="Bodytext120">
    <w:name w:val="Body text (12)"/>
    <w:basedOn w:val="Normal"/>
    <w:link w:val="Bodytext12"/>
    <w:rsid w:val="00413ABC"/>
    <w:pPr>
      <w:widowControl w:val="0"/>
      <w:shd w:val="clear" w:color="auto" w:fill="FFFFFF"/>
      <w:spacing w:before="120" w:line="240" w:lineRule="atLeast"/>
    </w:pPr>
    <w:rPr>
      <w:rFonts w:ascii="Trebuchet MS" w:hAnsi="Trebuchet MS"/>
      <w:spacing w:val="-6"/>
    </w:rPr>
  </w:style>
  <w:style w:type="character" w:customStyle="1" w:styleId="Bodytext11pt">
    <w:name w:val="Body text + 11 pt"/>
    <w:aliases w:val="Bold7,Spacing 0 pt26,Not Bold43,Spacing 0 pt73,Body text + FrankRuehl5,14.5 pt3,Not Bold17"/>
    <w:basedOn w:val="Bodytext0"/>
    <w:rsid w:val="00413ABC"/>
    <w:rPr>
      <w:b/>
      <w:bCs/>
      <w:spacing w:val="-4"/>
      <w:sz w:val="22"/>
      <w:szCs w:val="22"/>
      <w:shd w:val="clear" w:color="auto" w:fill="FFFFFF"/>
    </w:rPr>
  </w:style>
  <w:style w:type="character" w:customStyle="1" w:styleId="Tablecaption3">
    <w:name w:val="Table caption (3)_"/>
    <w:basedOn w:val="DefaultParagraphFont"/>
    <w:link w:val="Tablecaption31"/>
    <w:locked/>
    <w:rsid w:val="00413ABC"/>
    <w:rPr>
      <w:b/>
      <w:bCs/>
      <w:spacing w:val="-4"/>
      <w:shd w:val="clear" w:color="auto" w:fill="FFFFFF"/>
    </w:rPr>
  </w:style>
  <w:style w:type="paragraph" w:customStyle="1" w:styleId="Tablecaption31">
    <w:name w:val="Table caption (3)1"/>
    <w:basedOn w:val="Normal"/>
    <w:link w:val="Tablecaption3"/>
    <w:rsid w:val="00413ABC"/>
    <w:pPr>
      <w:widowControl w:val="0"/>
      <w:shd w:val="clear" w:color="auto" w:fill="FFFFFF"/>
      <w:spacing w:line="240" w:lineRule="atLeast"/>
    </w:pPr>
    <w:rPr>
      <w:b/>
      <w:bCs/>
      <w:spacing w:val="-4"/>
    </w:rPr>
  </w:style>
  <w:style w:type="character" w:customStyle="1" w:styleId="Tablecaption30">
    <w:name w:val="Table caption (3)"/>
    <w:basedOn w:val="Tablecaption3"/>
    <w:rsid w:val="00413ABC"/>
    <w:rPr>
      <w:b/>
      <w:bCs/>
      <w:spacing w:val="-4"/>
      <w:u w:val="single"/>
      <w:shd w:val="clear" w:color="auto" w:fill="FFFFFF"/>
    </w:rPr>
  </w:style>
  <w:style w:type="character" w:customStyle="1" w:styleId="Bodytext11NotItalic">
    <w:name w:val="Body text (11) + Not Italic"/>
    <w:aliases w:val="Spacing 0 pt25,Body text + 11.5 pt3"/>
    <w:basedOn w:val="Bodytext110"/>
    <w:rsid w:val="00413ABC"/>
    <w:rPr>
      <w:b/>
      <w:bCs/>
      <w:i/>
      <w:iCs/>
      <w:spacing w:val="-4"/>
      <w:shd w:val="clear" w:color="auto" w:fill="FFFFFF"/>
    </w:rPr>
  </w:style>
  <w:style w:type="character" w:customStyle="1" w:styleId="Bodytext112">
    <w:name w:val="Body text (11)"/>
    <w:basedOn w:val="Bodytext110"/>
    <w:rsid w:val="00413ABC"/>
    <w:rPr>
      <w:b/>
      <w:bCs/>
      <w:i/>
      <w:iCs/>
      <w:u w:val="single"/>
      <w:shd w:val="clear" w:color="auto" w:fill="FFFFFF"/>
    </w:rPr>
  </w:style>
  <w:style w:type="character" w:customStyle="1" w:styleId="Heading30">
    <w:name w:val="Heading #3_"/>
    <w:basedOn w:val="DefaultParagraphFont"/>
    <w:link w:val="Heading31"/>
    <w:locked/>
    <w:rsid w:val="00413ABC"/>
    <w:rPr>
      <w:b/>
      <w:bCs/>
      <w:spacing w:val="-4"/>
      <w:sz w:val="33"/>
      <w:szCs w:val="33"/>
      <w:shd w:val="clear" w:color="auto" w:fill="FFFFFF"/>
    </w:rPr>
  </w:style>
  <w:style w:type="paragraph" w:customStyle="1" w:styleId="Heading31">
    <w:name w:val="Heading #3"/>
    <w:basedOn w:val="Normal"/>
    <w:link w:val="Heading30"/>
    <w:rsid w:val="00413ABC"/>
    <w:pPr>
      <w:widowControl w:val="0"/>
      <w:shd w:val="clear" w:color="auto" w:fill="FFFFFF"/>
      <w:spacing w:before="240" w:after="360" w:line="240" w:lineRule="atLeast"/>
      <w:jc w:val="center"/>
      <w:outlineLvl w:val="2"/>
    </w:pPr>
    <w:rPr>
      <w:b/>
      <w:bCs/>
      <w:spacing w:val="-4"/>
      <w:sz w:val="33"/>
      <w:szCs w:val="33"/>
    </w:rPr>
  </w:style>
  <w:style w:type="character" w:customStyle="1" w:styleId="Bodytext13">
    <w:name w:val="Body text (13)_"/>
    <w:basedOn w:val="DefaultParagraphFont"/>
    <w:link w:val="Bodytext130"/>
    <w:locked/>
    <w:rsid w:val="00413ABC"/>
    <w:rPr>
      <w:b/>
      <w:bCs/>
      <w:i/>
      <w:iCs/>
      <w:spacing w:val="-4"/>
      <w:sz w:val="27"/>
      <w:szCs w:val="27"/>
      <w:shd w:val="clear" w:color="auto" w:fill="FFFFFF"/>
    </w:rPr>
  </w:style>
  <w:style w:type="paragraph" w:customStyle="1" w:styleId="Bodytext130">
    <w:name w:val="Body text (13)"/>
    <w:basedOn w:val="Normal"/>
    <w:link w:val="Bodytext13"/>
    <w:rsid w:val="00413ABC"/>
    <w:pPr>
      <w:widowControl w:val="0"/>
      <w:shd w:val="clear" w:color="auto" w:fill="FFFFFF"/>
      <w:spacing w:before="360" w:after="540" w:line="240" w:lineRule="atLeast"/>
      <w:ind w:firstLine="380"/>
      <w:jc w:val="both"/>
    </w:pPr>
    <w:rPr>
      <w:b/>
      <w:bCs/>
      <w:i/>
      <w:iCs/>
      <w:spacing w:val="-4"/>
      <w:sz w:val="27"/>
      <w:szCs w:val="27"/>
    </w:rPr>
  </w:style>
  <w:style w:type="character" w:customStyle="1" w:styleId="Bodytext13LucidaSansUnicode">
    <w:name w:val="Body text (13) + Lucida Sans Unicode"/>
    <w:aliases w:val="14.5 pt,Not Bold3,Spacing 0 pt24,Body text (3) + 16.5 pt,Body text (3) + Bold,Spacing 0 pt94,Body text + FrankRuehl7,Not Bold19,Body text + FrankRuehl4,14.5 pt2,Not Bold16,Body text (20) + Corbel,10 pt1"/>
    <w:basedOn w:val="Bodytext13"/>
    <w:rsid w:val="00413ABC"/>
    <w:rPr>
      <w:rFonts w:ascii="Lucida Sans Unicode" w:hAnsi="Lucida Sans Unicode" w:cs="Lucida Sans Unicode"/>
      <w:b/>
      <w:bCs/>
      <w:i/>
      <w:iCs/>
      <w:noProof/>
      <w:spacing w:val="0"/>
      <w:sz w:val="29"/>
      <w:szCs w:val="29"/>
      <w:shd w:val="clear" w:color="auto" w:fill="FFFFFF"/>
    </w:rPr>
  </w:style>
  <w:style w:type="character" w:customStyle="1" w:styleId="Bodytext14">
    <w:name w:val="Body text (14)_"/>
    <w:basedOn w:val="DefaultParagraphFont"/>
    <w:link w:val="Bodytext140"/>
    <w:locked/>
    <w:rsid w:val="00413ABC"/>
    <w:rPr>
      <w:sz w:val="18"/>
      <w:szCs w:val="18"/>
      <w:shd w:val="clear" w:color="auto" w:fill="FFFFFF"/>
    </w:rPr>
  </w:style>
  <w:style w:type="paragraph" w:customStyle="1" w:styleId="Bodytext140">
    <w:name w:val="Body text (14)"/>
    <w:basedOn w:val="Normal"/>
    <w:link w:val="Bodytext14"/>
    <w:rsid w:val="00413ABC"/>
    <w:pPr>
      <w:widowControl w:val="0"/>
      <w:shd w:val="clear" w:color="auto" w:fill="FFFFFF"/>
      <w:spacing w:before="120" w:after="120" w:line="240" w:lineRule="atLeast"/>
      <w:jc w:val="both"/>
    </w:pPr>
    <w:rPr>
      <w:sz w:val="18"/>
      <w:szCs w:val="18"/>
    </w:rPr>
  </w:style>
  <w:style w:type="character" w:customStyle="1" w:styleId="Bodytext9Bold">
    <w:name w:val="Body text (9) + Bold"/>
    <w:aliases w:val="Not Italic2,Spacing 0 pt23,Body text (12) + Not Bold,Body text (8) + Bold1,Spacing 0 pt58,Body text + FrankRuehl3,14.5 pt1,Not Bold15"/>
    <w:basedOn w:val="Bodytext9"/>
    <w:rsid w:val="00413ABC"/>
    <w:rPr>
      <w:b/>
      <w:bCs/>
      <w:i/>
      <w:iCs/>
      <w:spacing w:val="-3"/>
      <w:sz w:val="18"/>
      <w:szCs w:val="18"/>
      <w:shd w:val="clear" w:color="auto" w:fill="FFFFFF"/>
    </w:rPr>
  </w:style>
  <w:style w:type="character" w:customStyle="1" w:styleId="Bodytext102">
    <w:name w:val="Body text (10)"/>
    <w:basedOn w:val="Bodytext100"/>
    <w:rsid w:val="00413ABC"/>
    <w:rPr>
      <w:b/>
      <w:bCs/>
      <w:spacing w:val="-4"/>
      <w:u w:val="single"/>
      <w:shd w:val="clear" w:color="auto" w:fill="FFFFFF"/>
    </w:rPr>
  </w:style>
  <w:style w:type="character" w:customStyle="1" w:styleId="Bodytext1010pt">
    <w:name w:val="Body text (10) + 10 pt"/>
    <w:aliases w:val="Not Bold2,Spacing 0 pt22,Body text + FrankRuehl2,4 pt3,Not Bold14,Header or footer (13) + 4 pt"/>
    <w:basedOn w:val="Bodytext100"/>
    <w:rsid w:val="00413ABC"/>
    <w:rPr>
      <w:b/>
      <w:bCs/>
      <w:spacing w:val="2"/>
      <w:sz w:val="20"/>
      <w:szCs w:val="20"/>
      <w:shd w:val="clear" w:color="auto" w:fill="FFFFFF"/>
    </w:rPr>
  </w:style>
  <w:style w:type="character" w:customStyle="1" w:styleId="Bodytext80">
    <w:name w:val="Body text (8)"/>
    <w:basedOn w:val="Bodytext8"/>
    <w:rsid w:val="00413ABC"/>
    <w:rPr>
      <w:spacing w:val="2"/>
      <w:u w:val="single"/>
      <w:shd w:val="clear" w:color="auto" w:fill="FFFFFF"/>
    </w:rPr>
  </w:style>
  <w:style w:type="character" w:customStyle="1" w:styleId="Bodytext15">
    <w:name w:val="Body text (15)_"/>
    <w:basedOn w:val="DefaultParagraphFont"/>
    <w:link w:val="Bodytext150"/>
    <w:locked/>
    <w:rsid w:val="00413ABC"/>
    <w:rPr>
      <w:sz w:val="14"/>
      <w:szCs w:val="14"/>
      <w:shd w:val="clear" w:color="auto" w:fill="FFFFFF"/>
    </w:rPr>
  </w:style>
  <w:style w:type="paragraph" w:customStyle="1" w:styleId="Bodytext150">
    <w:name w:val="Body text (15)"/>
    <w:basedOn w:val="Normal"/>
    <w:link w:val="Bodytext15"/>
    <w:rsid w:val="00413ABC"/>
    <w:pPr>
      <w:widowControl w:val="0"/>
      <w:shd w:val="clear" w:color="auto" w:fill="FFFFFF"/>
      <w:spacing w:before="120" w:line="238" w:lineRule="exact"/>
      <w:jc w:val="center"/>
    </w:pPr>
    <w:rPr>
      <w:sz w:val="14"/>
      <w:szCs w:val="14"/>
    </w:rPr>
  </w:style>
  <w:style w:type="character" w:customStyle="1" w:styleId="Bodytext115pt">
    <w:name w:val="Body text + 11.5 pt"/>
    <w:aliases w:val="Bold6,Spacing 0 pt21,Not Bold48,Spacing 0 pt79,Body text + FrankRuehl1,12.5 pt,Not Bold13,Body text (8) + Not Italic"/>
    <w:basedOn w:val="Bodytext0"/>
    <w:rsid w:val="00413ABC"/>
    <w:rPr>
      <w:b/>
      <w:bCs/>
      <w:spacing w:val="-15"/>
      <w:sz w:val="23"/>
      <w:szCs w:val="23"/>
      <w:shd w:val="clear" w:color="auto" w:fill="FFFFFF"/>
    </w:rPr>
  </w:style>
  <w:style w:type="character" w:customStyle="1" w:styleId="Bodytext16">
    <w:name w:val="Body text (16)_"/>
    <w:basedOn w:val="DefaultParagraphFont"/>
    <w:link w:val="Bodytext160"/>
    <w:locked/>
    <w:rsid w:val="00413ABC"/>
    <w:rPr>
      <w:b/>
      <w:bCs/>
      <w:spacing w:val="-3"/>
      <w:sz w:val="18"/>
      <w:szCs w:val="18"/>
      <w:shd w:val="clear" w:color="auto" w:fill="FFFFFF"/>
    </w:rPr>
  </w:style>
  <w:style w:type="paragraph" w:customStyle="1" w:styleId="Bodytext160">
    <w:name w:val="Body text (16)"/>
    <w:basedOn w:val="Normal"/>
    <w:link w:val="Bodytext16"/>
    <w:rsid w:val="00413ABC"/>
    <w:pPr>
      <w:widowControl w:val="0"/>
      <w:shd w:val="clear" w:color="auto" w:fill="FFFFFF"/>
      <w:spacing w:after="120" w:line="240" w:lineRule="atLeast"/>
      <w:jc w:val="center"/>
    </w:pPr>
    <w:rPr>
      <w:b/>
      <w:bCs/>
      <w:spacing w:val="-3"/>
      <w:sz w:val="18"/>
      <w:szCs w:val="18"/>
    </w:rPr>
  </w:style>
  <w:style w:type="character" w:customStyle="1" w:styleId="Bodytext16NotBold">
    <w:name w:val="Body text (16) + Not Bold"/>
    <w:aliases w:val="Spacing 0 pt20,Heading #2 + 13 pt,Body text (7) + 4 pt,Spacing 0 pt91,Table caption + 11.5 pt,Not Bold12,Body text + 6 pt3"/>
    <w:basedOn w:val="Bodytext16"/>
    <w:rsid w:val="00413ABC"/>
    <w:rPr>
      <w:b/>
      <w:bCs/>
      <w:i/>
      <w:iCs/>
      <w:spacing w:val="-7"/>
      <w:sz w:val="18"/>
      <w:szCs w:val="18"/>
      <w:shd w:val="clear" w:color="auto" w:fill="FFFFFF"/>
    </w:rPr>
  </w:style>
  <w:style w:type="character" w:customStyle="1" w:styleId="Bodytext17">
    <w:name w:val="Body text (17)_"/>
    <w:basedOn w:val="DefaultParagraphFont"/>
    <w:link w:val="Bodytext170"/>
    <w:locked/>
    <w:rsid w:val="00413ABC"/>
    <w:rPr>
      <w:i/>
      <w:iCs/>
      <w:spacing w:val="-17"/>
      <w:sz w:val="18"/>
      <w:szCs w:val="18"/>
      <w:shd w:val="clear" w:color="auto" w:fill="FFFFFF"/>
    </w:rPr>
  </w:style>
  <w:style w:type="paragraph" w:customStyle="1" w:styleId="Bodytext170">
    <w:name w:val="Body text (17)"/>
    <w:basedOn w:val="Normal"/>
    <w:link w:val="Bodytext17"/>
    <w:rsid w:val="00413ABC"/>
    <w:pPr>
      <w:widowControl w:val="0"/>
      <w:shd w:val="clear" w:color="auto" w:fill="FFFFFF"/>
      <w:spacing w:before="120" w:line="277" w:lineRule="exact"/>
      <w:jc w:val="both"/>
    </w:pPr>
    <w:rPr>
      <w:i/>
      <w:iCs/>
      <w:spacing w:val="-17"/>
      <w:sz w:val="18"/>
      <w:szCs w:val="18"/>
    </w:rPr>
  </w:style>
  <w:style w:type="character" w:customStyle="1" w:styleId="Bodytext17NotItalic">
    <w:name w:val="Body text (17) + Not Italic"/>
    <w:aliases w:val="Spacing 0 pt19,Body text + 4 pt1,Not Bold11,Header or footer + Not Italic"/>
    <w:basedOn w:val="Bodytext17"/>
    <w:rsid w:val="00413ABC"/>
    <w:rPr>
      <w:i/>
      <w:iCs/>
      <w:spacing w:val="-17"/>
      <w:sz w:val="18"/>
      <w:szCs w:val="18"/>
      <w:shd w:val="clear" w:color="auto" w:fill="FFFFFF"/>
    </w:rPr>
  </w:style>
  <w:style w:type="character" w:customStyle="1" w:styleId="Bodytext18">
    <w:name w:val="Body text (18)_"/>
    <w:basedOn w:val="DefaultParagraphFont"/>
    <w:link w:val="Bodytext180"/>
    <w:locked/>
    <w:rsid w:val="00413ABC"/>
    <w:rPr>
      <w:spacing w:val="-7"/>
      <w:sz w:val="18"/>
      <w:szCs w:val="18"/>
      <w:shd w:val="clear" w:color="auto" w:fill="FFFFFF"/>
    </w:rPr>
  </w:style>
  <w:style w:type="paragraph" w:customStyle="1" w:styleId="Bodytext180">
    <w:name w:val="Body text (18)"/>
    <w:basedOn w:val="Normal"/>
    <w:link w:val="Bodytext18"/>
    <w:rsid w:val="00413ABC"/>
    <w:pPr>
      <w:widowControl w:val="0"/>
      <w:shd w:val="clear" w:color="auto" w:fill="FFFFFF"/>
      <w:spacing w:line="277" w:lineRule="exact"/>
      <w:jc w:val="both"/>
    </w:pPr>
    <w:rPr>
      <w:spacing w:val="-7"/>
      <w:sz w:val="18"/>
      <w:szCs w:val="18"/>
    </w:rPr>
  </w:style>
  <w:style w:type="character" w:customStyle="1" w:styleId="Bodytext18Italic">
    <w:name w:val="Body text (18) + Italic"/>
    <w:aliases w:val="Spacing -1 pt,Body text + FrankRuehl,10 pt3,Not Bold29,Italic12"/>
    <w:basedOn w:val="Bodytext18"/>
    <w:rsid w:val="00413ABC"/>
    <w:rPr>
      <w:i/>
      <w:iCs/>
      <w:spacing w:val="-23"/>
      <w:sz w:val="18"/>
      <w:szCs w:val="18"/>
      <w:shd w:val="clear" w:color="auto" w:fill="FFFFFF"/>
    </w:rPr>
  </w:style>
  <w:style w:type="character" w:customStyle="1" w:styleId="Bodytext19">
    <w:name w:val="Body text (19)_"/>
    <w:basedOn w:val="DefaultParagraphFont"/>
    <w:link w:val="Bodytext190"/>
    <w:locked/>
    <w:rsid w:val="00413ABC"/>
    <w:rPr>
      <w:spacing w:val="-9"/>
      <w:sz w:val="17"/>
      <w:szCs w:val="17"/>
      <w:shd w:val="clear" w:color="auto" w:fill="FFFFFF"/>
    </w:rPr>
  </w:style>
  <w:style w:type="paragraph" w:customStyle="1" w:styleId="Bodytext190">
    <w:name w:val="Body text (19)"/>
    <w:basedOn w:val="Normal"/>
    <w:link w:val="Bodytext19"/>
    <w:rsid w:val="00413ABC"/>
    <w:pPr>
      <w:widowControl w:val="0"/>
      <w:shd w:val="clear" w:color="auto" w:fill="FFFFFF"/>
      <w:spacing w:line="277" w:lineRule="exact"/>
      <w:jc w:val="both"/>
    </w:pPr>
    <w:rPr>
      <w:spacing w:val="-9"/>
      <w:sz w:val="17"/>
      <w:szCs w:val="17"/>
    </w:rPr>
  </w:style>
  <w:style w:type="character" w:customStyle="1" w:styleId="Bodytext19Italic">
    <w:name w:val="Body text (19) + Italic"/>
    <w:aliases w:val="Spacing 0 pt18,Body text + Gungsuh,4 pt2,Not Bold10,Body text + 6 pt"/>
    <w:basedOn w:val="Bodytext19"/>
    <w:rsid w:val="00413ABC"/>
    <w:rPr>
      <w:i/>
      <w:iCs/>
      <w:spacing w:val="-15"/>
      <w:sz w:val="17"/>
      <w:szCs w:val="17"/>
      <w:shd w:val="clear" w:color="auto" w:fill="FFFFFF"/>
    </w:rPr>
  </w:style>
  <w:style w:type="character" w:customStyle="1" w:styleId="Bodytext200">
    <w:name w:val="Body text (20)_"/>
    <w:basedOn w:val="DefaultParagraphFont"/>
    <w:link w:val="Bodytext201"/>
    <w:locked/>
    <w:rsid w:val="00413ABC"/>
    <w:rPr>
      <w:i/>
      <w:iCs/>
      <w:spacing w:val="-17"/>
      <w:sz w:val="19"/>
      <w:szCs w:val="19"/>
      <w:shd w:val="clear" w:color="auto" w:fill="FFFFFF"/>
    </w:rPr>
  </w:style>
  <w:style w:type="paragraph" w:customStyle="1" w:styleId="Bodytext201">
    <w:name w:val="Body text (20)"/>
    <w:basedOn w:val="Normal"/>
    <w:link w:val="Bodytext200"/>
    <w:rsid w:val="00413ABC"/>
    <w:pPr>
      <w:widowControl w:val="0"/>
      <w:shd w:val="clear" w:color="auto" w:fill="FFFFFF"/>
      <w:spacing w:line="277" w:lineRule="exact"/>
      <w:jc w:val="both"/>
    </w:pPr>
    <w:rPr>
      <w:i/>
      <w:iCs/>
      <w:spacing w:val="-17"/>
      <w:sz w:val="19"/>
      <w:szCs w:val="19"/>
    </w:rPr>
  </w:style>
  <w:style w:type="character" w:customStyle="1" w:styleId="Bodytext20NotItalic">
    <w:name w:val="Body text (20) + Not Italic"/>
    <w:aliases w:val="Spacing 0 pt17,Body text + 11.5 pt2"/>
    <w:basedOn w:val="Bodytext200"/>
    <w:rsid w:val="00413ABC"/>
    <w:rPr>
      <w:i/>
      <w:iCs/>
      <w:noProof/>
      <w:spacing w:val="-2"/>
      <w:sz w:val="19"/>
      <w:szCs w:val="19"/>
      <w:shd w:val="clear" w:color="auto" w:fill="FFFFFF"/>
    </w:rPr>
  </w:style>
  <w:style w:type="character" w:customStyle="1" w:styleId="Bodytext210">
    <w:name w:val="Body text (21)_"/>
    <w:basedOn w:val="DefaultParagraphFont"/>
    <w:link w:val="Bodytext211"/>
    <w:locked/>
    <w:rsid w:val="00413ABC"/>
    <w:rPr>
      <w:rFonts w:ascii="Lucida Sans Unicode" w:hAnsi="Lucida Sans Unicode"/>
      <w:spacing w:val="-23"/>
      <w:shd w:val="clear" w:color="auto" w:fill="FFFFFF"/>
    </w:rPr>
  </w:style>
  <w:style w:type="paragraph" w:customStyle="1" w:styleId="Bodytext211">
    <w:name w:val="Body text (21)"/>
    <w:basedOn w:val="Normal"/>
    <w:link w:val="Bodytext210"/>
    <w:rsid w:val="00413ABC"/>
    <w:pPr>
      <w:widowControl w:val="0"/>
      <w:shd w:val="clear" w:color="auto" w:fill="FFFFFF"/>
      <w:spacing w:line="277" w:lineRule="exact"/>
      <w:jc w:val="both"/>
    </w:pPr>
    <w:rPr>
      <w:rFonts w:ascii="Lucida Sans Unicode" w:hAnsi="Lucida Sans Unicode"/>
      <w:spacing w:val="-23"/>
    </w:rPr>
  </w:style>
  <w:style w:type="character" w:customStyle="1" w:styleId="Bodytext5Italic">
    <w:name w:val="Body text (5) + Italic"/>
    <w:aliases w:val="Spacing 0 pt16,Body text + Not Bold,Body text + 6 pt1"/>
    <w:basedOn w:val="Bodytext5"/>
    <w:rsid w:val="00413ABC"/>
    <w:rPr>
      <w:i/>
      <w:iCs/>
      <w:spacing w:val="-7"/>
      <w:shd w:val="clear" w:color="auto" w:fill="FFFFFF"/>
    </w:rPr>
  </w:style>
  <w:style w:type="character" w:customStyle="1" w:styleId="Bodytext220">
    <w:name w:val="Body text (22)_"/>
    <w:basedOn w:val="DefaultParagraphFont"/>
    <w:link w:val="Bodytext221"/>
    <w:locked/>
    <w:rsid w:val="00413ABC"/>
    <w:rPr>
      <w:spacing w:val="-6"/>
      <w:sz w:val="18"/>
      <w:szCs w:val="18"/>
      <w:shd w:val="clear" w:color="auto" w:fill="FFFFFF"/>
    </w:rPr>
  </w:style>
  <w:style w:type="paragraph" w:customStyle="1" w:styleId="Bodytext221">
    <w:name w:val="Body text (22)"/>
    <w:basedOn w:val="Normal"/>
    <w:link w:val="Bodytext220"/>
    <w:rsid w:val="00413ABC"/>
    <w:pPr>
      <w:widowControl w:val="0"/>
      <w:shd w:val="clear" w:color="auto" w:fill="FFFFFF"/>
      <w:spacing w:line="277" w:lineRule="exact"/>
      <w:jc w:val="both"/>
    </w:pPr>
    <w:rPr>
      <w:spacing w:val="-6"/>
      <w:sz w:val="18"/>
      <w:szCs w:val="18"/>
    </w:rPr>
  </w:style>
  <w:style w:type="character" w:customStyle="1" w:styleId="Bodytext22Italic">
    <w:name w:val="Body text (22) + Italic"/>
    <w:aliases w:val="Spacing 0 pt15,Body text + 10.5 pt2,Italic10"/>
    <w:basedOn w:val="Bodytext220"/>
    <w:rsid w:val="00413ABC"/>
    <w:rPr>
      <w:i/>
      <w:iCs/>
      <w:spacing w:val="-7"/>
      <w:sz w:val="18"/>
      <w:szCs w:val="18"/>
      <w:shd w:val="clear" w:color="auto" w:fill="FFFFFF"/>
    </w:rPr>
  </w:style>
  <w:style w:type="character" w:customStyle="1" w:styleId="Bodytext22Bold">
    <w:name w:val="Body text (22) + Bold"/>
    <w:aliases w:val="Spacing 0 pt14,Body text (3) + Candara,15.5 pt,13 pt,Body text + Candara,Not Bold27,Spacing 0 pt43,Body text + FrankRuehl8,Not Bold23,Italic11,Body text + 10.5 pt1,Italic9,Body text (10) + 9 pt,Header or footer + Candara"/>
    <w:basedOn w:val="Bodytext220"/>
    <w:rsid w:val="00413ABC"/>
    <w:rPr>
      <w:b/>
      <w:bCs/>
      <w:noProof/>
      <w:spacing w:val="-3"/>
      <w:sz w:val="18"/>
      <w:szCs w:val="18"/>
      <w:shd w:val="clear" w:color="auto" w:fill="FFFFFF"/>
    </w:rPr>
  </w:style>
  <w:style w:type="character" w:customStyle="1" w:styleId="Bodytext2213pt">
    <w:name w:val="Body text (22) + 13 pt"/>
    <w:aliases w:val="Spacing 0 pt13,Body text + 10 pt4,Not Bold8,Italic8,Body text (9) + Not Italic"/>
    <w:basedOn w:val="Bodytext220"/>
    <w:rsid w:val="00413ABC"/>
    <w:rPr>
      <w:spacing w:val="-2"/>
      <w:sz w:val="26"/>
      <w:szCs w:val="26"/>
      <w:shd w:val="clear" w:color="auto" w:fill="FFFFFF"/>
    </w:rPr>
  </w:style>
  <w:style w:type="character" w:customStyle="1" w:styleId="Bodytext23">
    <w:name w:val="Body text (23)_"/>
    <w:basedOn w:val="DefaultParagraphFont"/>
    <w:link w:val="Bodytext230"/>
    <w:locked/>
    <w:rsid w:val="00413ABC"/>
    <w:rPr>
      <w:spacing w:val="-2"/>
      <w:sz w:val="19"/>
      <w:szCs w:val="19"/>
      <w:shd w:val="clear" w:color="auto" w:fill="FFFFFF"/>
    </w:rPr>
  </w:style>
  <w:style w:type="paragraph" w:customStyle="1" w:styleId="Bodytext230">
    <w:name w:val="Body text (23)"/>
    <w:basedOn w:val="Normal"/>
    <w:link w:val="Bodytext23"/>
    <w:rsid w:val="00413ABC"/>
    <w:pPr>
      <w:widowControl w:val="0"/>
      <w:shd w:val="clear" w:color="auto" w:fill="FFFFFF"/>
      <w:spacing w:line="277" w:lineRule="exact"/>
      <w:jc w:val="both"/>
    </w:pPr>
    <w:rPr>
      <w:spacing w:val="-2"/>
      <w:sz w:val="19"/>
      <w:szCs w:val="19"/>
    </w:rPr>
  </w:style>
  <w:style w:type="character" w:customStyle="1" w:styleId="Bodytext23Spacing0pt">
    <w:name w:val="Body text (23) + Spacing 0 pt"/>
    <w:basedOn w:val="Bodytext23"/>
    <w:rsid w:val="00413ABC"/>
    <w:rPr>
      <w:noProof/>
      <w:spacing w:val="0"/>
      <w:sz w:val="19"/>
      <w:szCs w:val="19"/>
      <w:shd w:val="clear" w:color="auto" w:fill="FFFFFF"/>
    </w:rPr>
  </w:style>
  <w:style w:type="character" w:customStyle="1" w:styleId="Bodytext23Italic">
    <w:name w:val="Body text (23) + Italic"/>
    <w:aliases w:val="Spacing 0 pt12"/>
    <w:basedOn w:val="Bodytext23"/>
    <w:rsid w:val="00413ABC"/>
    <w:rPr>
      <w:i/>
      <w:iCs/>
      <w:spacing w:val="-17"/>
      <w:sz w:val="19"/>
      <w:szCs w:val="19"/>
      <w:shd w:val="clear" w:color="auto" w:fill="FFFFFF"/>
    </w:rPr>
  </w:style>
  <w:style w:type="character" w:customStyle="1" w:styleId="Bodytext24">
    <w:name w:val="Body text (24)_"/>
    <w:basedOn w:val="DefaultParagraphFont"/>
    <w:link w:val="Bodytext240"/>
    <w:locked/>
    <w:rsid w:val="00413ABC"/>
    <w:rPr>
      <w:spacing w:val="-2"/>
      <w:sz w:val="14"/>
      <w:szCs w:val="14"/>
      <w:shd w:val="clear" w:color="auto" w:fill="FFFFFF"/>
    </w:rPr>
  </w:style>
  <w:style w:type="paragraph" w:customStyle="1" w:styleId="Bodytext240">
    <w:name w:val="Body text (24)"/>
    <w:basedOn w:val="Normal"/>
    <w:link w:val="Bodytext24"/>
    <w:rsid w:val="00413ABC"/>
    <w:pPr>
      <w:widowControl w:val="0"/>
      <w:shd w:val="clear" w:color="auto" w:fill="FFFFFF"/>
      <w:spacing w:line="240" w:lineRule="atLeast"/>
      <w:jc w:val="both"/>
    </w:pPr>
    <w:rPr>
      <w:spacing w:val="-2"/>
      <w:sz w:val="14"/>
      <w:szCs w:val="14"/>
    </w:rPr>
  </w:style>
  <w:style w:type="character" w:customStyle="1" w:styleId="Bodytext25">
    <w:name w:val="Body text (25)_"/>
    <w:basedOn w:val="DefaultParagraphFont"/>
    <w:link w:val="Bodytext250"/>
    <w:locked/>
    <w:rsid w:val="00413ABC"/>
    <w:rPr>
      <w:i/>
      <w:iCs/>
      <w:spacing w:val="-19"/>
      <w:sz w:val="18"/>
      <w:szCs w:val="18"/>
      <w:shd w:val="clear" w:color="auto" w:fill="FFFFFF"/>
    </w:rPr>
  </w:style>
  <w:style w:type="paragraph" w:customStyle="1" w:styleId="Bodytext250">
    <w:name w:val="Body text (25)"/>
    <w:basedOn w:val="Normal"/>
    <w:link w:val="Bodytext25"/>
    <w:rsid w:val="00413ABC"/>
    <w:pPr>
      <w:widowControl w:val="0"/>
      <w:shd w:val="clear" w:color="auto" w:fill="FFFFFF"/>
      <w:spacing w:line="277" w:lineRule="exact"/>
      <w:jc w:val="both"/>
    </w:pPr>
    <w:rPr>
      <w:i/>
      <w:iCs/>
      <w:spacing w:val="-19"/>
      <w:sz w:val="18"/>
      <w:szCs w:val="18"/>
    </w:rPr>
  </w:style>
  <w:style w:type="character" w:customStyle="1" w:styleId="Bodytext25Spacing0pt">
    <w:name w:val="Body text (25) + Spacing 0 pt"/>
    <w:basedOn w:val="Bodytext25"/>
    <w:rsid w:val="00413ABC"/>
    <w:rPr>
      <w:i/>
      <w:iCs/>
      <w:spacing w:val="-7"/>
      <w:sz w:val="18"/>
      <w:szCs w:val="18"/>
      <w:shd w:val="clear" w:color="auto" w:fill="FFFFFF"/>
    </w:rPr>
  </w:style>
  <w:style w:type="character" w:customStyle="1" w:styleId="Bodytext26">
    <w:name w:val="Body text (26)_"/>
    <w:basedOn w:val="DefaultParagraphFont"/>
    <w:link w:val="Bodytext260"/>
    <w:locked/>
    <w:rsid w:val="00413ABC"/>
    <w:rPr>
      <w:i/>
      <w:iCs/>
      <w:spacing w:val="-7"/>
      <w:shd w:val="clear" w:color="auto" w:fill="FFFFFF"/>
    </w:rPr>
  </w:style>
  <w:style w:type="paragraph" w:customStyle="1" w:styleId="Bodytext260">
    <w:name w:val="Body text (26)"/>
    <w:basedOn w:val="Normal"/>
    <w:link w:val="Bodytext26"/>
    <w:rsid w:val="00413ABC"/>
    <w:pPr>
      <w:widowControl w:val="0"/>
      <w:shd w:val="clear" w:color="auto" w:fill="FFFFFF"/>
      <w:spacing w:after="240" w:line="277" w:lineRule="exact"/>
      <w:jc w:val="both"/>
    </w:pPr>
    <w:rPr>
      <w:i/>
      <w:iCs/>
      <w:spacing w:val="-7"/>
    </w:rPr>
  </w:style>
  <w:style w:type="character" w:customStyle="1" w:styleId="Bodytext26NotItalic">
    <w:name w:val="Body text (26) + Not Italic"/>
    <w:aliases w:val="Spacing 0 pt11,Heading #1 + 15 pt,Footnote (2) + 4 pt,Italic6"/>
    <w:basedOn w:val="Bodytext26"/>
    <w:rsid w:val="00413ABC"/>
    <w:rPr>
      <w:i/>
      <w:iCs/>
      <w:noProof/>
      <w:spacing w:val="-2"/>
      <w:shd w:val="clear" w:color="auto" w:fill="FFFFFF"/>
    </w:rPr>
  </w:style>
  <w:style w:type="character" w:customStyle="1" w:styleId="Heading50">
    <w:name w:val="Heading #5_"/>
    <w:basedOn w:val="DefaultParagraphFont"/>
    <w:link w:val="Heading51"/>
    <w:locked/>
    <w:rsid w:val="00413ABC"/>
    <w:rPr>
      <w:b/>
      <w:bCs/>
      <w:spacing w:val="-3"/>
      <w:sz w:val="30"/>
      <w:szCs w:val="30"/>
      <w:shd w:val="clear" w:color="auto" w:fill="FFFFFF"/>
    </w:rPr>
  </w:style>
  <w:style w:type="paragraph" w:customStyle="1" w:styleId="Heading51">
    <w:name w:val="Heading #5"/>
    <w:basedOn w:val="Normal"/>
    <w:link w:val="Heading50"/>
    <w:rsid w:val="00413ABC"/>
    <w:pPr>
      <w:widowControl w:val="0"/>
      <w:shd w:val="clear" w:color="auto" w:fill="FFFFFF"/>
      <w:spacing w:line="240" w:lineRule="atLeast"/>
      <w:outlineLvl w:val="4"/>
    </w:pPr>
    <w:rPr>
      <w:b/>
      <w:bCs/>
      <w:spacing w:val="-3"/>
      <w:sz w:val="30"/>
      <w:szCs w:val="30"/>
    </w:rPr>
  </w:style>
  <w:style w:type="character" w:customStyle="1" w:styleId="Heading5155pt">
    <w:name w:val="Heading #5 + 15.5 pt"/>
    <w:aliases w:val="Not Bold1,Italic4,Spacing 0 pt10,Body text + Corbel2,4 pt1,Not Bold7,Body text + 5 pt1,Not Bold5,Header or footer (13) + 4 pt1,Body text + 7.5 pt1,Body text + Calibri1"/>
    <w:basedOn w:val="Heading50"/>
    <w:rsid w:val="00413ABC"/>
    <w:rPr>
      <w:b/>
      <w:bCs/>
      <w:i/>
      <w:iCs/>
      <w:spacing w:val="-9"/>
      <w:sz w:val="31"/>
      <w:szCs w:val="31"/>
      <w:shd w:val="clear" w:color="auto" w:fill="FFFFFF"/>
    </w:rPr>
  </w:style>
  <w:style w:type="character" w:customStyle="1" w:styleId="Heading10">
    <w:name w:val="Heading #1_"/>
    <w:basedOn w:val="DefaultParagraphFont"/>
    <w:link w:val="Heading11"/>
    <w:locked/>
    <w:rsid w:val="00413ABC"/>
    <w:rPr>
      <w:b/>
      <w:bCs/>
      <w:spacing w:val="-11"/>
      <w:sz w:val="100"/>
      <w:szCs w:val="100"/>
      <w:shd w:val="clear" w:color="auto" w:fill="FFFFFF"/>
    </w:rPr>
  </w:style>
  <w:style w:type="paragraph" w:customStyle="1" w:styleId="Heading11">
    <w:name w:val="Heading #1"/>
    <w:basedOn w:val="Normal"/>
    <w:link w:val="Heading10"/>
    <w:rsid w:val="00413ABC"/>
    <w:pPr>
      <w:widowControl w:val="0"/>
      <w:shd w:val="clear" w:color="auto" w:fill="FFFFFF"/>
      <w:spacing w:after="240" w:line="240" w:lineRule="atLeast"/>
      <w:outlineLvl w:val="0"/>
    </w:pPr>
    <w:rPr>
      <w:b/>
      <w:bCs/>
      <w:spacing w:val="-11"/>
      <w:sz w:val="100"/>
      <w:szCs w:val="100"/>
    </w:rPr>
  </w:style>
  <w:style w:type="character" w:customStyle="1" w:styleId="Heading40">
    <w:name w:val="Heading #4_"/>
    <w:basedOn w:val="DefaultParagraphFont"/>
    <w:link w:val="Heading41"/>
    <w:locked/>
    <w:rsid w:val="00413ABC"/>
    <w:rPr>
      <w:b/>
      <w:bCs/>
      <w:spacing w:val="-3"/>
      <w:sz w:val="30"/>
      <w:szCs w:val="30"/>
      <w:shd w:val="clear" w:color="auto" w:fill="FFFFFF"/>
    </w:rPr>
  </w:style>
  <w:style w:type="paragraph" w:customStyle="1" w:styleId="Heading41">
    <w:name w:val="Heading #4"/>
    <w:basedOn w:val="Normal"/>
    <w:link w:val="Heading40"/>
    <w:rsid w:val="00413ABC"/>
    <w:pPr>
      <w:widowControl w:val="0"/>
      <w:shd w:val="clear" w:color="auto" w:fill="FFFFFF"/>
      <w:spacing w:before="240" w:line="240" w:lineRule="atLeast"/>
      <w:jc w:val="right"/>
      <w:outlineLvl w:val="3"/>
    </w:pPr>
    <w:rPr>
      <w:b/>
      <w:bCs/>
      <w:spacing w:val="-3"/>
      <w:sz w:val="30"/>
      <w:szCs w:val="30"/>
    </w:rPr>
  </w:style>
  <w:style w:type="character" w:customStyle="1" w:styleId="Headerorfooter4">
    <w:name w:val="Header or footer (4)_"/>
    <w:basedOn w:val="DefaultParagraphFont"/>
    <w:link w:val="Headerorfooter40"/>
    <w:locked/>
    <w:rsid w:val="00413ABC"/>
    <w:rPr>
      <w:rFonts w:ascii="Trebuchet MS" w:hAnsi="Trebuchet MS"/>
      <w:spacing w:val="1"/>
      <w:sz w:val="19"/>
      <w:szCs w:val="19"/>
      <w:shd w:val="clear" w:color="auto" w:fill="FFFFFF"/>
    </w:rPr>
  </w:style>
  <w:style w:type="paragraph" w:customStyle="1" w:styleId="Headerorfooter40">
    <w:name w:val="Header or footer (4)"/>
    <w:basedOn w:val="Normal"/>
    <w:link w:val="Headerorfooter4"/>
    <w:rsid w:val="00413ABC"/>
    <w:pPr>
      <w:widowControl w:val="0"/>
      <w:shd w:val="clear" w:color="auto" w:fill="FFFFFF"/>
      <w:spacing w:line="240" w:lineRule="atLeast"/>
    </w:pPr>
    <w:rPr>
      <w:rFonts w:ascii="Trebuchet MS" w:hAnsi="Trebuchet MS"/>
      <w:spacing w:val="1"/>
      <w:sz w:val="19"/>
      <w:szCs w:val="19"/>
    </w:rPr>
  </w:style>
  <w:style w:type="character" w:customStyle="1" w:styleId="Bodytext27">
    <w:name w:val="Body text (27)_"/>
    <w:basedOn w:val="DefaultParagraphFont"/>
    <w:link w:val="Bodytext270"/>
    <w:locked/>
    <w:rsid w:val="00413ABC"/>
    <w:rPr>
      <w:rFonts w:ascii="Lucida Sans Unicode" w:hAnsi="Lucida Sans Unicode"/>
      <w:spacing w:val="22"/>
      <w:sz w:val="8"/>
      <w:szCs w:val="8"/>
      <w:shd w:val="clear" w:color="auto" w:fill="FFFFFF"/>
    </w:rPr>
  </w:style>
  <w:style w:type="paragraph" w:customStyle="1" w:styleId="Bodytext270">
    <w:name w:val="Body text (27)"/>
    <w:basedOn w:val="Normal"/>
    <w:link w:val="Bodytext27"/>
    <w:rsid w:val="00413ABC"/>
    <w:pPr>
      <w:widowControl w:val="0"/>
      <w:shd w:val="clear" w:color="auto" w:fill="FFFFFF"/>
      <w:spacing w:before="360" w:after="1020" w:line="240" w:lineRule="atLeast"/>
      <w:jc w:val="both"/>
    </w:pPr>
    <w:rPr>
      <w:rFonts w:ascii="Lucida Sans Unicode" w:hAnsi="Lucida Sans Unicode"/>
      <w:spacing w:val="22"/>
      <w:sz w:val="8"/>
      <w:szCs w:val="8"/>
    </w:rPr>
  </w:style>
  <w:style w:type="character" w:customStyle="1" w:styleId="Bodytext27Consolas">
    <w:name w:val="Body text (27) + Consolas"/>
    <w:aliases w:val="Italic3,Spacing 0 pt9,Scale 150%,Body text + 10 pt3,Body text + 10 pt1,Not Bold4"/>
    <w:basedOn w:val="Bodytext27"/>
    <w:rsid w:val="00413ABC"/>
    <w:rPr>
      <w:rFonts w:ascii="Consolas" w:hAnsi="Consolas" w:cs="Consolas"/>
      <w:i/>
      <w:iCs/>
      <w:noProof/>
      <w:spacing w:val="0"/>
      <w:w w:val="150"/>
      <w:sz w:val="8"/>
      <w:szCs w:val="8"/>
      <w:shd w:val="clear" w:color="auto" w:fill="FFFFFF"/>
    </w:rPr>
  </w:style>
  <w:style w:type="character" w:customStyle="1" w:styleId="Bodytext27TimesNewRoman">
    <w:name w:val="Body text (27) + Times New Roman"/>
    <w:aliases w:val="11 pt,Bold5,Italic2,Spacing 0 pt8,Body text (6) + Times New Roman,9 pt,Body text (11) + Italic,Body text (2) + Corbel,Spacing 0 pt95,Body text + 10 pt2,Not Bold6,Italic5"/>
    <w:basedOn w:val="Bodytext27"/>
    <w:rsid w:val="00413ABC"/>
    <w:rPr>
      <w:rFonts w:ascii="Times New Roman" w:hAnsi="Times New Roman" w:cs="Times New Roman"/>
      <w:b/>
      <w:bCs/>
      <w:i/>
      <w:iCs/>
      <w:spacing w:val="0"/>
      <w:sz w:val="22"/>
      <w:szCs w:val="22"/>
      <w:shd w:val="clear" w:color="auto" w:fill="FFFFFF"/>
    </w:rPr>
  </w:style>
  <w:style w:type="character" w:customStyle="1" w:styleId="Bodytext27TimesNewRoman1">
    <w:name w:val="Body text (27) + Times New Roman1"/>
    <w:aliases w:val="11 pt1,Bold4,Spacing 0 pt7,Body text + 9.5 pt"/>
    <w:basedOn w:val="Bodytext27"/>
    <w:rsid w:val="00413ABC"/>
    <w:rPr>
      <w:rFonts w:ascii="Times New Roman" w:hAnsi="Times New Roman" w:cs="Times New Roman"/>
      <w:b/>
      <w:bCs/>
      <w:noProof/>
      <w:spacing w:val="-4"/>
      <w:sz w:val="22"/>
      <w:szCs w:val="22"/>
      <w:shd w:val="clear" w:color="auto" w:fill="FFFFFF"/>
    </w:rPr>
  </w:style>
  <w:style w:type="character" w:customStyle="1" w:styleId="Heading20">
    <w:name w:val="Heading #2_"/>
    <w:basedOn w:val="DefaultParagraphFont"/>
    <w:link w:val="Heading21"/>
    <w:locked/>
    <w:rsid w:val="00413ABC"/>
    <w:rPr>
      <w:b/>
      <w:bCs/>
      <w:spacing w:val="-4"/>
      <w:sz w:val="33"/>
      <w:szCs w:val="33"/>
      <w:shd w:val="clear" w:color="auto" w:fill="FFFFFF"/>
    </w:rPr>
  </w:style>
  <w:style w:type="paragraph" w:customStyle="1" w:styleId="Heading21">
    <w:name w:val="Heading #2"/>
    <w:basedOn w:val="Normal"/>
    <w:link w:val="Heading20"/>
    <w:rsid w:val="00413ABC"/>
    <w:pPr>
      <w:widowControl w:val="0"/>
      <w:shd w:val="clear" w:color="auto" w:fill="FFFFFF"/>
      <w:spacing w:before="1020" w:after="60" w:line="240" w:lineRule="atLeast"/>
      <w:outlineLvl w:val="1"/>
    </w:pPr>
    <w:rPr>
      <w:b/>
      <w:bCs/>
      <w:spacing w:val="-4"/>
      <w:sz w:val="33"/>
      <w:szCs w:val="33"/>
    </w:rPr>
  </w:style>
  <w:style w:type="character" w:customStyle="1" w:styleId="Bodytext10Spacing1pt">
    <w:name w:val="Body text (10) + Spacing 1 pt"/>
    <w:basedOn w:val="Bodytext100"/>
    <w:rsid w:val="00413ABC"/>
    <w:rPr>
      <w:b/>
      <w:bCs/>
      <w:spacing w:val="31"/>
      <w:shd w:val="clear" w:color="auto" w:fill="FFFFFF"/>
    </w:rPr>
  </w:style>
  <w:style w:type="character" w:customStyle="1" w:styleId="Bodytext15pt">
    <w:name w:val="Body text + 15 pt"/>
    <w:aliases w:val="Bold3,Spacing 0 pt6,Body text (6) + Bold,Not Italic3"/>
    <w:basedOn w:val="Bodytext0"/>
    <w:rsid w:val="00413ABC"/>
    <w:rPr>
      <w:b/>
      <w:bCs/>
      <w:spacing w:val="-3"/>
      <w:sz w:val="30"/>
      <w:szCs w:val="30"/>
      <w:shd w:val="clear" w:color="auto" w:fill="FFFFFF"/>
    </w:rPr>
  </w:style>
  <w:style w:type="character" w:customStyle="1" w:styleId="BodytextBold">
    <w:name w:val="Body text + Bold"/>
    <w:aliases w:val="Spacing 0 pt5"/>
    <w:basedOn w:val="Bodytext0"/>
    <w:rsid w:val="00413ABC"/>
    <w:rPr>
      <w:b/>
      <w:bCs/>
      <w:spacing w:val="-2"/>
      <w:shd w:val="clear" w:color="auto" w:fill="FFFFFF"/>
    </w:rPr>
  </w:style>
  <w:style w:type="character" w:customStyle="1" w:styleId="Tablecaption0">
    <w:name w:val="Table caption_"/>
    <w:basedOn w:val="DefaultParagraphFont"/>
    <w:link w:val="Tablecaption1"/>
    <w:locked/>
    <w:rsid w:val="00413ABC"/>
    <w:rPr>
      <w:b/>
      <w:bCs/>
      <w:i/>
      <w:iCs/>
      <w:shd w:val="clear" w:color="auto" w:fill="FFFFFF"/>
    </w:rPr>
  </w:style>
  <w:style w:type="paragraph" w:customStyle="1" w:styleId="Tablecaption1">
    <w:name w:val="Table caption1"/>
    <w:basedOn w:val="Normal"/>
    <w:link w:val="Tablecaption0"/>
    <w:rsid w:val="00413ABC"/>
    <w:pPr>
      <w:widowControl w:val="0"/>
      <w:shd w:val="clear" w:color="auto" w:fill="FFFFFF"/>
      <w:spacing w:line="240" w:lineRule="atLeast"/>
    </w:pPr>
    <w:rPr>
      <w:b/>
      <w:bCs/>
      <w:i/>
      <w:iCs/>
    </w:rPr>
  </w:style>
  <w:style w:type="character" w:customStyle="1" w:styleId="Tablecaption4">
    <w:name w:val="Table caption"/>
    <w:basedOn w:val="Tablecaption0"/>
    <w:rsid w:val="00413ABC"/>
    <w:rPr>
      <w:b/>
      <w:bCs/>
      <w:i/>
      <w:iCs/>
      <w:u w:val="single"/>
      <w:shd w:val="clear" w:color="auto" w:fill="FFFFFF"/>
    </w:rPr>
  </w:style>
  <w:style w:type="character" w:customStyle="1" w:styleId="TablecaptionNotItalic">
    <w:name w:val="Table caption + Not Italic"/>
    <w:aliases w:val="Spacing 0 pt4"/>
    <w:basedOn w:val="Tablecaption0"/>
    <w:rsid w:val="00413ABC"/>
    <w:rPr>
      <w:b/>
      <w:bCs/>
      <w:i/>
      <w:iCs/>
      <w:spacing w:val="-4"/>
      <w:shd w:val="clear" w:color="auto" w:fill="FFFFFF"/>
    </w:rPr>
  </w:style>
  <w:style w:type="character" w:customStyle="1" w:styleId="Headerorfooter5">
    <w:name w:val="Header or footer (5)_"/>
    <w:basedOn w:val="DefaultParagraphFont"/>
    <w:link w:val="Headerorfooter50"/>
    <w:locked/>
    <w:rsid w:val="00413ABC"/>
    <w:rPr>
      <w:rFonts w:ascii="Trebuchet MS" w:hAnsi="Trebuchet MS"/>
      <w:spacing w:val="-4"/>
      <w:sz w:val="18"/>
      <w:szCs w:val="18"/>
      <w:shd w:val="clear" w:color="auto" w:fill="FFFFFF"/>
    </w:rPr>
  </w:style>
  <w:style w:type="paragraph" w:customStyle="1" w:styleId="Headerorfooter50">
    <w:name w:val="Header or footer (5)"/>
    <w:basedOn w:val="Normal"/>
    <w:link w:val="Headerorfooter5"/>
    <w:rsid w:val="00413ABC"/>
    <w:pPr>
      <w:widowControl w:val="0"/>
      <w:shd w:val="clear" w:color="auto" w:fill="FFFFFF"/>
      <w:spacing w:line="240" w:lineRule="atLeast"/>
    </w:pPr>
    <w:rPr>
      <w:rFonts w:ascii="Trebuchet MS" w:hAnsi="Trebuchet MS"/>
      <w:spacing w:val="-4"/>
      <w:sz w:val="18"/>
      <w:szCs w:val="18"/>
    </w:rPr>
  </w:style>
  <w:style w:type="character" w:customStyle="1" w:styleId="Bodytext11Spacing1pt">
    <w:name w:val="Body text (11) + Spacing 1 pt"/>
    <w:basedOn w:val="Bodytext110"/>
    <w:rsid w:val="00413ABC"/>
    <w:rPr>
      <w:b/>
      <w:bCs/>
      <w:i/>
      <w:iCs/>
      <w:spacing w:val="22"/>
      <w:shd w:val="clear" w:color="auto" w:fill="FFFFFF"/>
    </w:rPr>
  </w:style>
  <w:style w:type="character" w:customStyle="1" w:styleId="Bodytext9pt">
    <w:name w:val="Body text + 9 pt"/>
    <w:aliases w:val="Bold2,Spacing 0 pt3,Body text (3) + Corbel,8.5 pt,Spacing 0 pt92"/>
    <w:basedOn w:val="Bodytext0"/>
    <w:rsid w:val="00413ABC"/>
    <w:rPr>
      <w:b/>
      <w:bCs/>
      <w:spacing w:val="-3"/>
      <w:sz w:val="18"/>
      <w:szCs w:val="18"/>
      <w:shd w:val="clear" w:color="auto" w:fill="FFFFFF"/>
    </w:rPr>
  </w:style>
  <w:style w:type="character" w:customStyle="1" w:styleId="Bodytext11pt1">
    <w:name w:val="Body text + 11 pt1"/>
    <w:aliases w:val="Bold1,Spacing 1 pt,Body text (17) + Times New Roman,9.5 pt,Spacing 0 pt54,Not Bold9,Body text (8) + Not Italic2"/>
    <w:basedOn w:val="Bodytext0"/>
    <w:rsid w:val="00413ABC"/>
    <w:rPr>
      <w:b/>
      <w:bCs/>
      <w:spacing w:val="31"/>
      <w:sz w:val="22"/>
      <w:szCs w:val="22"/>
      <w:shd w:val="clear" w:color="auto" w:fill="FFFFFF"/>
    </w:rPr>
  </w:style>
  <w:style w:type="character" w:customStyle="1" w:styleId="Tablecaption40">
    <w:name w:val="Table caption (4)_"/>
    <w:basedOn w:val="DefaultParagraphFont"/>
    <w:link w:val="Tablecaption41"/>
    <w:locked/>
    <w:rsid w:val="00413ABC"/>
    <w:rPr>
      <w:spacing w:val="-2"/>
      <w:shd w:val="clear" w:color="auto" w:fill="FFFFFF"/>
    </w:rPr>
  </w:style>
  <w:style w:type="paragraph" w:customStyle="1" w:styleId="Tablecaption41">
    <w:name w:val="Table caption (4)"/>
    <w:basedOn w:val="Normal"/>
    <w:link w:val="Tablecaption40"/>
    <w:rsid w:val="00413ABC"/>
    <w:pPr>
      <w:widowControl w:val="0"/>
      <w:shd w:val="clear" w:color="auto" w:fill="FFFFFF"/>
      <w:spacing w:line="240" w:lineRule="atLeast"/>
    </w:pPr>
    <w:rPr>
      <w:spacing w:val="-2"/>
    </w:rPr>
  </w:style>
  <w:style w:type="character" w:customStyle="1" w:styleId="BodytextLucidaSansUnicode">
    <w:name w:val="Body text + Lucida Sans Unicode"/>
    <w:aliases w:val="10 pt,Spacing -1 pt1,Body text + Arial Narrow,Spacing 0 pt86,4 pt,Not Bold42,Spacing 0 pt72,Body text + Calibri"/>
    <w:basedOn w:val="Bodytext0"/>
    <w:rsid w:val="00413ABC"/>
    <w:rPr>
      <w:rFonts w:ascii="Lucida Sans Unicode" w:hAnsi="Lucida Sans Unicode" w:cs="Lucida Sans Unicode"/>
      <w:spacing w:val="-23"/>
      <w:sz w:val="20"/>
      <w:szCs w:val="20"/>
      <w:shd w:val="clear" w:color="auto" w:fill="FFFFFF"/>
    </w:rPr>
  </w:style>
  <w:style w:type="character" w:customStyle="1" w:styleId="BodytextLucidaSansUnicode1">
    <w:name w:val="Body text + Lucida Sans Unicode1"/>
    <w:aliases w:val="5.5 pt1,Spacing 0 pt2,Body text (10) + Not Italic,10 pt4,Not Bold32,Spacing 0 pt55,Body text + 12.5 pt1"/>
    <w:basedOn w:val="Bodytext0"/>
    <w:rsid w:val="00413ABC"/>
    <w:rPr>
      <w:rFonts w:ascii="Lucida Sans Unicode" w:hAnsi="Lucida Sans Unicode" w:cs="Lucida Sans Unicode"/>
      <w:spacing w:val="-3"/>
      <w:sz w:val="11"/>
      <w:szCs w:val="11"/>
      <w:shd w:val="clear" w:color="auto" w:fill="FFFFFF"/>
    </w:rPr>
  </w:style>
  <w:style w:type="character" w:customStyle="1" w:styleId="Bodytext28">
    <w:name w:val="Body text (28)_"/>
    <w:basedOn w:val="DefaultParagraphFont"/>
    <w:link w:val="Bodytext280"/>
    <w:locked/>
    <w:rsid w:val="00413ABC"/>
    <w:rPr>
      <w:b/>
      <w:bCs/>
      <w:i/>
      <w:iCs/>
      <w:sz w:val="23"/>
      <w:szCs w:val="23"/>
      <w:shd w:val="clear" w:color="auto" w:fill="FFFFFF"/>
    </w:rPr>
  </w:style>
  <w:style w:type="paragraph" w:customStyle="1" w:styleId="Bodytext280">
    <w:name w:val="Body text (28)"/>
    <w:basedOn w:val="Normal"/>
    <w:link w:val="Bodytext28"/>
    <w:rsid w:val="00413ABC"/>
    <w:pPr>
      <w:widowControl w:val="0"/>
      <w:shd w:val="clear" w:color="auto" w:fill="FFFFFF"/>
      <w:spacing w:line="270" w:lineRule="exact"/>
    </w:pPr>
    <w:rPr>
      <w:b/>
      <w:bCs/>
      <w:i/>
      <w:iCs/>
      <w:sz w:val="23"/>
      <w:szCs w:val="23"/>
    </w:rPr>
  </w:style>
  <w:style w:type="character" w:customStyle="1" w:styleId="Headerorfooter6">
    <w:name w:val="Header or footer (6)_"/>
    <w:basedOn w:val="DefaultParagraphFont"/>
    <w:link w:val="Headerorfooter60"/>
    <w:locked/>
    <w:rsid w:val="00413ABC"/>
    <w:rPr>
      <w:b/>
      <w:bCs/>
      <w:spacing w:val="-2"/>
      <w:shd w:val="clear" w:color="auto" w:fill="FFFFFF"/>
    </w:rPr>
  </w:style>
  <w:style w:type="paragraph" w:customStyle="1" w:styleId="Headerorfooter60">
    <w:name w:val="Header or footer (6)"/>
    <w:basedOn w:val="Normal"/>
    <w:link w:val="Headerorfooter6"/>
    <w:rsid w:val="00413ABC"/>
    <w:pPr>
      <w:widowControl w:val="0"/>
      <w:shd w:val="clear" w:color="auto" w:fill="FFFFFF"/>
      <w:spacing w:line="240" w:lineRule="atLeast"/>
      <w:jc w:val="center"/>
    </w:pPr>
    <w:rPr>
      <w:b/>
      <w:bCs/>
      <w:spacing w:val="-2"/>
    </w:rPr>
  </w:style>
  <w:style w:type="character" w:customStyle="1" w:styleId="Bodytext29">
    <w:name w:val="Body text (29)_"/>
    <w:basedOn w:val="DefaultParagraphFont"/>
    <w:link w:val="Bodytext290"/>
    <w:locked/>
    <w:rsid w:val="00413ABC"/>
    <w:rPr>
      <w:rFonts w:ascii="Trebuchet MS" w:hAnsi="Trebuchet MS"/>
      <w:sz w:val="8"/>
      <w:szCs w:val="8"/>
      <w:shd w:val="clear" w:color="auto" w:fill="FFFFFF"/>
    </w:rPr>
  </w:style>
  <w:style w:type="paragraph" w:customStyle="1" w:styleId="Bodytext290">
    <w:name w:val="Body text (29)"/>
    <w:basedOn w:val="Normal"/>
    <w:link w:val="Bodytext29"/>
    <w:rsid w:val="00413ABC"/>
    <w:pPr>
      <w:widowControl w:val="0"/>
      <w:shd w:val="clear" w:color="auto" w:fill="FFFFFF"/>
      <w:spacing w:before="600" w:line="240" w:lineRule="atLeast"/>
    </w:pPr>
    <w:rPr>
      <w:rFonts w:ascii="Trebuchet MS" w:hAnsi="Trebuchet MS"/>
      <w:sz w:val="8"/>
      <w:szCs w:val="8"/>
    </w:rPr>
  </w:style>
  <w:style w:type="character" w:customStyle="1" w:styleId="Bodytext29David">
    <w:name w:val="Body text (29) + David"/>
    <w:aliases w:val="Italic1,Body text + 9.5 pt1,Header or footer + Not Bold,Body text + 7.5 pt"/>
    <w:basedOn w:val="Bodytext29"/>
    <w:rsid w:val="00413ABC"/>
    <w:rPr>
      <w:rFonts w:ascii="David" w:hAnsi="Trebuchet MS" w:cs="David"/>
      <w:i/>
      <w:iCs/>
      <w:noProof/>
      <w:sz w:val="8"/>
      <w:szCs w:val="8"/>
      <w:shd w:val="clear" w:color="auto" w:fill="FFFFFF"/>
      <w:lang w:bidi="he-IL"/>
    </w:rPr>
  </w:style>
  <w:style w:type="character" w:customStyle="1" w:styleId="Bodytext300">
    <w:name w:val="Body text (30)_"/>
    <w:basedOn w:val="DefaultParagraphFont"/>
    <w:link w:val="Bodytext301"/>
    <w:locked/>
    <w:rsid w:val="00413ABC"/>
    <w:rPr>
      <w:rFonts w:ascii="Consolas" w:hAnsi="Consolas"/>
      <w:spacing w:val="-2"/>
      <w:sz w:val="21"/>
      <w:szCs w:val="21"/>
      <w:shd w:val="clear" w:color="auto" w:fill="FFFFFF"/>
    </w:rPr>
  </w:style>
  <w:style w:type="paragraph" w:customStyle="1" w:styleId="Bodytext301">
    <w:name w:val="Body text (30)"/>
    <w:basedOn w:val="Normal"/>
    <w:link w:val="Bodytext300"/>
    <w:rsid w:val="00413ABC"/>
    <w:pPr>
      <w:widowControl w:val="0"/>
      <w:shd w:val="clear" w:color="auto" w:fill="FFFFFF"/>
      <w:spacing w:line="240" w:lineRule="atLeast"/>
    </w:pPr>
    <w:rPr>
      <w:rFonts w:ascii="Consolas" w:hAnsi="Consolas"/>
      <w:spacing w:val="-2"/>
      <w:sz w:val="21"/>
      <w:szCs w:val="21"/>
    </w:rPr>
  </w:style>
  <w:style w:type="character" w:customStyle="1" w:styleId="Bodytext310">
    <w:name w:val="Body text (31)_"/>
    <w:basedOn w:val="DefaultParagraphFont"/>
    <w:link w:val="Bodytext311"/>
    <w:locked/>
    <w:rsid w:val="00413ABC"/>
    <w:rPr>
      <w:rFonts w:ascii="David" w:cs="David"/>
      <w:i/>
      <w:iCs/>
      <w:sz w:val="8"/>
      <w:szCs w:val="8"/>
      <w:shd w:val="clear" w:color="auto" w:fill="FFFFFF"/>
      <w:lang w:bidi="he-IL"/>
    </w:rPr>
  </w:style>
  <w:style w:type="paragraph" w:customStyle="1" w:styleId="Bodytext311">
    <w:name w:val="Body text (31)"/>
    <w:basedOn w:val="Normal"/>
    <w:link w:val="Bodytext310"/>
    <w:rsid w:val="00413ABC"/>
    <w:pPr>
      <w:widowControl w:val="0"/>
      <w:shd w:val="clear" w:color="auto" w:fill="FFFFFF"/>
      <w:spacing w:line="240" w:lineRule="atLeast"/>
      <w:jc w:val="both"/>
    </w:pPr>
    <w:rPr>
      <w:rFonts w:ascii="David" w:cs="David"/>
      <w:i/>
      <w:iCs/>
      <w:sz w:val="8"/>
      <w:szCs w:val="8"/>
      <w:lang w:bidi="he-IL"/>
    </w:rPr>
  </w:style>
  <w:style w:type="character" w:customStyle="1" w:styleId="Bodytext31TrebuchetMS">
    <w:name w:val="Body text (31) + Trebuchet MS"/>
    <w:aliases w:val="Not Italic1,Body text (12) + Not Bold1"/>
    <w:basedOn w:val="Bodytext310"/>
    <w:rsid w:val="00413ABC"/>
    <w:rPr>
      <w:rFonts w:ascii="Trebuchet MS" w:hAnsi="Trebuchet MS" w:cs="Trebuchet MS"/>
      <w:i/>
      <w:iCs/>
      <w:noProof/>
      <w:sz w:val="8"/>
      <w:szCs w:val="8"/>
      <w:shd w:val="clear" w:color="auto" w:fill="FFFFFF"/>
      <w:lang w:bidi="he-IL"/>
    </w:rPr>
  </w:style>
  <w:style w:type="character" w:customStyle="1" w:styleId="Bodytext10Italic1">
    <w:name w:val="Body text (10) + Italic1"/>
    <w:aliases w:val="Spacing 0 pt1,Body text + Corbel1,8.5 pt1,Body text + 4 pt,Scale 250%"/>
    <w:basedOn w:val="Bodytext100"/>
    <w:rsid w:val="00413ABC"/>
    <w:rPr>
      <w:b/>
      <w:bCs/>
      <w:i/>
      <w:iCs/>
      <w:spacing w:val="0"/>
      <w:u w:val="single"/>
      <w:shd w:val="clear" w:color="auto" w:fill="FFFFFF"/>
    </w:rPr>
  </w:style>
  <w:style w:type="character" w:customStyle="1" w:styleId="Bodytext3Spacing0pt">
    <w:name w:val="Body text (3) + Spacing 0 pt"/>
    <w:basedOn w:val="Bodytext31"/>
    <w:rsid w:val="00413ABC"/>
    <w:rPr>
      <w:rFonts w:ascii="Times New Roman" w:hAnsi="Times New Roman" w:cs="Times New Roman"/>
      <w:i w:val="0"/>
      <w:iCs w:val="0"/>
      <w:spacing w:val="-10"/>
      <w:sz w:val="22"/>
      <w:szCs w:val="22"/>
      <w:u w:val="none"/>
      <w:shd w:val="clear" w:color="auto" w:fill="FFFFFF"/>
    </w:rPr>
  </w:style>
  <w:style w:type="character" w:customStyle="1" w:styleId="BodytextSpacing2pt">
    <w:name w:val="Body text + Spacing 2 pt"/>
    <w:basedOn w:val="Bodytext0"/>
    <w:rsid w:val="00413ABC"/>
    <w:rPr>
      <w:rFonts w:ascii="Times New Roman" w:hAnsi="Times New Roman" w:cs="Times New Roman"/>
      <w:spacing w:val="55"/>
      <w:sz w:val="22"/>
      <w:szCs w:val="22"/>
      <w:u w:val="none"/>
      <w:shd w:val="clear" w:color="auto" w:fill="FFFFFF"/>
    </w:rPr>
  </w:style>
  <w:style w:type="character" w:customStyle="1" w:styleId="BodytextSpacing0pt">
    <w:name w:val="Body text + Spacing 0 pt"/>
    <w:basedOn w:val="Bodytext0"/>
    <w:rsid w:val="00413ABC"/>
    <w:rPr>
      <w:rFonts w:ascii="Times New Roman" w:hAnsi="Times New Roman" w:cs="Times New Roman"/>
      <w:spacing w:val="8"/>
      <w:sz w:val="22"/>
      <w:szCs w:val="22"/>
      <w:u w:val="none"/>
      <w:shd w:val="clear" w:color="auto" w:fill="FFFFFF"/>
    </w:rPr>
  </w:style>
  <w:style w:type="character" w:customStyle="1" w:styleId="Bodytext4Spacing0pt">
    <w:name w:val="Body text (4) + Spacing 0 pt"/>
    <w:basedOn w:val="Bodytext4"/>
    <w:rsid w:val="00413ABC"/>
    <w:rPr>
      <w:rFonts w:ascii="Times New Roman" w:hAnsi="Times New Roman" w:cs="Times New Roman"/>
      <w:i/>
      <w:iCs/>
      <w:noProof/>
      <w:spacing w:val="4"/>
      <w:w w:val="150"/>
      <w:sz w:val="22"/>
      <w:szCs w:val="22"/>
      <w:u w:val="none"/>
      <w:shd w:val="clear" w:color="auto" w:fill="FFFFFF"/>
    </w:rPr>
  </w:style>
  <w:style w:type="character" w:customStyle="1" w:styleId="Bodytext12NotBold2">
    <w:name w:val="Body text (12) + Not Bold2"/>
    <w:basedOn w:val="Bodytext12"/>
    <w:rsid w:val="00413ABC"/>
    <w:rPr>
      <w:rFonts w:ascii="Times New Roman" w:hAnsi="Times New Roman" w:cs="Times New Roman"/>
      <w:b/>
      <w:bCs/>
      <w:i/>
      <w:iCs/>
      <w:spacing w:val="1"/>
      <w:sz w:val="19"/>
      <w:szCs w:val="19"/>
      <w:u w:val="none"/>
      <w:shd w:val="clear" w:color="auto" w:fill="FFFFFF"/>
    </w:rPr>
  </w:style>
  <w:style w:type="character" w:customStyle="1" w:styleId="Bodytext1110pt">
    <w:name w:val="Body text (11) + 10 pt"/>
    <w:basedOn w:val="Bodytext110"/>
    <w:rsid w:val="00413ABC"/>
    <w:rPr>
      <w:rFonts w:ascii="Times New Roman" w:hAnsi="Times New Roman" w:cs="Times New Roman"/>
      <w:b/>
      <w:bCs/>
      <w:i/>
      <w:iCs/>
      <w:spacing w:val="5"/>
      <w:sz w:val="20"/>
      <w:szCs w:val="20"/>
      <w:u w:val="none"/>
      <w:shd w:val="clear" w:color="auto" w:fill="FFFFFF"/>
    </w:rPr>
  </w:style>
  <w:style w:type="character" w:customStyle="1" w:styleId="Bodytext105pt">
    <w:name w:val="Body text + 10.5 pt"/>
    <w:aliases w:val="Spacing 0 pt85"/>
    <w:basedOn w:val="Bodytext0"/>
    <w:rsid w:val="00413ABC"/>
    <w:rPr>
      <w:rFonts w:ascii="Times New Roman" w:hAnsi="Times New Roman" w:cs="Times New Roman"/>
      <w:spacing w:val="4"/>
      <w:sz w:val="21"/>
      <w:szCs w:val="21"/>
      <w:u w:val="none"/>
      <w:shd w:val="clear" w:color="auto" w:fill="FFFFFF"/>
    </w:rPr>
  </w:style>
  <w:style w:type="paragraph" w:customStyle="1" w:styleId="Bodytext212">
    <w:name w:val="Body text (2)1"/>
    <w:basedOn w:val="Normal"/>
    <w:rsid w:val="00413ABC"/>
    <w:pPr>
      <w:widowControl w:val="0"/>
      <w:shd w:val="clear" w:color="auto" w:fill="FFFFFF"/>
      <w:spacing w:after="60" w:line="240" w:lineRule="atLeast"/>
      <w:jc w:val="center"/>
    </w:pPr>
    <w:rPr>
      <w:b/>
      <w:bCs/>
      <w:spacing w:val="5"/>
      <w:lang w:val="vi-VN"/>
    </w:rPr>
  </w:style>
  <w:style w:type="character" w:customStyle="1" w:styleId="BodytextSpacing1pt">
    <w:name w:val="Body text + Spacing 1 pt"/>
    <w:basedOn w:val="Bodytext0"/>
    <w:rsid w:val="00413ABC"/>
    <w:rPr>
      <w:rFonts w:ascii="Times New Roman" w:hAnsi="Times New Roman" w:cs="Times New Roman"/>
      <w:spacing w:val="25"/>
      <w:sz w:val="25"/>
      <w:szCs w:val="25"/>
      <w:u w:val="none"/>
      <w:shd w:val="clear" w:color="auto" w:fill="FFFFFF"/>
    </w:rPr>
  </w:style>
  <w:style w:type="character" w:customStyle="1" w:styleId="Heading12">
    <w:name w:val="Heading #1 (2)_"/>
    <w:basedOn w:val="DefaultParagraphFont"/>
    <w:link w:val="Heading120"/>
    <w:rsid w:val="00413ABC"/>
    <w:rPr>
      <w:spacing w:val="2"/>
      <w:sz w:val="21"/>
      <w:szCs w:val="21"/>
      <w:shd w:val="clear" w:color="auto" w:fill="FFFFFF"/>
    </w:rPr>
  </w:style>
  <w:style w:type="paragraph" w:customStyle="1" w:styleId="Heading120">
    <w:name w:val="Heading #1 (2)"/>
    <w:basedOn w:val="Normal"/>
    <w:link w:val="Heading12"/>
    <w:rsid w:val="00413ABC"/>
    <w:pPr>
      <w:widowControl w:val="0"/>
      <w:shd w:val="clear" w:color="auto" w:fill="FFFFFF"/>
      <w:spacing w:before="180" w:line="240" w:lineRule="atLeast"/>
      <w:jc w:val="right"/>
      <w:outlineLvl w:val="0"/>
    </w:pPr>
    <w:rPr>
      <w:spacing w:val="2"/>
      <w:sz w:val="21"/>
      <w:szCs w:val="21"/>
    </w:rPr>
  </w:style>
  <w:style w:type="character" w:customStyle="1" w:styleId="Heading13">
    <w:name w:val="Heading #1 (3)_"/>
    <w:basedOn w:val="DefaultParagraphFont"/>
    <w:link w:val="Heading130"/>
    <w:rsid w:val="00413ABC"/>
    <w:rPr>
      <w:spacing w:val="4"/>
      <w:sz w:val="21"/>
      <w:szCs w:val="21"/>
      <w:shd w:val="clear" w:color="auto" w:fill="FFFFFF"/>
    </w:rPr>
  </w:style>
  <w:style w:type="paragraph" w:customStyle="1" w:styleId="Heading130">
    <w:name w:val="Heading #1 (3)"/>
    <w:basedOn w:val="Normal"/>
    <w:link w:val="Heading13"/>
    <w:rsid w:val="00413ABC"/>
    <w:pPr>
      <w:widowControl w:val="0"/>
      <w:shd w:val="clear" w:color="auto" w:fill="FFFFFF"/>
      <w:spacing w:before="120" w:line="240" w:lineRule="atLeast"/>
      <w:jc w:val="right"/>
      <w:outlineLvl w:val="0"/>
    </w:pPr>
    <w:rPr>
      <w:spacing w:val="4"/>
      <w:sz w:val="21"/>
      <w:szCs w:val="21"/>
    </w:rPr>
  </w:style>
  <w:style w:type="character" w:customStyle="1" w:styleId="Heading14">
    <w:name w:val="Heading #1 (4)_"/>
    <w:basedOn w:val="DefaultParagraphFont"/>
    <w:link w:val="Heading140"/>
    <w:rsid w:val="00413ABC"/>
    <w:rPr>
      <w:sz w:val="13"/>
      <w:szCs w:val="13"/>
      <w:shd w:val="clear" w:color="auto" w:fill="FFFFFF"/>
    </w:rPr>
  </w:style>
  <w:style w:type="paragraph" w:customStyle="1" w:styleId="Heading140">
    <w:name w:val="Heading #1 (4)"/>
    <w:basedOn w:val="Normal"/>
    <w:link w:val="Heading14"/>
    <w:rsid w:val="00413ABC"/>
    <w:pPr>
      <w:widowControl w:val="0"/>
      <w:shd w:val="clear" w:color="auto" w:fill="FFFFFF"/>
      <w:spacing w:before="1560" w:line="240" w:lineRule="atLeast"/>
      <w:outlineLvl w:val="0"/>
    </w:pPr>
    <w:rPr>
      <w:sz w:val="13"/>
      <w:szCs w:val="13"/>
    </w:rPr>
  </w:style>
  <w:style w:type="character" w:customStyle="1" w:styleId="Footnote2">
    <w:name w:val="Footnote (2)_"/>
    <w:basedOn w:val="DefaultParagraphFont"/>
    <w:link w:val="Footnote20"/>
    <w:rsid w:val="00413ABC"/>
    <w:rPr>
      <w:sz w:val="16"/>
      <w:szCs w:val="16"/>
      <w:shd w:val="clear" w:color="auto" w:fill="FFFFFF"/>
    </w:rPr>
  </w:style>
  <w:style w:type="paragraph" w:customStyle="1" w:styleId="Footnote20">
    <w:name w:val="Footnote (2)"/>
    <w:basedOn w:val="Normal"/>
    <w:link w:val="Footnote2"/>
    <w:rsid w:val="00413ABC"/>
    <w:pPr>
      <w:widowControl w:val="0"/>
      <w:shd w:val="clear" w:color="auto" w:fill="FFFFFF"/>
      <w:spacing w:line="240" w:lineRule="atLeast"/>
    </w:pPr>
    <w:rPr>
      <w:sz w:val="16"/>
      <w:szCs w:val="16"/>
    </w:rPr>
  </w:style>
  <w:style w:type="character" w:customStyle="1" w:styleId="Footnote">
    <w:name w:val="Footnote_"/>
    <w:basedOn w:val="DefaultParagraphFont"/>
    <w:rsid w:val="00413ABC"/>
    <w:rPr>
      <w:b/>
      <w:bCs/>
      <w:spacing w:val="-5"/>
      <w:sz w:val="19"/>
      <w:szCs w:val="19"/>
      <w:lang w:bidi="ar-SA"/>
    </w:rPr>
  </w:style>
  <w:style w:type="character" w:customStyle="1" w:styleId="Headerorfooter7">
    <w:name w:val="Header or footer (7)_"/>
    <w:basedOn w:val="DefaultParagraphFont"/>
    <w:link w:val="Headerorfooter70"/>
    <w:rsid w:val="00413ABC"/>
    <w:rPr>
      <w:rFonts w:ascii="Gungsuh" w:eastAsia="Gungsuh"/>
      <w:sz w:val="8"/>
      <w:szCs w:val="8"/>
      <w:shd w:val="clear" w:color="auto" w:fill="FFFFFF"/>
    </w:rPr>
  </w:style>
  <w:style w:type="paragraph" w:customStyle="1" w:styleId="Headerorfooter70">
    <w:name w:val="Header or footer (7)"/>
    <w:basedOn w:val="Normal"/>
    <w:link w:val="Headerorfooter7"/>
    <w:rsid w:val="00413ABC"/>
    <w:pPr>
      <w:widowControl w:val="0"/>
      <w:shd w:val="clear" w:color="auto" w:fill="FFFFFF"/>
      <w:spacing w:line="240" w:lineRule="atLeast"/>
      <w:jc w:val="both"/>
    </w:pPr>
    <w:rPr>
      <w:rFonts w:ascii="Gungsuh" w:eastAsia="Gungsuh"/>
      <w:sz w:val="8"/>
      <w:szCs w:val="8"/>
    </w:rPr>
  </w:style>
  <w:style w:type="character" w:customStyle="1" w:styleId="Headerorfooter8">
    <w:name w:val="Header or footer (8)_"/>
    <w:basedOn w:val="DefaultParagraphFont"/>
    <w:link w:val="Headerorfooter80"/>
    <w:rsid w:val="00413ABC"/>
    <w:rPr>
      <w:b/>
      <w:bCs/>
      <w:spacing w:val="11"/>
      <w:sz w:val="18"/>
      <w:szCs w:val="18"/>
      <w:shd w:val="clear" w:color="auto" w:fill="FFFFFF"/>
    </w:rPr>
  </w:style>
  <w:style w:type="paragraph" w:customStyle="1" w:styleId="Headerorfooter80">
    <w:name w:val="Header or footer (8)"/>
    <w:basedOn w:val="Normal"/>
    <w:link w:val="Headerorfooter8"/>
    <w:rsid w:val="00413ABC"/>
    <w:pPr>
      <w:widowControl w:val="0"/>
      <w:shd w:val="clear" w:color="auto" w:fill="FFFFFF"/>
      <w:spacing w:line="240" w:lineRule="atLeast"/>
    </w:pPr>
    <w:rPr>
      <w:b/>
      <w:bCs/>
      <w:spacing w:val="11"/>
      <w:sz w:val="18"/>
      <w:szCs w:val="18"/>
    </w:rPr>
  </w:style>
  <w:style w:type="character" w:customStyle="1" w:styleId="Heading22">
    <w:name w:val="Heading #2 (2)_"/>
    <w:basedOn w:val="DefaultParagraphFont"/>
    <w:link w:val="Heading220"/>
    <w:rsid w:val="00413ABC"/>
    <w:rPr>
      <w:rFonts w:ascii="FrankRuehl"/>
      <w:spacing w:val="-9"/>
      <w:sz w:val="28"/>
      <w:szCs w:val="28"/>
      <w:shd w:val="clear" w:color="auto" w:fill="FFFFFF"/>
    </w:rPr>
  </w:style>
  <w:style w:type="paragraph" w:customStyle="1" w:styleId="Heading220">
    <w:name w:val="Heading #2 (2)"/>
    <w:basedOn w:val="Normal"/>
    <w:link w:val="Heading22"/>
    <w:rsid w:val="00413ABC"/>
    <w:pPr>
      <w:widowControl w:val="0"/>
      <w:shd w:val="clear" w:color="auto" w:fill="FFFFFF"/>
      <w:spacing w:before="180" w:line="240" w:lineRule="atLeast"/>
      <w:jc w:val="right"/>
      <w:outlineLvl w:val="1"/>
    </w:pPr>
    <w:rPr>
      <w:rFonts w:ascii="FrankRuehl"/>
      <w:spacing w:val="-9"/>
      <w:sz w:val="28"/>
      <w:szCs w:val="28"/>
    </w:rPr>
  </w:style>
  <w:style w:type="character" w:customStyle="1" w:styleId="Headerorfooter9">
    <w:name w:val="Header or footer (9)_"/>
    <w:basedOn w:val="DefaultParagraphFont"/>
    <w:link w:val="Headerorfooter90"/>
    <w:rsid w:val="00413ABC"/>
    <w:rPr>
      <w:rFonts w:ascii="Verdana" w:hAnsi="Verdana"/>
      <w:sz w:val="9"/>
      <w:szCs w:val="9"/>
      <w:shd w:val="clear" w:color="auto" w:fill="FFFFFF"/>
    </w:rPr>
  </w:style>
  <w:style w:type="paragraph" w:customStyle="1" w:styleId="Headerorfooter90">
    <w:name w:val="Header or footer (9)"/>
    <w:basedOn w:val="Normal"/>
    <w:link w:val="Headerorfooter9"/>
    <w:rsid w:val="00413ABC"/>
    <w:pPr>
      <w:widowControl w:val="0"/>
      <w:shd w:val="clear" w:color="auto" w:fill="FFFFFF"/>
      <w:spacing w:line="240" w:lineRule="atLeast"/>
    </w:pPr>
    <w:rPr>
      <w:rFonts w:ascii="Verdana" w:hAnsi="Verdana"/>
      <w:sz w:val="9"/>
      <w:szCs w:val="9"/>
    </w:rPr>
  </w:style>
  <w:style w:type="character" w:customStyle="1" w:styleId="Headerorfooter10">
    <w:name w:val="Header or footer (10)_"/>
    <w:basedOn w:val="DefaultParagraphFont"/>
    <w:link w:val="Headerorfooter100"/>
    <w:rsid w:val="00413ABC"/>
    <w:rPr>
      <w:i/>
      <w:iCs/>
      <w:spacing w:val="-5"/>
      <w:sz w:val="8"/>
      <w:szCs w:val="8"/>
      <w:shd w:val="clear" w:color="auto" w:fill="FFFFFF"/>
    </w:rPr>
  </w:style>
  <w:style w:type="paragraph" w:customStyle="1" w:styleId="Headerorfooter100">
    <w:name w:val="Header or footer (10)"/>
    <w:basedOn w:val="Normal"/>
    <w:link w:val="Headerorfooter10"/>
    <w:rsid w:val="00413ABC"/>
    <w:pPr>
      <w:widowControl w:val="0"/>
      <w:shd w:val="clear" w:color="auto" w:fill="FFFFFF"/>
      <w:spacing w:line="240" w:lineRule="atLeast"/>
      <w:jc w:val="both"/>
    </w:pPr>
    <w:rPr>
      <w:i/>
      <w:iCs/>
      <w:spacing w:val="-5"/>
      <w:sz w:val="8"/>
      <w:szCs w:val="8"/>
    </w:rPr>
  </w:style>
  <w:style w:type="character" w:customStyle="1" w:styleId="Headerorfooter11">
    <w:name w:val="Header or footer (11)_"/>
    <w:basedOn w:val="DefaultParagraphFont"/>
    <w:link w:val="Headerorfooter110"/>
    <w:rsid w:val="00413ABC"/>
    <w:rPr>
      <w:b/>
      <w:bCs/>
      <w:spacing w:val="-4"/>
      <w:sz w:val="19"/>
      <w:szCs w:val="19"/>
      <w:shd w:val="clear" w:color="auto" w:fill="FFFFFF"/>
    </w:rPr>
  </w:style>
  <w:style w:type="paragraph" w:customStyle="1" w:styleId="Headerorfooter110">
    <w:name w:val="Header or footer (11)"/>
    <w:basedOn w:val="Normal"/>
    <w:link w:val="Headerorfooter11"/>
    <w:rsid w:val="00413ABC"/>
    <w:pPr>
      <w:widowControl w:val="0"/>
      <w:shd w:val="clear" w:color="auto" w:fill="FFFFFF"/>
      <w:spacing w:after="60" w:line="240" w:lineRule="atLeast"/>
    </w:pPr>
    <w:rPr>
      <w:b/>
      <w:bCs/>
      <w:spacing w:val="-4"/>
      <w:sz w:val="19"/>
      <w:szCs w:val="19"/>
    </w:rPr>
  </w:style>
  <w:style w:type="character" w:customStyle="1" w:styleId="Headerorfooter12">
    <w:name w:val="Header or footer (12)_"/>
    <w:basedOn w:val="DefaultParagraphFont"/>
    <w:link w:val="Headerorfooter120"/>
    <w:rsid w:val="00413ABC"/>
    <w:rPr>
      <w:rFonts w:ascii="Gungsuh" w:eastAsia="Gungsuh"/>
      <w:spacing w:val="4"/>
      <w:sz w:val="10"/>
      <w:szCs w:val="10"/>
      <w:shd w:val="clear" w:color="auto" w:fill="FFFFFF"/>
    </w:rPr>
  </w:style>
  <w:style w:type="paragraph" w:customStyle="1" w:styleId="Headerorfooter120">
    <w:name w:val="Header or footer (12)"/>
    <w:basedOn w:val="Normal"/>
    <w:link w:val="Headerorfooter12"/>
    <w:rsid w:val="00413ABC"/>
    <w:pPr>
      <w:widowControl w:val="0"/>
      <w:shd w:val="clear" w:color="auto" w:fill="FFFFFF"/>
      <w:spacing w:line="240" w:lineRule="atLeast"/>
      <w:jc w:val="both"/>
    </w:pPr>
    <w:rPr>
      <w:rFonts w:ascii="Gungsuh" w:eastAsia="Gungsuh"/>
      <w:spacing w:val="4"/>
      <w:sz w:val="10"/>
      <w:szCs w:val="10"/>
    </w:rPr>
  </w:style>
  <w:style w:type="character" w:customStyle="1" w:styleId="Footnote3">
    <w:name w:val="Footnote (3)_"/>
    <w:basedOn w:val="DefaultParagraphFont"/>
    <w:link w:val="Footnote30"/>
    <w:rsid w:val="00413ABC"/>
    <w:rPr>
      <w:i/>
      <w:iCs/>
      <w:noProof/>
      <w:shd w:val="clear" w:color="auto" w:fill="FFFFFF"/>
    </w:rPr>
  </w:style>
  <w:style w:type="paragraph" w:customStyle="1" w:styleId="Footnote30">
    <w:name w:val="Footnote (3)"/>
    <w:basedOn w:val="Normal"/>
    <w:link w:val="Footnote3"/>
    <w:rsid w:val="00413ABC"/>
    <w:pPr>
      <w:widowControl w:val="0"/>
      <w:shd w:val="clear" w:color="auto" w:fill="FFFFFF"/>
      <w:spacing w:line="240" w:lineRule="atLeast"/>
    </w:pPr>
    <w:rPr>
      <w:i/>
      <w:iCs/>
      <w:noProof/>
    </w:rPr>
  </w:style>
  <w:style w:type="character" w:customStyle="1" w:styleId="Headerorfooter13">
    <w:name w:val="Header or footer (13)_"/>
    <w:basedOn w:val="DefaultParagraphFont"/>
    <w:link w:val="Headerorfooter130"/>
    <w:rsid w:val="00413ABC"/>
    <w:rPr>
      <w:b/>
      <w:bCs/>
      <w:i/>
      <w:iCs/>
      <w:spacing w:val="-4"/>
      <w:sz w:val="12"/>
      <w:szCs w:val="12"/>
      <w:shd w:val="clear" w:color="auto" w:fill="FFFFFF"/>
    </w:rPr>
  </w:style>
  <w:style w:type="paragraph" w:customStyle="1" w:styleId="Headerorfooter130">
    <w:name w:val="Header or footer (13)"/>
    <w:basedOn w:val="Normal"/>
    <w:link w:val="Headerorfooter13"/>
    <w:rsid w:val="00413ABC"/>
    <w:pPr>
      <w:widowControl w:val="0"/>
      <w:shd w:val="clear" w:color="auto" w:fill="FFFFFF"/>
      <w:spacing w:line="240" w:lineRule="atLeast"/>
    </w:pPr>
    <w:rPr>
      <w:b/>
      <w:bCs/>
      <w:i/>
      <w:iCs/>
      <w:spacing w:val="-4"/>
      <w:sz w:val="12"/>
      <w:szCs w:val="12"/>
    </w:rPr>
  </w:style>
  <w:style w:type="character" w:customStyle="1" w:styleId="Headerorfooter14">
    <w:name w:val="Header or footer (14)_"/>
    <w:basedOn w:val="DefaultParagraphFont"/>
    <w:link w:val="Headerorfooter140"/>
    <w:rsid w:val="00413ABC"/>
    <w:rPr>
      <w:rFonts w:ascii="Arial" w:hAnsi="Arial"/>
      <w:b/>
      <w:bCs/>
      <w:i/>
      <w:iCs/>
      <w:sz w:val="11"/>
      <w:szCs w:val="11"/>
      <w:shd w:val="clear" w:color="auto" w:fill="FFFFFF"/>
    </w:rPr>
  </w:style>
  <w:style w:type="paragraph" w:customStyle="1" w:styleId="Headerorfooter140">
    <w:name w:val="Header or footer (14)"/>
    <w:basedOn w:val="Normal"/>
    <w:link w:val="Headerorfooter14"/>
    <w:rsid w:val="00413ABC"/>
    <w:pPr>
      <w:widowControl w:val="0"/>
      <w:shd w:val="clear" w:color="auto" w:fill="FFFFFF"/>
      <w:spacing w:line="240" w:lineRule="atLeast"/>
    </w:pPr>
    <w:rPr>
      <w:rFonts w:ascii="Arial" w:hAnsi="Arial"/>
      <w:b/>
      <w:bCs/>
      <w:i/>
      <w:iCs/>
      <w:sz w:val="11"/>
      <w:szCs w:val="11"/>
    </w:rPr>
  </w:style>
  <w:style w:type="character" w:customStyle="1" w:styleId="Headerorfooter15">
    <w:name w:val="Header or footer (15)_"/>
    <w:basedOn w:val="DefaultParagraphFont"/>
    <w:link w:val="Headerorfooter150"/>
    <w:rsid w:val="00413ABC"/>
    <w:rPr>
      <w:b/>
      <w:bCs/>
      <w:spacing w:val="17"/>
      <w:sz w:val="14"/>
      <w:szCs w:val="14"/>
      <w:shd w:val="clear" w:color="auto" w:fill="FFFFFF"/>
    </w:rPr>
  </w:style>
  <w:style w:type="paragraph" w:customStyle="1" w:styleId="Headerorfooter150">
    <w:name w:val="Header or footer (15)"/>
    <w:basedOn w:val="Normal"/>
    <w:link w:val="Headerorfooter15"/>
    <w:rsid w:val="00413ABC"/>
    <w:pPr>
      <w:widowControl w:val="0"/>
      <w:shd w:val="clear" w:color="auto" w:fill="FFFFFF"/>
      <w:spacing w:line="240" w:lineRule="atLeast"/>
    </w:pPr>
    <w:rPr>
      <w:b/>
      <w:bCs/>
      <w:spacing w:val="17"/>
      <w:sz w:val="14"/>
      <w:szCs w:val="14"/>
    </w:rPr>
  </w:style>
  <w:style w:type="character" w:customStyle="1" w:styleId="mw-headline">
    <w:name w:val="mw-headline"/>
    <w:basedOn w:val="DefaultParagraphFont"/>
    <w:rsid w:val="00413ABC"/>
  </w:style>
  <w:style w:type="character" w:customStyle="1" w:styleId="BodytextExact1">
    <w:name w:val="Body text Exact1"/>
    <w:rsid w:val="00413ABC"/>
    <w:rPr>
      <w:rFonts w:ascii="Times New Roman" w:hAnsi="Times New Roman" w:cs="Times New Roman"/>
      <w:color w:val="000000"/>
      <w:spacing w:val="2"/>
      <w:w w:val="100"/>
      <w:position w:val="0"/>
      <w:sz w:val="20"/>
      <w:szCs w:val="20"/>
      <w:u w:val="none"/>
    </w:rPr>
  </w:style>
  <w:style w:type="paragraph" w:customStyle="1" w:styleId="gach">
    <w:name w:val="gach"/>
    <w:basedOn w:val="Normal"/>
    <w:rsid w:val="00413ABC"/>
    <w:pPr>
      <w:ind w:left="1080" w:hanging="720"/>
    </w:pPr>
    <w:rPr>
      <w:rFonts w:ascii=".VnTime" w:hAnsi=".VnTime"/>
      <w:sz w:val="28"/>
      <w:szCs w:val="20"/>
    </w:rPr>
  </w:style>
  <w:style w:type="paragraph" w:customStyle="1" w:styleId="TableTitle0">
    <w:name w:val="Table_Title"/>
    <w:basedOn w:val="Normal"/>
    <w:next w:val="Blanc"/>
    <w:rsid w:val="00413ABC"/>
    <w:pPr>
      <w:keepNext/>
      <w:spacing w:after="57"/>
      <w:jc w:val="center"/>
    </w:pPr>
    <w:rPr>
      <w:b/>
      <w:sz w:val="20"/>
      <w:szCs w:val="20"/>
    </w:rPr>
  </w:style>
  <w:style w:type="paragraph" w:customStyle="1" w:styleId="Blanc">
    <w:name w:val="Blanc"/>
    <w:basedOn w:val="TableTitle0"/>
    <w:next w:val="TableText3"/>
    <w:rsid w:val="00413ABC"/>
  </w:style>
  <w:style w:type="paragraph" w:customStyle="1" w:styleId="TableText3">
    <w:name w:val="Table_Text"/>
    <w:basedOn w:val="Normal"/>
    <w:rsid w:val="00413ABC"/>
    <w:pPr>
      <w:keepLines/>
      <w:tabs>
        <w:tab w:val="left" w:pos="794"/>
        <w:tab w:val="left" w:pos="1191"/>
        <w:tab w:val="left" w:pos="1588"/>
        <w:tab w:val="left" w:pos="1985"/>
      </w:tabs>
      <w:spacing w:before="100" w:after="100" w:line="190" w:lineRule="exact"/>
    </w:pPr>
    <w:rPr>
      <w:sz w:val="18"/>
      <w:szCs w:val="20"/>
    </w:rPr>
  </w:style>
  <w:style w:type="paragraph" w:customStyle="1" w:styleId="TableFin">
    <w:name w:val="Table_Fin"/>
    <w:basedOn w:val="Normal"/>
    <w:next w:val="Normal"/>
    <w:rsid w:val="00413ABC"/>
    <w:pPr>
      <w:spacing w:before="284"/>
      <w:jc w:val="both"/>
    </w:pPr>
    <w:rPr>
      <w:sz w:val="20"/>
      <w:szCs w:val="20"/>
    </w:rPr>
  </w:style>
  <w:style w:type="paragraph" w:customStyle="1" w:styleId="abc">
    <w:name w:val="abc"/>
    <w:basedOn w:val="Normal"/>
    <w:rsid w:val="00413ABC"/>
    <w:rPr>
      <w:rFonts w:ascii=".VnTime" w:hAnsi=".VnTime"/>
      <w:sz w:val="20"/>
      <w:szCs w:val="20"/>
    </w:rPr>
  </w:style>
  <w:style w:type="paragraph" w:customStyle="1" w:styleId="daude1">
    <w:name w:val="daude1"/>
    <w:basedOn w:val="Heading1"/>
    <w:rsid w:val="00413ABC"/>
    <w:pPr>
      <w:keepLines w:val="0"/>
      <w:numPr>
        <w:numId w:val="0"/>
      </w:numPr>
      <w:autoSpaceDE w:val="0"/>
      <w:autoSpaceDN w:val="0"/>
      <w:spacing w:after="60" w:line="240" w:lineRule="exact"/>
      <w:jc w:val="left"/>
      <w:outlineLvl w:val="9"/>
    </w:pPr>
    <w:rPr>
      <w:rFonts w:ascii=".VnArial" w:hAnsi=".VnArial" w:cs=".VnArial"/>
      <w:kern w:val="28"/>
    </w:rPr>
  </w:style>
  <w:style w:type="paragraph" w:customStyle="1" w:styleId="daudrfom">
    <w:name w:val="daudrfom"/>
    <w:basedOn w:val="daude1"/>
    <w:rsid w:val="00413ABC"/>
    <w:rPr>
      <w:rFonts w:ascii=".VnTime" w:hAnsi=".VnTime" w:cs=".VnTime"/>
      <w:i/>
      <w:iCs/>
    </w:rPr>
  </w:style>
  <w:style w:type="paragraph" w:customStyle="1" w:styleId="ndieund">
    <w:name w:val="ndieund"/>
    <w:basedOn w:val="Normal"/>
    <w:rsid w:val="00413ABC"/>
    <w:pPr>
      <w:spacing w:after="120"/>
      <w:ind w:firstLine="720"/>
      <w:jc w:val="both"/>
    </w:pPr>
    <w:rPr>
      <w:rFonts w:ascii=".VnTime" w:hAnsi=".VnTime"/>
      <w:sz w:val="28"/>
    </w:rPr>
  </w:style>
  <w:style w:type="character" w:customStyle="1" w:styleId="Bodytext8NotItalic1">
    <w:name w:val="Body text (8) + Not Italic1"/>
    <w:aliases w:val="Spacing 5 pt"/>
    <w:basedOn w:val="Bodytext8"/>
    <w:rsid w:val="00413ABC"/>
    <w:rPr>
      <w:rFonts w:ascii="Times New Roman" w:hAnsi="Times New Roman" w:cs="Times New Roman"/>
      <w:i/>
      <w:iCs/>
      <w:spacing w:val="107"/>
      <w:sz w:val="25"/>
      <w:szCs w:val="25"/>
      <w:shd w:val="clear" w:color="auto" w:fill="FFFFFF"/>
    </w:rPr>
  </w:style>
  <w:style w:type="character" w:customStyle="1" w:styleId="Bodytext3SmallCaps">
    <w:name w:val="Body text (3) + Small Caps"/>
    <w:basedOn w:val="Bodytext31"/>
    <w:rsid w:val="00413ABC"/>
    <w:rPr>
      <w:rFonts w:ascii="Times New Roman" w:hAnsi="Times New Roman" w:cs="Times New Roman"/>
      <w:b/>
      <w:bCs/>
      <w:i/>
      <w:iCs/>
      <w:smallCaps/>
      <w:spacing w:val="3"/>
      <w:sz w:val="25"/>
      <w:szCs w:val="25"/>
      <w:shd w:val="clear" w:color="auto" w:fill="FFFFFF"/>
    </w:rPr>
  </w:style>
  <w:style w:type="character" w:customStyle="1" w:styleId="Bodytext2Spacing0pt">
    <w:name w:val="Body text (2) + Spacing 0 pt"/>
    <w:basedOn w:val="Bodytext21"/>
    <w:rsid w:val="00413ABC"/>
    <w:rPr>
      <w:rFonts w:ascii="Times New Roman" w:hAnsi="Times New Roman" w:cs="Times New Roman"/>
      <w:spacing w:val="1"/>
      <w:sz w:val="23"/>
      <w:szCs w:val="23"/>
      <w:shd w:val="clear" w:color="auto" w:fill="FFFFFF"/>
    </w:rPr>
  </w:style>
  <w:style w:type="character" w:customStyle="1" w:styleId="Bodytext6pt2">
    <w:name w:val="Body text + 6 pt2"/>
    <w:aliases w:val="Spacing 1 pt1"/>
    <w:basedOn w:val="Bodytext0"/>
    <w:rsid w:val="00413ABC"/>
    <w:rPr>
      <w:rFonts w:ascii="Times New Roman" w:hAnsi="Times New Roman" w:cs="Times New Roman"/>
      <w:spacing w:val="25"/>
      <w:sz w:val="12"/>
      <w:szCs w:val="12"/>
      <w:shd w:val="clear" w:color="auto" w:fill="FFFFFF"/>
    </w:rPr>
  </w:style>
  <w:style w:type="character" w:customStyle="1" w:styleId="Headerorfooter2SmallCaps">
    <w:name w:val="Header or footer (2) + Small Caps"/>
    <w:basedOn w:val="Headerorfooter2"/>
    <w:rsid w:val="00413ABC"/>
    <w:rPr>
      <w:rFonts w:ascii="Times New Roman" w:hAnsi="Times New Roman" w:cs="Times New Roman"/>
      <w:smallCaps/>
      <w:spacing w:val="1"/>
      <w:sz w:val="18"/>
      <w:szCs w:val="18"/>
      <w:shd w:val="clear" w:color="auto" w:fill="FFFFFF"/>
    </w:rPr>
  </w:style>
  <w:style w:type="paragraph" w:customStyle="1" w:styleId="Bodytext312">
    <w:name w:val="Body text (3)1"/>
    <w:basedOn w:val="Normal"/>
    <w:rsid w:val="00413ABC"/>
    <w:pPr>
      <w:widowControl w:val="0"/>
      <w:shd w:val="clear" w:color="auto" w:fill="FFFFFF"/>
      <w:spacing w:after="240" w:line="306" w:lineRule="exact"/>
      <w:jc w:val="both"/>
    </w:pPr>
    <w:rPr>
      <w:rFonts w:eastAsia="Courier New"/>
      <w:b/>
      <w:bCs/>
      <w:spacing w:val="3"/>
      <w:sz w:val="25"/>
      <w:szCs w:val="25"/>
    </w:rPr>
  </w:style>
  <w:style w:type="paragraph" w:customStyle="1" w:styleId="CharCharCharCharCharCharChar">
    <w:name w:val="Char Char Char Char Char Char Char"/>
    <w:basedOn w:val="Normal"/>
    <w:next w:val="Normal"/>
    <w:autoRedefine/>
    <w:rsid w:val="00413ABC"/>
    <w:pPr>
      <w:spacing w:before="120" w:after="120" w:line="312" w:lineRule="auto"/>
    </w:pPr>
    <w:rPr>
      <w:sz w:val="28"/>
      <w:szCs w:val="28"/>
    </w:rPr>
  </w:style>
  <w:style w:type="paragraph" w:customStyle="1" w:styleId="n-dieund">
    <w:name w:val="n-dieund"/>
    <w:basedOn w:val="Normal"/>
    <w:rsid w:val="00413ABC"/>
    <w:pPr>
      <w:widowControl w:val="0"/>
      <w:autoSpaceDE w:val="0"/>
      <w:autoSpaceDN w:val="0"/>
      <w:spacing w:after="120"/>
      <w:ind w:firstLine="709"/>
      <w:jc w:val="both"/>
    </w:pPr>
    <w:rPr>
      <w:rFonts w:ascii=".VnTime" w:hAnsi=".VnTime" w:cs=".VnTime"/>
      <w:sz w:val="28"/>
      <w:szCs w:val="28"/>
    </w:rPr>
  </w:style>
  <w:style w:type="paragraph" w:customStyle="1" w:styleId="ConfidentialPageDate">
    <w:name w:val="Confidential  Page #  Date"/>
    <w:rsid w:val="00413ABC"/>
    <w:pPr>
      <w:spacing w:after="0" w:line="240" w:lineRule="auto"/>
    </w:pPr>
    <w:rPr>
      <w:rFonts w:ascii="Times New Roman" w:eastAsia="Times New Roman" w:hAnsi="Times New Roman" w:cs="Times New Roman"/>
      <w:sz w:val="24"/>
      <w:szCs w:val="24"/>
    </w:rPr>
  </w:style>
  <w:style w:type="paragraph" w:styleId="BodyTextFirstIndent">
    <w:name w:val="Body Text First Indent"/>
    <w:basedOn w:val="BodyText"/>
    <w:link w:val="BodyTextFirstIndentChar"/>
    <w:rsid w:val="00413ABC"/>
    <w:pPr>
      <w:spacing w:before="60" w:line="240" w:lineRule="auto"/>
      <w:ind w:left="0" w:firstLine="210"/>
      <w:jc w:val="left"/>
    </w:pPr>
    <w:rPr>
      <w:rFonts w:ascii=".VnTime" w:hAnsi=".VnTime"/>
      <w:sz w:val="28"/>
    </w:rPr>
  </w:style>
  <w:style w:type="character" w:customStyle="1" w:styleId="BodyTextFirstIndentChar">
    <w:name w:val="Body Text First Indent Char"/>
    <w:basedOn w:val="BodyTextChar"/>
    <w:link w:val="BodyTextFirstIndent"/>
    <w:rsid w:val="00413ABC"/>
    <w:rPr>
      <w:rFonts w:ascii=".VnTime" w:eastAsia="Times New Roman" w:hAnsi=".VnTime" w:cs="Times New Roman"/>
      <w:sz w:val="28"/>
      <w:szCs w:val="20"/>
    </w:rPr>
  </w:style>
  <w:style w:type="paragraph" w:customStyle="1" w:styleId="MediumGrid1-Accent21">
    <w:name w:val="Medium Grid 1 - Accent 21"/>
    <w:basedOn w:val="Normal"/>
    <w:qFormat/>
    <w:rsid w:val="00413ABC"/>
    <w:pPr>
      <w:spacing w:before="60" w:after="60"/>
      <w:ind w:left="720"/>
    </w:pPr>
    <w:rPr>
      <w:rFonts w:eastAsia="Calibri"/>
      <w:sz w:val="28"/>
    </w:rPr>
  </w:style>
  <w:style w:type="paragraph" w:customStyle="1" w:styleId="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w:autoRedefine/>
    <w:rsid w:val="00413ABC"/>
    <w:pPr>
      <w:tabs>
        <w:tab w:val="num" w:pos="720"/>
      </w:tabs>
      <w:spacing w:before="60" w:after="120" w:line="240" w:lineRule="auto"/>
      <w:ind w:left="357"/>
    </w:pPr>
    <w:rPr>
      <w:rFonts w:ascii="Times New Roman" w:eastAsia="Times New Roman" w:hAnsi="Times New Roman" w:cs="Times New Roman"/>
      <w:sz w:val="24"/>
      <w:szCs w:val="24"/>
    </w:rPr>
  </w:style>
  <w:style w:type="paragraph" w:customStyle="1" w:styleId="CharCharCharCharCharCharCharCharCharCharCharCharCharCharCharChar">
    <w:name w:val="Char Char Char Char Char Char Char Char Char Char Char Char Char Char Char Char"/>
    <w:autoRedefine/>
    <w:rsid w:val="00413ABC"/>
    <w:pPr>
      <w:tabs>
        <w:tab w:val="left" w:pos="1152"/>
      </w:tabs>
      <w:spacing w:before="120" w:after="120" w:line="312" w:lineRule="auto"/>
    </w:pPr>
    <w:rPr>
      <w:rFonts w:ascii="Arial" w:eastAsia="Times New Roman" w:hAnsi="Arial" w:cs="Arial"/>
      <w:sz w:val="26"/>
      <w:szCs w:val="26"/>
    </w:rPr>
  </w:style>
  <w:style w:type="paragraph" w:customStyle="1" w:styleId="CTMT2">
    <w:name w:val="CTMT2"/>
    <w:basedOn w:val="Normal"/>
    <w:autoRedefine/>
    <w:rsid w:val="00413ABC"/>
    <w:pPr>
      <w:spacing w:before="180" w:after="180" w:line="380" w:lineRule="exact"/>
      <w:ind w:firstLine="539"/>
      <w:jc w:val="both"/>
    </w:pPr>
    <w:rPr>
      <w:spacing w:val="-6"/>
      <w:sz w:val="28"/>
      <w:szCs w:val="28"/>
      <w:lang w:val="vi-VN"/>
    </w:rPr>
  </w:style>
  <w:style w:type="paragraph" w:customStyle="1" w:styleId="Tieude2">
    <w:name w:val="Tieu de 2"/>
    <w:basedOn w:val="Normal"/>
    <w:link w:val="Tieude2Char"/>
    <w:autoRedefine/>
    <w:rsid w:val="00413ABC"/>
    <w:pPr>
      <w:spacing w:before="120" w:after="60" w:line="264" w:lineRule="auto"/>
    </w:pPr>
    <w:rPr>
      <w:rFonts w:ascii=".VnTime" w:hAnsi=".VnTime"/>
      <w:b/>
      <w:noProof/>
      <w:spacing w:val="-4"/>
      <w:sz w:val="28"/>
      <w:szCs w:val="28"/>
    </w:rPr>
  </w:style>
  <w:style w:type="character" w:customStyle="1" w:styleId="Tieude2Char">
    <w:name w:val="Tieu de 2 Char"/>
    <w:link w:val="Tieude2"/>
    <w:rsid w:val="00413ABC"/>
    <w:rPr>
      <w:rFonts w:ascii=".VnTime" w:eastAsia="Times New Roman" w:hAnsi=".VnTime" w:cs="Times New Roman"/>
      <w:b/>
      <w:noProof/>
      <w:spacing w:val="-4"/>
      <w:sz w:val="28"/>
      <w:szCs w:val="28"/>
    </w:rPr>
  </w:style>
  <w:style w:type="character" w:customStyle="1" w:styleId="ndesc">
    <w:name w:val="ndesc"/>
    <w:rsid w:val="00413ABC"/>
  </w:style>
  <w:style w:type="paragraph" w:customStyle="1" w:styleId="1">
    <w:name w:val="1"/>
    <w:basedOn w:val="Normal"/>
    <w:rsid w:val="00413ABC"/>
    <w:pPr>
      <w:spacing w:before="600" w:after="120" w:line="360" w:lineRule="auto"/>
      <w:jc w:val="both"/>
    </w:pPr>
    <w:rPr>
      <w:rFonts w:ascii=".VnArial" w:hAnsi=".VnArial"/>
      <w:b/>
      <w:spacing w:val="5"/>
      <w:szCs w:val="20"/>
      <w:lang w:val="en-GB"/>
    </w:rPr>
  </w:style>
  <w:style w:type="paragraph" w:customStyle="1" w:styleId="vao-v">
    <w:name w:val="vao-v"/>
    <w:basedOn w:val="Normal"/>
    <w:rsid w:val="00413ABC"/>
    <w:pPr>
      <w:numPr>
        <w:numId w:val="60"/>
      </w:numPr>
      <w:tabs>
        <w:tab w:val="clear" w:pos="644"/>
      </w:tabs>
      <w:spacing w:before="120" w:line="360" w:lineRule="auto"/>
      <w:ind w:left="340"/>
      <w:jc w:val="both"/>
    </w:pPr>
    <w:rPr>
      <w:rFonts w:ascii=".VnArial" w:hAnsi=".VnArial"/>
      <w:spacing w:val="5"/>
      <w:szCs w:val="20"/>
    </w:rPr>
  </w:style>
  <w:style w:type="paragraph" w:customStyle="1" w:styleId="tenbang">
    <w:name w:val="tenbang"/>
    <w:basedOn w:val="Normal"/>
    <w:rsid w:val="00413ABC"/>
    <w:pPr>
      <w:spacing w:before="100" w:beforeAutospacing="1" w:after="100" w:afterAutospacing="1"/>
    </w:pPr>
  </w:style>
  <w:style w:type="paragraph" w:customStyle="1" w:styleId="g-center">
    <w:name w:val="g-center"/>
    <w:basedOn w:val="Normal"/>
    <w:rsid w:val="00413ABC"/>
    <w:pPr>
      <w:spacing w:before="100" w:beforeAutospacing="1" w:after="100" w:afterAutospacing="1"/>
    </w:pPr>
  </w:style>
  <w:style w:type="paragraph" w:customStyle="1" w:styleId="e-chuthich">
    <w:name w:val="e-chuthich"/>
    <w:basedOn w:val="Normal"/>
    <w:rsid w:val="00413ABC"/>
    <w:pPr>
      <w:spacing w:before="100" w:beforeAutospacing="1" w:after="100" w:afterAutospacing="1"/>
    </w:pPr>
  </w:style>
  <w:style w:type="numbering" w:customStyle="1" w:styleId="NoList3">
    <w:name w:val="No List3"/>
    <w:next w:val="NoList"/>
    <w:semiHidden/>
    <w:unhideWhenUsed/>
    <w:rsid w:val="00413ABC"/>
  </w:style>
  <w:style w:type="table" w:customStyle="1" w:styleId="TableGrid1">
    <w:name w:val="Table Grid1"/>
    <w:basedOn w:val="TableNormal"/>
    <w:next w:val="TableGrid"/>
    <w:uiPriority w:val="39"/>
    <w:rsid w:val="00413ABC"/>
    <w:pPr>
      <w:spacing w:after="0" w:line="240" w:lineRule="auto"/>
    </w:pPr>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413ABC"/>
  </w:style>
  <w:style w:type="paragraph" w:customStyle="1" w:styleId="muclucmuc1">
    <w:name w:val="muc luc muc 1"/>
    <w:basedOn w:val="Normal"/>
    <w:rsid w:val="00413ABC"/>
    <w:pPr>
      <w:spacing w:before="120" w:line="264" w:lineRule="auto"/>
    </w:pPr>
    <w:rPr>
      <w:rFonts w:ascii=".VnTimeH" w:hAnsi=".VnTimeH"/>
      <w:bCs/>
      <w:szCs w:val="20"/>
    </w:rPr>
  </w:style>
  <w:style w:type="paragraph" w:customStyle="1" w:styleId="k-bt">
    <w:name w:val="k-bt"/>
    <w:basedOn w:val="Normal"/>
    <w:rsid w:val="00413ABC"/>
    <w:pPr>
      <w:spacing w:before="60" w:line="288" w:lineRule="auto"/>
      <w:ind w:firstLine="567"/>
      <w:jc w:val="both"/>
    </w:pPr>
    <w:rPr>
      <w:rFonts w:ascii=".VnTime" w:hAnsi=".VnTime"/>
      <w:sz w:val="28"/>
      <w:szCs w:val="20"/>
    </w:rPr>
  </w:style>
  <w:style w:type="paragraph" w:customStyle="1" w:styleId="m-body">
    <w:name w:val="m-body"/>
    <w:basedOn w:val="Normal"/>
    <w:rsid w:val="00413ABC"/>
    <w:pPr>
      <w:spacing w:before="60" w:line="288" w:lineRule="auto"/>
      <w:ind w:firstLine="567"/>
      <w:jc w:val="both"/>
    </w:pPr>
    <w:rPr>
      <w:rFonts w:ascii=".VnTime" w:hAnsi=".VnTime"/>
      <w:sz w:val="28"/>
      <w:szCs w:val="20"/>
    </w:rPr>
  </w:style>
  <w:style w:type="character" w:customStyle="1" w:styleId="k-btChar">
    <w:name w:val="k-bt Char"/>
    <w:basedOn w:val="DefaultParagraphFont"/>
    <w:rsid w:val="00413ABC"/>
    <w:rPr>
      <w:rFonts w:ascii=".VnTime" w:hAnsi=".VnTime"/>
      <w:sz w:val="28"/>
      <w:lang w:val="en-US" w:eastAsia="en-US" w:bidi="ar-SA"/>
    </w:rPr>
  </w:style>
  <w:style w:type="paragraph" w:customStyle="1" w:styleId="loinoidau">
    <w:name w:val="loi noi dau"/>
    <w:basedOn w:val="k-bt"/>
    <w:rsid w:val="00413ABC"/>
    <w:pPr>
      <w:spacing w:before="100"/>
    </w:pPr>
    <w:rPr>
      <w:rFonts w:ascii=".VnCentury Schoolbook" w:hAnsi=".VnCentury Schoolbook"/>
      <w:sz w:val="27"/>
      <w:szCs w:val="27"/>
    </w:rPr>
  </w:style>
  <w:style w:type="paragraph" w:customStyle="1" w:styleId="CM7">
    <w:name w:val="CM7"/>
    <w:basedOn w:val="Normal"/>
    <w:next w:val="Normal"/>
    <w:rsid w:val="00413ABC"/>
    <w:pPr>
      <w:widowControl w:val="0"/>
      <w:autoSpaceDE w:val="0"/>
      <w:autoSpaceDN w:val="0"/>
      <w:adjustRightInd w:val="0"/>
      <w:spacing w:line="236" w:lineRule="atLeast"/>
    </w:pPr>
    <w:rPr>
      <w:rFonts w:ascii="Arial" w:eastAsia="Batang" w:hAnsi="Arial"/>
    </w:rPr>
  </w:style>
  <w:style w:type="character" w:customStyle="1" w:styleId="4CharChar">
    <w:name w:val="4 Char Char"/>
    <w:basedOn w:val="DefaultParagraphFont"/>
    <w:locked/>
    <w:rsid w:val="00413ABC"/>
    <w:rPr>
      <w:sz w:val="28"/>
      <w:lang w:val="en-US" w:eastAsia="en-US" w:bidi="ar-SA"/>
    </w:rPr>
  </w:style>
  <w:style w:type="paragraph" w:customStyle="1" w:styleId="TableLegend">
    <w:name w:val="Table_Legend"/>
    <w:basedOn w:val="Normal"/>
    <w:next w:val="Normal"/>
    <w:autoRedefine/>
    <w:rsid w:val="00413ABC"/>
    <w:pPr>
      <w:keepNext/>
      <w:tabs>
        <w:tab w:val="left" w:pos="454"/>
      </w:tabs>
      <w:spacing w:before="40" w:after="40"/>
      <w:jc w:val="both"/>
    </w:pPr>
    <w:rPr>
      <w:sz w:val="28"/>
      <w:szCs w:val="28"/>
    </w:rPr>
  </w:style>
  <w:style w:type="paragraph" w:customStyle="1" w:styleId="Figure">
    <w:name w:val="Figure"/>
    <w:basedOn w:val="Caption"/>
    <w:next w:val="FigureTitle"/>
    <w:autoRedefine/>
    <w:rsid w:val="00413ABC"/>
    <w:pPr>
      <w:tabs>
        <w:tab w:val="left" w:pos="0"/>
      </w:tabs>
      <w:spacing w:after="0" w:line="360" w:lineRule="auto"/>
    </w:pPr>
    <w:rPr>
      <w:rFonts w:ascii="Arial" w:hAnsi="Arial" w:cs="Arial"/>
      <w:b w:val="0"/>
      <w:bCs w:val="0"/>
      <w:color w:val="auto"/>
      <w:sz w:val="22"/>
      <w:szCs w:val="22"/>
      <w:u w:val="single"/>
      <w:lang w:val="fr-FR"/>
    </w:rPr>
  </w:style>
  <w:style w:type="paragraph" w:customStyle="1" w:styleId="FigureTitle">
    <w:name w:val="Figure_Title"/>
    <w:basedOn w:val="Caption"/>
    <w:autoRedefine/>
    <w:rsid w:val="00413ABC"/>
    <w:pPr>
      <w:tabs>
        <w:tab w:val="left" w:pos="0"/>
      </w:tabs>
      <w:spacing w:before="0" w:after="0" w:line="360" w:lineRule="auto"/>
      <w:ind w:left="567" w:right="568"/>
    </w:pPr>
    <w:rPr>
      <w:rFonts w:ascii="Arial" w:hAnsi="Arial" w:cs="Arial"/>
      <w:b w:val="0"/>
      <w:bCs w:val="0"/>
      <w:color w:val="auto"/>
      <w:sz w:val="22"/>
      <w:szCs w:val="22"/>
      <w:u w:val="single"/>
      <w:lang w:val="fr-FR"/>
    </w:rPr>
  </w:style>
  <w:style w:type="paragraph" w:customStyle="1" w:styleId="TableHead">
    <w:name w:val="Table_Head"/>
    <w:basedOn w:val="Normal"/>
    <w:rsid w:val="00413ABC"/>
    <w:pPr>
      <w:spacing w:before="40" w:after="40"/>
      <w:jc w:val="center"/>
    </w:pPr>
    <w:rPr>
      <w:b/>
      <w:bCs/>
      <w:sz w:val="28"/>
      <w:szCs w:val="28"/>
    </w:rPr>
  </w:style>
  <w:style w:type="paragraph" w:customStyle="1" w:styleId="RefText">
    <w:name w:val="Ref_Text"/>
    <w:basedOn w:val="Normal"/>
    <w:autoRedefine/>
    <w:rsid w:val="00413ABC"/>
    <w:pPr>
      <w:tabs>
        <w:tab w:val="left" w:pos="794"/>
      </w:tabs>
      <w:spacing w:before="60" w:after="60"/>
      <w:ind w:left="794" w:hanging="794"/>
      <w:jc w:val="both"/>
    </w:pPr>
    <w:rPr>
      <w:sz w:val="28"/>
      <w:szCs w:val="28"/>
    </w:rPr>
  </w:style>
  <w:style w:type="paragraph" w:customStyle="1" w:styleId="MTDisplayEquation">
    <w:name w:val="MTDisplayEquation"/>
    <w:basedOn w:val="Normal"/>
    <w:rsid w:val="00413ABC"/>
    <w:pPr>
      <w:tabs>
        <w:tab w:val="center" w:pos="4390"/>
        <w:tab w:val="right" w:pos="8780"/>
      </w:tabs>
      <w:spacing w:before="60" w:after="60"/>
      <w:jc w:val="both"/>
    </w:pPr>
  </w:style>
  <w:style w:type="paragraph" w:customStyle="1" w:styleId="bodytexta">
    <w:name w:val="bodytext"/>
    <w:basedOn w:val="Normal"/>
    <w:rsid w:val="00413ABC"/>
  </w:style>
  <w:style w:type="paragraph" w:customStyle="1" w:styleId="Tablehead0">
    <w:name w:val="Table_head"/>
    <w:basedOn w:val="Normal"/>
    <w:next w:val="Tabletext4"/>
    <w:rsid w:val="00413ABC"/>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b/>
      <w:bCs/>
      <w:lang w:val="en-GB"/>
    </w:rPr>
  </w:style>
  <w:style w:type="paragraph" w:customStyle="1" w:styleId="Tabletext4">
    <w:name w:val="Table_text"/>
    <w:basedOn w:val="Normal"/>
    <w:rsid w:val="00413ABC"/>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lang w:val="en-GB"/>
    </w:rPr>
  </w:style>
  <w:style w:type="paragraph" w:customStyle="1" w:styleId="TableNoTitle">
    <w:name w:val="Table_NoTitle"/>
    <w:basedOn w:val="Normal"/>
    <w:next w:val="Tablehead0"/>
    <w:rsid w:val="00413ABC"/>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b/>
      <w:bCs/>
      <w:lang w:val="en-GB"/>
    </w:rPr>
  </w:style>
  <w:style w:type="paragraph" w:customStyle="1" w:styleId="Figurelegend">
    <w:name w:val="Figure_legend"/>
    <w:basedOn w:val="Normal"/>
    <w:rsid w:val="00413ABC"/>
    <w:pPr>
      <w:keepNext/>
      <w:keepLines/>
      <w:overflowPunct w:val="0"/>
      <w:autoSpaceDE w:val="0"/>
      <w:autoSpaceDN w:val="0"/>
      <w:adjustRightInd w:val="0"/>
      <w:spacing w:before="20" w:after="20"/>
      <w:textAlignment w:val="baseline"/>
    </w:pPr>
    <w:rPr>
      <w:sz w:val="18"/>
      <w:szCs w:val="18"/>
      <w:lang w:val="en-GB"/>
    </w:rPr>
  </w:style>
  <w:style w:type="paragraph" w:customStyle="1" w:styleId="ding3">
    <w:name w:val="ding 3"/>
    <w:basedOn w:val="Normal"/>
    <w:rsid w:val="00413ABC"/>
    <w:pPr>
      <w:spacing w:before="60" w:after="60" w:line="288" w:lineRule="auto"/>
      <w:jc w:val="both"/>
    </w:pPr>
    <w:rPr>
      <w:sz w:val="28"/>
      <w:szCs w:val="28"/>
    </w:rPr>
  </w:style>
  <w:style w:type="paragraph" w:customStyle="1" w:styleId="StyleHeading212ptAfter6pt">
    <w:name w:val="Style Heading 2 + 12 pt After:  6 pt"/>
    <w:basedOn w:val="Heading2"/>
    <w:rsid w:val="00413ABC"/>
    <w:pPr>
      <w:numPr>
        <w:ilvl w:val="0"/>
        <w:numId w:val="0"/>
      </w:numPr>
    </w:pPr>
    <w:rPr>
      <w:iCs/>
      <w:sz w:val="24"/>
      <w:szCs w:val="20"/>
    </w:rPr>
  </w:style>
  <w:style w:type="paragraph" w:customStyle="1" w:styleId="heading32">
    <w:name w:val="heading3"/>
    <w:basedOn w:val="Heading3"/>
    <w:autoRedefine/>
    <w:rsid w:val="00413ABC"/>
    <w:pPr>
      <w:tabs>
        <w:tab w:val="num" w:pos="0"/>
      </w:tabs>
      <w:ind w:hanging="720"/>
    </w:pPr>
    <w:rPr>
      <w:rFonts w:ascii="Arial" w:hAnsi="Arial" w:cs="Arial"/>
      <w:iCs/>
      <w:sz w:val="22"/>
      <w:szCs w:val="22"/>
    </w:rPr>
  </w:style>
  <w:style w:type="paragraph" w:customStyle="1" w:styleId="heading15">
    <w:name w:val="heading1"/>
    <w:basedOn w:val="Heading1"/>
    <w:rsid w:val="00413ABC"/>
    <w:pPr>
      <w:keepLines w:val="0"/>
      <w:numPr>
        <w:numId w:val="0"/>
      </w:numPr>
    </w:pPr>
    <w:rPr>
      <w:sz w:val="24"/>
      <w:szCs w:val="20"/>
    </w:rPr>
  </w:style>
  <w:style w:type="paragraph" w:customStyle="1" w:styleId="heading23">
    <w:name w:val="heading2"/>
    <w:basedOn w:val="Heading2"/>
    <w:rsid w:val="00413ABC"/>
    <w:pPr>
      <w:numPr>
        <w:ilvl w:val="0"/>
        <w:numId w:val="0"/>
      </w:numPr>
    </w:pPr>
    <w:rPr>
      <w:iCs/>
      <w:color w:val="000000"/>
      <w:sz w:val="24"/>
      <w:szCs w:val="20"/>
    </w:rPr>
  </w:style>
  <w:style w:type="paragraph" w:customStyle="1" w:styleId="heading52">
    <w:name w:val="heading5"/>
    <w:basedOn w:val="Normal"/>
    <w:rsid w:val="00413ABC"/>
    <w:pPr>
      <w:spacing w:before="60" w:after="60" w:line="288" w:lineRule="auto"/>
      <w:jc w:val="both"/>
    </w:pPr>
    <w:rPr>
      <w:b/>
      <w:bCs/>
    </w:rPr>
  </w:style>
  <w:style w:type="paragraph" w:customStyle="1" w:styleId="heading62">
    <w:name w:val="heading6"/>
    <w:basedOn w:val="Normal"/>
    <w:autoRedefine/>
    <w:rsid w:val="00413ABC"/>
    <w:pPr>
      <w:spacing w:before="60" w:after="60" w:line="288" w:lineRule="auto"/>
      <w:jc w:val="both"/>
    </w:pPr>
    <w:rPr>
      <w:b/>
      <w:bCs/>
      <w:i/>
      <w:iCs/>
    </w:rPr>
  </w:style>
  <w:style w:type="paragraph" w:customStyle="1" w:styleId="heading70">
    <w:name w:val="heading7"/>
    <w:basedOn w:val="Normal"/>
    <w:autoRedefine/>
    <w:rsid w:val="00413ABC"/>
    <w:pPr>
      <w:spacing w:before="60" w:after="60" w:line="288" w:lineRule="auto"/>
      <w:jc w:val="both"/>
    </w:pPr>
    <w:rPr>
      <w:i/>
    </w:rPr>
  </w:style>
  <w:style w:type="paragraph" w:customStyle="1" w:styleId="enumlev1">
    <w:name w:val="enumlev1"/>
    <w:basedOn w:val="Normal"/>
    <w:rsid w:val="00413ABC"/>
    <w:pPr>
      <w:tabs>
        <w:tab w:val="left" w:pos="794"/>
        <w:tab w:val="left" w:pos="1191"/>
        <w:tab w:val="left" w:pos="1588"/>
        <w:tab w:val="left" w:pos="1985"/>
      </w:tabs>
      <w:overflowPunct w:val="0"/>
      <w:autoSpaceDE w:val="0"/>
      <w:autoSpaceDN w:val="0"/>
      <w:adjustRightInd w:val="0"/>
      <w:spacing w:before="80"/>
      <w:ind w:left="794" w:hanging="794"/>
      <w:jc w:val="both"/>
      <w:textAlignment w:val="baseline"/>
    </w:pPr>
    <w:rPr>
      <w:szCs w:val="20"/>
      <w:lang w:val="en-GB"/>
    </w:rPr>
  </w:style>
  <w:style w:type="paragraph" w:customStyle="1" w:styleId="FigureNoTitle">
    <w:name w:val="Figure_NoTitle"/>
    <w:basedOn w:val="Normal"/>
    <w:next w:val="Normal"/>
    <w:rsid w:val="00413ABC"/>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b/>
      <w:szCs w:val="20"/>
      <w:lang w:val="en-GB"/>
    </w:rPr>
  </w:style>
  <w:style w:type="paragraph" w:customStyle="1" w:styleId="Note">
    <w:name w:val="Note"/>
    <w:basedOn w:val="Normal"/>
    <w:rsid w:val="00413ABC"/>
    <w:pPr>
      <w:tabs>
        <w:tab w:val="left" w:pos="794"/>
        <w:tab w:val="left" w:pos="1191"/>
        <w:tab w:val="left" w:pos="1588"/>
        <w:tab w:val="left" w:pos="1985"/>
      </w:tabs>
      <w:overflowPunct w:val="0"/>
      <w:autoSpaceDE w:val="0"/>
      <w:autoSpaceDN w:val="0"/>
      <w:adjustRightInd w:val="0"/>
      <w:spacing w:before="80"/>
      <w:jc w:val="both"/>
      <w:textAlignment w:val="baseline"/>
    </w:pPr>
    <w:rPr>
      <w:szCs w:val="20"/>
      <w:lang w:val="en-GB"/>
    </w:rPr>
  </w:style>
  <w:style w:type="paragraph" w:customStyle="1" w:styleId="Normalaftertitle">
    <w:name w:val="Normal_after_title"/>
    <w:basedOn w:val="Normal"/>
    <w:next w:val="Normal"/>
    <w:rsid w:val="00413ABC"/>
    <w:pPr>
      <w:tabs>
        <w:tab w:val="left" w:pos="794"/>
        <w:tab w:val="left" w:pos="1191"/>
        <w:tab w:val="left" w:pos="1588"/>
        <w:tab w:val="left" w:pos="1985"/>
      </w:tabs>
      <w:overflowPunct w:val="0"/>
      <w:autoSpaceDE w:val="0"/>
      <w:autoSpaceDN w:val="0"/>
      <w:adjustRightInd w:val="0"/>
      <w:spacing w:before="360"/>
      <w:jc w:val="both"/>
      <w:textAlignment w:val="baseline"/>
    </w:pPr>
    <w:rPr>
      <w:szCs w:val="20"/>
      <w:lang w:val="en-GB"/>
    </w:rPr>
  </w:style>
  <w:style w:type="paragraph" w:customStyle="1" w:styleId="enumlev2">
    <w:name w:val="enumlev2"/>
    <w:basedOn w:val="enumlev1"/>
    <w:rsid w:val="00413ABC"/>
  </w:style>
  <w:style w:type="paragraph" w:customStyle="1" w:styleId="enumlev3">
    <w:name w:val="enumlev3"/>
    <w:basedOn w:val="enumlev2"/>
    <w:rsid w:val="00413ABC"/>
  </w:style>
  <w:style w:type="paragraph" w:customStyle="1" w:styleId="Equation">
    <w:name w:val="Equation"/>
    <w:basedOn w:val="Normal"/>
    <w:rsid w:val="00413ABC"/>
    <w:pPr>
      <w:tabs>
        <w:tab w:val="left" w:pos="794"/>
        <w:tab w:val="center" w:pos="4820"/>
        <w:tab w:val="right" w:pos="9639"/>
      </w:tabs>
      <w:overflowPunct w:val="0"/>
      <w:autoSpaceDE w:val="0"/>
      <w:autoSpaceDN w:val="0"/>
      <w:adjustRightInd w:val="0"/>
      <w:spacing w:before="120"/>
      <w:textAlignment w:val="baseline"/>
    </w:pPr>
    <w:rPr>
      <w:szCs w:val="20"/>
      <w:lang w:val="en-GB"/>
    </w:rPr>
  </w:style>
  <w:style w:type="paragraph" w:customStyle="1" w:styleId="toc0">
    <w:name w:val="toc 0"/>
    <w:basedOn w:val="Normal"/>
    <w:next w:val="TOC1"/>
    <w:rsid w:val="00413ABC"/>
    <w:pPr>
      <w:keepLines/>
      <w:tabs>
        <w:tab w:val="right" w:pos="9639"/>
      </w:tabs>
      <w:overflowPunct w:val="0"/>
      <w:autoSpaceDE w:val="0"/>
      <w:autoSpaceDN w:val="0"/>
      <w:adjustRightInd w:val="0"/>
      <w:spacing w:before="120"/>
      <w:textAlignment w:val="baseline"/>
    </w:pPr>
    <w:rPr>
      <w:b/>
      <w:szCs w:val="20"/>
      <w:lang w:val="en-GB"/>
    </w:rPr>
  </w:style>
  <w:style w:type="paragraph" w:customStyle="1" w:styleId="ASN1">
    <w:name w:val="ASN.1"/>
    <w:rsid w:val="00413ABC"/>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pPr>
    <w:rPr>
      <w:rFonts w:ascii="Courier New" w:eastAsia="Times New Roman" w:hAnsi="Courier New" w:cs="Times New Roman"/>
      <w:b/>
      <w:noProof/>
      <w:sz w:val="20"/>
      <w:szCs w:val="20"/>
      <w:lang w:val="en-GB"/>
    </w:rPr>
  </w:style>
  <w:style w:type="paragraph" w:customStyle="1" w:styleId="Chaptitle">
    <w:name w:val="Chap_title"/>
    <w:basedOn w:val="Normal"/>
    <w:next w:val="Normalaftertitle"/>
    <w:rsid w:val="00413ABC"/>
    <w:pPr>
      <w:keepNext/>
      <w:keepLines/>
      <w:tabs>
        <w:tab w:val="left" w:pos="794"/>
        <w:tab w:val="left" w:pos="1191"/>
        <w:tab w:val="left" w:pos="1588"/>
        <w:tab w:val="left" w:pos="1985"/>
      </w:tabs>
      <w:overflowPunct w:val="0"/>
      <w:autoSpaceDE w:val="0"/>
      <w:autoSpaceDN w:val="0"/>
      <w:adjustRightInd w:val="0"/>
      <w:spacing w:before="240"/>
      <w:jc w:val="center"/>
      <w:textAlignment w:val="baseline"/>
    </w:pPr>
    <w:rPr>
      <w:b/>
      <w:sz w:val="28"/>
      <w:szCs w:val="20"/>
      <w:lang w:val="en-GB"/>
    </w:rPr>
  </w:style>
  <w:style w:type="paragraph" w:customStyle="1" w:styleId="AnnexNoTitle">
    <w:name w:val="Annex_NoTitle"/>
    <w:basedOn w:val="Normal"/>
    <w:next w:val="Normalaftertitle"/>
    <w:rsid w:val="00413ABC"/>
    <w:pPr>
      <w:keepNext/>
      <w:keepLines/>
      <w:tabs>
        <w:tab w:val="left" w:pos="794"/>
        <w:tab w:val="left" w:pos="1191"/>
        <w:tab w:val="left" w:pos="1588"/>
        <w:tab w:val="left" w:pos="1985"/>
      </w:tabs>
      <w:overflowPunct w:val="0"/>
      <w:autoSpaceDE w:val="0"/>
      <w:autoSpaceDN w:val="0"/>
      <w:adjustRightInd w:val="0"/>
      <w:spacing w:before="720"/>
      <w:jc w:val="center"/>
      <w:textAlignment w:val="baseline"/>
    </w:pPr>
    <w:rPr>
      <w:b/>
      <w:sz w:val="28"/>
      <w:szCs w:val="20"/>
      <w:lang w:val="en-GB"/>
    </w:rPr>
  </w:style>
  <w:style w:type="character" w:customStyle="1" w:styleId="Appdef">
    <w:name w:val="App_def"/>
    <w:basedOn w:val="DefaultParagraphFont"/>
    <w:rsid w:val="00413ABC"/>
    <w:rPr>
      <w:rFonts w:ascii="Times New Roman" w:hAnsi="Times New Roman"/>
      <w:b/>
    </w:rPr>
  </w:style>
  <w:style w:type="character" w:customStyle="1" w:styleId="Appref">
    <w:name w:val="App_ref"/>
    <w:basedOn w:val="DefaultParagraphFont"/>
    <w:rsid w:val="00413ABC"/>
  </w:style>
  <w:style w:type="paragraph" w:customStyle="1" w:styleId="AppendixNoTitle">
    <w:name w:val="Appendix_NoTitle"/>
    <w:basedOn w:val="AnnexNoTitle"/>
    <w:next w:val="Normalaftertitle"/>
    <w:rsid w:val="00413ABC"/>
  </w:style>
  <w:style w:type="character" w:customStyle="1" w:styleId="Artdef">
    <w:name w:val="Art_def"/>
    <w:basedOn w:val="DefaultParagraphFont"/>
    <w:rsid w:val="00413ABC"/>
    <w:rPr>
      <w:rFonts w:ascii="Times New Roman" w:hAnsi="Times New Roman"/>
      <w:b/>
    </w:rPr>
  </w:style>
  <w:style w:type="paragraph" w:customStyle="1" w:styleId="Reftitle">
    <w:name w:val="Ref_title"/>
    <w:basedOn w:val="Normal"/>
    <w:next w:val="Reftext0"/>
    <w:rsid w:val="00413ABC"/>
    <w:pPr>
      <w:tabs>
        <w:tab w:val="left" w:pos="794"/>
        <w:tab w:val="left" w:pos="1191"/>
        <w:tab w:val="left" w:pos="1588"/>
        <w:tab w:val="left" w:pos="1985"/>
      </w:tabs>
      <w:overflowPunct w:val="0"/>
      <w:autoSpaceDE w:val="0"/>
      <w:autoSpaceDN w:val="0"/>
      <w:adjustRightInd w:val="0"/>
      <w:spacing w:before="480"/>
      <w:jc w:val="center"/>
      <w:textAlignment w:val="baseline"/>
    </w:pPr>
    <w:rPr>
      <w:b/>
      <w:szCs w:val="20"/>
      <w:lang w:val="en-GB"/>
    </w:rPr>
  </w:style>
  <w:style w:type="paragraph" w:customStyle="1" w:styleId="Reftext0">
    <w:name w:val="Ref_text"/>
    <w:basedOn w:val="Normal"/>
    <w:rsid w:val="00413ABC"/>
    <w:pPr>
      <w:tabs>
        <w:tab w:val="left" w:pos="794"/>
        <w:tab w:val="left" w:pos="1191"/>
        <w:tab w:val="left" w:pos="1588"/>
        <w:tab w:val="left" w:pos="1985"/>
      </w:tabs>
      <w:overflowPunct w:val="0"/>
      <w:autoSpaceDE w:val="0"/>
      <w:autoSpaceDN w:val="0"/>
      <w:adjustRightInd w:val="0"/>
      <w:spacing w:before="120"/>
      <w:ind w:left="794" w:hanging="794"/>
      <w:textAlignment w:val="baseline"/>
    </w:pPr>
    <w:rPr>
      <w:szCs w:val="20"/>
      <w:lang w:val="en-GB"/>
    </w:rPr>
  </w:style>
  <w:style w:type="paragraph" w:customStyle="1" w:styleId="ArtNo">
    <w:name w:val="Art_No"/>
    <w:basedOn w:val="Normal"/>
    <w:next w:val="Arttitle"/>
    <w:rsid w:val="00413ABC"/>
    <w:pPr>
      <w:keepNext/>
      <w:keepLines/>
      <w:tabs>
        <w:tab w:val="left" w:pos="794"/>
        <w:tab w:val="left" w:pos="1191"/>
        <w:tab w:val="left" w:pos="1588"/>
        <w:tab w:val="left" w:pos="1985"/>
      </w:tabs>
      <w:overflowPunct w:val="0"/>
      <w:autoSpaceDE w:val="0"/>
      <w:autoSpaceDN w:val="0"/>
      <w:adjustRightInd w:val="0"/>
      <w:spacing w:before="480"/>
      <w:jc w:val="center"/>
      <w:textAlignment w:val="baseline"/>
    </w:pPr>
    <w:rPr>
      <w:caps/>
      <w:sz w:val="28"/>
      <w:szCs w:val="20"/>
      <w:lang w:val="en-GB"/>
    </w:rPr>
  </w:style>
  <w:style w:type="paragraph" w:customStyle="1" w:styleId="Arttitle">
    <w:name w:val="Art_title"/>
    <w:basedOn w:val="Normal"/>
    <w:next w:val="Normalaftertitle"/>
    <w:rsid w:val="00413ABC"/>
    <w:pPr>
      <w:keepNext/>
      <w:keepLines/>
      <w:tabs>
        <w:tab w:val="left" w:pos="794"/>
        <w:tab w:val="left" w:pos="1191"/>
        <w:tab w:val="left" w:pos="1588"/>
        <w:tab w:val="left" w:pos="1985"/>
      </w:tabs>
      <w:overflowPunct w:val="0"/>
      <w:autoSpaceDE w:val="0"/>
      <w:autoSpaceDN w:val="0"/>
      <w:adjustRightInd w:val="0"/>
      <w:spacing w:before="240"/>
      <w:jc w:val="center"/>
      <w:textAlignment w:val="baseline"/>
    </w:pPr>
    <w:rPr>
      <w:b/>
      <w:sz w:val="28"/>
      <w:szCs w:val="20"/>
      <w:lang w:val="en-GB"/>
    </w:rPr>
  </w:style>
  <w:style w:type="character" w:customStyle="1" w:styleId="Artref">
    <w:name w:val="Art_ref"/>
    <w:basedOn w:val="DefaultParagraphFont"/>
    <w:rsid w:val="00413ABC"/>
  </w:style>
  <w:style w:type="paragraph" w:customStyle="1" w:styleId="Call">
    <w:name w:val="Call"/>
    <w:basedOn w:val="Normal"/>
    <w:next w:val="Normal"/>
    <w:rsid w:val="00413ABC"/>
    <w:pPr>
      <w:keepNext/>
      <w:keepLines/>
      <w:tabs>
        <w:tab w:val="left" w:pos="794"/>
        <w:tab w:val="left" w:pos="1191"/>
        <w:tab w:val="left" w:pos="1588"/>
        <w:tab w:val="left" w:pos="1985"/>
      </w:tabs>
      <w:overflowPunct w:val="0"/>
      <w:autoSpaceDE w:val="0"/>
      <w:autoSpaceDN w:val="0"/>
      <w:adjustRightInd w:val="0"/>
      <w:spacing w:before="160"/>
      <w:ind w:left="794"/>
      <w:textAlignment w:val="baseline"/>
    </w:pPr>
    <w:rPr>
      <w:i/>
      <w:szCs w:val="20"/>
      <w:lang w:val="en-GB"/>
    </w:rPr>
  </w:style>
  <w:style w:type="paragraph" w:customStyle="1" w:styleId="ChapNo">
    <w:name w:val="Chap_No"/>
    <w:basedOn w:val="Normal"/>
    <w:next w:val="Chaptitle"/>
    <w:rsid w:val="00413ABC"/>
    <w:pPr>
      <w:keepNext/>
      <w:keepLines/>
      <w:tabs>
        <w:tab w:val="left" w:pos="794"/>
        <w:tab w:val="left" w:pos="1191"/>
        <w:tab w:val="left" w:pos="1588"/>
        <w:tab w:val="left" w:pos="1985"/>
      </w:tabs>
      <w:overflowPunct w:val="0"/>
      <w:autoSpaceDE w:val="0"/>
      <w:autoSpaceDN w:val="0"/>
      <w:adjustRightInd w:val="0"/>
      <w:spacing w:before="480"/>
      <w:jc w:val="center"/>
      <w:textAlignment w:val="baseline"/>
    </w:pPr>
    <w:rPr>
      <w:b/>
      <w:caps/>
      <w:sz w:val="28"/>
      <w:szCs w:val="20"/>
      <w:lang w:val="en-GB"/>
    </w:rPr>
  </w:style>
  <w:style w:type="paragraph" w:customStyle="1" w:styleId="Equationlegend">
    <w:name w:val="Equation_legend"/>
    <w:basedOn w:val="Normal"/>
    <w:rsid w:val="00413ABC"/>
    <w:pPr>
      <w:tabs>
        <w:tab w:val="right" w:pos="1814"/>
        <w:tab w:val="left" w:pos="1985"/>
      </w:tabs>
      <w:overflowPunct w:val="0"/>
      <w:autoSpaceDE w:val="0"/>
      <w:autoSpaceDN w:val="0"/>
      <w:adjustRightInd w:val="0"/>
      <w:spacing w:before="80"/>
      <w:ind w:left="1985" w:hanging="1985"/>
      <w:jc w:val="both"/>
      <w:textAlignment w:val="baseline"/>
    </w:pPr>
    <w:rPr>
      <w:szCs w:val="20"/>
      <w:lang w:val="en-GB"/>
    </w:rPr>
  </w:style>
  <w:style w:type="paragraph" w:customStyle="1" w:styleId="Figurewithouttitle">
    <w:name w:val="Figure_without_title"/>
    <w:basedOn w:val="Normal"/>
    <w:next w:val="Normalaftertitle"/>
    <w:rsid w:val="00413ABC"/>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szCs w:val="20"/>
      <w:lang w:val="en-GB"/>
    </w:rPr>
  </w:style>
  <w:style w:type="paragraph" w:customStyle="1" w:styleId="FooterQP">
    <w:name w:val="Footer_QP"/>
    <w:basedOn w:val="Normal"/>
    <w:rsid w:val="00413ABC"/>
    <w:pPr>
      <w:tabs>
        <w:tab w:val="left" w:pos="907"/>
        <w:tab w:val="right" w:pos="8789"/>
        <w:tab w:val="right" w:pos="9639"/>
      </w:tabs>
      <w:overflowPunct w:val="0"/>
      <w:autoSpaceDE w:val="0"/>
      <w:autoSpaceDN w:val="0"/>
      <w:adjustRightInd w:val="0"/>
      <w:textAlignment w:val="baseline"/>
    </w:pPr>
    <w:rPr>
      <w:b/>
      <w:szCs w:val="20"/>
      <w:lang w:val="en-GB"/>
    </w:rPr>
  </w:style>
  <w:style w:type="paragraph" w:customStyle="1" w:styleId="FirstFooter">
    <w:name w:val="FirstFooter"/>
    <w:basedOn w:val="Footer"/>
    <w:rsid w:val="00413ABC"/>
    <w:pPr>
      <w:spacing w:before="0"/>
      <w:jc w:val="left"/>
    </w:pPr>
    <w:rPr>
      <w:sz w:val="24"/>
    </w:rPr>
  </w:style>
  <w:style w:type="paragraph" w:customStyle="1" w:styleId="Formal">
    <w:name w:val="Formal"/>
    <w:basedOn w:val="ASN1"/>
    <w:rsid w:val="00413ABC"/>
  </w:style>
  <w:style w:type="paragraph" w:customStyle="1" w:styleId="Headingb">
    <w:name w:val="Heading_b"/>
    <w:basedOn w:val="Normal"/>
    <w:next w:val="Normal"/>
    <w:rsid w:val="00413ABC"/>
    <w:pPr>
      <w:keepNext/>
      <w:tabs>
        <w:tab w:val="left" w:pos="794"/>
        <w:tab w:val="left" w:pos="1191"/>
        <w:tab w:val="left" w:pos="1588"/>
        <w:tab w:val="left" w:pos="1985"/>
      </w:tabs>
      <w:overflowPunct w:val="0"/>
      <w:autoSpaceDE w:val="0"/>
      <w:autoSpaceDN w:val="0"/>
      <w:adjustRightInd w:val="0"/>
      <w:spacing w:before="160"/>
      <w:textAlignment w:val="baseline"/>
    </w:pPr>
    <w:rPr>
      <w:b/>
      <w:szCs w:val="20"/>
      <w:lang w:val="en-GB"/>
    </w:rPr>
  </w:style>
  <w:style w:type="paragraph" w:customStyle="1" w:styleId="Headingi">
    <w:name w:val="Heading_i"/>
    <w:basedOn w:val="Normal"/>
    <w:next w:val="Normal"/>
    <w:rsid w:val="00413ABC"/>
    <w:pPr>
      <w:keepNext/>
      <w:tabs>
        <w:tab w:val="left" w:pos="794"/>
        <w:tab w:val="left" w:pos="1191"/>
        <w:tab w:val="left" w:pos="1588"/>
        <w:tab w:val="left" w:pos="1985"/>
      </w:tabs>
      <w:overflowPunct w:val="0"/>
      <w:autoSpaceDE w:val="0"/>
      <w:autoSpaceDN w:val="0"/>
      <w:adjustRightInd w:val="0"/>
      <w:spacing w:before="160"/>
      <w:textAlignment w:val="baseline"/>
    </w:pPr>
    <w:rPr>
      <w:i/>
      <w:szCs w:val="20"/>
      <w:lang w:val="en-GB"/>
    </w:rPr>
  </w:style>
  <w:style w:type="paragraph" w:customStyle="1" w:styleId="PartNo">
    <w:name w:val="Part_No"/>
    <w:basedOn w:val="Normal"/>
    <w:next w:val="Partref"/>
    <w:rsid w:val="00413ABC"/>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caps/>
      <w:sz w:val="28"/>
      <w:szCs w:val="20"/>
      <w:lang w:val="en-GB"/>
    </w:rPr>
  </w:style>
  <w:style w:type="paragraph" w:customStyle="1" w:styleId="Partref">
    <w:name w:val="Part_ref"/>
    <w:basedOn w:val="Normal"/>
    <w:next w:val="Parttitle"/>
    <w:rsid w:val="00413ABC"/>
    <w:pPr>
      <w:keepNext/>
      <w:keepLines/>
      <w:tabs>
        <w:tab w:val="left" w:pos="794"/>
        <w:tab w:val="left" w:pos="1191"/>
        <w:tab w:val="left" w:pos="1588"/>
        <w:tab w:val="left" w:pos="1985"/>
      </w:tabs>
      <w:overflowPunct w:val="0"/>
      <w:autoSpaceDE w:val="0"/>
      <w:autoSpaceDN w:val="0"/>
      <w:adjustRightInd w:val="0"/>
      <w:spacing w:before="280"/>
      <w:jc w:val="center"/>
      <w:textAlignment w:val="baseline"/>
    </w:pPr>
    <w:rPr>
      <w:szCs w:val="20"/>
      <w:lang w:val="en-GB"/>
    </w:rPr>
  </w:style>
  <w:style w:type="paragraph" w:customStyle="1" w:styleId="Parttitle">
    <w:name w:val="Part_title"/>
    <w:basedOn w:val="Normal"/>
    <w:next w:val="Normalaftertitle"/>
    <w:rsid w:val="00413ABC"/>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b/>
      <w:sz w:val="28"/>
      <w:szCs w:val="20"/>
      <w:lang w:val="en-GB"/>
    </w:rPr>
  </w:style>
  <w:style w:type="paragraph" w:customStyle="1" w:styleId="Recdate">
    <w:name w:val="Rec_date"/>
    <w:basedOn w:val="Normal"/>
    <w:next w:val="Normalaftertitle"/>
    <w:rsid w:val="00413ABC"/>
    <w:pPr>
      <w:keepNext/>
      <w:keepLines/>
      <w:overflowPunct w:val="0"/>
      <w:autoSpaceDE w:val="0"/>
      <w:autoSpaceDN w:val="0"/>
      <w:adjustRightInd w:val="0"/>
      <w:spacing w:before="120"/>
      <w:jc w:val="right"/>
      <w:textAlignment w:val="baseline"/>
    </w:pPr>
    <w:rPr>
      <w:i/>
      <w:szCs w:val="20"/>
      <w:lang w:val="en-GB"/>
    </w:rPr>
  </w:style>
  <w:style w:type="paragraph" w:customStyle="1" w:styleId="Questiondate">
    <w:name w:val="Question_date"/>
    <w:basedOn w:val="Recdate"/>
    <w:next w:val="Normalaftertitle"/>
    <w:rsid w:val="00413ABC"/>
  </w:style>
  <w:style w:type="paragraph" w:customStyle="1" w:styleId="RecNo">
    <w:name w:val="Rec_No"/>
    <w:basedOn w:val="Normal"/>
    <w:next w:val="Rectitle"/>
    <w:rsid w:val="00413ABC"/>
    <w:pPr>
      <w:keepNext/>
      <w:keepLines/>
      <w:tabs>
        <w:tab w:val="left" w:pos="794"/>
        <w:tab w:val="left" w:pos="1191"/>
        <w:tab w:val="left" w:pos="1588"/>
        <w:tab w:val="left" w:pos="1985"/>
      </w:tabs>
      <w:overflowPunct w:val="0"/>
      <w:autoSpaceDE w:val="0"/>
      <w:autoSpaceDN w:val="0"/>
      <w:adjustRightInd w:val="0"/>
      <w:textAlignment w:val="baseline"/>
    </w:pPr>
    <w:rPr>
      <w:b/>
      <w:sz w:val="28"/>
      <w:szCs w:val="20"/>
      <w:lang w:val="en-GB"/>
    </w:rPr>
  </w:style>
  <w:style w:type="paragraph" w:customStyle="1" w:styleId="Rectitle">
    <w:name w:val="Rec_title"/>
    <w:basedOn w:val="Normal"/>
    <w:next w:val="Normalaftertitle"/>
    <w:rsid w:val="00413ABC"/>
    <w:pPr>
      <w:keepNext/>
      <w:keepLines/>
      <w:tabs>
        <w:tab w:val="left" w:pos="794"/>
        <w:tab w:val="left" w:pos="1191"/>
        <w:tab w:val="left" w:pos="1588"/>
        <w:tab w:val="left" w:pos="1985"/>
      </w:tabs>
      <w:overflowPunct w:val="0"/>
      <w:autoSpaceDE w:val="0"/>
      <w:autoSpaceDN w:val="0"/>
      <w:adjustRightInd w:val="0"/>
      <w:spacing w:before="360"/>
      <w:jc w:val="center"/>
      <w:textAlignment w:val="baseline"/>
    </w:pPr>
    <w:rPr>
      <w:b/>
      <w:sz w:val="28"/>
      <w:szCs w:val="20"/>
      <w:lang w:val="en-GB"/>
    </w:rPr>
  </w:style>
  <w:style w:type="paragraph" w:customStyle="1" w:styleId="QuestionNo">
    <w:name w:val="Question_No"/>
    <w:basedOn w:val="RecNo"/>
    <w:next w:val="Questiontitle"/>
    <w:rsid w:val="00413ABC"/>
  </w:style>
  <w:style w:type="paragraph" w:customStyle="1" w:styleId="Questiontitle">
    <w:name w:val="Question_title"/>
    <w:basedOn w:val="Rectitle"/>
    <w:next w:val="Questionref"/>
    <w:rsid w:val="00413ABC"/>
  </w:style>
  <w:style w:type="paragraph" w:customStyle="1" w:styleId="Questionref">
    <w:name w:val="Question_ref"/>
    <w:basedOn w:val="Recref"/>
    <w:next w:val="Questiondate"/>
    <w:rsid w:val="00413ABC"/>
  </w:style>
  <w:style w:type="paragraph" w:customStyle="1" w:styleId="Recref">
    <w:name w:val="Rec_ref"/>
    <w:basedOn w:val="Normal"/>
    <w:next w:val="Recdate"/>
    <w:rsid w:val="00413ABC"/>
    <w:pPr>
      <w:keepNext/>
      <w:keepLines/>
      <w:overflowPunct w:val="0"/>
      <w:autoSpaceDE w:val="0"/>
      <w:autoSpaceDN w:val="0"/>
      <w:adjustRightInd w:val="0"/>
      <w:spacing w:before="120"/>
      <w:jc w:val="center"/>
      <w:textAlignment w:val="baseline"/>
    </w:pPr>
    <w:rPr>
      <w:i/>
      <w:szCs w:val="20"/>
      <w:lang w:val="en-GB"/>
    </w:rPr>
  </w:style>
  <w:style w:type="paragraph" w:customStyle="1" w:styleId="Repdate">
    <w:name w:val="Rep_date"/>
    <w:basedOn w:val="Recdate"/>
    <w:next w:val="Normalaftertitle"/>
    <w:rsid w:val="00413ABC"/>
  </w:style>
  <w:style w:type="paragraph" w:customStyle="1" w:styleId="RepNo">
    <w:name w:val="Rep_No"/>
    <w:basedOn w:val="RecNo"/>
    <w:next w:val="Reptitle"/>
    <w:rsid w:val="00413ABC"/>
  </w:style>
  <w:style w:type="paragraph" w:customStyle="1" w:styleId="Reptitle">
    <w:name w:val="Rep_title"/>
    <w:basedOn w:val="Rectitle"/>
    <w:next w:val="Repref"/>
    <w:rsid w:val="00413ABC"/>
  </w:style>
  <w:style w:type="paragraph" w:customStyle="1" w:styleId="Repref">
    <w:name w:val="Rep_ref"/>
    <w:basedOn w:val="Recref"/>
    <w:next w:val="Repdate"/>
    <w:rsid w:val="00413ABC"/>
  </w:style>
  <w:style w:type="paragraph" w:customStyle="1" w:styleId="Resdate">
    <w:name w:val="Res_date"/>
    <w:basedOn w:val="Recdate"/>
    <w:next w:val="Normalaftertitle"/>
    <w:rsid w:val="00413ABC"/>
  </w:style>
  <w:style w:type="character" w:customStyle="1" w:styleId="Resdef">
    <w:name w:val="Res_def"/>
    <w:basedOn w:val="DefaultParagraphFont"/>
    <w:rsid w:val="00413ABC"/>
    <w:rPr>
      <w:rFonts w:ascii="Times New Roman" w:hAnsi="Times New Roman"/>
      <w:b/>
    </w:rPr>
  </w:style>
  <w:style w:type="paragraph" w:customStyle="1" w:styleId="ResNo">
    <w:name w:val="Res_No"/>
    <w:basedOn w:val="RecNo"/>
    <w:next w:val="Restitle"/>
    <w:rsid w:val="00413ABC"/>
  </w:style>
  <w:style w:type="paragraph" w:customStyle="1" w:styleId="Restitle">
    <w:name w:val="Res_title"/>
    <w:basedOn w:val="Rectitle"/>
    <w:next w:val="Resref"/>
    <w:rsid w:val="00413ABC"/>
  </w:style>
  <w:style w:type="paragraph" w:customStyle="1" w:styleId="Resref">
    <w:name w:val="Res_ref"/>
    <w:basedOn w:val="Recref"/>
    <w:next w:val="Resdate"/>
    <w:rsid w:val="00413ABC"/>
  </w:style>
  <w:style w:type="paragraph" w:customStyle="1" w:styleId="Section1">
    <w:name w:val="Section_1"/>
    <w:basedOn w:val="Normal"/>
    <w:next w:val="Normal"/>
    <w:rsid w:val="00413ABC"/>
    <w:pPr>
      <w:overflowPunct w:val="0"/>
      <w:autoSpaceDE w:val="0"/>
      <w:autoSpaceDN w:val="0"/>
      <w:adjustRightInd w:val="0"/>
      <w:spacing w:before="624"/>
      <w:jc w:val="center"/>
      <w:textAlignment w:val="baseline"/>
    </w:pPr>
    <w:rPr>
      <w:b/>
      <w:szCs w:val="20"/>
      <w:lang w:val="en-GB"/>
    </w:rPr>
  </w:style>
  <w:style w:type="paragraph" w:customStyle="1" w:styleId="Section2">
    <w:name w:val="Section_2"/>
    <w:basedOn w:val="Normal"/>
    <w:next w:val="Normal"/>
    <w:rsid w:val="00413ABC"/>
    <w:pPr>
      <w:overflowPunct w:val="0"/>
      <w:autoSpaceDE w:val="0"/>
      <w:autoSpaceDN w:val="0"/>
      <w:adjustRightInd w:val="0"/>
      <w:spacing w:before="240"/>
      <w:jc w:val="center"/>
      <w:textAlignment w:val="baseline"/>
    </w:pPr>
    <w:rPr>
      <w:i/>
      <w:szCs w:val="20"/>
      <w:lang w:val="en-GB"/>
    </w:rPr>
  </w:style>
  <w:style w:type="paragraph" w:customStyle="1" w:styleId="SectionNo">
    <w:name w:val="Section_No"/>
    <w:basedOn w:val="Normal"/>
    <w:next w:val="Sectiontitle"/>
    <w:rsid w:val="00413ABC"/>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caps/>
      <w:sz w:val="28"/>
      <w:szCs w:val="20"/>
      <w:lang w:val="en-GB"/>
    </w:rPr>
  </w:style>
  <w:style w:type="paragraph" w:customStyle="1" w:styleId="Sectiontitle">
    <w:name w:val="Section_title"/>
    <w:basedOn w:val="Normal"/>
    <w:next w:val="Normalaftertitle"/>
    <w:rsid w:val="00413ABC"/>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b/>
      <w:sz w:val="28"/>
      <w:szCs w:val="20"/>
      <w:lang w:val="en-GB"/>
    </w:rPr>
  </w:style>
  <w:style w:type="paragraph" w:customStyle="1" w:styleId="Source">
    <w:name w:val="Source"/>
    <w:basedOn w:val="Normal"/>
    <w:next w:val="Normalaftertitle"/>
    <w:rsid w:val="00413ABC"/>
    <w:pPr>
      <w:tabs>
        <w:tab w:val="left" w:pos="794"/>
        <w:tab w:val="left" w:pos="1191"/>
        <w:tab w:val="left" w:pos="1588"/>
        <w:tab w:val="left" w:pos="1985"/>
      </w:tabs>
      <w:overflowPunct w:val="0"/>
      <w:autoSpaceDE w:val="0"/>
      <w:autoSpaceDN w:val="0"/>
      <w:adjustRightInd w:val="0"/>
      <w:spacing w:before="840" w:after="200"/>
      <w:jc w:val="center"/>
      <w:textAlignment w:val="baseline"/>
    </w:pPr>
    <w:rPr>
      <w:b/>
      <w:sz w:val="28"/>
      <w:szCs w:val="20"/>
      <w:lang w:val="en-GB"/>
    </w:rPr>
  </w:style>
  <w:style w:type="paragraph" w:customStyle="1" w:styleId="SpecialFooter">
    <w:name w:val="Special Footer"/>
    <w:basedOn w:val="Footer"/>
    <w:rsid w:val="00413ABC"/>
    <w:pPr>
      <w:spacing w:before="0"/>
      <w:jc w:val="left"/>
    </w:pPr>
    <w:rPr>
      <w:sz w:val="24"/>
    </w:rPr>
  </w:style>
  <w:style w:type="character" w:customStyle="1" w:styleId="Tablefreq">
    <w:name w:val="Table_freq"/>
    <w:basedOn w:val="DefaultParagraphFont"/>
    <w:rsid w:val="00413ABC"/>
    <w:rPr>
      <w:b/>
      <w:color w:val="auto"/>
    </w:rPr>
  </w:style>
  <w:style w:type="paragraph" w:customStyle="1" w:styleId="Tablelegend0">
    <w:name w:val="Table_legend"/>
    <w:basedOn w:val="Normal"/>
    <w:rsid w:val="00413ABC"/>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szCs w:val="20"/>
      <w:lang w:val="en-GB"/>
    </w:rPr>
  </w:style>
  <w:style w:type="paragraph" w:customStyle="1" w:styleId="Title1">
    <w:name w:val="Title 1"/>
    <w:basedOn w:val="Source"/>
    <w:next w:val="Title2"/>
    <w:rsid w:val="00413ABC"/>
  </w:style>
  <w:style w:type="paragraph" w:customStyle="1" w:styleId="Title2">
    <w:name w:val="Title 2"/>
    <w:basedOn w:val="Title1"/>
    <w:next w:val="Title3"/>
    <w:rsid w:val="00413ABC"/>
  </w:style>
  <w:style w:type="paragraph" w:customStyle="1" w:styleId="Title3">
    <w:name w:val="Title 3"/>
    <w:basedOn w:val="Title2"/>
    <w:next w:val="Title4"/>
    <w:rsid w:val="00413ABC"/>
  </w:style>
  <w:style w:type="paragraph" w:customStyle="1" w:styleId="Title4">
    <w:name w:val="Title 4"/>
    <w:basedOn w:val="Title3"/>
    <w:next w:val="Heading1"/>
    <w:rsid w:val="00413ABC"/>
  </w:style>
  <w:style w:type="paragraph" w:customStyle="1" w:styleId="Artheading">
    <w:name w:val="Art_heading"/>
    <w:basedOn w:val="Normal"/>
    <w:next w:val="Normalaftertitle"/>
    <w:rsid w:val="00413ABC"/>
    <w:pPr>
      <w:tabs>
        <w:tab w:val="left" w:pos="794"/>
        <w:tab w:val="left" w:pos="1191"/>
        <w:tab w:val="left" w:pos="1588"/>
        <w:tab w:val="left" w:pos="1985"/>
      </w:tabs>
      <w:overflowPunct w:val="0"/>
      <w:autoSpaceDE w:val="0"/>
      <w:autoSpaceDN w:val="0"/>
      <w:adjustRightInd w:val="0"/>
      <w:spacing w:before="480"/>
      <w:jc w:val="center"/>
      <w:textAlignment w:val="baseline"/>
    </w:pPr>
    <w:rPr>
      <w:b/>
      <w:sz w:val="28"/>
      <w:szCs w:val="20"/>
      <w:lang w:val="en-GB"/>
    </w:rPr>
  </w:style>
  <w:style w:type="paragraph" w:customStyle="1" w:styleId="Annexref">
    <w:name w:val="Annex_ref"/>
    <w:basedOn w:val="Normal"/>
    <w:next w:val="Annextitle"/>
    <w:rsid w:val="00413ABC"/>
    <w:pPr>
      <w:keepNext/>
      <w:keepLines/>
      <w:tabs>
        <w:tab w:val="left" w:pos="794"/>
        <w:tab w:val="left" w:pos="1191"/>
        <w:tab w:val="left" w:pos="1588"/>
        <w:tab w:val="left" w:pos="1985"/>
      </w:tabs>
      <w:overflowPunct w:val="0"/>
      <w:autoSpaceDE w:val="0"/>
      <w:autoSpaceDN w:val="0"/>
      <w:adjustRightInd w:val="0"/>
      <w:spacing w:before="120"/>
      <w:jc w:val="center"/>
      <w:textAlignment w:val="baseline"/>
    </w:pPr>
    <w:rPr>
      <w:lang w:val="en-GB"/>
    </w:rPr>
  </w:style>
  <w:style w:type="paragraph" w:customStyle="1" w:styleId="Annextitle">
    <w:name w:val="Annex_title"/>
    <w:basedOn w:val="Normal"/>
    <w:next w:val="Normal"/>
    <w:autoRedefine/>
    <w:rsid w:val="00413ABC"/>
    <w:pPr>
      <w:keepNext/>
      <w:keepLines/>
      <w:tabs>
        <w:tab w:val="left" w:pos="794"/>
        <w:tab w:val="left" w:pos="1191"/>
        <w:tab w:val="left" w:pos="1588"/>
        <w:tab w:val="left" w:pos="1985"/>
      </w:tabs>
      <w:overflowPunct w:val="0"/>
      <w:autoSpaceDE w:val="0"/>
      <w:autoSpaceDN w:val="0"/>
      <w:adjustRightInd w:val="0"/>
      <w:spacing w:before="80" w:after="20"/>
      <w:jc w:val="center"/>
      <w:textAlignment w:val="baseline"/>
    </w:pPr>
    <w:rPr>
      <w:b/>
      <w:bCs/>
      <w:lang w:val="en-GB"/>
    </w:rPr>
  </w:style>
  <w:style w:type="paragraph" w:customStyle="1" w:styleId="Appendixref">
    <w:name w:val="Appendix_ref"/>
    <w:basedOn w:val="Annexref"/>
    <w:next w:val="Appendixtitle"/>
    <w:rsid w:val="00413ABC"/>
  </w:style>
  <w:style w:type="paragraph" w:customStyle="1" w:styleId="Appendixtitle">
    <w:name w:val="Appendix_title"/>
    <w:basedOn w:val="Annextitle"/>
    <w:next w:val="Normal"/>
    <w:rsid w:val="00413ABC"/>
  </w:style>
  <w:style w:type="paragraph" w:customStyle="1" w:styleId="Table0">
    <w:name w:val="Table_#"/>
    <w:basedOn w:val="Normal"/>
    <w:next w:val="Normal"/>
    <w:rsid w:val="00413ABC"/>
    <w:pPr>
      <w:keepNext/>
      <w:spacing w:before="567" w:after="113"/>
      <w:jc w:val="center"/>
    </w:pPr>
    <w:rPr>
      <w:sz w:val="20"/>
      <w:szCs w:val="20"/>
    </w:rPr>
  </w:style>
  <w:style w:type="paragraph" w:customStyle="1" w:styleId="Tabletitle1">
    <w:name w:val="Table_title"/>
    <w:basedOn w:val="Normal"/>
    <w:next w:val="Tabletext4"/>
    <w:rsid w:val="00413ABC"/>
    <w:pPr>
      <w:keepNext/>
      <w:keepLines/>
      <w:tabs>
        <w:tab w:val="left" w:pos="794"/>
        <w:tab w:val="left" w:pos="1191"/>
        <w:tab w:val="left" w:pos="1418"/>
        <w:tab w:val="left" w:pos="1588"/>
        <w:tab w:val="left" w:pos="1985"/>
      </w:tabs>
      <w:overflowPunct w:val="0"/>
      <w:autoSpaceDE w:val="0"/>
      <w:autoSpaceDN w:val="0"/>
      <w:adjustRightInd w:val="0"/>
      <w:spacing w:before="480" w:after="120"/>
      <w:jc w:val="center"/>
      <w:textAlignment w:val="baseline"/>
    </w:pPr>
    <w:rPr>
      <w:b/>
      <w:bCs/>
      <w:szCs w:val="20"/>
      <w:lang w:val="en-GB"/>
    </w:rPr>
  </w:style>
  <w:style w:type="character" w:customStyle="1" w:styleId="longtext">
    <w:name w:val="long_text"/>
    <w:basedOn w:val="DefaultParagraphFont"/>
    <w:rsid w:val="00413ABC"/>
    <w:rPr>
      <w:rFonts w:cs="Times New Roman"/>
    </w:rPr>
  </w:style>
  <w:style w:type="character" w:customStyle="1" w:styleId="mediumtext">
    <w:name w:val="medium_text"/>
    <w:basedOn w:val="DefaultParagraphFont"/>
    <w:rsid w:val="00413ABC"/>
    <w:rPr>
      <w:rFonts w:cs="Times New Roman"/>
    </w:rPr>
  </w:style>
  <w:style w:type="character" w:styleId="PlaceholderText">
    <w:name w:val="Placeholder Text"/>
    <w:basedOn w:val="DefaultParagraphFont"/>
    <w:semiHidden/>
    <w:rsid w:val="00413ABC"/>
    <w:rPr>
      <w:rFonts w:cs="Times New Roman"/>
      <w:color w:val="808080"/>
    </w:rPr>
  </w:style>
  <w:style w:type="paragraph" w:customStyle="1" w:styleId="Tieude12">
    <w:name w:val="Tieu de 12"/>
    <w:basedOn w:val="Normal"/>
    <w:qFormat/>
    <w:rsid w:val="00413ABC"/>
    <w:pPr>
      <w:spacing w:before="120" w:after="120" w:line="312" w:lineRule="auto"/>
      <w:jc w:val="center"/>
    </w:pPr>
    <w:rPr>
      <w:rFonts w:ascii="Arial" w:hAnsi="Arial"/>
      <w:b/>
    </w:rPr>
  </w:style>
  <w:style w:type="paragraph" w:customStyle="1" w:styleId="Chuthich">
    <w:name w:val="Chu thich"/>
    <w:basedOn w:val="Normal"/>
    <w:qFormat/>
    <w:rsid w:val="00413ABC"/>
    <w:pPr>
      <w:spacing w:before="120" w:after="120" w:line="312" w:lineRule="auto"/>
      <w:jc w:val="both"/>
    </w:pPr>
    <w:rPr>
      <w:rFonts w:ascii="Arial" w:hAnsi="Arial" w:cs="Arial"/>
      <w:sz w:val="20"/>
    </w:rPr>
  </w:style>
  <w:style w:type="table" w:customStyle="1" w:styleId="TableGrid11">
    <w:name w:val="Table Grid11"/>
    <w:basedOn w:val="TableNormal"/>
    <w:next w:val="TableGrid"/>
    <w:uiPriority w:val="59"/>
    <w:rsid w:val="00413ABC"/>
    <w:pPr>
      <w:spacing w:after="0" w:line="240" w:lineRule="auto"/>
    </w:pPr>
    <w:rPr>
      <w:rFonts w:ascii="Calibri" w:eastAsia="MS Mincho"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413ABC"/>
    <w:pPr>
      <w:spacing w:after="0" w:line="240" w:lineRule="auto"/>
    </w:pPr>
    <w:rPr>
      <w:rFonts w:ascii="Calibri" w:eastAsia="MS Mincho"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tyleBulleted2">
    <w:name w:val="Style Bulleted2"/>
    <w:rsid w:val="00413ABC"/>
    <w:pPr>
      <w:numPr>
        <w:numId w:val="8"/>
      </w:numPr>
    </w:pPr>
  </w:style>
  <w:style w:type="numbering" w:customStyle="1" w:styleId="StyleBulleted2211">
    <w:name w:val="Style Bulleted2211"/>
    <w:rsid w:val="00515C32"/>
    <w:pPr>
      <w:numPr>
        <w:numId w:val="4"/>
      </w:numPr>
    </w:pPr>
  </w:style>
  <w:style w:type="numbering" w:customStyle="1" w:styleId="Style5">
    <w:name w:val="Style5"/>
    <w:uiPriority w:val="99"/>
    <w:rsid w:val="00F40B5B"/>
    <w:pPr>
      <w:numPr>
        <w:numId w:val="63"/>
      </w:numPr>
    </w:pPr>
  </w:style>
  <w:style w:type="paragraph" w:customStyle="1" w:styleId="BulletFIS1">
    <w:name w:val="Bullet FIS 1"/>
    <w:basedOn w:val="ListParagraph"/>
    <w:qFormat/>
    <w:rsid w:val="00433856"/>
    <w:pPr>
      <w:widowControl w:val="0"/>
      <w:numPr>
        <w:numId w:val="64"/>
      </w:numPr>
      <w:spacing w:line="312" w:lineRule="auto"/>
      <w:ind w:left="709"/>
      <w:contextualSpacing/>
    </w:pPr>
  </w:style>
  <w:style w:type="paragraph" w:customStyle="1" w:styleId="Bullet2FIS">
    <w:name w:val="Bullet 2 FIS"/>
    <w:basedOn w:val="BulletFIS1"/>
    <w:qFormat/>
    <w:rsid w:val="00433856"/>
    <w:pPr>
      <w:numPr>
        <w:ilvl w:val="1"/>
      </w:numPr>
      <w:ind w:left="993"/>
    </w:pPr>
  </w:style>
  <w:style w:type="paragraph" w:customStyle="1" w:styleId="FISBullet1">
    <w:name w:val="FIS Bullet 1"/>
    <w:basedOn w:val="BulletFIS1"/>
    <w:link w:val="FISBullet1Char"/>
    <w:qFormat/>
    <w:rsid w:val="00433856"/>
  </w:style>
  <w:style w:type="character" w:customStyle="1" w:styleId="FISBullet1Char">
    <w:name w:val="FIS Bullet 1 Char"/>
    <w:basedOn w:val="DefaultParagraphFont"/>
    <w:link w:val="FISBullet1"/>
    <w:rsid w:val="00433856"/>
    <w:rPr>
      <w:rFonts w:ascii="Times New Roman" w:eastAsia="Times New Roman" w:hAnsi="Times New Roman" w:cs="Times New Roman"/>
      <w:sz w:val="26"/>
      <w:szCs w:val="24"/>
    </w:rPr>
  </w:style>
  <w:style w:type="character" w:customStyle="1" w:styleId="fftimenewsromanfs12pt">
    <w:name w:val="ff_time_news_roman_fs_12pt"/>
    <w:basedOn w:val="DefaultParagraphFont"/>
    <w:rsid w:val="00433856"/>
  </w:style>
  <w:style w:type="paragraph" w:customStyle="1" w:styleId="xl225">
    <w:name w:val="xl225"/>
    <w:basedOn w:val="Normal"/>
    <w:rsid w:val="00433856"/>
    <w:pPr>
      <w:pBdr>
        <w:top w:val="single" w:sz="4" w:space="0" w:color="auto"/>
        <w:left w:val="single" w:sz="4" w:space="0" w:color="auto"/>
        <w:right w:val="single" w:sz="4" w:space="0" w:color="auto"/>
      </w:pBdr>
      <w:spacing w:before="100" w:beforeAutospacing="1" w:after="100" w:afterAutospacing="1"/>
      <w:textAlignment w:val="center"/>
    </w:pPr>
    <w:rPr>
      <w:color w:val="000000"/>
      <w:sz w:val="26"/>
      <w:szCs w:val="26"/>
    </w:rPr>
  </w:style>
  <w:style w:type="paragraph" w:customStyle="1" w:styleId="xl226">
    <w:name w:val="xl226"/>
    <w:basedOn w:val="Normal"/>
    <w:rsid w:val="00433856"/>
    <w:pPr>
      <w:pBdr>
        <w:left w:val="single" w:sz="4" w:space="0" w:color="auto"/>
        <w:bottom w:val="single" w:sz="4" w:space="0" w:color="auto"/>
        <w:right w:val="single" w:sz="4" w:space="0" w:color="auto"/>
      </w:pBdr>
      <w:spacing w:before="100" w:beforeAutospacing="1" w:after="100" w:afterAutospacing="1"/>
      <w:textAlignment w:val="center"/>
    </w:pPr>
    <w:rPr>
      <w:b/>
      <w:bCs/>
      <w:color w:val="000000"/>
      <w:sz w:val="26"/>
      <w:szCs w:val="26"/>
    </w:rPr>
  </w:style>
  <w:style w:type="paragraph" w:customStyle="1" w:styleId="xl227">
    <w:name w:val="xl227"/>
    <w:basedOn w:val="Normal"/>
    <w:rsid w:val="0043385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26"/>
      <w:szCs w:val="26"/>
    </w:rPr>
  </w:style>
  <w:style w:type="paragraph" w:customStyle="1" w:styleId="xl228">
    <w:name w:val="xl228"/>
    <w:basedOn w:val="Normal"/>
    <w:rsid w:val="00433856"/>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b/>
      <w:bCs/>
      <w:color w:val="000000"/>
      <w:sz w:val="26"/>
      <w:szCs w:val="26"/>
    </w:rPr>
  </w:style>
  <w:style w:type="paragraph" w:customStyle="1" w:styleId="xl229">
    <w:name w:val="xl229"/>
    <w:basedOn w:val="Normal"/>
    <w:rsid w:val="00433856"/>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textAlignment w:val="center"/>
    </w:pPr>
    <w:rPr>
      <w:b/>
      <w:bCs/>
      <w:color w:val="000000"/>
      <w:sz w:val="26"/>
      <w:szCs w:val="26"/>
    </w:rPr>
  </w:style>
  <w:style w:type="paragraph" w:customStyle="1" w:styleId="xl230">
    <w:name w:val="xl230"/>
    <w:basedOn w:val="Normal"/>
    <w:rsid w:val="00433856"/>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textAlignment w:val="center"/>
    </w:pPr>
    <w:rPr>
      <w:color w:val="000000"/>
      <w:sz w:val="26"/>
      <w:szCs w:val="26"/>
    </w:rPr>
  </w:style>
  <w:style w:type="paragraph" w:customStyle="1" w:styleId="xl231">
    <w:name w:val="xl231"/>
    <w:basedOn w:val="Normal"/>
    <w:rsid w:val="0043385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b/>
      <w:bCs/>
      <w:color w:val="FF0000"/>
      <w:sz w:val="26"/>
      <w:szCs w:val="26"/>
    </w:rPr>
  </w:style>
  <w:style w:type="paragraph" w:customStyle="1" w:styleId="xl232">
    <w:name w:val="xl232"/>
    <w:basedOn w:val="Normal"/>
    <w:rsid w:val="0043385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color w:val="FF0000"/>
    </w:rPr>
  </w:style>
  <w:style w:type="paragraph" w:customStyle="1" w:styleId="xl233">
    <w:name w:val="xl233"/>
    <w:basedOn w:val="Normal"/>
    <w:rsid w:val="0043385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color w:val="FF0000"/>
      <w:sz w:val="26"/>
      <w:szCs w:val="26"/>
    </w:rPr>
  </w:style>
  <w:style w:type="paragraph" w:customStyle="1" w:styleId="xl234">
    <w:name w:val="xl234"/>
    <w:basedOn w:val="Normal"/>
    <w:rsid w:val="00433856"/>
    <w:pPr>
      <w:pBdr>
        <w:top w:val="single" w:sz="4" w:space="0" w:color="auto"/>
        <w:bottom w:val="single" w:sz="4" w:space="0" w:color="auto"/>
        <w:right w:val="single" w:sz="4" w:space="0" w:color="auto"/>
      </w:pBdr>
      <w:shd w:val="clear" w:color="000000" w:fill="C5D9F1"/>
      <w:spacing w:before="100" w:beforeAutospacing="1" w:after="100" w:afterAutospacing="1"/>
      <w:textAlignment w:val="center"/>
    </w:pPr>
    <w:rPr>
      <w:color w:val="000000"/>
      <w:sz w:val="26"/>
      <w:szCs w:val="26"/>
    </w:rPr>
  </w:style>
  <w:style w:type="paragraph" w:customStyle="1" w:styleId="xl235">
    <w:name w:val="xl235"/>
    <w:basedOn w:val="Normal"/>
    <w:rsid w:val="00433856"/>
    <w:pPr>
      <w:spacing w:before="100" w:beforeAutospacing="1" w:after="100" w:afterAutospacing="1"/>
      <w:textAlignment w:val="center"/>
    </w:pPr>
    <w:rPr>
      <w:color w:val="000000"/>
      <w:sz w:val="26"/>
      <w:szCs w:val="26"/>
    </w:rPr>
  </w:style>
  <w:style w:type="paragraph" w:customStyle="1" w:styleId="xl236">
    <w:name w:val="xl236"/>
    <w:basedOn w:val="Normal"/>
    <w:rsid w:val="0043385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26"/>
      <w:szCs w:val="26"/>
    </w:rPr>
  </w:style>
  <w:style w:type="paragraph" w:customStyle="1" w:styleId="xl237">
    <w:name w:val="xl237"/>
    <w:basedOn w:val="Normal"/>
    <w:rsid w:val="0043385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26"/>
      <w:szCs w:val="26"/>
    </w:rPr>
  </w:style>
  <w:style w:type="paragraph" w:customStyle="1" w:styleId="xl238">
    <w:name w:val="xl238"/>
    <w:basedOn w:val="Normal"/>
    <w:rsid w:val="0043385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color w:val="000000"/>
      <w:sz w:val="26"/>
      <w:szCs w:val="26"/>
    </w:rPr>
  </w:style>
  <w:style w:type="paragraph" w:customStyle="1" w:styleId="xl239">
    <w:name w:val="xl239"/>
    <w:basedOn w:val="Normal"/>
    <w:rsid w:val="00433856"/>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b/>
      <w:bCs/>
      <w:color w:val="000000"/>
      <w:sz w:val="26"/>
      <w:szCs w:val="26"/>
    </w:rPr>
  </w:style>
  <w:style w:type="paragraph" w:customStyle="1" w:styleId="xl240">
    <w:name w:val="xl240"/>
    <w:basedOn w:val="Normal"/>
    <w:rsid w:val="0043385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color w:val="000000"/>
      <w:sz w:val="26"/>
      <w:szCs w:val="26"/>
    </w:rPr>
  </w:style>
  <w:style w:type="paragraph" w:customStyle="1" w:styleId="xl241">
    <w:name w:val="xl241"/>
    <w:basedOn w:val="Normal"/>
    <w:rsid w:val="00433856"/>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textAlignment w:val="center"/>
    </w:pPr>
    <w:rPr>
      <w:color w:val="000000"/>
      <w:sz w:val="26"/>
      <w:szCs w:val="26"/>
    </w:rPr>
  </w:style>
  <w:style w:type="paragraph" w:customStyle="1" w:styleId="xl242">
    <w:name w:val="xl242"/>
    <w:basedOn w:val="Normal"/>
    <w:rsid w:val="00433856"/>
    <w:pPr>
      <w:pBdr>
        <w:top w:val="single" w:sz="4" w:space="0" w:color="auto"/>
        <w:left w:val="single" w:sz="4" w:space="0" w:color="auto"/>
        <w:right w:val="single" w:sz="4" w:space="0" w:color="auto"/>
      </w:pBdr>
      <w:spacing w:before="100" w:beforeAutospacing="1" w:after="100" w:afterAutospacing="1"/>
      <w:textAlignment w:val="center"/>
    </w:pPr>
    <w:rPr>
      <w:sz w:val="26"/>
      <w:szCs w:val="26"/>
    </w:rPr>
  </w:style>
  <w:style w:type="paragraph" w:customStyle="1" w:styleId="xl243">
    <w:name w:val="xl243"/>
    <w:basedOn w:val="Normal"/>
    <w:rsid w:val="00433856"/>
    <w:pPr>
      <w:pBdr>
        <w:top w:val="single" w:sz="4" w:space="0" w:color="auto"/>
        <w:left w:val="single" w:sz="4" w:space="0" w:color="auto"/>
        <w:right w:val="single" w:sz="4" w:space="0" w:color="auto"/>
      </w:pBdr>
      <w:spacing w:before="100" w:beforeAutospacing="1" w:after="100" w:afterAutospacing="1"/>
      <w:textAlignment w:val="center"/>
    </w:pPr>
    <w:rPr>
      <w:b/>
      <w:bCs/>
      <w:sz w:val="26"/>
      <w:szCs w:val="26"/>
    </w:rPr>
  </w:style>
  <w:style w:type="paragraph" w:customStyle="1" w:styleId="xl244">
    <w:name w:val="xl244"/>
    <w:basedOn w:val="Normal"/>
    <w:rsid w:val="00433856"/>
    <w:pPr>
      <w:pBdr>
        <w:top w:val="single" w:sz="4" w:space="0" w:color="auto"/>
        <w:left w:val="single" w:sz="4" w:space="0" w:color="auto"/>
        <w:bottom w:val="single" w:sz="4" w:space="0" w:color="auto"/>
      </w:pBdr>
      <w:spacing w:before="100" w:beforeAutospacing="1" w:after="100" w:afterAutospacing="1"/>
      <w:textAlignment w:val="center"/>
    </w:pPr>
    <w:rPr>
      <w:sz w:val="26"/>
      <w:szCs w:val="26"/>
    </w:rPr>
  </w:style>
  <w:style w:type="paragraph" w:customStyle="1" w:styleId="xl245">
    <w:name w:val="xl245"/>
    <w:basedOn w:val="Normal"/>
    <w:rsid w:val="00433856"/>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b/>
      <w:bCs/>
      <w:sz w:val="26"/>
      <w:szCs w:val="26"/>
    </w:rPr>
  </w:style>
  <w:style w:type="paragraph" w:customStyle="1" w:styleId="xl246">
    <w:name w:val="xl246"/>
    <w:basedOn w:val="Normal"/>
    <w:rsid w:val="00433856"/>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b/>
      <w:bCs/>
      <w:sz w:val="26"/>
      <w:szCs w:val="26"/>
    </w:rPr>
  </w:style>
  <w:style w:type="paragraph" w:customStyle="1" w:styleId="xl247">
    <w:name w:val="xl247"/>
    <w:basedOn w:val="Normal"/>
    <w:rsid w:val="00433856"/>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textAlignment w:val="center"/>
    </w:pPr>
    <w:rPr>
      <w:b/>
      <w:bCs/>
      <w:sz w:val="26"/>
      <w:szCs w:val="26"/>
    </w:rPr>
  </w:style>
  <w:style w:type="paragraph" w:customStyle="1" w:styleId="xl248">
    <w:name w:val="xl248"/>
    <w:basedOn w:val="Normal"/>
    <w:rsid w:val="00433856"/>
    <w:pPr>
      <w:pBdr>
        <w:top w:val="single" w:sz="4" w:space="0" w:color="auto"/>
        <w:bottom w:val="single" w:sz="4" w:space="0" w:color="auto"/>
        <w:right w:val="single" w:sz="4" w:space="0" w:color="auto"/>
      </w:pBdr>
      <w:shd w:val="clear" w:color="000000" w:fill="FFFF00"/>
      <w:spacing w:before="100" w:beforeAutospacing="1" w:after="100" w:afterAutospacing="1"/>
      <w:textAlignment w:val="center"/>
    </w:pPr>
    <w:rPr>
      <w:sz w:val="26"/>
      <w:szCs w:val="26"/>
    </w:rPr>
  </w:style>
  <w:style w:type="paragraph" w:customStyle="1" w:styleId="xl249">
    <w:name w:val="xl249"/>
    <w:basedOn w:val="Normal"/>
    <w:rsid w:val="00433856"/>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sz w:val="26"/>
      <w:szCs w:val="26"/>
    </w:rPr>
  </w:style>
  <w:style w:type="paragraph" w:customStyle="1" w:styleId="xl250">
    <w:name w:val="xl250"/>
    <w:basedOn w:val="Normal"/>
    <w:rsid w:val="00433856"/>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textAlignment w:val="center"/>
    </w:pPr>
    <w:rPr>
      <w:sz w:val="26"/>
      <w:szCs w:val="26"/>
    </w:rPr>
  </w:style>
  <w:style w:type="paragraph" w:customStyle="1" w:styleId="xl251">
    <w:name w:val="xl251"/>
    <w:basedOn w:val="Normal"/>
    <w:rsid w:val="00433856"/>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textAlignment w:val="center"/>
    </w:pPr>
    <w:rPr>
      <w:b/>
      <w:bCs/>
      <w:sz w:val="26"/>
      <w:szCs w:val="26"/>
    </w:rPr>
  </w:style>
  <w:style w:type="paragraph" w:customStyle="1" w:styleId="msonormal0">
    <w:name w:val="msonormal"/>
    <w:basedOn w:val="Normal"/>
    <w:rsid w:val="002E3A84"/>
    <w:pPr>
      <w:spacing w:before="100" w:beforeAutospacing="1" w:after="100" w:afterAutospacing="1"/>
    </w:pPr>
  </w:style>
  <w:style w:type="paragraph" w:customStyle="1" w:styleId="Note3">
    <w:name w:val="Note3"/>
    <w:basedOn w:val="Normal"/>
    <w:rsid w:val="00454C4B"/>
    <w:pPr>
      <w:keepNext/>
      <w:numPr>
        <w:numId w:val="65"/>
      </w:numPr>
      <w:tabs>
        <w:tab w:val="clear" w:pos="1728"/>
      </w:tabs>
      <w:spacing w:line="312" w:lineRule="auto"/>
      <w:ind w:left="1440" w:hanging="432"/>
      <w:jc w:val="both"/>
    </w:pPr>
    <w:rPr>
      <w:color w:val="000000"/>
      <w:sz w:val="28"/>
      <w:szCs w:val="20"/>
      <w:lang w:val="vi-VN"/>
    </w:rPr>
  </w:style>
  <w:style w:type="paragraph" w:customStyle="1" w:styleId="Bullet12">
    <w:name w:val="Bullet_1"/>
    <w:basedOn w:val="Normal"/>
    <w:link w:val="Bullet1Char0"/>
    <w:qFormat/>
    <w:rsid w:val="00454C4B"/>
    <w:pPr>
      <w:widowControl w:val="0"/>
      <w:numPr>
        <w:numId w:val="66"/>
      </w:numPr>
      <w:spacing w:line="360" w:lineRule="auto"/>
      <w:ind w:left="792"/>
      <w:jc w:val="both"/>
    </w:pPr>
    <w:rPr>
      <w:kern w:val="2"/>
      <w:sz w:val="28"/>
      <w:szCs w:val="26"/>
      <w:lang w:eastAsia="ja-JP"/>
    </w:rPr>
  </w:style>
  <w:style w:type="character" w:customStyle="1" w:styleId="Bullet1Char0">
    <w:name w:val="Bullet_1 Char"/>
    <w:link w:val="Bullet12"/>
    <w:rsid w:val="00454C4B"/>
    <w:rPr>
      <w:rFonts w:ascii="Times New Roman" w:eastAsia="Times New Roman" w:hAnsi="Times New Roman" w:cs="Times New Roman"/>
      <w:kern w:val="2"/>
      <w:sz w:val="28"/>
      <w:szCs w:val="26"/>
      <w:lang w:eastAsia="ja-JP"/>
    </w:rPr>
  </w:style>
  <w:style w:type="numbering" w:customStyle="1" w:styleId="11111129">
    <w:name w:val="1 / 1.1 / 1.1.129"/>
    <w:basedOn w:val="NoList"/>
    <w:next w:val="111111"/>
    <w:rsid w:val="00454C4B"/>
  </w:style>
  <w:style w:type="paragraph" w:customStyle="1" w:styleId="giantable">
    <w:name w:val="gian table"/>
    <w:basedOn w:val="Normal"/>
    <w:link w:val="giantableChar"/>
    <w:qFormat/>
    <w:rsid w:val="00516D9E"/>
    <w:pPr>
      <w:numPr>
        <w:ilvl w:val="1"/>
        <w:numId w:val="67"/>
      </w:numPr>
      <w:tabs>
        <w:tab w:val="clear" w:pos="1980"/>
        <w:tab w:val="num" w:pos="345"/>
      </w:tabs>
      <w:spacing w:before="120" w:after="120" w:line="320" w:lineRule="exact"/>
      <w:ind w:left="0" w:firstLine="0"/>
      <w:jc w:val="both"/>
    </w:pPr>
    <w:rPr>
      <w:rFonts w:eastAsia="Calibri"/>
      <w:sz w:val="26"/>
      <w:szCs w:val="26"/>
    </w:rPr>
  </w:style>
  <w:style w:type="character" w:customStyle="1" w:styleId="giantableChar">
    <w:name w:val="gian table Char"/>
    <w:link w:val="giantable"/>
    <w:rsid w:val="00516D9E"/>
    <w:rPr>
      <w:rFonts w:ascii="Times New Roman" w:eastAsia="Calibri" w:hAnsi="Times New Roman" w:cs="Times New Roman"/>
      <w:sz w:val="26"/>
      <w:szCs w:val="26"/>
    </w:rPr>
  </w:style>
  <w:style w:type="character" w:customStyle="1" w:styleId="gian2Char">
    <w:name w:val="gian2 Char"/>
    <w:link w:val="gian2"/>
    <w:locked/>
    <w:rsid w:val="00ED1E3C"/>
    <w:rPr>
      <w:sz w:val="26"/>
      <w:szCs w:val="26"/>
      <w:lang w:val="da-DK" w:eastAsia="x-none"/>
    </w:rPr>
  </w:style>
  <w:style w:type="paragraph" w:customStyle="1" w:styleId="gian2">
    <w:name w:val="gian2"/>
    <w:basedOn w:val="Normal"/>
    <w:link w:val="gian2Char"/>
    <w:qFormat/>
    <w:rsid w:val="00ED1E3C"/>
    <w:pPr>
      <w:widowControl w:val="0"/>
      <w:numPr>
        <w:numId w:val="68"/>
      </w:numPr>
      <w:tabs>
        <w:tab w:val="left" w:pos="993"/>
      </w:tabs>
      <w:autoSpaceDE w:val="0"/>
      <w:autoSpaceDN w:val="0"/>
      <w:adjustRightInd w:val="0"/>
      <w:spacing w:before="120" w:after="120" w:line="320" w:lineRule="exact"/>
      <w:jc w:val="both"/>
    </w:pPr>
    <w:rPr>
      <w:sz w:val="26"/>
      <w:szCs w:val="26"/>
      <w:lang w:val="da-DK" w:eastAsia="x-none"/>
    </w:rPr>
  </w:style>
  <w:style w:type="character" w:customStyle="1" w:styleId="gian3Char">
    <w:name w:val="gian3 Char"/>
    <w:link w:val="gian3"/>
    <w:locked/>
    <w:rsid w:val="00ED1E3C"/>
    <w:rPr>
      <w:sz w:val="26"/>
      <w:szCs w:val="28"/>
      <w:lang w:val="da-DK" w:eastAsia="x-none"/>
    </w:rPr>
  </w:style>
  <w:style w:type="paragraph" w:customStyle="1" w:styleId="gian3">
    <w:name w:val="gian3"/>
    <w:basedOn w:val="Normal"/>
    <w:link w:val="gian3Char"/>
    <w:qFormat/>
    <w:rsid w:val="00ED1E3C"/>
    <w:pPr>
      <w:numPr>
        <w:ilvl w:val="1"/>
        <w:numId w:val="69"/>
      </w:numPr>
      <w:tabs>
        <w:tab w:val="num" w:pos="360"/>
        <w:tab w:val="left" w:pos="993"/>
      </w:tabs>
      <w:spacing w:before="120" w:after="120" w:line="320" w:lineRule="exact"/>
      <w:ind w:left="1418" w:hanging="284"/>
      <w:jc w:val="both"/>
    </w:pPr>
    <w:rPr>
      <w:sz w:val="26"/>
      <w:szCs w:val="28"/>
      <w:lang w:val="da-DK" w:eastAsia="x-none"/>
    </w:rPr>
  </w:style>
  <w:style w:type="paragraph" w:customStyle="1" w:styleId="Indent1">
    <w:name w:val="Indent1"/>
    <w:basedOn w:val="Normal"/>
    <w:autoRedefine/>
    <w:rsid w:val="00ED1E3C"/>
    <w:pPr>
      <w:numPr>
        <w:numId w:val="69"/>
      </w:numPr>
      <w:tabs>
        <w:tab w:val="left" w:pos="993"/>
      </w:tabs>
      <w:spacing w:before="120" w:after="120" w:line="320" w:lineRule="exact"/>
      <w:ind w:left="0" w:firstLine="680"/>
      <w:jc w:val="both"/>
    </w:pPr>
    <w:rPr>
      <w:sz w:val="26"/>
      <w:szCs w:val="28"/>
      <w:lang w:val="vi-VN" w:eastAsia="x-none"/>
    </w:rPr>
  </w:style>
  <w:style w:type="paragraph" w:customStyle="1" w:styleId="Gian4">
    <w:name w:val="Gian 4"/>
    <w:basedOn w:val="gian3"/>
    <w:qFormat/>
    <w:rsid w:val="00ED1E3C"/>
    <w:pPr>
      <w:numPr>
        <w:ilvl w:val="2"/>
      </w:numPr>
      <w:tabs>
        <w:tab w:val="num" w:pos="360"/>
        <w:tab w:val="left" w:pos="2410"/>
      </w:tabs>
      <w:ind w:left="2410" w:hanging="403"/>
    </w:pPr>
  </w:style>
  <w:style w:type="character" w:customStyle="1" w:styleId="gian1Char">
    <w:name w:val="gian1 Char"/>
    <w:link w:val="gian1"/>
    <w:locked/>
    <w:rsid w:val="00ED1E3C"/>
    <w:rPr>
      <w:sz w:val="26"/>
      <w:szCs w:val="26"/>
      <w:lang w:val="sv-SE" w:eastAsia="x-none"/>
    </w:rPr>
  </w:style>
  <w:style w:type="paragraph" w:customStyle="1" w:styleId="gian1">
    <w:name w:val="gian1"/>
    <w:basedOn w:val="Normal"/>
    <w:link w:val="gian1Char"/>
    <w:qFormat/>
    <w:rsid w:val="00ED1E3C"/>
    <w:pPr>
      <w:widowControl w:val="0"/>
      <w:tabs>
        <w:tab w:val="left" w:pos="993"/>
      </w:tabs>
      <w:autoSpaceDE w:val="0"/>
      <w:autoSpaceDN w:val="0"/>
      <w:adjustRightInd w:val="0"/>
      <w:spacing w:before="120" w:after="120" w:line="320" w:lineRule="exact"/>
      <w:ind w:firstLine="680"/>
      <w:jc w:val="both"/>
    </w:pPr>
    <w:rPr>
      <w:sz w:val="26"/>
      <w:szCs w:val="26"/>
      <w:lang w:val="sv-SE" w:eastAsia="x-none"/>
    </w:rPr>
  </w:style>
  <w:style w:type="numbering" w:customStyle="1" w:styleId="111111211">
    <w:name w:val="1 / 1.1 / 1.1.1211"/>
    <w:basedOn w:val="NoList"/>
    <w:next w:val="111111"/>
    <w:rsid w:val="00643C41"/>
    <w:pPr>
      <w:numPr>
        <w:numId w:val="70"/>
      </w:numPr>
    </w:pPr>
  </w:style>
  <w:style w:type="paragraph" w:customStyle="1" w:styleId="H4-1">
    <w:name w:val="H4-1"/>
    <w:basedOn w:val="Heading3"/>
    <w:qFormat/>
    <w:rsid w:val="0086041A"/>
    <w:pPr>
      <w:numPr>
        <w:ilvl w:val="3"/>
        <w:numId w:val="71"/>
      </w:numPr>
      <w:spacing w:after="240" w:line="312" w:lineRule="auto"/>
    </w:pPr>
    <w:rPr>
      <w:i/>
      <w:lang w:val="x-none" w:eastAsia="x-none"/>
    </w:rPr>
  </w:style>
  <w:style w:type="paragraph" w:customStyle="1" w:styleId="H2-1">
    <w:name w:val="H2-1"/>
    <w:basedOn w:val="Heading2"/>
    <w:qFormat/>
    <w:rsid w:val="0086041A"/>
    <w:pPr>
      <w:numPr>
        <w:numId w:val="71"/>
      </w:numPr>
      <w:spacing w:line="312" w:lineRule="auto"/>
    </w:pPr>
    <w:rPr>
      <w:lang w:val="x-none" w:eastAsia="x-none"/>
    </w:rPr>
  </w:style>
  <w:style w:type="paragraph" w:customStyle="1" w:styleId="H3-1">
    <w:name w:val="H3-1"/>
    <w:basedOn w:val="Heading3"/>
    <w:qFormat/>
    <w:rsid w:val="0086041A"/>
    <w:pPr>
      <w:numPr>
        <w:numId w:val="71"/>
      </w:numPr>
      <w:spacing w:after="240" w:line="312" w:lineRule="auto"/>
    </w:pPr>
    <w:rPr>
      <w:lang w:val="x-none" w:eastAsia="x-none"/>
    </w:rPr>
  </w:style>
  <w:style w:type="numbering" w:customStyle="1" w:styleId="1ai71">
    <w:name w:val="1 / a / i71"/>
    <w:basedOn w:val="NoList"/>
    <w:next w:val="1ai"/>
    <w:rsid w:val="0086041A"/>
    <w:pPr>
      <w:numPr>
        <w:numId w:val="72"/>
      </w:numPr>
    </w:pPr>
  </w:style>
  <w:style w:type="paragraph" w:customStyle="1" w:styleId="Sub-ClauseText">
    <w:name w:val="Sub-Clause Text"/>
    <w:basedOn w:val="Normal"/>
    <w:rsid w:val="0086041A"/>
    <w:pPr>
      <w:spacing w:before="120" w:after="120"/>
      <w:jc w:val="both"/>
    </w:pPr>
    <w:rPr>
      <w:spacing w:val="-4"/>
      <w:szCs w:val="20"/>
    </w:rPr>
  </w:style>
  <w:style w:type="numbering" w:customStyle="1" w:styleId="StyleNumbered101">
    <w:name w:val="Style Numbered101"/>
    <w:basedOn w:val="NoList"/>
    <w:rsid w:val="00350D36"/>
    <w:pPr>
      <w:numPr>
        <w:numId w:val="73"/>
      </w:numPr>
    </w:pPr>
  </w:style>
  <w:style w:type="paragraph" w:customStyle="1" w:styleId="xl252">
    <w:name w:val="xl252"/>
    <w:basedOn w:val="Normal"/>
    <w:rsid w:val="00E566D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sz w:val="26"/>
      <w:szCs w:val="26"/>
    </w:rPr>
  </w:style>
  <w:style w:type="paragraph" w:customStyle="1" w:styleId="xl253">
    <w:name w:val="xl253"/>
    <w:basedOn w:val="Normal"/>
    <w:rsid w:val="00E566DE"/>
    <w:pPr>
      <w:pBdr>
        <w:top w:val="single" w:sz="4" w:space="0" w:color="auto"/>
        <w:left w:val="single" w:sz="4" w:space="0" w:color="auto"/>
        <w:bottom w:val="single" w:sz="4" w:space="0" w:color="auto"/>
        <w:right w:val="single" w:sz="4" w:space="0" w:color="auto"/>
      </w:pBdr>
      <w:shd w:val="clear" w:color="000000" w:fill="FCD5B4"/>
      <w:spacing w:before="100" w:beforeAutospacing="1" w:after="100" w:afterAutospacing="1"/>
      <w:textAlignment w:val="center"/>
    </w:pPr>
    <w:rPr>
      <w:b/>
      <w:bCs/>
      <w:sz w:val="26"/>
      <w:szCs w:val="26"/>
    </w:rPr>
  </w:style>
  <w:style w:type="paragraph" w:customStyle="1" w:styleId="xl254">
    <w:name w:val="xl254"/>
    <w:basedOn w:val="Normal"/>
    <w:rsid w:val="00E566D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sz w:val="26"/>
      <w:szCs w:val="26"/>
    </w:rPr>
  </w:style>
  <w:style w:type="paragraph" w:customStyle="1" w:styleId="xl255">
    <w:name w:val="xl255"/>
    <w:basedOn w:val="Normal"/>
    <w:rsid w:val="00E566D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6"/>
      <w:szCs w:val="26"/>
    </w:rPr>
  </w:style>
  <w:style w:type="paragraph" w:customStyle="1" w:styleId="xl256">
    <w:name w:val="xl256"/>
    <w:basedOn w:val="Normal"/>
    <w:rsid w:val="00E566D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sz w:val="26"/>
      <w:szCs w:val="26"/>
    </w:rPr>
  </w:style>
  <w:style w:type="paragraph" w:customStyle="1" w:styleId="xl257">
    <w:name w:val="xl257"/>
    <w:basedOn w:val="Normal"/>
    <w:rsid w:val="00E566DE"/>
    <w:pPr>
      <w:pBdr>
        <w:top w:val="single" w:sz="4" w:space="0" w:color="auto"/>
        <w:left w:val="single" w:sz="4" w:space="0" w:color="auto"/>
        <w:bottom w:val="single" w:sz="4" w:space="0" w:color="auto"/>
      </w:pBdr>
      <w:shd w:val="clear" w:color="000000" w:fill="FFFFFF"/>
      <w:spacing w:before="100" w:beforeAutospacing="1" w:after="100" w:afterAutospacing="1"/>
      <w:textAlignment w:val="center"/>
    </w:pPr>
    <w:rPr>
      <w:sz w:val="26"/>
      <w:szCs w:val="26"/>
    </w:rPr>
  </w:style>
  <w:style w:type="paragraph" w:customStyle="1" w:styleId="xl258">
    <w:name w:val="xl258"/>
    <w:basedOn w:val="Normal"/>
    <w:rsid w:val="00E566DE"/>
    <w:pPr>
      <w:pBdr>
        <w:left w:val="single" w:sz="4" w:space="0" w:color="auto"/>
        <w:bottom w:val="single" w:sz="4" w:space="0" w:color="auto"/>
        <w:right w:val="single" w:sz="4" w:space="0" w:color="auto"/>
      </w:pBdr>
      <w:shd w:val="clear" w:color="000000" w:fill="FFFFFF"/>
      <w:spacing w:before="100" w:beforeAutospacing="1" w:after="100" w:afterAutospacing="1"/>
      <w:textAlignment w:val="center"/>
    </w:pPr>
    <w:rPr>
      <w:sz w:val="26"/>
      <w:szCs w:val="26"/>
    </w:rPr>
  </w:style>
  <w:style w:type="paragraph" w:customStyle="1" w:styleId="xl259">
    <w:name w:val="xl259"/>
    <w:basedOn w:val="Normal"/>
    <w:rsid w:val="00E566DE"/>
    <w:pPr>
      <w:pBdr>
        <w:top w:val="single" w:sz="4" w:space="0" w:color="auto"/>
        <w:left w:val="single" w:sz="4" w:space="0" w:color="auto"/>
        <w:right w:val="single" w:sz="4" w:space="0" w:color="auto"/>
      </w:pBdr>
      <w:shd w:val="clear" w:color="000000" w:fill="FFFFFF"/>
      <w:spacing w:before="100" w:beforeAutospacing="1" w:after="100" w:afterAutospacing="1"/>
      <w:textAlignment w:val="center"/>
    </w:pPr>
    <w:rPr>
      <w:sz w:val="26"/>
      <w:szCs w:val="26"/>
    </w:rPr>
  </w:style>
  <w:style w:type="paragraph" w:customStyle="1" w:styleId="xl260">
    <w:name w:val="xl260"/>
    <w:basedOn w:val="Normal"/>
    <w:rsid w:val="00E566DE"/>
    <w:pPr>
      <w:pBdr>
        <w:top w:val="single" w:sz="4" w:space="0" w:color="auto"/>
        <w:left w:val="single" w:sz="4" w:space="0" w:color="auto"/>
        <w:bottom w:val="single" w:sz="4" w:space="0" w:color="auto"/>
      </w:pBdr>
      <w:shd w:val="clear" w:color="000000" w:fill="FFFFFF"/>
      <w:spacing w:before="100" w:beforeAutospacing="1" w:after="100" w:afterAutospacing="1"/>
      <w:textAlignment w:val="center"/>
    </w:pPr>
    <w:rPr>
      <w:sz w:val="26"/>
      <w:szCs w:val="26"/>
    </w:rPr>
  </w:style>
  <w:style w:type="paragraph" w:customStyle="1" w:styleId="xl261">
    <w:name w:val="xl261"/>
    <w:basedOn w:val="Normal"/>
    <w:rsid w:val="00E566D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sz w:val="26"/>
      <w:szCs w:val="26"/>
    </w:rPr>
  </w:style>
  <w:style w:type="paragraph" w:customStyle="1" w:styleId="xl262">
    <w:name w:val="xl262"/>
    <w:basedOn w:val="Normal"/>
    <w:rsid w:val="00E566D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sz w:val="26"/>
      <w:szCs w:val="26"/>
    </w:rPr>
  </w:style>
  <w:style w:type="paragraph" w:customStyle="1" w:styleId="xl263">
    <w:name w:val="xl263"/>
    <w:basedOn w:val="Normal"/>
    <w:rsid w:val="00E566DE"/>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textAlignment w:val="center"/>
    </w:pPr>
    <w:rPr>
      <w:b/>
      <w:bCs/>
      <w:sz w:val="26"/>
      <w:szCs w:val="26"/>
    </w:rPr>
  </w:style>
  <w:style w:type="paragraph" w:customStyle="1" w:styleId="xl264">
    <w:name w:val="xl264"/>
    <w:basedOn w:val="Normal"/>
    <w:rsid w:val="00E566DE"/>
    <w:pPr>
      <w:pBdr>
        <w:top w:val="single" w:sz="4" w:space="0" w:color="auto"/>
        <w:left w:val="single" w:sz="4" w:space="0" w:color="auto"/>
        <w:bottom w:val="single" w:sz="4" w:space="0" w:color="auto"/>
        <w:right w:val="single" w:sz="4" w:space="0" w:color="auto"/>
      </w:pBdr>
      <w:shd w:val="clear" w:color="000000" w:fill="FCD5B4"/>
      <w:spacing w:before="100" w:beforeAutospacing="1" w:after="100" w:afterAutospacing="1"/>
      <w:textAlignment w:val="center"/>
    </w:pPr>
    <w:rPr>
      <w:sz w:val="26"/>
      <w:szCs w:val="26"/>
    </w:rPr>
  </w:style>
  <w:style w:type="paragraph" w:customStyle="1" w:styleId="xl265">
    <w:name w:val="xl265"/>
    <w:basedOn w:val="Normal"/>
    <w:rsid w:val="00E566DE"/>
    <w:pPr>
      <w:shd w:val="clear" w:color="000000" w:fill="FFFFFF"/>
      <w:spacing w:before="100" w:beforeAutospacing="1" w:after="100" w:afterAutospacing="1"/>
    </w:pPr>
    <w:rPr>
      <w:b/>
      <w:bCs/>
      <w:sz w:val="26"/>
      <w:szCs w:val="26"/>
    </w:rPr>
  </w:style>
  <w:style w:type="paragraph" w:customStyle="1" w:styleId="xl266">
    <w:name w:val="xl266"/>
    <w:basedOn w:val="Normal"/>
    <w:rsid w:val="00E566DE"/>
    <w:pPr>
      <w:pBdr>
        <w:top w:val="single" w:sz="4" w:space="0" w:color="auto"/>
        <w:left w:val="single" w:sz="4" w:space="0" w:color="auto"/>
        <w:bottom w:val="single" w:sz="4" w:space="0" w:color="auto"/>
      </w:pBdr>
      <w:shd w:val="clear" w:color="000000" w:fill="FCD5B4"/>
      <w:spacing w:before="100" w:beforeAutospacing="1" w:after="100" w:afterAutospacing="1"/>
      <w:textAlignment w:val="center"/>
    </w:pPr>
    <w:rPr>
      <w:sz w:val="26"/>
      <w:szCs w:val="26"/>
    </w:rPr>
  </w:style>
  <w:style w:type="paragraph" w:customStyle="1" w:styleId="xl267">
    <w:name w:val="xl267"/>
    <w:basedOn w:val="Normal"/>
    <w:rsid w:val="00E566DE"/>
    <w:pPr>
      <w:pBdr>
        <w:top w:val="single" w:sz="4" w:space="0" w:color="auto"/>
        <w:left w:val="single" w:sz="4" w:space="0" w:color="auto"/>
        <w:bottom w:val="single" w:sz="4" w:space="0" w:color="auto"/>
      </w:pBdr>
      <w:shd w:val="clear" w:color="000000" w:fill="FFFFFF"/>
      <w:spacing w:before="100" w:beforeAutospacing="1" w:after="100" w:afterAutospacing="1"/>
      <w:textAlignment w:val="center"/>
    </w:pPr>
    <w:rPr>
      <w:b/>
      <w:bCs/>
      <w:sz w:val="26"/>
      <w:szCs w:val="26"/>
    </w:rPr>
  </w:style>
  <w:style w:type="paragraph" w:customStyle="1" w:styleId="xl268">
    <w:name w:val="xl268"/>
    <w:basedOn w:val="Normal"/>
    <w:rsid w:val="00E566DE"/>
    <w:pPr>
      <w:pBdr>
        <w:top w:val="single" w:sz="4" w:space="0" w:color="auto"/>
        <w:left w:val="single" w:sz="4" w:space="0" w:color="auto"/>
        <w:bottom w:val="single" w:sz="4" w:space="0" w:color="auto"/>
      </w:pBdr>
      <w:shd w:val="clear" w:color="000000" w:fill="FFFFFF"/>
      <w:spacing w:before="100" w:beforeAutospacing="1" w:after="100" w:afterAutospacing="1"/>
      <w:textAlignment w:val="center"/>
    </w:pPr>
    <w:rPr>
      <w:b/>
      <w:bCs/>
      <w:sz w:val="26"/>
      <w:szCs w:val="26"/>
    </w:rPr>
  </w:style>
  <w:style w:type="paragraph" w:customStyle="1" w:styleId="xl269">
    <w:name w:val="xl269"/>
    <w:basedOn w:val="Normal"/>
    <w:rsid w:val="00E566D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sz w:val="26"/>
      <w:szCs w:val="26"/>
    </w:rPr>
  </w:style>
  <w:style w:type="paragraph" w:customStyle="1" w:styleId="xl270">
    <w:name w:val="xl270"/>
    <w:basedOn w:val="Normal"/>
    <w:rsid w:val="00E566DE"/>
    <w:pPr>
      <w:pBdr>
        <w:top w:val="single" w:sz="4" w:space="0" w:color="auto"/>
        <w:left w:val="single" w:sz="4" w:space="0" w:color="auto"/>
        <w:right w:val="single" w:sz="4" w:space="0" w:color="auto"/>
      </w:pBdr>
      <w:shd w:val="clear" w:color="000000" w:fill="FFFFFF"/>
      <w:spacing w:before="100" w:beforeAutospacing="1" w:after="100" w:afterAutospacing="1"/>
      <w:textAlignment w:val="center"/>
    </w:pPr>
    <w:rPr>
      <w:sz w:val="26"/>
      <w:szCs w:val="26"/>
    </w:rPr>
  </w:style>
  <w:style w:type="paragraph" w:customStyle="1" w:styleId="xl271">
    <w:name w:val="xl271"/>
    <w:basedOn w:val="Normal"/>
    <w:rsid w:val="00E566D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6"/>
      <w:szCs w:val="26"/>
    </w:rPr>
  </w:style>
  <w:style w:type="paragraph" w:customStyle="1" w:styleId="xl272">
    <w:name w:val="xl272"/>
    <w:basedOn w:val="Normal"/>
    <w:rsid w:val="00E566DE"/>
    <w:pPr>
      <w:pBdr>
        <w:top w:val="single" w:sz="4" w:space="0" w:color="auto"/>
        <w:left w:val="single" w:sz="4" w:space="0" w:color="auto"/>
        <w:bottom w:val="single" w:sz="4" w:space="0" w:color="auto"/>
        <w:right w:val="single" w:sz="4" w:space="0" w:color="auto"/>
      </w:pBdr>
      <w:shd w:val="clear" w:color="000000" w:fill="FCD5B4"/>
      <w:spacing w:before="100" w:beforeAutospacing="1" w:after="100" w:afterAutospacing="1"/>
      <w:jc w:val="center"/>
      <w:textAlignment w:val="center"/>
    </w:pPr>
    <w:rPr>
      <w:sz w:val="26"/>
      <w:szCs w:val="26"/>
    </w:rPr>
  </w:style>
  <w:style w:type="paragraph" w:customStyle="1" w:styleId="xl273">
    <w:name w:val="xl273"/>
    <w:basedOn w:val="Normal"/>
    <w:rsid w:val="00E566DE"/>
    <w:pPr>
      <w:spacing w:before="100" w:beforeAutospacing="1" w:after="100" w:afterAutospacing="1"/>
      <w:textAlignment w:val="center"/>
    </w:pPr>
    <w:rPr>
      <w:sz w:val="26"/>
      <w:szCs w:val="26"/>
    </w:rPr>
  </w:style>
  <w:style w:type="paragraph" w:customStyle="1" w:styleId="xl274">
    <w:name w:val="xl274"/>
    <w:basedOn w:val="Normal"/>
    <w:rsid w:val="00E566D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sz w:val="26"/>
      <w:szCs w:val="26"/>
    </w:rPr>
  </w:style>
  <w:style w:type="paragraph" w:customStyle="1" w:styleId="xl275">
    <w:name w:val="xl275"/>
    <w:basedOn w:val="Normal"/>
    <w:rsid w:val="00E566DE"/>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textAlignment w:val="center"/>
    </w:pPr>
    <w:rPr>
      <w:b/>
      <w:bCs/>
      <w:sz w:val="26"/>
      <w:szCs w:val="26"/>
    </w:rPr>
  </w:style>
  <w:style w:type="paragraph" w:customStyle="1" w:styleId="xl276">
    <w:name w:val="xl276"/>
    <w:basedOn w:val="Normal"/>
    <w:rsid w:val="00E566DE"/>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textAlignment w:val="center"/>
    </w:pPr>
    <w:rPr>
      <w:b/>
      <w:bCs/>
      <w:sz w:val="26"/>
      <w:szCs w:val="26"/>
    </w:rPr>
  </w:style>
  <w:style w:type="paragraph" w:customStyle="1" w:styleId="xl277">
    <w:name w:val="xl277"/>
    <w:basedOn w:val="Normal"/>
    <w:rsid w:val="00E566DE"/>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textAlignment w:val="center"/>
    </w:pPr>
    <w:rPr>
      <w:b/>
      <w:bCs/>
      <w:sz w:val="26"/>
      <w:szCs w:val="26"/>
    </w:rPr>
  </w:style>
  <w:style w:type="paragraph" w:customStyle="1" w:styleId="xl278">
    <w:name w:val="xl278"/>
    <w:basedOn w:val="Normal"/>
    <w:rsid w:val="00E566DE"/>
    <w:pPr>
      <w:pBdr>
        <w:top w:val="single" w:sz="4" w:space="0" w:color="auto"/>
        <w:left w:val="single" w:sz="4" w:space="0" w:color="auto"/>
        <w:bottom w:val="single" w:sz="4" w:space="0" w:color="auto"/>
        <w:right w:val="single" w:sz="4" w:space="0" w:color="auto"/>
      </w:pBdr>
      <w:shd w:val="clear" w:color="000000" w:fill="FCD5B4"/>
      <w:spacing w:before="100" w:beforeAutospacing="1" w:after="100" w:afterAutospacing="1"/>
      <w:jc w:val="center"/>
      <w:textAlignment w:val="center"/>
    </w:pPr>
    <w:rPr>
      <w:color w:val="000000"/>
      <w:sz w:val="26"/>
      <w:szCs w:val="26"/>
    </w:rPr>
  </w:style>
  <w:style w:type="paragraph" w:customStyle="1" w:styleId="xl279">
    <w:name w:val="xl279"/>
    <w:basedOn w:val="Normal"/>
    <w:rsid w:val="00E566DE"/>
    <w:pPr>
      <w:pBdr>
        <w:top w:val="single" w:sz="4" w:space="0" w:color="auto"/>
        <w:left w:val="single" w:sz="4" w:space="0" w:color="auto"/>
        <w:bottom w:val="single" w:sz="4" w:space="0" w:color="auto"/>
        <w:right w:val="single" w:sz="4" w:space="0" w:color="auto"/>
      </w:pBdr>
      <w:shd w:val="clear" w:color="000000" w:fill="FCD5B4"/>
      <w:spacing w:before="100" w:beforeAutospacing="1" w:after="100" w:afterAutospacing="1"/>
      <w:textAlignment w:val="center"/>
    </w:pPr>
    <w:rPr>
      <w:color w:val="000000"/>
      <w:sz w:val="26"/>
      <w:szCs w:val="26"/>
    </w:rPr>
  </w:style>
  <w:style w:type="paragraph" w:customStyle="1" w:styleId="xl280">
    <w:name w:val="xl280"/>
    <w:basedOn w:val="Normal"/>
    <w:rsid w:val="00E566D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b/>
      <w:bCs/>
      <w:sz w:val="26"/>
      <w:szCs w:val="26"/>
    </w:rPr>
  </w:style>
  <w:style w:type="paragraph" w:customStyle="1" w:styleId="xl281">
    <w:name w:val="xl281"/>
    <w:basedOn w:val="Normal"/>
    <w:rsid w:val="00E566DE"/>
    <w:pPr>
      <w:pBdr>
        <w:top w:val="single" w:sz="4" w:space="0" w:color="auto"/>
        <w:left w:val="single" w:sz="4" w:space="0" w:color="auto"/>
        <w:bottom w:val="double" w:sz="6" w:space="0" w:color="auto"/>
        <w:right w:val="single" w:sz="4" w:space="0" w:color="auto"/>
      </w:pBdr>
      <w:shd w:val="clear" w:color="000000" w:fill="FFFFFF"/>
      <w:spacing w:before="100" w:beforeAutospacing="1" w:after="100" w:afterAutospacing="1"/>
    </w:pPr>
    <w:rPr>
      <w:sz w:val="26"/>
      <w:szCs w:val="26"/>
    </w:rPr>
  </w:style>
  <w:style w:type="paragraph" w:customStyle="1" w:styleId="xl282">
    <w:name w:val="xl282"/>
    <w:basedOn w:val="Normal"/>
    <w:rsid w:val="00E566DE"/>
    <w:pPr>
      <w:pBdr>
        <w:top w:val="single" w:sz="4" w:space="0" w:color="auto"/>
        <w:left w:val="single" w:sz="4" w:space="0" w:color="auto"/>
        <w:bottom w:val="single" w:sz="4" w:space="0" w:color="auto"/>
        <w:right w:val="single" w:sz="4" w:space="0" w:color="auto"/>
      </w:pBdr>
      <w:shd w:val="clear" w:color="000000" w:fill="FCD5B4"/>
      <w:spacing w:before="100" w:beforeAutospacing="1" w:after="100" w:afterAutospacing="1"/>
      <w:textAlignment w:val="center"/>
    </w:pPr>
    <w:rPr>
      <w:b/>
      <w:bCs/>
      <w:color w:val="000000"/>
      <w:sz w:val="26"/>
      <w:szCs w:val="26"/>
    </w:rPr>
  </w:style>
  <w:style w:type="paragraph" w:customStyle="1" w:styleId="xl283">
    <w:name w:val="xl283"/>
    <w:basedOn w:val="Normal"/>
    <w:rsid w:val="00206729"/>
    <w:pPr>
      <w:pBdr>
        <w:top w:val="single" w:sz="4" w:space="0" w:color="auto"/>
        <w:left w:val="single" w:sz="4" w:space="0" w:color="auto"/>
        <w:bottom w:val="double" w:sz="6" w:space="0" w:color="auto"/>
        <w:right w:val="single" w:sz="4" w:space="0" w:color="auto"/>
      </w:pBdr>
      <w:shd w:val="clear" w:color="000000" w:fill="FFFFFF"/>
      <w:spacing w:before="100" w:beforeAutospacing="1" w:after="100" w:afterAutospacing="1"/>
    </w:pPr>
    <w:rPr>
      <w:sz w:val="26"/>
      <w:szCs w:val="26"/>
    </w:rPr>
  </w:style>
  <w:style w:type="paragraph" w:customStyle="1" w:styleId="xl284">
    <w:name w:val="xl284"/>
    <w:basedOn w:val="Normal"/>
    <w:rsid w:val="00206729"/>
    <w:pPr>
      <w:pBdr>
        <w:top w:val="single" w:sz="4" w:space="0" w:color="auto"/>
        <w:left w:val="single" w:sz="4" w:space="0" w:color="auto"/>
        <w:bottom w:val="single" w:sz="4" w:space="0" w:color="auto"/>
        <w:right w:val="single" w:sz="4" w:space="0" w:color="auto"/>
      </w:pBdr>
      <w:shd w:val="clear" w:color="000000" w:fill="FCD5B4"/>
      <w:spacing w:before="100" w:beforeAutospacing="1" w:after="100" w:afterAutospacing="1"/>
      <w:textAlignment w:val="center"/>
    </w:pPr>
    <w:rPr>
      <w:b/>
      <w:bCs/>
      <w:color w:val="000000"/>
      <w:sz w:val="26"/>
      <w:szCs w:val="26"/>
    </w:rPr>
  </w:style>
  <w:style w:type="character" w:customStyle="1" w:styleId="UnresolvedMention1">
    <w:name w:val="Unresolved Mention1"/>
    <w:basedOn w:val="DefaultParagraphFont"/>
    <w:uiPriority w:val="99"/>
    <w:semiHidden/>
    <w:unhideWhenUsed/>
    <w:rsid w:val="00220E68"/>
    <w:rPr>
      <w:color w:val="605E5C"/>
      <w:shd w:val="clear" w:color="auto" w:fill="E1DFDD"/>
    </w:rPr>
  </w:style>
  <w:style w:type="paragraph" w:customStyle="1" w:styleId="xl285">
    <w:name w:val="xl285"/>
    <w:basedOn w:val="Normal"/>
    <w:rsid w:val="004A48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b/>
      <w:bCs/>
      <w:sz w:val="26"/>
      <w:szCs w:val="26"/>
    </w:rPr>
  </w:style>
  <w:style w:type="paragraph" w:customStyle="1" w:styleId="xl286">
    <w:name w:val="xl286"/>
    <w:basedOn w:val="Normal"/>
    <w:rsid w:val="004A48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b/>
      <w:bCs/>
      <w:sz w:val="26"/>
      <w:szCs w:val="26"/>
    </w:rPr>
  </w:style>
  <w:style w:type="character" w:customStyle="1" w:styleId="UnresolvedMention2">
    <w:name w:val="Unresolved Mention2"/>
    <w:basedOn w:val="DefaultParagraphFont"/>
    <w:uiPriority w:val="99"/>
    <w:semiHidden/>
    <w:unhideWhenUsed/>
    <w:rsid w:val="00446FAD"/>
    <w:rPr>
      <w:color w:val="605E5C"/>
      <w:shd w:val="clear" w:color="auto" w:fill="E1DFDD"/>
    </w:rPr>
  </w:style>
  <w:style w:type="paragraph" w:customStyle="1" w:styleId="Char1">
    <w:name w:val="Char1"/>
    <w:basedOn w:val="Normal"/>
    <w:rsid w:val="006C2434"/>
    <w:pPr>
      <w:spacing w:before="60" w:after="160" w:line="240" w:lineRule="exact"/>
      <w:ind w:firstLine="720"/>
      <w:jc w:val="both"/>
    </w:pPr>
    <w:rPr>
      <w:rFonts w:ascii="Verdana" w:hAnsi="Verdana"/>
      <w:szCs w:val="20"/>
      <w:lang w:val="en-ZA"/>
    </w:rPr>
  </w:style>
  <w:style w:type="paragraph" w:customStyle="1" w:styleId="xl374">
    <w:name w:val="xl374"/>
    <w:basedOn w:val="Normal"/>
    <w:rsid w:val="00B66D0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6"/>
      <w:szCs w:val="26"/>
    </w:rPr>
  </w:style>
  <w:style w:type="paragraph" w:customStyle="1" w:styleId="xl375">
    <w:name w:val="xl375"/>
    <w:basedOn w:val="Normal"/>
    <w:rsid w:val="00B66D0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6"/>
      <w:szCs w:val="26"/>
    </w:rPr>
  </w:style>
  <w:style w:type="paragraph" w:customStyle="1" w:styleId="xl376">
    <w:name w:val="xl376"/>
    <w:basedOn w:val="Normal"/>
    <w:rsid w:val="00B66D0E"/>
    <w:pPr>
      <w:spacing w:before="100" w:beforeAutospacing="1" w:after="100" w:afterAutospacing="1"/>
      <w:textAlignment w:val="center"/>
    </w:pPr>
    <w:rPr>
      <w:b/>
      <w:bCs/>
      <w:sz w:val="26"/>
      <w:szCs w:val="26"/>
    </w:rPr>
  </w:style>
  <w:style w:type="paragraph" w:customStyle="1" w:styleId="xl377">
    <w:name w:val="xl377"/>
    <w:basedOn w:val="Normal"/>
    <w:rsid w:val="00B66D0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6"/>
      <w:szCs w:val="26"/>
    </w:rPr>
  </w:style>
  <w:style w:type="paragraph" w:customStyle="1" w:styleId="xl378">
    <w:name w:val="xl378"/>
    <w:basedOn w:val="Normal"/>
    <w:rsid w:val="00B66D0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6"/>
      <w:szCs w:val="26"/>
    </w:rPr>
  </w:style>
  <w:style w:type="paragraph" w:customStyle="1" w:styleId="xl379">
    <w:name w:val="xl379"/>
    <w:basedOn w:val="Normal"/>
    <w:rsid w:val="00B66D0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6"/>
      <w:szCs w:val="26"/>
    </w:rPr>
  </w:style>
  <w:style w:type="paragraph" w:customStyle="1" w:styleId="xl380">
    <w:name w:val="xl380"/>
    <w:basedOn w:val="Normal"/>
    <w:rsid w:val="00B66D0E"/>
    <w:pPr>
      <w:spacing w:before="100" w:beforeAutospacing="1" w:after="100" w:afterAutospacing="1"/>
      <w:jc w:val="center"/>
      <w:textAlignment w:val="center"/>
    </w:pPr>
    <w:rPr>
      <w:b/>
      <w:bCs/>
      <w:sz w:val="26"/>
      <w:szCs w:val="26"/>
    </w:rPr>
  </w:style>
  <w:style w:type="paragraph" w:customStyle="1" w:styleId="xl381">
    <w:name w:val="xl381"/>
    <w:basedOn w:val="Normal"/>
    <w:rsid w:val="00B66D0E"/>
    <w:pPr>
      <w:spacing w:before="100" w:beforeAutospacing="1" w:after="100" w:afterAutospacing="1"/>
      <w:textAlignment w:val="center"/>
    </w:pPr>
    <w:rPr>
      <w:sz w:val="26"/>
      <w:szCs w:val="26"/>
    </w:rPr>
  </w:style>
  <w:style w:type="paragraph" w:customStyle="1" w:styleId="xl382">
    <w:name w:val="xl382"/>
    <w:basedOn w:val="Normal"/>
    <w:rsid w:val="00B66D0E"/>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26"/>
      <w:szCs w:val="26"/>
    </w:rPr>
  </w:style>
  <w:style w:type="paragraph" w:customStyle="1" w:styleId="xl383">
    <w:name w:val="xl383"/>
    <w:basedOn w:val="Normal"/>
    <w:rsid w:val="00B66D0E"/>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jc w:val="center"/>
      <w:textAlignment w:val="center"/>
    </w:pPr>
    <w:rPr>
      <w:b/>
      <w:bCs/>
      <w:sz w:val="26"/>
      <w:szCs w:val="26"/>
    </w:rPr>
  </w:style>
  <w:style w:type="paragraph" w:customStyle="1" w:styleId="xl384">
    <w:name w:val="xl384"/>
    <w:basedOn w:val="Normal"/>
    <w:rsid w:val="00B66D0E"/>
    <w:pPr>
      <w:pBdr>
        <w:top w:val="single" w:sz="4" w:space="0" w:color="auto"/>
        <w:left w:val="single" w:sz="4" w:space="0" w:color="auto"/>
        <w:bottom w:val="single" w:sz="4" w:space="0" w:color="auto"/>
        <w:right w:val="single" w:sz="4" w:space="0" w:color="auto"/>
      </w:pBdr>
      <w:shd w:val="clear" w:color="000000" w:fill="FCD5B4"/>
      <w:spacing w:before="100" w:beforeAutospacing="1" w:after="100" w:afterAutospacing="1"/>
      <w:jc w:val="center"/>
      <w:textAlignment w:val="center"/>
    </w:pPr>
    <w:rPr>
      <w:b/>
      <w:bCs/>
      <w:sz w:val="26"/>
      <w:szCs w:val="26"/>
    </w:rPr>
  </w:style>
  <w:style w:type="paragraph" w:customStyle="1" w:styleId="xl385">
    <w:name w:val="xl385"/>
    <w:basedOn w:val="Normal"/>
    <w:rsid w:val="00B66D0E"/>
    <w:pPr>
      <w:pBdr>
        <w:top w:val="single" w:sz="4" w:space="0" w:color="auto"/>
        <w:left w:val="single" w:sz="4" w:space="0" w:color="auto"/>
        <w:bottom w:val="single" w:sz="4" w:space="0" w:color="auto"/>
        <w:right w:val="single" w:sz="4" w:space="0" w:color="auto"/>
      </w:pBdr>
      <w:shd w:val="clear" w:color="000000" w:fill="FCD5B4"/>
      <w:spacing w:before="100" w:beforeAutospacing="1" w:after="100" w:afterAutospacing="1"/>
      <w:textAlignment w:val="center"/>
    </w:pPr>
    <w:rPr>
      <w:b/>
      <w:bCs/>
      <w:sz w:val="26"/>
      <w:szCs w:val="26"/>
    </w:rPr>
  </w:style>
  <w:style w:type="paragraph" w:customStyle="1" w:styleId="xl386">
    <w:name w:val="xl386"/>
    <w:basedOn w:val="Normal"/>
    <w:rsid w:val="00B66D0E"/>
    <w:pPr>
      <w:pBdr>
        <w:top w:val="single" w:sz="4" w:space="0" w:color="auto"/>
        <w:left w:val="single" w:sz="4" w:space="0" w:color="auto"/>
        <w:bottom w:val="single" w:sz="4" w:space="0" w:color="auto"/>
        <w:right w:val="single" w:sz="4" w:space="0" w:color="auto"/>
      </w:pBdr>
      <w:shd w:val="clear" w:color="000000" w:fill="FCD5B4"/>
      <w:spacing w:before="100" w:beforeAutospacing="1" w:after="100" w:afterAutospacing="1"/>
      <w:textAlignment w:val="center"/>
    </w:pPr>
    <w:rPr>
      <w:sz w:val="26"/>
      <w:szCs w:val="26"/>
    </w:rPr>
  </w:style>
  <w:style w:type="paragraph" w:customStyle="1" w:styleId="xl387">
    <w:name w:val="xl387"/>
    <w:basedOn w:val="Normal"/>
    <w:rsid w:val="00B66D0E"/>
    <w:pPr>
      <w:pBdr>
        <w:top w:val="single" w:sz="4" w:space="0" w:color="auto"/>
        <w:left w:val="single" w:sz="4" w:space="0" w:color="auto"/>
        <w:bottom w:val="single" w:sz="4" w:space="0" w:color="auto"/>
        <w:right w:val="single" w:sz="4" w:space="0" w:color="auto"/>
      </w:pBdr>
      <w:shd w:val="clear" w:color="000000" w:fill="FCD5B4"/>
      <w:spacing w:before="100" w:beforeAutospacing="1" w:after="100" w:afterAutospacing="1"/>
      <w:jc w:val="center"/>
      <w:textAlignment w:val="center"/>
    </w:pPr>
    <w:rPr>
      <w:sz w:val="26"/>
      <w:szCs w:val="26"/>
    </w:rPr>
  </w:style>
  <w:style w:type="paragraph" w:customStyle="1" w:styleId="xl388">
    <w:name w:val="xl388"/>
    <w:basedOn w:val="Normal"/>
    <w:rsid w:val="00B66D0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6"/>
      <w:szCs w:val="26"/>
    </w:rPr>
  </w:style>
  <w:style w:type="paragraph" w:customStyle="1" w:styleId="xl389">
    <w:name w:val="xl389"/>
    <w:basedOn w:val="Normal"/>
    <w:rsid w:val="00B66D0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b/>
      <w:bCs/>
      <w:sz w:val="26"/>
      <w:szCs w:val="26"/>
    </w:rPr>
  </w:style>
  <w:style w:type="paragraph" w:customStyle="1" w:styleId="xl390">
    <w:name w:val="xl390"/>
    <w:basedOn w:val="Normal"/>
    <w:rsid w:val="00B66D0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b/>
      <w:bCs/>
      <w:sz w:val="26"/>
      <w:szCs w:val="26"/>
    </w:rPr>
  </w:style>
  <w:style w:type="paragraph" w:customStyle="1" w:styleId="xl391">
    <w:name w:val="xl391"/>
    <w:basedOn w:val="Normal"/>
    <w:rsid w:val="00B66D0E"/>
    <w:pPr>
      <w:pBdr>
        <w:top w:val="single" w:sz="4" w:space="0" w:color="auto"/>
        <w:left w:val="single" w:sz="4" w:space="0" w:color="auto"/>
        <w:right w:val="single" w:sz="4" w:space="0" w:color="auto"/>
      </w:pBdr>
      <w:shd w:val="clear" w:color="000000" w:fill="FFFFFF"/>
      <w:spacing w:before="100" w:beforeAutospacing="1" w:after="100" w:afterAutospacing="1"/>
      <w:textAlignment w:val="center"/>
    </w:pPr>
    <w:rPr>
      <w:b/>
      <w:bCs/>
      <w:sz w:val="26"/>
      <w:szCs w:val="26"/>
    </w:rPr>
  </w:style>
  <w:style w:type="paragraph" w:customStyle="1" w:styleId="xl392">
    <w:name w:val="xl392"/>
    <w:basedOn w:val="Normal"/>
    <w:rsid w:val="00B66D0E"/>
    <w:pPr>
      <w:pBdr>
        <w:left w:val="single" w:sz="4" w:space="0" w:color="auto"/>
        <w:bottom w:val="single" w:sz="4" w:space="0" w:color="auto"/>
        <w:right w:val="single" w:sz="4" w:space="0" w:color="auto"/>
      </w:pBdr>
      <w:shd w:val="clear" w:color="000000" w:fill="FFFFFF"/>
      <w:spacing w:before="100" w:beforeAutospacing="1" w:after="100" w:afterAutospacing="1"/>
      <w:textAlignment w:val="center"/>
    </w:pPr>
    <w:rPr>
      <w:b/>
      <w:bCs/>
      <w:sz w:val="26"/>
      <w:szCs w:val="26"/>
    </w:rPr>
  </w:style>
  <w:style w:type="paragraph" w:customStyle="1" w:styleId="xl393">
    <w:name w:val="xl393"/>
    <w:basedOn w:val="Normal"/>
    <w:rsid w:val="00B66D0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b/>
      <w:bCs/>
      <w:sz w:val="26"/>
      <w:szCs w:val="26"/>
    </w:rPr>
  </w:style>
  <w:style w:type="paragraph" w:customStyle="1" w:styleId="xl394">
    <w:name w:val="xl394"/>
    <w:basedOn w:val="Normal"/>
    <w:rsid w:val="00B66D0E"/>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26"/>
      <w:szCs w:val="26"/>
    </w:rPr>
  </w:style>
  <w:style w:type="paragraph" w:customStyle="1" w:styleId="xl395">
    <w:name w:val="xl395"/>
    <w:basedOn w:val="Normal"/>
    <w:rsid w:val="00B66D0E"/>
    <w:pPr>
      <w:pBdr>
        <w:top w:val="single" w:sz="4" w:space="0" w:color="auto"/>
        <w:left w:val="single" w:sz="4" w:space="0" w:color="auto"/>
        <w:right w:val="single" w:sz="4" w:space="0" w:color="auto"/>
      </w:pBdr>
      <w:spacing w:before="100" w:beforeAutospacing="1" w:after="100" w:afterAutospacing="1"/>
      <w:textAlignment w:val="center"/>
    </w:pPr>
    <w:rPr>
      <w:sz w:val="26"/>
      <w:szCs w:val="26"/>
    </w:rPr>
  </w:style>
  <w:style w:type="paragraph" w:customStyle="1" w:styleId="xl396">
    <w:name w:val="xl396"/>
    <w:basedOn w:val="Normal"/>
    <w:rsid w:val="00B66D0E"/>
    <w:pPr>
      <w:pBdr>
        <w:top w:val="single" w:sz="4" w:space="0" w:color="auto"/>
        <w:left w:val="single" w:sz="4" w:space="0" w:color="auto"/>
        <w:bottom w:val="single" w:sz="4" w:space="0" w:color="auto"/>
        <w:right w:val="single" w:sz="4" w:space="0" w:color="auto"/>
      </w:pBdr>
      <w:spacing w:before="100" w:beforeAutospacing="1" w:after="100" w:afterAutospacing="1"/>
    </w:pPr>
    <w:rPr>
      <w:sz w:val="26"/>
      <w:szCs w:val="26"/>
    </w:rPr>
  </w:style>
  <w:style w:type="paragraph" w:customStyle="1" w:styleId="xl397">
    <w:name w:val="xl397"/>
    <w:basedOn w:val="Normal"/>
    <w:rsid w:val="00B66D0E"/>
    <w:pPr>
      <w:pBdr>
        <w:left w:val="single" w:sz="4" w:space="0" w:color="auto"/>
        <w:bottom w:val="single" w:sz="4" w:space="0" w:color="auto"/>
        <w:right w:val="single" w:sz="4" w:space="0" w:color="auto"/>
      </w:pBdr>
      <w:spacing w:before="100" w:beforeAutospacing="1" w:after="100" w:afterAutospacing="1"/>
      <w:textAlignment w:val="top"/>
    </w:pPr>
    <w:rPr>
      <w:sz w:val="26"/>
      <w:szCs w:val="26"/>
    </w:rPr>
  </w:style>
  <w:style w:type="paragraph" w:customStyle="1" w:styleId="xl398">
    <w:name w:val="xl398"/>
    <w:basedOn w:val="Normal"/>
    <w:rsid w:val="00B66D0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sz w:val="26"/>
      <w:szCs w:val="26"/>
    </w:rPr>
  </w:style>
  <w:style w:type="paragraph" w:customStyle="1" w:styleId="xl399">
    <w:name w:val="xl399"/>
    <w:basedOn w:val="Normal"/>
    <w:rsid w:val="00B66D0E"/>
    <w:pPr>
      <w:spacing w:before="100" w:beforeAutospacing="1" w:after="100" w:afterAutospacing="1"/>
      <w:jc w:val="center"/>
      <w:textAlignment w:val="center"/>
    </w:pPr>
    <w:rPr>
      <w:sz w:val="26"/>
      <w:szCs w:val="26"/>
    </w:rPr>
  </w:style>
  <w:style w:type="paragraph" w:customStyle="1" w:styleId="xl400">
    <w:name w:val="xl400"/>
    <w:basedOn w:val="Normal"/>
    <w:rsid w:val="00B66D0E"/>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textAlignment w:val="center"/>
    </w:pPr>
    <w:rPr>
      <w:b/>
      <w:bCs/>
      <w:sz w:val="26"/>
      <w:szCs w:val="26"/>
    </w:rPr>
  </w:style>
  <w:style w:type="paragraph" w:customStyle="1" w:styleId="xl401">
    <w:name w:val="xl401"/>
    <w:basedOn w:val="Normal"/>
    <w:rsid w:val="00B66D0E"/>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color w:val="000000"/>
      <w:sz w:val="26"/>
      <w:szCs w:val="26"/>
    </w:rPr>
  </w:style>
  <w:style w:type="paragraph" w:customStyle="1" w:styleId="xl402">
    <w:name w:val="xl402"/>
    <w:basedOn w:val="Normal"/>
    <w:rsid w:val="00B66D0E"/>
    <w:pPr>
      <w:pBdr>
        <w:top w:val="single" w:sz="4" w:space="0" w:color="auto"/>
        <w:left w:val="single" w:sz="4" w:space="0" w:color="auto"/>
        <w:right w:val="single" w:sz="4" w:space="0" w:color="auto"/>
      </w:pBdr>
      <w:spacing w:before="100" w:beforeAutospacing="1" w:after="100" w:afterAutospacing="1"/>
      <w:textAlignment w:val="top"/>
    </w:pPr>
    <w:rPr>
      <w:color w:val="000000"/>
      <w:sz w:val="26"/>
      <w:szCs w:val="26"/>
    </w:rPr>
  </w:style>
  <w:style w:type="paragraph" w:customStyle="1" w:styleId="xl403">
    <w:name w:val="xl403"/>
    <w:basedOn w:val="Normal"/>
    <w:rsid w:val="00B66D0E"/>
    <w:pPr>
      <w:pBdr>
        <w:top w:val="single" w:sz="4" w:space="0" w:color="auto"/>
        <w:left w:val="single" w:sz="4" w:space="0" w:color="auto"/>
        <w:right w:val="single" w:sz="4" w:space="0" w:color="auto"/>
      </w:pBdr>
      <w:shd w:val="clear" w:color="000000" w:fill="FCD5B4"/>
      <w:spacing w:before="100" w:beforeAutospacing="1" w:after="100" w:afterAutospacing="1"/>
      <w:textAlignment w:val="center"/>
    </w:pPr>
    <w:rPr>
      <w:b/>
      <w:bCs/>
      <w:sz w:val="26"/>
      <w:szCs w:val="26"/>
    </w:rPr>
  </w:style>
  <w:style w:type="paragraph" w:customStyle="1" w:styleId="xl404">
    <w:name w:val="xl404"/>
    <w:basedOn w:val="Normal"/>
    <w:rsid w:val="00B66D0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sz w:val="26"/>
      <w:szCs w:val="26"/>
    </w:rPr>
  </w:style>
  <w:style w:type="paragraph" w:customStyle="1" w:styleId="xl405">
    <w:name w:val="xl405"/>
    <w:basedOn w:val="Normal"/>
    <w:rsid w:val="00B66D0E"/>
    <w:pPr>
      <w:pBdr>
        <w:top w:val="single" w:sz="4" w:space="0" w:color="auto"/>
        <w:left w:val="single" w:sz="4" w:space="0" w:color="auto"/>
        <w:bottom w:val="single" w:sz="4" w:space="0" w:color="auto"/>
        <w:right w:val="single" w:sz="4" w:space="0" w:color="auto"/>
      </w:pBdr>
      <w:shd w:val="clear" w:color="000000" w:fill="FCD5B4"/>
      <w:spacing w:before="100" w:beforeAutospacing="1" w:after="100" w:afterAutospacing="1"/>
      <w:textAlignment w:val="center"/>
    </w:pPr>
    <w:rPr>
      <w:b/>
      <w:bCs/>
      <w:sz w:val="26"/>
      <w:szCs w:val="26"/>
    </w:rPr>
  </w:style>
  <w:style w:type="paragraph" w:customStyle="1" w:styleId="xl406">
    <w:name w:val="xl406"/>
    <w:basedOn w:val="Normal"/>
    <w:rsid w:val="00B66D0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sz w:val="26"/>
      <w:szCs w:val="26"/>
    </w:rPr>
  </w:style>
  <w:style w:type="paragraph" w:customStyle="1" w:styleId="xl407">
    <w:name w:val="xl407"/>
    <w:basedOn w:val="Normal"/>
    <w:rsid w:val="00B66D0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6"/>
      <w:szCs w:val="26"/>
    </w:rPr>
  </w:style>
  <w:style w:type="paragraph" w:customStyle="1" w:styleId="xl408">
    <w:name w:val="xl408"/>
    <w:basedOn w:val="Normal"/>
    <w:rsid w:val="00B66D0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sz w:val="26"/>
      <w:szCs w:val="26"/>
    </w:rPr>
  </w:style>
  <w:style w:type="paragraph" w:customStyle="1" w:styleId="xl409">
    <w:name w:val="xl409"/>
    <w:basedOn w:val="Normal"/>
    <w:rsid w:val="00B66D0E"/>
    <w:pPr>
      <w:pBdr>
        <w:top w:val="single" w:sz="4" w:space="0" w:color="auto"/>
        <w:left w:val="single" w:sz="4" w:space="0" w:color="auto"/>
        <w:bottom w:val="single" w:sz="4" w:space="0" w:color="auto"/>
      </w:pBdr>
      <w:shd w:val="clear" w:color="000000" w:fill="FFFFFF"/>
      <w:spacing w:before="100" w:beforeAutospacing="1" w:after="100" w:afterAutospacing="1"/>
      <w:textAlignment w:val="center"/>
    </w:pPr>
    <w:rPr>
      <w:sz w:val="26"/>
      <w:szCs w:val="26"/>
    </w:rPr>
  </w:style>
  <w:style w:type="paragraph" w:customStyle="1" w:styleId="xl410">
    <w:name w:val="xl410"/>
    <w:basedOn w:val="Normal"/>
    <w:rsid w:val="00B66D0E"/>
    <w:pPr>
      <w:pBdr>
        <w:left w:val="single" w:sz="4" w:space="0" w:color="auto"/>
        <w:bottom w:val="single" w:sz="4" w:space="0" w:color="auto"/>
        <w:right w:val="single" w:sz="4" w:space="0" w:color="auto"/>
      </w:pBdr>
      <w:shd w:val="clear" w:color="000000" w:fill="FFFFFF"/>
      <w:spacing w:before="100" w:beforeAutospacing="1" w:after="100" w:afterAutospacing="1"/>
      <w:textAlignment w:val="center"/>
    </w:pPr>
    <w:rPr>
      <w:sz w:val="26"/>
      <w:szCs w:val="26"/>
    </w:rPr>
  </w:style>
  <w:style w:type="paragraph" w:customStyle="1" w:styleId="xl411">
    <w:name w:val="xl411"/>
    <w:basedOn w:val="Normal"/>
    <w:rsid w:val="00B66D0E"/>
    <w:pPr>
      <w:pBdr>
        <w:top w:val="single" w:sz="4" w:space="0" w:color="auto"/>
        <w:left w:val="single" w:sz="4" w:space="0" w:color="auto"/>
        <w:right w:val="single" w:sz="4" w:space="0" w:color="auto"/>
      </w:pBdr>
      <w:shd w:val="clear" w:color="000000" w:fill="FFFFFF"/>
      <w:spacing w:before="100" w:beforeAutospacing="1" w:after="100" w:afterAutospacing="1"/>
      <w:textAlignment w:val="center"/>
    </w:pPr>
    <w:rPr>
      <w:sz w:val="26"/>
      <w:szCs w:val="26"/>
    </w:rPr>
  </w:style>
  <w:style w:type="paragraph" w:customStyle="1" w:styleId="xl412">
    <w:name w:val="xl412"/>
    <w:basedOn w:val="Normal"/>
    <w:rsid w:val="00B66D0E"/>
    <w:pPr>
      <w:pBdr>
        <w:top w:val="single" w:sz="4" w:space="0" w:color="auto"/>
        <w:left w:val="single" w:sz="4" w:space="0" w:color="auto"/>
        <w:bottom w:val="single" w:sz="4" w:space="0" w:color="auto"/>
      </w:pBdr>
      <w:shd w:val="clear" w:color="000000" w:fill="FFFFFF"/>
      <w:spacing w:before="100" w:beforeAutospacing="1" w:after="100" w:afterAutospacing="1"/>
      <w:textAlignment w:val="center"/>
    </w:pPr>
    <w:rPr>
      <w:sz w:val="26"/>
      <w:szCs w:val="26"/>
    </w:rPr>
  </w:style>
  <w:style w:type="paragraph" w:customStyle="1" w:styleId="xl413">
    <w:name w:val="xl413"/>
    <w:basedOn w:val="Normal"/>
    <w:rsid w:val="00B66D0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sz w:val="26"/>
      <w:szCs w:val="26"/>
    </w:rPr>
  </w:style>
  <w:style w:type="paragraph" w:customStyle="1" w:styleId="xl414">
    <w:name w:val="xl414"/>
    <w:basedOn w:val="Normal"/>
    <w:rsid w:val="00B66D0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sz w:val="26"/>
      <w:szCs w:val="26"/>
    </w:rPr>
  </w:style>
  <w:style w:type="paragraph" w:customStyle="1" w:styleId="xl415">
    <w:name w:val="xl415"/>
    <w:basedOn w:val="Normal"/>
    <w:rsid w:val="00B66D0E"/>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textAlignment w:val="center"/>
    </w:pPr>
    <w:rPr>
      <w:b/>
      <w:bCs/>
      <w:sz w:val="26"/>
      <w:szCs w:val="26"/>
    </w:rPr>
  </w:style>
  <w:style w:type="paragraph" w:customStyle="1" w:styleId="xl416">
    <w:name w:val="xl416"/>
    <w:basedOn w:val="Normal"/>
    <w:rsid w:val="00B66D0E"/>
    <w:pPr>
      <w:pBdr>
        <w:top w:val="single" w:sz="4" w:space="0" w:color="auto"/>
        <w:left w:val="single" w:sz="4" w:space="0" w:color="auto"/>
        <w:bottom w:val="single" w:sz="4" w:space="0" w:color="auto"/>
        <w:right w:val="single" w:sz="4" w:space="0" w:color="auto"/>
      </w:pBdr>
      <w:shd w:val="clear" w:color="000000" w:fill="FCD5B4"/>
      <w:spacing w:before="100" w:beforeAutospacing="1" w:after="100" w:afterAutospacing="1"/>
      <w:textAlignment w:val="center"/>
    </w:pPr>
    <w:rPr>
      <w:sz w:val="26"/>
      <w:szCs w:val="26"/>
    </w:rPr>
  </w:style>
  <w:style w:type="paragraph" w:customStyle="1" w:styleId="xl417">
    <w:name w:val="xl417"/>
    <w:basedOn w:val="Normal"/>
    <w:rsid w:val="00B66D0E"/>
    <w:pPr>
      <w:pBdr>
        <w:top w:val="single" w:sz="4" w:space="0" w:color="auto"/>
        <w:left w:val="single" w:sz="4" w:space="0" w:color="auto"/>
        <w:bottom w:val="single" w:sz="4" w:space="0" w:color="auto"/>
      </w:pBdr>
      <w:shd w:val="clear" w:color="000000" w:fill="FCD5B4"/>
      <w:spacing w:before="100" w:beforeAutospacing="1" w:after="100" w:afterAutospacing="1"/>
      <w:textAlignment w:val="center"/>
    </w:pPr>
    <w:rPr>
      <w:sz w:val="26"/>
      <w:szCs w:val="26"/>
    </w:rPr>
  </w:style>
  <w:style w:type="paragraph" w:customStyle="1" w:styleId="xl418">
    <w:name w:val="xl418"/>
    <w:basedOn w:val="Normal"/>
    <w:rsid w:val="00B66D0E"/>
    <w:pPr>
      <w:pBdr>
        <w:top w:val="single" w:sz="4" w:space="0" w:color="auto"/>
        <w:left w:val="single" w:sz="4" w:space="0" w:color="auto"/>
        <w:bottom w:val="single" w:sz="4" w:space="0" w:color="auto"/>
      </w:pBdr>
      <w:shd w:val="clear" w:color="000000" w:fill="FFFFFF"/>
      <w:spacing w:before="100" w:beforeAutospacing="1" w:after="100" w:afterAutospacing="1"/>
      <w:textAlignment w:val="center"/>
    </w:pPr>
    <w:rPr>
      <w:b/>
      <w:bCs/>
      <w:sz w:val="26"/>
      <w:szCs w:val="26"/>
    </w:rPr>
  </w:style>
  <w:style w:type="paragraph" w:customStyle="1" w:styleId="xl419">
    <w:name w:val="xl419"/>
    <w:basedOn w:val="Normal"/>
    <w:rsid w:val="00B66D0E"/>
    <w:pPr>
      <w:pBdr>
        <w:top w:val="single" w:sz="4" w:space="0" w:color="auto"/>
        <w:left w:val="single" w:sz="4" w:space="0" w:color="auto"/>
        <w:bottom w:val="single" w:sz="4" w:space="0" w:color="auto"/>
      </w:pBdr>
      <w:shd w:val="clear" w:color="000000" w:fill="FFFFFF"/>
      <w:spacing w:before="100" w:beforeAutospacing="1" w:after="100" w:afterAutospacing="1"/>
      <w:textAlignment w:val="center"/>
    </w:pPr>
    <w:rPr>
      <w:b/>
      <w:bCs/>
      <w:sz w:val="26"/>
      <w:szCs w:val="26"/>
    </w:rPr>
  </w:style>
  <w:style w:type="paragraph" w:customStyle="1" w:styleId="xl420">
    <w:name w:val="xl420"/>
    <w:basedOn w:val="Normal"/>
    <w:rsid w:val="00B66D0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sz w:val="26"/>
      <w:szCs w:val="26"/>
    </w:rPr>
  </w:style>
  <w:style w:type="paragraph" w:customStyle="1" w:styleId="xl421">
    <w:name w:val="xl421"/>
    <w:basedOn w:val="Normal"/>
    <w:rsid w:val="00B66D0E"/>
    <w:pPr>
      <w:pBdr>
        <w:top w:val="single" w:sz="4" w:space="0" w:color="auto"/>
        <w:left w:val="single" w:sz="4" w:space="0" w:color="auto"/>
        <w:right w:val="single" w:sz="4" w:space="0" w:color="auto"/>
      </w:pBdr>
      <w:shd w:val="clear" w:color="000000" w:fill="FFFFFF"/>
      <w:spacing w:before="100" w:beforeAutospacing="1" w:after="100" w:afterAutospacing="1"/>
      <w:textAlignment w:val="center"/>
    </w:pPr>
    <w:rPr>
      <w:sz w:val="26"/>
      <w:szCs w:val="26"/>
    </w:rPr>
  </w:style>
  <w:style w:type="paragraph" w:customStyle="1" w:styleId="xl422">
    <w:name w:val="xl422"/>
    <w:basedOn w:val="Normal"/>
    <w:rsid w:val="00B66D0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6"/>
      <w:szCs w:val="26"/>
    </w:rPr>
  </w:style>
  <w:style w:type="paragraph" w:customStyle="1" w:styleId="xl423">
    <w:name w:val="xl423"/>
    <w:basedOn w:val="Normal"/>
    <w:rsid w:val="00B66D0E"/>
    <w:pPr>
      <w:pBdr>
        <w:top w:val="single" w:sz="4" w:space="0" w:color="auto"/>
        <w:left w:val="single" w:sz="4" w:space="0" w:color="auto"/>
        <w:bottom w:val="single" w:sz="4" w:space="0" w:color="auto"/>
        <w:right w:val="single" w:sz="4" w:space="0" w:color="auto"/>
      </w:pBdr>
      <w:shd w:val="clear" w:color="000000" w:fill="FCD5B4"/>
      <w:spacing w:before="100" w:beforeAutospacing="1" w:after="100" w:afterAutospacing="1"/>
      <w:jc w:val="center"/>
      <w:textAlignment w:val="center"/>
    </w:pPr>
    <w:rPr>
      <w:sz w:val="26"/>
      <w:szCs w:val="26"/>
    </w:rPr>
  </w:style>
  <w:style w:type="paragraph" w:customStyle="1" w:styleId="xl424">
    <w:name w:val="xl424"/>
    <w:basedOn w:val="Normal"/>
    <w:rsid w:val="00B66D0E"/>
    <w:pPr>
      <w:spacing w:before="100" w:beforeAutospacing="1" w:after="100" w:afterAutospacing="1"/>
      <w:textAlignment w:val="center"/>
    </w:pPr>
    <w:rPr>
      <w:sz w:val="26"/>
      <w:szCs w:val="26"/>
    </w:rPr>
  </w:style>
  <w:style w:type="paragraph" w:customStyle="1" w:styleId="xl425">
    <w:name w:val="xl425"/>
    <w:basedOn w:val="Normal"/>
    <w:rsid w:val="00B66D0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sz w:val="26"/>
      <w:szCs w:val="26"/>
    </w:rPr>
  </w:style>
  <w:style w:type="paragraph" w:customStyle="1" w:styleId="xl426">
    <w:name w:val="xl426"/>
    <w:basedOn w:val="Normal"/>
    <w:rsid w:val="00B66D0E"/>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textAlignment w:val="center"/>
    </w:pPr>
    <w:rPr>
      <w:b/>
      <w:bCs/>
      <w:sz w:val="26"/>
      <w:szCs w:val="26"/>
    </w:rPr>
  </w:style>
  <w:style w:type="paragraph" w:customStyle="1" w:styleId="xl427">
    <w:name w:val="xl427"/>
    <w:basedOn w:val="Normal"/>
    <w:rsid w:val="00B66D0E"/>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textAlignment w:val="center"/>
    </w:pPr>
    <w:rPr>
      <w:b/>
      <w:bCs/>
      <w:sz w:val="26"/>
      <w:szCs w:val="26"/>
    </w:rPr>
  </w:style>
  <w:style w:type="paragraph" w:customStyle="1" w:styleId="xl428">
    <w:name w:val="xl428"/>
    <w:basedOn w:val="Normal"/>
    <w:rsid w:val="00B66D0E"/>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textAlignment w:val="center"/>
    </w:pPr>
    <w:rPr>
      <w:b/>
      <w:bCs/>
      <w:sz w:val="26"/>
      <w:szCs w:val="26"/>
    </w:rPr>
  </w:style>
  <w:style w:type="paragraph" w:customStyle="1" w:styleId="xl429">
    <w:name w:val="xl429"/>
    <w:basedOn w:val="Normal"/>
    <w:rsid w:val="00B66D0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b/>
      <w:bCs/>
      <w:sz w:val="26"/>
      <w:szCs w:val="26"/>
    </w:rPr>
  </w:style>
  <w:style w:type="paragraph" w:customStyle="1" w:styleId="xl430">
    <w:name w:val="xl430"/>
    <w:basedOn w:val="Normal"/>
    <w:rsid w:val="00B66D0E"/>
    <w:pPr>
      <w:pBdr>
        <w:top w:val="single" w:sz="4" w:space="0" w:color="auto"/>
        <w:left w:val="single" w:sz="4" w:space="0" w:color="auto"/>
        <w:bottom w:val="double" w:sz="6" w:space="0" w:color="auto"/>
        <w:right w:val="single" w:sz="4" w:space="0" w:color="auto"/>
      </w:pBdr>
      <w:shd w:val="clear" w:color="000000" w:fill="FFFFFF"/>
      <w:spacing w:before="100" w:beforeAutospacing="1" w:after="100" w:afterAutospacing="1"/>
    </w:pPr>
    <w:rPr>
      <w:sz w:val="26"/>
      <w:szCs w:val="26"/>
    </w:rPr>
  </w:style>
  <w:style w:type="paragraph" w:customStyle="1" w:styleId="xl431">
    <w:name w:val="xl431"/>
    <w:basedOn w:val="Normal"/>
    <w:rsid w:val="00B66D0E"/>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b/>
      <w:bCs/>
      <w:sz w:val="26"/>
      <w:szCs w:val="26"/>
    </w:rPr>
  </w:style>
  <w:style w:type="paragraph" w:customStyle="1" w:styleId="xl432">
    <w:name w:val="xl432"/>
    <w:basedOn w:val="Normal"/>
    <w:rsid w:val="00B66D0E"/>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sz w:val="26"/>
      <w:szCs w:val="26"/>
    </w:rPr>
  </w:style>
  <w:style w:type="paragraph" w:customStyle="1" w:styleId="xl433">
    <w:name w:val="xl433"/>
    <w:basedOn w:val="Normal"/>
    <w:rsid w:val="00B66D0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textAlignment w:val="center"/>
    </w:pPr>
    <w:rPr>
      <w:b/>
      <w:bCs/>
      <w:sz w:val="26"/>
      <w:szCs w:val="26"/>
    </w:rPr>
  </w:style>
  <w:style w:type="paragraph" w:customStyle="1" w:styleId="xl434">
    <w:name w:val="xl434"/>
    <w:basedOn w:val="Normal"/>
    <w:rsid w:val="00B66D0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b/>
      <w:bCs/>
      <w:sz w:val="26"/>
      <w:szCs w:val="26"/>
    </w:rPr>
  </w:style>
  <w:style w:type="paragraph" w:customStyle="1" w:styleId="xl435">
    <w:name w:val="xl435"/>
    <w:basedOn w:val="Normal"/>
    <w:rsid w:val="00B66D0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b/>
      <w:bCs/>
      <w:sz w:val="26"/>
      <w:szCs w:val="26"/>
    </w:rPr>
  </w:style>
  <w:style w:type="paragraph" w:customStyle="1" w:styleId="xl436">
    <w:name w:val="xl436"/>
    <w:basedOn w:val="Normal"/>
    <w:rsid w:val="005E508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000000"/>
      <w:sz w:val="26"/>
      <w:szCs w:val="26"/>
    </w:rPr>
  </w:style>
  <w:style w:type="paragraph" w:customStyle="1" w:styleId="xl437">
    <w:name w:val="xl437"/>
    <w:basedOn w:val="Normal"/>
    <w:rsid w:val="005E5081"/>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textAlignment w:val="center"/>
    </w:pPr>
    <w:rPr>
      <w:b/>
      <w:bCs/>
      <w:sz w:val="26"/>
      <w:szCs w:val="26"/>
    </w:rPr>
  </w:style>
  <w:style w:type="paragraph" w:customStyle="1" w:styleId="xl438">
    <w:name w:val="xl438"/>
    <w:basedOn w:val="Normal"/>
    <w:rsid w:val="005E508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sz w:val="26"/>
      <w:szCs w:val="26"/>
    </w:rPr>
  </w:style>
  <w:style w:type="paragraph" w:customStyle="1" w:styleId="xl439">
    <w:name w:val="xl439"/>
    <w:basedOn w:val="Normal"/>
    <w:rsid w:val="005E5081"/>
    <w:pPr>
      <w:pBdr>
        <w:top w:val="single" w:sz="4" w:space="0" w:color="auto"/>
        <w:left w:val="single" w:sz="4" w:space="0" w:color="auto"/>
        <w:right w:val="single" w:sz="4" w:space="0" w:color="auto"/>
      </w:pBdr>
      <w:shd w:val="clear" w:color="000000" w:fill="FFFFFF"/>
      <w:spacing w:before="100" w:beforeAutospacing="1" w:after="100" w:afterAutospacing="1"/>
      <w:textAlignment w:val="top"/>
    </w:pPr>
    <w:rPr>
      <w:sz w:val="26"/>
      <w:szCs w:val="26"/>
    </w:rPr>
  </w:style>
  <w:style w:type="paragraph" w:customStyle="1" w:styleId="xl440">
    <w:name w:val="xl440"/>
    <w:basedOn w:val="Normal"/>
    <w:rsid w:val="005E5081"/>
    <w:pPr>
      <w:pBdr>
        <w:top w:val="single" w:sz="4" w:space="0" w:color="auto"/>
        <w:left w:val="single" w:sz="4" w:space="0" w:color="auto"/>
        <w:right w:val="single" w:sz="4" w:space="0" w:color="auto"/>
      </w:pBdr>
      <w:spacing w:before="100" w:beforeAutospacing="1" w:after="100" w:afterAutospacing="1"/>
      <w:textAlignment w:val="center"/>
    </w:pPr>
    <w:rPr>
      <w:b/>
      <w:bCs/>
      <w:sz w:val="26"/>
      <w:szCs w:val="26"/>
    </w:rPr>
  </w:style>
  <w:style w:type="paragraph" w:customStyle="1" w:styleId="xl441">
    <w:name w:val="xl441"/>
    <w:basedOn w:val="Normal"/>
    <w:rsid w:val="005E5081"/>
    <w:pPr>
      <w:pBdr>
        <w:top w:val="single" w:sz="4" w:space="0" w:color="auto"/>
        <w:left w:val="single" w:sz="4" w:space="0" w:color="auto"/>
        <w:right w:val="single" w:sz="4" w:space="0" w:color="auto"/>
      </w:pBdr>
      <w:shd w:val="clear" w:color="000000" w:fill="FFFFFF"/>
      <w:spacing w:before="100" w:beforeAutospacing="1" w:after="100" w:afterAutospacing="1"/>
      <w:textAlignment w:val="center"/>
    </w:pPr>
    <w:rPr>
      <w:b/>
      <w:bCs/>
      <w:sz w:val="26"/>
      <w:szCs w:val="26"/>
    </w:rPr>
  </w:style>
  <w:style w:type="paragraph" w:customStyle="1" w:styleId="xl442">
    <w:name w:val="xl442"/>
    <w:basedOn w:val="Normal"/>
    <w:rsid w:val="005E508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sz w:val="26"/>
      <w:szCs w:val="26"/>
    </w:rPr>
  </w:style>
  <w:style w:type="paragraph" w:customStyle="1" w:styleId="xl443">
    <w:name w:val="xl443"/>
    <w:basedOn w:val="Normal"/>
    <w:rsid w:val="005E508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26"/>
      <w:szCs w:val="26"/>
    </w:rPr>
  </w:style>
  <w:style w:type="paragraph" w:customStyle="1" w:styleId="xl444">
    <w:name w:val="xl444"/>
    <w:basedOn w:val="Normal"/>
    <w:rsid w:val="005E5081"/>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color w:val="000000"/>
      <w:sz w:val="26"/>
      <w:szCs w:val="26"/>
    </w:rPr>
  </w:style>
  <w:style w:type="paragraph" w:customStyle="1" w:styleId="xl445">
    <w:name w:val="xl445"/>
    <w:basedOn w:val="Normal"/>
    <w:rsid w:val="005E5081"/>
    <w:pPr>
      <w:pBdr>
        <w:top w:val="single" w:sz="4" w:space="0" w:color="auto"/>
        <w:left w:val="single" w:sz="4" w:space="0" w:color="auto"/>
        <w:right w:val="single" w:sz="4" w:space="0" w:color="auto"/>
      </w:pBdr>
      <w:spacing w:before="100" w:beforeAutospacing="1" w:after="100" w:afterAutospacing="1"/>
      <w:textAlignment w:val="top"/>
    </w:pPr>
    <w:rPr>
      <w:color w:val="000000"/>
      <w:sz w:val="26"/>
      <w:szCs w:val="26"/>
    </w:rPr>
  </w:style>
  <w:style w:type="paragraph" w:customStyle="1" w:styleId="xl446">
    <w:name w:val="xl446"/>
    <w:basedOn w:val="Normal"/>
    <w:rsid w:val="005E5081"/>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26"/>
      <w:szCs w:val="26"/>
    </w:rPr>
  </w:style>
  <w:style w:type="paragraph" w:customStyle="1" w:styleId="xl447">
    <w:name w:val="xl447"/>
    <w:basedOn w:val="Normal"/>
    <w:rsid w:val="005E5081"/>
    <w:pPr>
      <w:pBdr>
        <w:left w:val="single" w:sz="4" w:space="0" w:color="auto"/>
        <w:bottom w:val="single" w:sz="4" w:space="0" w:color="auto"/>
        <w:right w:val="single" w:sz="4" w:space="0" w:color="auto"/>
      </w:pBdr>
      <w:spacing w:before="100" w:beforeAutospacing="1" w:after="100" w:afterAutospacing="1"/>
      <w:textAlignment w:val="top"/>
    </w:pPr>
    <w:rPr>
      <w:sz w:val="26"/>
      <w:szCs w:val="26"/>
    </w:rPr>
  </w:style>
  <w:style w:type="paragraph" w:customStyle="1" w:styleId="xl448">
    <w:name w:val="xl448"/>
    <w:basedOn w:val="Normal"/>
    <w:rsid w:val="005E5081"/>
    <w:pPr>
      <w:pBdr>
        <w:top w:val="single" w:sz="4" w:space="0" w:color="auto"/>
        <w:left w:val="single" w:sz="4" w:space="0" w:color="auto"/>
        <w:bottom w:val="single" w:sz="4" w:space="0" w:color="auto"/>
        <w:right w:val="single" w:sz="4" w:space="0" w:color="auto"/>
      </w:pBdr>
      <w:spacing w:before="100" w:beforeAutospacing="1" w:after="100" w:afterAutospacing="1"/>
    </w:pPr>
    <w:rPr>
      <w:sz w:val="26"/>
      <w:szCs w:val="26"/>
    </w:rPr>
  </w:style>
  <w:style w:type="paragraph" w:customStyle="1" w:styleId="xl449">
    <w:name w:val="xl449"/>
    <w:basedOn w:val="Normal"/>
    <w:rsid w:val="005E508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6"/>
      <w:szCs w:val="26"/>
    </w:rPr>
  </w:style>
  <w:style w:type="paragraph" w:customStyle="1" w:styleId="xl450">
    <w:name w:val="xl450"/>
    <w:basedOn w:val="Normal"/>
    <w:rsid w:val="005E508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6"/>
      <w:szCs w:val="26"/>
    </w:rPr>
  </w:style>
  <w:style w:type="paragraph" w:customStyle="1" w:styleId="xl451">
    <w:name w:val="xl451"/>
    <w:basedOn w:val="Normal"/>
    <w:rsid w:val="005E5081"/>
    <w:pPr>
      <w:pBdr>
        <w:top w:val="single" w:sz="4" w:space="0" w:color="auto"/>
        <w:left w:val="single" w:sz="4" w:space="0" w:color="auto"/>
        <w:right w:val="single" w:sz="4" w:space="0" w:color="auto"/>
      </w:pBdr>
      <w:spacing w:before="100" w:beforeAutospacing="1" w:after="100" w:afterAutospacing="1"/>
      <w:jc w:val="both"/>
      <w:textAlignment w:val="center"/>
    </w:pPr>
    <w:rPr>
      <w:b/>
      <w:bCs/>
      <w:sz w:val="26"/>
      <w:szCs w:val="26"/>
    </w:rPr>
  </w:style>
  <w:style w:type="paragraph" w:customStyle="1" w:styleId="xl452">
    <w:name w:val="xl452"/>
    <w:basedOn w:val="Normal"/>
    <w:rsid w:val="005E5081"/>
    <w:pPr>
      <w:pBdr>
        <w:left w:val="single" w:sz="4" w:space="0" w:color="auto"/>
        <w:bottom w:val="single" w:sz="4" w:space="0" w:color="auto"/>
        <w:right w:val="single" w:sz="4" w:space="0" w:color="auto"/>
      </w:pBdr>
      <w:spacing w:before="100" w:beforeAutospacing="1" w:after="100" w:afterAutospacing="1"/>
      <w:textAlignment w:val="center"/>
    </w:pPr>
    <w:rPr>
      <w:b/>
      <w:bCs/>
      <w:sz w:val="26"/>
      <w:szCs w:val="26"/>
    </w:rPr>
  </w:style>
  <w:style w:type="paragraph" w:customStyle="1" w:styleId="xl453">
    <w:name w:val="xl453"/>
    <w:basedOn w:val="Normal"/>
    <w:rsid w:val="00004E82"/>
    <w:pPr>
      <w:pBdr>
        <w:top w:val="single" w:sz="4" w:space="0" w:color="auto"/>
        <w:left w:val="single" w:sz="4" w:space="0" w:color="auto"/>
        <w:right w:val="single" w:sz="4" w:space="0" w:color="auto"/>
      </w:pBdr>
      <w:spacing w:before="100" w:beforeAutospacing="1" w:after="100" w:afterAutospacing="1"/>
      <w:jc w:val="both"/>
      <w:textAlignment w:val="center"/>
    </w:pPr>
    <w:rPr>
      <w:b/>
      <w:bCs/>
      <w:sz w:val="26"/>
      <w:szCs w:val="26"/>
    </w:rPr>
  </w:style>
  <w:style w:type="paragraph" w:customStyle="1" w:styleId="xl454">
    <w:name w:val="xl454"/>
    <w:basedOn w:val="Normal"/>
    <w:rsid w:val="00004E82"/>
    <w:pPr>
      <w:pBdr>
        <w:left w:val="single" w:sz="4" w:space="0" w:color="auto"/>
        <w:bottom w:val="single" w:sz="4" w:space="0" w:color="auto"/>
        <w:right w:val="single" w:sz="4" w:space="0" w:color="auto"/>
      </w:pBdr>
      <w:spacing w:before="100" w:beforeAutospacing="1" w:after="100" w:afterAutospacing="1"/>
      <w:textAlignment w:val="center"/>
    </w:pPr>
    <w:rPr>
      <w:b/>
      <w:bCs/>
      <w:sz w:val="26"/>
      <w:szCs w:val="26"/>
    </w:rPr>
  </w:style>
  <w:style w:type="paragraph" w:customStyle="1" w:styleId="xl455">
    <w:name w:val="xl455"/>
    <w:basedOn w:val="Normal"/>
    <w:rsid w:val="00004E8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b/>
      <w:bCs/>
      <w:sz w:val="26"/>
      <w:szCs w:val="26"/>
    </w:rPr>
  </w:style>
  <w:style w:type="paragraph" w:customStyle="1" w:styleId="xl456">
    <w:name w:val="xl456"/>
    <w:basedOn w:val="Normal"/>
    <w:rsid w:val="00004E8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textAlignment w:val="top"/>
    </w:pPr>
    <w:rPr>
      <w:sz w:val="26"/>
      <w:szCs w:val="26"/>
    </w:rPr>
  </w:style>
  <w:style w:type="character" w:customStyle="1" w:styleId="fontstyle01">
    <w:name w:val="fontstyle01"/>
    <w:basedOn w:val="DefaultParagraphFont"/>
    <w:rsid w:val="00076568"/>
    <w:rPr>
      <w:rFonts w:ascii="ArialMT" w:hAnsi="ArialMT" w:hint="default"/>
      <w:b w:val="0"/>
      <w:bCs w:val="0"/>
      <w:i w:val="0"/>
      <w:iCs w:val="0"/>
      <w:color w:val="595959"/>
      <w:sz w:val="28"/>
      <w:szCs w:val="28"/>
    </w:rPr>
  </w:style>
  <w:style w:type="paragraph" w:customStyle="1" w:styleId="tvs-bullet0">
    <w:name w:val="tvs-bullet0"/>
    <w:basedOn w:val="Normal"/>
    <w:uiPriority w:val="99"/>
    <w:qFormat/>
    <w:rsid w:val="008D7B2C"/>
    <w:pPr>
      <w:widowControl w:val="0"/>
      <w:numPr>
        <w:numId w:val="75"/>
      </w:numPr>
      <w:tabs>
        <w:tab w:val="left" w:pos="720"/>
        <w:tab w:val="left" w:pos="1260"/>
      </w:tabs>
      <w:spacing w:before="120" w:line="312" w:lineRule="auto"/>
      <w:jc w:val="both"/>
    </w:pPr>
    <w:rPr>
      <w:sz w:val="28"/>
    </w:rPr>
  </w:style>
  <w:style w:type="paragraph" w:customStyle="1" w:styleId="butllet">
    <w:name w:val="butllet"/>
    <w:basedOn w:val="Normal"/>
    <w:rsid w:val="00EE24DF"/>
    <w:pPr>
      <w:numPr>
        <w:numId w:val="76"/>
      </w:numPr>
      <w:suppressAutoHyphens/>
      <w:spacing w:before="120" w:line="400" w:lineRule="exact"/>
      <w:jc w:val="both"/>
    </w:pPr>
    <w:rPr>
      <w:sz w:val="28"/>
      <w:lang w:eastAsia="ar-SA"/>
    </w:rPr>
  </w:style>
  <w:style w:type="character" w:customStyle="1" w:styleId="UnresolvedMention3">
    <w:name w:val="Unresolved Mention3"/>
    <w:basedOn w:val="DefaultParagraphFont"/>
    <w:uiPriority w:val="99"/>
    <w:semiHidden/>
    <w:unhideWhenUsed/>
    <w:rsid w:val="00EE12BF"/>
    <w:rPr>
      <w:color w:val="605E5C"/>
      <w:shd w:val="clear" w:color="auto" w:fill="E1DFDD"/>
    </w:rPr>
  </w:style>
  <w:style w:type="paragraph" w:customStyle="1" w:styleId="xl457">
    <w:name w:val="xl457"/>
    <w:basedOn w:val="Normal"/>
    <w:rsid w:val="0026036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i/>
      <w:iCs/>
      <w:sz w:val="26"/>
      <w:szCs w:val="26"/>
    </w:rPr>
  </w:style>
  <w:style w:type="paragraph" w:customStyle="1" w:styleId="xl458">
    <w:name w:val="xl458"/>
    <w:basedOn w:val="Normal"/>
    <w:rsid w:val="0026036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6"/>
      <w:szCs w:val="26"/>
    </w:rPr>
  </w:style>
  <w:style w:type="paragraph" w:customStyle="1" w:styleId="xl459">
    <w:name w:val="xl459"/>
    <w:basedOn w:val="Normal"/>
    <w:rsid w:val="0026036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000000"/>
    </w:rPr>
  </w:style>
  <w:style w:type="paragraph" w:customStyle="1" w:styleId="xl460">
    <w:name w:val="xl460"/>
    <w:basedOn w:val="Normal"/>
    <w:rsid w:val="0026036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i/>
      <w:iCs/>
      <w:color w:val="000000"/>
      <w:sz w:val="26"/>
      <w:szCs w:val="26"/>
    </w:rPr>
  </w:style>
  <w:style w:type="paragraph" w:customStyle="1" w:styleId="xl461">
    <w:name w:val="xl461"/>
    <w:basedOn w:val="Normal"/>
    <w:rsid w:val="0026036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6"/>
      <w:szCs w:val="26"/>
    </w:rPr>
  </w:style>
  <w:style w:type="paragraph" w:customStyle="1" w:styleId="xl462">
    <w:name w:val="xl462"/>
    <w:basedOn w:val="Normal"/>
    <w:rsid w:val="0026036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6"/>
      <w:szCs w:val="26"/>
    </w:rPr>
  </w:style>
  <w:style w:type="paragraph" w:customStyle="1" w:styleId="xl463">
    <w:name w:val="xl463"/>
    <w:basedOn w:val="Normal"/>
    <w:rsid w:val="0026036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6"/>
      <w:szCs w:val="26"/>
    </w:rPr>
  </w:style>
  <w:style w:type="paragraph" w:customStyle="1" w:styleId="xl464">
    <w:name w:val="xl464"/>
    <w:basedOn w:val="Normal"/>
    <w:rsid w:val="0026036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6"/>
      <w:szCs w:val="26"/>
    </w:rPr>
  </w:style>
  <w:style w:type="paragraph" w:customStyle="1" w:styleId="xl465">
    <w:name w:val="xl465"/>
    <w:basedOn w:val="Normal"/>
    <w:rsid w:val="00260363"/>
    <w:pPr>
      <w:pBdr>
        <w:left w:val="single" w:sz="4" w:space="0" w:color="auto"/>
        <w:bottom w:val="single" w:sz="4" w:space="0" w:color="auto"/>
        <w:right w:val="single" w:sz="4" w:space="0" w:color="auto"/>
      </w:pBdr>
      <w:spacing w:before="100" w:beforeAutospacing="1" w:after="100" w:afterAutospacing="1"/>
      <w:jc w:val="both"/>
      <w:textAlignment w:val="center"/>
    </w:pPr>
    <w:rPr>
      <w:sz w:val="26"/>
      <w:szCs w:val="26"/>
    </w:rPr>
  </w:style>
  <w:style w:type="paragraph" w:customStyle="1" w:styleId="xl466">
    <w:name w:val="xl466"/>
    <w:basedOn w:val="Normal"/>
    <w:rsid w:val="0026036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6"/>
      <w:szCs w:val="26"/>
    </w:rPr>
  </w:style>
  <w:style w:type="paragraph" w:customStyle="1" w:styleId="xl467">
    <w:name w:val="xl467"/>
    <w:basedOn w:val="Normal"/>
    <w:rsid w:val="0026036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6"/>
      <w:szCs w:val="26"/>
    </w:rPr>
  </w:style>
  <w:style w:type="paragraph" w:customStyle="1" w:styleId="xl468">
    <w:name w:val="xl468"/>
    <w:basedOn w:val="Normal"/>
    <w:rsid w:val="0026036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i/>
      <w:iCs/>
      <w:sz w:val="26"/>
      <w:szCs w:val="26"/>
    </w:rPr>
  </w:style>
  <w:style w:type="paragraph" w:customStyle="1" w:styleId="xl469">
    <w:name w:val="xl469"/>
    <w:basedOn w:val="Normal"/>
    <w:rsid w:val="0026036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i/>
      <w:iCs/>
      <w:sz w:val="26"/>
      <w:szCs w:val="26"/>
    </w:rPr>
  </w:style>
  <w:style w:type="paragraph" w:customStyle="1" w:styleId="xl470">
    <w:name w:val="xl470"/>
    <w:basedOn w:val="Normal"/>
    <w:rsid w:val="00260363"/>
    <w:pPr>
      <w:pBdr>
        <w:top w:val="single" w:sz="4" w:space="0" w:color="auto"/>
        <w:left w:val="single" w:sz="4" w:space="0" w:color="auto"/>
        <w:bottom w:val="single" w:sz="4" w:space="0" w:color="auto"/>
        <w:right w:val="single" w:sz="4" w:space="0" w:color="auto"/>
      </w:pBdr>
      <w:shd w:val="clear" w:color="000000" w:fill="DCE6F1"/>
      <w:spacing w:before="100" w:beforeAutospacing="1" w:after="100" w:afterAutospacing="1"/>
      <w:textAlignment w:val="center"/>
    </w:pPr>
    <w:rPr>
      <w:b/>
      <w:bCs/>
      <w:sz w:val="26"/>
      <w:szCs w:val="26"/>
    </w:rPr>
  </w:style>
  <w:style w:type="paragraph" w:customStyle="1" w:styleId="xl471">
    <w:name w:val="xl471"/>
    <w:basedOn w:val="Normal"/>
    <w:rsid w:val="00260363"/>
    <w:pPr>
      <w:pBdr>
        <w:top w:val="single" w:sz="4" w:space="0" w:color="auto"/>
        <w:left w:val="single" w:sz="4" w:space="0" w:color="auto"/>
        <w:bottom w:val="single" w:sz="4" w:space="0" w:color="auto"/>
        <w:right w:val="single" w:sz="4" w:space="0" w:color="auto"/>
      </w:pBdr>
      <w:shd w:val="clear" w:color="000000" w:fill="DCE6F1"/>
      <w:spacing w:before="100" w:beforeAutospacing="1" w:after="100" w:afterAutospacing="1"/>
      <w:textAlignment w:val="center"/>
    </w:pPr>
    <w:rPr>
      <w:b/>
      <w:bCs/>
      <w:sz w:val="26"/>
      <w:szCs w:val="26"/>
    </w:rPr>
  </w:style>
  <w:style w:type="paragraph" w:customStyle="1" w:styleId="xl472">
    <w:name w:val="xl472"/>
    <w:basedOn w:val="Normal"/>
    <w:rsid w:val="0026036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26"/>
      <w:szCs w:val="26"/>
    </w:rPr>
  </w:style>
  <w:style w:type="paragraph" w:customStyle="1" w:styleId="xl473">
    <w:name w:val="xl473"/>
    <w:basedOn w:val="Normal"/>
    <w:rsid w:val="0026036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6"/>
      <w:szCs w:val="26"/>
    </w:rPr>
  </w:style>
  <w:style w:type="paragraph" w:customStyle="1" w:styleId="xl474">
    <w:name w:val="xl474"/>
    <w:basedOn w:val="Normal"/>
    <w:rsid w:val="0026036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6"/>
      <w:szCs w:val="26"/>
    </w:rPr>
  </w:style>
  <w:style w:type="paragraph" w:customStyle="1" w:styleId="xl475">
    <w:name w:val="xl475"/>
    <w:basedOn w:val="Normal"/>
    <w:rsid w:val="0026036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color w:val="000000"/>
      <w:sz w:val="26"/>
      <w:szCs w:val="26"/>
    </w:rPr>
  </w:style>
  <w:style w:type="paragraph" w:customStyle="1" w:styleId="xl476">
    <w:name w:val="xl476"/>
    <w:basedOn w:val="Normal"/>
    <w:rsid w:val="00260363"/>
    <w:pPr>
      <w:pBdr>
        <w:left w:val="single" w:sz="4" w:space="0" w:color="auto"/>
        <w:bottom w:val="single" w:sz="4" w:space="0" w:color="auto"/>
        <w:right w:val="single" w:sz="4" w:space="0" w:color="auto"/>
      </w:pBdr>
      <w:spacing w:before="100" w:beforeAutospacing="1" w:after="100" w:afterAutospacing="1"/>
      <w:textAlignment w:val="center"/>
    </w:pPr>
    <w:rPr>
      <w:b/>
      <w:bCs/>
      <w:i/>
      <w:iCs/>
      <w:sz w:val="26"/>
      <w:szCs w:val="26"/>
    </w:rPr>
  </w:style>
  <w:style w:type="paragraph" w:customStyle="1" w:styleId="xl477">
    <w:name w:val="xl477"/>
    <w:basedOn w:val="Normal"/>
    <w:rsid w:val="00260363"/>
    <w:pPr>
      <w:pBdr>
        <w:top w:val="single" w:sz="4" w:space="0" w:color="auto"/>
        <w:left w:val="single" w:sz="4" w:space="0" w:color="auto"/>
        <w:bottom w:val="single" w:sz="4" w:space="0" w:color="auto"/>
      </w:pBdr>
      <w:spacing w:before="100" w:beforeAutospacing="1" w:after="100" w:afterAutospacing="1"/>
      <w:jc w:val="center"/>
      <w:textAlignment w:val="center"/>
    </w:pPr>
    <w:rPr>
      <w:sz w:val="26"/>
      <w:szCs w:val="26"/>
    </w:rPr>
  </w:style>
  <w:style w:type="paragraph" w:customStyle="1" w:styleId="xl478">
    <w:name w:val="xl478"/>
    <w:basedOn w:val="Normal"/>
    <w:rsid w:val="00260363"/>
    <w:pPr>
      <w:pBdr>
        <w:top w:val="single" w:sz="4" w:space="0" w:color="auto"/>
        <w:bottom w:val="single" w:sz="4" w:space="0" w:color="auto"/>
        <w:right w:val="single" w:sz="4" w:space="0" w:color="auto"/>
      </w:pBdr>
      <w:spacing w:before="100" w:beforeAutospacing="1" w:after="100" w:afterAutospacing="1"/>
      <w:jc w:val="center"/>
      <w:textAlignment w:val="center"/>
    </w:pPr>
    <w:rPr>
      <w:sz w:val="26"/>
      <w:szCs w:val="26"/>
    </w:rPr>
  </w:style>
  <w:style w:type="paragraph" w:customStyle="1" w:styleId="xl479">
    <w:name w:val="xl479"/>
    <w:basedOn w:val="Normal"/>
    <w:rsid w:val="00260363"/>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sz w:val="26"/>
      <w:szCs w:val="26"/>
    </w:rPr>
  </w:style>
  <w:style w:type="paragraph" w:customStyle="1" w:styleId="xl480">
    <w:name w:val="xl480"/>
    <w:basedOn w:val="Normal"/>
    <w:rsid w:val="00260363"/>
    <w:pPr>
      <w:pBdr>
        <w:top w:val="single" w:sz="4" w:space="0" w:color="auto"/>
        <w:left w:val="single" w:sz="4" w:space="0" w:color="auto"/>
        <w:bottom w:val="single" w:sz="4" w:space="0" w:color="auto"/>
        <w:right w:val="single" w:sz="4" w:space="0" w:color="auto"/>
      </w:pBdr>
      <w:shd w:val="clear" w:color="000000" w:fill="DCE6F1"/>
      <w:spacing w:before="100" w:beforeAutospacing="1" w:after="100" w:afterAutospacing="1"/>
      <w:jc w:val="center"/>
      <w:textAlignment w:val="center"/>
    </w:pPr>
    <w:rPr>
      <w:b/>
      <w:bCs/>
      <w:sz w:val="26"/>
      <w:szCs w:val="26"/>
    </w:rPr>
  </w:style>
  <w:style w:type="paragraph" w:customStyle="1" w:styleId="xl481">
    <w:name w:val="xl481"/>
    <w:basedOn w:val="Normal"/>
    <w:rsid w:val="00260363"/>
    <w:pPr>
      <w:pBdr>
        <w:top w:val="single" w:sz="4" w:space="0" w:color="auto"/>
        <w:left w:val="single" w:sz="4" w:space="0" w:color="auto"/>
        <w:bottom w:val="single" w:sz="4" w:space="0" w:color="auto"/>
        <w:right w:val="single" w:sz="4" w:space="0" w:color="auto"/>
      </w:pBdr>
      <w:shd w:val="clear" w:color="000000" w:fill="DCE6F1"/>
      <w:spacing w:before="100" w:beforeAutospacing="1" w:after="100" w:afterAutospacing="1"/>
      <w:jc w:val="center"/>
      <w:textAlignment w:val="center"/>
    </w:pPr>
    <w:rPr>
      <w:sz w:val="26"/>
      <w:szCs w:val="26"/>
    </w:rPr>
  </w:style>
  <w:style w:type="paragraph" w:customStyle="1" w:styleId="xl482">
    <w:name w:val="xl482"/>
    <w:basedOn w:val="Normal"/>
    <w:rsid w:val="00260363"/>
    <w:pPr>
      <w:pBdr>
        <w:top w:val="single" w:sz="4" w:space="0" w:color="auto"/>
        <w:left w:val="single" w:sz="4" w:space="0" w:color="auto"/>
        <w:bottom w:val="single" w:sz="4" w:space="0" w:color="auto"/>
      </w:pBdr>
      <w:shd w:val="clear" w:color="000000" w:fill="DCE6F1"/>
      <w:spacing w:before="100" w:beforeAutospacing="1" w:after="100" w:afterAutospacing="1"/>
      <w:jc w:val="center"/>
      <w:textAlignment w:val="center"/>
    </w:pPr>
    <w:rPr>
      <w:sz w:val="26"/>
      <w:szCs w:val="26"/>
    </w:rPr>
  </w:style>
  <w:style w:type="paragraph" w:customStyle="1" w:styleId="xl483">
    <w:name w:val="xl483"/>
    <w:basedOn w:val="Normal"/>
    <w:rsid w:val="00260363"/>
    <w:pPr>
      <w:pBdr>
        <w:top w:val="single" w:sz="4" w:space="0" w:color="auto"/>
        <w:bottom w:val="single" w:sz="4" w:space="0" w:color="auto"/>
        <w:right w:val="single" w:sz="4" w:space="0" w:color="auto"/>
      </w:pBdr>
      <w:shd w:val="clear" w:color="000000" w:fill="DCE6F1"/>
      <w:spacing w:before="100" w:beforeAutospacing="1" w:after="100" w:afterAutospacing="1"/>
      <w:jc w:val="center"/>
      <w:textAlignment w:val="center"/>
    </w:pPr>
    <w:rPr>
      <w:sz w:val="26"/>
      <w:szCs w:val="26"/>
    </w:rPr>
  </w:style>
  <w:style w:type="paragraph" w:customStyle="1" w:styleId="xl484">
    <w:name w:val="xl484"/>
    <w:basedOn w:val="Normal"/>
    <w:rsid w:val="00260363"/>
    <w:pPr>
      <w:pBdr>
        <w:top w:val="single" w:sz="4" w:space="0" w:color="auto"/>
        <w:left w:val="single" w:sz="4" w:space="0" w:color="auto"/>
        <w:bottom w:val="single" w:sz="4" w:space="0" w:color="auto"/>
        <w:right w:val="single" w:sz="4" w:space="0" w:color="auto"/>
      </w:pBdr>
      <w:shd w:val="clear" w:color="000000" w:fill="DCE6F1"/>
      <w:spacing w:before="100" w:beforeAutospacing="1" w:after="100" w:afterAutospacing="1"/>
      <w:jc w:val="center"/>
      <w:textAlignment w:val="center"/>
    </w:pPr>
    <w:rPr>
      <w:sz w:val="26"/>
      <w:szCs w:val="26"/>
    </w:rPr>
  </w:style>
  <w:style w:type="paragraph" w:customStyle="1" w:styleId="xl485">
    <w:name w:val="xl485"/>
    <w:basedOn w:val="Normal"/>
    <w:rsid w:val="00260363"/>
    <w:pPr>
      <w:shd w:val="clear" w:color="000000" w:fill="DCE6F1"/>
      <w:spacing w:before="100" w:beforeAutospacing="1" w:after="100" w:afterAutospacing="1"/>
    </w:pPr>
  </w:style>
  <w:style w:type="paragraph" w:customStyle="1" w:styleId="xl486">
    <w:name w:val="xl486"/>
    <w:basedOn w:val="Normal"/>
    <w:rsid w:val="00260363"/>
    <w:pPr>
      <w:pBdr>
        <w:top w:val="single" w:sz="4" w:space="0" w:color="auto"/>
        <w:left w:val="single" w:sz="4" w:space="0" w:color="auto"/>
        <w:bottom w:val="single" w:sz="4" w:space="0" w:color="auto"/>
        <w:right w:val="single" w:sz="4" w:space="0" w:color="auto"/>
      </w:pBdr>
      <w:shd w:val="clear" w:color="000000" w:fill="DCE6F1"/>
      <w:spacing w:before="100" w:beforeAutospacing="1" w:after="100" w:afterAutospacing="1"/>
      <w:jc w:val="center"/>
      <w:textAlignment w:val="center"/>
    </w:pPr>
    <w:rPr>
      <w:b/>
      <w:bCs/>
      <w:sz w:val="26"/>
      <w:szCs w:val="26"/>
    </w:rPr>
  </w:style>
  <w:style w:type="paragraph" w:customStyle="1" w:styleId="xl487">
    <w:name w:val="xl487"/>
    <w:basedOn w:val="Normal"/>
    <w:rsid w:val="00260363"/>
    <w:pPr>
      <w:pBdr>
        <w:top w:val="single" w:sz="4" w:space="0" w:color="auto"/>
        <w:left w:val="single" w:sz="4" w:space="0" w:color="auto"/>
        <w:bottom w:val="single" w:sz="4" w:space="0" w:color="auto"/>
        <w:right w:val="single" w:sz="4" w:space="0" w:color="auto"/>
      </w:pBdr>
      <w:shd w:val="clear" w:color="000000" w:fill="DCE6F1"/>
      <w:spacing w:before="100" w:beforeAutospacing="1" w:after="100" w:afterAutospacing="1"/>
      <w:jc w:val="center"/>
      <w:textAlignment w:val="center"/>
    </w:pPr>
    <w:rPr>
      <w:b/>
      <w:bCs/>
      <w:sz w:val="26"/>
      <w:szCs w:val="26"/>
    </w:rPr>
  </w:style>
  <w:style w:type="paragraph" w:customStyle="1" w:styleId="xl488">
    <w:name w:val="xl488"/>
    <w:basedOn w:val="Normal"/>
    <w:rsid w:val="00260363"/>
    <w:pPr>
      <w:pBdr>
        <w:top w:val="single" w:sz="4" w:space="0" w:color="auto"/>
        <w:left w:val="single" w:sz="4" w:space="0" w:color="auto"/>
        <w:bottom w:val="single" w:sz="4" w:space="0" w:color="auto"/>
        <w:right w:val="single" w:sz="4" w:space="0" w:color="auto"/>
      </w:pBdr>
      <w:shd w:val="clear" w:color="000000" w:fill="DCE6F1"/>
      <w:spacing w:before="100" w:beforeAutospacing="1" w:after="100" w:afterAutospacing="1"/>
      <w:jc w:val="center"/>
      <w:textAlignment w:val="center"/>
    </w:pPr>
    <w:rPr>
      <w:b/>
      <w:bCs/>
      <w:sz w:val="26"/>
      <w:szCs w:val="26"/>
    </w:rPr>
  </w:style>
  <w:style w:type="paragraph" w:customStyle="1" w:styleId="xl489">
    <w:name w:val="xl489"/>
    <w:basedOn w:val="Normal"/>
    <w:rsid w:val="00260363"/>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jc w:val="center"/>
      <w:textAlignment w:val="center"/>
    </w:pPr>
    <w:rPr>
      <w:b/>
      <w:bCs/>
      <w:sz w:val="26"/>
      <w:szCs w:val="26"/>
    </w:rPr>
  </w:style>
  <w:style w:type="paragraph" w:customStyle="1" w:styleId="xl490">
    <w:name w:val="xl490"/>
    <w:basedOn w:val="Normal"/>
    <w:rsid w:val="00260363"/>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textAlignment w:val="center"/>
    </w:pPr>
    <w:rPr>
      <w:b/>
      <w:bCs/>
      <w:color w:val="000000"/>
      <w:sz w:val="26"/>
      <w:szCs w:val="26"/>
    </w:rPr>
  </w:style>
  <w:style w:type="paragraph" w:customStyle="1" w:styleId="xl491">
    <w:name w:val="xl491"/>
    <w:basedOn w:val="Normal"/>
    <w:rsid w:val="00260363"/>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jc w:val="center"/>
      <w:textAlignment w:val="center"/>
    </w:pPr>
    <w:rPr>
      <w:sz w:val="26"/>
      <w:szCs w:val="26"/>
    </w:rPr>
  </w:style>
  <w:style w:type="paragraph" w:customStyle="1" w:styleId="xl492">
    <w:name w:val="xl492"/>
    <w:basedOn w:val="Normal"/>
    <w:rsid w:val="00260363"/>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jc w:val="center"/>
      <w:textAlignment w:val="center"/>
    </w:pPr>
    <w:rPr>
      <w:color w:val="000000"/>
      <w:sz w:val="26"/>
      <w:szCs w:val="26"/>
    </w:rPr>
  </w:style>
  <w:style w:type="paragraph" w:customStyle="1" w:styleId="xl493">
    <w:name w:val="xl493"/>
    <w:basedOn w:val="Normal"/>
    <w:rsid w:val="00260363"/>
    <w:pPr>
      <w:shd w:val="clear" w:color="000000" w:fill="C5D9F1"/>
      <w:spacing w:before="100" w:beforeAutospacing="1" w:after="100" w:afterAutospacing="1"/>
      <w:textAlignment w:val="center"/>
    </w:pPr>
    <w:rPr>
      <w:sz w:val="26"/>
      <w:szCs w:val="26"/>
    </w:rPr>
  </w:style>
  <w:style w:type="paragraph" w:customStyle="1" w:styleId="xl494">
    <w:name w:val="xl494"/>
    <w:basedOn w:val="Normal"/>
    <w:rsid w:val="00260363"/>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textAlignment w:val="center"/>
    </w:pPr>
    <w:rPr>
      <w:b/>
      <w:bCs/>
      <w:sz w:val="26"/>
      <w:szCs w:val="26"/>
    </w:rPr>
  </w:style>
  <w:style w:type="paragraph" w:customStyle="1" w:styleId="xl495">
    <w:name w:val="xl495"/>
    <w:basedOn w:val="Normal"/>
    <w:rsid w:val="00260363"/>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jc w:val="center"/>
      <w:textAlignment w:val="center"/>
    </w:pPr>
    <w:rPr>
      <w:b/>
      <w:bCs/>
      <w:sz w:val="26"/>
      <w:szCs w:val="26"/>
    </w:rPr>
  </w:style>
  <w:style w:type="paragraph" w:customStyle="1" w:styleId="xl496">
    <w:name w:val="xl496"/>
    <w:basedOn w:val="Normal"/>
    <w:rsid w:val="00260363"/>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textAlignment w:val="center"/>
    </w:pPr>
    <w:rPr>
      <w:b/>
      <w:bCs/>
      <w:sz w:val="26"/>
      <w:szCs w:val="26"/>
    </w:rPr>
  </w:style>
  <w:style w:type="paragraph" w:customStyle="1" w:styleId="xl497">
    <w:name w:val="xl497"/>
    <w:basedOn w:val="Normal"/>
    <w:rsid w:val="00260363"/>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jc w:val="center"/>
      <w:textAlignment w:val="center"/>
    </w:pPr>
    <w:rPr>
      <w:sz w:val="26"/>
      <w:szCs w:val="26"/>
    </w:rPr>
  </w:style>
  <w:style w:type="paragraph" w:customStyle="1" w:styleId="xl498">
    <w:name w:val="xl498"/>
    <w:basedOn w:val="Normal"/>
    <w:rsid w:val="00260363"/>
    <w:pPr>
      <w:pBdr>
        <w:left w:val="single" w:sz="4" w:space="0" w:color="auto"/>
        <w:bottom w:val="single" w:sz="4" w:space="0" w:color="auto"/>
        <w:right w:val="single" w:sz="4" w:space="0" w:color="auto"/>
      </w:pBdr>
      <w:shd w:val="clear" w:color="000000" w:fill="C5D9F1"/>
      <w:spacing w:before="100" w:beforeAutospacing="1" w:after="100" w:afterAutospacing="1"/>
      <w:jc w:val="both"/>
      <w:textAlignment w:val="center"/>
    </w:pPr>
    <w:rPr>
      <w:b/>
      <w:bCs/>
      <w:sz w:val="26"/>
      <w:szCs w:val="26"/>
    </w:rPr>
  </w:style>
  <w:style w:type="paragraph" w:customStyle="1" w:styleId="xl499">
    <w:name w:val="xl499"/>
    <w:basedOn w:val="Normal"/>
    <w:rsid w:val="00260363"/>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jc w:val="center"/>
      <w:textAlignment w:val="center"/>
    </w:pPr>
    <w:rPr>
      <w:sz w:val="26"/>
      <w:szCs w:val="26"/>
    </w:rPr>
  </w:style>
  <w:style w:type="paragraph" w:customStyle="1" w:styleId="xl500">
    <w:name w:val="xl500"/>
    <w:basedOn w:val="Normal"/>
    <w:rsid w:val="00260363"/>
    <w:pPr>
      <w:shd w:val="clear" w:color="000000" w:fill="C5D9F1"/>
      <w:spacing w:before="100" w:beforeAutospacing="1" w:after="100" w:afterAutospacing="1"/>
    </w:pPr>
  </w:style>
  <w:style w:type="paragraph" w:customStyle="1" w:styleId="xl501">
    <w:name w:val="xl501"/>
    <w:basedOn w:val="Normal"/>
    <w:rsid w:val="00260363"/>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textAlignment w:val="center"/>
    </w:pPr>
    <w:rPr>
      <w:sz w:val="26"/>
      <w:szCs w:val="26"/>
    </w:rPr>
  </w:style>
  <w:style w:type="paragraph" w:customStyle="1" w:styleId="xl502">
    <w:name w:val="xl502"/>
    <w:basedOn w:val="Normal"/>
    <w:rsid w:val="00260363"/>
    <w:pPr>
      <w:pBdr>
        <w:top w:val="single" w:sz="4" w:space="0" w:color="auto"/>
        <w:left w:val="single" w:sz="4" w:space="0" w:color="auto"/>
        <w:bottom w:val="single" w:sz="4" w:space="0" w:color="auto"/>
        <w:right w:val="single" w:sz="4" w:space="0" w:color="auto"/>
      </w:pBdr>
      <w:shd w:val="clear" w:color="000000" w:fill="DCE6F1"/>
      <w:spacing w:before="100" w:beforeAutospacing="1" w:after="100" w:afterAutospacing="1"/>
      <w:textAlignment w:val="center"/>
    </w:pPr>
    <w:rPr>
      <w:sz w:val="26"/>
      <w:szCs w:val="26"/>
    </w:rPr>
  </w:style>
  <w:style w:type="paragraph" w:customStyle="1" w:styleId="xl503">
    <w:name w:val="xl503"/>
    <w:basedOn w:val="Normal"/>
    <w:rsid w:val="00260363"/>
    <w:pPr>
      <w:pBdr>
        <w:top w:val="single" w:sz="4" w:space="0" w:color="auto"/>
        <w:left w:val="single" w:sz="4" w:space="0" w:color="auto"/>
        <w:bottom w:val="single" w:sz="4" w:space="0" w:color="auto"/>
        <w:right w:val="single" w:sz="4" w:space="0" w:color="auto"/>
      </w:pBdr>
      <w:shd w:val="clear" w:color="000000" w:fill="DCE6F1"/>
      <w:spacing w:before="100" w:beforeAutospacing="1" w:after="100" w:afterAutospacing="1"/>
    </w:pPr>
  </w:style>
  <w:style w:type="paragraph" w:customStyle="1" w:styleId="xl504">
    <w:name w:val="xl504"/>
    <w:basedOn w:val="Normal"/>
    <w:rsid w:val="00260363"/>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textAlignment w:val="center"/>
    </w:pPr>
    <w:rPr>
      <w:b/>
      <w:bCs/>
      <w:sz w:val="26"/>
      <w:szCs w:val="26"/>
    </w:rPr>
  </w:style>
  <w:style w:type="paragraph" w:customStyle="1" w:styleId="xl505">
    <w:name w:val="xl505"/>
    <w:basedOn w:val="Normal"/>
    <w:rsid w:val="00260363"/>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pPr>
  </w:style>
  <w:style w:type="paragraph" w:customStyle="1" w:styleId="xl506">
    <w:name w:val="xl506"/>
    <w:basedOn w:val="Normal"/>
    <w:rsid w:val="00260363"/>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textAlignment w:val="center"/>
    </w:pPr>
    <w:rPr>
      <w:sz w:val="26"/>
      <w:szCs w:val="26"/>
    </w:rPr>
  </w:style>
  <w:style w:type="paragraph" w:customStyle="1" w:styleId="xl507">
    <w:name w:val="xl507"/>
    <w:basedOn w:val="Normal"/>
    <w:rsid w:val="0026036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000000"/>
    </w:rPr>
  </w:style>
  <w:style w:type="paragraph" w:customStyle="1" w:styleId="xl508">
    <w:name w:val="xl508"/>
    <w:basedOn w:val="Normal"/>
    <w:rsid w:val="0026036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textAlignment w:val="center"/>
    </w:pPr>
    <w:rPr>
      <w:color w:val="000000"/>
      <w:sz w:val="26"/>
      <w:szCs w:val="26"/>
    </w:rPr>
  </w:style>
  <w:style w:type="paragraph" w:customStyle="1" w:styleId="xl509">
    <w:name w:val="xl509"/>
    <w:basedOn w:val="Normal"/>
    <w:rsid w:val="0026036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sz w:val="26"/>
      <w:szCs w:val="26"/>
    </w:rPr>
  </w:style>
  <w:style w:type="paragraph" w:customStyle="1" w:styleId="xl510">
    <w:name w:val="xl510"/>
    <w:basedOn w:val="Normal"/>
    <w:rsid w:val="0026036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textAlignment w:val="center"/>
    </w:pPr>
    <w:rPr>
      <w:sz w:val="26"/>
      <w:szCs w:val="26"/>
    </w:rPr>
  </w:style>
  <w:style w:type="paragraph" w:customStyle="1" w:styleId="xl511">
    <w:name w:val="xl511"/>
    <w:basedOn w:val="Normal"/>
    <w:rsid w:val="0026036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textAlignment w:val="center"/>
    </w:pPr>
    <w:rPr>
      <w:sz w:val="26"/>
      <w:szCs w:val="26"/>
    </w:rPr>
  </w:style>
  <w:style w:type="paragraph" w:customStyle="1" w:styleId="xl512">
    <w:name w:val="xl512"/>
    <w:basedOn w:val="Normal"/>
    <w:rsid w:val="0026036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color w:val="000000"/>
      <w:sz w:val="26"/>
      <w:szCs w:val="26"/>
    </w:rPr>
  </w:style>
  <w:style w:type="paragraph" w:customStyle="1" w:styleId="xl513">
    <w:name w:val="xl513"/>
    <w:basedOn w:val="Normal"/>
    <w:rsid w:val="0026036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textAlignment w:val="center"/>
    </w:pPr>
    <w:rPr>
      <w:b/>
      <w:bCs/>
      <w:i/>
      <w:iCs/>
      <w:color w:val="000000"/>
      <w:sz w:val="26"/>
      <w:szCs w:val="26"/>
    </w:rPr>
  </w:style>
  <w:style w:type="paragraph" w:customStyle="1" w:styleId="xl514">
    <w:name w:val="xl514"/>
    <w:basedOn w:val="Normal"/>
    <w:rsid w:val="0026036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top"/>
    </w:pPr>
    <w:rPr>
      <w:sz w:val="26"/>
      <w:szCs w:val="26"/>
    </w:rPr>
  </w:style>
  <w:style w:type="paragraph" w:customStyle="1" w:styleId="xl515">
    <w:name w:val="xl515"/>
    <w:basedOn w:val="Normal"/>
    <w:rsid w:val="0026036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textAlignment w:val="center"/>
    </w:pPr>
    <w:rPr>
      <w:sz w:val="26"/>
      <w:szCs w:val="26"/>
    </w:rPr>
  </w:style>
  <w:style w:type="paragraph" w:customStyle="1" w:styleId="xl516">
    <w:name w:val="xl516"/>
    <w:basedOn w:val="Normal"/>
    <w:rsid w:val="00260363"/>
    <w:pPr>
      <w:shd w:val="clear" w:color="000000" w:fill="FFFF00"/>
      <w:spacing w:before="100" w:beforeAutospacing="1" w:after="100" w:afterAutospacing="1"/>
      <w:textAlignment w:val="center"/>
    </w:pPr>
    <w:rPr>
      <w:sz w:val="26"/>
      <w:szCs w:val="26"/>
    </w:rPr>
  </w:style>
  <w:style w:type="paragraph" w:customStyle="1" w:styleId="xl517">
    <w:name w:val="xl517"/>
    <w:basedOn w:val="Normal"/>
    <w:rsid w:val="0026036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i/>
      <w:iCs/>
      <w:color w:val="000000"/>
    </w:rPr>
  </w:style>
  <w:style w:type="paragraph" w:customStyle="1" w:styleId="xl518">
    <w:name w:val="xl518"/>
    <w:basedOn w:val="Normal"/>
    <w:rsid w:val="0026036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sz w:val="26"/>
      <w:szCs w:val="26"/>
    </w:rPr>
  </w:style>
  <w:style w:type="paragraph" w:customStyle="1" w:styleId="xl519">
    <w:name w:val="xl519"/>
    <w:basedOn w:val="Normal"/>
    <w:rsid w:val="0026036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sz w:val="26"/>
      <w:szCs w:val="26"/>
    </w:rPr>
  </w:style>
  <w:style w:type="character" w:customStyle="1" w:styleId="TableTextChar">
    <w:name w:val="Table Text Char"/>
    <w:link w:val="TableText0"/>
    <w:rsid w:val="00323711"/>
    <w:rPr>
      <w:rFonts w:ascii="ZapfCalligr BT" w:eastAsia="Times New Roman" w:hAnsi="ZapfCalligr BT" w:cs="Times New Roman"/>
      <w:kern w:val="23"/>
      <w:sz w:val="21"/>
      <w:szCs w:val="20"/>
      <w:lang w:val="en-ZA"/>
    </w:rPr>
  </w:style>
  <w:style w:type="paragraph" w:customStyle="1" w:styleId="xl127">
    <w:name w:val="xl127"/>
    <w:basedOn w:val="Normal"/>
    <w:rsid w:val="0032371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sz w:val="26"/>
      <w:szCs w:val="26"/>
    </w:rPr>
  </w:style>
  <w:style w:type="paragraph" w:customStyle="1" w:styleId="xl128">
    <w:name w:val="xl128"/>
    <w:basedOn w:val="Normal"/>
    <w:rsid w:val="0032371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6"/>
      <w:szCs w:val="26"/>
    </w:rPr>
  </w:style>
  <w:style w:type="numbering" w:customStyle="1" w:styleId="Test1">
    <w:name w:val="Test1"/>
    <w:uiPriority w:val="99"/>
    <w:rsid w:val="00323711"/>
    <w:pPr>
      <w:numPr>
        <w:numId w:val="77"/>
      </w:numPr>
    </w:pPr>
  </w:style>
  <w:style w:type="paragraph" w:customStyle="1" w:styleId="abullet-">
    <w:name w:val="abullet-"/>
    <w:basedOn w:val="Normal"/>
    <w:rsid w:val="00323711"/>
    <w:pPr>
      <w:tabs>
        <w:tab w:val="left" w:pos="993"/>
      </w:tabs>
      <w:spacing w:before="120" w:line="360" w:lineRule="auto"/>
      <w:ind w:left="928" w:hanging="360"/>
      <w:jc w:val="both"/>
    </w:pPr>
    <w:rPr>
      <w:sz w:val="26"/>
      <w:szCs w:val="26"/>
    </w:rPr>
  </w:style>
  <w:style w:type="table" w:customStyle="1" w:styleId="TableGridJO1">
    <w:name w:val="Table Grid JO1"/>
    <w:basedOn w:val="TableNormal"/>
    <w:next w:val="TableGrid"/>
    <w:uiPriority w:val="39"/>
    <w:rsid w:val="00421C7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59991">
      <w:bodyDiv w:val="1"/>
      <w:marLeft w:val="0"/>
      <w:marRight w:val="0"/>
      <w:marTop w:val="0"/>
      <w:marBottom w:val="0"/>
      <w:divBdr>
        <w:top w:val="none" w:sz="0" w:space="0" w:color="auto"/>
        <w:left w:val="none" w:sz="0" w:space="0" w:color="auto"/>
        <w:bottom w:val="none" w:sz="0" w:space="0" w:color="auto"/>
        <w:right w:val="none" w:sz="0" w:space="0" w:color="auto"/>
      </w:divBdr>
    </w:div>
    <w:div w:id="13658054">
      <w:bodyDiv w:val="1"/>
      <w:marLeft w:val="0"/>
      <w:marRight w:val="0"/>
      <w:marTop w:val="0"/>
      <w:marBottom w:val="0"/>
      <w:divBdr>
        <w:top w:val="none" w:sz="0" w:space="0" w:color="auto"/>
        <w:left w:val="none" w:sz="0" w:space="0" w:color="auto"/>
        <w:bottom w:val="none" w:sz="0" w:space="0" w:color="auto"/>
        <w:right w:val="none" w:sz="0" w:space="0" w:color="auto"/>
      </w:divBdr>
    </w:div>
    <w:div w:id="20590501">
      <w:bodyDiv w:val="1"/>
      <w:marLeft w:val="0"/>
      <w:marRight w:val="0"/>
      <w:marTop w:val="0"/>
      <w:marBottom w:val="0"/>
      <w:divBdr>
        <w:top w:val="none" w:sz="0" w:space="0" w:color="auto"/>
        <w:left w:val="none" w:sz="0" w:space="0" w:color="auto"/>
        <w:bottom w:val="none" w:sz="0" w:space="0" w:color="auto"/>
        <w:right w:val="none" w:sz="0" w:space="0" w:color="auto"/>
      </w:divBdr>
    </w:div>
    <w:div w:id="26219898">
      <w:bodyDiv w:val="1"/>
      <w:marLeft w:val="0"/>
      <w:marRight w:val="0"/>
      <w:marTop w:val="0"/>
      <w:marBottom w:val="0"/>
      <w:divBdr>
        <w:top w:val="none" w:sz="0" w:space="0" w:color="auto"/>
        <w:left w:val="none" w:sz="0" w:space="0" w:color="auto"/>
        <w:bottom w:val="none" w:sz="0" w:space="0" w:color="auto"/>
        <w:right w:val="none" w:sz="0" w:space="0" w:color="auto"/>
      </w:divBdr>
    </w:div>
    <w:div w:id="26805875">
      <w:bodyDiv w:val="1"/>
      <w:marLeft w:val="0"/>
      <w:marRight w:val="0"/>
      <w:marTop w:val="0"/>
      <w:marBottom w:val="0"/>
      <w:divBdr>
        <w:top w:val="none" w:sz="0" w:space="0" w:color="auto"/>
        <w:left w:val="none" w:sz="0" w:space="0" w:color="auto"/>
        <w:bottom w:val="none" w:sz="0" w:space="0" w:color="auto"/>
        <w:right w:val="none" w:sz="0" w:space="0" w:color="auto"/>
      </w:divBdr>
    </w:div>
    <w:div w:id="29033807">
      <w:bodyDiv w:val="1"/>
      <w:marLeft w:val="0"/>
      <w:marRight w:val="0"/>
      <w:marTop w:val="0"/>
      <w:marBottom w:val="0"/>
      <w:divBdr>
        <w:top w:val="none" w:sz="0" w:space="0" w:color="auto"/>
        <w:left w:val="none" w:sz="0" w:space="0" w:color="auto"/>
        <w:bottom w:val="none" w:sz="0" w:space="0" w:color="auto"/>
        <w:right w:val="none" w:sz="0" w:space="0" w:color="auto"/>
      </w:divBdr>
    </w:div>
    <w:div w:id="33039944">
      <w:bodyDiv w:val="1"/>
      <w:marLeft w:val="0"/>
      <w:marRight w:val="0"/>
      <w:marTop w:val="0"/>
      <w:marBottom w:val="0"/>
      <w:divBdr>
        <w:top w:val="none" w:sz="0" w:space="0" w:color="auto"/>
        <w:left w:val="none" w:sz="0" w:space="0" w:color="auto"/>
        <w:bottom w:val="none" w:sz="0" w:space="0" w:color="auto"/>
        <w:right w:val="none" w:sz="0" w:space="0" w:color="auto"/>
      </w:divBdr>
    </w:div>
    <w:div w:id="33896692">
      <w:bodyDiv w:val="1"/>
      <w:marLeft w:val="0"/>
      <w:marRight w:val="0"/>
      <w:marTop w:val="0"/>
      <w:marBottom w:val="0"/>
      <w:divBdr>
        <w:top w:val="none" w:sz="0" w:space="0" w:color="auto"/>
        <w:left w:val="none" w:sz="0" w:space="0" w:color="auto"/>
        <w:bottom w:val="none" w:sz="0" w:space="0" w:color="auto"/>
        <w:right w:val="none" w:sz="0" w:space="0" w:color="auto"/>
      </w:divBdr>
    </w:div>
    <w:div w:id="37552248">
      <w:bodyDiv w:val="1"/>
      <w:marLeft w:val="0"/>
      <w:marRight w:val="0"/>
      <w:marTop w:val="0"/>
      <w:marBottom w:val="0"/>
      <w:divBdr>
        <w:top w:val="none" w:sz="0" w:space="0" w:color="auto"/>
        <w:left w:val="none" w:sz="0" w:space="0" w:color="auto"/>
        <w:bottom w:val="none" w:sz="0" w:space="0" w:color="auto"/>
        <w:right w:val="none" w:sz="0" w:space="0" w:color="auto"/>
      </w:divBdr>
    </w:div>
    <w:div w:id="41712509">
      <w:bodyDiv w:val="1"/>
      <w:marLeft w:val="0"/>
      <w:marRight w:val="0"/>
      <w:marTop w:val="0"/>
      <w:marBottom w:val="0"/>
      <w:divBdr>
        <w:top w:val="none" w:sz="0" w:space="0" w:color="auto"/>
        <w:left w:val="none" w:sz="0" w:space="0" w:color="auto"/>
        <w:bottom w:val="none" w:sz="0" w:space="0" w:color="auto"/>
        <w:right w:val="none" w:sz="0" w:space="0" w:color="auto"/>
      </w:divBdr>
    </w:div>
    <w:div w:id="44106571">
      <w:bodyDiv w:val="1"/>
      <w:marLeft w:val="0"/>
      <w:marRight w:val="0"/>
      <w:marTop w:val="0"/>
      <w:marBottom w:val="0"/>
      <w:divBdr>
        <w:top w:val="none" w:sz="0" w:space="0" w:color="auto"/>
        <w:left w:val="none" w:sz="0" w:space="0" w:color="auto"/>
        <w:bottom w:val="none" w:sz="0" w:space="0" w:color="auto"/>
        <w:right w:val="none" w:sz="0" w:space="0" w:color="auto"/>
      </w:divBdr>
    </w:div>
    <w:div w:id="47530618">
      <w:bodyDiv w:val="1"/>
      <w:marLeft w:val="0"/>
      <w:marRight w:val="0"/>
      <w:marTop w:val="0"/>
      <w:marBottom w:val="0"/>
      <w:divBdr>
        <w:top w:val="none" w:sz="0" w:space="0" w:color="auto"/>
        <w:left w:val="none" w:sz="0" w:space="0" w:color="auto"/>
        <w:bottom w:val="none" w:sz="0" w:space="0" w:color="auto"/>
        <w:right w:val="none" w:sz="0" w:space="0" w:color="auto"/>
      </w:divBdr>
    </w:div>
    <w:div w:id="49428121">
      <w:bodyDiv w:val="1"/>
      <w:marLeft w:val="0"/>
      <w:marRight w:val="0"/>
      <w:marTop w:val="0"/>
      <w:marBottom w:val="0"/>
      <w:divBdr>
        <w:top w:val="none" w:sz="0" w:space="0" w:color="auto"/>
        <w:left w:val="none" w:sz="0" w:space="0" w:color="auto"/>
        <w:bottom w:val="none" w:sz="0" w:space="0" w:color="auto"/>
        <w:right w:val="none" w:sz="0" w:space="0" w:color="auto"/>
      </w:divBdr>
    </w:div>
    <w:div w:id="68962229">
      <w:bodyDiv w:val="1"/>
      <w:marLeft w:val="0"/>
      <w:marRight w:val="0"/>
      <w:marTop w:val="0"/>
      <w:marBottom w:val="0"/>
      <w:divBdr>
        <w:top w:val="none" w:sz="0" w:space="0" w:color="auto"/>
        <w:left w:val="none" w:sz="0" w:space="0" w:color="auto"/>
        <w:bottom w:val="none" w:sz="0" w:space="0" w:color="auto"/>
        <w:right w:val="none" w:sz="0" w:space="0" w:color="auto"/>
      </w:divBdr>
    </w:div>
    <w:div w:id="73624881">
      <w:bodyDiv w:val="1"/>
      <w:marLeft w:val="0"/>
      <w:marRight w:val="0"/>
      <w:marTop w:val="0"/>
      <w:marBottom w:val="0"/>
      <w:divBdr>
        <w:top w:val="none" w:sz="0" w:space="0" w:color="auto"/>
        <w:left w:val="none" w:sz="0" w:space="0" w:color="auto"/>
        <w:bottom w:val="none" w:sz="0" w:space="0" w:color="auto"/>
        <w:right w:val="none" w:sz="0" w:space="0" w:color="auto"/>
      </w:divBdr>
    </w:div>
    <w:div w:id="82070587">
      <w:bodyDiv w:val="1"/>
      <w:marLeft w:val="0"/>
      <w:marRight w:val="0"/>
      <w:marTop w:val="0"/>
      <w:marBottom w:val="0"/>
      <w:divBdr>
        <w:top w:val="none" w:sz="0" w:space="0" w:color="auto"/>
        <w:left w:val="none" w:sz="0" w:space="0" w:color="auto"/>
        <w:bottom w:val="none" w:sz="0" w:space="0" w:color="auto"/>
        <w:right w:val="none" w:sz="0" w:space="0" w:color="auto"/>
      </w:divBdr>
    </w:div>
    <w:div w:id="88890364">
      <w:bodyDiv w:val="1"/>
      <w:marLeft w:val="0"/>
      <w:marRight w:val="0"/>
      <w:marTop w:val="0"/>
      <w:marBottom w:val="0"/>
      <w:divBdr>
        <w:top w:val="none" w:sz="0" w:space="0" w:color="auto"/>
        <w:left w:val="none" w:sz="0" w:space="0" w:color="auto"/>
        <w:bottom w:val="none" w:sz="0" w:space="0" w:color="auto"/>
        <w:right w:val="none" w:sz="0" w:space="0" w:color="auto"/>
      </w:divBdr>
    </w:div>
    <w:div w:id="94062328">
      <w:bodyDiv w:val="1"/>
      <w:marLeft w:val="0"/>
      <w:marRight w:val="0"/>
      <w:marTop w:val="0"/>
      <w:marBottom w:val="0"/>
      <w:divBdr>
        <w:top w:val="none" w:sz="0" w:space="0" w:color="auto"/>
        <w:left w:val="none" w:sz="0" w:space="0" w:color="auto"/>
        <w:bottom w:val="none" w:sz="0" w:space="0" w:color="auto"/>
        <w:right w:val="none" w:sz="0" w:space="0" w:color="auto"/>
      </w:divBdr>
    </w:div>
    <w:div w:id="99842826">
      <w:bodyDiv w:val="1"/>
      <w:marLeft w:val="0"/>
      <w:marRight w:val="0"/>
      <w:marTop w:val="0"/>
      <w:marBottom w:val="0"/>
      <w:divBdr>
        <w:top w:val="none" w:sz="0" w:space="0" w:color="auto"/>
        <w:left w:val="none" w:sz="0" w:space="0" w:color="auto"/>
        <w:bottom w:val="none" w:sz="0" w:space="0" w:color="auto"/>
        <w:right w:val="none" w:sz="0" w:space="0" w:color="auto"/>
      </w:divBdr>
    </w:div>
    <w:div w:id="104883381">
      <w:bodyDiv w:val="1"/>
      <w:marLeft w:val="0"/>
      <w:marRight w:val="0"/>
      <w:marTop w:val="0"/>
      <w:marBottom w:val="0"/>
      <w:divBdr>
        <w:top w:val="none" w:sz="0" w:space="0" w:color="auto"/>
        <w:left w:val="none" w:sz="0" w:space="0" w:color="auto"/>
        <w:bottom w:val="none" w:sz="0" w:space="0" w:color="auto"/>
        <w:right w:val="none" w:sz="0" w:space="0" w:color="auto"/>
      </w:divBdr>
    </w:div>
    <w:div w:id="107093099">
      <w:bodyDiv w:val="1"/>
      <w:marLeft w:val="0"/>
      <w:marRight w:val="0"/>
      <w:marTop w:val="0"/>
      <w:marBottom w:val="0"/>
      <w:divBdr>
        <w:top w:val="none" w:sz="0" w:space="0" w:color="auto"/>
        <w:left w:val="none" w:sz="0" w:space="0" w:color="auto"/>
        <w:bottom w:val="none" w:sz="0" w:space="0" w:color="auto"/>
        <w:right w:val="none" w:sz="0" w:space="0" w:color="auto"/>
      </w:divBdr>
    </w:div>
    <w:div w:id="110131996">
      <w:bodyDiv w:val="1"/>
      <w:marLeft w:val="0"/>
      <w:marRight w:val="0"/>
      <w:marTop w:val="0"/>
      <w:marBottom w:val="0"/>
      <w:divBdr>
        <w:top w:val="none" w:sz="0" w:space="0" w:color="auto"/>
        <w:left w:val="none" w:sz="0" w:space="0" w:color="auto"/>
        <w:bottom w:val="none" w:sz="0" w:space="0" w:color="auto"/>
        <w:right w:val="none" w:sz="0" w:space="0" w:color="auto"/>
      </w:divBdr>
    </w:div>
    <w:div w:id="116921023">
      <w:bodyDiv w:val="1"/>
      <w:marLeft w:val="0"/>
      <w:marRight w:val="0"/>
      <w:marTop w:val="0"/>
      <w:marBottom w:val="0"/>
      <w:divBdr>
        <w:top w:val="none" w:sz="0" w:space="0" w:color="auto"/>
        <w:left w:val="none" w:sz="0" w:space="0" w:color="auto"/>
        <w:bottom w:val="none" w:sz="0" w:space="0" w:color="auto"/>
        <w:right w:val="none" w:sz="0" w:space="0" w:color="auto"/>
      </w:divBdr>
    </w:div>
    <w:div w:id="121535719">
      <w:bodyDiv w:val="1"/>
      <w:marLeft w:val="0"/>
      <w:marRight w:val="0"/>
      <w:marTop w:val="0"/>
      <w:marBottom w:val="0"/>
      <w:divBdr>
        <w:top w:val="none" w:sz="0" w:space="0" w:color="auto"/>
        <w:left w:val="none" w:sz="0" w:space="0" w:color="auto"/>
        <w:bottom w:val="none" w:sz="0" w:space="0" w:color="auto"/>
        <w:right w:val="none" w:sz="0" w:space="0" w:color="auto"/>
      </w:divBdr>
    </w:div>
    <w:div w:id="124928396">
      <w:bodyDiv w:val="1"/>
      <w:marLeft w:val="0"/>
      <w:marRight w:val="0"/>
      <w:marTop w:val="0"/>
      <w:marBottom w:val="0"/>
      <w:divBdr>
        <w:top w:val="none" w:sz="0" w:space="0" w:color="auto"/>
        <w:left w:val="none" w:sz="0" w:space="0" w:color="auto"/>
        <w:bottom w:val="none" w:sz="0" w:space="0" w:color="auto"/>
        <w:right w:val="none" w:sz="0" w:space="0" w:color="auto"/>
      </w:divBdr>
    </w:div>
    <w:div w:id="127630413">
      <w:bodyDiv w:val="1"/>
      <w:marLeft w:val="0"/>
      <w:marRight w:val="0"/>
      <w:marTop w:val="0"/>
      <w:marBottom w:val="0"/>
      <w:divBdr>
        <w:top w:val="none" w:sz="0" w:space="0" w:color="auto"/>
        <w:left w:val="none" w:sz="0" w:space="0" w:color="auto"/>
        <w:bottom w:val="none" w:sz="0" w:space="0" w:color="auto"/>
        <w:right w:val="none" w:sz="0" w:space="0" w:color="auto"/>
      </w:divBdr>
    </w:div>
    <w:div w:id="132065054">
      <w:bodyDiv w:val="1"/>
      <w:marLeft w:val="0"/>
      <w:marRight w:val="0"/>
      <w:marTop w:val="0"/>
      <w:marBottom w:val="0"/>
      <w:divBdr>
        <w:top w:val="none" w:sz="0" w:space="0" w:color="auto"/>
        <w:left w:val="none" w:sz="0" w:space="0" w:color="auto"/>
        <w:bottom w:val="none" w:sz="0" w:space="0" w:color="auto"/>
        <w:right w:val="none" w:sz="0" w:space="0" w:color="auto"/>
      </w:divBdr>
    </w:div>
    <w:div w:id="137574632">
      <w:bodyDiv w:val="1"/>
      <w:marLeft w:val="0"/>
      <w:marRight w:val="0"/>
      <w:marTop w:val="0"/>
      <w:marBottom w:val="0"/>
      <w:divBdr>
        <w:top w:val="none" w:sz="0" w:space="0" w:color="auto"/>
        <w:left w:val="none" w:sz="0" w:space="0" w:color="auto"/>
        <w:bottom w:val="none" w:sz="0" w:space="0" w:color="auto"/>
        <w:right w:val="none" w:sz="0" w:space="0" w:color="auto"/>
      </w:divBdr>
    </w:div>
    <w:div w:id="138305509">
      <w:bodyDiv w:val="1"/>
      <w:marLeft w:val="0"/>
      <w:marRight w:val="0"/>
      <w:marTop w:val="0"/>
      <w:marBottom w:val="0"/>
      <w:divBdr>
        <w:top w:val="none" w:sz="0" w:space="0" w:color="auto"/>
        <w:left w:val="none" w:sz="0" w:space="0" w:color="auto"/>
        <w:bottom w:val="none" w:sz="0" w:space="0" w:color="auto"/>
        <w:right w:val="none" w:sz="0" w:space="0" w:color="auto"/>
      </w:divBdr>
    </w:div>
    <w:div w:id="143206504">
      <w:bodyDiv w:val="1"/>
      <w:marLeft w:val="0"/>
      <w:marRight w:val="0"/>
      <w:marTop w:val="0"/>
      <w:marBottom w:val="0"/>
      <w:divBdr>
        <w:top w:val="none" w:sz="0" w:space="0" w:color="auto"/>
        <w:left w:val="none" w:sz="0" w:space="0" w:color="auto"/>
        <w:bottom w:val="none" w:sz="0" w:space="0" w:color="auto"/>
        <w:right w:val="none" w:sz="0" w:space="0" w:color="auto"/>
      </w:divBdr>
    </w:div>
    <w:div w:id="143859766">
      <w:bodyDiv w:val="1"/>
      <w:marLeft w:val="0"/>
      <w:marRight w:val="0"/>
      <w:marTop w:val="0"/>
      <w:marBottom w:val="0"/>
      <w:divBdr>
        <w:top w:val="none" w:sz="0" w:space="0" w:color="auto"/>
        <w:left w:val="none" w:sz="0" w:space="0" w:color="auto"/>
        <w:bottom w:val="none" w:sz="0" w:space="0" w:color="auto"/>
        <w:right w:val="none" w:sz="0" w:space="0" w:color="auto"/>
      </w:divBdr>
    </w:div>
    <w:div w:id="145511613">
      <w:bodyDiv w:val="1"/>
      <w:marLeft w:val="0"/>
      <w:marRight w:val="0"/>
      <w:marTop w:val="0"/>
      <w:marBottom w:val="0"/>
      <w:divBdr>
        <w:top w:val="none" w:sz="0" w:space="0" w:color="auto"/>
        <w:left w:val="none" w:sz="0" w:space="0" w:color="auto"/>
        <w:bottom w:val="none" w:sz="0" w:space="0" w:color="auto"/>
        <w:right w:val="none" w:sz="0" w:space="0" w:color="auto"/>
      </w:divBdr>
    </w:div>
    <w:div w:id="147139673">
      <w:bodyDiv w:val="1"/>
      <w:marLeft w:val="0"/>
      <w:marRight w:val="0"/>
      <w:marTop w:val="0"/>
      <w:marBottom w:val="0"/>
      <w:divBdr>
        <w:top w:val="none" w:sz="0" w:space="0" w:color="auto"/>
        <w:left w:val="none" w:sz="0" w:space="0" w:color="auto"/>
        <w:bottom w:val="none" w:sz="0" w:space="0" w:color="auto"/>
        <w:right w:val="none" w:sz="0" w:space="0" w:color="auto"/>
      </w:divBdr>
    </w:div>
    <w:div w:id="149248475">
      <w:bodyDiv w:val="1"/>
      <w:marLeft w:val="0"/>
      <w:marRight w:val="0"/>
      <w:marTop w:val="0"/>
      <w:marBottom w:val="0"/>
      <w:divBdr>
        <w:top w:val="none" w:sz="0" w:space="0" w:color="auto"/>
        <w:left w:val="none" w:sz="0" w:space="0" w:color="auto"/>
        <w:bottom w:val="none" w:sz="0" w:space="0" w:color="auto"/>
        <w:right w:val="none" w:sz="0" w:space="0" w:color="auto"/>
      </w:divBdr>
    </w:div>
    <w:div w:id="160967305">
      <w:bodyDiv w:val="1"/>
      <w:marLeft w:val="0"/>
      <w:marRight w:val="0"/>
      <w:marTop w:val="0"/>
      <w:marBottom w:val="0"/>
      <w:divBdr>
        <w:top w:val="none" w:sz="0" w:space="0" w:color="auto"/>
        <w:left w:val="none" w:sz="0" w:space="0" w:color="auto"/>
        <w:bottom w:val="none" w:sz="0" w:space="0" w:color="auto"/>
        <w:right w:val="none" w:sz="0" w:space="0" w:color="auto"/>
      </w:divBdr>
    </w:div>
    <w:div w:id="167989848">
      <w:bodyDiv w:val="1"/>
      <w:marLeft w:val="0"/>
      <w:marRight w:val="0"/>
      <w:marTop w:val="0"/>
      <w:marBottom w:val="0"/>
      <w:divBdr>
        <w:top w:val="none" w:sz="0" w:space="0" w:color="auto"/>
        <w:left w:val="none" w:sz="0" w:space="0" w:color="auto"/>
        <w:bottom w:val="none" w:sz="0" w:space="0" w:color="auto"/>
        <w:right w:val="none" w:sz="0" w:space="0" w:color="auto"/>
      </w:divBdr>
    </w:div>
    <w:div w:id="178590937">
      <w:bodyDiv w:val="1"/>
      <w:marLeft w:val="0"/>
      <w:marRight w:val="0"/>
      <w:marTop w:val="0"/>
      <w:marBottom w:val="0"/>
      <w:divBdr>
        <w:top w:val="none" w:sz="0" w:space="0" w:color="auto"/>
        <w:left w:val="none" w:sz="0" w:space="0" w:color="auto"/>
        <w:bottom w:val="none" w:sz="0" w:space="0" w:color="auto"/>
        <w:right w:val="none" w:sz="0" w:space="0" w:color="auto"/>
      </w:divBdr>
    </w:div>
    <w:div w:id="186257103">
      <w:bodyDiv w:val="1"/>
      <w:marLeft w:val="0"/>
      <w:marRight w:val="0"/>
      <w:marTop w:val="0"/>
      <w:marBottom w:val="0"/>
      <w:divBdr>
        <w:top w:val="none" w:sz="0" w:space="0" w:color="auto"/>
        <w:left w:val="none" w:sz="0" w:space="0" w:color="auto"/>
        <w:bottom w:val="none" w:sz="0" w:space="0" w:color="auto"/>
        <w:right w:val="none" w:sz="0" w:space="0" w:color="auto"/>
      </w:divBdr>
    </w:div>
    <w:div w:id="191303006">
      <w:bodyDiv w:val="1"/>
      <w:marLeft w:val="0"/>
      <w:marRight w:val="0"/>
      <w:marTop w:val="0"/>
      <w:marBottom w:val="0"/>
      <w:divBdr>
        <w:top w:val="none" w:sz="0" w:space="0" w:color="auto"/>
        <w:left w:val="none" w:sz="0" w:space="0" w:color="auto"/>
        <w:bottom w:val="none" w:sz="0" w:space="0" w:color="auto"/>
        <w:right w:val="none" w:sz="0" w:space="0" w:color="auto"/>
      </w:divBdr>
    </w:div>
    <w:div w:id="192884742">
      <w:bodyDiv w:val="1"/>
      <w:marLeft w:val="0"/>
      <w:marRight w:val="0"/>
      <w:marTop w:val="0"/>
      <w:marBottom w:val="0"/>
      <w:divBdr>
        <w:top w:val="none" w:sz="0" w:space="0" w:color="auto"/>
        <w:left w:val="none" w:sz="0" w:space="0" w:color="auto"/>
        <w:bottom w:val="none" w:sz="0" w:space="0" w:color="auto"/>
        <w:right w:val="none" w:sz="0" w:space="0" w:color="auto"/>
      </w:divBdr>
    </w:div>
    <w:div w:id="208033588">
      <w:bodyDiv w:val="1"/>
      <w:marLeft w:val="0"/>
      <w:marRight w:val="0"/>
      <w:marTop w:val="0"/>
      <w:marBottom w:val="0"/>
      <w:divBdr>
        <w:top w:val="none" w:sz="0" w:space="0" w:color="auto"/>
        <w:left w:val="none" w:sz="0" w:space="0" w:color="auto"/>
        <w:bottom w:val="none" w:sz="0" w:space="0" w:color="auto"/>
        <w:right w:val="none" w:sz="0" w:space="0" w:color="auto"/>
      </w:divBdr>
    </w:div>
    <w:div w:id="211431262">
      <w:bodyDiv w:val="1"/>
      <w:marLeft w:val="0"/>
      <w:marRight w:val="0"/>
      <w:marTop w:val="0"/>
      <w:marBottom w:val="0"/>
      <w:divBdr>
        <w:top w:val="none" w:sz="0" w:space="0" w:color="auto"/>
        <w:left w:val="none" w:sz="0" w:space="0" w:color="auto"/>
        <w:bottom w:val="none" w:sz="0" w:space="0" w:color="auto"/>
        <w:right w:val="none" w:sz="0" w:space="0" w:color="auto"/>
      </w:divBdr>
    </w:div>
    <w:div w:id="225920202">
      <w:bodyDiv w:val="1"/>
      <w:marLeft w:val="0"/>
      <w:marRight w:val="0"/>
      <w:marTop w:val="0"/>
      <w:marBottom w:val="0"/>
      <w:divBdr>
        <w:top w:val="none" w:sz="0" w:space="0" w:color="auto"/>
        <w:left w:val="none" w:sz="0" w:space="0" w:color="auto"/>
        <w:bottom w:val="none" w:sz="0" w:space="0" w:color="auto"/>
        <w:right w:val="none" w:sz="0" w:space="0" w:color="auto"/>
      </w:divBdr>
    </w:div>
    <w:div w:id="226958647">
      <w:bodyDiv w:val="1"/>
      <w:marLeft w:val="0"/>
      <w:marRight w:val="0"/>
      <w:marTop w:val="0"/>
      <w:marBottom w:val="0"/>
      <w:divBdr>
        <w:top w:val="none" w:sz="0" w:space="0" w:color="auto"/>
        <w:left w:val="none" w:sz="0" w:space="0" w:color="auto"/>
        <w:bottom w:val="none" w:sz="0" w:space="0" w:color="auto"/>
        <w:right w:val="none" w:sz="0" w:space="0" w:color="auto"/>
      </w:divBdr>
    </w:div>
    <w:div w:id="229779624">
      <w:bodyDiv w:val="1"/>
      <w:marLeft w:val="0"/>
      <w:marRight w:val="0"/>
      <w:marTop w:val="0"/>
      <w:marBottom w:val="0"/>
      <w:divBdr>
        <w:top w:val="none" w:sz="0" w:space="0" w:color="auto"/>
        <w:left w:val="none" w:sz="0" w:space="0" w:color="auto"/>
        <w:bottom w:val="none" w:sz="0" w:space="0" w:color="auto"/>
        <w:right w:val="none" w:sz="0" w:space="0" w:color="auto"/>
      </w:divBdr>
    </w:div>
    <w:div w:id="232741056">
      <w:bodyDiv w:val="1"/>
      <w:marLeft w:val="0"/>
      <w:marRight w:val="0"/>
      <w:marTop w:val="0"/>
      <w:marBottom w:val="0"/>
      <w:divBdr>
        <w:top w:val="none" w:sz="0" w:space="0" w:color="auto"/>
        <w:left w:val="none" w:sz="0" w:space="0" w:color="auto"/>
        <w:bottom w:val="none" w:sz="0" w:space="0" w:color="auto"/>
        <w:right w:val="none" w:sz="0" w:space="0" w:color="auto"/>
      </w:divBdr>
    </w:div>
    <w:div w:id="232787448">
      <w:bodyDiv w:val="1"/>
      <w:marLeft w:val="0"/>
      <w:marRight w:val="0"/>
      <w:marTop w:val="0"/>
      <w:marBottom w:val="0"/>
      <w:divBdr>
        <w:top w:val="none" w:sz="0" w:space="0" w:color="auto"/>
        <w:left w:val="none" w:sz="0" w:space="0" w:color="auto"/>
        <w:bottom w:val="none" w:sz="0" w:space="0" w:color="auto"/>
        <w:right w:val="none" w:sz="0" w:space="0" w:color="auto"/>
      </w:divBdr>
    </w:div>
    <w:div w:id="241721557">
      <w:bodyDiv w:val="1"/>
      <w:marLeft w:val="0"/>
      <w:marRight w:val="0"/>
      <w:marTop w:val="0"/>
      <w:marBottom w:val="0"/>
      <w:divBdr>
        <w:top w:val="none" w:sz="0" w:space="0" w:color="auto"/>
        <w:left w:val="none" w:sz="0" w:space="0" w:color="auto"/>
        <w:bottom w:val="none" w:sz="0" w:space="0" w:color="auto"/>
        <w:right w:val="none" w:sz="0" w:space="0" w:color="auto"/>
      </w:divBdr>
    </w:div>
    <w:div w:id="247353432">
      <w:bodyDiv w:val="1"/>
      <w:marLeft w:val="0"/>
      <w:marRight w:val="0"/>
      <w:marTop w:val="0"/>
      <w:marBottom w:val="0"/>
      <w:divBdr>
        <w:top w:val="none" w:sz="0" w:space="0" w:color="auto"/>
        <w:left w:val="none" w:sz="0" w:space="0" w:color="auto"/>
        <w:bottom w:val="none" w:sz="0" w:space="0" w:color="auto"/>
        <w:right w:val="none" w:sz="0" w:space="0" w:color="auto"/>
      </w:divBdr>
    </w:div>
    <w:div w:id="249394835">
      <w:bodyDiv w:val="1"/>
      <w:marLeft w:val="0"/>
      <w:marRight w:val="0"/>
      <w:marTop w:val="0"/>
      <w:marBottom w:val="0"/>
      <w:divBdr>
        <w:top w:val="none" w:sz="0" w:space="0" w:color="auto"/>
        <w:left w:val="none" w:sz="0" w:space="0" w:color="auto"/>
        <w:bottom w:val="none" w:sz="0" w:space="0" w:color="auto"/>
        <w:right w:val="none" w:sz="0" w:space="0" w:color="auto"/>
      </w:divBdr>
    </w:div>
    <w:div w:id="259676948">
      <w:bodyDiv w:val="1"/>
      <w:marLeft w:val="0"/>
      <w:marRight w:val="0"/>
      <w:marTop w:val="0"/>
      <w:marBottom w:val="0"/>
      <w:divBdr>
        <w:top w:val="none" w:sz="0" w:space="0" w:color="auto"/>
        <w:left w:val="none" w:sz="0" w:space="0" w:color="auto"/>
        <w:bottom w:val="none" w:sz="0" w:space="0" w:color="auto"/>
        <w:right w:val="none" w:sz="0" w:space="0" w:color="auto"/>
      </w:divBdr>
    </w:div>
    <w:div w:id="260265859">
      <w:bodyDiv w:val="1"/>
      <w:marLeft w:val="0"/>
      <w:marRight w:val="0"/>
      <w:marTop w:val="0"/>
      <w:marBottom w:val="0"/>
      <w:divBdr>
        <w:top w:val="none" w:sz="0" w:space="0" w:color="auto"/>
        <w:left w:val="none" w:sz="0" w:space="0" w:color="auto"/>
        <w:bottom w:val="none" w:sz="0" w:space="0" w:color="auto"/>
        <w:right w:val="none" w:sz="0" w:space="0" w:color="auto"/>
      </w:divBdr>
    </w:div>
    <w:div w:id="262038558">
      <w:bodyDiv w:val="1"/>
      <w:marLeft w:val="0"/>
      <w:marRight w:val="0"/>
      <w:marTop w:val="0"/>
      <w:marBottom w:val="0"/>
      <w:divBdr>
        <w:top w:val="none" w:sz="0" w:space="0" w:color="auto"/>
        <w:left w:val="none" w:sz="0" w:space="0" w:color="auto"/>
        <w:bottom w:val="none" w:sz="0" w:space="0" w:color="auto"/>
        <w:right w:val="none" w:sz="0" w:space="0" w:color="auto"/>
      </w:divBdr>
    </w:div>
    <w:div w:id="266544594">
      <w:bodyDiv w:val="1"/>
      <w:marLeft w:val="0"/>
      <w:marRight w:val="0"/>
      <w:marTop w:val="0"/>
      <w:marBottom w:val="0"/>
      <w:divBdr>
        <w:top w:val="none" w:sz="0" w:space="0" w:color="auto"/>
        <w:left w:val="none" w:sz="0" w:space="0" w:color="auto"/>
        <w:bottom w:val="none" w:sz="0" w:space="0" w:color="auto"/>
        <w:right w:val="none" w:sz="0" w:space="0" w:color="auto"/>
      </w:divBdr>
    </w:div>
    <w:div w:id="269700495">
      <w:bodyDiv w:val="1"/>
      <w:marLeft w:val="0"/>
      <w:marRight w:val="0"/>
      <w:marTop w:val="0"/>
      <w:marBottom w:val="0"/>
      <w:divBdr>
        <w:top w:val="none" w:sz="0" w:space="0" w:color="auto"/>
        <w:left w:val="none" w:sz="0" w:space="0" w:color="auto"/>
        <w:bottom w:val="none" w:sz="0" w:space="0" w:color="auto"/>
        <w:right w:val="none" w:sz="0" w:space="0" w:color="auto"/>
      </w:divBdr>
    </w:div>
    <w:div w:id="285353971">
      <w:bodyDiv w:val="1"/>
      <w:marLeft w:val="0"/>
      <w:marRight w:val="0"/>
      <w:marTop w:val="0"/>
      <w:marBottom w:val="0"/>
      <w:divBdr>
        <w:top w:val="none" w:sz="0" w:space="0" w:color="auto"/>
        <w:left w:val="none" w:sz="0" w:space="0" w:color="auto"/>
        <w:bottom w:val="none" w:sz="0" w:space="0" w:color="auto"/>
        <w:right w:val="none" w:sz="0" w:space="0" w:color="auto"/>
      </w:divBdr>
    </w:div>
    <w:div w:id="298269829">
      <w:bodyDiv w:val="1"/>
      <w:marLeft w:val="0"/>
      <w:marRight w:val="0"/>
      <w:marTop w:val="0"/>
      <w:marBottom w:val="0"/>
      <w:divBdr>
        <w:top w:val="none" w:sz="0" w:space="0" w:color="auto"/>
        <w:left w:val="none" w:sz="0" w:space="0" w:color="auto"/>
        <w:bottom w:val="none" w:sz="0" w:space="0" w:color="auto"/>
        <w:right w:val="none" w:sz="0" w:space="0" w:color="auto"/>
      </w:divBdr>
    </w:div>
    <w:div w:id="300303665">
      <w:bodyDiv w:val="1"/>
      <w:marLeft w:val="0"/>
      <w:marRight w:val="0"/>
      <w:marTop w:val="0"/>
      <w:marBottom w:val="0"/>
      <w:divBdr>
        <w:top w:val="none" w:sz="0" w:space="0" w:color="auto"/>
        <w:left w:val="none" w:sz="0" w:space="0" w:color="auto"/>
        <w:bottom w:val="none" w:sz="0" w:space="0" w:color="auto"/>
        <w:right w:val="none" w:sz="0" w:space="0" w:color="auto"/>
      </w:divBdr>
    </w:div>
    <w:div w:id="306010280">
      <w:bodyDiv w:val="1"/>
      <w:marLeft w:val="0"/>
      <w:marRight w:val="0"/>
      <w:marTop w:val="0"/>
      <w:marBottom w:val="0"/>
      <w:divBdr>
        <w:top w:val="none" w:sz="0" w:space="0" w:color="auto"/>
        <w:left w:val="none" w:sz="0" w:space="0" w:color="auto"/>
        <w:bottom w:val="none" w:sz="0" w:space="0" w:color="auto"/>
        <w:right w:val="none" w:sz="0" w:space="0" w:color="auto"/>
      </w:divBdr>
    </w:div>
    <w:div w:id="316109952">
      <w:bodyDiv w:val="1"/>
      <w:marLeft w:val="0"/>
      <w:marRight w:val="0"/>
      <w:marTop w:val="0"/>
      <w:marBottom w:val="0"/>
      <w:divBdr>
        <w:top w:val="none" w:sz="0" w:space="0" w:color="auto"/>
        <w:left w:val="none" w:sz="0" w:space="0" w:color="auto"/>
        <w:bottom w:val="none" w:sz="0" w:space="0" w:color="auto"/>
        <w:right w:val="none" w:sz="0" w:space="0" w:color="auto"/>
      </w:divBdr>
    </w:div>
    <w:div w:id="319310274">
      <w:bodyDiv w:val="1"/>
      <w:marLeft w:val="0"/>
      <w:marRight w:val="0"/>
      <w:marTop w:val="0"/>
      <w:marBottom w:val="0"/>
      <w:divBdr>
        <w:top w:val="none" w:sz="0" w:space="0" w:color="auto"/>
        <w:left w:val="none" w:sz="0" w:space="0" w:color="auto"/>
        <w:bottom w:val="none" w:sz="0" w:space="0" w:color="auto"/>
        <w:right w:val="none" w:sz="0" w:space="0" w:color="auto"/>
      </w:divBdr>
    </w:div>
    <w:div w:id="325210726">
      <w:bodyDiv w:val="1"/>
      <w:marLeft w:val="0"/>
      <w:marRight w:val="0"/>
      <w:marTop w:val="0"/>
      <w:marBottom w:val="0"/>
      <w:divBdr>
        <w:top w:val="none" w:sz="0" w:space="0" w:color="auto"/>
        <w:left w:val="none" w:sz="0" w:space="0" w:color="auto"/>
        <w:bottom w:val="none" w:sz="0" w:space="0" w:color="auto"/>
        <w:right w:val="none" w:sz="0" w:space="0" w:color="auto"/>
      </w:divBdr>
    </w:div>
    <w:div w:id="352461277">
      <w:bodyDiv w:val="1"/>
      <w:marLeft w:val="0"/>
      <w:marRight w:val="0"/>
      <w:marTop w:val="0"/>
      <w:marBottom w:val="0"/>
      <w:divBdr>
        <w:top w:val="none" w:sz="0" w:space="0" w:color="auto"/>
        <w:left w:val="none" w:sz="0" w:space="0" w:color="auto"/>
        <w:bottom w:val="none" w:sz="0" w:space="0" w:color="auto"/>
        <w:right w:val="none" w:sz="0" w:space="0" w:color="auto"/>
      </w:divBdr>
    </w:div>
    <w:div w:id="357781327">
      <w:bodyDiv w:val="1"/>
      <w:marLeft w:val="0"/>
      <w:marRight w:val="0"/>
      <w:marTop w:val="0"/>
      <w:marBottom w:val="0"/>
      <w:divBdr>
        <w:top w:val="none" w:sz="0" w:space="0" w:color="auto"/>
        <w:left w:val="none" w:sz="0" w:space="0" w:color="auto"/>
        <w:bottom w:val="none" w:sz="0" w:space="0" w:color="auto"/>
        <w:right w:val="none" w:sz="0" w:space="0" w:color="auto"/>
      </w:divBdr>
    </w:div>
    <w:div w:id="362094092">
      <w:bodyDiv w:val="1"/>
      <w:marLeft w:val="0"/>
      <w:marRight w:val="0"/>
      <w:marTop w:val="0"/>
      <w:marBottom w:val="0"/>
      <w:divBdr>
        <w:top w:val="none" w:sz="0" w:space="0" w:color="auto"/>
        <w:left w:val="none" w:sz="0" w:space="0" w:color="auto"/>
        <w:bottom w:val="none" w:sz="0" w:space="0" w:color="auto"/>
        <w:right w:val="none" w:sz="0" w:space="0" w:color="auto"/>
      </w:divBdr>
    </w:div>
    <w:div w:id="362944207">
      <w:bodyDiv w:val="1"/>
      <w:marLeft w:val="0"/>
      <w:marRight w:val="0"/>
      <w:marTop w:val="0"/>
      <w:marBottom w:val="0"/>
      <w:divBdr>
        <w:top w:val="none" w:sz="0" w:space="0" w:color="auto"/>
        <w:left w:val="none" w:sz="0" w:space="0" w:color="auto"/>
        <w:bottom w:val="none" w:sz="0" w:space="0" w:color="auto"/>
        <w:right w:val="none" w:sz="0" w:space="0" w:color="auto"/>
      </w:divBdr>
    </w:div>
    <w:div w:id="370613919">
      <w:bodyDiv w:val="1"/>
      <w:marLeft w:val="0"/>
      <w:marRight w:val="0"/>
      <w:marTop w:val="0"/>
      <w:marBottom w:val="0"/>
      <w:divBdr>
        <w:top w:val="none" w:sz="0" w:space="0" w:color="auto"/>
        <w:left w:val="none" w:sz="0" w:space="0" w:color="auto"/>
        <w:bottom w:val="none" w:sz="0" w:space="0" w:color="auto"/>
        <w:right w:val="none" w:sz="0" w:space="0" w:color="auto"/>
      </w:divBdr>
    </w:div>
    <w:div w:id="374551206">
      <w:bodyDiv w:val="1"/>
      <w:marLeft w:val="0"/>
      <w:marRight w:val="0"/>
      <w:marTop w:val="0"/>
      <w:marBottom w:val="0"/>
      <w:divBdr>
        <w:top w:val="none" w:sz="0" w:space="0" w:color="auto"/>
        <w:left w:val="none" w:sz="0" w:space="0" w:color="auto"/>
        <w:bottom w:val="none" w:sz="0" w:space="0" w:color="auto"/>
        <w:right w:val="none" w:sz="0" w:space="0" w:color="auto"/>
      </w:divBdr>
    </w:div>
    <w:div w:id="379978438">
      <w:bodyDiv w:val="1"/>
      <w:marLeft w:val="0"/>
      <w:marRight w:val="0"/>
      <w:marTop w:val="0"/>
      <w:marBottom w:val="0"/>
      <w:divBdr>
        <w:top w:val="none" w:sz="0" w:space="0" w:color="auto"/>
        <w:left w:val="none" w:sz="0" w:space="0" w:color="auto"/>
        <w:bottom w:val="none" w:sz="0" w:space="0" w:color="auto"/>
        <w:right w:val="none" w:sz="0" w:space="0" w:color="auto"/>
      </w:divBdr>
    </w:div>
    <w:div w:id="380907459">
      <w:bodyDiv w:val="1"/>
      <w:marLeft w:val="0"/>
      <w:marRight w:val="0"/>
      <w:marTop w:val="0"/>
      <w:marBottom w:val="0"/>
      <w:divBdr>
        <w:top w:val="none" w:sz="0" w:space="0" w:color="auto"/>
        <w:left w:val="none" w:sz="0" w:space="0" w:color="auto"/>
        <w:bottom w:val="none" w:sz="0" w:space="0" w:color="auto"/>
        <w:right w:val="none" w:sz="0" w:space="0" w:color="auto"/>
      </w:divBdr>
    </w:div>
    <w:div w:id="384255539">
      <w:bodyDiv w:val="1"/>
      <w:marLeft w:val="0"/>
      <w:marRight w:val="0"/>
      <w:marTop w:val="0"/>
      <w:marBottom w:val="0"/>
      <w:divBdr>
        <w:top w:val="none" w:sz="0" w:space="0" w:color="auto"/>
        <w:left w:val="none" w:sz="0" w:space="0" w:color="auto"/>
        <w:bottom w:val="none" w:sz="0" w:space="0" w:color="auto"/>
        <w:right w:val="none" w:sz="0" w:space="0" w:color="auto"/>
      </w:divBdr>
    </w:div>
    <w:div w:id="386032190">
      <w:bodyDiv w:val="1"/>
      <w:marLeft w:val="0"/>
      <w:marRight w:val="0"/>
      <w:marTop w:val="0"/>
      <w:marBottom w:val="0"/>
      <w:divBdr>
        <w:top w:val="none" w:sz="0" w:space="0" w:color="auto"/>
        <w:left w:val="none" w:sz="0" w:space="0" w:color="auto"/>
        <w:bottom w:val="none" w:sz="0" w:space="0" w:color="auto"/>
        <w:right w:val="none" w:sz="0" w:space="0" w:color="auto"/>
      </w:divBdr>
    </w:div>
    <w:div w:id="389811536">
      <w:bodyDiv w:val="1"/>
      <w:marLeft w:val="0"/>
      <w:marRight w:val="0"/>
      <w:marTop w:val="0"/>
      <w:marBottom w:val="0"/>
      <w:divBdr>
        <w:top w:val="none" w:sz="0" w:space="0" w:color="auto"/>
        <w:left w:val="none" w:sz="0" w:space="0" w:color="auto"/>
        <w:bottom w:val="none" w:sz="0" w:space="0" w:color="auto"/>
        <w:right w:val="none" w:sz="0" w:space="0" w:color="auto"/>
      </w:divBdr>
    </w:div>
    <w:div w:id="391119442">
      <w:bodyDiv w:val="1"/>
      <w:marLeft w:val="0"/>
      <w:marRight w:val="0"/>
      <w:marTop w:val="0"/>
      <w:marBottom w:val="0"/>
      <w:divBdr>
        <w:top w:val="none" w:sz="0" w:space="0" w:color="auto"/>
        <w:left w:val="none" w:sz="0" w:space="0" w:color="auto"/>
        <w:bottom w:val="none" w:sz="0" w:space="0" w:color="auto"/>
        <w:right w:val="none" w:sz="0" w:space="0" w:color="auto"/>
      </w:divBdr>
    </w:div>
    <w:div w:id="401491434">
      <w:bodyDiv w:val="1"/>
      <w:marLeft w:val="0"/>
      <w:marRight w:val="0"/>
      <w:marTop w:val="0"/>
      <w:marBottom w:val="0"/>
      <w:divBdr>
        <w:top w:val="none" w:sz="0" w:space="0" w:color="auto"/>
        <w:left w:val="none" w:sz="0" w:space="0" w:color="auto"/>
        <w:bottom w:val="none" w:sz="0" w:space="0" w:color="auto"/>
        <w:right w:val="none" w:sz="0" w:space="0" w:color="auto"/>
      </w:divBdr>
    </w:div>
    <w:div w:id="402919161">
      <w:bodyDiv w:val="1"/>
      <w:marLeft w:val="0"/>
      <w:marRight w:val="0"/>
      <w:marTop w:val="0"/>
      <w:marBottom w:val="0"/>
      <w:divBdr>
        <w:top w:val="none" w:sz="0" w:space="0" w:color="auto"/>
        <w:left w:val="none" w:sz="0" w:space="0" w:color="auto"/>
        <w:bottom w:val="none" w:sz="0" w:space="0" w:color="auto"/>
        <w:right w:val="none" w:sz="0" w:space="0" w:color="auto"/>
      </w:divBdr>
    </w:div>
    <w:div w:id="408963502">
      <w:bodyDiv w:val="1"/>
      <w:marLeft w:val="0"/>
      <w:marRight w:val="0"/>
      <w:marTop w:val="0"/>
      <w:marBottom w:val="0"/>
      <w:divBdr>
        <w:top w:val="none" w:sz="0" w:space="0" w:color="auto"/>
        <w:left w:val="none" w:sz="0" w:space="0" w:color="auto"/>
        <w:bottom w:val="none" w:sz="0" w:space="0" w:color="auto"/>
        <w:right w:val="none" w:sz="0" w:space="0" w:color="auto"/>
      </w:divBdr>
    </w:div>
    <w:div w:id="412973866">
      <w:bodyDiv w:val="1"/>
      <w:marLeft w:val="0"/>
      <w:marRight w:val="0"/>
      <w:marTop w:val="0"/>
      <w:marBottom w:val="0"/>
      <w:divBdr>
        <w:top w:val="none" w:sz="0" w:space="0" w:color="auto"/>
        <w:left w:val="none" w:sz="0" w:space="0" w:color="auto"/>
        <w:bottom w:val="none" w:sz="0" w:space="0" w:color="auto"/>
        <w:right w:val="none" w:sz="0" w:space="0" w:color="auto"/>
      </w:divBdr>
    </w:div>
    <w:div w:id="413014652">
      <w:bodyDiv w:val="1"/>
      <w:marLeft w:val="0"/>
      <w:marRight w:val="0"/>
      <w:marTop w:val="0"/>
      <w:marBottom w:val="0"/>
      <w:divBdr>
        <w:top w:val="none" w:sz="0" w:space="0" w:color="auto"/>
        <w:left w:val="none" w:sz="0" w:space="0" w:color="auto"/>
        <w:bottom w:val="none" w:sz="0" w:space="0" w:color="auto"/>
        <w:right w:val="none" w:sz="0" w:space="0" w:color="auto"/>
      </w:divBdr>
    </w:div>
    <w:div w:id="414474787">
      <w:bodyDiv w:val="1"/>
      <w:marLeft w:val="0"/>
      <w:marRight w:val="0"/>
      <w:marTop w:val="0"/>
      <w:marBottom w:val="0"/>
      <w:divBdr>
        <w:top w:val="none" w:sz="0" w:space="0" w:color="auto"/>
        <w:left w:val="none" w:sz="0" w:space="0" w:color="auto"/>
        <w:bottom w:val="none" w:sz="0" w:space="0" w:color="auto"/>
        <w:right w:val="none" w:sz="0" w:space="0" w:color="auto"/>
      </w:divBdr>
    </w:div>
    <w:div w:id="415446779">
      <w:bodyDiv w:val="1"/>
      <w:marLeft w:val="0"/>
      <w:marRight w:val="0"/>
      <w:marTop w:val="0"/>
      <w:marBottom w:val="0"/>
      <w:divBdr>
        <w:top w:val="none" w:sz="0" w:space="0" w:color="auto"/>
        <w:left w:val="none" w:sz="0" w:space="0" w:color="auto"/>
        <w:bottom w:val="none" w:sz="0" w:space="0" w:color="auto"/>
        <w:right w:val="none" w:sz="0" w:space="0" w:color="auto"/>
      </w:divBdr>
    </w:div>
    <w:div w:id="418260781">
      <w:bodyDiv w:val="1"/>
      <w:marLeft w:val="0"/>
      <w:marRight w:val="0"/>
      <w:marTop w:val="0"/>
      <w:marBottom w:val="0"/>
      <w:divBdr>
        <w:top w:val="none" w:sz="0" w:space="0" w:color="auto"/>
        <w:left w:val="none" w:sz="0" w:space="0" w:color="auto"/>
        <w:bottom w:val="none" w:sz="0" w:space="0" w:color="auto"/>
        <w:right w:val="none" w:sz="0" w:space="0" w:color="auto"/>
      </w:divBdr>
    </w:div>
    <w:div w:id="429089785">
      <w:bodyDiv w:val="1"/>
      <w:marLeft w:val="0"/>
      <w:marRight w:val="0"/>
      <w:marTop w:val="0"/>
      <w:marBottom w:val="0"/>
      <w:divBdr>
        <w:top w:val="none" w:sz="0" w:space="0" w:color="auto"/>
        <w:left w:val="none" w:sz="0" w:space="0" w:color="auto"/>
        <w:bottom w:val="none" w:sz="0" w:space="0" w:color="auto"/>
        <w:right w:val="none" w:sz="0" w:space="0" w:color="auto"/>
      </w:divBdr>
    </w:div>
    <w:div w:id="430466527">
      <w:bodyDiv w:val="1"/>
      <w:marLeft w:val="0"/>
      <w:marRight w:val="0"/>
      <w:marTop w:val="0"/>
      <w:marBottom w:val="0"/>
      <w:divBdr>
        <w:top w:val="none" w:sz="0" w:space="0" w:color="auto"/>
        <w:left w:val="none" w:sz="0" w:space="0" w:color="auto"/>
        <w:bottom w:val="none" w:sz="0" w:space="0" w:color="auto"/>
        <w:right w:val="none" w:sz="0" w:space="0" w:color="auto"/>
      </w:divBdr>
    </w:div>
    <w:div w:id="443161058">
      <w:bodyDiv w:val="1"/>
      <w:marLeft w:val="0"/>
      <w:marRight w:val="0"/>
      <w:marTop w:val="0"/>
      <w:marBottom w:val="0"/>
      <w:divBdr>
        <w:top w:val="none" w:sz="0" w:space="0" w:color="auto"/>
        <w:left w:val="none" w:sz="0" w:space="0" w:color="auto"/>
        <w:bottom w:val="none" w:sz="0" w:space="0" w:color="auto"/>
        <w:right w:val="none" w:sz="0" w:space="0" w:color="auto"/>
      </w:divBdr>
    </w:div>
    <w:div w:id="447624266">
      <w:bodyDiv w:val="1"/>
      <w:marLeft w:val="0"/>
      <w:marRight w:val="0"/>
      <w:marTop w:val="0"/>
      <w:marBottom w:val="0"/>
      <w:divBdr>
        <w:top w:val="none" w:sz="0" w:space="0" w:color="auto"/>
        <w:left w:val="none" w:sz="0" w:space="0" w:color="auto"/>
        <w:bottom w:val="none" w:sz="0" w:space="0" w:color="auto"/>
        <w:right w:val="none" w:sz="0" w:space="0" w:color="auto"/>
      </w:divBdr>
    </w:div>
    <w:div w:id="455300335">
      <w:bodyDiv w:val="1"/>
      <w:marLeft w:val="0"/>
      <w:marRight w:val="0"/>
      <w:marTop w:val="0"/>
      <w:marBottom w:val="0"/>
      <w:divBdr>
        <w:top w:val="none" w:sz="0" w:space="0" w:color="auto"/>
        <w:left w:val="none" w:sz="0" w:space="0" w:color="auto"/>
        <w:bottom w:val="none" w:sz="0" w:space="0" w:color="auto"/>
        <w:right w:val="none" w:sz="0" w:space="0" w:color="auto"/>
      </w:divBdr>
    </w:div>
    <w:div w:id="455367236">
      <w:bodyDiv w:val="1"/>
      <w:marLeft w:val="0"/>
      <w:marRight w:val="0"/>
      <w:marTop w:val="0"/>
      <w:marBottom w:val="0"/>
      <w:divBdr>
        <w:top w:val="none" w:sz="0" w:space="0" w:color="auto"/>
        <w:left w:val="none" w:sz="0" w:space="0" w:color="auto"/>
        <w:bottom w:val="none" w:sz="0" w:space="0" w:color="auto"/>
        <w:right w:val="none" w:sz="0" w:space="0" w:color="auto"/>
      </w:divBdr>
    </w:div>
    <w:div w:id="459805922">
      <w:bodyDiv w:val="1"/>
      <w:marLeft w:val="0"/>
      <w:marRight w:val="0"/>
      <w:marTop w:val="0"/>
      <w:marBottom w:val="0"/>
      <w:divBdr>
        <w:top w:val="none" w:sz="0" w:space="0" w:color="auto"/>
        <w:left w:val="none" w:sz="0" w:space="0" w:color="auto"/>
        <w:bottom w:val="none" w:sz="0" w:space="0" w:color="auto"/>
        <w:right w:val="none" w:sz="0" w:space="0" w:color="auto"/>
      </w:divBdr>
    </w:div>
    <w:div w:id="460194994">
      <w:bodyDiv w:val="1"/>
      <w:marLeft w:val="0"/>
      <w:marRight w:val="0"/>
      <w:marTop w:val="0"/>
      <w:marBottom w:val="0"/>
      <w:divBdr>
        <w:top w:val="none" w:sz="0" w:space="0" w:color="auto"/>
        <w:left w:val="none" w:sz="0" w:space="0" w:color="auto"/>
        <w:bottom w:val="none" w:sz="0" w:space="0" w:color="auto"/>
        <w:right w:val="none" w:sz="0" w:space="0" w:color="auto"/>
      </w:divBdr>
    </w:div>
    <w:div w:id="471557781">
      <w:bodyDiv w:val="1"/>
      <w:marLeft w:val="0"/>
      <w:marRight w:val="0"/>
      <w:marTop w:val="0"/>
      <w:marBottom w:val="0"/>
      <w:divBdr>
        <w:top w:val="none" w:sz="0" w:space="0" w:color="auto"/>
        <w:left w:val="none" w:sz="0" w:space="0" w:color="auto"/>
        <w:bottom w:val="none" w:sz="0" w:space="0" w:color="auto"/>
        <w:right w:val="none" w:sz="0" w:space="0" w:color="auto"/>
      </w:divBdr>
    </w:div>
    <w:div w:id="474569856">
      <w:bodyDiv w:val="1"/>
      <w:marLeft w:val="0"/>
      <w:marRight w:val="0"/>
      <w:marTop w:val="0"/>
      <w:marBottom w:val="0"/>
      <w:divBdr>
        <w:top w:val="none" w:sz="0" w:space="0" w:color="auto"/>
        <w:left w:val="none" w:sz="0" w:space="0" w:color="auto"/>
        <w:bottom w:val="none" w:sz="0" w:space="0" w:color="auto"/>
        <w:right w:val="none" w:sz="0" w:space="0" w:color="auto"/>
      </w:divBdr>
    </w:div>
    <w:div w:id="480848599">
      <w:bodyDiv w:val="1"/>
      <w:marLeft w:val="0"/>
      <w:marRight w:val="0"/>
      <w:marTop w:val="0"/>
      <w:marBottom w:val="0"/>
      <w:divBdr>
        <w:top w:val="none" w:sz="0" w:space="0" w:color="auto"/>
        <w:left w:val="none" w:sz="0" w:space="0" w:color="auto"/>
        <w:bottom w:val="none" w:sz="0" w:space="0" w:color="auto"/>
        <w:right w:val="none" w:sz="0" w:space="0" w:color="auto"/>
      </w:divBdr>
    </w:div>
    <w:div w:id="489248099">
      <w:bodyDiv w:val="1"/>
      <w:marLeft w:val="0"/>
      <w:marRight w:val="0"/>
      <w:marTop w:val="0"/>
      <w:marBottom w:val="0"/>
      <w:divBdr>
        <w:top w:val="none" w:sz="0" w:space="0" w:color="auto"/>
        <w:left w:val="none" w:sz="0" w:space="0" w:color="auto"/>
        <w:bottom w:val="none" w:sz="0" w:space="0" w:color="auto"/>
        <w:right w:val="none" w:sz="0" w:space="0" w:color="auto"/>
      </w:divBdr>
    </w:div>
    <w:div w:id="500511921">
      <w:bodyDiv w:val="1"/>
      <w:marLeft w:val="0"/>
      <w:marRight w:val="0"/>
      <w:marTop w:val="0"/>
      <w:marBottom w:val="0"/>
      <w:divBdr>
        <w:top w:val="none" w:sz="0" w:space="0" w:color="auto"/>
        <w:left w:val="none" w:sz="0" w:space="0" w:color="auto"/>
        <w:bottom w:val="none" w:sz="0" w:space="0" w:color="auto"/>
        <w:right w:val="none" w:sz="0" w:space="0" w:color="auto"/>
      </w:divBdr>
    </w:div>
    <w:div w:id="500775772">
      <w:bodyDiv w:val="1"/>
      <w:marLeft w:val="0"/>
      <w:marRight w:val="0"/>
      <w:marTop w:val="0"/>
      <w:marBottom w:val="0"/>
      <w:divBdr>
        <w:top w:val="none" w:sz="0" w:space="0" w:color="auto"/>
        <w:left w:val="none" w:sz="0" w:space="0" w:color="auto"/>
        <w:bottom w:val="none" w:sz="0" w:space="0" w:color="auto"/>
        <w:right w:val="none" w:sz="0" w:space="0" w:color="auto"/>
      </w:divBdr>
    </w:div>
    <w:div w:id="516426839">
      <w:bodyDiv w:val="1"/>
      <w:marLeft w:val="0"/>
      <w:marRight w:val="0"/>
      <w:marTop w:val="0"/>
      <w:marBottom w:val="0"/>
      <w:divBdr>
        <w:top w:val="none" w:sz="0" w:space="0" w:color="auto"/>
        <w:left w:val="none" w:sz="0" w:space="0" w:color="auto"/>
        <w:bottom w:val="none" w:sz="0" w:space="0" w:color="auto"/>
        <w:right w:val="none" w:sz="0" w:space="0" w:color="auto"/>
      </w:divBdr>
    </w:div>
    <w:div w:id="518081766">
      <w:bodyDiv w:val="1"/>
      <w:marLeft w:val="0"/>
      <w:marRight w:val="0"/>
      <w:marTop w:val="0"/>
      <w:marBottom w:val="0"/>
      <w:divBdr>
        <w:top w:val="none" w:sz="0" w:space="0" w:color="auto"/>
        <w:left w:val="none" w:sz="0" w:space="0" w:color="auto"/>
        <w:bottom w:val="none" w:sz="0" w:space="0" w:color="auto"/>
        <w:right w:val="none" w:sz="0" w:space="0" w:color="auto"/>
      </w:divBdr>
    </w:div>
    <w:div w:id="519666594">
      <w:bodyDiv w:val="1"/>
      <w:marLeft w:val="0"/>
      <w:marRight w:val="0"/>
      <w:marTop w:val="0"/>
      <w:marBottom w:val="0"/>
      <w:divBdr>
        <w:top w:val="none" w:sz="0" w:space="0" w:color="auto"/>
        <w:left w:val="none" w:sz="0" w:space="0" w:color="auto"/>
        <w:bottom w:val="none" w:sz="0" w:space="0" w:color="auto"/>
        <w:right w:val="none" w:sz="0" w:space="0" w:color="auto"/>
      </w:divBdr>
    </w:div>
    <w:div w:id="521013180">
      <w:bodyDiv w:val="1"/>
      <w:marLeft w:val="0"/>
      <w:marRight w:val="0"/>
      <w:marTop w:val="0"/>
      <w:marBottom w:val="0"/>
      <w:divBdr>
        <w:top w:val="none" w:sz="0" w:space="0" w:color="auto"/>
        <w:left w:val="none" w:sz="0" w:space="0" w:color="auto"/>
        <w:bottom w:val="none" w:sz="0" w:space="0" w:color="auto"/>
        <w:right w:val="none" w:sz="0" w:space="0" w:color="auto"/>
      </w:divBdr>
    </w:div>
    <w:div w:id="525677435">
      <w:bodyDiv w:val="1"/>
      <w:marLeft w:val="0"/>
      <w:marRight w:val="0"/>
      <w:marTop w:val="0"/>
      <w:marBottom w:val="0"/>
      <w:divBdr>
        <w:top w:val="none" w:sz="0" w:space="0" w:color="auto"/>
        <w:left w:val="none" w:sz="0" w:space="0" w:color="auto"/>
        <w:bottom w:val="none" w:sz="0" w:space="0" w:color="auto"/>
        <w:right w:val="none" w:sz="0" w:space="0" w:color="auto"/>
      </w:divBdr>
    </w:div>
    <w:div w:id="525798394">
      <w:bodyDiv w:val="1"/>
      <w:marLeft w:val="0"/>
      <w:marRight w:val="0"/>
      <w:marTop w:val="0"/>
      <w:marBottom w:val="0"/>
      <w:divBdr>
        <w:top w:val="none" w:sz="0" w:space="0" w:color="auto"/>
        <w:left w:val="none" w:sz="0" w:space="0" w:color="auto"/>
        <w:bottom w:val="none" w:sz="0" w:space="0" w:color="auto"/>
        <w:right w:val="none" w:sz="0" w:space="0" w:color="auto"/>
      </w:divBdr>
    </w:div>
    <w:div w:id="531696500">
      <w:bodyDiv w:val="1"/>
      <w:marLeft w:val="0"/>
      <w:marRight w:val="0"/>
      <w:marTop w:val="0"/>
      <w:marBottom w:val="0"/>
      <w:divBdr>
        <w:top w:val="none" w:sz="0" w:space="0" w:color="auto"/>
        <w:left w:val="none" w:sz="0" w:space="0" w:color="auto"/>
        <w:bottom w:val="none" w:sz="0" w:space="0" w:color="auto"/>
        <w:right w:val="none" w:sz="0" w:space="0" w:color="auto"/>
      </w:divBdr>
    </w:div>
    <w:div w:id="533420995">
      <w:bodyDiv w:val="1"/>
      <w:marLeft w:val="0"/>
      <w:marRight w:val="0"/>
      <w:marTop w:val="0"/>
      <w:marBottom w:val="0"/>
      <w:divBdr>
        <w:top w:val="none" w:sz="0" w:space="0" w:color="auto"/>
        <w:left w:val="none" w:sz="0" w:space="0" w:color="auto"/>
        <w:bottom w:val="none" w:sz="0" w:space="0" w:color="auto"/>
        <w:right w:val="none" w:sz="0" w:space="0" w:color="auto"/>
      </w:divBdr>
    </w:div>
    <w:div w:id="538592736">
      <w:bodyDiv w:val="1"/>
      <w:marLeft w:val="0"/>
      <w:marRight w:val="0"/>
      <w:marTop w:val="0"/>
      <w:marBottom w:val="0"/>
      <w:divBdr>
        <w:top w:val="none" w:sz="0" w:space="0" w:color="auto"/>
        <w:left w:val="none" w:sz="0" w:space="0" w:color="auto"/>
        <w:bottom w:val="none" w:sz="0" w:space="0" w:color="auto"/>
        <w:right w:val="none" w:sz="0" w:space="0" w:color="auto"/>
      </w:divBdr>
    </w:div>
    <w:div w:id="539827737">
      <w:bodyDiv w:val="1"/>
      <w:marLeft w:val="0"/>
      <w:marRight w:val="0"/>
      <w:marTop w:val="0"/>
      <w:marBottom w:val="0"/>
      <w:divBdr>
        <w:top w:val="none" w:sz="0" w:space="0" w:color="auto"/>
        <w:left w:val="none" w:sz="0" w:space="0" w:color="auto"/>
        <w:bottom w:val="none" w:sz="0" w:space="0" w:color="auto"/>
        <w:right w:val="none" w:sz="0" w:space="0" w:color="auto"/>
      </w:divBdr>
    </w:div>
    <w:div w:id="540552140">
      <w:bodyDiv w:val="1"/>
      <w:marLeft w:val="0"/>
      <w:marRight w:val="0"/>
      <w:marTop w:val="0"/>
      <w:marBottom w:val="0"/>
      <w:divBdr>
        <w:top w:val="none" w:sz="0" w:space="0" w:color="auto"/>
        <w:left w:val="none" w:sz="0" w:space="0" w:color="auto"/>
        <w:bottom w:val="none" w:sz="0" w:space="0" w:color="auto"/>
        <w:right w:val="none" w:sz="0" w:space="0" w:color="auto"/>
      </w:divBdr>
    </w:div>
    <w:div w:id="551422646">
      <w:bodyDiv w:val="1"/>
      <w:marLeft w:val="0"/>
      <w:marRight w:val="0"/>
      <w:marTop w:val="0"/>
      <w:marBottom w:val="0"/>
      <w:divBdr>
        <w:top w:val="none" w:sz="0" w:space="0" w:color="auto"/>
        <w:left w:val="none" w:sz="0" w:space="0" w:color="auto"/>
        <w:bottom w:val="none" w:sz="0" w:space="0" w:color="auto"/>
        <w:right w:val="none" w:sz="0" w:space="0" w:color="auto"/>
      </w:divBdr>
    </w:div>
    <w:div w:id="553470122">
      <w:bodyDiv w:val="1"/>
      <w:marLeft w:val="0"/>
      <w:marRight w:val="0"/>
      <w:marTop w:val="0"/>
      <w:marBottom w:val="0"/>
      <w:divBdr>
        <w:top w:val="none" w:sz="0" w:space="0" w:color="auto"/>
        <w:left w:val="none" w:sz="0" w:space="0" w:color="auto"/>
        <w:bottom w:val="none" w:sz="0" w:space="0" w:color="auto"/>
        <w:right w:val="none" w:sz="0" w:space="0" w:color="auto"/>
      </w:divBdr>
    </w:div>
    <w:div w:id="557782367">
      <w:bodyDiv w:val="1"/>
      <w:marLeft w:val="0"/>
      <w:marRight w:val="0"/>
      <w:marTop w:val="0"/>
      <w:marBottom w:val="0"/>
      <w:divBdr>
        <w:top w:val="none" w:sz="0" w:space="0" w:color="auto"/>
        <w:left w:val="none" w:sz="0" w:space="0" w:color="auto"/>
        <w:bottom w:val="none" w:sz="0" w:space="0" w:color="auto"/>
        <w:right w:val="none" w:sz="0" w:space="0" w:color="auto"/>
      </w:divBdr>
    </w:div>
    <w:div w:id="557909414">
      <w:bodyDiv w:val="1"/>
      <w:marLeft w:val="0"/>
      <w:marRight w:val="0"/>
      <w:marTop w:val="0"/>
      <w:marBottom w:val="0"/>
      <w:divBdr>
        <w:top w:val="none" w:sz="0" w:space="0" w:color="auto"/>
        <w:left w:val="none" w:sz="0" w:space="0" w:color="auto"/>
        <w:bottom w:val="none" w:sz="0" w:space="0" w:color="auto"/>
        <w:right w:val="none" w:sz="0" w:space="0" w:color="auto"/>
      </w:divBdr>
    </w:div>
    <w:div w:id="568660396">
      <w:bodyDiv w:val="1"/>
      <w:marLeft w:val="0"/>
      <w:marRight w:val="0"/>
      <w:marTop w:val="0"/>
      <w:marBottom w:val="0"/>
      <w:divBdr>
        <w:top w:val="none" w:sz="0" w:space="0" w:color="auto"/>
        <w:left w:val="none" w:sz="0" w:space="0" w:color="auto"/>
        <w:bottom w:val="none" w:sz="0" w:space="0" w:color="auto"/>
        <w:right w:val="none" w:sz="0" w:space="0" w:color="auto"/>
      </w:divBdr>
    </w:div>
    <w:div w:id="586112648">
      <w:bodyDiv w:val="1"/>
      <w:marLeft w:val="0"/>
      <w:marRight w:val="0"/>
      <w:marTop w:val="0"/>
      <w:marBottom w:val="0"/>
      <w:divBdr>
        <w:top w:val="none" w:sz="0" w:space="0" w:color="auto"/>
        <w:left w:val="none" w:sz="0" w:space="0" w:color="auto"/>
        <w:bottom w:val="none" w:sz="0" w:space="0" w:color="auto"/>
        <w:right w:val="none" w:sz="0" w:space="0" w:color="auto"/>
      </w:divBdr>
    </w:div>
    <w:div w:id="587232983">
      <w:bodyDiv w:val="1"/>
      <w:marLeft w:val="0"/>
      <w:marRight w:val="0"/>
      <w:marTop w:val="0"/>
      <w:marBottom w:val="0"/>
      <w:divBdr>
        <w:top w:val="none" w:sz="0" w:space="0" w:color="auto"/>
        <w:left w:val="none" w:sz="0" w:space="0" w:color="auto"/>
        <w:bottom w:val="none" w:sz="0" w:space="0" w:color="auto"/>
        <w:right w:val="none" w:sz="0" w:space="0" w:color="auto"/>
      </w:divBdr>
    </w:div>
    <w:div w:id="594902968">
      <w:bodyDiv w:val="1"/>
      <w:marLeft w:val="0"/>
      <w:marRight w:val="0"/>
      <w:marTop w:val="0"/>
      <w:marBottom w:val="0"/>
      <w:divBdr>
        <w:top w:val="none" w:sz="0" w:space="0" w:color="auto"/>
        <w:left w:val="none" w:sz="0" w:space="0" w:color="auto"/>
        <w:bottom w:val="none" w:sz="0" w:space="0" w:color="auto"/>
        <w:right w:val="none" w:sz="0" w:space="0" w:color="auto"/>
      </w:divBdr>
    </w:div>
    <w:div w:id="603919585">
      <w:bodyDiv w:val="1"/>
      <w:marLeft w:val="0"/>
      <w:marRight w:val="0"/>
      <w:marTop w:val="0"/>
      <w:marBottom w:val="0"/>
      <w:divBdr>
        <w:top w:val="none" w:sz="0" w:space="0" w:color="auto"/>
        <w:left w:val="none" w:sz="0" w:space="0" w:color="auto"/>
        <w:bottom w:val="none" w:sz="0" w:space="0" w:color="auto"/>
        <w:right w:val="none" w:sz="0" w:space="0" w:color="auto"/>
      </w:divBdr>
    </w:div>
    <w:div w:id="607539590">
      <w:bodyDiv w:val="1"/>
      <w:marLeft w:val="0"/>
      <w:marRight w:val="0"/>
      <w:marTop w:val="0"/>
      <w:marBottom w:val="0"/>
      <w:divBdr>
        <w:top w:val="none" w:sz="0" w:space="0" w:color="auto"/>
        <w:left w:val="none" w:sz="0" w:space="0" w:color="auto"/>
        <w:bottom w:val="none" w:sz="0" w:space="0" w:color="auto"/>
        <w:right w:val="none" w:sz="0" w:space="0" w:color="auto"/>
      </w:divBdr>
    </w:div>
    <w:div w:id="608245904">
      <w:bodyDiv w:val="1"/>
      <w:marLeft w:val="0"/>
      <w:marRight w:val="0"/>
      <w:marTop w:val="0"/>
      <w:marBottom w:val="0"/>
      <w:divBdr>
        <w:top w:val="none" w:sz="0" w:space="0" w:color="auto"/>
        <w:left w:val="none" w:sz="0" w:space="0" w:color="auto"/>
        <w:bottom w:val="none" w:sz="0" w:space="0" w:color="auto"/>
        <w:right w:val="none" w:sz="0" w:space="0" w:color="auto"/>
      </w:divBdr>
    </w:div>
    <w:div w:id="609972635">
      <w:bodyDiv w:val="1"/>
      <w:marLeft w:val="0"/>
      <w:marRight w:val="0"/>
      <w:marTop w:val="0"/>
      <w:marBottom w:val="0"/>
      <w:divBdr>
        <w:top w:val="none" w:sz="0" w:space="0" w:color="auto"/>
        <w:left w:val="none" w:sz="0" w:space="0" w:color="auto"/>
        <w:bottom w:val="none" w:sz="0" w:space="0" w:color="auto"/>
        <w:right w:val="none" w:sz="0" w:space="0" w:color="auto"/>
      </w:divBdr>
    </w:div>
    <w:div w:id="611472424">
      <w:bodyDiv w:val="1"/>
      <w:marLeft w:val="0"/>
      <w:marRight w:val="0"/>
      <w:marTop w:val="0"/>
      <w:marBottom w:val="0"/>
      <w:divBdr>
        <w:top w:val="none" w:sz="0" w:space="0" w:color="auto"/>
        <w:left w:val="none" w:sz="0" w:space="0" w:color="auto"/>
        <w:bottom w:val="none" w:sz="0" w:space="0" w:color="auto"/>
        <w:right w:val="none" w:sz="0" w:space="0" w:color="auto"/>
      </w:divBdr>
    </w:div>
    <w:div w:id="612708560">
      <w:bodyDiv w:val="1"/>
      <w:marLeft w:val="0"/>
      <w:marRight w:val="0"/>
      <w:marTop w:val="0"/>
      <w:marBottom w:val="0"/>
      <w:divBdr>
        <w:top w:val="none" w:sz="0" w:space="0" w:color="auto"/>
        <w:left w:val="none" w:sz="0" w:space="0" w:color="auto"/>
        <w:bottom w:val="none" w:sz="0" w:space="0" w:color="auto"/>
        <w:right w:val="none" w:sz="0" w:space="0" w:color="auto"/>
      </w:divBdr>
    </w:div>
    <w:div w:id="612858699">
      <w:bodyDiv w:val="1"/>
      <w:marLeft w:val="0"/>
      <w:marRight w:val="0"/>
      <w:marTop w:val="0"/>
      <w:marBottom w:val="0"/>
      <w:divBdr>
        <w:top w:val="none" w:sz="0" w:space="0" w:color="auto"/>
        <w:left w:val="none" w:sz="0" w:space="0" w:color="auto"/>
        <w:bottom w:val="none" w:sz="0" w:space="0" w:color="auto"/>
        <w:right w:val="none" w:sz="0" w:space="0" w:color="auto"/>
      </w:divBdr>
    </w:div>
    <w:div w:id="615646525">
      <w:bodyDiv w:val="1"/>
      <w:marLeft w:val="0"/>
      <w:marRight w:val="0"/>
      <w:marTop w:val="0"/>
      <w:marBottom w:val="0"/>
      <w:divBdr>
        <w:top w:val="none" w:sz="0" w:space="0" w:color="auto"/>
        <w:left w:val="none" w:sz="0" w:space="0" w:color="auto"/>
        <w:bottom w:val="none" w:sz="0" w:space="0" w:color="auto"/>
        <w:right w:val="none" w:sz="0" w:space="0" w:color="auto"/>
      </w:divBdr>
    </w:div>
    <w:div w:id="633947280">
      <w:bodyDiv w:val="1"/>
      <w:marLeft w:val="0"/>
      <w:marRight w:val="0"/>
      <w:marTop w:val="0"/>
      <w:marBottom w:val="0"/>
      <w:divBdr>
        <w:top w:val="none" w:sz="0" w:space="0" w:color="auto"/>
        <w:left w:val="none" w:sz="0" w:space="0" w:color="auto"/>
        <w:bottom w:val="none" w:sz="0" w:space="0" w:color="auto"/>
        <w:right w:val="none" w:sz="0" w:space="0" w:color="auto"/>
      </w:divBdr>
    </w:div>
    <w:div w:id="636302699">
      <w:bodyDiv w:val="1"/>
      <w:marLeft w:val="0"/>
      <w:marRight w:val="0"/>
      <w:marTop w:val="0"/>
      <w:marBottom w:val="0"/>
      <w:divBdr>
        <w:top w:val="none" w:sz="0" w:space="0" w:color="auto"/>
        <w:left w:val="none" w:sz="0" w:space="0" w:color="auto"/>
        <w:bottom w:val="none" w:sz="0" w:space="0" w:color="auto"/>
        <w:right w:val="none" w:sz="0" w:space="0" w:color="auto"/>
      </w:divBdr>
    </w:div>
    <w:div w:id="646127194">
      <w:bodyDiv w:val="1"/>
      <w:marLeft w:val="0"/>
      <w:marRight w:val="0"/>
      <w:marTop w:val="0"/>
      <w:marBottom w:val="0"/>
      <w:divBdr>
        <w:top w:val="none" w:sz="0" w:space="0" w:color="auto"/>
        <w:left w:val="none" w:sz="0" w:space="0" w:color="auto"/>
        <w:bottom w:val="none" w:sz="0" w:space="0" w:color="auto"/>
        <w:right w:val="none" w:sz="0" w:space="0" w:color="auto"/>
      </w:divBdr>
    </w:div>
    <w:div w:id="659116333">
      <w:bodyDiv w:val="1"/>
      <w:marLeft w:val="0"/>
      <w:marRight w:val="0"/>
      <w:marTop w:val="0"/>
      <w:marBottom w:val="0"/>
      <w:divBdr>
        <w:top w:val="none" w:sz="0" w:space="0" w:color="auto"/>
        <w:left w:val="none" w:sz="0" w:space="0" w:color="auto"/>
        <w:bottom w:val="none" w:sz="0" w:space="0" w:color="auto"/>
        <w:right w:val="none" w:sz="0" w:space="0" w:color="auto"/>
      </w:divBdr>
    </w:div>
    <w:div w:id="664212918">
      <w:bodyDiv w:val="1"/>
      <w:marLeft w:val="0"/>
      <w:marRight w:val="0"/>
      <w:marTop w:val="0"/>
      <w:marBottom w:val="0"/>
      <w:divBdr>
        <w:top w:val="none" w:sz="0" w:space="0" w:color="auto"/>
        <w:left w:val="none" w:sz="0" w:space="0" w:color="auto"/>
        <w:bottom w:val="none" w:sz="0" w:space="0" w:color="auto"/>
        <w:right w:val="none" w:sz="0" w:space="0" w:color="auto"/>
      </w:divBdr>
    </w:div>
    <w:div w:id="667097786">
      <w:bodyDiv w:val="1"/>
      <w:marLeft w:val="0"/>
      <w:marRight w:val="0"/>
      <w:marTop w:val="0"/>
      <w:marBottom w:val="0"/>
      <w:divBdr>
        <w:top w:val="none" w:sz="0" w:space="0" w:color="auto"/>
        <w:left w:val="none" w:sz="0" w:space="0" w:color="auto"/>
        <w:bottom w:val="none" w:sz="0" w:space="0" w:color="auto"/>
        <w:right w:val="none" w:sz="0" w:space="0" w:color="auto"/>
      </w:divBdr>
    </w:div>
    <w:div w:id="673531658">
      <w:bodyDiv w:val="1"/>
      <w:marLeft w:val="0"/>
      <w:marRight w:val="0"/>
      <w:marTop w:val="0"/>
      <w:marBottom w:val="0"/>
      <w:divBdr>
        <w:top w:val="none" w:sz="0" w:space="0" w:color="auto"/>
        <w:left w:val="none" w:sz="0" w:space="0" w:color="auto"/>
        <w:bottom w:val="none" w:sz="0" w:space="0" w:color="auto"/>
        <w:right w:val="none" w:sz="0" w:space="0" w:color="auto"/>
      </w:divBdr>
    </w:div>
    <w:div w:id="677653460">
      <w:bodyDiv w:val="1"/>
      <w:marLeft w:val="0"/>
      <w:marRight w:val="0"/>
      <w:marTop w:val="0"/>
      <w:marBottom w:val="0"/>
      <w:divBdr>
        <w:top w:val="none" w:sz="0" w:space="0" w:color="auto"/>
        <w:left w:val="none" w:sz="0" w:space="0" w:color="auto"/>
        <w:bottom w:val="none" w:sz="0" w:space="0" w:color="auto"/>
        <w:right w:val="none" w:sz="0" w:space="0" w:color="auto"/>
      </w:divBdr>
    </w:div>
    <w:div w:id="678583979">
      <w:bodyDiv w:val="1"/>
      <w:marLeft w:val="0"/>
      <w:marRight w:val="0"/>
      <w:marTop w:val="0"/>
      <w:marBottom w:val="0"/>
      <w:divBdr>
        <w:top w:val="none" w:sz="0" w:space="0" w:color="auto"/>
        <w:left w:val="none" w:sz="0" w:space="0" w:color="auto"/>
        <w:bottom w:val="none" w:sz="0" w:space="0" w:color="auto"/>
        <w:right w:val="none" w:sz="0" w:space="0" w:color="auto"/>
      </w:divBdr>
    </w:div>
    <w:div w:id="681859539">
      <w:bodyDiv w:val="1"/>
      <w:marLeft w:val="0"/>
      <w:marRight w:val="0"/>
      <w:marTop w:val="0"/>
      <w:marBottom w:val="0"/>
      <w:divBdr>
        <w:top w:val="none" w:sz="0" w:space="0" w:color="auto"/>
        <w:left w:val="none" w:sz="0" w:space="0" w:color="auto"/>
        <w:bottom w:val="none" w:sz="0" w:space="0" w:color="auto"/>
        <w:right w:val="none" w:sz="0" w:space="0" w:color="auto"/>
      </w:divBdr>
    </w:div>
    <w:div w:id="688026639">
      <w:bodyDiv w:val="1"/>
      <w:marLeft w:val="0"/>
      <w:marRight w:val="0"/>
      <w:marTop w:val="0"/>
      <w:marBottom w:val="0"/>
      <w:divBdr>
        <w:top w:val="none" w:sz="0" w:space="0" w:color="auto"/>
        <w:left w:val="none" w:sz="0" w:space="0" w:color="auto"/>
        <w:bottom w:val="none" w:sz="0" w:space="0" w:color="auto"/>
        <w:right w:val="none" w:sz="0" w:space="0" w:color="auto"/>
      </w:divBdr>
    </w:div>
    <w:div w:id="695233286">
      <w:bodyDiv w:val="1"/>
      <w:marLeft w:val="0"/>
      <w:marRight w:val="0"/>
      <w:marTop w:val="0"/>
      <w:marBottom w:val="0"/>
      <w:divBdr>
        <w:top w:val="none" w:sz="0" w:space="0" w:color="auto"/>
        <w:left w:val="none" w:sz="0" w:space="0" w:color="auto"/>
        <w:bottom w:val="none" w:sz="0" w:space="0" w:color="auto"/>
        <w:right w:val="none" w:sz="0" w:space="0" w:color="auto"/>
      </w:divBdr>
    </w:div>
    <w:div w:id="697587596">
      <w:bodyDiv w:val="1"/>
      <w:marLeft w:val="0"/>
      <w:marRight w:val="0"/>
      <w:marTop w:val="0"/>
      <w:marBottom w:val="0"/>
      <w:divBdr>
        <w:top w:val="none" w:sz="0" w:space="0" w:color="auto"/>
        <w:left w:val="none" w:sz="0" w:space="0" w:color="auto"/>
        <w:bottom w:val="none" w:sz="0" w:space="0" w:color="auto"/>
        <w:right w:val="none" w:sz="0" w:space="0" w:color="auto"/>
      </w:divBdr>
    </w:div>
    <w:div w:id="704213423">
      <w:bodyDiv w:val="1"/>
      <w:marLeft w:val="0"/>
      <w:marRight w:val="0"/>
      <w:marTop w:val="0"/>
      <w:marBottom w:val="0"/>
      <w:divBdr>
        <w:top w:val="none" w:sz="0" w:space="0" w:color="auto"/>
        <w:left w:val="none" w:sz="0" w:space="0" w:color="auto"/>
        <w:bottom w:val="none" w:sz="0" w:space="0" w:color="auto"/>
        <w:right w:val="none" w:sz="0" w:space="0" w:color="auto"/>
      </w:divBdr>
    </w:div>
    <w:div w:id="710350638">
      <w:bodyDiv w:val="1"/>
      <w:marLeft w:val="0"/>
      <w:marRight w:val="0"/>
      <w:marTop w:val="0"/>
      <w:marBottom w:val="0"/>
      <w:divBdr>
        <w:top w:val="none" w:sz="0" w:space="0" w:color="auto"/>
        <w:left w:val="none" w:sz="0" w:space="0" w:color="auto"/>
        <w:bottom w:val="none" w:sz="0" w:space="0" w:color="auto"/>
        <w:right w:val="none" w:sz="0" w:space="0" w:color="auto"/>
      </w:divBdr>
    </w:div>
    <w:div w:id="710420442">
      <w:bodyDiv w:val="1"/>
      <w:marLeft w:val="0"/>
      <w:marRight w:val="0"/>
      <w:marTop w:val="0"/>
      <w:marBottom w:val="0"/>
      <w:divBdr>
        <w:top w:val="none" w:sz="0" w:space="0" w:color="auto"/>
        <w:left w:val="none" w:sz="0" w:space="0" w:color="auto"/>
        <w:bottom w:val="none" w:sz="0" w:space="0" w:color="auto"/>
        <w:right w:val="none" w:sz="0" w:space="0" w:color="auto"/>
      </w:divBdr>
    </w:div>
    <w:div w:id="712733058">
      <w:bodyDiv w:val="1"/>
      <w:marLeft w:val="0"/>
      <w:marRight w:val="0"/>
      <w:marTop w:val="0"/>
      <w:marBottom w:val="0"/>
      <w:divBdr>
        <w:top w:val="none" w:sz="0" w:space="0" w:color="auto"/>
        <w:left w:val="none" w:sz="0" w:space="0" w:color="auto"/>
        <w:bottom w:val="none" w:sz="0" w:space="0" w:color="auto"/>
        <w:right w:val="none" w:sz="0" w:space="0" w:color="auto"/>
      </w:divBdr>
    </w:div>
    <w:div w:id="716130121">
      <w:bodyDiv w:val="1"/>
      <w:marLeft w:val="0"/>
      <w:marRight w:val="0"/>
      <w:marTop w:val="0"/>
      <w:marBottom w:val="0"/>
      <w:divBdr>
        <w:top w:val="none" w:sz="0" w:space="0" w:color="auto"/>
        <w:left w:val="none" w:sz="0" w:space="0" w:color="auto"/>
        <w:bottom w:val="none" w:sz="0" w:space="0" w:color="auto"/>
        <w:right w:val="none" w:sz="0" w:space="0" w:color="auto"/>
      </w:divBdr>
    </w:div>
    <w:div w:id="716928918">
      <w:bodyDiv w:val="1"/>
      <w:marLeft w:val="0"/>
      <w:marRight w:val="0"/>
      <w:marTop w:val="0"/>
      <w:marBottom w:val="0"/>
      <w:divBdr>
        <w:top w:val="none" w:sz="0" w:space="0" w:color="auto"/>
        <w:left w:val="none" w:sz="0" w:space="0" w:color="auto"/>
        <w:bottom w:val="none" w:sz="0" w:space="0" w:color="auto"/>
        <w:right w:val="none" w:sz="0" w:space="0" w:color="auto"/>
      </w:divBdr>
    </w:div>
    <w:div w:id="721635109">
      <w:bodyDiv w:val="1"/>
      <w:marLeft w:val="0"/>
      <w:marRight w:val="0"/>
      <w:marTop w:val="0"/>
      <w:marBottom w:val="0"/>
      <w:divBdr>
        <w:top w:val="none" w:sz="0" w:space="0" w:color="auto"/>
        <w:left w:val="none" w:sz="0" w:space="0" w:color="auto"/>
        <w:bottom w:val="none" w:sz="0" w:space="0" w:color="auto"/>
        <w:right w:val="none" w:sz="0" w:space="0" w:color="auto"/>
      </w:divBdr>
    </w:div>
    <w:div w:id="727802474">
      <w:bodyDiv w:val="1"/>
      <w:marLeft w:val="0"/>
      <w:marRight w:val="0"/>
      <w:marTop w:val="0"/>
      <w:marBottom w:val="0"/>
      <w:divBdr>
        <w:top w:val="none" w:sz="0" w:space="0" w:color="auto"/>
        <w:left w:val="none" w:sz="0" w:space="0" w:color="auto"/>
        <w:bottom w:val="none" w:sz="0" w:space="0" w:color="auto"/>
        <w:right w:val="none" w:sz="0" w:space="0" w:color="auto"/>
      </w:divBdr>
    </w:div>
    <w:div w:id="728847698">
      <w:bodyDiv w:val="1"/>
      <w:marLeft w:val="0"/>
      <w:marRight w:val="0"/>
      <w:marTop w:val="0"/>
      <w:marBottom w:val="0"/>
      <w:divBdr>
        <w:top w:val="none" w:sz="0" w:space="0" w:color="auto"/>
        <w:left w:val="none" w:sz="0" w:space="0" w:color="auto"/>
        <w:bottom w:val="none" w:sz="0" w:space="0" w:color="auto"/>
        <w:right w:val="none" w:sz="0" w:space="0" w:color="auto"/>
      </w:divBdr>
    </w:div>
    <w:div w:id="731348139">
      <w:bodyDiv w:val="1"/>
      <w:marLeft w:val="0"/>
      <w:marRight w:val="0"/>
      <w:marTop w:val="0"/>
      <w:marBottom w:val="0"/>
      <w:divBdr>
        <w:top w:val="none" w:sz="0" w:space="0" w:color="auto"/>
        <w:left w:val="none" w:sz="0" w:space="0" w:color="auto"/>
        <w:bottom w:val="none" w:sz="0" w:space="0" w:color="auto"/>
        <w:right w:val="none" w:sz="0" w:space="0" w:color="auto"/>
      </w:divBdr>
    </w:div>
    <w:div w:id="738789558">
      <w:bodyDiv w:val="1"/>
      <w:marLeft w:val="0"/>
      <w:marRight w:val="0"/>
      <w:marTop w:val="0"/>
      <w:marBottom w:val="0"/>
      <w:divBdr>
        <w:top w:val="none" w:sz="0" w:space="0" w:color="auto"/>
        <w:left w:val="none" w:sz="0" w:space="0" w:color="auto"/>
        <w:bottom w:val="none" w:sz="0" w:space="0" w:color="auto"/>
        <w:right w:val="none" w:sz="0" w:space="0" w:color="auto"/>
      </w:divBdr>
    </w:div>
    <w:div w:id="741872662">
      <w:bodyDiv w:val="1"/>
      <w:marLeft w:val="0"/>
      <w:marRight w:val="0"/>
      <w:marTop w:val="0"/>
      <w:marBottom w:val="0"/>
      <w:divBdr>
        <w:top w:val="none" w:sz="0" w:space="0" w:color="auto"/>
        <w:left w:val="none" w:sz="0" w:space="0" w:color="auto"/>
        <w:bottom w:val="none" w:sz="0" w:space="0" w:color="auto"/>
        <w:right w:val="none" w:sz="0" w:space="0" w:color="auto"/>
      </w:divBdr>
    </w:div>
    <w:div w:id="742069733">
      <w:bodyDiv w:val="1"/>
      <w:marLeft w:val="0"/>
      <w:marRight w:val="0"/>
      <w:marTop w:val="0"/>
      <w:marBottom w:val="0"/>
      <w:divBdr>
        <w:top w:val="none" w:sz="0" w:space="0" w:color="auto"/>
        <w:left w:val="none" w:sz="0" w:space="0" w:color="auto"/>
        <w:bottom w:val="none" w:sz="0" w:space="0" w:color="auto"/>
        <w:right w:val="none" w:sz="0" w:space="0" w:color="auto"/>
      </w:divBdr>
    </w:div>
    <w:div w:id="743918215">
      <w:bodyDiv w:val="1"/>
      <w:marLeft w:val="0"/>
      <w:marRight w:val="0"/>
      <w:marTop w:val="0"/>
      <w:marBottom w:val="0"/>
      <w:divBdr>
        <w:top w:val="none" w:sz="0" w:space="0" w:color="auto"/>
        <w:left w:val="none" w:sz="0" w:space="0" w:color="auto"/>
        <w:bottom w:val="none" w:sz="0" w:space="0" w:color="auto"/>
        <w:right w:val="none" w:sz="0" w:space="0" w:color="auto"/>
      </w:divBdr>
    </w:div>
    <w:div w:id="749739089">
      <w:bodyDiv w:val="1"/>
      <w:marLeft w:val="0"/>
      <w:marRight w:val="0"/>
      <w:marTop w:val="0"/>
      <w:marBottom w:val="0"/>
      <w:divBdr>
        <w:top w:val="none" w:sz="0" w:space="0" w:color="auto"/>
        <w:left w:val="none" w:sz="0" w:space="0" w:color="auto"/>
        <w:bottom w:val="none" w:sz="0" w:space="0" w:color="auto"/>
        <w:right w:val="none" w:sz="0" w:space="0" w:color="auto"/>
      </w:divBdr>
    </w:div>
    <w:div w:id="754937707">
      <w:bodyDiv w:val="1"/>
      <w:marLeft w:val="0"/>
      <w:marRight w:val="0"/>
      <w:marTop w:val="0"/>
      <w:marBottom w:val="0"/>
      <w:divBdr>
        <w:top w:val="none" w:sz="0" w:space="0" w:color="auto"/>
        <w:left w:val="none" w:sz="0" w:space="0" w:color="auto"/>
        <w:bottom w:val="none" w:sz="0" w:space="0" w:color="auto"/>
        <w:right w:val="none" w:sz="0" w:space="0" w:color="auto"/>
      </w:divBdr>
    </w:div>
    <w:div w:id="756249130">
      <w:bodyDiv w:val="1"/>
      <w:marLeft w:val="0"/>
      <w:marRight w:val="0"/>
      <w:marTop w:val="0"/>
      <w:marBottom w:val="0"/>
      <w:divBdr>
        <w:top w:val="none" w:sz="0" w:space="0" w:color="auto"/>
        <w:left w:val="none" w:sz="0" w:space="0" w:color="auto"/>
        <w:bottom w:val="none" w:sz="0" w:space="0" w:color="auto"/>
        <w:right w:val="none" w:sz="0" w:space="0" w:color="auto"/>
      </w:divBdr>
    </w:div>
    <w:div w:id="757679779">
      <w:bodyDiv w:val="1"/>
      <w:marLeft w:val="0"/>
      <w:marRight w:val="0"/>
      <w:marTop w:val="0"/>
      <w:marBottom w:val="0"/>
      <w:divBdr>
        <w:top w:val="none" w:sz="0" w:space="0" w:color="auto"/>
        <w:left w:val="none" w:sz="0" w:space="0" w:color="auto"/>
        <w:bottom w:val="none" w:sz="0" w:space="0" w:color="auto"/>
        <w:right w:val="none" w:sz="0" w:space="0" w:color="auto"/>
      </w:divBdr>
    </w:div>
    <w:div w:id="760567815">
      <w:bodyDiv w:val="1"/>
      <w:marLeft w:val="0"/>
      <w:marRight w:val="0"/>
      <w:marTop w:val="0"/>
      <w:marBottom w:val="0"/>
      <w:divBdr>
        <w:top w:val="none" w:sz="0" w:space="0" w:color="auto"/>
        <w:left w:val="none" w:sz="0" w:space="0" w:color="auto"/>
        <w:bottom w:val="none" w:sz="0" w:space="0" w:color="auto"/>
        <w:right w:val="none" w:sz="0" w:space="0" w:color="auto"/>
      </w:divBdr>
    </w:div>
    <w:div w:id="763108590">
      <w:bodyDiv w:val="1"/>
      <w:marLeft w:val="0"/>
      <w:marRight w:val="0"/>
      <w:marTop w:val="0"/>
      <w:marBottom w:val="0"/>
      <w:divBdr>
        <w:top w:val="none" w:sz="0" w:space="0" w:color="auto"/>
        <w:left w:val="none" w:sz="0" w:space="0" w:color="auto"/>
        <w:bottom w:val="none" w:sz="0" w:space="0" w:color="auto"/>
        <w:right w:val="none" w:sz="0" w:space="0" w:color="auto"/>
      </w:divBdr>
    </w:div>
    <w:div w:id="770390687">
      <w:bodyDiv w:val="1"/>
      <w:marLeft w:val="0"/>
      <w:marRight w:val="0"/>
      <w:marTop w:val="0"/>
      <w:marBottom w:val="0"/>
      <w:divBdr>
        <w:top w:val="none" w:sz="0" w:space="0" w:color="auto"/>
        <w:left w:val="none" w:sz="0" w:space="0" w:color="auto"/>
        <w:bottom w:val="none" w:sz="0" w:space="0" w:color="auto"/>
        <w:right w:val="none" w:sz="0" w:space="0" w:color="auto"/>
      </w:divBdr>
    </w:div>
    <w:div w:id="771166258">
      <w:bodyDiv w:val="1"/>
      <w:marLeft w:val="0"/>
      <w:marRight w:val="0"/>
      <w:marTop w:val="0"/>
      <w:marBottom w:val="0"/>
      <w:divBdr>
        <w:top w:val="none" w:sz="0" w:space="0" w:color="auto"/>
        <w:left w:val="none" w:sz="0" w:space="0" w:color="auto"/>
        <w:bottom w:val="none" w:sz="0" w:space="0" w:color="auto"/>
        <w:right w:val="none" w:sz="0" w:space="0" w:color="auto"/>
      </w:divBdr>
    </w:div>
    <w:div w:id="772093115">
      <w:bodyDiv w:val="1"/>
      <w:marLeft w:val="0"/>
      <w:marRight w:val="0"/>
      <w:marTop w:val="0"/>
      <w:marBottom w:val="0"/>
      <w:divBdr>
        <w:top w:val="none" w:sz="0" w:space="0" w:color="auto"/>
        <w:left w:val="none" w:sz="0" w:space="0" w:color="auto"/>
        <w:bottom w:val="none" w:sz="0" w:space="0" w:color="auto"/>
        <w:right w:val="none" w:sz="0" w:space="0" w:color="auto"/>
      </w:divBdr>
    </w:div>
    <w:div w:id="779107335">
      <w:bodyDiv w:val="1"/>
      <w:marLeft w:val="0"/>
      <w:marRight w:val="0"/>
      <w:marTop w:val="0"/>
      <w:marBottom w:val="0"/>
      <w:divBdr>
        <w:top w:val="none" w:sz="0" w:space="0" w:color="auto"/>
        <w:left w:val="none" w:sz="0" w:space="0" w:color="auto"/>
        <w:bottom w:val="none" w:sz="0" w:space="0" w:color="auto"/>
        <w:right w:val="none" w:sz="0" w:space="0" w:color="auto"/>
      </w:divBdr>
    </w:div>
    <w:div w:id="782650744">
      <w:bodyDiv w:val="1"/>
      <w:marLeft w:val="0"/>
      <w:marRight w:val="0"/>
      <w:marTop w:val="0"/>
      <w:marBottom w:val="0"/>
      <w:divBdr>
        <w:top w:val="none" w:sz="0" w:space="0" w:color="auto"/>
        <w:left w:val="none" w:sz="0" w:space="0" w:color="auto"/>
        <w:bottom w:val="none" w:sz="0" w:space="0" w:color="auto"/>
        <w:right w:val="none" w:sz="0" w:space="0" w:color="auto"/>
      </w:divBdr>
    </w:div>
    <w:div w:id="796950377">
      <w:bodyDiv w:val="1"/>
      <w:marLeft w:val="0"/>
      <w:marRight w:val="0"/>
      <w:marTop w:val="0"/>
      <w:marBottom w:val="0"/>
      <w:divBdr>
        <w:top w:val="none" w:sz="0" w:space="0" w:color="auto"/>
        <w:left w:val="none" w:sz="0" w:space="0" w:color="auto"/>
        <w:bottom w:val="none" w:sz="0" w:space="0" w:color="auto"/>
        <w:right w:val="none" w:sz="0" w:space="0" w:color="auto"/>
      </w:divBdr>
    </w:div>
    <w:div w:id="810755428">
      <w:bodyDiv w:val="1"/>
      <w:marLeft w:val="0"/>
      <w:marRight w:val="0"/>
      <w:marTop w:val="0"/>
      <w:marBottom w:val="0"/>
      <w:divBdr>
        <w:top w:val="none" w:sz="0" w:space="0" w:color="auto"/>
        <w:left w:val="none" w:sz="0" w:space="0" w:color="auto"/>
        <w:bottom w:val="none" w:sz="0" w:space="0" w:color="auto"/>
        <w:right w:val="none" w:sz="0" w:space="0" w:color="auto"/>
      </w:divBdr>
    </w:div>
    <w:div w:id="812210378">
      <w:bodyDiv w:val="1"/>
      <w:marLeft w:val="0"/>
      <w:marRight w:val="0"/>
      <w:marTop w:val="0"/>
      <w:marBottom w:val="0"/>
      <w:divBdr>
        <w:top w:val="none" w:sz="0" w:space="0" w:color="auto"/>
        <w:left w:val="none" w:sz="0" w:space="0" w:color="auto"/>
        <w:bottom w:val="none" w:sz="0" w:space="0" w:color="auto"/>
        <w:right w:val="none" w:sz="0" w:space="0" w:color="auto"/>
      </w:divBdr>
    </w:div>
    <w:div w:id="816995403">
      <w:bodyDiv w:val="1"/>
      <w:marLeft w:val="0"/>
      <w:marRight w:val="0"/>
      <w:marTop w:val="0"/>
      <w:marBottom w:val="0"/>
      <w:divBdr>
        <w:top w:val="none" w:sz="0" w:space="0" w:color="auto"/>
        <w:left w:val="none" w:sz="0" w:space="0" w:color="auto"/>
        <w:bottom w:val="none" w:sz="0" w:space="0" w:color="auto"/>
        <w:right w:val="none" w:sz="0" w:space="0" w:color="auto"/>
      </w:divBdr>
    </w:div>
    <w:div w:id="817764817">
      <w:bodyDiv w:val="1"/>
      <w:marLeft w:val="0"/>
      <w:marRight w:val="0"/>
      <w:marTop w:val="0"/>
      <w:marBottom w:val="0"/>
      <w:divBdr>
        <w:top w:val="none" w:sz="0" w:space="0" w:color="auto"/>
        <w:left w:val="none" w:sz="0" w:space="0" w:color="auto"/>
        <w:bottom w:val="none" w:sz="0" w:space="0" w:color="auto"/>
        <w:right w:val="none" w:sz="0" w:space="0" w:color="auto"/>
      </w:divBdr>
    </w:div>
    <w:div w:id="821459804">
      <w:bodyDiv w:val="1"/>
      <w:marLeft w:val="0"/>
      <w:marRight w:val="0"/>
      <w:marTop w:val="0"/>
      <w:marBottom w:val="0"/>
      <w:divBdr>
        <w:top w:val="none" w:sz="0" w:space="0" w:color="auto"/>
        <w:left w:val="none" w:sz="0" w:space="0" w:color="auto"/>
        <w:bottom w:val="none" w:sz="0" w:space="0" w:color="auto"/>
        <w:right w:val="none" w:sz="0" w:space="0" w:color="auto"/>
      </w:divBdr>
    </w:div>
    <w:div w:id="825975663">
      <w:bodyDiv w:val="1"/>
      <w:marLeft w:val="0"/>
      <w:marRight w:val="0"/>
      <w:marTop w:val="0"/>
      <w:marBottom w:val="0"/>
      <w:divBdr>
        <w:top w:val="none" w:sz="0" w:space="0" w:color="auto"/>
        <w:left w:val="none" w:sz="0" w:space="0" w:color="auto"/>
        <w:bottom w:val="none" w:sz="0" w:space="0" w:color="auto"/>
        <w:right w:val="none" w:sz="0" w:space="0" w:color="auto"/>
      </w:divBdr>
    </w:div>
    <w:div w:id="828668390">
      <w:bodyDiv w:val="1"/>
      <w:marLeft w:val="0"/>
      <w:marRight w:val="0"/>
      <w:marTop w:val="0"/>
      <w:marBottom w:val="0"/>
      <w:divBdr>
        <w:top w:val="none" w:sz="0" w:space="0" w:color="auto"/>
        <w:left w:val="none" w:sz="0" w:space="0" w:color="auto"/>
        <w:bottom w:val="none" w:sz="0" w:space="0" w:color="auto"/>
        <w:right w:val="none" w:sz="0" w:space="0" w:color="auto"/>
      </w:divBdr>
    </w:div>
    <w:div w:id="830875298">
      <w:bodyDiv w:val="1"/>
      <w:marLeft w:val="0"/>
      <w:marRight w:val="0"/>
      <w:marTop w:val="0"/>
      <w:marBottom w:val="0"/>
      <w:divBdr>
        <w:top w:val="none" w:sz="0" w:space="0" w:color="auto"/>
        <w:left w:val="none" w:sz="0" w:space="0" w:color="auto"/>
        <w:bottom w:val="none" w:sz="0" w:space="0" w:color="auto"/>
        <w:right w:val="none" w:sz="0" w:space="0" w:color="auto"/>
      </w:divBdr>
    </w:div>
    <w:div w:id="842549755">
      <w:bodyDiv w:val="1"/>
      <w:marLeft w:val="0"/>
      <w:marRight w:val="0"/>
      <w:marTop w:val="0"/>
      <w:marBottom w:val="0"/>
      <w:divBdr>
        <w:top w:val="none" w:sz="0" w:space="0" w:color="auto"/>
        <w:left w:val="none" w:sz="0" w:space="0" w:color="auto"/>
        <w:bottom w:val="none" w:sz="0" w:space="0" w:color="auto"/>
        <w:right w:val="none" w:sz="0" w:space="0" w:color="auto"/>
      </w:divBdr>
    </w:div>
    <w:div w:id="843126309">
      <w:bodyDiv w:val="1"/>
      <w:marLeft w:val="0"/>
      <w:marRight w:val="0"/>
      <w:marTop w:val="0"/>
      <w:marBottom w:val="0"/>
      <w:divBdr>
        <w:top w:val="none" w:sz="0" w:space="0" w:color="auto"/>
        <w:left w:val="none" w:sz="0" w:space="0" w:color="auto"/>
        <w:bottom w:val="none" w:sz="0" w:space="0" w:color="auto"/>
        <w:right w:val="none" w:sz="0" w:space="0" w:color="auto"/>
      </w:divBdr>
    </w:div>
    <w:div w:id="870538225">
      <w:bodyDiv w:val="1"/>
      <w:marLeft w:val="0"/>
      <w:marRight w:val="0"/>
      <w:marTop w:val="0"/>
      <w:marBottom w:val="0"/>
      <w:divBdr>
        <w:top w:val="none" w:sz="0" w:space="0" w:color="auto"/>
        <w:left w:val="none" w:sz="0" w:space="0" w:color="auto"/>
        <w:bottom w:val="none" w:sz="0" w:space="0" w:color="auto"/>
        <w:right w:val="none" w:sz="0" w:space="0" w:color="auto"/>
      </w:divBdr>
    </w:div>
    <w:div w:id="894700067">
      <w:bodyDiv w:val="1"/>
      <w:marLeft w:val="0"/>
      <w:marRight w:val="0"/>
      <w:marTop w:val="0"/>
      <w:marBottom w:val="0"/>
      <w:divBdr>
        <w:top w:val="none" w:sz="0" w:space="0" w:color="auto"/>
        <w:left w:val="none" w:sz="0" w:space="0" w:color="auto"/>
        <w:bottom w:val="none" w:sz="0" w:space="0" w:color="auto"/>
        <w:right w:val="none" w:sz="0" w:space="0" w:color="auto"/>
      </w:divBdr>
    </w:div>
    <w:div w:id="895699232">
      <w:bodyDiv w:val="1"/>
      <w:marLeft w:val="0"/>
      <w:marRight w:val="0"/>
      <w:marTop w:val="0"/>
      <w:marBottom w:val="0"/>
      <w:divBdr>
        <w:top w:val="none" w:sz="0" w:space="0" w:color="auto"/>
        <w:left w:val="none" w:sz="0" w:space="0" w:color="auto"/>
        <w:bottom w:val="none" w:sz="0" w:space="0" w:color="auto"/>
        <w:right w:val="none" w:sz="0" w:space="0" w:color="auto"/>
      </w:divBdr>
    </w:div>
    <w:div w:id="901017490">
      <w:bodyDiv w:val="1"/>
      <w:marLeft w:val="0"/>
      <w:marRight w:val="0"/>
      <w:marTop w:val="0"/>
      <w:marBottom w:val="0"/>
      <w:divBdr>
        <w:top w:val="none" w:sz="0" w:space="0" w:color="auto"/>
        <w:left w:val="none" w:sz="0" w:space="0" w:color="auto"/>
        <w:bottom w:val="none" w:sz="0" w:space="0" w:color="auto"/>
        <w:right w:val="none" w:sz="0" w:space="0" w:color="auto"/>
      </w:divBdr>
    </w:div>
    <w:div w:id="901915196">
      <w:bodyDiv w:val="1"/>
      <w:marLeft w:val="0"/>
      <w:marRight w:val="0"/>
      <w:marTop w:val="0"/>
      <w:marBottom w:val="0"/>
      <w:divBdr>
        <w:top w:val="none" w:sz="0" w:space="0" w:color="auto"/>
        <w:left w:val="none" w:sz="0" w:space="0" w:color="auto"/>
        <w:bottom w:val="none" w:sz="0" w:space="0" w:color="auto"/>
        <w:right w:val="none" w:sz="0" w:space="0" w:color="auto"/>
      </w:divBdr>
    </w:div>
    <w:div w:id="902640526">
      <w:bodyDiv w:val="1"/>
      <w:marLeft w:val="0"/>
      <w:marRight w:val="0"/>
      <w:marTop w:val="0"/>
      <w:marBottom w:val="0"/>
      <w:divBdr>
        <w:top w:val="none" w:sz="0" w:space="0" w:color="auto"/>
        <w:left w:val="none" w:sz="0" w:space="0" w:color="auto"/>
        <w:bottom w:val="none" w:sz="0" w:space="0" w:color="auto"/>
        <w:right w:val="none" w:sz="0" w:space="0" w:color="auto"/>
      </w:divBdr>
    </w:div>
    <w:div w:id="909776111">
      <w:bodyDiv w:val="1"/>
      <w:marLeft w:val="0"/>
      <w:marRight w:val="0"/>
      <w:marTop w:val="0"/>
      <w:marBottom w:val="0"/>
      <w:divBdr>
        <w:top w:val="none" w:sz="0" w:space="0" w:color="auto"/>
        <w:left w:val="none" w:sz="0" w:space="0" w:color="auto"/>
        <w:bottom w:val="none" w:sz="0" w:space="0" w:color="auto"/>
        <w:right w:val="none" w:sz="0" w:space="0" w:color="auto"/>
      </w:divBdr>
    </w:div>
    <w:div w:id="915091086">
      <w:bodyDiv w:val="1"/>
      <w:marLeft w:val="0"/>
      <w:marRight w:val="0"/>
      <w:marTop w:val="0"/>
      <w:marBottom w:val="0"/>
      <w:divBdr>
        <w:top w:val="none" w:sz="0" w:space="0" w:color="auto"/>
        <w:left w:val="none" w:sz="0" w:space="0" w:color="auto"/>
        <w:bottom w:val="none" w:sz="0" w:space="0" w:color="auto"/>
        <w:right w:val="none" w:sz="0" w:space="0" w:color="auto"/>
      </w:divBdr>
    </w:div>
    <w:div w:id="917666373">
      <w:bodyDiv w:val="1"/>
      <w:marLeft w:val="0"/>
      <w:marRight w:val="0"/>
      <w:marTop w:val="0"/>
      <w:marBottom w:val="0"/>
      <w:divBdr>
        <w:top w:val="none" w:sz="0" w:space="0" w:color="auto"/>
        <w:left w:val="none" w:sz="0" w:space="0" w:color="auto"/>
        <w:bottom w:val="none" w:sz="0" w:space="0" w:color="auto"/>
        <w:right w:val="none" w:sz="0" w:space="0" w:color="auto"/>
      </w:divBdr>
    </w:div>
    <w:div w:id="932858035">
      <w:bodyDiv w:val="1"/>
      <w:marLeft w:val="0"/>
      <w:marRight w:val="0"/>
      <w:marTop w:val="0"/>
      <w:marBottom w:val="0"/>
      <w:divBdr>
        <w:top w:val="none" w:sz="0" w:space="0" w:color="auto"/>
        <w:left w:val="none" w:sz="0" w:space="0" w:color="auto"/>
        <w:bottom w:val="none" w:sz="0" w:space="0" w:color="auto"/>
        <w:right w:val="none" w:sz="0" w:space="0" w:color="auto"/>
      </w:divBdr>
    </w:div>
    <w:div w:id="935140458">
      <w:bodyDiv w:val="1"/>
      <w:marLeft w:val="0"/>
      <w:marRight w:val="0"/>
      <w:marTop w:val="0"/>
      <w:marBottom w:val="0"/>
      <w:divBdr>
        <w:top w:val="none" w:sz="0" w:space="0" w:color="auto"/>
        <w:left w:val="none" w:sz="0" w:space="0" w:color="auto"/>
        <w:bottom w:val="none" w:sz="0" w:space="0" w:color="auto"/>
        <w:right w:val="none" w:sz="0" w:space="0" w:color="auto"/>
      </w:divBdr>
    </w:div>
    <w:div w:id="954482096">
      <w:bodyDiv w:val="1"/>
      <w:marLeft w:val="0"/>
      <w:marRight w:val="0"/>
      <w:marTop w:val="0"/>
      <w:marBottom w:val="0"/>
      <w:divBdr>
        <w:top w:val="none" w:sz="0" w:space="0" w:color="auto"/>
        <w:left w:val="none" w:sz="0" w:space="0" w:color="auto"/>
        <w:bottom w:val="none" w:sz="0" w:space="0" w:color="auto"/>
        <w:right w:val="none" w:sz="0" w:space="0" w:color="auto"/>
      </w:divBdr>
    </w:div>
    <w:div w:id="956713932">
      <w:bodyDiv w:val="1"/>
      <w:marLeft w:val="0"/>
      <w:marRight w:val="0"/>
      <w:marTop w:val="0"/>
      <w:marBottom w:val="0"/>
      <w:divBdr>
        <w:top w:val="none" w:sz="0" w:space="0" w:color="auto"/>
        <w:left w:val="none" w:sz="0" w:space="0" w:color="auto"/>
        <w:bottom w:val="none" w:sz="0" w:space="0" w:color="auto"/>
        <w:right w:val="none" w:sz="0" w:space="0" w:color="auto"/>
      </w:divBdr>
    </w:div>
    <w:div w:id="958340963">
      <w:bodyDiv w:val="1"/>
      <w:marLeft w:val="0"/>
      <w:marRight w:val="0"/>
      <w:marTop w:val="0"/>
      <w:marBottom w:val="0"/>
      <w:divBdr>
        <w:top w:val="none" w:sz="0" w:space="0" w:color="auto"/>
        <w:left w:val="none" w:sz="0" w:space="0" w:color="auto"/>
        <w:bottom w:val="none" w:sz="0" w:space="0" w:color="auto"/>
        <w:right w:val="none" w:sz="0" w:space="0" w:color="auto"/>
      </w:divBdr>
    </w:div>
    <w:div w:id="959382031">
      <w:bodyDiv w:val="1"/>
      <w:marLeft w:val="0"/>
      <w:marRight w:val="0"/>
      <w:marTop w:val="0"/>
      <w:marBottom w:val="0"/>
      <w:divBdr>
        <w:top w:val="none" w:sz="0" w:space="0" w:color="auto"/>
        <w:left w:val="none" w:sz="0" w:space="0" w:color="auto"/>
        <w:bottom w:val="none" w:sz="0" w:space="0" w:color="auto"/>
        <w:right w:val="none" w:sz="0" w:space="0" w:color="auto"/>
      </w:divBdr>
    </w:div>
    <w:div w:id="960497862">
      <w:bodyDiv w:val="1"/>
      <w:marLeft w:val="0"/>
      <w:marRight w:val="0"/>
      <w:marTop w:val="0"/>
      <w:marBottom w:val="0"/>
      <w:divBdr>
        <w:top w:val="none" w:sz="0" w:space="0" w:color="auto"/>
        <w:left w:val="none" w:sz="0" w:space="0" w:color="auto"/>
        <w:bottom w:val="none" w:sz="0" w:space="0" w:color="auto"/>
        <w:right w:val="none" w:sz="0" w:space="0" w:color="auto"/>
      </w:divBdr>
    </w:div>
    <w:div w:id="962425262">
      <w:bodyDiv w:val="1"/>
      <w:marLeft w:val="0"/>
      <w:marRight w:val="0"/>
      <w:marTop w:val="0"/>
      <w:marBottom w:val="0"/>
      <w:divBdr>
        <w:top w:val="none" w:sz="0" w:space="0" w:color="auto"/>
        <w:left w:val="none" w:sz="0" w:space="0" w:color="auto"/>
        <w:bottom w:val="none" w:sz="0" w:space="0" w:color="auto"/>
        <w:right w:val="none" w:sz="0" w:space="0" w:color="auto"/>
      </w:divBdr>
    </w:div>
    <w:div w:id="970355743">
      <w:bodyDiv w:val="1"/>
      <w:marLeft w:val="0"/>
      <w:marRight w:val="0"/>
      <w:marTop w:val="0"/>
      <w:marBottom w:val="0"/>
      <w:divBdr>
        <w:top w:val="none" w:sz="0" w:space="0" w:color="auto"/>
        <w:left w:val="none" w:sz="0" w:space="0" w:color="auto"/>
        <w:bottom w:val="none" w:sz="0" w:space="0" w:color="auto"/>
        <w:right w:val="none" w:sz="0" w:space="0" w:color="auto"/>
      </w:divBdr>
    </w:div>
    <w:div w:id="972322446">
      <w:bodyDiv w:val="1"/>
      <w:marLeft w:val="0"/>
      <w:marRight w:val="0"/>
      <w:marTop w:val="0"/>
      <w:marBottom w:val="0"/>
      <w:divBdr>
        <w:top w:val="none" w:sz="0" w:space="0" w:color="auto"/>
        <w:left w:val="none" w:sz="0" w:space="0" w:color="auto"/>
        <w:bottom w:val="none" w:sz="0" w:space="0" w:color="auto"/>
        <w:right w:val="none" w:sz="0" w:space="0" w:color="auto"/>
      </w:divBdr>
    </w:div>
    <w:div w:id="975717092">
      <w:bodyDiv w:val="1"/>
      <w:marLeft w:val="0"/>
      <w:marRight w:val="0"/>
      <w:marTop w:val="0"/>
      <w:marBottom w:val="0"/>
      <w:divBdr>
        <w:top w:val="none" w:sz="0" w:space="0" w:color="auto"/>
        <w:left w:val="none" w:sz="0" w:space="0" w:color="auto"/>
        <w:bottom w:val="none" w:sz="0" w:space="0" w:color="auto"/>
        <w:right w:val="none" w:sz="0" w:space="0" w:color="auto"/>
      </w:divBdr>
    </w:div>
    <w:div w:id="976103327">
      <w:bodyDiv w:val="1"/>
      <w:marLeft w:val="0"/>
      <w:marRight w:val="0"/>
      <w:marTop w:val="0"/>
      <w:marBottom w:val="0"/>
      <w:divBdr>
        <w:top w:val="none" w:sz="0" w:space="0" w:color="auto"/>
        <w:left w:val="none" w:sz="0" w:space="0" w:color="auto"/>
        <w:bottom w:val="none" w:sz="0" w:space="0" w:color="auto"/>
        <w:right w:val="none" w:sz="0" w:space="0" w:color="auto"/>
      </w:divBdr>
    </w:div>
    <w:div w:id="985552189">
      <w:bodyDiv w:val="1"/>
      <w:marLeft w:val="0"/>
      <w:marRight w:val="0"/>
      <w:marTop w:val="0"/>
      <w:marBottom w:val="0"/>
      <w:divBdr>
        <w:top w:val="none" w:sz="0" w:space="0" w:color="auto"/>
        <w:left w:val="none" w:sz="0" w:space="0" w:color="auto"/>
        <w:bottom w:val="none" w:sz="0" w:space="0" w:color="auto"/>
        <w:right w:val="none" w:sz="0" w:space="0" w:color="auto"/>
      </w:divBdr>
    </w:div>
    <w:div w:id="994996383">
      <w:bodyDiv w:val="1"/>
      <w:marLeft w:val="0"/>
      <w:marRight w:val="0"/>
      <w:marTop w:val="0"/>
      <w:marBottom w:val="0"/>
      <w:divBdr>
        <w:top w:val="none" w:sz="0" w:space="0" w:color="auto"/>
        <w:left w:val="none" w:sz="0" w:space="0" w:color="auto"/>
        <w:bottom w:val="none" w:sz="0" w:space="0" w:color="auto"/>
        <w:right w:val="none" w:sz="0" w:space="0" w:color="auto"/>
      </w:divBdr>
    </w:div>
    <w:div w:id="1003361939">
      <w:bodyDiv w:val="1"/>
      <w:marLeft w:val="0"/>
      <w:marRight w:val="0"/>
      <w:marTop w:val="0"/>
      <w:marBottom w:val="0"/>
      <w:divBdr>
        <w:top w:val="none" w:sz="0" w:space="0" w:color="auto"/>
        <w:left w:val="none" w:sz="0" w:space="0" w:color="auto"/>
        <w:bottom w:val="none" w:sz="0" w:space="0" w:color="auto"/>
        <w:right w:val="none" w:sz="0" w:space="0" w:color="auto"/>
      </w:divBdr>
    </w:div>
    <w:div w:id="1007750881">
      <w:bodyDiv w:val="1"/>
      <w:marLeft w:val="0"/>
      <w:marRight w:val="0"/>
      <w:marTop w:val="0"/>
      <w:marBottom w:val="0"/>
      <w:divBdr>
        <w:top w:val="none" w:sz="0" w:space="0" w:color="auto"/>
        <w:left w:val="none" w:sz="0" w:space="0" w:color="auto"/>
        <w:bottom w:val="none" w:sz="0" w:space="0" w:color="auto"/>
        <w:right w:val="none" w:sz="0" w:space="0" w:color="auto"/>
      </w:divBdr>
    </w:div>
    <w:div w:id="1009599733">
      <w:bodyDiv w:val="1"/>
      <w:marLeft w:val="0"/>
      <w:marRight w:val="0"/>
      <w:marTop w:val="0"/>
      <w:marBottom w:val="0"/>
      <w:divBdr>
        <w:top w:val="none" w:sz="0" w:space="0" w:color="auto"/>
        <w:left w:val="none" w:sz="0" w:space="0" w:color="auto"/>
        <w:bottom w:val="none" w:sz="0" w:space="0" w:color="auto"/>
        <w:right w:val="none" w:sz="0" w:space="0" w:color="auto"/>
      </w:divBdr>
    </w:div>
    <w:div w:id="1010722500">
      <w:bodyDiv w:val="1"/>
      <w:marLeft w:val="0"/>
      <w:marRight w:val="0"/>
      <w:marTop w:val="0"/>
      <w:marBottom w:val="0"/>
      <w:divBdr>
        <w:top w:val="none" w:sz="0" w:space="0" w:color="auto"/>
        <w:left w:val="none" w:sz="0" w:space="0" w:color="auto"/>
        <w:bottom w:val="none" w:sz="0" w:space="0" w:color="auto"/>
        <w:right w:val="none" w:sz="0" w:space="0" w:color="auto"/>
      </w:divBdr>
    </w:div>
    <w:div w:id="1013916297">
      <w:bodyDiv w:val="1"/>
      <w:marLeft w:val="0"/>
      <w:marRight w:val="0"/>
      <w:marTop w:val="0"/>
      <w:marBottom w:val="0"/>
      <w:divBdr>
        <w:top w:val="none" w:sz="0" w:space="0" w:color="auto"/>
        <w:left w:val="none" w:sz="0" w:space="0" w:color="auto"/>
        <w:bottom w:val="none" w:sz="0" w:space="0" w:color="auto"/>
        <w:right w:val="none" w:sz="0" w:space="0" w:color="auto"/>
      </w:divBdr>
    </w:div>
    <w:div w:id="1016736476">
      <w:bodyDiv w:val="1"/>
      <w:marLeft w:val="0"/>
      <w:marRight w:val="0"/>
      <w:marTop w:val="0"/>
      <w:marBottom w:val="0"/>
      <w:divBdr>
        <w:top w:val="none" w:sz="0" w:space="0" w:color="auto"/>
        <w:left w:val="none" w:sz="0" w:space="0" w:color="auto"/>
        <w:bottom w:val="none" w:sz="0" w:space="0" w:color="auto"/>
        <w:right w:val="none" w:sz="0" w:space="0" w:color="auto"/>
      </w:divBdr>
    </w:div>
    <w:div w:id="1021584751">
      <w:bodyDiv w:val="1"/>
      <w:marLeft w:val="0"/>
      <w:marRight w:val="0"/>
      <w:marTop w:val="0"/>
      <w:marBottom w:val="0"/>
      <w:divBdr>
        <w:top w:val="none" w:sz="0" w:space="0" w:color="auto"/>
        <w:left w:val="none" w:sz="0" w:space="0" w:color="auto"/>
        <w:bottom w:val="none" w:sz="0" w:space="0" w:color="auto"/>
        <w:right w:val="none" w:sz="0" w:space="0" w:color="auto"/>
      </w:divBdr>
    </w:div>
    <w:div w:id="1022978995">
      <w:bodyDiv w:val="1"/>
      <w:marLeft w:val="0"/>
      <w:marRight w:val="0"/>
      <w:marTop w:val="0"/>
      <w:marBottom w:val="0"/>
      <w:divBdr>
        <w:top w:val="none" w:sz="0" w:space="0" w:color="auto"/>
        <w:left w:val="none" w:sz="0" w:space="0" w:color="auto"/>
        <w:bottom w:val="none" w:sz="0" w:space="0" w:color="auto"/>
        <w:right w:val="none" w:sz="0" w:space="0" w:color="auto"/>
      </w:divBdr>
    </w:div>
    <w:div w:id="1036464482">
      <w:bodyDiv w:val="1"/>
      <w:marLeft w:val="0"/>
      <w:marRight w:val="0"/>
      <w:marTop w:val="0"/>
      <w:marBottom w:val="0"/>
      <w:divBdr>
        <w:top w:val="none" w:sz="0" w:space="0" w:color="auto"/>
        <w:left w:val="none" w:sz="0" w:space="0" w:color="auto"/>
        <w:bottom w:val="none" w:sz="0" w:space="0" w:color="auto"/>
        <w:right w:val="none" w:sz="0" w:space="0" w:color="auto"/>
      </w:divBdr>
    </w:div>
    <w:div w:id="1048795753">
      <w:bodyDiv w:val="1"/>
      <w:marLeft w:val="0"/>
      <w:marRight w:val="0"/>
      <w:marTop w:val="0"/>
      <w:marBottom w:val="0"/>
      <w:divBdr>
        <w:top w:val="none" w:sz="0" w:space="0" w:color="auto"/>
        <w:left w:val="none" w:sz="0" w:space="0" w:color="auto"/>
        <w:bottom w:val="none" w:sz="0" w:space="0" w:color="auto"/>
        <w:right w:val="none" w:sz="0" w:space="0" w:color="auto"/>
      </w:divBdr>
    </w:div>
    <w:div w:id="1052731707">
      <w:bodyDiv w:val="1"/>
      <w:marLeft w:val="0"/>
      <w:marRight w:val="0"/>
      <w:marTop w:val="0"/>
      <w:marBottom w:val="0"/>
      <w:divBdr>
        <w:top w:val="none" w:sz="0" w:space="0" w:color="auto"/>
        <w:left w:val="none" w:sz="0" w:space="0" w:color="auto"/>
        <w:bottom w:val="none" w:sz="0" w:space="0" w:color="auto"/>
        <w:right w:val="none" w:sz="0" w:space="0" w:color="auto"/>
      </w:divBdr>
    </w:div>
    <w:div w:id="1053964561">
      <w:bodyDiv w:val="1"/>
      <w:marLeft w:val="0"/>
      <w:marRight w:val="0"/>
      <w:marTop w:val="0"/>
      <w:marBottom w:val="0"/>
      <w:divBdr>
        <w:top w:val="none" w:sz="0" w:space="0" w:color="auto"/>
        <w:left w:val="none" w:sz="0" w:space="0" w:color="auto"/>
        <w:bottom w:val="none" w:sz="0" w:space="0" w:color="auto"/>
        <w:right w:val="none" w:sz="0" w:space="0" w:color="auto"/>
      </w:divBdr>
    </w:div>
    <w:div w:id="1062676791">
      <w:bodyDiv w:val="1"/>
      <w:marLeft w:val="0"/>
      <w:marRight w:val="0"/>
      <w:marTop w:val="0"/>
      <w:marBottom w:val="0"/>
      <w:divBdr>
        <w:top w:val="none" w:sz="0" w:space="0" w:color="auto"/>
        <w:left w:val="none" w:sz="0" w:space="0" w:color="auto"/>
        <w:bottom w:val="none" w:sz="0" w:space="0" w:color="auto"/>
        <w:right w:val="none" w:sz="0" w:space="0" w:color="auto"/>
      </w:divBdr>
    </w:div>
    <w:div w:id="1062873399">
      <w:bodyDiv w:val="1"/>
      <w:marLeft w:val="0"/>
      <w:marRight w:val="0"/>
      <w:marTop w:val="0"/>
      <w:marBottom w:val="0"/>
      <w:divBdr>
        <w:top w:val="none" w:sz="0" w:space="0" w:color="auto"/>
        <w:left w:val="none" w:sz="0" w:space="0" w:color="auto"/>
        <w:bottom w:val="none" w:sz="0" w:space="0" w:color="auto"/>
        <w:right w:val="none" w:sz="0" w:space="0" w:color="auto"/>
      </w:divBdr>
    </w:div>
    <w:div w:id="1063329122">
      <w:bodyDiv w:val="1"/>
      <w:marLeft w:val="0"/>
      <w:marRight w:val="0"/>
      <w:marTop w:val="0"/>
      <w:marBottom w:val="0"/>
      <w:divBdr>
        <w:top w:val="none" w:sz="0" w:space="0" w:color="auto"/>
        <w:left w:val="none" w:sz="0" w:space="0" w:color="auto"/>
        <w:bottom w:val="none" w:sz="0" w:space="0" w:color="auto"/>
        <w:right w:val="none" w:sz="0" w:space="0" w:color="auto"/>
      </w:divBdr>
    </w:div>
    <w:div w:id="1066222867">
      <w:bodyDiv w:val="1"/>
      <w:marLeft w:val="0"/>
      <w:marRight w:val="0"/>
      <w:marTop w:val="0"/>
      <w:marBottom w:val="0"/>
      <w:divBdr>
        <w:top w:val="none" w:sz="0" w:space="0" w:color="auto"/>
        <w:left w:val="none" w:sz="0" w:space="0" w:color="auto"/>
        <w:bottom w:val="none" w:sz="0" w:space="0" w:color="auto"/>
        <w:right w:val="none" w:sz="0" w:space="0" w:color="auto"/>
      </w:divBdr>
    </w:div>
    <w:div w:id="1075670151">
      <w:bodyDiv w:val="1"/>
      <w:marLeft w:val="0"/>
      <w:marRight w:val="0"/>
      <w:marTop w:val="0"/>
      <w:marBottom w:val="0"/>
      <w:divBdr>
        <w:top w:val="none" w:sz="0" w:space="0" w:color="auto"/>
        <w:left w:val="none" w:sz="0" w:space="0" w:color="auto"/>
        <w:bottom w:val="none" w:sz="0" w:space="0" w:color="auto"/>
        <w:right w:val="none" w:sz="0" w:space="0" w:color="auto"/>
      </w:divBdr>
      <w:divsChild>
        <w:div w:id="751926690">
          <w:marLeft w:val="1354"/>
          <w:marRight w:val="0"/>
          <w:marTop w:val="75"/>
          <w:marBottom w:val="0"/>
          <w:divBdr>
            <w:top w:val="none" w:sz="0" w:space="0" w:color="auto"/>
            <w:left w:val="none" w:sz="0" w:space="0" w:color="auto"/>
            <w:bottom w:val="none" w:sz="0" w:space="0" w:color="auto"/>
            <w:right w:val="none" w:sz="0" w:space="0" w:color="auto"/>
          </w:divBdr>
        </w:div>
        <w:div w:id="1131362763">
          <w:marLeft w:val="1354"/>
          <w:marRight w:val="0"/>
          <w:marTop w:val="75"/>
          <w:marBottom w:val="0"/>
          <w:divBdr>
            <w:top w:val="none" w:sz="0" w:space="0" w:color="auto"/>
            <w:left w:val="none" w:sz="0" w:space="0" w:color="auto"/>
            <w:bottom w:val="none" w:sz="0" w:space="0" w:color="auto"/>
            <w:right w:val="none" w:sz="0" w:space="0" w:color="auto"/>
          </w:divBdr>
        </w:div>
      </w:divsChild>
    </w:div>
    <w:div w:id="1084031727">
      <w:bodyDiv w:val="1"/>
      <w:marLeft w:val="0"/>
      <w:marRight w:val="0"/>
      <w:marTop w:val="0"/>
      <w:marBottom w:val="0"/>
      <w:divBdr>
        <w:top w:val="none" w:sz="0" w:space="0" w:color="auto"/>
        <w:left w:val="none" w:sz="0" w:space="0" w:color="auto"/>
        <w:bottom w:val="none" w:sz="0" w:space="0" w:color="auto"/>
        <w:right w:val="none" w:sz="0" w:space="0" w:color="auto"/>
      </w:divBdr>
    </w:div>
    <w:div w:id="1089237543">
      <w:bodyDiv w:val="1"/>
      <w:marLeft w:val="0"/>
      <w:marRight w:val="0"/>
      <w:marTop w:val="0"/>
      <w:marBottom w:val="0"/>
      <w:divBdr>
        <w:top w:val="none" w:sz="0" w:space="0" w:color="auto"/>
        <w:left w:val="none" w:sz="0" w:space="0" w:color="auto"/>
        <w:bottom w:val="none" w:sz="0" w:space="0" w:color="auto"/>
        <w:right w:val="none" w:sz="0" w:space="0" w:color="auto"/>
      </w:divBdr>
    </w:div>
    <w:div w:id="1100301243">
      <w:bodyDiv w:val="1"/>
      <w:marLeft w:val="0"/>
      <w:marRight w:val="0"/>
      <w:marTop w:val="0"/>
      <w:marBottom w:val="0"/>
      <w:divBdr>
        <w:top w:val="none" w:sz="0" w:space="0" w:color="auto"/>
        <w:left w:val="none" w:sz="0" w:space="0" w:color="auto"/>
        <w:bottom w:val="none" w:sz="0" w:space="0" w:color="auto"/>
        <w:right w:val="none" w:sz="0" w:space="0" w:color="auto"/>
      </w:divBdr>
    </w:div>
    <w:div w:id="1105928575">
      <w:bodyDiv w:val="1"/>
      <w:marLeft w:val="0"/>
      <w:marRight w:val="0"/>
      <w:marTop w:val="0"/>
      <w:marBottom w:val="0"/>
      <w:divBdr>
        <w:top w:val="none" w:sz="0" w:space="0" w:color="auto"/>
        <w:left w:val="none" w:sz="0" w:space="0" w:color="auto"/>
        <w:bottom w:val="none" w:sz="0" w:space="0" w:color="auto"/>
        <w:right w:val="none" w:sz="0" w:space="0" w:color="auto"/>
      </w:divBdr>
    </w:div>
    <w:div w:id="1114863536">
      <w:bodyDiv w:val="1"/>
      <w:marLeft w:val="0"/>
      <w:marRight w:val="0"/>
      <w:marTop w:val="0"/>
      <w:marBottom w:val="0"/>
      <w:divBdr>
        <w:top w:val="none" w:sz="0" w:space="0" w:color="auto"/>
        <w:left w:val="none" w:sz="0" w:space="0" w:color="auto"/>
        <w:bottom w:val="none" w:sz="0" w:space="0" w:color="auto"/>
        <w:right w:val="none" w:sz="0" w:space="0" w:color="auto"/>
      </w:divBdr>
    </w:div>
    <w:div w:id="1116293829">
      <w:bodyDiv w:val="1"/>
      <w:marLeft w:val="0"/>
      <w:marRight w:val="0"/>
      <w:marTop w:val="0"/>
      <w:marBottom w:val="0"/>
      <w:divBdr>
        <w:top w:val="none" w:sz="0" w:space="0" w:color="auto"/>
        <w:left w:val="none" w:sz="0" w:space="0" w:color="auto"/>
        <w:bottom w:val="none" w:sz="0" w:space="0" w:color="auto"/>
        <w:right w:val="none" w:sz="0" w:space="0" w:color="auto"/>
      </w:divBdr>
    </w:div>
    <w:div w:id="1120760786">
      <w:bodyDiv w:val="1"/>
      <w:marLeft w:val="0"/>
      <w:marRight w:val="0"/>
      <w:marTop w:val="0"/>
      <w:marBottom w:val="0"/>
      <w:divBdr>
        <w:top w:val="none" w:sz="0" w:space="0" w:color="auto"/>
        <w:left w:val="none" w:sz="0" w:space="0" w:color="auto"/>
        <w:bottom w:val="none" w:sz="0" w:space="0" w:color="auto"/>
        <w:right w:val="none" w:sz="0" w:space="0" w:color="auto"/>
      </w:divBdr>
    </w:div>
    <w:div w:id="1124427930">
      <w:bodyDiv w:val="1"/>
      <w:marLeft w:val="0"/>
      <w:marRight w:val="0"/>
      <w:marTop w:val="0"/>
      <w:marBottom w:val="0"/>
      <w:divBdr>
        <w:top w:val="none" w:sz="0" w:space="0" w:color="auto"/>
        <w:left w:val="none" w:sz="0" w:space="0" w:color="auto"/>
        <w:bottom w:val="none" w:sz="0" w:space="0" w:color="auto"/>
        <w:right w:val="none" w:sz="0" w:space="0" w:color="auto"/>
      </w:divBdr>
    </w:div>
    <w:div w:id="1128817388">
      <w:bodyDiv w:val="1"/>
      <w:marLeft w:val="0"/>
      <w:marRight w:val="0"/>
      <w:marTop w:val="0"/>
      <w:marBottom w:val="0"/>
      <w:divBdr>
        <w:top w:val="none" w:sz="0" w:space="0" w:color="auto"/>
        <w:left w:val="none" w:sz="0" w:space="0" w:color="auto"/>
        <w:bottom w:val="none" w:sz="0" w:space="0" w:color="auto"/>
        <w:right w:val="none" w:sz="0" w:space="0" w:color="auto"/>
      </w:divBdr>
    </w:div>
    <w:div w:id="1128819552">
      <w:bodyDiv w:val="1"/>
      <w:marLeft w:val="0"/>
      <w:marRight w:val="0"/>
      <w:marTop w:val="0"/>
      <w:marBottom w:val="0"/>
      <w:divBdr>
        <w:top w:val="none" w:sz="0" w:space="0" w:color="auto"/>
        <w:left w:val="none" w:sz="0" w:space="0" w:color="auto"/>
        <w:bottom w:val="none" w:sz="0" w:space="0" w:color="auto"/>
        <w:right w:val="none" w:sz="0" w:space="0" w:color="auto"/>
      </w:divBdr>
    </w:div>
    <w:div w:id="1133015847">
      <w:bodyDiv w:val="1"/>
      <w:marLeft w:val="0"/>
      <w:marRight w:val="0"/>
      <w:marTop w:val="0"/>
      <w:marBottom w:val="0"/>
      <w:divBdr>
        <w:top w:val="none" w:sz="0" w:space="0" w:color="auto"/>
        <w:left w:val="none" w:sz="0" w:space="0" w:color="auto"/>
        <w:bottom w:val="none" w:sz="0" w:space="0" w:color="auto"/>
        <w:right w:val="none" w:sz="0" w:space="0" w:color="auto"/>
      </w:divBdr>
    </w:div>
    <w:div w:id="1133980483">
      <w:bodyDiv w:val="1"/>
      <w:marLeft w:val="0"/>
      <w:marRight w:val="0"/>
      <w:marTop w:val="0"/>
      <w:marBottom w:val="0"/>
      <w:divBdr>
        <w:top w:val="none" w:sz="0" w:space="0" w:color="auto"/>
        <w:left w:val="none" w:sz="0" w:space="0" w:color="auto"/>
        <w:bottom w:val="none" w:sz="0" w:space="0" w:color="auto"/>
        <w:right w:val="none" w:sz="0" w:space="0" w:color="auto"/>
      </w:divBdr>
    </w:div>
    <w:div w:id="1140998462">
      <w:bodyDiv w:val="1"/>
      <w:marLeft w:val="0"/>
      <w:marRight w:val="0"/>
      <w:marTop w:val="0"/>
      <w:marBottom w:val="0"/>
      <w:divBdr>
        <w:top w:val="none" w:sz="0" w:space="0" w:color="auto"/>
        <w:left w:val="none" w:sz="0" w:space="0" w:color="auto"/>
        <w:bottom w:val="none" w:sz="0" w:space="0" w:color="auto"/>
        <w:right w:val="none" w:sz="0" w:space="0" w:color="auto"/>
      </w:divBdr>
    </w:div>
    <w:div w:id="1143549195">
      <w:bodyDiv w:val="1"/>
      <w:marLeft w:val="0"/>
      <w:marRight w:val="0"/>
      <w:marTop w:val="0"/>
      <w:marBottom w:val="0"/>
      <w:divBdr>
        <w:top w:val="none" w:sz="0" w:space="0" w:color="auto"/>
        <w:left w:val="none" w:sz="0" w:space="0" w:color="auto"/>
        <w:bottom w:val="none" w:sz="0" w:space="0" w:color="auto"/>
        <w:right w:val="none" w:sz="0" w:space="0" w:color="auto"/>
      </w:divBdr>
    </w:div>
    <w:div w:id="1144546074">
      <w:bodyDiv w:val="1"/>
      <w:marLeft w:val="0"/>
      <w:marRight w:val="0"/>
      <w:marTop w:val="0"/>
      <w:marBottom w:val="0"/>
      <w:divBdr>
        <w:top w:val="none" w:sz="0" w:space="0" w:color="auto"/>
        <w:left w:val="none" w:sz="0" w:space="0" w:color="auto"/>
        <w:bottom w:val="none" w:sz="0" w:space="0" w:color="auto"/>
        <w:right w:val="none" w:sz="0" w:space="0" w:color="auto"/>
      </w:divBdr>
    </w:div>
    <w:div w:id="1151217972">
      <w:bodyDiv w:val="1"/>
      <w:marLeft w:val="0"/>
      <w:marRight w:val="0"/>
      <w:marTop w:val="0"/>
      <w:marBottom w:val="0"/>
      <w:divBdr>
        <w:top w:val="none" w:sz="0" w:space="0" w:color="auto"/>
        <w:left w:val="none" w:sz="0" w:space="0" w:color="auto"/>
        <w:bottom w:val="none" w:sz="0" w:space="0" w:color="auto"/>
        <w:right w:val="none" w:sz="0" w:space="0" w:color="auto"/>
      </w:divBdr>
    </w:div>
    <w:div w:id="1152023479">
      <w:bodyDiv w:val="1"/>
      <w:marLeft w:val="0"/>
      <w:marRight w:val="0"/>
      <w:marTop w:val="0"/>
      <w:marBottom w:val="0"/>
      <w:divBdr>
        <w:top w:val="none" w:sz="0" w:space="0" w:color="auto"/>
        <w:left w:val="none" w:sz="0" w:space="0" w:color="auto"/>
        <w:bottom w:val="none" w:sz="0" w:space="0" w:color="auto"/>
        <w:right w:val="none" w:sz="0" w:space="0" w:color="auto"/>
      </w:divBdr>
    </w:div>
    <w:div w:id="1155728278">
      <w:bodyDiv w:val="1"/>
      <w:marLeft w:val="0"/>
      <w:marRight w:val="0"/>
      <w:marTop w:val="0"/>
      <w:marBottom w:val="0"/>
      <w:divBdr>
        <w:top w:val="none" w:sz="0" w:space="0" w:color="auto"/>
        <w:left w:val="none" w:sz="0" w:space="0" w:color="auto"/>
        <w:bottom w:val="none" w:sz="0" w:space="0" w:color="auto"/>
        <w:right w:val="none" w:sz="0" w:space="0" w:color="auto"/>
      </w:divBdr>
    </w:div>
    <w:div w:id="1156917299">
      <w:bodyDiv w:val="1"/>
      <w:marLeft w:val="0"/>
      <w:marRight w:val="0"/>
      <w:marTop w:val="0"/>
      <w:marBottom w:val="0"/>
      <w:divBdr>
        <w:top w:val="none" w:sz="0" w:space="0" w:color="auto"/>
        <w:left w:val="none" w:sz="0" w:space="0" w:color="auto"/>
        <w:bottom w:val="none" w:sz="0" w:space="0" w:color="auto"/>
        <w:right w:val="none" w:sz="0" w:space="0" w:color="auto"/>
      </w:divBdr>
    </w:div>
    <w:div w:id="1160199178">
      <w:bodyDiv w:val="1"/>
      <w:marLeft w:val="0"/>
      <w:marRight w:val="0"/>
      <w:marTop w:val="0"/>
      <w:marBottom w:val="0"/>
      <w:divBdr>
        <w:top w:val="none" w:sz="0" w:space="0" w:color="auto"/>
        <w:left w:val="none" w:sz="0" w:space="0" w:color="auto"/>
        <w:bottom w:val="none" w:sz="0" w:space="0" w:color="auto"/>
        <w:right w:val="none" w:sz="0" w:space="0" w:color="auto"/>
      </w:divBdr>
    </w:div>
    <w:div w:id="1169178215">
      <w:bodyDiv w:val="1"/>
      <w:marLeft w:val="0"/>
      <w:marRight w:val="0"/>
      <w:marTop w:val="0"/>
      <w:marBottom w:val="0"/>
      <w:divBdr>
        <w:top w:val="none" w:sz="0" w:space="0" w:color="auto"/>
        <w:left w:val="none" w:sz="0" w:space="0" w:color="auto"/>
        <w:bottom w:val="none" w:sz="0" w:space="0" w:color="auto"/>
        <w:right w:val="none" w:sz="0" w:space="0" w:color="auto"/>
      </w:divBdr>
    </w:div>
    <w:div w:id="1175609006">
      <w:bodyDiv w:val="1"/>
      <w:marLeft w:val="0"/>
      <w:marRight w:val="0"/>
      <w:marTop w:val="0"/>
      <w:marBottom w:val="0"/>
      <w:divBdr>
        <w:top w:val="none" w:sz="0" w:space="0" w:color="auto"/>
        <w:left w:val="none" w:sz="0" w:space="0" w:color="auto"/>
        <w:bottom w:val="none" w:sz="0" w:space="0" w:color="auto"/>
        <w:right w:val="none" w:sz="0" w:space="0" w:color="auto"/>
      </w:divBdr>
    </w:div>
    <w:div w:id="1185436470">
      <w:bodyDiv w:val="1"/>
      <w:marLeft w:val="0"/>
      <w:marRight w:val="0"/>
      <w:marTop w:val="0"/>
      <w:marBottom w:val="0"/>
      <w:divBdr>
        <w:top w:val="none" w:sz="0" w:space="0" w:color="auto"/>
        <w:left w:val="none" w:sz="0" w:space="0" w:color="auto"/>
        <w:bottom w:val="none" w:sz="0" w:space="0" w:color="auto"/>
        <w:right w:val="none" w:sz="0" w:space="0" w:color="auto"/>
      </w:divBdr>
    </w:div>
    <w:div w:id="1185898553">
      <w:bodyDiv w:val="1"/>
      <w:marLeft w:val="0"/>
      <w:marRight w:val="0"/>
      <w:marTop w:val="0"/>
      <w:marBottom w:val="0"/>
      <w:divBdr>
        <w:top w:val="none" w:sz="0" w:space="0" w:color="auto"/>
        <w:left w:val="none" w:sz="0" w:space="0" w:color="auto"/>
        <w:bottom w:val="none" w:sz="0" w:space="0" w:color="auto"/>
        <w:right w:val="none" w:sz="0" w:space="0" w:color="auto"/>
      </w:divBdr>
    </w:div>
    <w:div w:id="1187135362">
      <w:bodyDiv w:val="1"/>
      <w:marLeft w:val="0"/>
      <w:marRight w:val="0"/>
      <w:marTop w:val="0"/>
      <w:marBottom w:val="0"/>
      <w:divBdr>
        <w:top w:val="none" w:sz="0" w:space="0" w:color="auto"/>
        <w:left w:val="none" w:sz="0" w:space="0" w:color="auto"/>
        <w:bottom w:val="none" w:sz="0" w:space="0" w:color="auto"/>
        <w:right w:val="none" w:sz="0" w:space="0" w:color="auto"/>
      </w:divBdr>
    </w:div>
    <w:div w:id="1187788971">
      <w:bodyDiv w:val="1"/>
      <w:marLeft w:val="0"/>
      <w:marRight w:val="0"/>
      <w:marTop w:val="0"/>
      <w:marBottom w:val="0"/>
      <w:divBdr>
        <w:top w:val="none" w:sz="0" w:space="0" w:color="auto"/>
        <w:left w:val="none" w:sz="0" w:space="0" w:color="auto"/>
        <w:bottom w:val="none" w:sz="0" w:space="0" w:color="auto"/>
        <w:right w:val="none" w:sz="0" w:space="0" w:color="auto"/>
      </w:divBdr>
    </w:div>
    <w:div w:id="1188788437">
      <w:bodyDiv w:val="1"/>
      <w:marLeft w:val="0"/>
      <w:marRight w:val="0"/>
      <w:marTop w:val="0"/>
      <w:marBottom w:val="0"/>
      <w:divBdr>
        <w:top w:val="none" w:sz="0" w:space="0" w:color="auto"/>
        <w:left w:val="none" w:sz="0" w:space="0" w:color="auto"/>
        <w:bottom w:val="none" w:sz="0" w:space="0" w:color="auto"/>
        <w:right w:val="none" w:sz="0" w:space="0" w:color="auto"/>
      </w:divBdr>
    </w:div>
    <w:div w:id="1197157197">
      <w:bodyDiv w:val="1"/>
      <w:marLeft w:val="0"/>
      <w:marRight w:val="0"/>
      <w:marTop w:val="0"/>
      <w:marBottom w:val="0"/>
      <w:divBdr>
        <w:top w:val="none" w:sz="0" w:space="0" w:color="auto"/>
        <w:left w:val="none" w:sz="0" w:space="0" w:color="auto"/>
        <w:bottom w:val="none" w:sz="0" w:space="0" w:color="auto"/>
        <w:right w:val="none" w:sz="0" w:space="0" w:color="auto"/>
      </w:divBdr>
    </w:div>
    <w:div w:id="1199313400">
      <w:bodyDiv w:val="1"/>
      <w:marLeft w:val="0"/>
      <w:marRight w:val="0"/>
      <w:marTop w:val="0"/>
      <w:marBottom w:val="0"/>
      <w:divBdr>
        <w:top w:val="none" w:sz="0" w:space="0" w:color="auto"/>
        <w:left w:val="none" w:sz="0" w:space="0" w:color="auto"/>
        <w:bottom w:val="none" w:sz="0" w:space="0" w:color="auto"/>
        <w:right w:val="none" w:sz="0" w:space="0" w:color="auto"/>
      </w:divBdr>
    </w:div>
    <w:div w:id="1199705201">
      <w:bodyDiv w:val="1"/>
      <w:marLeft w:val="0"/>
      <w:marRight w:val="0"/>
      <w:marTop w:val="0"/>
      <w:marBottom w:val="0"/>
      <w:divBdr>
        <w:top w:val="none" w:sz="0" w:space="0" w:color="auto"/>
        <w:left w:val="none" w:sz="0" w:space="0" w:color="auto"/>
        <w:bottom w:val="none" w:sz="0" w:space="0" w:color="auto"/>
        <w:right w:val="none" w:sz="0" w:space="0" w:color="auto"/>
      </w:divBdr>
    </w:div>
    <w:div w:id="1202860828">
      <w:bodyDiv w:val="1"/>
      <w:marLeft w:val="0"/>
      <w:marRight w:val="0"/>
      <w:marTop w:val="0"/>
      <w:marBottom w:val="0"/>
      <w:divBdr>
        <w:top w:val="none" w:sz="0" w:space="0" w:color="auto"/>
        <w:left w:val="none" w:sz="0" w:space="0" w:color="auto"/>
        <w:bottom w:val="none" w:sz="0" w:space="0" w:color="auto"/>
        <w:right w:val="none" w:sz="0" w:space="0" w:color="auto"/>
      </w:divBdr>
    </w:div>
    <w:div w:id="1204709152">
      <w:bodyDiv w:val="1"/>
      <w:marLeft w:val="0"/>
      <w:marRight w:val="0"/>
      <w:marTop w:val="0"/>
      <w:marBottom w:val="0"/>
      <w:divBdr>
        <w:top w:val="none" w:sz="0" w:space="0" w:color="auto"/>
        <w:left w:val="none" w:sz="0" w:space="0" w:color="auto"/>
        <w:bottom w:val="none" w:sz="0" w:space="0" w:color="auto"/>
        <w:right w:val="none" w:sz="0" w:space="0" w:color="auto"/>
      </w:divBdr>
    </w:div>
    <w:div w:id="1206528739">
      <w:bodyDiv w:val="1"/>
      <w:marLeft w:val="0"/>
      <w:marRight w:val="0"/>
      <w:marTop w:val="0"/>
      <w:marBottom w:val="0"/>
      <w:divBdr>
        <w:top w:val="none" w:sz="0" w:space="0" w:color="auto"/>
        <w:left w:val="none" w:sz="0" w:space="0" w:color="auto"/>
        <w:bottom w:val="none" w:sz="0" w:space="0" w:color="auto"/>
        <w:right w:val="none" w:sz="0" w:space="0" w:color="auto"/>
      </w:divBdr>
    </w:div>
    <w:div w:id="1216045151">
      <w:bodyDiv w:val="1"/>
      <w:marLeft w:val="0"/>
      <w:marRight w:val="0"/>
      <w:marTop w:val="0"/>
      <w:marBottom w:val="0"/>
      <w:divBdr>
        <w:top w:val="none" w:sz="0" w:space="0" w:color="auto"/>
        <w:left w:val="none" w:sz="0" w:space="0" w:color="auto"/>
        <w:bottom w:val="none" w:sz="0" w:space="0" w:color="auto"/>
        <w:right w:val="none" w:sz="0" w:space="0" w:color="auto"/>
      </w:divBdr>
    </w:div>
    <w:div w:id="1225340031">
      <w:bodyDiv w:val="1"/>
      <w:marLeft w:val="0"/>
      <w:marRight w:val="0"/>
      <w:marTop w:val="0"/>
      <w:marBottom w:val="0"/>
      <w:divBdr>
        <w:top w:val="none" w:sz="0" w:space="0" w:color="auto"/>
        <w:left w:val="none" w:sz="0" w:space="0" w:color="auto"/>
        <w:bottom w:val="none" w:sz="0" w:space="0" w:color="auto"/>
        <w:right w:val="none" w:sz="0" w:space="0" w:color="auto"/>
      </w:divBdr>
    </w:div>
    <w:div w:id="1235895459">
      <w:bodyDiv w:val="1"/>
      <w:marLeft w:val="0"/>
      <w:marRight w:val="0"/>
      <w:marTop w:val="0"/>
      <w:marBottom w:val="0"/>
      <w:divBdr>
        <w:top w:val="none" w:sz="0" w:space="0" w:color="auto"/>
        <w:left w:val="none" w:sz="0" w:space="0" w:color="auto"/>
        <w:bottom w:val="none" w:sz="0" w:space="0" w:color="auto"/>
        <w:right w:val="none" w:sz="0" w:space="0" w:color="auto"/>
      </w:divBdr>
    </w:div>
    <w:div w:id="1238974662">
      <w:bodyDiv w:val="1"/>
      <w:marLeft w:val="0"/>
      <w:marRight w:val="0"/>
      <w:marTop w:val="0"/>
      <w:marBottom w:val="0"/>
      <w:divBdr>
        <w:top w:val="none" w:sz="0" w:space="0" w:color="auto"/>
        <w:left w:val="none" w:sz="0" w:space="0" w:color="auto"/>
        <w:bottom w:val="none" w:sz="0" w:space="0" w:color="auto"/>
        <w:right w:val="none" w:sz="0" w:space="0" w:color="auto"/>
      </w:divBdr>
    </w:div>
    <w:div w:id="1244336461">
      <w:bodyDiv w:val="1"/>
      <w:marLeft w:val="0"/>
      <w:marRight w:val="0"/>
      <w:marTop w:val="0"/>
      <w:marBottom w:val="0"/>
      <w:divBdr>
        <w:top w:val="none" w:sz="0" w:space="0" w:color="auto"/>
        <w:left w:val="none" w:sz="0" w:space="0" w:color="auto"/>
        <w:bottom w:val="none" w:sz="0" w:space="0" w:color="auto"/>
        <w:right w:val="none" w:sz="0" w:space="0" w:color="auto"/>
      </w:divBdr>
    </w:div>
    <w:div w:id="1244608277">
      <w:bodyDiv w:val="1"/>
      <w:marLeft w:val="0"/>
      <w:marRight w:val="0"/>
      <w:marTop w:val="0"/>
      <w:marBottom w:val="0"/>
      <w:divBdr>
        <w:top w:val="none" w:sz="0" w:space="0" w:color="auto"/>
        <w:left w:val="none" w:sz="0" w:space="0" w:color="auto"/>
        <w:bottom w:val="none" w:sz="0" w:space="0" w:color="auto"/>
        <w:right w:val="none" w:sz="0" w:space="0" w:color="auto"/>
      </w:divBdr>
    </w:div>
    <w:div w:id="1245991687">
      <w:bodyDiv w:val="1"/>
      <w:marLeft w:val="0"/>
      <w:marRight w:val="0"/>
      <w:marTop w:val="0"/>
      <w:marBottom w:val="0"/>
      <w:divBdr>
        <w:top w:val="none" w:sz="0" w:space="0" w:color="auto"/>
        <w:left w:val="none" w:sz="0" w:space="0" w:color="auto"/>
        <w:bottom w:val="none" w:sz="0" w:space="0" w:color="auto"/>
        <w:right w:val="none" w:sz="0" w:space="0" w:color="auto"/>
      </w:divBdr>
    </w:div>
    <w:div w:id="1249845147">
      <w:bodyDiv w:val="1"/>
      <w:marLeft w:val="0"/>
      <w:marRight w:val="0"/>
      <w:marTop w:val="0"/>
      <w:marBottom w:val="0"/>
      <w:divBdr>
        <w:top w:val="none" w:sz="0" w:space="0" w:color="auto"/>
        <w:left w:val="none" w:sz="0" w:space="0" w:color="auto"/>
        <w:bottom w:val="none" w:sz="0" w:space="0" w:color="auto"/>
        <w:right w:val="none" w:sz="0" w:space="0" w:color="auto"/>
      </w:divBdr>
    </w:div>
    <w:div w:id="1253978185">
      <w:bodyDiv w:val="1"/>
      <w:marLeft w:val="0"/>
      <w:marRight w:val="0"/>
      <w:marTop w:val="0"/>
      <w:marBottom w:val="0"/>
      <w:divBdr>
        <w:top w:val="none" w:sz="0" w:space="0" w:color="auto"/>
        <w:left w:val="none" w:sz="0" w:space="0" w:color="auto"/>
        <w:bottom w:val="none" w:sz="0" w:space="0" w:color="auto"/>
        <w:right w:val="none" w:sz="0" w:space="0" w:color="auto"/>
      </w:divBdr>
    </w:div>
    <w:div w:id="1258558804">
      <w:bodyDiv w:val="1"/>
      <w:marLeft w:val="0"/>
      <w:marRight w:val="0"/>
      <w:marTop w:val="0"/>
      <w:marBottom w:val="0"/>
      <w:divBdr>
        <w:top w:val="none" w:sz="0" w:space="0" w:color="auto"/>
        <w:left w:val="none" w:sz="0" w:space="0" w:color="auto"/>
        <w:bottom w:val="none" w:sz="0" w:space="0" w:color="auto"/>
        <w:right w:val="none" w:sz="0" w:space="0" w:color="auto"/>
      </w:divBdr>
    </w:div>
    <w:div w:id="1259481425">
      <w:bodyDiv w:val="1"/>
      <w:marLeft w:val="0"/>
      <w:marRight w:val="0"/>
      <w:marTop w:val="0"/>
      <w:marBottom w:val="0"/>
      <w:divBdr>
        <w:top w:val="none" w:sz="0" w:space="0" w:color="auto"/>
        <w:left w:val="none" w:sz="0" w:space="0" w:color="auto"/>
        <w:bottom w:val="none" w:sz="0" w:space="0" w:color="auto"/>
        <w:right w:val="none" w:sz="0" w:space="0" w:color="auto"/>
      </w:divBdr>
    </w:div>
    <w:div w:id="1262686319">
      <w:bodyDiv w:val="1"/>
      <w:marLeft w:val="0"/>
      <w:marRight w:val="0"/>
      <w:marTop w:val="0"/>
      <w:marBottom w:val="0"/>
      <w:divBdr>
        <w:top w:val="none" w:sz="0" w:space="0" w:color="auto"/>
        <w:left w:val="none" w:sz="0" w:space="0" w:color="auto"/>
        <w:bottom w:val="none" w:sz="0" w:space="0" w:color="auto"/>
        <w:right w:val="none" w:sz="0" w:space="0" w:color="auto"/>
      </w:divBdr>
    </w:div>
    <w:div w:id="1265848553">
      <w:bodyDiv w:val="1"/>
      <w:marLeft w:val="0"/>
      <w:marRight w:val="0"/>
      <w:marTop w:val="0"/>
      <w:marBottom w:val="0"/>
      <w:divBdr>
        <w:top w:val="none" w:sz="0" w:space="0" w:color="auto"/>
        <w:left w:val="none" w:sz="0" w:space="0" w:color="auto"/>
        <w:bottom w:val="none" w:sz="0" w:space="0" w:color="auto"/>
        <w:right w:val="none" w:sz="0" w:space="0" w:color="auto"/>
      </w:divBdr>
    </w:div>
    <w:div w:id="1272740246">
      <w:bodyDiv w:val="1"/>
      <w:marLeft w:val="0"/>
      <w:marRight w:val="0"/>
      <w:marTop w:val="0"/>
      <w:marBottom w:val="0"/>
      <w:divBdr>
        <w:top w:val="none" w:sz="0" w:space="0" w:color="auto"/>
        <w:left w:val="none" w:sz="0" w:space="0" w:color="auto"/>
        <w:bottom w:val="none" w:sz="0" w:space="0" w:color="auto"/>
        <w:right w:val="none" w:sz="0" w:space="0" w:color="auto"/>
      </w:divBdr>
    </w:div>
    <w:div w:id="1273438578">
      <w:bodyDiv w:val="1"/>
      <w:marLeft w:val="0"/>
      <w:marRight w:val="0"/>
      <w:marTop w:val="0"/>
      <w:marBottom w:val="0"/>
      <w:divBdr>
        <w:top w:val="none" w:sz="0" w:space="0" w:color="auto"/>
        <w:left w:val="none" w:sz="0" w:space="0" w:color="auto"/>
        <w:bottom w:val="none" w:sz="0" w:space="0" w:color="auto"/>
        <w:right w:val="none" w:sz="0" w:space="0" w:color="auto"/>
      </w:divBdr>
    </w:div>
    <w:div w:id="1274556847">
      <w:bodyDiv w:val="1"/>
      <w:marLeft w:val="0"/>
      <w:marRight w:val="0"/>
      <w:marTop w:val="0"/>
      <w:marBottom w:val="0"/>
      <w:divBdr>
        <w:top w:val="none" w:sz="0" w:space="0" w:color="auto"/>
        <w:left w:val="none" w:sz="0" w:space="0" w:color="auto"/>
        <w:bottom w:val="none" w:sz="0" w:space="0" w:color="auto"/>
        <w:right w:val="none" w:sz="0" w:space="0" w:color="auto"/>
      </w:divBdr>
    </w:div>
    <w:div w:id="1277324770">
      <w:bodyDiv w:val="1"/>
      <w:marLeft w:val="0"/>
      <w:marRight w:val="0"/>
      <w:marTop w:val="0"/>
      <w:marBottom w:val="0"/>
      <w:divBdr>
        <w:top w:val="none" w:sz="0" w:space="0" w:color="auto"/>
        <w:left w:val="none" w:sz="0" w:space="0" w:color="auto"/>
        <w:bottom w:val="none" w:sz="0" w:space="0" w:color="auto"/>
        <w:right w:val="none" w:sz="0" w:space="0" w:color="auto"/>
      </w:divBdr>
    </w:div>
    <w:div w:id="1277709585">
      <w:bodyDiv w:val="1"/>
      <w:marLeft w:val="0"/>
      <w:marRight w:val="0"/>
      <w:marTop w:val="0"/>
      <w:marBottom w:val="0"/>
      <w:divBdr>
        <w:top w:val="none" w:sz="0" w:space="0" w:color="auto"/>
        <w:left w:val="none" w:sz="0" w:space="0" w:color="auto"/>
        <w:bottom w:val="none" w:sz="0" w:space="0" w:color="auto"/>
        <w:right w:val="none" w:sz="0" w:space="0" w:color="auto"/>
      </w:divBdr>
    </w:div>
    <w:div w:id="1289896905">
      <w:bodyDiv w:val="1"/>
      <w:marLeft w:val="0"/>
      <w:marRight w:val="0"/>
      <w:marTop w:val="0"/>
      <w:marBottom w:val="0"/>
      <w:divBdr>
        <w:top w:val="none" w:sz="0" w:space="0" w:color="auto"/>
        <w:left w:val="none" w:sz="0" w:space="0" w:color="auto"/>
        <w:bottom w:val="none" w:sz="0" w:space="0" w:color="auto"/>
        <w:right w:val="none" w:sz="0" w:space="0" w:color="auto"/>
      </w:divBdr>
    </w:div>
    <w:div w:id="1291285868">
      <w:bodyDiv w:val="1"/>
      <w:marLeft w:val="0"/>
      <w:marRight w:val="0"/>
      <w:marTop w:val="0"/>
      <w:marBottom w:val="0"/>
      <w:divBdr>
        <w:top w:val="none" w:sz="0" w:space="0" w:color="auto"/>
        <w:left w:val="none" w:sz="0" w:space="0" w:color="auto"/>
        <w:bottom w:val="none" w:sz="0" w:space="0" w:color="auto"/>
        <w:right w:val="none" w:sz="0" w:space="0" w:color="auto"/>
      </w:divBdr>
    </w:div>
    <w:div w:id="1299143439">
      <w:bodyDiv w:val="1"/>
      <w:marLeft w:val="0"/>
      <w:marRight w:val="0"/>
      <w:marTop w:val="0"/>
      <w:marBottom w:val="0"/>
      <w:divBdr>
        <w:top w:val="none" w:sz="0" w:space="0" w:color="auto"/>
        <w:left w:val="none" w:sz="0" w:space="0" w:color="auto"/>
        <w:bottom w:val="none" w:sz="0" w:space="0" w:color="auto"/>
        <w:right w:val="none" w:sz="0" w:space="0" w:color="auto"/>
      </w:divBdr>
    </w:div>
    <w:div w:id="1305043561">
      <w:bodyDiv w:val="1"/>
      <w:marLeft w:val="0"/>
      <w:marRight w:val="0"/>
      <w:marTop w:val="0"/>
      <w:marBottom w:val="0"/>
      <w:divBdr>
        <w:top w:val="none" w:sz="0" w:space="0" w:color="auto"/>
        <w:left w:val="none" w:sz="0" w:space="0" w:color="auto"/>
        <w:bottom w:val="none" w:sz="0" w:space="0" w:color="auto"/>
        <w:right w:val="none" w:sz="0" w:space="0" w:color="auto"/>
      </w:divBdr>
    </w:div>
    <w:div w:id="1312903898">
      <w:bodyDiv w:val="1"/>
      <w:marLeft w:val="0"/>
      <w:marRight w:val="0"/>
      <w:marTop w:val="0"/>
      <w:marBottom w:val="0"/>
      <w:divBdr>
        <w:top w:val="none" w:sz="0" w:space="0" w:color="auto"/>
        <w:left w:val="none" w:sz="0" w:space="0" w:color="auto"/>
        <w:bottom w:val="none" w:sz="0" w:space="0" w:color="auto"/>
        <w:right w:val="none" w:sz="0" w:space="0" w:color="auto"/>
      </w:divBdr>
    </w:div>
    <w:div w:id="1315836130">
      <w:bodyDiv w:val="1"/>
      <w:marLeft w:val="0"/>
      <w:marRight w:val="0"/>
      <w:marTop w:val="0"/>
      <w:marBottom w:val="0"/>
      <w:divBdr>
        <w:top w:val="none" w:sz="0" w:space="0" w:color="auto"/>
        <w:left w:val="none" w:sz="0" w:space="0" w:color="auto"/>
        <w:bottom w:val="none" w:sz="0" w:space="0" w:color="auto"/>
        <w:right w:val="none" w:sz="0" w:space="0" w:color="auto"/>
      </w:divBdr>
    </w:div>
    <w:div w:id="1318608420">
      <w:bodyDiv w:val="1"/>
      <w:marLeft w:val="0"/>
      <w:marRight w:val="0"/>
      <w:marTop w:val="0"/>
      <w:marBottom w:val="0"/>
      <w:divBdr>
        <w:top w:val="none" w:sz="0" w:space="0" w:color="auto"/>
        <w:left w:val="none" w:sz="0" w:space="0" w:color="auto"/>
        <w:bottom w:val="none" w:sz="0" w:space="0" w:color="auto"/>
        <w:right w:val="none" w:sz="0" w:space="0" w:color="auto"/>
      </w:divBdr>
    </w:div>
    <w:div w:id="1323435049">
      <w:bodyDiv w:val="1"/>
      <w:marLeft w:val="0"/>
      <w:marRight w:val="0"/>
      <w:marTop w:val="0"/>
      <w:marBottom w:val="0"/>
      <w:divBdr>
        <w:top w:val="none" w:sz="0" w:space="0" w:color="auto"/>
        <w:left w:val="none" w:sz="0" w:space="0" w:color="auto"/>
        <w:bottom w:val="none" w:sz="0" w:space="0" w:color="auto"/>
        <w:right w:val="none" w:sz="0" w:space="0" w:color="auto"/>
      </w:divBdr>
    </w:div>
    <w:div w:id="1323699047">
      <w:bodyDiv w:val="1"/>
      <w:marLeft w:val="0"/>
      <w:marRight w:val="0"/>
      <w:marTop w:val="0"/>
      <w:marBottom w:val="0"/>
      <w:divBdr>
        <w:top w:val="none" w:sz="0" w:space="0" w:color="auto"/>
        <w:left w:val="none" w:sz="0" w:space="0" w:color="auto"/>
        <w:bottom w:val="none" w:sz="0" w:space="0" w:color="auto"/>
        <w:right w:val="none" w:sz="0" w:space="0" w:color="auto"/>
      </w:divBdr>
    </w:div>
    <w:div w:id="1323775019">
      <w:bodyDiv w:val="1"/>
      <w:marLeft w:val="0"/>
      <w:marRight w:val="0"/>
      <w:marTop w:val="0"/>
      <w:marBottom w:val="0"/>
      <w:divBdr>
        <w:top w:val="none" w:sz="0" w:space="0" w:color="auto"/>
        <w:left w:val="none" w:sz="0" w:space="0" w:color="auto"/>
        <w:bottom w:val="none" w:sz="0" w:space="0" w:color="auto"/>
        <w:right w:val="none" w:sz="0" w:space="0" w:color="auto"/>
      </w:divBdr>
    </w:div>
    <w:div w:id="1330134829">
      <w:bodyDiv w:val="1"/>
      <w:marLeft w:val="0"/>
      <w:marRight w:val="0"/>
      <w:marTop w:val="0"/>
      <w:marBottom w:val="0"/>
      <w:divBdr>
        <w:top w:val="none" w:sz="0" w:space="0" w:color="auto"/>
        <w:left w:val="none" w:sz="0" w:space="0" w:color="auto"/>
        <w:bottom w:val="none" w:sz="0" w:space="0" w:color="auto"/>
        <w:right w:val="none" w:sz="0" w:space="0" w:color="auto"/>
      </w:divBdr>
    </w:div>
    <w:div w:id="1337610266">
      <w:bodyDiv w:val="1"/>
      <w:marLeft w:val="0"/>
      <w:marRight w:val="0"/>
      <w:marTop w:val="0"/>
      <w:marBottom w:val="0"/>
      <w:divBdr>
        <w:top w:val="none" w:sz="0" w:space="0" w:color="auto"/>
        <w:left w:val="none" w:sz="0" w:space="0" w:color="auto"/>
        <w:bottom w:val="none" w:sz="0" w:space="0" w:color="auto"/>
        <w:right w:val="none" w:sz="0" w:space="0" w:color="auto"/>
      </w:divBdr>
    </w:div>
    <w:div w:id="1342010893">
      <w:bodyDiv w:val="1"/>
      <w:marLeft w:val="0"/>
      <w:marRight w:val="0"/>
      <w:marTop w:val="0"/>
      <w:marBottom w:val="0"/>
      <w:divBdr>
        <w:top w:val="none" w:sz="0" w:space="0" w:color="auto"/>
        <w:left w:val="none" w:sz="0" w:space="0" w:color="auto"/>
        <w:bottom w:val="none" w:sz="0" w:space="0" w:color="auto"/>
        <w:right w:val="none" w:sz="0" w:space="0" w:color="auto"/>
      </w:divBdr>
    </w:div>
    <w:div w:id="1342706574">
      <w:bodyDiv w:val="1"/>
      <w:marLeft w:val="0"/>
      <w:marRight w:val="0"/>
      <w:marTop w:val="0"/>
      <w:marBottom w:val="0"/>
      <w:divBdr>
        <w:top w:val="none" w:sz="0" w:space="0" w:color="auto"/>
        <w:left w:val="none" w:sz="0" w:space="0" w:color="auto"/>
        <w:bottom w:val="none" w:sz="0" w:space="0" w:color="auto"/>
        <w:right w:val="none" w:sz="0" w:space="0" w:color="auto"/>
      </w:divBdr>
    </w:div>
    <w:div w:id="1343046132">
      <w:bodyDiv w:val="1"/>
      <w:marLeft w:val="0"/>
      <w:marRight w:val="0"/>
      <w:marTop w:val="0"/>
      <w:marBottom w:val="0"/>
      <w:divBdr>
        <w:top w:val="none" w:sz="0" w:space="0" w:color="auto"/>
        <w:left w:val="none" w:sz="0" w:space="0" w:color="auto"/>
        <w:bottom w:val="none" w:sz="0" w:space="0" w:color="auto"/>
        <w:right w:val="none" w:sz="0" w:space="0" w:color="auto"/>
      </w:divBdr>
    </w:div>
    <w:div w:id="1343245304">
      <w:bodyDiv w:val="1"/>
      <w:marLeft w:val="0"/>
      <w:marRight w:val="0"/>
      <w:marTop w:val="0"/>
      <w:marBottom w:val="0"/>
      <w:divBdr>
        <w:top w:val="none" w:sz="0" w:space="0" w:color="auto"/>
        <w:left w:val="none" w:sz="0" w:space="0" w:color="auto"/>
        <w:bottom w:val="none" w:sz="0" w:space="0" w:color="auto"/>
        <w:right w:val="none" w:sz="0" w:space="0" w:color="auto"/>
      </w:divBdr>
    </w:div>
    <w:div w:id="1349215176">
      <w:bodyDiv w:val="1"/>
      <w:marLeft w:val="0"/>
      <w:marRight w:val="0"/>
      <w:marTop w:val="0"/>
      <w:marBottom w:val="0"/>
      <w:divBdr>
        <w:top w:val="none" w:sz="0" w:space="0" w:color="auto"/>
        <w:left w:val="none" w:sz="0" w:space="0" w:color="auto"/>
        <w:bottom w:val="none" w:sz="0" w:space="0" w:color="auto"/>
        <w:right w:val="none" w:sz="0" w:space="0" w:color="auto"/>
      </w:divBdr>
    </w:div>
    <w:div w:id="1350450818">
      <w:bodyDiv w:val="1"/>
      <w:marLeft w:val="0"/>
      <w:marRight w:val="0"/>
      <w:marTop w:val="0"/>
      <w:marBottom w:val="0"/>
      <w:divBdr>
        <w:top w:val="none" w:sz="0" w:space="0" w:color="auto"/>
        <w:left w:val="none" w:sz="0" w:space="0" w:color="auto"/>
        <w:bottom w:val="none" w:sz="0" w:space="0" w:color="auto"/>
        <w:right w:val="none" w:sz="0" w:space="0" w:color="auto"/>
      </w:divBdr>
    </w:div>
    <w:div w:id="1353917948">
      <w:bodyDiv w:val="1"/>
      <w:marLeft w:val="0"/>
      <w:marRight w:val="0"/>
      <w:marTop w:val="0"/>
      <w:marBottom w:val="0"/>
      <w:divBdr>
        <w:top w:val="none" w:sz="0" w:space="0" w:color="auto"/>
        <w:left w:val="none" w:sz="0" w:space="0" w:color="auto"/>
        <w:bottom w:val="none" w:sz="0" w:space="0" w:color="auto"/>
        <w:right w:val="none" w:sz="0" w:space="0" w:color="auto"/>
      </w:divBdr>
    </w:div>
    <w:div w:id="1359771884">
      <w:bodyDiv w:val="1"/>
      <w:marLeft w:val="0"/>
      <w:marRight w:val="0"/>
      <w:marTop w:val="0"/>
      <w:marBottom w:val="0"/>
      <w:divBdr>
        <w:top w:val="none" w:sz="0" w:space="0" w:color="auto"/>
        <w:left w:val="none" w:sz="0" w:space="0" w:color="auto"/>
        <w:bottom w:val="none" w:sz="0" w:space="0" w:color="auto"/>
        <w:right w:val="none" w:sz="0" w:space="0" w:color="auto"/>
      </w:divBdr>
    </w:div>
    <w:div w:id="1364284281">
      <w:bodyDiv w:val="1"/>
      <w:marLeft w:val="0"/>
      <w:marRight w:val="0"/>
      <w:marTop w:val="0"/>
      <w:marBottom w:val="0"/>
      <w:divBdr>
        <w:top w:val="none" w:sz="0" w:space="0" w:color="auto"/>
        <w:left w:val="none" w:sz="0" w:space="0" w:color="auto"/>
        <w:bottom w:val="none" w:sz="0" w:space="0" w:color="auto"/>
        <w:right w:val="none" w:sz="0" w:space="0" w:color="auto"/>
      </w:divBdr>
    </w:div>
    <w:div w:id="1365058246">
      <w:bodyDiv w:val="1"/>
      <w:marLeft w:val="0"/>
      <w:marRight w:val="0"/>
      <w:marTop w:val="0"/>
      <w:marBottom w:val="0"/>
      <w:divBdr>
        <w:top w:val="none" w:sz="0" w:space="0" w:color="auto"/>
        <w:left w:val="none" w:sz="0" w:space="0" w:color="auto"/>
        <w:bottom w:val="none" w:sz="0" w:space="0" w:color="auto"/>
        <w:right w:val="none" w:sz="0" w:space="0" w:color="auto"/>
      </w:divBdr>
    </w:div>
    <w:div w:id="1365598813">
      <w:bodyDiv w:val="1"/>
      <w:marLeft w:val="0"/>
      <w:marRight w:val="0"/>
      <w:marTop w:val="0"/>
      <w:marBottom w:val="0"/>
      <w:divBdr>
        <w:top w:val="none" w:sz="0" w:space="0" w:color="auto"/>
        <w:left w:val="none" w:sz="0" w:space="0" w:color="auto"/>
        <w:bottom w:val="none" w:sz="0" w:space="0" w:color="auto"/>
        <w:right w:val="none" w:sz="0" w:space="0" w:color="auto"/>
      </w:divBdr>
    </w:div>
    <w:div w:id="1383480473">
      <w:bodyDiv w:val="1"/>
      <w:marLeft w:val="0"/>
      <w:marRight w:val="0"/>
      <w:marTop w:val="0"/>
      <w:marBottom w:val="0"/>
      <w:divBdr>
        <w:top w:val="none" w:sz="0" w:space="0" w:color="auto"/>
        <w:left w:val="none" w:sz="0" w:space="0" w:color="auto"/>
        <w:bottom w:val="none" w:sz="0" w:space="0" w:color="auto"/>
        <w:right w:val="none" w:sz="0" w:space="0" w:color="auto"/>
      </w:divBdr>
    </w:div>
    <w:div w:id="1396391210">
      <w:bodyDiv w:val="1"/>
      <w:marLeft w:val="0"/>
      <w:marRight w:val="0"/>
      <w:marTop w:val="0"/>
      <w:marBottom w:val="0"/>
      <w:divBdr>
        <w:top w:val="none" w:sz="0" w:space="0" w:color="auto"/>
        <w:left w:val="none" w:sz="0" w:space="0" w:color="auto"/>
        <w:bottom w:val="none" w:sz="0" w:space="0" w:color="auto"/>
        <w:right w:val="none" w:sz="0" w:space="0" w:color="auto"/>
      </w:divBdr>
    </w:div>
    <w:div w:id="1402941797">
      <w:bodyDiv w:val="1"/>
      <w:marLeft w:val="0"/>
      <w:marRight w:val="0"/>
      <w:marTop w:val="0"/>
      <w:marBottom w:val="0"/>
      <w:divBdr>
        <w:top w:val="none" w:sz="0" w:space="0" w:color="auto"/>
        <w:left w:val="none" w:sz="0" w:space="0" w:color="auto"/>
        <w:bottom w:val="none" w:sz="0" w:space="0" w:color="auto"/>
        <w:right w:val="none" w:sz="0" w:space="0" w:color="auto"/>
      </w:divBdr>
    </w:div>
    <w:div w:id="1411655425">
      <w:bodyDiv w:val="1"/>
      <w:marLeft w:val="0"/>
      <w:marRight w:val="0"/>
      <w:marTop w:val="0"/>
      <w:marBottom w:val="0"/>
      <w:divBdr>
        <w:top w:val="none" w:sz="0" w:space="0" w:color="auto"/>
        <w:left w:val="none" w:sz="0" w:space="0" w:color="auto"/>
        <w:bottom w:val="none" w:sz="0" w:space="0" w:color="auto"/>
        <w:right w:val="none" w:sz="0" w:space="0" w:color="auto"/>
      </w:divBdr>
      <w:divsChild>
        <w:div w:id="124661404">
          <w:marLeft w:val="1354"/>
          <w:marRight w:val="0"/>
          <w:marTop w:val="75"/>
          <w:marBottom w:val="0"/>
          <w:divBdr>
            <w:top w:val="none" w:sz="0" w:space="0" w:color="auto"/>
            <w:left w:val="none" w:sz="0" w:space="0" w:color="auto"/>
            <w:bottom w:val="none" w:sz="0" w:space="0" w:color="auto"/>
            <w:right w:val="none" w:sz="0" w:space="0" w:color="auto"/>
          </w:divBdr>
        </w:div>
        <w:div w:id="563680203">
          <w:marLeft w:val="1354"/>
          <w:marRight w:val="0"/>
          <w:marTop w:val="75"/>
          <w:marBottom w:val="0"/>
          <w:divBdr>
            <w:top w:val="none" w:sz="0" w:space="0" w:color="auto"/>
            <w:left w:val="none" w:sz="0" w:space="0" w:color="auto"/>
            <w:bottom w:val="none" w:sz="0" w:space="0" w:color="auto"/>
            <w:right w:val="none" w:sz="0" w:space="0" w:color="auto"/>
          </w:divBdr>
        </w:div>
        <w:div w:id="1437141115">
          <w:marLeft w:val="1354"/>
          <w:marRight w:val="0"/>
          <w:marTop w:val="75"/>
          <w:marBottom w:val="0"/>
          <w:divBdr>
            <w:top w:val="none" w:sz="0" w:space="0" w:color="auto"/>
            <w:left w:val="none" w:sz="0" w:space="0" w:color="auto"/>
            <w:bottom w:val="none" w:sz="0" w:space="0" w:color="auto"/>
            <w:right w:val="none" w:sz="0" w:space="0" w:color="auto"/>
          </w:divBdr>
        </w:div>
        <w:div w:id="1844666489">
          <w:marLeft w:val="1354"/>
          <w:marRight w:val="0"/>
          <w:marTop w:val="75"/>
          <w:marBottom w:val="0"/>
          <w:divBdr>
            <w:top w:val="none" w:sz="0" w:space="0" w:color="auto"/>
            <w:left w:val="none" w:sz="0" w:space="0" w:color="auto"/>
            <w:bottom w:val="none" w:sz="0" w:space="0" w:color="auto"/>
            <w:right w:val="none" w:sz="0" w:space="0" w:color="auto"/>
          </w:divBdr>
        </w:div>
        <w:div w:id="1902402528">
          <w:marLeft w:val="1354"/>
          <w:marRight w:val="0"/>
          <w:marTop w:val="75"/>
          <w:marBottom w:val="0"/>
          <w:divBdr>
            <w:top w:val="none" w:sz="0" w:space="0" w:color="auto"/>
            <w:left w:val="none" w:sz="0" w:space="0" w:color="auto"/>
            <w:bottom w:val="none" w:sz="0" w:space="0" w:color="auto"/>
            <w:right w:val="none" w:sz="0" w:space="0" w:color="auto"/>
          </w:divBdr>
        </w:div>
        <w:div w:id="2030597396">
          <w:marLeft w:val="1354"/>
          <w:marRight w:val="0"/>
          <w:marTop w:val="75"/>
          <w:marBottom w:val="0"/>
          <w:divBdr>
            <w:top w:val="none" w:sz="0" w:space="0" w:color="auto"/>
            <w:left w:val="none" w:sz="0" w:space="0" w:color="auto"/>
            <w:bottom w:val="none" w:sz="0" w:space="0" w:color="auto"/>
            <w:right w:val="none" w:sz="0" w:space="0" w:color="auto"/>
          </w:divBdr>
        </w:div>
      </w:divsChild>
    </w:div>
    <w:div w:id="1416434591">
      <w:bodyDiv w:val="1"/>
      <w:marLeft w:val="0"/>
      <w:marRight w:val="0"/>
      <w:marTop w:val="0"/>
      <w:marBottom w:val="0"/>
      <w:divBdr>
        <w:top w:val="none" w:sz="0" w:space="0" w:color="auto"/>
        <w:left w:val="none" w:sz="0" w:space="0" w:color="auto"/>
        <w:bottom w:val="none" w:sz="0" w:space="0" w:color="auto"/>
        <w:right w:val="none" w:sz="0" w:space="0" w:color="auto"/>
      </w:divBdr>
    </w:div>
    <w:div w:id="1427799534">
      <w:bodyDiv w:val="1"/>
      <w:marLeft w:val="0"/>
      <w:marRight w:val="0"/>
      <w:marTop w:val="0"/>
      <w:marBottom w:val="0"/>
      <w:divBdr>
        <w:top w:val="none" w:sz="0" w:space="0" w:color="auto"/>
        <w:left w:val="none" w:sz="0" w:space="0" w:color="auto"/>
        <w:bottom w:val="none" w:sz="0" w:space="0" w:color="auto"/>
        <w:right w:val="none" w:sz="0" w:space="0" w:color="auto"/>
      </w:divBdr>
    </w:div>
    <w:div w:id="1431240899">
      <w:bodyDiv w:val="1"/>
      <w:marLeft w:val="0"/>
      <w:marRight w:val="0"/>
      <w:marTop w:val="0"/>
      <w:marBottom w:val="0"/>
      <w:divBdr>
        <w:top w:val="none" w:sz="0" w:space="0" w:color="auto"/>
        <w:left w:val="none" w:sz="0" w:space="0" w:color="auto"/>
        <w:bottom w:val="none" w:sz="0" w:space="0" w:color="auto"/>
        <w:right w:val="none" w:sz="0" w:space="0" w:color="auto"/>
      </w:divBdr>
    </w:div>
    <w:div w:id="1438401868">
      <w:bodyDiv w:val="1"/>
      <w:marLeft w:val="0"/>
      <w:marRight w:val="0"/>
      <w:marTop w:val="0"/>
      <w:marBottom w:val="0"/>
      <w:divBdr>
        <w:top w:val="none" w:sz="0" w:space="0" w:color="auto"/>
        <w:left w:val="none" w:sz="0" w:space="0" w:color="auto"/>
        <w:bottom w:val="none" w:sz="0" w:space="0" w:color="auto"/>
        <w:right w:val="none" w:sz="0" w:space="0" w:color="auto"/>
      </w:divBdr>
    </w:div>
    <w:div w:id="1443106187">
      <w:bodyDiv w:val="1"/>
      <w:marLeft w:val="0"/>
      <w:marRight w:val="0"/>
      <w:marTop w:val="0"/>
      <w:marBottom w:val="0"/>
      <w:divBdr>
        <w:top w:val="none" w:sz="0" w:space="0" w:color="auto"/>
        <w:left w:val="none" w:sz="0" w:space="0" w:color="auto"/>
        <w:bottom w:val="none" w:sz="0" w:space="0" w:color="auto"/>
        <w:right w:val="none" w:sz="0" w:space="0" w:color="auto"/>
      </w:divBdr>
    </w:div>
    <w:div w:id="1448084585">
      <w:bodyDiv w:val="1"/>
      <w:marLeft w:val="0"/>
      <w:marRight w:val="0"/>
      <w:marTop w:val="0"/>
      <w:marBottom w:val="0"/>
      <w:divBdr>
        <w:top w:val="none" w:sz="0" w:space="0" w:color="auto"/>
        <w:left w:val="none" w:sz="0" w:space="0" w:color="auto"/>
        <w:bottom w:val="none" w:sz="0" w:space="0" w:color="auto"/>
        <w:right w:val="none" w:sz="0" w:space="0" w:color="auto"/>
      </w:divBdr>
    </w:div>
    <w:div w:id="1448115497">
      <w:bodyDiv w:val="1"/>
      <w:marLeft w:val="0"/>
      <w:marRight w:val="0"/>
      <w:marTop w:val="0"/>
      <w:marBottom w:val="0"/>
      <w:divBdr>
        <w:top w:val="none" w:sz="0" w:space="0" w:color="auto"/>
        <w:left w:val="none" w:sz="0" w:space="0" w:color="auto"/>
        <w:bottom w:val="none" w:sz="0" w:space="0" w:color="auto"/>
        <w:right w:val="none" w:sz="0" w:space="0" w:color="auto"/>
      </w:divBdr>
    </w:div>
    <w:div w:id="1448305698">
      <w:bodyDiv w:val="1"/>
      <w:marLeft w:val="0"/>
      <w:marRight w:val="0"/>
      <w:marTop w:val="0"/>
      <w:marBottom w:val="0"/>
      <w:divBdr>
        <w:top w:val="none" w:sz="0" w:space="0" w:color="auto"/>
        <w:left w:val="none" w:sz="0" w:space="0" w:color="auto"/>
        <w:bottom w:val="none" w:sz="0" w:space="0" w:color="auto"/>
        <w:right w:val="none" w:sz="0" w:space="0" w:color="auto"/>
      </w:divBdr>
    </w:div>
    <w:div w:id="1452087286">
      <w:bodyDiv w:val="1"/>
      <w:marLeft w:val="0"/>
      <w:marRight w:val="0"/>
      <w:marTop w:val="0"/>
      <w:marBottom w:val="0"/>
      <w:divBdr>
        <w:top w:val="none" w:sz="0" w:space="0" w:color="auto"/>
        <w:left w:val="none" w:sz="0" w:space="0" w:color="auto"/>
        <w:bottom w:val="none" w:sz="0" w:space="0" w:color="auto"/>
        <w:right w:val="none" w:sz="0" w:space="0" w:color="auto"/>
      </w:divBdr>
    </w:div>
    <w:div w:id="1452283284">
      <w:bodyDiv w:val="1"/>
      <w:marLeft w:val="0"/>
      <w:marRight w:val="0"/>
      <w:marTop w:val="0"/>
      <w:marBottom w:val="0"/>
      <w:divBdr>
        <w:top w:val="none" w:sz="0" w:space="0" w:color="auto"/>
        <w:left w:val="none" w:sz="0" w:space="0" w:color="auto"/>
        <w:bottom w:val="none" w:sz="0" w:space="0" w:color="auto"/>
        <w:right w:val="none" w:sz="0" w:space="0" w:color="auto"/>
      </w:divBdr>
    </w:div>
    <w:div w:id="1460611599">
      <w:bodyDiv w:val="1"/>
      <w:marLeft w:val="0"/>
      <w:marRight w:val="0"/>
      <w:marTop w:val="0"/>
      <w:marBottom w:val="0"/>
      <w:divBdr>
        <w:top w:val="none" w:sz="0" w:space="0" w:color="auto"/>
        <w:left w:val="none" w:sz="0" w:space="0" w:color="auto"/>
        <w:bottom w:val="none" w:sz="0" w:space="0" w:color="auto"/>
        <w:right w:val="none" w:sz="0" w:space="0" w:color="auto"/>
      </w:divBdr>
    </w:div>
    <w:div w:id="1462071114">
      <w:bodyDiv w:val="1"/>
      <w:marLeft w:val="0"/>
      <w:marRight w:val="0"/>
      <w:marTop w:val="0"/>
      <w:marBottom w:val="0"/>
      <w:divBdr>
        <w:top w:val="none" w:sz="0" w:space="0" w:color="auto"/>
        <w:left w:val="none" w:sz="0" w:space="0" w:color="auto"/>
        <w:bottom w:val="none" w:sz="0" w:space="0" w:color="auto"/>
        <w:right w:val="none" w:sz="0" w:space="0" w:color="auto"/>
      </w:divBdr>
    </w:div>
    <w:div w:id="1462964559">
      <w:bodyDiv w:val="1"/>
      <w:marLeft w:val="0"/>
      <w:marRight w:val="0"/>
      <w:marTop w:val="0"/>
      <w:marBottom w:val="0"/>
      <w:divBdr>
        <w:top w:val="none" w:sz="0" w:space="0" w:color="auto"/>
        <w:left w:val="none" w:sz="0" w:space="0" w:color="auto"/>
        <w:bottom w:val="none" w:sz="0" w:space="0" w:color="auto"/>
        <w:right w:val="none" w:sz="0" w:space="0" w:color="auto"/>
      </w:divBdr>
    </w:div>
    <w:div w:id="1463112590">
      <w:bodyDiv w:val="1"/>
      <w:marLeft w:val="0"/>
      <w:marRight w:val="0"/>
      <w:marTop w:val="0"/>
      <w:marBottom w:val="0"/>
      <w:divBdr>
        <w:top w:val="none" w:sz="0" w:space="0" w:color="auto"/>
        <w:left w:val="none" w:sz="0" w:space="0" w:color="auto"/>
        <w:bottom w:val="none" w:sz="0" w:space="0" w:color="auto"/>
        <w:right w:val="none" w:sz="0" w:space="0" w:color="auto"/>
      </w:divBdr>
    </w:div>
    <w:div w:id="1476409642">
      <w:bodyDiv w:val="1"/>
      <w:marLeft w:val="0"/>
      <w:marRight w:val="0"/>
      <w:marTop w:val="0"/>
      <w:marBottom w:val="0"/>
      <w:divBdr>
        <w:top w:val="none" w:sz="0" w:space="0" w:color="auto"/>
        <w:left w:val="none" w:sz="0" w:space="0" w:color="auto"/>
        <w:bottom w:val="none" w:sz="0" w:space="0" w:color="auto"/>
        <w:right w:val="none" w:sz="0" w:space="0" w:color="auto"/>
      </w:divBdr>
    </w:div>
    <w:div w:id="1485244861">
      <w:bodyDiv w:val="1"/>
      <w:marLeft w:val="0"/>
      <w:marRight w:val="0"/>
      <w:marTop w:val="0"/>
      <w:marBottom w:val="0"/>
      <w:divBdr>
        <w:top w:val="none" w:sz="0" w:space="0" w:color="auto"/>
        <w:left w:val="none" w:sz="0" w:space="0" w:color="auto"/>
        <w:bottom w:val="none" w:sz="0" w:space="0" w:color="auto"/>
        <w:right w:val="none" w:sz="0" w:space="0" w:color="auto"/>
      </w:divBdr>
    </w:div>
    <w:div w:id="1488592091">
      <w:bodyDiv w:val="1"/>
      <w:marLeft w:val="0"/>
      <w:marRight w:val="0"/>
      <w:marTop w:val="0"/>
      <w:marBottom w:val="0"/>
      <w:divBdr>
        <w:top w:val="none" w:sz="0" w:space="0" w:color="auto"/>
        <w:left w:val="none" w:sz="0" w:space="0" w:color="auto"/>
        <w:bottom w:val="none" w:sz="0" w:space="0" w:color="auto"/>
        <w:right w:val="none" w:sz="0" w:space="0" w:color="auto"/>
      </w:divBdr>
    </w:div>
    <w:div w:id="1489056033">
      <w:bodyDiv w:val="1"/>
      <w:marLeft w:val="0"/>
      <w:marRight w:val="0"/>
      <w:marTop w:val="0"/>
      <w:marBottom w:val="0"/>
      <w:divBdr>
        <w:top w:val="none" w:sz="0" w:space="0" w:color="auto"/>
        <w:left w:val="none" w:sz="0" w:space="0" w:color="auto"/>
        <w:bottom w:val="none" w:sz="0" w:space="0" w:color="auto"/>
        <w:right w:val="none" w:sz="0" w:space="0" w:color="auto"/>
      </w:divBdr>
    </w:div>
    <w:div w:id="1489059457">
      <w:bodyDiv w:val="1"/>
      <w:marLeft w:val="0"/>
      <w:marRight w:val="0"/>
      <w:marTop w:val="0"/>
      <w:marBottom w:val="0"/>
      <w:divBdr>
        <w:top w:val="none" w:sz="0" w:space="0" w:color="auto"/>
        <w:left w:val="none" w:sz="0" w:space="0" w:color="auto"/>
        <w:bottom w:val="none" w:sz="0" w:space="0" w:color="auto"/>
        <w:right w:val="none" w:sz="0" w:space="0" w:color="auto"/>
      </w:divBdr>
    </w:div>
    <w:div w:id="1492791701">
      <w:bodyDiv w:val="1"/>
      <w:marLeft w:val="0"/>
      <w:marRight w:val="0"/>
      <w:marTop w:val="0"/>
      <w:marBottom w:val="0"/>
      <w:divBdr>
        <w:top w:val="none" w:sz="0" w:space="0" w:color="auto"/>
        <w:left w:val="none" w:sz="0" w:space="0" w:color="auto"/>
        <w:bottom w:val="none" w:sz="0" w:space="0" w:color="auto"/>
        <w:right w:val="none" w:sz="0" w:space="0" w:color="auto"/>
      </w:divBdr>
    </w:div>
    <w:div w:id="1497453590">
      <w:bodyDiv w:val="1"/>
      <w:marLeft w:val="0"/>
      <w:marRight w:val="0"/>
      <w:marTop w:val="0"/>
      <w:marBottom w:val="0"/>
      <w:divBdr>
        <w:top w:val="none" w:sz="0" w:space="0" w:color="auto"/>
        <w:left w:val="none" w:sz="0" w:space="0" w:color="auto"/>
        <w:bottom w:val="none" w:sz="0" w:space="0" w:color="auto"/>
        <w:right w:val="none" w:sz="0" w:space="0" w:color="auto"/>
      </w:divBdr>
    </w:div>
    <w:div w:id="1497962960">
      <w:bodyDiv w:val="1"/>
      <w:marLeft w:val="0"/>
      <w:marRight w:val="0"/>
      <w:marTop w:val="0"/>
      <w:marBottom w:val="0"/>
      <w:divBdr>
        <w:top w:val="none" w:sz="0" w:space="0" w:color="auto"/>
        <w:left w:val="none" w:sz="0" w:space="0" w:color="auto"/>
        <w:bottom w:val="none" w:sz="0" w:space="0" w:color="auto"/>
        <w:right w:val="none" w:sz="0" w:space="0" w:color="auto"/>
      </w:divBdr>
    </w:div>
    <w:div w:id="1499807949">
      <w:bodyDiv w:val="1"/>
      <w:marLeft w:val="0"/>
      <w:marRight w:val="0"/>
      <w:marTop w:val="0"/>
      <w:marBottom w:val="0"/>
      <w:divBdr>
        <w:top w:val="none" w:sz="0" w:space="0" w:color="auto"/>
        <w:left w:val="none" w:sz="0" w:space="0" w:color="auto"/>
        <w:bottom w:val="none" w:sz="0" w:space="0" w:color="auto"/>
        <w:right w:val="none" w:sz="0" w:space="0" w:color="auto"/>
      </w:divBdr>
    </w:div>
    <w:div w:id="1503624592">
      <w:bodyDiv w:val="1"/>
      <w:marLeft w:val="0"/>
      <w:marRight w:val="0"/>
      <w:marTop w:val="0"/>
      <w:marBottom w:val="0"/>
      <w:divBdr>
        <w:top w:val="none" w:sz="0" w:space="0" w:color="auto"/>
        <w:left w:val="none" w:sz="0" w:space="0" w:color="auto"/>
        <w:bottom w:val="none" w:sz="0" w:space="0" w:color="auto"/>
        <w:right w:val="none" w:sz="0" w:space="0" w:color="auto"/>
      </w:divBdr>
    </w:div>
    <w:div w:id="1505823137">
      <w:bodyDiv w:val="1"/>
      <w:marLeft w:val="0"/>
      <w:marRight w:val="0"/>
      <w:marTop w:val="0"/>
      <w:marBottom w:val="0"/>
      <w:divBdr>
        <w:top w:val="none" w:sz="0" w:space="0" w:color="auto"/>
        <w:left w:val="none" w:sz="0" w:space="0" w:color="auto"/>
        <w:bottom w:val="none" w:sz="0" w:space="0" w:color="auto"/>
        <w:right w:val="none" w:sz="0" w:space="0" w:color="auto"/>
      </w:divBdr>
    </w:div>
    <w:div w:id="1516378190">
      <w:bodyDiv w:val="1"/>
      <w:marLeft w:val="0"/>
      <w:marRight w:val="0"/>
      <w:marTop w:val="0"/>
      <w:marBottom w:val="0"/>
      <w:divBdr>
        <w:top w:val="none" w:sz="0" w:space="0" w:color="auto"/>
        <w:left w:val="none" w:sz="0" w:space="0" w:color="auto"/>
        <w:bottom w:val="none" w:sz="0" w:space="0" w:color="auto"/>
        <w:right w:val="none" w:sz="0" w:space="0" w:color="auto"/>
      </w:divBdr>
    </w:div>
    <w:div w:id="1519076514">
      <w:bodyDiv w:val="1"/>
      <w:marLeft w:val="0"/>
      <w:marRight w:val="0"/>
      <w:marTop w:val="0"/>
      <w:marBottom w:val="0"/>
      <w:divBdr>
        <w:top w:val="none" w:sz="0" w:space="0" w:color="auto"/>
        <w:left w:val="none" w:sz="0" w:space="0" w:color="auto"/>
        <w:bottom w:val="none" w:sz="0" w:space="0" w:color="auto"/>
        <w:right w:val="none" w:sz="0" w:space="0" w:color="auto"/>
      </w:divBdr>
    </w:div>
    <w:div w:id="1539853845">
      <w:bodyDiv w:val="1"/>
      <w:marLeft w:val="0"/>
      <w:marRight w:val="0"/>
      <w:marTop w:val="0"/>
      <w:marBottom w:val="0"/>
      <w:divBdr>
        <w:top w:val="none" w:sz="0" w:space="0" w:color="auto"/>
        <w:left w:val="none" w:sz="0" w:space="0" w:color="auto"/>
        <w:bottom w:val="none" w:sz="0" w:space="0" w:color="auto"/>
        <w:right w:val="none" w:sz="0" w:space="0" w:color="auto"/>
      </w:divBdr>
    </w:div>
    <w:div w:id="1542091403">
      <w:bodyDiv w:val="1"/>
      <w:marLeft w:val="0"/>
      <w:marRight w:val="0"/>
      <w:marTop w:val="0"/>
      <w:marBottom w:val="0"/>
      <w:divBdr>
        <w:top w:val="none" w:sz="0" w:space="0" w:color="auto"/>
        <w:left w:val="none" w:sz="0" w:space="0" w:color="auto"/>
        <w:bottom w:val="none" w:sz="0" w:space="0" w:color="auto"/>
        <w:right w:val="none" w:sz="0" w:space="0" w:color="auto"/>
      </w:divBdr>
    </w:div>
    <w:div w:id="1551066266">
      <w:bodyDiv w:val="1"/>
      <w:marLeft w:val="0"/>
      <w:marRight w:val="0"/>
      <w:marTop w:val="0"/>
      <w:marBottom w:val="0"/>
      <w:divBdr>
        <w:top w:val="none" w:sz="0" w:space="0" w:color="auto"/>
        <w:left w:val="none" w:sz="0" w:space="0" w:color="auto"/>
        <w:bottom w:val="none" w:sz="0" w:space="0" w:color="auto"/>
        <w:right w:val="none" w:sz="0" w:space="0" w:color="auto"/>
      </w:divBdr>
    </w:div>
    <w:div w:id="1554463081">
      <w:bodyDiv w:val="1"/>
      <w:marLeft w:val="0"/>
      <w:marRight w:val="0"/>
      <w:marTop w:val="0"/>
      <w:marBottom w:val="0"/>
      <w:divBdr>
        <w:top w:val="none" w:sz="0" w:space="0" w:color="auto"/>
        <w:left w:val="none" w:sz="0" w:space="0" w:color="auto"/>
        <w:bottom w:val="none" w:sz="0" w:space="0" w:color="auto"/>
        <w:right w:val="none" w:sz="0" w:space="0" w:color="auto"/>
      </w:divBdr>
    </w:div>
    <w:div w:id="1561355870">
      <w:bodyDiv w:val="1"/>
      <w:marLeft w:val="0"/>
      <w:marRight w:val="0"/>
      <w:marTop w:val="0"/>
      <w:marBottom w:val="0"/>
      <w:divBdr>
        <w:top w:val="none" w:sz="0" w:space="0" w:color="auto"/>
        <w:left w:val="none" w:sz="0" w:space="0" w:color="auto"/>
        <w:bottom w:val="none" w:sz="0" w:space="0" w:color="auto"/>
        <w:right w:val="none" w:sz="0" w:space="0" w:color="auto"/>
      </w:divBdr>
    </w:div>
    <w:div w:id="1565599634">
      <w:bodyDiv w:val="1"/>
      <w:marLeft w:val="0"/>
      <w:marRight w:val="0"/>
      <w:marTop w:val="0"/>
      <w:marBottom w:val="0"/>
      <w:divBdr>
        <w:top w:val="none" w:sz="0" w:space="0" w:color="auto"/>
        <w:left w:val="none" w:sz="0" w:space="0" w:color="auto"/>
        <w:bottom w:val="none" w:sz="0" w:space="0" w:color="auto"/>
        <w:right w:val="none" w:sz="0" w:space="0" w:color="auto"/>
      </w:divBdr>
    </w:div>
    <w:div w:id="1568568233">
      <w:bodyDiv w:val="1"/>
      <w:marLeft w:val="0"/>
      <w:marRight w:val="0"/>
      <w:marTop w:val="0"/>
      <w:marBottom w:val="0"/>
      <w:divBdr>
        <w:top w:val="none" w:sz="0" w:space="0" w:color="auto"/>
        <w:left w:val="none" w:sz="0" w:space="0" w:color="auto"/>
        <w:bottom w:val="none" w:sz="0" w:space="0" w:color="auto"/>
        <w:right w:val="none" w:sz="0" w:space="0" w:color="auto"/>
      </w:divBdr>
    </w:div>
    <w:div w:id="1575816205">
      <w:bodyDiv w:val="1"/>
      <w:marLeft w:val="0"/>
      <w:marRight w:val="0"/>
      <w:marTop w:val="0"/>
      <w:marBottom w:val="0"/>
      <w:divBdr>
        <w:top w:val="none" w:sz="0" w:space="0" w:color="auto"/>
        <w:left w:val="none" w:sz="0" w:space="0" w:color="auto"/>
        <w:bottom w:val="none" w:sz="0" w:space="0" w:color="auto"/>
        <w:right w:val="none" w:sz="0" w:space="0" w:color="auto"/>
      </w:divBdr>
    </w:div>
    <w:div w:id="1578130033">
      <w:bodyDiv w:val="1"/>
      <w:marLeft w:val="0"/>
      <w:marRight w:val="0"/>
      <w:marTop w:val="0"/>
      <w:marBottom w:val="0"/>
      <w:divBdr>
        <w:top w:val="none" w:sz="0" w:space="0" w:color="auto"/>
        <w:left w:val="none" w:sz="0" w:space="0" w:color="auto"/>
        <w:bottom w:val="none" w:sz="0" w:space="0" w:color="auto"/>
        <w:right w:val="none" w:sz="0" w:space="0" w:color="auto"/>
      </w:divBdr>
    </w:div>
    <w:div w:id="1582761026">
      <w:bodyDiv w:val="1"/>
      <w:marLeft w:val="0"/>
      <w:marRight w:val="0"/>
      <w:marTop w:val="0"/>
      <w:marBottom w:val="0"/>
      <w:divBdr>
        <w:top w:val="none" w:sz="0" w:space="0" w:color="auto"/>
        <w:left w:val="none" w:sz="0" w:space="0" w:color="auto"/>
        <w:bottom w:val="none" w:sz="0" w:space="0" w:color="auto"/>
        <w:right w:val="none" w:sz="0" w:space="0" w:color="auto"/>
      </w:divBdr>
    </w:div>
    <w:div w:id="1591693732">
      <w:bodyDiv w:val="1"/>
      <w:marLeft w:val="0"/>
      <w:marRight w:val="0"/>
      <w:marTop w:val="0"/>
      <w:marBottom w:val="0"/>
      <w:divBdr>
        <w:top w:val="none" w:sz="0" w:space="0" w:color="auto"/>
        <w:left w:val="none" w:sz="0" w:space="0" w:color="auto"/>
        <w:bottom w:val="none" w:sz="0" w:space="0" w:color="auto"/>
        <w:right w:val="none" w:sz="0" w:space="0" w:color="auto"/>
      </w:divBdr>
    </w:div>
    <w:div w:id="1596479114">
      <w:bodyDiv w:val="1"/>
      <w:marLeft w:val="0"/>
      <w:marRight w:val="0"/>
      <w:marTop w:val="0"/>
      <w:marBottom w:val="0"/>
      <w:divBdr>
        <w:top w:val="none" w:sz="0" w:space="0" w:color="auto"/>
        <w:left w:val="none" w:sz="0" w:space="0" w:color="auto"/>
        <w:bottom w:val="none" w:sz="0" w:space="0" w:color="auto"/>
        <w:right w:val="none" w:sz="0" w:space="0" w:color="auto"/>
      </w:divBdr>
    </w:div>
    <w:div w:id="1603106669">
      <w:bodyDiv w:val="1"/>
      <w:marLeft w:val="0"/>
      <w:marRight w:val="0"/>
      <w:marTop w:val="0"/>
      <w:marBottom w:val="0"/>
      <w:divBdr>
        <w:top w:val="none" w:sz="0" w:space="0" w:color="auto"/>
        <w:left w:val="none" w:sz="0" w:space="0" w:color="auto"/>
        <w:bottom w:val="none" w:sz="0" w:space="0" w:color="auto"/>
        <w:right w:val="none" w:sz="0" w:space="0" w:color="auto"/>
      </w:divBdr>
    </w:div>
    <w:div w:id="1613050421">
      <w:bodyDiv w:val="1"/>
      <w:marLeft w:val="0"/>
      <w:marRight w:val="0"/>
      <w:marTop w:val="0"/>
      <w:marBottom w:val="0"/>
      <w:divBdr>
        <w:top w:val="none" w:sz="0" w:space="0" w:color="auto"/>
        <w:left w:val="none" w:sz="0" w:space="0" w:color="auto"/>
        <w:bottom w:val="none" w:sz="0" w:space="0" w:color="auto"/>
        <w:right w:val="none" w:sz="0" w:space="0" w:color="auto"/>
      </w:divBdr>
    </w:div>
    <w:div w:id="1614820608">
      <w:bodyDiv w:val="1"/>
      <w:marLeft w:val="0"/>
      <w:marRight w:val="0"/>
      <w:marTop w:val="0"/>
      <w:marBottom w:val="0"/>
      <w:divBdr>
        <w:top w:val="none" w:sz="0" w:space="0" w:color="auto"/>
        <w:left w:val="none" w:sz="0" w:space="0" w:color="auto"/>
        <w:bottom w:val="none" w:sz="0" w:space="0" w:color="auto"/>
        <w:right w:val="none" w:sz="0" w:space="0" w:color="auto"/>
      </w:divBdr>
    </w:div>
    <w:div w:id="1615752208">
      <w:bodyDiv w:val="1"/>
      <w:marLeft w:val="0"/>
      <w:marRight w:val="0"/>
      <w:marTop w:val="0"/>
      <w:marBottom w:val="0"/>
      <w:divBdr>
        <w:top w:val="none" w:sz="0" w:space="0" w:color="auto"/>
        <w:left w:val="none" w:sz="0" w:space="0" w:color="auto"/>
        <w:bottom w:val="none" w:sz="0" w:space="0" w:color="auto"/>
        <w:right w:val="none" w:sz="0" w:space="0" w:color="auto"/>
      </w:divBdr>
    </w:div>
    <w:div w:id="1620531899">
      <w:bodyDiv w:val="1"/>
      <w:marLeft w:val="0"/>
      <w:marRight w:val="0"/>
      <w:marTop w:val="0"/>
      <w:marBottom w:val="0"/>
      <w:divBdr>
        <w:top w:val="none" w:sz="0" w:space="0" w:color="auto"/>
        <w:left w:val="none" w:sz="0" w:space="0" w:color="auto"/>
        <w:bottom w:val="none" w:sz="0" w:space="0" w:color="auto"/>
        <w:right w:val="none" w:sz="0" w:space="0" w:color="auto"/>
      </w:divBdr>
    </w:div>
    <w:div w:id="1623146399">
      <w:bodyDiv w:val="1"/>
      <w:marLeft w:val="0"/>
      <w:marRight w:val="0"/>
      <w:marTop w:val="0"/>
      <w:marBottom w:val="0"/>
      <w:divBdr>
        <w:top w:val="none" w:sz="0" w:space="0" w:color="auto"/>
        <w:left w:val="none" w:sz="0" w:space="0" w:color="auto"/>
        <w:bottom w:val="none" w:sz="0" w:space="0" w:color="auto"/>
        <w:right w:val="none" w:sz="0" w:space="0" w:color="auto"/>
      </w:divBdr>
    </w:div>
    <w:div w:id="1625692047">
      <w:bodyDiv w:val="1"/>
      <w:marLeft w:val="0"/>
      <w:marRight w:val="0"/>
      <w:marTop w:val="0"/>
      <w:marBottom w:val="0"/>
      <w:divBdr>
        <w:top w:val="none" w:sz="0" w:space="0" w:color="auto"/>
        <w:left w:val="none" w:sz="0" w:space="0" w:color="auto"/>
        <w:bottom w:val="none" w:sz="0" w:space="0" w:color="auto"/>
        <w:right w:val="none" w:sz="0" w:space="0" w:color="auto"/>
      </w:divBdr>
    </w:div>
    <w:div w:id="1625846504">
      <w:bodyDiv w:val="1"/>
      <w:marLeft w:val="0"/>
      <w:marRight w:val="0"/>
      <w:marTop w:val="0"/>
      <w:marBottom w:val="0"/>
      <w:divBdr>
        <w:top w:val="none" w:sz="0" w:space="0" w:color="auto"/>
        <w:left w:val="none" w:sz="0" w:space="0" w:color="auto"/>
        <w:bottom w:val="none" w:sz="0" w:space="0" w:color="auto"/>
        <w:right w:val="none" w:sz="0" w:space="0" w:color="auto"/>
      </w:divBdr>
    </w:div>
    <w:div w:id="1627392352">
      <w:bodyDiv w:val="1"/>
      <w:marLeft w:val="0"/>
      <w:marRight w:val="0"/>
      <w:marTop w:val="0"/>
      <w:marBottom w:val="0"/>
      <w:divBdr>
        <w:top w:val="none" w:sz="0" w:space="0" w:color="auto"/>
        <w:left w:val="none" w:sz="0" w:space="0" w:color="auto"/>
        <w:bottom w:val="none" w:sz="0" w:space="0" w:color="auto"/>
        <w:right w:val="none" w:sz="0" w:space="0" w:color="auto"/>
      </w:divBdr>
    </w:div>
    <w:div w:id="1633707603">
      <w:bodyDiv w:val="1"/>
      <w:marLeft w:val="0"/>
      <w:marRight w:val="0"/>
      <w:marTop w:val="0"/>
      <w:marBottom w:val="0"/>
      <w:divBdr>
        <w:top w:val="none" w:sz="0" w:space="0" w:color="auto"/>
        <w:left w:val="none" w:sz="0" w:space="0" w:color="auto"/>
        <w:bottom w:val="none" w:sz="0" w:space="0" w:color="auto"/>
        <w:right w:val="none" w:sz="0" w:space="0" w:color="auto"/>
      </w:divBdr>
    </w:div>
    <w:div w:id="1634866096">
      <w:bodyDiv w:val="1"/>
      <w:marLeft w:val="0"/>
      <w:marRight w:val="0"/>
      <w:marTop w:val="0"/>
      <w:marBottom w:val="0"/>
      <w:divBdr>
        <w:top w:val="none" w:sz="0" w:space="0" w:color="auto"/>
        <w:left w:val="none" w:sz="0" w:space="0" w:color="auto"/>
        <w:bottom w:val="none" w:sz="0" w:space="0" w:color="auto"/>
        <w:right w:val="none" w:sz="0" w:space="0" w:color="auto"/>
      </w:divBdr>
    </w:div>
    <w:div w:id="1638876425">
      <w:bodyDiv w:val="1"/>
      <w:marLeft w:val="0"/>
      <w:marRight w:val="0"/>
      <w:marTop w:val="0"/>
      <w:marBottom w:val="0"/>
      <w:divBdr>
        <w:top w:val="none" w:sz="0" w:space="0" w:color="auto"/>
        <w:left w:val="none" w:sz="0" w:space="0" w:color="auto"/>
        <w:bottom w:val="none" w:sz="0" w:space="0" w:color="auto"/>
        <w:right w:val="none" w:sz="0" w:space="0" w:color="auto"/>
      </w:divBdr>
    </w:div>
    <w:div w:id="1639260090">
      <w:bodyDiv w:val="1"/>
      <w:marLeft w:val="0"/>
      <w:marRight w:val="0"/>
      <w:marTop w:val="0"/>
      <w:marBottom w:val="0"/>
      <w:divBdr>
        <w:top w:val="none" w:sz="0" w:space="0" w:color="auto"/>
        <w:left w:val="none" w:sz="0" w:space="0" w:color="auto"/>
        <w:bottom w:val="none" w:sz="0" w:space="0" w:color="auto"/>
        <w:right w:val="none" w:sz="0" w:space="0" w:color="auto"/>
      </w:divBdr>
    </w:div>
    <w:div w:id="1642153861">
      <w:bodyDiv w:val="1"/>
      <w:marLeft w:val="0"/>
      <w:marRight w:val="0"/>
      <w:marTop w:val="0"/>
      <w:marBottom w:val="0"/>
      <w:divBdr>
        <w:top w:val="none" w:sz="0" w:space="0" w:color="auto"/>
        <w:left w:val="none" w:sz="0" w:space="0" w:color="auto"/>
        <w:bottom w:val="none" w:sz="0" w:space="0" w:color="auto"/>
        <w:right w:val="none" w:sz="0" w:space="0" w:color="auto"/>
      </w:divBdr>
    </w:div>
    <w:div w:id="1644043470">
      <w:bodyDiv w:val="1"/>
      <w:marLeft w:val="0"/>
      <w:marRight w:val="0"/>
      <w:marTop w:val="0"/>
      <w:marBottom w:val="0"/>
      <w:divBdr>
        <w:top w:val="none" w:sz="0" w:space="0" w:color="auto"/>
        <w:left w:val="none" w:sz="0" w:space="0" w:color="auto"/>
        <w:bottom w:val="none" w:sz="0" w:space="0" w:color="auto"/>
        <w:right w:val="none" w:sz="0" w:space="0" w:color="auto"/>
      </w:divBdr>
    </w:div>
    <w:div w:id="1655798651">
      <w:bodyDiv w:val="1"/>
      <w:marLeft w:val="0"/>
      <w:marRight w:val="0"/>
      <w:marTop w:val="0"/>
      <w:marBottom w:val="0"/>
      <w:divBdr>
        <w:top w:val="none" w:sz="0" w:space="0" w:color="auto"/>
        <w:left w:val="none" w:sz="0" w:space="0" w:color="auto"/>
        <w:bottom w:val="none" w:sz="0" w:space="0" w:color="auto"/>
        <w:right w:val="none" w:sz="0" w:space="0" w:color="auto"/>
      </w:divBdr>
    </w:div>
    <w:div w:id="1656029974">
      <w:bodyDiv w:val="1"/>
      <w:marLeft w:val="0"/>
      <w:marRight w:val="0"/>
      <w:marTop w:val="0"/>
      <w:marBottom w:val="0"/>
      <w:divBdr>
        <w:top w:val="none" w:sz="0" w:space="0" w:color="auto"/>
        <w:left w:val="none" w:sz="0" w:space="0" w:color="auto"/>
        <w:bottom w:val="none" w:sz="0" w:space="0" w:color="auto"/>
        <w:right w:val="none" w:sz="0" w:space="0" w:color="auto"/>
      </w:divBdr>
    </w:div>
    <w:div w:id="1656030359">
      <w:bodyDiv w:val="1"/>
      <w:marLeft w:val="0"/>
      <w:marRight w:val="0"/>
      <w:marTop w:val="0"/>
      <w:marBottom w:val="0"/>
      <w:divBdr>
        <w:top w:val="none" w:sz="0" w:space="0" w:color="auto"/>
        <w:left w:val="none" w:sz="0" w:space="0" w:color="auto"/>
        <w:bottom w:val="none" w:sz="0" w:space="0" w:color="auto"/>
        <w:right w:val="none" w:sz="0" w:space="0" w:color="auto"/>
      </w:divBdr>
    </w:div>
    <w:div w:id="1656257822">
      <w:bodyDiv w:val="1"/>
      <w:marLeft w:val="0"/>
      <w:marRight w:val="0"/>
      <w:marTop w:val="0"/>
      <w:marBottom w:val="0"/>
      <w:divBdr>
        <w:top w:val="none" w:sz="0" w:space="0" w:color="auto"/>
        <w:left w:val="none" w:sz="0" w:space="0" w:color="auto"/>
        <w:bottom w:val="none" w:sz="0" w:space="0" w:color="auto"/>
        <w:right w:val="none" w:sz="0" w:space="0" w:color="auto"/>
      </w:divBdr>
    </w:div>
    <w:div w:id="1659768294">
      <w:bodyDiv w:val="1"/>
      <w:marLeft w:val="0"/>
      <w:marRight w:val="0"/>
      <w:marTop w:val="0"/>
      <w:marBottom w:val="0"/>
      <w:divBdr>
        <w:top w:val="none" w:sz="0" w:space="0" w:color="auto"/>
        <w:left w:val="none" w:sz="0" w:space="0" w:color="auto"/>
        <w:bottom w:val="none" w:sz="0" w:space="0" w:color="auto"/>
        <w:right w:val="none" w:sz="0" w:space="0" w:color="auto"/>
      </w:divBdr>
    </w:div>
    <w:div w:id="1659965273">
      <w:bodyDiv w:val="1"/>
      <w:marLeft w:val="0"/>
      <w:marRight w:val="0"/>
      <w:marTop w:val="0"/>
      <w:marBottom w:val="0"/>
      <w:divBdr>
        <w:top w:val="none" w:sz="0" w:space="0" w:color="auto"/>
        <w:left w:val="none" w:sz="0" w:space="0" w:color="auto"/>
        <w:bottom w:val="none" w:sz="0" w:space="0" w:color="auto"/>
        <w:right w:val="none" w:sz="0" w:space="0" w:color="auto"/>
      </w:divBdr>
    </w:div>
    <w:div w:id="1660646992">
      <w:bodyDiv w:val="1"/>
      <w:marLeft w:val="0"/>
      <w:marRight w:val="0"/>
      <w:marTop w:val="0"/>
      <w:marBottom w:val="0"/>
      <w:divBdr>
        <w:top w:val="none" w:sz="0" w:space="0" w:color="auto"/>
        <w:left w:val="none" w:sz="0" w:space="0" w:color="auto"/>
        <w:bottom w:val="none" w:sz="0" w:space="0" w:color="auto"/>
        <w:right w:val="none" w:sz="0" w:space="0" w:color="auto"/>
      </w:divBdr>
    </w:div>
    <w:div w:id="1663579412">
      <w:bodyDiv w:val="1"/>
      <w:marLeft w:val="0"/>
      <w:marRight w:val="0"/>
      <w:marTop w:val="0"/>
      <w:marBottom w:val="0"/>
      <w:divBdr>
        <w:top w:val="none" w:sz="0" w:space="0" w:color="auto"/>
        <w:left w:val="none" w:sz="0" w:space="0" w:color="auto"/>
        <w:bottom w:val="none" w:sz="0" w:space="0" w:color="auto"/>
        <w:right w:val="none" w:sz="0" w:space="0" w:color="auto"/>
      </w:divBdr>
    </w:div>
    <w:div w:id="1669215508">
      <w:bodyDiv w:val="1"/>
      <w:marLeft w:val="0"/>
      <w:marRight w:val="0"/>
      <w:marTop w:val="0"/>
      <w:marBottom w:val="0"/>
      <w:divBdr>
        <w:top w:val="none" w:sz="0" w:space="0" w:color="auto"/>
        <w:left w:val="none" w:sz="0" w:space="0" w:color="auto"/>
        <w:bottom w:val="none" w:sz="0" w:space="0" w:color="auto"/>
        <w:right w:val="none" w:sz="0" w:space="0" w:color="auto"/>
      </w:divBdr>
    </w:div>
    <w:div w:id="1687901166">
      <w:bodyDiv w:val="1"/>
      <w:marLeft w:val="0"/>
      <w:marRight w:val="0"/>
      <w:marTop w:val="0"/>
      <w:marBottom w:val="0"/>
      <w:divBdr>
        <w:top w:val="none" w:sz="0" w:space="0" w:color="auto"/>
        <w:left w:val="none" w:sz="0" w:space="0" w:color="auto"/>
        <w:bottom w:val="none" w:sz="0" w:space="0" w:color="auto"/>
        <w:right w:val="none" w:sz="0" w:space="0" w:color="auto"/>
      </w:divBdr>
    </w:div>
    <w:div w:id="1688944032">
      <w:bodyDiv w:val="1"/>
      <w:marLeft w:val="0"/>
      <w:marRight w:val="0"/>
      <w:marTop w:val="0"/>
      <w:marBottom w:val="0"/>
      <w:divBdr>
        <w:top w:val="none" w:sz="0" w:space="0" w:color="auto"/>
        <w:left w:val="none" w:sz="0" w:space="0" w:color="auto"/>
        <w:bottom w:val="none" w:sz="0" w:space="0" w:color="auto"/>
        <w:right w:val="none" w:sz="0" w:space="0" w:color="auto"/>
      </w:divBdr>
    </w:div>
    <w:div w:id="1691102560">
      <w:bodyDiv w:val="1"/>
      <w:marLeft w:val="0"/>
      <w:marRight w:val="0"/>
      <w:marTop w:val="0"/>
      <w:marBottom w:val="0"/>
      <w:divBdr>
        <w:top w:val="none" w:sz="0" w:space="0" w:color="auto"/>
        <w:left w:val="none" w:sz="0" w:space="0" w:color="auto"/>
        <w:bottom w:val="none" w:sz="0" w:space="0" w:color="auto"/>
        <w:right w:val="none" w:sz="0" w:space="0" w:color="auto"/>
      </w:divBdr>
    </w:div>
    <w:div w:id="1693917527">
      <w:bodyDiv w:val="1"/>
      <w:marLeft w:val="0"/>
      <w:marRight w:val="0"/>
      <w:marTop w:val="0"/>
      <w:marBottom w:val="0"/>
      <w:divBdr>
        <w:top w:val="none" w:sz="0" w:space="0" w:color="auto"/>
        <w:left w:val="none" w:sz="0" w:space="0" w:color="auto"/>
        <w:bottom w:val="none" w:sz="0" w:space="0" w:color="auto"/>
        <w:right w:val="none" w:sz="0" w:space="0" w:color="auto"/>
      </w:divBdr>
    </w:div>
    <w:div w:id="1696955921">
      <w:bodyDiv w:val="1"/>
      <w:marLeft w:val="0"/>
      <w:marRight w:val="0"/>
      <w:marTop w:val="0"/>
      <w:marBottom w:val="0"/>
      <w:divBdr>
        <w:top w:val="none" w:sz="0" w:space="0" w:color="auto"/>
        <w:left w:val="none" w:sz="0" w:space="0" w:color="auto"/>
        <w:bottom w:val="none" w:sz="0" w:space="0" w:color="auto"/>
        <w:right w:val="none" w:sz="0" w:space="0" w:color="auto"/>
      </w:divBdr>
    </w:div>
    <w:div w:id="1697391888">
      <w:bodyDiv w:val="1"/>
      <w:marLeft w:val="0"/>
      <w:marRight w:val="0"/>
      <w:marTop w:val="0"/>
      <w:marBottom w:val="0"/>
      <w:divBdr>
        <w:top w:val="none" w:sz="0" w:space="0" w:color="auto"/>
        <w:left w:val="none" w:sz="0" w:space="0" w:color="auto"/>
        <w:bottom w:val="none" w:sz="0" w:space="0" w:color="auto"/>
        <w:right w:val="none" w:sz="0" w:space="0" w:color="auto"/>
      </w:divBdr>
    </w:div>
    <w:div w:id="1698847700">
      <w:bodyDiv w:val="1"/>
      <w:marLeft w:val="0"/>
      <w:marRight w:val="0"/>
      <w:marTop w:val="0"/>
      <w:marBottom w:val="0"/>
      <w:divBdr>
        <w:top w:val="none" w:sz="0" w:space="0" w:color="auto"/>
        <w:left w:val="none" w:sz="0" w:space="0" w:color="auto"/>
        <w:bottom w:val="none" w:sz="0" w:space="0" w:color="auto"/>
        <w:right w:val="none" w:sz="0" w:space="0" w:color="auto"/>
      </w:divBdr>
    </w:div>
    <w:div w:id="1702511311">
      <w:bodyDiv w:val="1"/>
      <w:marLeft w:val="0"/>
      <w:marRight w:val="0"/>
      <w:marTop w:val="0"/>
      <w:marBottom w:val="0"/>
      <w:divBdr>
        <w:top w:val="none" w:sz="0" w:space="0" w:color="auto"/>
        <w:left w:val="none" w:sz="0" w:space="0" w:color="auto"/>
        <w:bottom w:val="none" w:sz="0" w:space="0" w:color="auto"/>
        <w:right w:val="none" w:sz="0" w:space="0" w:color="auto"/>
      </w:divBdr>
    </w:div>
    <w:div w:id="1715617844">
      <w:bodyDiv w:val="1"/>
      <w:marLeft w:val="0"/>
      <w:marRight w:val="0"/>
      <w:marTop w:val="0"/>
      <w:marBottom w:val="0"/>
      <w:divBdr>
        <w:top w:val="none" w:sz="0" w:space="0" w:color="auto"/>
        <w:left w:val="none" w:sz="0" w:space="0" w:color="auto"/>
        <w:bottom w:val="none" w:sz="0" w:space="0" w:color="auto"/>
        <w:right w:val="none" w:sz="0" w:space="0" w:color="auto"/>
      </w:divBdr>
    </w:div>
    <w:div w:id="1718167357">
      <w:bodyDiv w:val="1"/>
      <w:marLeft w:val="0"/>
      <w:marRight w:val="0"/>
      <w:marTop w:val="0"/>
      <w:marBottom w:val="0"/>
      <w:divBdr>
        <w:top w:val="none" w:sz="0" w:space="0" w:color="auto"/>
        <w:left w:val="none" w:sz="0" w:space="0" w:color="auto"/>
        <w:bottom w:val="none" w:sz="0" w:space="0" w:color="auto"/>
        <w:right w:val="none" w:sz="0" w:space="0" w:color="auto"/>
      </w:divBdr>
    </w:div>
    <w:div w:id="1724593133">
      <w:bodyDiv w:val="1"/>
      <w:marLeft w:val="0"/>
      <w:marRight w:val="0"/>
      <w:marTop w:val="0"/>
      <w:marBottom w:val="0"/>
      <w:divBdr>
        <w:top w:val="none" w:sz="0" w:space="0" w:color="auto"/>
        <w:left w:val="none" w:sz="0" w:space="0" w:color="auto"/>
        <w:bottom w:val="none" w:sz="0" w:space="0" w:color="auto"/>
        <w:right w:val="none" w:sz="0" w:space="0" w:color="auto"/>
      </w:divBdr>
    </w:div>
    <w:div w:id="1724593705">
      <w:bodyDiv w:val="1"/>
      <w:marLeft w:val="0"/>
      <w:marRight w:val="0"/>
      <w:marTop w:val="0"/>
      <w:marBottom w:val="0"/>
      <w:divBdr>
        <w:top w:val="none" w:sz="0" w:space="0" w:color="auto"/>
        <w:left w:val="none" w:sz="0" w:space="0" w:color="auto"/>
        <w:bottom w:val="none" w:sz="0" w:space="0" w:color="auto"/>
        <w:right w:val="none" w:sz="0" w:space="0" w:color="auto"/>
      </w:divBdr>
    </w:div>
    <w:div w:id="1726098069">
      <w:bodyDiv w:val="1"/>
      <w:marLeft w:val="0"/>
      <w:marRight w:val="0"/>
      <w:marTop w:val="0"/>
      <w:marBottom w:val="0"/>
      <w:divBdr>
        <w:top w:val="none" w:sz="0" w:space="0" w:color="auto"/>
        <w:left w:val="none" w:sz="0" w:space="0" w:color="auto"/>
        <w:bottom w:val="none" w:sz="0" w:space="0" w:color="auto"/>
        <w:right w:val="none" w:sz="0" w:space="0" w:color="auto"/>
      </w:divBdr>
    </w:div>
    <w:div w:id="1731733174">
      <w:bodyDiv w:val="1"/>
      <w:marLeft w:val="0"/>
      <w:marRight w:val="0"/>
      <w:marTop w:val="0"/>
      <w:marBottom w:val="0"/>
      <w:divBdr>
        <w:top w:val="none" w:sz="0" w:space="0" w:color="auto"/>
        <w:left w:val="none" w:sz="0" w:space="0" w:color="auto"/>
        <w:bottom w:val="none" w:sz="0" w:space="0" w:color="auto"/>
        <w:right w:val="none" w:sz="0" w:space="0" w:color="auto"/>
      </w:divBdr>
    </w:div>
    <w:div w:id="1733845965">
      <w:bodyDiv w:val="1"/>
      <w:marLeft w:val="0"/>
      <w:marRight w:val="0"/>
      <w:marTop w:val="0"/>
      <w:marBottom w:val="0"/>
      <w:divBdr>
        <w:top w:val="none" w:sz="0" w:space="0" w:color="auto"/>
        <w:left w:val="none" w:sz="0" w:space="0" w:color="auto"/>
        <w:bottom w:val="none" w:sz="0" w:space="0" w:color="auto"/>
        <w:right w:val="none" w:sz="0" w:space="0" w:color="auto"/>
      </w:divBdr>
    </w:div>
    <w:div w:id="1741245423">
      <w:bodyDiv w:val="1"/>
      <w:marLeft w:val="0"/>
      <w:marRight w:val="0"/>
      <w:marTop w:val="0"/>
      <w:marBottom w:val="0"/>
      <w:divBdr>
        <w:top w:val="none" w:sz="0" w:space="0" w:color="auto"/>
        <w:left w:val="none" w:sz="0" w:space="0" w:color="auto"/>
        <w:bottom w:val="none" w:sz="0" w:space="0" w:color="auto"/>
        <w:right w:val="none" w:sz="0" w:space="0" w:color="auto"/>
      </w:divBdr>
    </w:div>
    <w:div w:id="1747611200">
      <w:bodyDiv w:val="1"/>
      <w:marLeft w:val="0"/>
      <w:marRight w:val="0"/>
      <w:marTop w:val="0"/>
      <w:marBottom w:val="0"/>
      <w:divBdr>
        <w:top w:val="none" w:sz="0" w:space="0" w:color="auto"/>
        <w:left w:val="none" w:sz="0" w:space="0" w:color="auto"/>
        <w:bottom w:val="none" w:sz="0" w:space="0" w:color="auto"/>
        <w:right w:val="none" w:sz="0" w:space="0" w:color="auto"/>
      </w:divBdr>
    </w:div>
    <w:div w:id="1749032947">
      <w:bodyDiv w:val="1"/>
      <w:marLeft w:val="0"/>
      <w:marRight w:val="0"/>
      <w:marTop w:val="0"/>
      <w:marBottom w:val="0"/>
      <w:divBdr>
        <w:top w:val="none" w:sz="0" w:space="0" w:color="auto"/>
        <w:left w:val="none" w:sz="0" w:space="0" w:color="auto"/>
        <w:bottom w:val="none" w:sz="0" w:space="0" w:color="auto"/>
        <w:right w:val="none" w:sz="0" w:space="0" w:color="auto"/>
      </w:divBdr>
    </w:div>
    <w:div w:id="1756710627">
      <w:bodyDiv w:val="1"/>
      <w:marLeft w:val="0"/>
      <w:marRight w:val="0"/>
      <w:marTop w:val="0"/>
      <w:marBottom w:val="0"/>
      <w:divBdr>
        <w:top w:val="none" w:sz="0" w:space="0" w:color="auto"/>
        <w:left w:val="none" w:sz="0" w:space="0" w:color="auto"/>
        <w:bottom w:val="none" w:sz="0" w:space="0" w:color="auto"/>
        <w:right w:val="none" w:sz="0" w:space="0" w:color="auto"/>
      </w:divBdr>
    </w:div>
    <w:div w:id="1757899679">
      <w:bodyDiv w:val="1"/>
      <w:marLeft w:val="0"/>
      <w:marRight w:val="0"/>
      <w:marTop w:val="0"/>
      <w:marBottom w:val="0"/>
      <w:divBdr>
        <w:top w:val="none" w:sz="0" w:space="0" w:color="auto"/>
        <w:left w:val="none" w:sz="0" w:space="0" w:color="auto"/>
        <w:bottom w:val="none" w:sz="0" w:space="0" w:color="auto"/>
        <w:right w:val="none" w:sz="0" w:space="0" w:color="auto"/>
      </w:divBdr>
    </w:div>
    <w:div w:id="1758402812">
      <w:bodyDiv w:val="1"/>
      <w:marLeft w:val="0"/>
      <w:marRight w:val="0"/>
      <w:marTop w:val="0"/>
      <w:marBottom w:val="0"/>
      <w:divBdr>
        <w:top w:val="none" w:sz="0" w:space="0" w:color="auto"/>
        <w:left w:val="none" w:sz="0" w:space="0" w:color="auto"/>
        <w:bottom w:val="none" w:sz="0" w:space="0" w:color="auto"/>
        <w:right w:val="none" w:sz="0" w:space="0" w:color="auto"/>
      </w:divBdr>
    </w:div>
    <w:div w:id="1760515389">
      <w:bodyDiv w:val="1"/>
      <w:marLeft w:val="0"/>
      <w:marRight w:val="0"/>
      <w:marTop w:val="0"/>
      <w:marBottom w:val="0"/>
      <w:divBdr>
        <w:top w:val="none" w:sz="0" w:space="0" w:color="auto"/>
        <w:left w:val="none" w:sz="0" w:space="0" w:color="auto"/>
        <w:bottom w:val="none" w:sz="0" w:space="0" w:color="auto"/>
        <w:right w:val="none" w:sz="0" w:space="0" w:color="auto"/>
      </w:divBdr>
    </w:div>
    <w:div w:id="1769036890">
      <w:bodyDiv w:val="1"/>
      <w:marLeft w:val="0"/>
      <w:marRight w:val="0"/>
      <w:marTop w:val="0"/>
      <w:marBottom w:val="0"/>
      <w:divBdr>
        <w:top w:val="none" w:sz="0" w:space="0" w:color="auto"/>
        <w:left w:val="none" w:sz="0" w:space="0" w:color="auto"/>
        <w:bottom w:val="none" w:sz="0" w:space="0" w:color="auto"/>
        <w:right w:val="none" w:sz="0" w:space="0" w:color="auto"/>
      </w:divBdr>
    </w:div>
    <w:div w:id="1770856080">
      <w:bodyDiv w:val="1"/>
      <w:marLeft w:val="0"/>
      <w:marRight w:val="0"/>
      <w:marTop w:val="0"/>
      <w:marBottom w:val="0"/>
      <w:divBdr>
        <w:top w:val="none" w:sz="0" w:space="0" w:color="auto"/>
        <w:left w:val="none" w:sz="0" w:space="0" w:color="auto"/>
        <w:bottom w:val="none" w:sz="0" w:space="0" w:color="auto"/>
        <w:right w:val="none" w:sz="0" w:space="0" w:color="auto"/>
      </w:divBdr>
    </w:div>
    <w:div w:id="1775326787">
      <w:bodyDiv w:val="1"/>
      <w:marLeft w:val="0"/>
      <w:marRight w:val="0"/>
      <w:marTop w:val="0"/>
      <w:marBottom w:val="0"/>
      <w:divBdr>
        <w:top w:val="none" w:sz="0" w:space="0" w:color="auto"/>
        <w:left w:val="none" w:sz="0" w:space="0" w:color="auto"/>
        <w:bottom w:val="none" w:sz="0" w:space="0" w:color="auto"/>
        <w:right w:val="none" w:sz="0" w:space="0" w:color="auto"/>
      </w:divBdr>
    </w:div>
    <w:div w:id="1777671216">
      <w:bodyDiv w:val="1"/>
      <w:marLeft w:val="0"/>
      <w:marRight w:val="0"/>
      <w:marTop w:val="0"/>
      <w:marBottom w:val="0"/>
      <w:divBdr>
        <w:top w:val="none" w:sz="0" w:space="0" w:color="auto"/>
        <w:left w:val="none" w:sz="0" w:space="0" w:color="auto"/>
        <w:bottom w:val="none" w:sz="0" w:space="0" w:color="auto"/>
        <w:right w:val="none" w:sz="0" w:space="0" w:color="auto"/>
      </w:divBdr>
    </w:div>
    <w:div w:id="1780955979">
      <w:bodyDiv w:val="1"/>
      <w:marLeft w:val="0"/>
      <w:marRight w:val="0"/>
      <w:marTop w:val="0"/>
      <w:marBottom w:val="0"/>
      <w:divBdr>
        <w:top w:val="none" w:sz="0" w:space="0" w:color="auto"/>
        <w:left w:val="none" w:sz="0" w:space="0" w:color="auto"/>
        <w:bottom w:val="none" w:sz="0" w:space="0" w:color="auto"/>
        <w:right w:val="none" w:sz="0" w:space="0" w:color="auto"/>
      </w:divBdr>
    </w:div>
    <w:div w:id="1782803228">
      <w:bodyDiv w:val="1"/>
      <w:marLeft w:val="0"/>
      <w:marRight w:val="0"/>
      <w:marTop w:val="0"/>
      <w:marBottom w:val="0"/>
      <w:divBdr>
        <w:top w:val="none" w:sz="0" w:space="0" w:color="auto"/>
        <w:left w:val="none" w:sz="0" w:space="0" w:color="auto"/>
        <w:bottom w:val="none" w:sz="0" w:space="0" w:color="auto"/>
        <w:right w:val="none" w:sz="0" w:space="0" w:color="auto"/>
      </w:divBdr>
    </w:div>
    <w:div w:id="1786391318">
      <w:bodyDiv w:val="1"/>
      <w:marLeft w:val="0"/>
      <w:marRight w:val="0"/>
      <w:marTop w:val="0"/>
      <w:marBottom w:val="0"/>
      <w:divBdr>
        <w:top w:val="none" w:sz="0" w:space="0" w:color="auto"/>
        <w:left w:val="none" w:sz="0" w:space="0" w:color="auto"/>
        <w:bottom w:val="none" w:sz="0" w:space="0" w:color="auto"/>
        <w:right w:val="none" w:sz="0" w:space="0" w:color="auto"/>
      </w:divBdr>
    </w:div>
    <w:div w:id="1788304862">
      <w:bodyDiv w:val="1"/>
      <w:marLeft w:val="0"/>
      <w:marRight w:val="0"/>
      <w:marTop w:val="0"/>
      <w:marBottom w:val="0"/>
      <w:divBdr>
        <w:top w:val="none" w:sz="0" w:space="0" w:color="auto"/>
        <w:left w:val="none" w:sz="0" w:space="0" w:color="auto"/>
        <w:bottom w:val="none" w:sz="0" w:space="0" w:color="auto"/>
        <w:right w:val="none" w:sz="0" w:space="0" w:color="auto"/>
      </w:divBdr>
    </w:div>
    <w:div w:id="1797603140">
      <w:bodyDiv w:val="1"/>
      <w:marLeft w:val="0"/>
      <w:marRight w:val="0"/>
      <w:marTop w:val="0"/>
      <w:marBottom w:val="0"/>
      <w:divBdr>
        <w:top w:val="none" w:sz="0" w:space="0" w:color="auto"/>
        <w:left w:val="none" w:sz="0" w:space="0" w:color="auto"/>
        <w:bottom w:val="none" w:sz="0" w:space="0" w:color="auto"/>
        <w:right w:val="none" w:sz="0" w:space="0" w:color="auto"/>
      </w:divBdr>
    </w:div>
    <w:div w:id="1798597416">
      <w:bodyDiv w:val="1"/>
      <w:marLeft w:val="0"/>
      <w:marRight w:val="0"/>
      <w:marTop w:val="0"/>
      <w:marBottom w:val="0"/>
      <w:divBdr>
        <w:top w:val="none" w:sz="0" w:space="0" w:color="auto"/>
        <w:left w:val="none" w:sz="0" w:space="0" w:color="auto"/>
        <w:bottom w:val="none" w:sz="0" w:space="0" w:color="auto"/>
        <w:right w:val="none" w:sz="0" w:space="0" w:color="auto"/>
      </w:divBdr>
    </w:div>
    <w:div w:id="1811173722">
      <w:bodyDiv w:val="1"/>
      <w:marLeft w:val="0"/>
      <w:marRight w:val="0"/>
      <w:marTop w:val="0"/>
      <w:marBottom w:val="0"/>
      <w:divBdr>
        <w:top w:val="none" w:sz="0" w:space="0" w:color="auto"/>
        <w:left w:val="none" w:sz="0" w:space="0" w:color="auto"/>
        <w:bottom w:val="none" w:sz="0" w:space="0" w:color="auto"/>
        <w:right w:val="none" w:sz="0" w:space="0" w:color="auto"/>
      </w:divBdr>
    </w:div>
    <w:div w:id="1821968456">
      <w:bodyDiv w:val="1"/>
      <w:marLeft w:val="0"/>
      <w:marRight w:val="0"/>
      <w:marTop w:val="0"/>
      <w:marBottom w:val="0"/>
      <w:divBdr>
        <w:top w:val="none" w:sz="0" w:space="0" w:color="auto"/>
        <w:left w:val="none" w:sz="0" w:space="0" w:color="auto"/>
        <w:bottom w:val="none" w:sz="0" w:space="0" w:color="auto"/>
        <w:right w:val="none" w:sz="0" w:space="0" w:color="auto"/>
      </w:divBdr>
    </w:div>
    <w:div w:id="1824277341">
      <w:bodyDiv w:val="1"/>
      <w:marLeft w:val="0"/>
      <w:marRight w:val="0"/>
      <w:marTop w:val="0"/>
      <w:marBottom w:val="0"/>
      <w:divBdr>
        <w:top w:val="none" w:sz="0" w:space="0" w:color="auto"/>
        <w:left w:val="none" w:sz="0" w:space="0" w:color="auto"/>
        <w:bottom w:val="none" w:sz="0" w:space="0" w:color="auto"/>
        <w:right w:val="none" w:sz="0" w:space="0" w:color="auto"/>
      </w:divBdr>
    </w:div>
    <w:div w:id="1826431679">
      <w:bodyDiv w:val="1"/>
      <w:marLeft w:val="0"/>
      <w:marRight w:val="0"/>
      <w:marTop w:val="0"/>
      <w:marBottom w:val="0"/>
      <w:divBdr>
        <w:top w:val="none" w:sz="0" w:space="0" w:color="auto"/>
        <w:left w:val="none" w:sz="0" w:space="0" w:color="auto"/>
        <w:bottom w:val="none" w:sz="0" w:space="0" w:color="auto"/>
        <w:right w:val="none" w:sz="0" w:space="0" w:color="auto"/>
      </w:divBdr>
    </w:div>
    <w:div w:id="1826893090">
      <w:bodyDiv w:val="1"/>
      <w:marLeft w:val="0"/>
      <w:marRight w:val="0"/>
      <w:marTop w:val="0"/>
      <w:marBottom w:val="0"/>
      <w:divBdr>
        <w:top w:val="none" w:sz="0" w:space="0" w:color="auto"/>
        <w:left w:val="none" w:sz="0" w:space="0" w:color="auto"/>
        <w:bottom w:val="none" w:sz="0" w:space="0" w:color="auto"/>
        <w:right w:val="none" w:sz="0" w:space="0" w:color="auto"/>
      </w:divBdr>
    </w:div>
    <w:div w:id="1827353147">
      <w:bodyDiv w:val="1"/>
      <w:marLeft w:val="0"/>
      <w:marRight w:val="0"/>
      <w:marTop w:val="0"/>
      <w:marBottom w:val="0"/>
      <w:divBdr>
        <w:top w:val="none" w:sz="0" w:space="0" w:color="auto"/>
        <w:left w:val="none" w:sz="0" w:space="0" w:color="auto"/>
        <w:bottom w:val="none" w:sz="0" w:space="0" w:color="auto"/>
        <w:right w:val="none" w:sz="0" w:space="0" w:color="auto"/>
      </w:divBdr>
    </w:div>
    <w:div w:id="1829856969">
      <w:bodyDiv w:val="1"/>
      <w:marLeft w:val="0"/>
      <w:marRight w:val="0"/>
      <w:marTop w:val="0"/>
      <w:marBottom w:val="0"/>
      <w:divBdr>
        <w:top w:val="none" w:sz="0" w:space="0" w:color="auto"/>
        <w:left w:val="none" w:sz="0" w:space="0" w:color="auto"/>
        <w:bottom w:val="none" w:sz="0" w:space="0" w:color="auto"/>
        <w:right w:val="none" w:sz="0" w:space="0" w:color="auto"/>
      </w:divBdr>
    </w:div>
    <w:div w:id="1857765358">
      <w:bodyDiv w:val="1"/>
      <w:marLeft w:val="0"/>
      <w:marRight w:val="0"/>
      <w:marTop w:val="0"/>
      <w:marBottom w:val="0"/>
      <w:divBdr>
        <w:top w:val="none" w:sz="0" w:space="0" w:color="auto"/>
        <w:left w:val="none" w:sz="0" w:space="0" w:color="auto"/>
        <w:bottom w:val="none" w:sz="0" w:space="0" w:color="auto"/>
        <w:right w:val="none" w:sz="0" w:space="0" w:color="auto"/>
      </w:divBdr>
    </w:div>
    <w:div w:id="1858690537">
      <w:bodyDiv w:val="1"/>
      <w:marLeft w:val="0"/>
      <w:marRight w:val="0"/>
      <w:marTop w:val="0"/>
      <w:marBottom w:val="0"/>
      <w:divBdr>
        <w:top w:val="none" w:sz="0" w:space="0" w:color="auto"/>
        <w:left w:val="none" w:sz="0" w:space="0" w:color="auto"/>
        <w:bottom w:val="none" w:sz="0" w:space="0" w:color="auto"/>
        <w:right w:val="none" w:sz="0" w:space="0" w:color="auto"/>
      </w:divBdr>
    </w:div>
    <w:div w:id="1859195354">
      <w:bodyDiv w:val="1"/>
      <w:marLeft w:val="0"/>
      <w:marRight w:val="0"/>
      <w:marTop w:val="0"/>
      <w:marBottom w:val="0"/>
      <w:divBdr>
        <w:top w:val="none" w:sz="0" w:space="0" w:color="auto"/>
        <w:left w:val="none" w:sz="0" w:space="0" w:color="auto"/>
        <w:bottom w:val="none" w:sz="0" w:space="0" w:color="auto"/>
        <w:right w:val="none" w:sz="0" w:space="0" w:color="auto"/>
      </w:divBdr>
    </w:div>
    <w:div w:id="1864056086">
      <w:bodyDiv w:val="1"/>
      <w:marLeft w:val="0"/>
      <w:marRight w:val="0"/>
      <w:marTop w:val="0"/>
      <w:marBottom w:val="0"/>
      <w:divBdr>
        <w:top w:val="none" w:sz="0" w:space="0" w:color="auto"/>
        <w:left w:val="none" w:sz="0" w:space="0" w:color="auto"/>
        <w:bottom w:val="none" w:sz="0" w:space="0" w:color="auto"/>
        <w:right w:val="none" w:sz="0" w:space="0" w:color="auto"/>
      </w:divBdr>
    </w:div>
    <w:div w:id="1873110679">
      <w:bodyDiv w:val="1"/>
      <w:marLeft w:val="0"/>
      <w:marRight w:val="0"/>
      <w:marTop w:val="0"/>
      <w:marBottom w:val="0"/>
      <w:divBdr>
        <w:top w:val="none" w:sz="0" w:space="0" w:color="auto"/>
        <w:left w:val="none" w:sz="0" w:space="0" w:color="auto"/>
        <w:bottom w:val="none" w:sz="0" w:space="0" w:color="auto"/>
        <w:right w:val="none" w:sz="0" w:space="0" w:color="auto"/>
      </w:divBdr>
    </w:div>
    <w:div w:id="1874536224">
      <w:bodyDiv w:val="1"/>
      <w:marLeft w:val="0"/>
      <w:marRight w:val="0"/>
      <w:marTop w:val="0"/>
      <w:marBottom w:val="0"/>
      <w:divBdr>
        <w:top w:val="none" w:sz="0" w:space="0" w:color="auto"/>
        <w:left w:val="none" w:sz="0" w:space="0" w:color="auto"/>
        <w:bottom w:val="none" w:sz="0" w:space="0" w:color="auto"/>
        <w:right w:val="none" w:sz="0" w:space="0" w:color="auto"/>
      </w:divBdr>
    </w:div>
    <w:div w:id="1879048441">
      <w:bodyDiv w:val="1"/>
      <w:marLeft w:val="0"/>
      <w:marRight w:val="0"/>
      <w:marTop w:val="0"/>
      <w:marBottom w:val="0"/>
      <w:divBdr>
        <w:top w:val="none" w:sz="0" w:space="0" w:color="auto"/>
        <w:left w:val="none" w:sz="0" w:space="0" w:color="auto"/>
        <w:bottom w:val="none" w:sz="0" w:space="0" w:color="auto"/>
        <w:right w:val="none" w:sz="0" w:space="0" w:color="auto"/>
      </w:divBdr>
    </w:div>
    <w:div w:id="1886597197">
      <w:bodyDiv w:val="1"/>
      <w:marLeft w:val="0"/>
      <w:marRight w:val="0"/>
      <w:marTop w:val="0"/>
      <w:marBottom w:val="0"/>
      <w:divBdr>
        <w:top w:val="none" w:sz="0" w:space="0" w:color="auto"/>
        <w:left w:val="none" w:sz="0" w:space="0" w:color="auto"/>
        <w:bottom w:val="none" w:sz="0" w:space="0" w:color="auto"/>
        <w:right w:val="none" w:sz="0" w:space="0" w:color="auto"/>
      </w:divBdr>
    </w:div>
    <w:div w:id="1889686253">
      <w:bodyDiv w:val="1"/>
      <w:marLeft w:val="0"/>
      <w:marRight w:val="0"/>
      <w:marTop w:val="0"/>
      <w:marBottom w:val="0"/>
      <w:divBdr>
        <w:top w:val="none" w:sz="0" w:space="0" w:color="auto"/>
        <w:left w:val="none" w:sz="0" w:space="0" w:color="auto"/>
        <w:bottom w:val="none" w:sz="0" w:space="0" w:color="auto"/>
        <w:right w:val="none" w:sz="0" w:space="0" w:color="auto"/>
      </w:divBdr>
    </w:div>
    <w:div w:id="1895963515">
      <w:bodyDiv w:val="1"/>
      <w:marLeft w:val="0"/>
      <w:marRight w:val="0"/>
      <w:marTop w:val="0"/>
      <w:marBottom w:val="0"/>
      <w:divBdr>
        <w:top w:val="none" w:sz="0" w:space="0" w:color="auto"/>
        <w:left w:val="none" w:sz="0" w:space="0" w:color="auto"/>
        <w:bottom w:val="none" w:sz="0" w:space="0" w:color="auto"/>
        <w:right w:val="none" w:sz="0" w:space="0" w:color="auto"/>
      </w:divBdr>
    </w:div>
    <w:div w:id="1899584388">
      <w:bodyDiv w:val="1"/>
      <w:marLeft w:val="0"/>
      <w:marRight w:val="0"/>
      <w:marTop w:val="0"/>
      <w:marBottom w:val="0"/>
      <w:divBdr>
        <w:top w:val="none" w:sz="0" w:space="0" w:color="auto"/>
        <w:left w:val="none" w:sz="0" w:space="0" w:color="auto"/>
        <w:bottom w:val="none" w:sz="0" w:space="0" w:color="auto"/>
        <w:right w:val="none" w:sz="0" w:space="0" w:color="auto"/>
      </w:divBdr>
    </w:div>
    <w:div w:id="1901280768">
      <w:bodyDiv w:val="1"/>
      <w:marLeft w:val="0"/>
      <w:marRight w:val="0"/>
      <w:marTop w:val="0"/>
      <w:marBottom w:val="0"/>
      <w:divBdr>
        <w:top w:val="none" w:sz="0" w:space="0" w:color="auto"/>
        <w:left w:val="none" w:sz="0" w:space="0" w:color="auto"/>
        <w:bottom w:val="none" w:sz="0" w:space="0" w:color="auto"/>
        <w:right w:val="none" w:sz="0" w:space="0" w:color="auto"/>
      </w:divBdr>
    </w:div>
    <w:div w:id="1909338585">
      <w:bodyDiv w:val="1"/>
      <w:marLeft w:val="0"/>
      <w:marRight w:val="0"/>
      <w:marTop w:val="0"/>
      <w:marBottom w:val="0"/>
      <w:divBdr>
        <w:top w:val="none" w:sz="0" w:space="0" w:color="auto"/>
        <w:left w:val="none" w:sz="0" w:space="0" w:color="auto"/>
        <w:bottom w:val="none" w:sz="0" w:space="0" w:color="auto"/>
        <w:right w:val="none" w:sz="0" w:space="0" w:color="auto"/>
      </w:divBdr>
    </w:div>
    <w:div w:id="1921138671">
      <w:bodyDiv w:val="1"/>
      <w:marLeft w:val="0"/>
      <w:marRight w:val="0"/>
      <w:marTop w:val="0"/>
      <w:marBottom w:val="0"/>
      <w:divBdr>
        <w:top w:val="none" w:sz="0" w:space="0" w:color="auto"/>
        <w:left w:val="none" w:sz="0" w:space="0" w:color="auto"/>
        <w:bottom w:val="none" w:sz="0" w:space="0" w:color="auto"/>
        <w:right w:val="none" w:sz="0" w:space="0" w:color="auto"/>
      </w:divBdr>
    </w:div>
    <w:div w:id="1935935225">
      <w:bodyDiv w:val="1"/>
      <w:marLeft w:val="0"/>
      <w:marRight w:val="0"/>
      <w:marTop w:val="0"/>
      <w:marBottom w:val="0"/>
      <w:divBdr>
        <w:top w:val="none" w:sz="0" w:space="0" w:color="auto"/>
        <w:left w:val="none" w:sz="0" w:space="0" w:color="auto"/>
        <w:bottom w:val="none" w:sz="0" w:space="0" w:color="auto"/>
        <w:right w:val="none" w:sz="0" w:space="0" w:color="auto"/>
      </w:divBdr>
    </w:div>
    <w:div w:id="1949922484">
      <w:bodyDiv w:val="1"/>
      <w:marLeft w:val="0"/>
      <w:marRight w:val="0"/>
      <w:marTop w:val="0"/>
      <w:marBottom w:val="0"/>
      <w:divBdr>
        <w:top w:val="none" w:sz="0" w:space="0" w:color="auto"/>
        <w:left w:val="none" w:sz="0" w:space="0" w:color="auto"/>
        <w:bottom w:val="none" w:sz="0" w:space="0" w:color="auto"/>
        <w:right w:val="none" w:sz="0" w:space="0" w:color="auto"/>
      </w:divBdr>
    </w:div>
    <w:div w:id="1950694990">
      <w:bodyDiv w:val="1"/>
      <w:marLeft w:val="0"/>
      <w:marRight w:val="0"/>
      <w:marTop w:val="0"/>
      <w:marBottom w:val="0"/>
      <w:divBdr>
        <w:top w:val="none" w:sz="0" w:space="0" w:color="auto"/>
        <w:left w:val="none" w:sz="0" w:space="0" w:color="auto"/>
        <w:bottom w:val="none" w:sz="0" w:space="0" w:color="auto"/>
        <w:right w:val="none" w:sz="0" w:space="0" w:color="auto"/>
      </w:divBdr>
    </w:div>
    <w:div w:id="1954167280">
      <w:bodyDiv w:val="1"/>
      <w:marLeft w:val="0"/>
      <w:marRight w:val="0"/>
      <w:marTop w:val="0"/>
      <w:marBottom w:val="0"/>
      <w:divBdr>
        <w:top w:val="none" w:sz="0" w:space="0" w:color="auto"/>
        <w:left w:val="none" w:sz="0" w:space="0" w:color="auto"/>
        <w:bottom w:val="none" w:sz="0" w:space="0" w:color="auto"/>
        <w:right w:val="none" w:sz="0" w:space="0" w:color="auto"/>
      </w:divBdr>
    </w:div>
    <w:div w:id="1955671152">
      <w:bodyDiv w:val="1"/>
      <w:marLeft w:val="0"/>
      <w:marRight w:val="0"/>
      <w:marTop w:val="0"/>
      <w:marBottom w:val="0"/>
      <w:divBdr>
        <w:top w:val="none" w:sz="0" w:space="0" w:color="auto"/>
        <w:left w:val="none" w:sz="0" w:space="0" w:color="auto"/>
        <w:bottom w:val="none" w:sz="0" w:space="0" w:color="auto"/>
        <w:right w:val="none" w:sz="0" w:space="0" w:color="auto"/>
      </w:divBdr>
    </w:div>
    <w:div w:id="1961498142">
      <w:bodyDiv w:val="1"/>
      <w:marLeft w:val="0"/>
      <w:marRight w:val="0"/>
      <w:marTop w:val="0"/>
      <w:marBottom w:val="0"/>
      <w:divBdr>
        <w:top w:val="none" w:sz="0" w:space="0" w:color="auto"/>
        <w:left w:val="none" w:sz="0" w:space="0" w:color="auto"/>
        <w:bottom w:val="none" w:sz="0" w:space="0" w:color="auto"/>
        <w:right w:val="none" w:sz="0" w:space="0" w:color="auto"/>
      </w:divBdr>
    </w:div>
    <w:div w:id="1985112509">
      <w:bodyDiv w:val="1"/>
      <w:marLeft w:val="0"/>
      <w:marRight w:val="0"/>
      <w:marTop w:val="0"/>
      <w:marBottom w:val="0"/>
      <w:divBdr>
        <w:top w:val="none" w:sz="0" w:space="0" w:color="auto"/>
        <w:left w:val="none" w:sz="0" w:space="0" w:color="auto"/>
        <w:bottom w:val="none" w:sz="0" w:space="0" w:color="auto"/>
        <w:right w:val="none" w:sz="0" w:space="0" w:color="auto"/>
      </w:divBdr>
    </w:div>
    <w:div w:id="1985500466">
      <w:bodyDiv w:val="1"/>
      <w:marLeft w:val="0"/>
      <w:marRight w:val="0"/>
      <w:marTop w:val="0"/>
      <w:marBottom w:val="0"/>
      <w:divBdr>
        <w:top w:val="none" w:sz="0" w:space="0" w:color="auto"/>
        <w:left w:val="none" w:sz="0" w:space="0" w:color="auto"/>
        <w:bottom w:val="none" w:sz="0" w:space="0" w:color="auto"/>
        <w:right w:val="none" w:sz="0" w:space="0" w:color="auto"/>
      </w:divBdr>
    </w:div>
    <w:div w:id="2002928548">
      <w:bodyDiv w:val="1"/>
      <w:marLeft w:val="0"/>
      <w:marRight w:val="0"/>
      <w:marTop w:val="0"/>
      <w:marBottom w:val="0"/>
      <w:divBdr>
        <w:top w:val="none" w:sz="0" w:space="0" w:color="auto"/>
        <w:left w:val="none" w:sz="0" w:space="0" w:color="auto"/>
        <w:bottom w:val="none" w:sz="0" w:space="0" w:color="auto"/>
        <w:right w:val="none" w:sz="0" w:space="0" w:color="auto"/>
      </w:divBdr>
    </w:div>
    <w:div w:id="2006661473">
      <w:bodyDiv w:val="1"/>
      <w:marLeft w:val="0"/>
      <w:marRight w:val="0"/>
      <w:marTop w:val="0"/>
      <w:marBottom w:val="0"/>
      <w:divBdr>
        <w:top w:val="none" w:sz="0" w:space="0" w:color="auto"/>
        <w:left w:val="none" w:sz="0" w:space="0" w:color="auto"/>
        <w:bottom w:val="none" w:sz="0" w:space="0" w:color="auto"/>
        <w:right w:val="none" w:sz="0" w:space="0" w:color="auto"/>
      </w:divBdr>
    </w:div>
    <w:div w:id="2010324221">
      <w:bodyDiv w:val="1"/>
      <w:marLeft w:val="0"/>
      <w:marRight w:val="0"/>
      <w:marTop w:val="0"/>
      <w:marBottom w:val="0"/>
      <w:divBdr>
        <w:top w:val="none" w:sz="0" w:space="0" w:color="auto"/>
        <w:left w:val="none" w:sz="0" w:space="0" w:color="auto"/>
        <w:bottom w:val="none" w:sz="0" w:space="0" w:color="auto"/>
        <w:right w:val="none" w:sz="0" w:space="0" w:color="auto"/>
      </w:divBdr>
    </w:div>
    <w:div w:id="2012831359">
      <w:bodyDiv w:val="1"/>
      <w:marLeft w:val="0"/>
      <w:marRight w:val="0"/>
      <w:marTop w:val="0"/>
      <w:marBottom w:val="0"/>
      <w:divBdr>
        <w:top w:val="none" w:sz="0" w:space="0" w:color="auto"/>
        <w:left w:val="none" w:sz="0" w:space="0" w:color="auto"/>
        <w:bottom w:val="none" w:sz="0" w:space="0" w:color="auto"/>
        <w:right w:val="none" w:sz="0" w:space="0" w:color="auto"/>
      </w:divBdr>
    </w:div>
    <w:div w:id="2013994959">
      <w:bodyDiv w:val="1"/>
      <w:marLeft w:val="0"/>
      <w:marRight w:val="0"/>
      <w:marTop w:val="0"/>
      <w:marBottom w:val="0"/>
      <w:divBdr>
        <w:top w:val="none" w:sz="0" w:space="0" w:color="auto"/>
        <w:left w:val="none" w:sz="0" w:space="0" w:color="auto"/>
        <w:bottom w:val="none" w:sz="0" w:space="0" w:color="auto"/>
        <w:right w:val="none" w:sz="0" w:space="0" w:color="auto"/>
      </w:divBdr>
    </w:div>
    <w:div w:id="2016421489">
      <w:bodyDiv w:val="1"/>
      <w:marLeft w:val="0"/>
      <w:marRight w:val="0"/>
      <w:marTop w:val="0"/>
      <w:marBottom w:val="0"/>
      <w:divBdr>
        <w:top w:val="none" w:sz="0" w:space="0" w:color="auto"/>
        <w:left w:val="none" w:sz="0" w:space="0" w:color="auto"/>
        <w:bottom w:val="none" w:sz="0" w:space="0" w:color="auto"/>
        <w:right w:val="none" w:sz="0" w:space="0" w:color="auto"/>
      </w:divBdr>
    </w:div>
    <w:div w:id="2020814204">
      <w:bodyDiv w:val="1"/>
      <w:marLeft w:val="0"/>
      <w:marRight w:val="0"/>
      <w:marTop w:val="0"/>
      <w:marBottom w:val="0"/>
      <w:divBdr>
        <w:top w:val="none" w:sz="0" w:space="0" w:color="auto"/>
        <w:left w:val="none" w:sz="0" w:space="0" w:color="auto"/>
        <w:bottom w:val="none" w:sz="0" w:space="0" w:color="auto"/>
        <w:right w:val="none" w:sz="0" w:space="0" w:color="auto"/>
      </w:divBdr>
    </w:div>
    <w:div w:id="2025746402">
      <w:bodyDiv w:val="1"/>
      <w:marLeft w:val="0"/>
      <w:marRight w:val="0"/>
      <w:marTop w:val="0"/>
      <w:marBottom w:val="0"/>
      <w:divBdr>
        <w:top w:val="none" w:sz="0" w:space="0" w:color="auto"/>
        <w:left w:val="none" w:sz="0" w:space="0" w:color="auto"/>
        <w:bottom w:val="none" w:sz="0" w:space="0" w:color="auto"/>
        <w:right w:val="none" w:sz="0" w:space="0" w:color="auto"/>
      </w:divBdr>
    </w:div>
    <w:div w:id="2029333774">
      <w:bodyDiv w:val="1"/>
      <w:marLeft w:val="0"/>
      <w:marRight w:val="0"/>
      <w:marTop w:val="0"/>
      <w:marBottom w:val="0"/>
      <w:divBdr>
        <w:top w:val="none" w:sz="0" w:space="0" w:color="auto"/>
        <w:left w:val="none" w:sz="0" w:space="0" w:color="auto"/>
        <w:bottom w:val="none" w:sz="0" w:space="0" w:color="auto"/>
        <w:right w:val="none" w:sz="0" w:space="0" w:color="auto"/>
      </w:divBdr>
    </w:div>
    <w:div w:id="2040010684">
      <w:bodyDiv w:val="1"/>
      <w:marLeft w:val="0"/>
      <w:marRight w:val="0"/>
      <w:marTop w:val="0"/>
      <w:marBottom w:val="0"/>
      <w:divBdr>
        <w:top w:val="none" w:sz="0" w:space="0" w:color="auto"/>
        <w:left w:val="none" w:sz="0" w:space="0" w:color="auto"/>
        <w:bottom w:val="none" w:sz="0" w:space="0" w:color="auto"/>
        <w:right w:val="none" w:sz="0" w:space="0" w:color="auto"/>
      </w:divBdr>
    </w:div>
    <w:div w:id="2040428043">
      <w:bodyDiv w:val="1"/>
      <w:marLeft w:val="0"/>
      <w:marRight w:val="0"/>
      <w:marTop w:val="0"/>
      <w:marBottom w:val="0"/>
      <w:divBdr>
        <w:top w:val="none" w:sz="0" w:space="0" w:color="auto"/>
        <w:left w:val="none" w:sz="0" w:space="0" w:color="auto"/>
        <w:bottom w:val="none" w:sz="0" w:space="0" w:color="auto"/>
        <w:right w:val="none" w:sz="0" w:space="0" w:color="auto"/>
      </w:divBdr>
    </w:div>
    <w:div w:id="2041587958">
      <w:bodyDiv w:val="1"/>
      <w:marLeft w:val="0"/>
      <w:marRight w:val="0"/>
      <w:marTop w:val="0"/>
      <w:marBottom w:val="0"/>
      <w:divBdr>
        <w:top w:val="none" w:sz="0" w:space="0" w:color="auto"/>
        <w:left w:val="none" w:sz="0" w:space="0" w:color="auto"/>
        <w:bottom w:val="none" w:sz="0" w:space="0" w:color="auto"/>
        <w:right w:val="none" w:sz="0" w:space="0" w:color="auto"/>
      </w:divBdr>
    </w:div>
    <w:div w:id="2044863379">
      <w:bodyDiv w:val="1"/>
      <w:marLeft w:val="0"/>
      <w:marRight w:val="0"/>
      <w:marTop w:val="0"/>
      <w:marBottom w:val="0"/>
      <w:divBdr>
        <w:top w:val="none" w:sz="0" w:space="0" w:color="auto"/>
        <w:left w:val="none" w:sz="0" w:space="0" w:color="auto"/>
        <w:bottom w:val="none" w:sz="0" w:space="0" w:color="auto"/>
        <w:right w:val="none" w:sz="0" w:space="0" w:color="auto"/>
      </w:divBdr>
    </w:div>
    <w:div w:id="2052681343">
      <w:bodyDiv w:val="1"/>
      <w:marLeft w:val="0"/>
      <w:marRight w:val="0"/>
      <w:marTop w:val="0"/>
      <w:marBottom w:val="0"/>
      <w:divBdr>
        <w:top w:val="none" w:sz="0" w:space="0" w:color="auto"/>
        <w:left w:val="none" w:sz="0" w:space="0" w:color="auto"/>
        <w:bottom w:val="none" w:sz="0" w:space="0" w:color="auto"/>
        <w:right w:val="none" w:sz="0" w:space="0" w:color="auto"/>
      </w:divBdr>
    </w:div>
    <w:div w:id="2052722370">
      <w:bodyDiv w:val="1"/>
      <w:marLeft w:val="0"/>
      <w:marRight w:val="0"/>
      <w:marTop w:val="0"/>
      <w:marBottom w:val="0"/>
      <w:divBdr>
        <w:top w:val="none" w:sz="0" w:space="0" w:color="auto"/>
        <w:left w:val="none" w:sz="0" w:space="0" w:color="auto"/>
        <w:bottom w:val="none" w:sz="0" w:space="0" w:color="auto"/>
        <w:right w:val="none" w:sz="0" w:space="0" w:color="auto"/>
      </w:divBdr>
    </w:div>
    <w:div w:id="2054964635">
      <w:bodyDiv w:val="1"/>
      <w:marLeft w:val="0"/>
      <w:marRight w:val="0"/>
      <w:marTop w:val="0"/>
      <w:marBottom w:val="0"/>
      <w:divBdr>
        <w:top w:val="none" w:sz="0" w:space="0" w:color="auto"/>
        <w:left w:val="none" w:sz="0" w:space="0" w:color="auto"/>
        <w:bottom w:val="none" w:sz="0" w:space="0" w:color="auto"/>
        <w:right w:val="none" w:sz="0" w:space="0" w:color="auto"/>
      </w:divBdr>
    </w:div>
    <w:div w:id="2057243368">
      <w:bodyDiv w:val="1"/>
      <w:marLeft w:val="0"/>
      <w:marRight w:val="0"/>
      <w:marTop w:val="0"/>
      <w:marBottom w:val="0"/>
      <w:divBdr>
        <w:top w:val="none" w:sz="0" w:space="0" w:color="auto"/>
        <w:left w:val="none" w:sz="0" w:space="0" w:color="auto"/>
        <w:bottom w:val="none" w:sz="0" w:space="0" w:color="auto"/>
        <w:right w:val="none" w:sz="0" w:space="0" w:color="auto"/>
      </w:divBdr>
    </w:div>
    <w:div w:id="2070380295">
      <w:bodyDiv w:val="1"/>
      <w:marLeft w:val="0"/>
      <w:marRight w:val="0"/>
      <w:marTop w:val="0"/>
      <w:marBottom w:val="0"/>
      <w:divBdr>
        <w:top w:val="none" w:sz="0" w:space="0" w:color="auto"/>
        <w:left w:val="none" w:sz="0" w:space="0" w:color="auto"/>
        <w:bottom w:val="none" w:sz="0" w:space="0" w:color="auto"/>
        <w:right w:val="none" w:sz="0" w:space="0" w:color="auto"/>
      </w:divBdr>
    </w:div>
    <w:div w:id="2075347271">
      <w:bodyDiv w:val="1"/>
      <w:marLeft w:val="0"/>
      <w:marRight w:val="0"/>
      <w:marTop w:val="0"/>
      <w:marBottom w:val="0"/>
      <w:divBdr>
        <w:top w:val="none" w:sz="0" w:space="0" w:color="auto"/>
        <w:left w:val="none" w:sz="0" w:space="0" w:color="auto"/>
        <w:bottom w:val="none" w:sz="0" w:space="0" w:color="auto"/>
        <w:right w:val="none" w:sz="0" w:space="0" w:color="auto"/>
      </w:divBdr>
    </w:div>
    <w:div w:id="2078360147">
      <w:bodyDiv w:val="1"/>
      <w:marLeft w:val="0"/>
      <w:marRight w:val="0"/>
      <w:marTop w:val="0"/>
      <w:marBottom w:val="0"/>
      <w:divBdr>
        <w:top w:val="none" w:sz="0" w:space="0" w:color="auto"/>
        <w:left w:val="none" w:sz="0" w:space="0" w:color="auto"/>
        <w:bottom w:val="none" w:sz="0" w:space="0" w:color="auto"/>
        <w:right w:val="none" w:sz="0" w:space="0" w:color="auto"/>
      </w:divBdr>
    </w:div>
    <w:div w:id="2078746660">
      <w:bodyDiv w:val="1"/>
      <w:marLeft w:val="0"/>
      <w:marRight w:val="0"/>
      <w:marTop w:val="0"/>
      <w:marBottom w:val="0"/>
      <w:divBdr>
        <w:top w:val="none" w:sz="0" w:space="0" w:color="auto"/>
        <w:left w:val="none" w:sz="0" w:space="0" w:color="auto"/>
        <w:bottom w:val="none" w:sz="0" w:space="0" w:color="auto"/>
        <w:right w:val="none" w:sz="0" w:space="0" w:color="auto"/>
      </w:divBdr>
    </w:div>
    <w:div w:id="2085448038">
      <w:bodyDiv w:val="1"/>
      <w:marLeft w:val="0"/>
      <w:marRight w:val="0"/>
      <w:marTop w:val="0"/>
      <w:marBottom w:val="0"/>
      <w:divBdr>
        <w:top w:val="none" w:sz="0" w:space="0" w:color="auto"/>
        <w:left w:val="none" w:sz="0" w:space="0" w:color="auto"/>
        <w:bottom w:val="none" w:sz="0" w:space="0" w:color="auto"/>
        <w:right w:val="none" w:sz="0" w:space="0" w:color="auto"/>
      </w:divBdr>
    </w:div>
    <w:div w:id="2092701654">
      <w:bodyDiv w:val="1"/>
      <w:marLeft w:val="0"/>
      <w:marRight w:val="0"/>
      <w:marTop w:val="0"/>
      <w:marBottom w:val="0"/>
      <w:divBdr>
        <w:top w:val="none" w:sz="0" w:space="0" w:color="auto"/>
        <w:left w:val="none" w:sz="0" w:space="0" w:color="auto"/>
        <w:bottom w:val="none" w:sz="0" w:space="0" w:color="auto"/>
        <w:right w:val="none" w:sz="0" w:space="0" w:color="auto"/>
      </w:divBdr>
    </w:div>
    <w:div w:id="2099791419">
      <w:bodyDiv w:val="1"/>
      <w:marLeft w:val="0"/>
      <w:marRight w:val="0"/>
      <w:marTop w:val="0"/>
      <w:marBottom w:val="0"/>
      <w:divBdr>
        <w:top w:val="none" w:sz="0" w:space="0" w:color="auto"/>
        <w:left w:val="none" w:sz="0" w:space="0" w:color="auto"/>
        <w:bottom w:val="none" w:sz="0" w:space="0" w:color="auto"/>
        <w:right w:val="none" w:sz="0" w:space="0" w:color="auto"/>
      </w:divBdr>
    </w:div>
    <w:div w:id="2101173503">
      <w:bodyDiv w:val="1"/>
      <w:marLeft w:val="0"/>
      <w:marRight w:val="0"/>
      <w:marTop w:val="0"/>
      <w:marBottom w:val="0"/>
      <w:divBdr>
        <w:top w:val="none" w:sz="0" w:space="0" w:color="auto"/>
        <w:left w:val="none" w:sz="0" w:space="0" w:color="auto"/>
        <w:bottom w:val="none" w:sz="0" w:space="0" w:color="auto"/>
        <w:right w:val="none" w:sz="0" w:space="0" w:color="auto"/>
      </w:divBdr>
    </w:div>
    <w:div w:id="2104303157">
      <w:bodyDiv w:val="1"/>
      <w:marLeft w:val="0"/>
      <w:marRight w:val="0"/>
      <w:marTop w:val="0"/>
      <w:marBottom w:val="0"/>
      <w:divBdr>
        <w:top w:val="none" w:sz="0" w:space="0" w:color="auto"/>
        <w:left w:val="none" w:sz="0" w:space="0" w:color="auto"/>
        <w:bottom w:val="none" w:sz="0" w:space="0" w:color="auto"/>
        <w:right w:val="none" w:sz="0" w:space="0" w:color="auto"/>
      </w:divBdr>
    </w:div>
    <w:div w:id="2106150992">
      <w:bodyDiv w:val="1"/>
      <w:marLeft w:val="0"/>
      <w:marRight w:val="0"/>
      <w:marTop w:val="0"/>
      <w:marBottom w:val="0"/>
      <w:divBdr>
        <w:top w:val="none" w:sz="0" w:space="0" w:color="auto"/>
        <w:left w:val="none" w:sz="0" w:space="0" w:color="auto"/>
        <w:bottom w:val="none" w:sz="0" w:space="0" w:color="auto"/>
        <w:right w:val="none" w:sz="0" w:space="0" w:color="auto"/>
      </w:divBdr>
    </w:div>
    <w:div w:id="2110658066">
      <w:bodyDiv w:val="1"/>
      <w:marLeft w:val="0"/>
      <w:marRight w:val="0"/>
      <w:marTop w:val="0"/>
      <w:marBottom w:val="0"/>
      <w:divBdr>
        <w:top w:val="none" w:sz="0" w:space="0" w:color="auto"/>
        <w:left w:val="none" w:sz="0" w:space="0" w:color="auto"/>
        <w:bottom w:val="none" w:sz="0" w:space="0" w:color="auto"/>
        <w:right w:val="none" w:sz="0" w:space="0" w:color="auto"/>
      </w:divBdr>
    </w:div>
    <w:div w:id="2116627966">
      <w:bodyDiv w:val="1"/>
      <w:marLeft w:val="0"/>
      <w:marRight w:val="0"/>
      <w:marTop w:val="0"/>
      <w:marBottom w:val="0"/>
      <w:divBdr>
        <w:top w:val="none" w:sz="0" w:space="0" w:color="auto"/>
        <w:left w:val="none" w:sz="0" w:space="0" w:color="auto"/>
        <w:bottom w:val="none" w:sz="0" w:space="0" w:color="auto"/>
        <w:right w:val="none" w:sz="0" w:space="0" w:color="auto"/>
      </w:divBdr>
    </w:div>
    <w:div w:id="2128431584">
      <w:bodyDiv w:val="1"/>
      <w:marLeft w:val="0"/>
      <w:marRight w:val="0"/>
      <w:marTop w:val="0"/>
      <w:marBottom w:val="0"/>
      <w:divBdr>
        <w:top w:val="none" w:sz="0" w:space="0" w:color="auto"/>
        <w:left w:val="none" w:sz="0" w:space="0" w:color="auto"/>
        <w:bottom w:val="none" w:sz="0" w:space="0" w:color="auto"/>
        <w:right w:val="none" w:sz="0" w:space="0" w:color="auto"/>
      </w:divBdr>
    </w:div>
    <w:div w:id="2131430673">
      <w:bodyDiv w:val="1"/>
      <w:marLeft w:val="0"/>
      <w:marRight w:val="0"/>
      <w:marTop w:val="0"/>
      <w:marBottom w:val="0"/>
      <w:divBdr>
        <w:top w:val="none" w:sz="0" w:space="0" w:color="auto"/>
        <w:left w:val="none" w:sz="0" w:space="0" w:color="auto"/>
        <w:bottom w:val="none" w:sz="0" w:space="0" w:color="auto"/>
        <w:right w:val="none" w:sz="0" w:space="0" w:color="auto"/>
      </w:divBdr>
    </w:div>
    <w:div w:id="2136556137">
      <w:bodyDiv w:val="1"/>
      <w:marLeft w:val="0"/>
      <w:marRight w:val="0"/>
      <w:marTop w:val="0"/>
      <w:marBottom w:val="0"/>
      <w:divBdr>
        <w:top w:val="none" w:sz="0" w:space="0" w:color="auto"/>
        <w:left w:val="none" w:sz="0" w:space="0" w:color="auto"/>
        <w:bottom w:val="none" w:sz="0" w:space="0" w:color="auto"/>
        <w:right w:val="none" w:sz="0" w:space="0" w:color="auto"/>
      </w:divBdr>
    </w:div>
    <w:div w:id="2141069326">
      <w:bodyDiv w:val="1"/>
      <w:marLeft w:val="0"/>
      <w:marRight w:val="0"/>
      <w:marTop w:val="0"/>
      <w:marBottom w:val="0"/>
      <w:divBdr>
        <w:top w:val="none" w:sz="0" w:space="0" w:color="auto"/>
        <w:left w:val="none" w:sz="0" w:space="0" w:color="auto"/>
        <w:bottom w:val="none" w:sz="0" w:space="0" w:color="auto"/>
        <w:right w:val="none" w:sz="0" w:space="0" w:color="auto"/>
      </w:divBdr>
    </w:div>
    <w:div w:id="2144154512">
      <w:bodyDiv w:val="1"/>
      <w:marLeft w:val="0"/>
      <w:marRight w:val="0"/>
      <w:marTop w:val="0"/>
      <w:marBottom w:val="0"/>
      <w:divBdr>
        <w:top w:val="none" w:sz="0" w:space="0" w:color="auto"/>
        <w:left w:val="none" w:sz="0" w:space="0" w:color="auto"/>
        <w:bottom w:val="none" w:sz="0" w:space="0" w:color="auto"/>
        <w:right w:val="none" w:sz="0" w:space="0" w:color="auto"/>
      </w:divBdr>
    </w:div>
    <w:div w:id="214565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EFB0F2-C059-4140-A40F-7BE2D6EA2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931</TotalTime>
  <Pages>58</Pages>
  <Words>11611</Words>
  <Characters>66189</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
    </vt:vector>
  </TitlesOfParts>
  <Company>HN</Company>
  <LinksUpToDate>false</LinksUpToDate>
  <CharactersWithSpaces>77645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NHAT DUY</dc:creator>
  <cp:keywords/>
  <dc:description/>
  <cp:lastModifiedBy>PC</cp:lastModifiedBy>
  <cp:revision>295</cp:revision>
  <cp:lastPrinted>2024-05-20T10:25:00Z</cp:lastPrinted>
  <dcterms:created xsi:type="dcterms:W3CDTF">2025-03-07T01:07:00Z</dcterms:created>
  <dcterms:modified xsi:type="dcterms:W3CDTF">2025-03-27T00:17:00Z</dcterms:modified>
</cp:coreProperties>
</file>