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1A80" w14:textId="19747E3C" w:rsidR="000A23DF" w:rsidRPr="00D33E9E" w:rsidRDefault="00D33E9E">
      <w:pPr>
        <w:rPr>
          <w:b/>
          <w:bCs/>
        </w:rPr>
      </w:pPr>
      <w:r w:rsidRPr="00D33E9E">
        <w:rPr>
          <w:b/>
          <w:bCs/>
        </w:rPr>
        <w:t>ADVANCED COMPUTER VISION WITH TENSORFLOW</w:t>
      </w:r>
    </w:p>
    <w:p w14:paraId="2B119AB7" w14:textId="71072E6D" w:rsidR="00D33E9E" w:rsidRPr="00D33E9E" w:rsidRDefault="00D33E9E">
      <w:pPr>
        <w:rPr>
          <w:b/>
          <w:bCs/>
        </w:rPr>
      </w:pPr>
      <w:r w:rsidRPr="00D33E9E">
        <w:rPr>
          <w:b/>
          <w:bCs/>
        </w:rPr>
        <w:t>MODULE 1</w:t>
      </w:r>
    </w:p>
    <w:p w14:paraId="72AFB786" w14:textId="2A884034" w:rsidR="00D33E9E" w:rsidRDefault="00D33E9E">
      <w:pPr>
        <w:rPr>
          <w:b/>
          <w:bCs/>
        </w:rPr>
      </w:pPr>
      <w:r w:rsidRPr="00D33E9E">
        <w:rPr>
          <w:b/>
          <w:bCs/>
        </w:rPr>
        <w:t>Concepts in computer vision</w:t>
      </w:r>
    </w:p>
    <w:p w14:paraId="508081AD" w14:textId="30614A6B" w:rsidR="00D33E9E" w:rsidRDefault="00D33E9E">
      <w:r w:rsidRPr="00D33E9E">
        <w:t>Classification and object detection intro</w:t>
      </w:r>
    </w:p>
    <w:p w14:paraId="6B77B0D6" w14:textId="7FB8CC3F" w:rsidR="00D33E9E" w:rsidRPr="00D33E9E" w:rsidRDefault="00D33E9E">
      <w:r w:rsidRPr="00D33E9E">
        <w:rPr>
          <w:noProof/>
        </w:rPr>
        <w:drawing>
          <wp:inline distT="0" distB="0" distL="0" distR="0" wp14:anchorId="6F80818C" wp14:editId="633010D9">
            <wp:extent cx="4076700" cy="2002200"/>
            <wp:effectExtent l="0" t="0" r="0" b="0"/>
            <wp:docPr id="33395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1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32" cy="20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F622" w14:textId="769AD11D" w:rsidR="00072691" w:rsidRDefault="00072691">
      <w:r w:rsidRPr="00072691">
        <w:rPr>
          <w:noProof/>
        </w:rPr>
        <w:drawing>
          <wp:inline distT="0" distB="0" distL="0" distR="0" wp14:anchorId="2C5537BA" wp14:editId="7FA0E714">
            <wp:extent cx="3520440" cy="2780997"/>
            <wp:effectExtent l="0" t="0" r="3810" b="635"/>
            <wp:docPr id="207764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2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129" cy="27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F6C5" w14:textId="77777777" w:rsidR="00072691" w:rsidRDefault="00072691"/>
    <w:p w14:paraId="448729BD" w14:textId="4FAE37F1" w:rsidR="00D33E9E" w:rsidRDefault="00D33E9E">
      <w:r w:rsidRPr="00D33E9E">
        <w:t>Segmentation intro</w:t>
      </w:r>
    </w:p>
    <w:p w14:paraId="3D32805C" w14:textId="5E92AFC3" w:rsidR="00072691" w:rsidRDefault="00072691">
      <w:r w:rsidRPr="00072691">
        <w:rPr>
          <w:noProof/>
        </w:rPr>
        <w:lastRenderedPageBreak/>
        <w:drawing>
          <wp:inline distT="0" distB="0" distL="0" distR="0" wp14:anchorId="3C6DAD06" wp14:editId="31BB1219">
            <wp:extent cx="3415764" cy="2042160"/>
            <wp:effectExtent l="0" t="0" r="0" b="0"/>
            <wp:docPr id="19512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076" cy="20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2C10" w14:textId="77777777" w:rsidR="00072691" w:rsidRDefault="00072691"/>
    <w:p w14:paraId="3E44A5B1" w14:textId="77777777" w:rsidR="00072691" w:rsidRPr="00D33E9E" w:rsidRDefault="00072691"/>
    <w:p w14:paraId="3E6009ED" w14:textId="47829B78" w:rsidR="00D33E9E" w:rsidRDefault="00D33E9E">
      <w:pPr>
        <w:rPr>
          <w:b/>
          <w:bCs/>
        </w:rPr>
      </w:pPr>
      <w:r w:rsidRPr="00D33E9E">
        <w:rPr>
          <w:b/>
          <w:bCs/>
        </w:rPr>
        <w:t>Transfer Learning</w:t>
      </w:r>
    </w:p>
    <w:p w14:paraId="428AFF0F" w14:textId="2F871150" w:rsidR="00D33E9E" w:rsidRDefault="00D33E9E">
      <w:r>
        <w:t>Why transfer learning</w:t>
      </w:r>
    </w:p>
    <w:p w14:paraId="576DAACD" w14:textId="05F084B6" w:rsidR="00D33E9E" w:rsidRDefault="00D33E9E">
      <w:r>
        <w:t>What is transfer learning</w:t>
      </w:r>
    </w:p>
    <w:p w14:paraId="1D1EC696" w14:textId="3A7C3BA9" w:rsidR="00D33E9E" w:rsidRDefault="00D33E9E">
      <w:r>
        <w:t>Options in transfer learning</w:t>
      </w:r>
    </w:p>
    <w:p w14:paraId="4AE35DA5" w14:textId="77777777" w:rsidR="00D33E9E" w:rsidRPr="00D33E9E" w:rsidRDefault="00D33E9E"/>
    <w:p w14:paraId="42A6E871" w14:textId="33518164" w:rsidR="00D33E9E" w:rsidRDefault="00D33E9E">
      <w:pPr>
        <w:rPr>
          <w:b/>
          <w:bCs/>
        </w:rPr>
      </w:pPr>
      <w:r w:rsidRPr="00D33E9E">
        <w:rPr>
          <w:b/>
          <w:bCs/>
        </w:rPr>
        <w:t>Advanced Transfer Learning</w:t>
      </w:r>
    </w:p>
    <w:p w14:paraId="194899E1" w14:textId="73CC2CE8" w:rsidR="00D33E9E" w:rsidRDefault="00D33E9E">
      <w:r>
        <w:t>Transfer learning with ResNet50</w:t>
      </w:r>
    </w:p>
    <w:p w14:paraId="0E95A436" w14:textId="49AFD1A8" w:rsidR="00D33E9E" w:rsidRPr="00D33E9E" w:rsidRDefault="00D33E9E">
      <w:r>
        <w:t>ResNet50 in Code</w:t>
      </w:r>
    </w:p>
    <w:p w14:paraId="4CF2C180" w14:textId="7335E5CE" w:rsidR="00D33E9E" w:rsidRPr="00D33E9E" w:rsidRDefault="00D33E9E">
      <w:pPr>
        <w:rPr>
          <w:b/>
          <w:bCs/>
        </w:rPr>
      </w:pPr>
      <w:r w:rsidRPr="00D33E9E">
        <w:rPr>
          <w:b/>
          <w:bCs/>
        </w:rPr>
        <w:t>Object Localization and Detection</w:t>
      </w:r>
    </w:p>
    <w:p w14:paraId="1799C009" w14:textId="74AA9AA0" w:rsidR="00D33E9E" w:rsidRDefault="00D33E9E">
      <w:r>
        <w:t>Network architecture for object localization</w:t>
      </w:r>
    </w:p>
    <w:p w14:paraId="683AC4FB" w14:textId="12C7C917" w:rsidR="00D33E9E" w:rsidRDefault="00D33E9E">
      <w:r>
        <w:t>Evaluating object localization</w:t>
      </w:r>
    </w:p>
    <w:p w14:paraId="0A4B84BF" w14:textId="77777777" w:rsidR="00D33E9E" w:rsidRPr="00D33E9E" w:rsidRDefault="00D33E9E"/>
    <w:p w14:paraId="2C836F39" w14:textId="6FAA4897" w:rsidR="00D33E9E" w:rsidRPr="00D33E9E" w:rsidRDefault="00D33E9E">
      <w:pPr>
        <w:rPr>
          <w:b/>
          <w:bCs/>
        </w:rPr>
      </w:pPr>
      <w:r w:rsidRPr="00D33E9E">
        <w:rPr>
          <w:b/>
          <w:bCs/>
        </w:rPr>
        <w:t>MODULE 2</w:t>
      </w:r>
    </w:p>
    <w:p w14:paraId="7F440615" w14:textId="2C8F9DCA" w:rsidR="00D33E9E" w:rsidRDefault="00E451A8">
      <w:pPr>
        <w:rPr>
          <w:b/>
          <w:bCs/>
        </w:rPr>
      </w:pPr>
      <w:r>
        <w:rPr>
          <w:b/>
          <w:bCs/>
        </w:rPr>
        <w:t>Object Detection</w:t>
      </w:r>
    </w:p>
    <w:p w14:paraId="0284383E" w14:textId="75335E76" w:rsidR="00E451A8" w:rsidRPr="00E451A8" w:rsidRDefault="00E451A8">
      <w:r w:rsidRPr="00E451A8">
        <w:t>Object detection and sliding windows</w:t>
      </w:r>
    </w:p>
    <w:p w14:paraId="16460CBC" w14:textId="3ED5F6C6" w:rsidR="00E451A8" w:rsidRPr="00E451A8" w:rsidRDefault="00E451A8">
      <w:r w:rsidRPr="00E451A8">
        <w:t xml:space="preserve">References: amazon recognition, </w:t>
      </w:r>
      <w:proofErr w:type="spellStart"/>
      <w:r w:rsidRPr="00E451A8">
        <w:t>powerAI</w:t>
      </w:r>
      <w:proofErr w:type="spellEnd"/>
      <w:r w:rsidRPr="00E451A8">
        <w:t>, DIGITS</w:t>
      </w:r>
    </w:p>
    <w:p w14:paraId="1D16EF59" w14:textId="74BA2EF1" w:rsidR="00E451A8" w:rsidRPr="00E451A8" w:rsidRDefault="00E451A8">
      <w:r w:rsidRPr="00E451A8">
        <w:t>R-CNN</w:t>
      </w:r>
    </w:p>
    <w:p w14:paraId="2EC76F13" w14:textId="0F92F6EE" w:rsidR="00E451A8" w:rsidRPr="00E451A8" w:rsidRDefault="00E451A8">
      <w:r w:rsidRPr="00E451A8">
        <w:t>Fast-R-CNN</w:t>
      </w:r>
    </w:p>
    <w:p w14:paraId="711E0EFD" w14:textId="4E1FE466" w:rsidR="00E451A8" w:rsidRPr="00E451A8" w:rsidRDefault="00E451A8">
      <w:r w:rsidRPr="00E451A8">
        <w:t>Faster R-CNN</w:t>
      </w:r>
    </w:p>
    <w:p w14:paraId="205B7AA8" w14:textId="0182A524" w:rsidR="00E451A8" w:rsidRDefault="004C73B8">
      <w:pPr>
        <w:rPr>
          <w:b/>
          <w:bCs/>
        </w:rPr>
      </w:pPr>
      <w:r>
        <w:rPr>
          <w:b/>
          <w:bCs/>
        </w:rPr>
        <w:lastRenderedPageBreak/>
        <w:t>Object detection in TensorFlow</w:t>
      </w:r>
    </w:p>
    <w:p w14:paraId="60D9E50A" w14:textId="4D6851DA" w:rsidR="004C73B8" w:rsidRDefault="004C73B8">
      <w:r>
        <w:t>Getting the model from TensorFlow hub</w:t>
      </w:r>
    </w:p>
    <w:p w14:paraId="796E2DE2" w14:textId="5881B398" w:rsidR="004C73B8" w:rsidRDefault="004C73B8">
      <w:r>
        <w:t>Running the model on an Image</w:t>
      </w:r>
    </w:p>
    <w:p w14:paraId="0EEE4196" w14:textId="4734C6BE" w:rsidR="004C73B8" w:rsidRDefault="004C73B8">
      <w:pPr>
        <w:rPr>
          <w:b/>
          <w:bCs/>
        </w:rPr>
      </w:pPr>
      <w:r>
        <w:rPr>
          <w:b/>
          <w:bCs/>
        </w:rPr>
        <w:t>Object Detection APIs</w:t>
      </w:r>
    </w:p>
    <w:p w14:paraId="35F6F911" w14:textId="2C6A493E" w:rsidR="004C73B8" w:rsidRDefault="004C73B8">
      <w:r>
        <w:t>Installation and overview of APIs</w:t>
      </w:r>
    </w:p>
    <w:p w14:paraId="04D9DFE2" w14:textId="1821E3F7" w:rsidR="004C73B8" w:rsidRDefault="004C73B8">
      <w:proofErr w:type="spellStart"/>
      <w:r>
        <w:t>Visualiztion</w:t>
      </w:r>
      <w:proofErr w:type="spellEnd"/>
      <w:r>
        <w:t xml:space="preserve"> APIs</w:t>
      </w:r>
    </w:p>
    <w:p w14:paraId="33FBBC59" w14:textId="1207BD3A" w:rsidR="004C73B8" w:rsidRDefault="004C73B8">
      <w:pPr>
        <w:rPr>
          <w:b/>
          <w:bCs/>
        </w:rPr>
      </w:pPr>
      <w:r>
        <w:rPr>
          <w:b/>
          <w:bCs/>
        </w:rPr>
        <w:t>Retraining with the Object detection API</w:t>
      </w:r>
    </w:p>
    <w:p w14:paraId="7FC04C83" w14:textId="3F3FF852" w:rsidR="004C73B8" w:rsidRDefault="004C73B8">
      <w:r>
        <w:t xml:space="preserve">Loading a </w:t>
      </w:r>
      <w:proofErr w:type="spellStart"/>
      <w:r>
        <w:t>RetinaNet</w:t>
      </w:r>
      <w:proofErr w:type="spellEnd"/>
      <w:r>
        <w:t xml:space="preserve"> Model</w:t>
      </w:r>
    </w:p>
    <w:p w14:paraId="18E46B82" w14:textId="5C0722EA" w:rsidR="004C73B8" w:rsidRDefault="004C73B8">
      <w:r>
        <w:t>Loading Weights</w:t>
      </w:r>
    </w:p>
    <w:p w14:paraId="7D91B8A7" w14:textId="5D69548E" w:rsidR="004C73B8" w:rsidRDefault="004C73B8">
      <w:r>
        <w:t xml:space="preserve">Data Prep and Training Overview </w:t>
      </w:r>
    </w:p>
    <w:p w14:paraId="4E2E779F" w14:textId="498F1895" w:rsidR="004C73B8" w:rsidRPr="004C73B8" w:rsidRDefault="004C73B8">
      <w:r>
        <w:t xml:space="preserve">Custom Training Loop </w:t>
      </w:r>
      <w:proofErr w:type="spellStart"/>
      <w:r>
        <w:t>COe</w:t>
      </w:r>
      <w:proofErr w:type="spellEnd"/>
    </w:p>
    <w:p w14:paraId="53E61310" w14:textId="38A72505" w:rsidR="00D33E9E" w:rsidRDefault="00D33E9E">
      <w:pPr>
        <w:rPr>
          <w:b/>
          <w:bCs/>
        </w:rPr>
      </w:pPr>
      <w:r w:rsidRPr="00D33E9E">
        <w:rPr>
          <w:b/>
          <w:bCs/>
        </w:rPr>
        <w:t>MODULE 3</w:t>
      </w:r>
    </w:p>
    <w:p w14:paraId="1CDBD5D6" w14:textId="301358AC" w:rsidR="00D33E9E" w:rsidRDefault="006834E1">
      <w:pPr>
        <w:rPr>
          <w:b/>
          <w:bCs/>
        </w:rPr>
      </w:pPr>
      <w:r>
        <w:rPr>
          <w:b/>
          <w:bCs/>
        </w:rPr>
        <w:t>Image Segmentation Overview</w:t>
      </w:r>
    </w:p>
    <w:p w14:paraId="0F54926E" w14:textId="5496341E" w:rsidR="006834E1" w:rsidRPr="00D33E9E" w:rsidRDefault="006834E1">
      <w:pPr>
        <w:rPr>
          <w:b/>
          <w:bCs/>
        </w:rPr>
      </w:pPr>
      <w:r>
        <w:rPr>
          <w:b/>
          <w:bCs/>
        </w:rPr>
        <w:t xml:space="preserve">Popular image </w:t>
      </w:r>
      <w:proofErr w:type="spellStart"/>
      <w:r>
        <w:rPr>
          <w:b/>
          <w:bCs/>
        </w:rPr>
        <w:t>segmenatation</w:t>
      </w:r>
      <w:proofErr w:type="spellEnd"/>
      <w:r>
        <w:rPr>
          <w:b/>
          <w:bCs/>
        </w:rPr>
        <w:t xml:space="preserve"> architectures</w:t>
      </w:r>
    </w:p>
    <w:p w14:paraId="231E54D6" w14:textId="63A326FF" w:rsidR="00D33E9E" w:rsidRPr="00D33E9E" w:rsidRDefault="00D33E9E">
      <w:pPr>
        <w:rPr>
          <w:b/>
          <w:bCs/>
        </w:rPr>
      </w:pPr>
      <w:r w:rsidRPr="00D33E9E">
        <w:rPr>
          <w:b/>
          <w:bCs/>
        </w:rPr>
        <w:t>MODULE 4</w:t>
      </w:r>
    </w:p>
    <w:sectPr w:rsidR="00D33E9E" w:rsidRPr="00D3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DF"/>
    <w:rsid w:val="00072691"/>
    <w:rsid w:val="000A23DF"/>
    <w:rsid w:val="00235508"/>
    <w:rsid w:val="004C73B8"/>
    <w:rsid w:val="006075E3"/>
    <w:rsid w:val="006834E1"/>
    <w:rsid w:val="008C28B1"/>
    <w:rsid w:val="00A26B04"/>
    <w:rsid w:val="00D33E9E"/>
    <w:rsid w:val="00D45C60"/>
    <w:rsid w:val="00E451A8"/>
    <w:rsid w:val="00E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670"/>
  <w15:chartTrackingRefBased/>
  <w15:docId w15:val="{1B1505CF-7415-4B55-931F-5DE3F9F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Aji</dc:creator>
  <cp:keywords/>
  <dc:description/>
  <cp:lastModifiedBy>Catur Aji</cp:lastModifiedBy>
  <cp:revision>6</cp:revision>
  <dcterms:created xsi:type="dcterms:W3CDTF">2024-05-19T13:17:00Z</dcterms:created>
  <dcterms:modified xsi:type="dcterms:W3CDTF">2024-06-23T17:44:00Z</dcterms:modified>
</cp:coreProperties>
</file>