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BE" w:rsidRPr="00430BBE" w:rsidRDefault="00430BBE" w:rsidP="004C3429">
      <w:pPr>
        <w:rPr>
          <w:rFonts w:ascii="Castellar" w:hAnsi="Castellar" w:cs="Times New Roman"/>
          <w:bCs/>
          <w:szCs w:val="28"/>
          <w:lang w:val="en-US"/>
        </w:rPr>
      </w:pPr>
      <w:r w:rsidRPr="00430BBE">
        <w:rPr>
          <w:rFonts w:ascii="Castellar" w:hAnsi="Castellar" w:cs="Times New Roman"/>
          <w:bCs/>
          <w:szCs w:val="28"/>
          <w:lang w:val="en-US"/>
        </w:rPr>
        <w:t>NAMA</w:t>
      </w:r>
      <w:r w:rsidRPr="00430BBE">
        <w:rPr>
          <w:rFonts w:ascii="Castellar" w:hAnsi="Castellar" w:cs="Times New Roman"/>
          <w:bCs/>
          <w:szCs w:val="28"/>
          <w:lang w:val="en-US"/>
        </w:rPr>
        <w:tab/>
        <w:t>: CATUR EDI PRASETYO</w:t>
      </w:r>
    </w:p>
    <w:p w:rsidR="00430BBE" w:rsidRPr="00430BBE" w:rsidRDefault="00430BBE" w:rsidP="004C3429">
      <w:pPr>
        <w:rPr>
          <w:rFonts w:ascii="Castellar" w:hAnsi="Castellar" w:cs="Times New Roman"/>
          <w:bCs/>
          <w:szCs w:val="28"/>
          <w:lang w:val="en-US"/>
        </w:rPr>
      </w:pPr>
      <w:r w:rsidRPr="00430BBE">
        <w:rPr>
          <w:rFonts w:ascii="Castellar" w:hAnsi="Castellar" w:cs="Times New Roman"/>
          <w:bCs/>
          <w:szCs w:val="28"/>
          <w:lang w:val="en-US"/>
        </w:rPr>
        <w:t>NIM</w:t>
      </w:r>
      <w:r w:rsidRPr="00430BBE">
        <w:rPr>
          <w:rFonts w:ascii="Castellar" w:hAnsi="Castellar" w:cs="Times New Roman"/>
          <w:bCs/>
          <w:szCs w:val="28"/>
          <w:lang w:val="en-US"/>
        </w:rPr>
        <w:tab/>
      </w:r>
      <w:r w:rsidRPr="00430BBE">
        <w:rPr>
          <w:rFonts w:ascii="Castellar" w:hAnsi="Castellar" w:cs="Times New Roman"/>
          <w:bCs/>
          <w:szCs w:val="28"/>
          <w:lang w:val="en-US"/>
        </w:rPr>
        <w:tab/>
        <w:t>: V3920014</w:t>
      </w:r>
    </w:p>
    <w:p w:rsidR="00430BBE" w:rsidRPr="00430BBE" w:rsidRDefault="00430BBE" w:rsidP="004C3429">
      <w:pPr>
        <w:rPr>
          <w:rFonts w:ascii="Castellar" w:hAnsi="Castellar" w:cs="Times New Roman"/>
          <w:bCs/>
          <w:szCs w:val="28"/>
          <w:lang w:val="en-US"/>
        </w:rPr>
      </w:pPr>
      <w:r w:rsidRPr="00430BBE">
        <w:rPr>
          <w:rFonts w:ascii="Castellar" w:hAnsi="Castellar" w:cs="Times New Roman"/>
          <w:bCs/>
          <w:szCs w:val="28"/>
          <w:lang w:val="en-US"/>
        </w:rPr>
        <w:t>KELAS</w:t>
      </w:r>
      <w:r w:rsidRPr="00430BBE">
        <w:rPr>
          <w:rFonts w:ascii="Castellar" w:hAnsi="Castellar" w:cs="Times New Roman"/>
          <w:bCs/>
          <w:szCs w:val="28"/>
          <w:lang w:val="en-US"/>
        </w:rPr>
        <w:tab/>
        <w:t>: TI -D</w:t>
      </w:r>
    </w:p>
    <w:p w:rsidR="00430BBE" w:rsidRPr="00430BBE" w:rsidRDefault="00430BBE" w:rsidP="004C3429">
      <w:pPr>
        <w:rPr>
          <w:rFonts w:ascii="Times New Roman" w:hAnsi="Times New Roman" w:cs="Times New Roman"/>
          <w:bCs/>
          <w:szCs w:val="28"/>
          <w:lang w:val="en-US"/>
        </w:rPr>
      </w:pPr>
    </w:p>
    <w:p w:rsidR="004C3429" w:rsidRPr="00024680" w:rsidRDefault="004C3429" w:rsidP="00430B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24680">
        <w:rPr>
          <w:rFonts w:ascii="Times New Roman" w:hAnsi="Times New Roman" w:cs="Times New Roman"/>
          <w:b/>
          <w:bCs/>
          <w:lang w:val="en-US"/>
        </w:rPr>
        <w:t>TUGAS INDIVIDU</w:t>
      </w:r>
    </w:p>
    <w:p w:rsidR="004C3429" w:rsidRPr="00024680" w:rsidRDefault="004C3429" w:rsidP="004C342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Cobalah program pada poin C. Kode program pada poin C terdiri dari beberapa Part. Susun  bagian-bagian kode tersebut sehingga dapat menjadi satu kesatuan program utuh !</w:t>
      </w:r>
    </w:p>
    <w:p w:rsidR="004C3429" w:rsidRDefault="004C3429" w:rsidP="004C342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024680">
        <w:rPr>
          <w:rFonts w:ascii="Times New Roman" w:hAnsi="Times New Roman" w:cs="Times New Roman"/>
          <w:b/>
          <w:bCs/>
        </w:rPr>
        <w:t>Jawab</w:t>
      </w:r>
      <w:r w:rsidRPr="00024680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  <w:lang w:val="en-US"/>
        </w:rPr>
        <w:br/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A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import pygame, sys, random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class Block(pygame.sprite.Sprite):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__init__(self,path,x_pos,y_pos):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super().__init__()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self.image = pygame.image.load(path)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 = self.image.get_rect(center = (x_pos,y_pos))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class Player(Block):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__init__(self,path,x_pos,y_pos,speed):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super().__init__(path,x_pos,y_pos)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 = 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self.movement = 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screen_constrain(self):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self.rect.top &lt;=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self.rect.top = 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self.rect.bottom &gt;= screen_height: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self.rect.bottom = screen_height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update(self,ball_group):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self.rect.y += self.movement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self.screen_constrain()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C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class Ball(Block):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__init__(self,path,x_pos,y_pos,speed_x,speed_y,paddles):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super().__init__(path,x_pos,y_pos)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self.speed_x = speed_x * random.choice((-1,1))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self.speed_y = speed_y * random.choice((-1,1))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self.paddles = paddles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self.active = False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self.score_time = 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lastRenderedPageBreak/>
        <w:tab/>
        <w:t>def update(self):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self.active: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self.rect.x += self.speed_x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self.rect.y += self.speed_y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self.collisions()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else: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self.restart_counter()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    #Part 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collisions(self):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self.rect.top &lt;= 0 or self.rect.bottom &gt;= screen_height: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pygame.mixer.Sound.play(plob_sound)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self.speed_y *= -1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#untuk mengatur Pandle di ball nya saat memantul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pygame.sprite.spritecollide(self,self.paddles,False):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pygame.mixer.Sound.play(plob_sound)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collision_paddle = pygame.sprite.spritecollide(self,self.paddles,False)[0].rect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abs(self.rect.right - collision_paddle.left) &lt; 10 and self.speed_x &gt;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self.speed_x *= -1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abs(self.rect.left - collision_paddle.right) &lt; 10 and self.speed_x &lt;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self.speed_x *= -1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abs(self.rect.top - collision_paddle.bottom) &lt; 10 and self.speed_y &lt;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self.rect.top = collision_paddle.bottom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self.speed_y *= -1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abs(self.rect.bottom - collision_paddle.top) &lt; 10 and self.speed_y &gt;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self.rect.bottom = collision_paddle.top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self.speed_y *= -1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    #Part B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reset_ball(self):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self.active = False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self.speed_x *= random.choice((-1,1))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self.speed_y *= random.choice((-1,1))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self.score_time = pygame.time.get_ticks()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self.rect.center = (screen_width/2,screen_height/2)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pygame.mixer.Sound.play(score_sound)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    #Part N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restart_counter(self):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current_time = pygame.time.get_ticks()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countdown_number = 3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current_time - self.score_time &lt;= 700: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lastRenderedPageBreak/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countdown_number = 3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700 &lt; current_time - self.score_time &lt;= 1400: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countdown_number = 2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1400 &lt; current_time - self.score_time &lt;= 2100: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countdown_number = 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current_time - self.score_time &gt;= 2100: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self.active = True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time_counter = basic_font.render(str(countdown_number),True,accent_color)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time_counter_rect = time_counter.get_rect(center = (screen_width/2,screen_height/2 + 50))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pygame.draw.rect(screen,bg_color,time_counter_rect)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screen.blit(time_counter,time_counter_rect)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J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class Opponent(Block): #ini adalah bagian opponent AI/Artificial Intelegence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__init__(self,path,x_pos,y_pos,speed): #membuat fungsi init yang mengambil posisi dari self,path,x_pos,y_pos,speed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super().__init__(path,x_pos,y_pos)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self.speed = speed #membuat properti 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def update(self,ball_group):                      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if self.rect.top &lt; ball_group.sprite.rect.y: #jika paddle yang berada di posisi atas maka posisi bola akan memantulkan lawan arah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self.rect.y += self.speed #akan bertambah kecepatannya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self.rect.bottom &gt; ball_group.sprite.rect.y: #jika paddle yang berada di posisi bawah maka posisi bola akan memantul ke atas atau lawan arah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self.rect.y -= self.speed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self.constrain()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constrain(self): #sebagai fungsi pembatas permainan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 xml:space="preserve">if self.rect.top &lt;= 0: self.rect.top = 0 #ketika musuh berada disisi atas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self.rect.bottom &gt;= screen_height: self.rect.bottom = screen_height #ketika musuh berada di sisi bawah dan tidak lebih sama dengan ukuran layar atau self.rect.bottom = screen_height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I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class GameManager: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__init__(self,ball_group,paddle_group):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self.player_score = 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self.opponent_score = 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self.ball_group = ball_group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self.paddle_group = paddle_group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run_game(self):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# Memulai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self.paddle_group.draw(screen)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lastRenderedPageBreak/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self.ball_group.draw(screen)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# Mengupdate Ball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self.paddle_group.update(self.ball_group)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self.ball_group.update()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self.reset_ball()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self.draw_score()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    #Part K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reset_ball(self):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self.ball_group.sprite.rect.right &gt;= screen_width: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self.opponent_score += 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self.ball_group.sprite.reset_ball()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self.ball_group.sprite.rect.left &lt;= 0: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self.player_score += 1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self.ball_group.sprite.reset_ball()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def draw_score(self):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player_score = basic_font.render(str(self.player_score),True,accent_color)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opponent_score = basic_font.render(str(self.opponent_score),True,accent_color)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player_score_rect = player_score.get_rect(midleft = (screen_width / 2 + 40,screen_height/2))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opponent_score_rect = opponent_score.get_rect(midright = (screen_width / 2 - 40,screen_height/2))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screen.blit(player_score,player_score_rect)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screen.blit(opponent_score,opponent_score_rect)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 pengaturan umum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pygame.mixer.pre_init(44100,-16,2,512)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pygame.init()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clock = pygame.time.Clock()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# Property ada widhtm height yang di satukan menjadi screen 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screen_width = 720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screen_height = 480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screen = pygame.display.set_mode((screen_width,screen_height))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pygame.display.set_caption('Pong')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 Variabel Global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bg_color = pygame.Color('#2F373F')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accent_color = (27,35,43)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basic_font = pygame.font.Font('freesansbold.ttf', 32) #untuk merubah Jenis font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lastRenderedPageBreak/>
        <w:t>plob_sound = pygame.mixer.Sound("pong.ogg") #untuk menambahkan sound ketika bola memantul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score_sound = pygame.mixer.Sound("score.ogg") # untuk ketika permainan berhenti atau bola loss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middle_strip = pygame.Rect(screen_width/2 - 2,0,4,screen_height)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F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 Objek Game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player = Player('Paddle.png',screen_width - 20,screen_height/2,5) #menambahkan object paddle png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opponent = Opponent('Paddle.png',20,screen_width/2,5)#menambahkan object paddle png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paddle_group = pygame.sprite.Group()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paddle_group.add(player)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paddle_group.add(opponent)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ball = Ball('Ball.png',screen_width/2,screen_height/2,4,4,paddle_group)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ball_sprite = pygame.sprite.GroupSingle()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ball_sprite.add(ball)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game_manager = GameManager(ball_sprite,paddle_group)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M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#part ini untuk mengatur keyboard agar berfungsi untuk melakukan gerakan pada game menggunakan UP, DOWN, UP, DOWN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>while True: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for event in pygame.event.get():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event.type == pygame.QUIT: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pygame.quit()</w:t>
      </w:r>
      <w:bookmarkStart w:id="0" w:name="_GoBack"/>
      <w:bookmarkEnd w:id="0"/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sys.exit()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event.type == pygame.KEYDOWN: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event.key == pygame.K_UP: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player.movement -= player.speed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event.key == pygame.K_DOWN: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player.movement += player.speed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event.type == pygame.KEYUP: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event.key == pygame.K_UP: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player.movement += player.speed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if event.key == pygame.K_DOWN: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</w:r>
      <w:r w:rsidRPr="00430BBE">
        <w:rPr>
          <w:rFonts w:ascii="Times New Roman" w:hAnsi="Times New Roman" w:cs="Times New Roman"/>
          <w:bCs/>
          <w:i/>
          <w:lang w:val="en-US"/>
        </w:rPr>
        <w:tab/>
        <w:t>player.movement -= player.speed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 xml:space="preserve">    #Part L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screen.fill(bg_color) #Membuat Latar Belakang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pygame.draw.rect(screen,accent_color,middle_strip)#Menggambar Rect dengan Screen  Width dan height dan Midle String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game_manager.run_game() # Untuk menjalankan game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lastRenderedPageBreak/>
        <w:tab/>
        <w:t>pygame.display.flip()</w:t>
      </w:r>
      <w:r w:rsidRPr="00430BBE">
        <w:rPr>
          <w:rFonts w:ascii="Times New Roman" w:hAnsi="Times New Roman" w:cs="Times New Roman"/>
          <w:bCs/>
          <w:i/>
          <w:lang w:val="en-US"/>
        </w:rPr>
        <w:tab/>
        <w:t># Rendering</w:t>
      </w:r>
    </w:p>
    <w:p w:rsidR="004C3429" w:rsidRPr="00430BBE" w:rsidRDefault="004C3429" w:rsidP="004C3429">
      <w:pPr>
        <w:pStyle w:val="ListParagraph"/>
        <w:rPr>
          <w:rFonts w:ascii="Times New Roman" w:hAnsi="Times New Roman" w:cs="Times New Roman"/>
          <w:bCs/>
          <w:i/>
          <w:lang w:val="en-US"/>
        </w:rPr>
      </w:pPr>
      <w:r w:rsidRPr="00430BBE">
        <w:rPr>
          <w:rFonts w:ascii="Times New Roman" w:hAnsi="Times New Roman" w:cs="Times New Roman"/>
          <w:bCs/>
          <w:i/>
          <w:lang w:val="en-US"/>
        </w:rPr>
        <w:tab/>
        <w:t>clock.tick(120)</w:t>
      </w:r>
    </w:p>
    <w:p w:rsidR="004C3429" w:rsidRDefault="004C3429" w:rsidP="004C3429">
      <w:pPr>
        <w:pStyle w:val="ListParagraph"/>
        <w:rPr>
          <w:rFonts w:ascii="Times New Roman" w:hAnsi="Times New Roman" w:cs="Times New Roman"/>
          <w:bCs/>
          <w:lang w:val="en-US"/>
        </w:rPr>
      </w:pPr>
    </w:p>
    <w:p w:rsidR="004C3429" w:rsidRPr="004C3429" w:rsidRDefault="004C3429" w:rsidP="004C3429">
      <w:pPr>
        <w:pStyle w:val="ListParagraph"/>
        <w:rPr>
          <w:rFonts w:ascii="Times New Roman" w:hAnsi="Times New Roman" w:cs="Times New Roman"/>
          <w:bCs/>
          <w:lang w:val="en-US"/>
        </w:rPr>
      </w:pPr>
    </w:p>
    <w:p w:rsidR="004C3429" w:rsidRPr="00024680" w:rsidRDefault="004C3429" w:rsidP="004C342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 xml:space="preserve">Langkah selanjutnya adalah, identifikasi pada bagian manakah implementasi AI pada program game tersebut. Jelaskan ! </w:t>
      </w:r>
    </w:p>
    <w:p w:rsidR="004C3429" w:rsidRPr="00024680" w:rsidRDefault="004C3429" w:rsidP="004C3429">
      <w:pPr>
        <w:pStyle w:val="ListParagraph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Jawab</w:t>
      </w:r>
      <w:r w:rsidRPr="00024680">
        <w:rPr>
          <w:rFonts w:ascii="Times New Roman" w:hAnsi="Times New Roman" w:cs="Times New Roman"/>
        </w:rPr>
        <w:tab/>
        <w:t xml:space="preserve">: </w:t>
      </w:r>
    </w:p>
    <w:p w:rsidR="004C3429" w:rsidRDefault="004C3429" w:rsidP="004C3429">
      <w:pPr>
        <w:pStyle w:val="ListParagraph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Implementasi AI pada</w:t>
      </w:r>
      <w:r>
        <w:rPr>
          <w:rFonts w:ascii="Times New Roman" w:hAnsi="Times New Roman" w:cs="Times New Roman"/>
        </w:rPr>
        <w:t xml:space="preserve"> source code tersebut terdapat pada part J. Hal ini karena pada source code J paddle sebelah kiri dapat bergerak secara otomatis dari atas kebawah untuk menangkap/memantulkan ball yang muncul dari sebelah kanan.</w:t>
      </w:r>
    </w:p>
    <w:p w:rsidR="004C3429" w:rsidRPr="00024680" w:rsidRDefault="004C3429" w:rsidP="004C3429">
      <w:pPr>
        <w:pStyle w:val="ListParagraph"/>
        <w:rPr>
          <w:rFonts w:ascii="Times New Roman" w:hAnsi="Times New Roman" w:cs="Times New Roman"/>
        </w:rPr>
      </w:pPr>
    </w:p>
    <w:p w:rsidR="004C3429" w:rsidRPr="00024680" w:rsidRDefault="004C3429" w:rsidP="004C342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 xml:space="preserve">Jelaskan bagaimana alur AI yang digunakan pada program tersebut ! </w:t>
      </w:r>
    </w:p>
    <w:p w:rsidR="004C3429" w:rsidRDefault="004C3429" w:rsidP="004C3429">
      <w:pPr>
        <w:pStyle w:val="ListParagraph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Jawab</w:t>
      </w:r>
      <w:r w:rsidRPr="00024680">
        <w:rPr>
          <w:rFonts w:ascii="Times New Roman" w:hAnsi="Times New Roman" w:cs="Times New Roman"/>
        </w:rPr>
        <w:tab/>
        <w:t>:</w:t>
      </w:r>
    </w:p>
    <w:p w:rsidR="004C3429" w:rsidRPr="004C3429" w:rsidRDefault="004C3429" w:rsidP="004C342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Source code diatas merupakan </w:t>
      </w:r>
      <w:r w:rsidRPr="004C3429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  <w:lang w:val="en-US"/>
        </w:rPr>
        <w:t xml:space="preserve"> pingpong game</w:t>
      </w:r>
      <w:r w:rsidRPr="004C3429">
        <w:rPr>
          <w:rFonts w:ascii="Times New Roman" w:hAnsi="Times New Roman" w:cs="Times New Roman"/>
        </w:rPr>
        <w:t xml:space="preserve"> ini membuat game melawan komputer game pada game ini ketika musuh atau komputer memasukkan bola ke tempat kita maka poin dari musuh akan bertambah dan sebaliknya</w:t>
      </w:r>
      <w:r>
        <w:rPr>
          <w:rFonts w:ascii="Times New Roman" w:hAnsi="Times New Roman" w:cs="Times New Roman"/>
          <w:lang w:val="en-US"/>
        </w:rPr>
        <w:t>.</w:t>
      </w:r>
    </w:p>
    <w:p w:rsidR="00666014" w:rsidRPr="00666014" w:rsidRDefault="00666014" w:rsidP="00666014">
      <w:pPr>
        <w:pStyle w:val="ListParagraph"/>
        <w:rPr>
          <w:rFonts w:ascii="Consolas" w:hAnsi="Consolas"/>
          <w:color w:val="000000" w:themeColor="text1"/>
          <w:szCs w:val="24"/>
        </w:rPr>
      </w:pPr>
    </w:p>
    <w:sectPr w:rsidR="00666014" w:rsidRPr="00666014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723B"/>
    <w:multiLevelType w:val="hybridMultilevel"/>
    <w:tmpl w:val="B914EB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38"/>
    <w:rsid w:val="000074C2"/>
    <w:rsid w:val="00025EB0"/>
    <w:rsid w:val="00063E2B"/>
    <w:rsid w:val="00090209"/>
    <w:rsid w:val="00097AA2"/>
    <w:rsid w:val="00233A44"/>
    <w:rsid w:val="002E1928"/>
    <w:rsid w:val="002E2BF3"/>
    <w:rsid w:val="0038630B"/>
    <w:rsid w:val="00430BBE"/>
    <w:rsid w:val="004314B5"/>
    <w:rsid w:val="00434F93"/>
    <w:rsid w:val="004654F3"/>
    <w:rsid w:val="004C3429"/>
    <w:rsid w:val="00631F38"/>
    <w:rsid w:val="00666014"/>
    <w:rsid w:val="006A5071"/>
    <w:rsid w:val="006E0D64"/>
    <w:rsid w:val="00762AE6"/>
    <w:rsid w:val="00763693"/>
    <w:rsid w:val="008C6BFB"/>
    <w:rsid w:val="008D1737"/>
    <w:rsid w:val="009761BA"/>
    <w:rsid w:val="009D6D51"/>
    <w:rsid w:val="00A84858"/>
    <w:rsid w:val="00AE6A68"/>
    <w:rsid w:val="00B300BE"/>
    <w:rsid w:val="00BC7C4D"/>
    <w:rsid w:val="00C97F97"/>
    <w:rsid w:val="00DE1020"/>
    <w:rsid w:val="00E14315"/>
    <w:rsid w:val="00EB4E0D"/>
    <w:rsid w:val="00EC474E"/>
    <w:rsid w:val="00F67B9D"/>
    <w:rsid w:val="00FA7874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74EE"/>
  <w15:docId w15:val="{33CA3A8B-08FE-48BE-9CEE-A44E202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429"/>
    <w:pPr>
      <w:spacing w:after="160" w:line="240" w:lineRule="auto"/>
      <w:jc w:val="both"/>
    </w:pPr>
    <w:rPr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Catur Maldini</cp:lastModifiedBy>
  <cp:revision>2</cp:revision>
  <cp:lastPrinted>2021-09-29T06:16:00Z</cp:lastPrinted>
  <dcterms:created xsi:type="dcterms:W3CDTF">2021-09-29T09:07:00Z</dcterms:created>
  <dcterms:modified xsi:type="dcterms:W3CDTF">2021-09-29T09:07:00Z</dcterms:modified>
</cp:coreProperties>
</file>