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57A57" w:rsidP="00957A57">
      <w:pPr>
        <w:pStyle w:val="1"/>
        <w:jc w:val="center"/>
        <w:rPr>
          <w:rFonts w:hint="eastAsia"/>
        </w:rPr>
      </w:pPr>
      <w:r>
        <w:rPr>
          <w:rFonts w:hint="eastAsia"/>
        </w:rPr>
        <w:t>目前流行</w:t>
      </w:r>
      <w:r w:rsidR="00815168">
        <w:rPr>
          <w:rFonts w:hint="eastAsia"/>
        </w:rPr>
        <w:t>的</w:t>
      </w:r>
      <w:r>
        <w:rPr>
          <w:rFonts w:hint="eastAsia"/>
        </w:rPr>
        <w:t>VR</w:t>
      </w:r>
      <w:r>
        <w:rPr>
          <w:rFonts w:hint="eastAsia"/>
        </w:rPr>
        <w:t>开源软件及商业软件</w:t>
      </w:r>
    </w:p>
    <w:p w:rsidR="001F4F6E" w:rsidRDefault="001F4F6E" w:rsidP="001F4F6E">
      <w:pPr>
        <w:pStyle w:val="3"/>
        <w:rPr>
          <w:rFonts w:hint="eastAsia"/>
        </w:rPr>
      </w:pPr>
      <w:r>
        <w:rPr>
          <w:rFonts w:hint="eastAsia"/>
        </w:rPr>
        <w:t>一、</w:t>
      </w:r>
      <w:r>
        <w:rPr>
          <w:rFonts w:hint="eastAsia"/>
        </w:rPr>
        <w:t>UE4</w:t>
      </w:r>
    </w:p>
    <w:p w:rsidR="008F19F4" w:rsidRDefault="008F19F4" w:rsidP="008F19F4">
      <w:pPr>
        <w:pStyle w:val="4"/>
        <w:rPr>
          <w:rFonts w:hint="eastAsia"/>
        </w:rPr>
      </w:pPr>
      <w:r>
        <w:rPr>
          <w:rFonts w:hint="eastAsia"/>
        </w:rPr>
        <w:t>1.</w:t>
      </w:r>
      <w:r w:rsidRPr="008F19F4">
        <w:rPr>
          <w:rFonts w:hint="eastAsia"/>
        </w:rPr>
        <w:t xml:space="preserve"> </w:t>
      </w:r>
      <w:r>
        <w:rPr>
          <w:rFonts w:hint="eastAsia"/>
        </w:rPr>
        <w:t>U</w:t>
      </w:r>
      <w:r w:rsidRPr="008F19F4">
        <w:rPr>
          <w:rFonts w:hint="eastAsia"/>
        </w:rPr>
        <w:t xml:space="preserve">nreal </w:t>
      </w:r>
      <w:r>
        <w:rPr>
          <w:rFonts w:hint="eastAsia"/>
        </w:rPr>
        <w:t>E</w:t>
      </w:r>
      <w:r w:rsidRPr="008F19F4">
        <w:rPr>
          <w:rFonts w:hint="eastAsia"/>
        </w:rPr>
        <w:t>nginer</w:t>
      </w:r>
      <w:r w:rsidRPr="008F19F4">
        <w:rPr>
          <w:rFonts w:hint="eastAsia"/>
        </w:rPr>
        <w:t>介绍</w:t>
      </w:r>
    </w:p>
    <w:p w:rsidR="008F19F4" w:rsidRDefault="008F19F4" w:rsidP="008F19F4">
      <w:r>
        <w:rPr>
          <w:rFonts w:hint="eastAsia"/>
        </w:rPr>
        <w:t>虚幻引擎</w:t>
      </w:r>
      <w:r>
        <w:rPr>
          <w:rFonts w:hint="eastAsia"/>
        </w:rPr>
        <w:t>4</w:t>
      </w:r>
      <w:r>
        <w:rPr>
          <w:rFonts w:hint="eastAsia"/>
        </w:rPr>
        <w:t>是由游戏开发者为开发游戏而制作的、完整的游戏开发工具套件。从二维的移动平台游戏到主机平台的大作，虚幻引擎</w:t>
      </w:r>
      <w:r>
        <w:rPr>
          <w:rFonts w:hint="eastAsia"/>
        </w:rPr>
        <w:t>4</w:t>
      </w:r>
      <w:r>
        <w:rPr>
          <w:rFonts w:hint="eastAsia"/>
        </w:rPr>
        <w:t>赋予您开始项目、发布项目、不断成长并脱颖而出的所需的一切功能。</w:t>
      </w:r>
    </w:p>
    <w:p w:rsidR="008F19F4" w:rsidRDefault="008F19F4" w:rsidP="008F19F4">
      <w:pPr>
        <w:rPr>
          <w:rFonts w:hint="eastAsia"/>
        </w:rPr>
      </w:pPr>
      <w:r>
        <w:rPr>
          <w:rFonts w:hint="eastAsia"/>
        </w:rPr>
        <w:t>革命性的全新工作流程及深入的工具集，使得开发人员可以快速地迭代其构想，并立即看到所得效果，同时完全的</w:t>
      </w:r>
      <w:r>
        <w:rPr>
          <w:rFonts w:hint="eastAsia"/>
        </w:rPr>
        <w:t>C++</w:t>
      </w:r>
      <w:r>
        <w:rPr>
          <w:rFonts w:hint="eastAsia"/>
        </w:rPr>
        <w:t>源码访问权为用户带来了全新的体验。</w:t>
      </w:r>
    </w:p>
    <w:p w:rsidR="008F19F4" w:rsidRDefault="008F19F4" w:rsidP="008F19F4">
      <w:pPr>
        <w:rPr>
          <w:rFonts w:hint="eastAsia"/>
        </w:rPr>
      </w:pPr>
      <w:r>
        <w:rPr>
          <w:noProof/>
        </w:rPr>
        <w:drawing>
          <wp:inline distT="0" distB="0" distL="0" distR="0">
            <wp:extent cx="5274310" cy="29709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970913"/>
                    </a:xfrm>
                    <a:prstGeom prst="rect">
                      <a:avLst/>
                    </a:prstGeom>
                    <a:noFill/>
                    <a:ln w="9525">
                      <a:noFill/>
                      <a:miter lim="800000"/>
                      <a:headEnd/>
                      <a:tailEnd/>
                    </a:ln>
                  </pic:spPr>
                </pic:pic>
              </a:graphicData>
            </a:graphic>
          </wp:inline>
        </w:drawing>
      </w:r>
    </w:p>
    <w:p w:rsidR="008F19F4" w:rsidRDefault="008F19F4" w:rsidP="008F19F4">
      <w:pPr>
        <w:rPr>
          <w:rFonts w:hint="eastAsia"/>
        </w:rPr>
      </w:pPr>
      <w:r w:rsidRPr="008F19F4">
        <w:rPr>
          <w:rFonts w:hint="eastAsia"/>
        </w:rPr>
        <w:t>虚幻引擎技术不仅驱动发布了上百款游戏，还致力于实时</w:t>
      </w:r>
      <w:r w:rsidRPr="008F19F4">
        <w:rPr>
          <w:rFonts w:hint="eastAsia"/>
        </w:rPr>
        <w:t>3D</w:t>
      </w:r>
      <w:r w:rsidRPr="008F19F4">
        <w:rPr>
          <w:rFonts w:hint="eastAsia"/>
        </w:rPr>
        <w:t>电影、培训模拟、可视化程序等。在过去的</w:t>
      </w:r>
      <w:r w:rsidRPr="008F19F4">
        <w:rPr>
          <w:rFonts w:hint="eastAsia"/>
        </w:rPr>
        <w:t>15</w:t>
      </w:r>
      <w:r w:rsidRPr="008F19F4">
        <w:rPr>
          <w:rFonts w:hint="eastAsia"/>
        </w:rPr>
        <w:t>年中，已经有数以千计的个人及团队使用虚幻引擎相关技术造就了自己的事业和成就。</w:t>
      </w:r>
    </w:p>
    <w:p w:rsidR="00716194" w:rsidRDefault="000D150E" w:rsidP="00716194">
      <w:pPr>
        <w:pStyle w:val="4"/>
        <w:rPr>
          <w:rFonts w:hint="eastAsia"/>
        </w:rPr>
      </w:pPr>
      <w:r>
        <w:rPr>
          <w:rFonts w:hint="eastAsia"/>
        </w:rPr>
        <w:lastRenderedPageBreak/>
        <w:t>2.</w:t>
      </w:r>
      <w:r w:rsidR="00716194">
        <w:rPr>
          <w:rFonts w:hint="eastAsia"/>
        </w:rPr>
        <w:t>特性说明</w:t>
      </w:r>
    </w:p>
    <w:p w:rsidR="00A83600" w:rsidRDefault="00A83600" w:rsidP="00A83600">
      <w:pPr>
        <w:rPr>
          <w:rFonts w:hint="eastAsia"/>
        </w:rPr>
      </w:pPr>
      <w:r>
        <w:rPr>
          <w:rFonts w:hint="eastAsia"/>
        </w:rPr>
        <w:t>你曾想过用连线的形式来编写程序么；</w:t>
      </w:r>
    </w:p>
    <w:p w:rsidR="00A83600" w:rsidRDefault="00A83600" w:rsidP="00A83600">
      <w:pPr>
        <w:rPr>
          <w:rFonts w:hint="eastAsia"/>
        </w:rPr>
      </w:pPr>
      <w:r>
        <w:rPr>
          <w:rFonts w:hint="eastAsia"/>
        </w:rPr>
        <w:t>你曾想过通过编辑工具就可以来创建类，并在</w:t>
      </w:r>
      <w:r>
        <w:rPr>
          <w:rFonts w:hint="eastAsia"/>
        </w:rPr>
        <w:t>vs</w:t>
      </w:r>
      <w:r>
        <w:rPr>
          <w:rFonts w:hint="eastAsia"/>
        </w:rPr>
        <w:t>中自动生成类和函数，头文件和</w:t>
      </w:r>
      <w:r>
        <w:rPr>
          <w:rFonts w:hint="eastAsia"/>
        </w:rPr>
        <w:t>cpp</w:t>
      </w:r>
      <w:r>
        <w:rPr>
          <w:rFonts w:hint="eastAsia"/>
        </w:rPr>
        <w:t>文件么；</w:t>
      </w:r>
    </w:p>
    <w:p w:rsidR="00A83600" w:rsidRDefault="00A83600" w:rsidP="00A83600">
      <w:pPr>
        <w:rPr>
          <w:rFonts w:hint="eastAsia"/>
        </w:rPr>
      </w:pPr>
      <w:r>
        <w:rPr>
          <w:rFonts w:hint="eastAsia"/>
        </w:rPr>
        <w:t>你曾想过粒子效果可以成千上万的渲染，并且粒子还可以反射光线么；</w:t>
      </w:r>
    </w:p>
    <w:p w:rsidR="00A83600" w:rsidRDefault="00621B1A" w:rsidP="00A83600">
      <w:pPr>
        <w:rPr>
          <w:rFonts w:hint="eastAsia"/>
        </w:rPr>
      </w:pPr>
      <w:r>
        <w:rPr>
          <w:rFonts w:hint="eastAsia"/>
        </w:rPr>
        <w:t>你曾想过你做</w:t>
      </w:r>
      <w:r w:rsidR="000D150E" w:rsidRPr="000D150E">
        <w:rPr>
          <w:rFonts w:hint="eastAsia"/>
        </w:rPr>
        <w:t>的游戏</w:t>
      </w:r>
      <w:r>
        <w:rPr>
          <w:rFonts w:hint="eastAsia"/>
        </w:rPr>
        <w:t>的效果可</w:t>
      </w:r>
      <w:r w:rsidR="00A83600">
        <w:rPr>
          <w:rFonts w:hint="eastAsia"/>
        </w:rPr>
        <w:t>能会超越电影画质</w:t>
      </w:r>
      <w:r w:rsidR="00621BA2">
        <w:rPr>
          <w:rFonts w:hint="eastAsia"/>
        </w:rPr>
        <w:t>么</w:t>
      </w:r>
      <w:r w:rsidR="00A83600">
        <w:rPr>
          <w:rFonts w:hint="eastAsia"/>
        </w:rPr>
        <w:t>；</w:t>
      </w:r>
    </w:p>
    <w:p w:rsidR="00A83600" w:rsidRDefault="00A83600" w:rsidP="00A83600">
      <w:pPr>
        <w:rPr>
          <w:rFonts w:hint="eastAsia"/>
        </w:rPr>
      </w:pPr>
      <w:r>
        <w:rPr>
          <w:rFonts w:hint="eastAsia"/>
        </w:rPr>
        <w:t>你曾想象</w:t>
      </w:r>
      <w:r>
        <w:rPr>
          <w:rFonts w:hint="eastAsia"/>
        </w:rPr>
        <w:t>C++</w:t>
      </w:r>
      <w:r>
        <w:rPr>
          <w:rFonts w:hint="eastAsia"/>
        </w:rPr>
        <w:t>不用编译可以实时的在编辑图形界面上调试和添加断点么；</w:t>
      </w:r>
    </w:p>
    <w:p w:rsidR="00A83600" w:rsidRPr="00A83600" w:rsidRDefault="00A83600" w:rsidP="00A83600">
      <w:pPr>
        <w:rPr>
          <w:rFonts w:hint="eastAsia"/>
        </w:rPr>
      </w:pPr>
      <w:r>
        <w:rPr>
          <w:rFonts w:hint="eastAsia"/>
        </w:rPr>
        <w:t>具体特性（</w:t>
      </w:r>
      <w:hyperlink r:id="rId6" w:history="1">
        <w:r w:rsidRPr="00A83600">
          <w:rPr>
            <w:rStyle w:val="a4"/>
            <w:rFonts w:hint="eastAsia"/>
          </w:rPr>
          <w:t>链接</w:t>
        </w:r>
      </w:hyperlink>
      <w:r>
        <w:rPr>
          <w:rFonts w:hint="eastAsia"/>
        </w:rPr>
        <w:t>）：</w:t>
      </w:r>
    </w:p>
    <w:p w:rsidR="00716194" w:rsidRDefault="00E62385" w:rsidP="00E62385">
      <w:pPr>
        <w:rPr>
          <w:rFonts w:hint="eastAsia"/>
        </w:rPr>
      </w:pPr>
      <w:r>
        <w:rPr>
          <w:rFonts w:hint="eastAsia"/>
          <w:noProof/>
        </w:rPr>
        <w:drawing>
          <wp:inline distT="0" distB="0" distL="0" distR="0">
            <wp:extent cx="5274310" cy="401935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4019358"/>
                    </a:xfrm>
                    <a:prstGeom prst="rect">
                      <a:avLst/>
                    </a:prstGeom>
                    <a:noFill/>
                    <a:ln w="9525">
                      <a:noFill/>
                      <a:miter lim="800000"/>
                      <a:headEnd/>
                      <a:tailEnd/>
                    </a:ln>
                  </pic:spPr>
                </pic:pic>
              </a:graphicData>
            </a:graphic>
          </wp:inline>
        </w:drawing>
      </w:r>
    </w:p>
    <w:p w:rsidR="000D150E" w:rsidRDefault="000D150E" w:rsidP="00E62385">
      <w:pPr>
        <w:rPr>
          <w:rFonts w:hint="eastAsia"/>
        </w:rPr>
      </w:pPr>
    </w:p>
    <w:p w:rsidR="000D150E" w:rsidRDefault="000D150E" w:rsidP="00E62385">
      <w:pPr>
        <w:rPr>
          <w:rFonts w:hint="eastAsia"/>
        </w:rPr>
      </w:pPr>
      <w:r w:rsidRPr="000D150E">
        <w:t>Welcome To  The Future!</w:t>
      </w:r>
    </w:p>
    <w:p w:rsidR="004F4EC3" w:rsidRDefault="004F4EC3" w:rsidP="004F4EC3">
      <w:pPr>
        <w:pStyle w:val="4"/>
        <w:rPr>
          <w:rFonts w:hint="eastAsia"/>
        </w:rPr>
      </w:pPr>
      <w:r>
        <w:rPr>
          <w:rFonts w:hint="eastAsia"/>
        </w:rPr>
        <w:t>3.VR</w:t>
      </w:r>
      <w:r>
        <w:rPr>
          <w:rFonts w:hint="eastAsia"/>
        </w:rPr>
        <w:t>开发支持</w:t>
      </w:r>
    </w:p>
    <w:p w:rsidR="004F4EC3" w:rsidRDefault="004F4EC3" w:rsidP="004F4EC3">
      <w:pPr>
        <w:rPr>
          <w:rFonts w:hint="eastAsia"/>
        </w:rPr>
      </w:pPr>
      <w:r>
        <w:rPr>
          <w:rFonts w:hint="eastAsia"/>
          <w:noProof/>
        </w:rPr>
        <w:drawing>
          <wp:inline distT="0" distB="0" distL="0" distR="0">
            <wp:extent cx="2181225" cy="247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181225" cy="247650"/>
                    </a:xfrm>
                    <a:prstGeom prst="rect">
                      <a:avLst/>
                    </a:prstGeom>
                    <a:noFill/>
                    <a:ln w="9525">
                      <a:noFill/>
                      <a:miter lim="800000"/>
                      <a:headEnd/>
                      <a:tailEnd/>
                    </a:ln>
                  </pic:spPr>
                </pic:pic>
              </a:graphicData>
            </a:graphic>
          </wp:inline>
        </w:drawing>
      </w:r>
    </w:p>
    <w:p w:rsidR="004F4EC3" w:rsidRDefault="004F4EC3" w:rsidP="004F4EC3">
      <w:pPr>
        <w:pStyle w:val="a5"/>
        <w:numPr>
          <w:ilvl w:val="0"/>
          <w:numId w:val="3"/>
        </w:numPr>
        <w:ind w:firstLineChars="0"/>
      </w:pPr>
      <w:r>
        <w:t>Oculus Rift Development</w:t>
      </w:r>
    </w:p>
    <w:p w:rsidR="004F4EC3" w:rsidRDefault="004F4EC3" w:rsidP="004F4EC3">
      <w:pPr>
        <w:pStyle w:val="a5"/>
        <w:numPr>
          <w:ilvl w:val="0"/>
          <w:numId w:val="3"/>
        </w:numPr>
        <w:ind w:firstLineChars="0"/>
      </w:pPr>
      <w:r>
        <w:lastRenderedPageBreak/>
        <w:t>Samsung Gear VR Development</w:t>
      </w:r>
    </w:p>
    <w:p w:rsidR="004F4EC3" w:rsidRPr="004F4EC3" w:rsidRDefault="004F4EC3" w:rsidP="004F4EC3">
      <w:pPr>
        <w:pStyle w:val="a5"/>
        <w:numPr>
          <w:ilvl w:val="0"/>
          <w:numId w:val="3"/>
        </w:numPr>
        <w:ind w:firstLineChars="0"/>
        <w:rPr>
          <w:rFonts w:hint="eastAsia"/>
        </w:rPr>
      </w:pPr>
      <w:r>
        <w:t>SteamVR Development</w:t>
      </w:r>
    </w:p>
    <w:p w:rsidR="00D76451" w:rsidRDefault="00D76451" w:rsidP="00D76451">
      <w:pPr>
        <w:pStyle w:val="3"/>
        <w:rPr>
          <w:rFonts w:hint="eastAsia"/>
        </w:rPr>
      </w:pPr>
      <w:r>
        <w:rPr>
          <w:rFonts w:hint="eastAsia"/>
        </w:rPr>
        <w:t>二、</w:t>
      </w:r>
      <w:r>
        <w:rPr>
          <w:rFonts w:hint="eastAsia"/>
        </w:rPr>
        <w:t>Unity</w:t>
      </w:r>
    </w:p>
    <w:p w:rsidR="003370D4" w:rsidRPr="003370D4" w:rsidRDefault="003370D4" w:rsidP="003370D4">
      <w:pPr>
        <w:pStyle w:val="4"/>
        <w:rPr>
          <w:rFonts w:hint="eastAsia"/>
        </w:rPr>
      </w:pPr>
      <w:r>
        <w:rPr>
          <w:rFonts w:hint="eastAsia"/>
        </w:rPr>
        <w:t>1.Unity</w:t>
      </w:r>
      <w:r>
        <w:rPr>
          <w:rFonts w:hint="eastAsia"/>
        </w:rPr>
        <w:t>简介</w:t>
      </w:r>
    </w:p>
    <w:p w:rsidR="00D76451" w:rsidRDefault="003370D4" w:rsidP="00D76451">
      <w:pPr>
        <w:rPr>
          <w:rFonts w:hint="eastAsia"/>
        </w:rPr>
      </w:pPr>
      <w:r w:rsidRPr="003370D4">
        <w:rPr>
          <w:rFonts w:hint="eastAsia"/>
        </w:rPr>
        <w:t>Unity3D</w:t>
      </w:r>
      <w:r w:rsidRPr="003370D4">
        <w:rPr>
          <w:rFonts w:hint="eastAsia"/>
        </w:rPr>
        <w:t>是一个用于创建诸如三维视频游戏、建筑可视化、实时三维动画等类型互动内容的综合型创作工具。</w:t>
      </w:r>
      <w:r w:rsidRPr="003370D4">
        <w:rPr>
          <w:rFonts w:hint="eastAsia"/>
        </w:rPr>
        <w:t>Unity</w:t>
      </w:r>
      <w:r w:rsidRPr="003370D4">
        <w:rPr>
          <w:rFonts w:hint="eastAsia"/>
        </w:rPr>
        <w:t>类似于</w:t>
      </w:r>
      <w:r w:rsidRPr="003370D4">
        <w:rPr>
          <w:rFonts w:hint="eastAsia"/>
        </w:rPr>
        <w:t>Director</w:t>
      </w:r>
      <w:r w:rsidRPr="003370D4">
        <w:rPr>
          <w:rFonts w:hint="eastAsia"/>
        </w:rPr>
        <w:t>，</w:t>
      </w:r>
      <w:r w:rsidRPr="003370D4">
        <w:rPr>
          <w:rFonts w:hint="eastAsia"/>
        </w:rPr>
        <w:t>Blender</w:t>
      </w:r>
      <w:r w:rsidRPr="003370D4">
        <w:rPr>
          <w:rFonts w:hint="eastAsia"/>
        </w:rPr>
        <w:t>，</w:t>
      </w:r>
      <w:r w:rsidRPr="003370D4">
        <w:rPr>
          <w:rFonts w:hint="eastAsia"/>
        </w:rPr>
        <w:t>Virtools</w:t>
      </w:r>
      <w:r w:rsidRPr="003370D4">
        <w:rPr>
          <w:rFonts w:hint="eastAsia"/>
        </w:rPr>
        <w:t>或</w:t>
      </w:r>
      <w:r w:rsidRPr="003370D4">
        <w:rPr>
          <w:rFonts w:hint="eastAsia"/>
        </w:rPr>
        <w:t>Torque Game Builder</w:t>
      </w:r>
      <w:r w:rsidRPr="003370D4">
        <w:rPr>
          <w:rFonts w:hint="eastAsia"/>
        </w:rPr>
        <w:t>等利用交互的图型化开发环境为首要方式的软件其编辑器运行在</w:t>
      </w:r>
      <w:r w:rsidRPr="003370D4">
        <w:rPr>
          <w:rFonts w:hint="eastAsia"/>
        </w:rPr>
        <w:t>Windows</w:t>
      </w:r>
      <w:r w:rsidRPr="003370D4">
        <w:rPr>
          <w:rFonts w:hint="eastAsia"/>
        </w:rPr>
        <w:t>和</w:t>
      </w:r>
      <w:r w:rsidRPr="003370D4">
        <w:drawing>
          <wp:anchor distT="0" distB="0" distL="114300" distR="114300" simplePos="0" relativeHeight="251658240" behindDoc="1" locked="0" layoutInCell="1" allowOverlap="1">
            <wp:simplePos x="0" y="0"/>
            <wp:positionH relativeFrom="column">
              <wp:posOffset>19050</wp:posOffset>
            </wp:positionH>
            <wp:positionV relativeFrom="paragraph">
              <wp:posOffset>716915</wp:posOffset>
            </wp:positionV>
            <wp:extent cx="2438400" cy="885825"/>
            <wp:effectExtent l="19050" t="0" r="0" b="0"/>
            <wp:wrapSquare wrapText="bothSides"/>
            <wp:docPr id="2" name="图片 7" descr="Official un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ial unity logo.png"/>
                    <pic:cNvPicPr>
                      <a:picLocks noChangeAspect="1" noChangeArrowheads="1"/>
                    </pic:cNvPicPr>
                  </pic:nvPicPr>
                  <pic:blipFill>
                    <a:blip r:embed="rId9" cstate="print"/>
                    <a:srcRect/>
                    <a:stretch>
                      <a:fillRect/>
                    </a:stretch>
                  </pic:blipFill>
                  <pic:spPr bwMode="auto">
                    <a:xfrm>
                      <a:off x="0" y="0"/>
                      <a:ext cx="2438400" cy="885825"/>
                    </a:xfrm>
                    <a:prstGeom prst="rect">
                      <a:avLst/>
                    </a:prstGeom>
                    <a:noFill/>
                    <a:ln w="9525">
                      <a:noFill/>
                      <a:miter lim="800000"/>
                      <a:headEnd/>
                      <a:tailEnd/>
                    </a:ln>
                  </pic:spPr>
                </pic:pic>
              </a:graphicData>
            </a:graphic>
          </wp:anchor>
        </w:drawing>
      </w:r>
      <w:r w:rsidRPr="003370D4">
        <w:rPr>
          <w:rFonts w:hint="eastAsia"/>
        </w:rPr>
        <w:t>Mac OS X</w:t>
      </w:r>
      <w:r w:rsidRPr="003370D4">
        <w:rPr>
          <w:rFonts w:hint="eastAsia"/>
        </w:rPr>
        <w:t>下，可发布游戏至</w:t>
      </w:r>
      <w:r w:rsidRPr="003370D4">
        <w:rPr>
          <w:rFonts w:hint="eastAsia"/>
        </w:rPr>
        <w:t>Windows</w:t>
      </w:r>
      <w:r w:rsidRPr="003370D4">
        <w:rPr>
          <w:rFonts w:hint="eastAsia"/>
        </w:rPr>
        <w:t>、</w:t>
      </w:r>
      <w:r w:rsidRPr="003370D4">
        <w:rPr>
          <w:rFonts w:hint="eastAsia"/>
        </w:rPr>
        <w:t>Wii</w:t>
      </w:r>
      <w:r w:rsidRPr="003370D4">
        <w:rPr>
          <w:rFonts w:hint="eastAsia"/>
        </w:rPr>
        <w:t>、</w:t>
      </w:r>
      <w:r w:rsidRPr="003370D4">
        <w:rPr>
          <w:rFonts w:hint="eastAsia"/>
        </w:rPr>
        <w:t>OSX</w:t>
      </w:r>
      <w:r w:rsidRPr="003370D4">
        <w:rPr>
          <w:rFonts w:hint="eastAsia"/>
        </w:rPr>
        <w:t>或</w:t>
      </w:r>
      <w:r w:rsidRPr="003370D4">
        <w:rPr>
          <w:rFonts w:hint="eastAsia"/>
        </w:rPr>
        <w:t>iOS</w:t>
      </w:r>
      <w:r w:rsidRPr="003370D4">
        <w:rPr>
          <w:rFonts w:hint="eastAsia"/>
        </w:rPr>
        <w:t>平台。也可以利用</w:t>
      </w:r>
      <w:r w:rsidRPr="003370D4">
        <w:rPr>
          <w:rFonts w:hint="eastAsia"/>
        </w:rPr>
        <w:t>Unity web player</w:t>
      </w:r>
      <w:r w:rsidRPr="003370D4">
        <w:rPr>
          <w:rFonts w:hint="eastAsia"/>
        </w:rPr>
        <w:t>插件发布网页游戏，支持</w:t>
      </w:r>
      <w:r w:rsidRPr="003370D4">
        <w:rPr>
          <w:rFonts w:hint="eastAsia"/>
        </w:rPr>
        <w:t>Mac</w:t>
      </w:r>
      <w:r w:rsidRPr="003370D4">
        <w:rPr>
          <w:rFonts w:hint="eastAsia"/>
        </w:rPr>
        <w:t>和</w:t>
      </w:r>
      <w:r w:rsidRPr="003370D4">
        <w:rPr>
          <w:rFonts w:hint="eastAsia"/>
        </w:rPr>
        <w:t>Windows</w:t>
      </w:r>
      <w:r w:rsidRPr="003370D4">
        <w:rPr>
          <w:rFonts w:hint="eastAsia"/>
        </w:rPr>
        <w:t>的网页浏览。它的网页播放器也被</w:t>
      </w:r>
      <w:r w:rsidRPr="003370D4">
        <w:rPr>
          <w:rFonts w:hint="eastAsia"/>
        </w:rPr>
        <w:t>Mac widgets</w:t>
      </w:r>
      <w:r w:rsidRPr="003370D4">
        <w:rPr>
          <w:rFonts w:hint="eastAsia"/>
        </w:rPr>
        <w:t>所支持。</w:t>
      </w:r>
    </w:p>
    <w:p w:rsidR="003370D4" w:rsidRDefault="003370D4" w:rsidP="003370D4">
      <w:pPr>
        <w:pStyle w:val="4"/>
        <w:rPr>
          <w:rFonts w:hint="eastAsia"/>
        </w:rPr>
      </w:pPr>
      <w:r>
        <w:rPr>
          <w:rFonts w:hint="eastAsia"/>
        </w:rPr>
        <w:t>2.</w:t>
      </w:r>
      <w:r>
        <w:rPr>
          <w:rFonts w:hint="eastAsia"/>
        </w:rPr>
        <w:t>主要特性</w:t>
      </w:r>
    </w:p>
    <w:p w:rsidR="008A21CF" w:rsidRDefault="008A21CF" w:rsidP="008A21CF">
      <w:pPr>
        <w:pStyle w:val="a5"/>
        <w:numPr>
          <w:ilvl w:val="0"/>
          <w:numId w:val="2"/>
        </w:numPr>
        <w:ind w:firstLineChars="0"/>
        <w:rPr>
          <w:rFonts w:hint="eastAsia"/>
        </w:rPr>
      </w:pPr>
      <w:r>
        <w:rPr>
          <w:rFonts w:hint="eastAsia"/>
        </w:rPr>
        <w:t>层级式的综合开发环境，可视化编辑，详细的属性编辑器和动态的游戏预览。</w:t>
      </w:r>
      <w:r>
        <w:rPr>
          <w:rFonts w:hint="eastAsia"/>
        </w:rPr>
        <w:t>Unity</w:t>
      </w:r>
      <w:r>
        <w:rPr>
          <w:rFonts w:hint="eastAsia"/>
        </w:rPr>
        <w:t>也被用来快速的制作游戏或者开发游戏原型。</w:t>
      </w:r>
    </w:p>
    <w:p w:rsidR="008A21CF" w:rsidRDefault="008A21CF" w:rsidP="008A21CF">
      <w:pPr>
        <w:pStyle w:val="a5"/>
        <w:numPr>
          <w:ilvl w:val="0"/>
          <w:numId w:val="2"/>
        </w:numPr>
        <w:ind w:firstLineChars="0"/>
        <w:rPr>
          <w:rFonts w:hint="eastAsia"/>
        </w:rPr>
      </w:pPr>
      <w:r>
        <w:rPr>
          <w:rFonts w:hint="eastAsia"/>
        </w:rPr>
        <w:t>可开发微软</w:t>
      </w:r>
      <w:r>
        <w:rPr>
          <w:rFonts w:hint="eastAsia"/>
        </w:rPr>
        <w:t>Microsoft Windows</w:t>
      </w:r>
      <w:r>
        <w:rPr>
          <w:rFonts w:hint="eastAsia"/>
        </w:rPr>
        <w:t>和</w:t>
      </w:r>
      <w:r>
        <w:rPr>
          <w:rFonts w:hint="eastAsia"/>
        </w:rPr>
        <w:t>Mac OS X</w:t>
      </w:r>
      <w:r>
        <w:rPr>
          <w:rFonts w:hint="eastAsia"/>
        </w:rPr>
        <w:t>的可执行文件，在线内容（通过</w:t>
      </w:r>
      <w:r>
        <w:rPr>
          <w:rFonts w:hint="eastAsia"/>
        </w:rPr>
        <w:t>Unity Web Player</w:t>
      </w:r>
      <w:r>
        <w:rPr>
          <w:rFonts w:hint="eastAsia"/>
        </w:rPr>
        <w:t>插件支持</w:t>
      </w:r>
      <w:r>
        <w:rPr>
          <w:rFonts w:hint="eastAsia"/>
        </w:rPr>
        <w:t>Internet Explorer</w:t>
      </w:r>
      <w:r>
        <w:rPr>
          <w:rFonts w:hint="eastAsia"/>
        </w:rPr>
        <w:t>、</w:t>
      </w:r>
      <w:r>
        <w:rPr>
          <w:rFonts w:hint="eastAsia"/>
        </w:rPr>
        <w:t>Firefox</w:t>
      </w:r>
      <w:r>
        <w:rPr>
          <w:rFonts w:hint="eastAsia"/>
        </w:rPr>
        <w:t>、</w:t>
      </w:r>
      <w:r>
        <w:rPr>
          <w:rFonts w:hint="eastAsia"/>
        </w:rPr>
        <w:t>Safari</w:t>
      </w:r>
      <w:r>
        <w:rPr>
          <w:rFonts w:hint="eastAsia"/>
        </w:rPr>
        <w:t>、</w:t>
      </w:r>
      <w:r>
        <w:rPr>
          <w:rFonts w:hint="eastAsia"/>
        </w:rPr>
        <w:t>Mozilla</w:t>
      </w:r>
      <w:r>
        <w:rPr>
          <w:rFonts w:hint="eastAsia"/>
        </w:rPr>
        <w:t>、</w:t>
      </w:r>
      <w:r>
        <w:rPr>
          <w:rFonts w:hint="eastAsia"/>
        </w:rPr>
        <w:t>Netscape</w:t>
      </w:r>
      <w:r>
        <w:rPr>
          <w:rFonts w:hint="eastAsia"/>
        </w:rPr>
        <w:t>、</w:t>
      </w:r>
      <w:r>
        <w:rPr>
          <w:rFonts w:hint="eastAsia"/>
        </w:rPr>
        <w:t>Opera</w:t>
      </w:r>
      <w:r>
        <w:rPr>
          <w:rFonts w:hint="eastAsia"/>
        </w:rPr>
        <w:t>和</w:t>
      </w:r>
      <w:r>
        <w:rPr>
          <w:rFonts w:hint="eastAsia"/>
        </w:rPr>
        <w:t xml:space="preserve"> Camino</w:t>
      </w:r>
      <w:r>
        <w:rPr>
          <w:rFonts w:hint="eastAsia"/>
        </w:rPr>
        <w:t>），</w:t>
      </w:r>
      <w:r>
        <w:rPr>
          <w:rFonts w:hint="eastAsia"/>
        </w:rPr>
        <w:t>Mac OS X</w:t>
      </w:r>
      <w:r>
        <w:rPr>
          <w:rFonts w:hint="eastAsia"/>
        </w:rPr>
        <w:t>的</w:t>
      </w:r>
      <w:r>
        <w:rPr>
          <w:rFonts w:hint="eastAsia"/>
        </w:rPr>
        <w:t>Dashboard</w:t>
      </w:r>
      <w:r>
        <w:rPr>
          <w:rFonts w:hint="eastAsia"/>
        </w:rPr>
        <w:t>工具，</w:t>
      </w:r>
      <w:r>
        <w:rPr>
          <w:rFonts w:hint="eastAsia"/>
        </w:rPr>
        <w:t>Wii</w:t>
      </w:r>
      <w:r>
        <w:rPr>
          <w:rFonts w:hint="eastAsia"/>
        </w:rPr>
        <w:t>程序和</w:t>
      </w:r>
      <w:r>
        <w:rPr>
          <w:rFonts w:hint="eastAsia"/>
        </w:rPr>
        <w:t>iPhone</w:t>
      </w:r>
      <w:r>
        <w:rPr>
          <w:rFonts w:hint="eastAsia"/>
        </w:rPr>
        <w:t>应用程序（开发</w:t>
      </w:r>
      <w:r>
        <w:rPr>
          <w:rFonts w:hint="eastAsia"/>
        </w:rPr>
        <w:t>Wii</w:t>
      </w:r>
      <w:r>
        <w:rPr>
          <w:rFonts w:hint="eastAsia"/>
        </w:rPr>
        <w:t>和</w:t>
      </w:r>
      <w:r>
        <w:rPr>
          <w:rFonts w:hint="eastAsia"/>
        </w:rPr>
        <w:t>iPhone</w:t>
      </w:r>
      <w:r>
        <w:rPr>
          <w:rFonts w:hint="eastAsia"/>
        </w:rPr>
        <w:t>需要用户购买额外的授权，在价格上不同）。</w:t>
      </w:r>
    </w:p>
    <w:p w:rsidR="008A21CF" w:rsidRDefault="008A21CF" w:rsidP="008A21CF">
      <w:pPr>
        <w:pStyle w:val="a5"/>
        <w:numPr>
          <w:ilvl w:val="0"/>
          <w:numId w:val="2"/>
        </w:numPr>
        <w:ind w:firstLineChars="0"/>
        <w:rPr>
          <w:rFonts w:hint="eastAsia"/>
        </w:rPr>
      </w:pPr>
      <w:r>
        <w:rPr>
          <w:rFonts w:hint="eastAsia"/>
        </w:rPr>
        <w:t>自动资源导入：项目中的资源会被自动导入，并根据资源的改动自动更新。虽然很多主流的三维建模软件为</w:t>
      </w:r>
      <w:r>
        <w:rPr>
          <w:rFonts w:hint="eastAsia"/>
        </w:rPr>
        <w:t>Unity</w:t>
      </w:r>
      <w:r>
        <w:rPr>
          <w:rFonts w:hint="eastAsia"/>
        </w:rPr>
        <w:t>所支持，不过对于</w:t>
      </w:r>
      <w:r>
        <w:rPr>
          <w:rFonts w:hint="eastAsia"/>
        </w:rPr>
        <w:t>3ds Max</w:t>
      </w:r>
      <w:r>
        <w:rPr>
          <w:rFonts w:hint="eastAsia"/>
        </w:rPr>
        <w:t>、</w:t>
      </w:r>
      <w:r>
        <w:rPr>
          <w:rFonts w:hint="eastAsia"/>
        </w:rPr>
        <w:t>Maya</w:t>
      </w:r>
      <w:r>
        <w:rPr>
          <w:rFonts w:hint="eastAsia"/>
        </w:rPr>
        <w:t>、</w:t>
      </w:r>
      <w:r>
        <w:rPr>
          <w:rFonts w:hint="eastAsia"/>
        </w:rPr>
        <w:t>Blender</w:t>
      </w:r>
      <w:r>
        <w:rPr>
          <w:rFonts w:hint="eastAsia"/>
        </w:rPr>
        <w:t>、</w:t>
      </w:r>
      <w:r>
        <w:rPr>
          <w:rFonts w:hint="eastAsia"/>
        </w:rPr>
        <w:t>Cinema 4D</w:t>
      </w:r>
      <w:r>
        <w:rPr>
          <w:rFonts w:hint="eastAsia"/>
        </w:rPr>
        <w:t>和</w:t>
      </w:r>
      <w:r>
        <w:rPr>
          <w:rFonts w:hint="eastAsia"/>
        </w:rPr>
        <w:t>Cheetah3D</w:t>
      </w:r>
      <w:r>
        <w:rPr>
          <w:rFonts w:hint="eastAsia"/>
        </w:rPr>
        <w:t>的支持比较好，并支持一些其他的三维格式。</w:t>
      </w:r>
    </w:p>
    <w:p w:rsidR="008A21CF" w:rsidRDefault="008A21CF" w:rsidP="008A21CF">
      <w:pPr>
        <w:pStyle w:val="a5"/>
        <w:numPr>
          <w:ilvl w:val="0"/>
          <w:numId w:val="2"/>
        </w:numPr>
        <w:ind w:firstLineChars="0"/>
        <w:rPr>
          <w:rFonts w:hint="eastAsia"/>
        </w:rPr>
      </w:pPr>
      <w:r>
        <w:rPr>
          <w:rFonts w:hint="eastAsia"/>
        </w:rPr>
        <w:t>图形引擎使用的是</w:t>
      </w:r>
      <w:r>
        <w:rPr>
          <w:rFonts w:hint="eastAsia"/>
        </w:rPr>
        <w:t>Direct3D(Windows),OpenGL(Mac,Windows)</w:t>
      </w:r>
      <w:r>
        <w:rPr>
          <w:rFonts w:hint="eastAsia"/>
        </w:rPr>
        <w:t>和自有的</w:t>
      </w:r>
      <w:r>
        <w:rPr>
          <w:rFonts w:hint="eastAsia"/>
        </w:rPr>
        <w:t>APIs(Wii)</w:t>
      </w:r>
    </w:p>
    <w:p w:rsidR="008A21CF" w:rsidRDefault="008A21CF" w:rsidP="008A21CF">
      <w:pPr>
        <w:pStyle w:val="a5"/>
        <w:numPr>
          <w:ilvl w:val="0"/>
          <w:numId w:val="2"/>
        </w:numPr>
        <w:ind w:firstLineChars="0"/>
        <w:rPr>
          <w:rFonts w:hint="eastAsia"/>
        </w:rPr>
      </w:pPr>
      <w:r>
        <w:rPr>
          <w:rFonts w:hint="eastAsia"/>
        </w:rPr>
        <w:t>支持</w:t>
      </w:r>
      <w:r>
        <w:rPr>
          <w:rFonts w:hint="eastAsia"/>
        </w:rPr>
        <w:t>Bump mapping</w:t>
      </w:r>
      <w:r>
        <w:rPr>
          <w:rFonts w:hint="eastAsia"/>
        </w:rPr>
        <w:t>、</w:t>
      </w:r>
      <w:r>
        <w:rPr>
          <w:rFonts w:hint="eastAsia"/>
        </w:rPr>
        <w:t>Reflection mapping</w:t>
      </w:r>
      <w:r>
        <w:rPr>
          <w:rFonts w:hint="eastAsia"/>
        </w:rPr>
        <w:t>、</w:t>
      </w:r>
      <w:r>
        <w:rPr>
          <w:rFonts w:hint="eastAsia"/>
        </w:rPr>
        <w:t>Parallax mapping</w:t>
      </w:r>
      <w:r>
        <w:rPr>
          <w:rFonts w:hint="eastAsia"/>
        </w:rPr>
        <w:t>、</w:t>
      </w:r>
      <w:r>
        <w:rPr>
          <w:rFonts w:hint="eastAsia"/>
        </w:rPr>
        <w:t>Screen Space Ambient Occlusion</w:t>
      </w:r>
      <w:r>
        <w:rPr>
          <w:rFonts w:hint="eastAsia"/>
        </w:rPr>
        <w:t>、动态阴影使用的是</w:t>
      </w:r>
      <w:r>
        <w:rPr>
          <w:rFonts w:hint="eastAsia"/>
        </w:rPr>
        <w:t>Shadow Map</w:t>
      </w:r>
      <w:r>
        <w:rPr>
          <w:rFonts w:hint="eastAsia"/>
        </w:rPr>
        <w:t>技术，并支持</w:t>
      </w:r>
      <w:r>
        <w:rPr>
          <w:rFonts w:hint="eastAsia"/>
        </w:rPr>
        <w:t>Render-to-texture</w:t>
      </w:r>
      <w:r>
        <w:rPr>
          <w:rFonts w:hint="eastAsia"/>
        </w:rPr>
        <w:t>和全屏</w:t>
      </w:r>
      <w:r>
        <w:rPr>
          <w:rFonts w:hint="eastAsia"/>
        </w:rPr>
        <w:t>Post Processing</w:t>
      </w:r>
      <w:r>
        <w:rPr>
          <w:rFonts w:hint="eastAsia"/>
        </w:rPr>
        <w:t>效果。</w:t>
      </w:r>
    </w:p>
    <w:p w:rsidR="008A21CF" w:rsidRDefault="008A21CF" w:rsidP="008A21CF">
      <w:pPr>
        <w:pStyle w:val="a5"/>
        <w:numPr>
          <w:ilvl w:val="0"/>
          <w:numId w:val="2"/>
        </w:numPr>
        <w:ind w:firstLineChars="0"/>
        <w:rPr>
          <w:rFonts w:hint="eastAsia"/>
        </w:rPr>
      </w:pPr>
      <w:r>
        <w:rPr>
          <w:rFonts w:hint="eastAsia"/>
        </w:rPr>
        <w:t>Shaders</w:t>
      </w:r>
      <w:r>
        <w:rPr>
          <w:rFonts w:hint="eastAsia"/>
        </w:rPr>
        <w:t>编写使用</w:t>
      </w:r>
      <w:r>
        <w:rPr>
          <w:rFonts w:hint="eastAsia"/>
        </w:rPr>
        <w:t>ShaderLab</w:t>
      </w:r>
      <w:r>
        <w:rPr>
          <w:rFonts w:hint="eastAsia"/>
        </w:rPr>
        <w:t>语言，同时支持自有工作流中的编程方式或</w:t>
      </w:r>
      <w:r>
        <w:rPr>
          <w:rFonts w:hint="eastAsia"/>
        </w:rPr>
        <w:t>Cg</w:t>
      </w:r>
      <w:r>
        <w:rPr>
          <w:rFonts w:hint="eastAsia"/>
        </w:rPr>
        <w:t>、</w:t>
      </w:r>
      <w:r>
        <w:rPr>
          <w:rFonts w:hint="eastAsia"/>
        </w:rPr>
        <w:t>GLSL</w:t>
      </w:r>
      <w:r>
        <w:rPr>
          <w:rFonts w:hint="eastAsia"/>
        </w:rPr>
        <w:t>语言编写的</w:t>
      </w:r>
      <w:r>
        <w:rPr>
          <w:rFonts w:hint="eastAsia"/>
        </w:rPr>
        <w:t>Shader</w:t>
      </w:r>
      <w:r>
        <w:rPr>
          <w:rFonts w:hint="eastAsia"/>
        </w:rPr>
        <w:t>。一个</w:t>
      </w:r>
      <w:r>
        <w:rPr>
          <w:rFonts w:hint="eastAsia"/>
        </w:rPr>
        <w:t>Shader</w:t>
      </w:r>
      <w:r>
        <w:rPr>
          <w:rFonts w:hint="eastAsia"/>
        </w:rPr>
        <w:t>可以包含众多变量及一个参数接口，允许</w:t>
      </w:r>
      <w:r>
        <w:rPr>
          <w:rFonts w:hint="eastAsia"/>
        </w:rPr>
        <w:lastRenderedPageBreak/>
        <w:t>Unity</w:t>
      </w:r>
      <w:r>
        <w:rPr>
          <w:rFonts w:hint="eastAsia"/>
        </w:rPr>
        <w:t>去判定参数是否为当前所支持并适配最适合参数，并自己选择相应的</w:t>
      </w:r>
      <w:r>
        <w:rPr>
          <w:rFonts w:hint="eastAsia"/>
        </w:rPr>
        <w:t>Shader</w:t>
      </w:r>
      <w:r>
        <w:rPr>
          <w:rFonts w:hint="eastAsia"/>
        </w:rPr>
        <w:t>类型以获得广大的兼容性。</w:t>
      </w:r>
    </w:p>
    <w:p w:rsidR="008A21CF" w:rsidRDefault="008A21CF" w:rsidP="008A21CF">
      <w:pPr>
        <w:pStyle w:val="a5"/>
        <w:numPr>
          <w:ilvl w:val="0"/>
          <w:numId w:val="2"/>
        </w:numPr>
        <w:ind w:firstLineChars="0"/>
        <w:rPr>
          <w:rFonts w:hint="eastAsia"/>
        </w:rPr>
      </w:pPr>
      <w:r>
        <w:rPr>
          <w:rFonts w:hint="eastAsia"/>
        </w:rPr>
        <w:t>内置对</w:t>
      </w:r>
      <w:r>
        <w:rPr>
          <w:rFonts w:hint="eastAsia"/>
        </w:rPr>
        <w:t>Nvidia</w:t>
      </w:r>
      <w:r>
        <w:rPr>
          <w:rFonts w:hint="eastAsia"/>
        </w:rPr>
        <w:t>的</w:t>
      </w:r>
      <w:r>
        <w:rPr>
          <w:rFonts w:hint="eastAsia"/>
        </w:rPr>
        <w:t>PhysX</w:t>
      </w:r>
      <w:r>
        <w:rPr>
          <w:rFonts w:hint="eastAsia"/>
        </w:rPr>
        <w:t>物理引擎支持。</w:t>
      </w:r>
    </w:p>
    <w:p w:rsidR="008A21CF" w:rsidRDefault="008A21CF" w:rsidP="008A21CF">
      <w:pPr>
        <w:pStyle w:val="a5"/>
        <w:numPr>
          <w:ilvl w:val="0"/>
          <w:numId w:val="2"/>
        </w:numPr>
        <w:ind w:firstLineChars="0"/>
        <w:rPr>
          <w:rFonts w:hint="eastAsia"/>
        </w:rPr>
      </w:pPr>
      <w:r>
        <w:rPr>
          <w:rFonts w:hint="eastAsia"/>
        </w:rPr>
        <w:t>游戏脚本基于</w:t>
      </w:r>
      <w:r>
        <w:rPr>
          <w:rFonts w:hint="eastAsia"/>
        </w:rPr>
        <w:t>Mono</w:t>
      </w:r>
      <w:r>
        <w:rPr>
          <w:rFonts w:hint="eastAsia"/>
        </w:rPr>
        <w:t>，一个兼容于</w:t>
      </w:r>
      <w:r>
        <w:rPr>
          <w:rFonts w:hint="eastAsia"/>
        </w:rPr>
        <w:t>.NET Framework 2.0</w:t>
      </w:r>
      <w:r>
        <w:rPr>
          <w:rFonts w:hint="eastAsia"/>
        </w:rPr>
        <w:t>的跨平台开源包，因此程序员可用</w:t>
      </w:r>
      <w:r>
        <w:rPr>
          <w:rFonts w:hint="eastAsia"/>
        </w:rPr>
        <w:t>JavaScript</w:t>
      </w:r>
      <w:r>
        <w:rPr>
          <w:rFonts w:hint="eastAsia"/>
        </w:rPr>
        <w:t>、</w:t>
      </w:r>
      <w:r>
        <w:rPr>
          <w:rFonts w:hint="eastAsia"/>
        </w:rPr>
        <w:t>C#</w:t>
      </w:r>
      <w:r>
        <w:rPr>
          <w:rFonts w:hint="eastAsia"/>
        </w:rPr>
        <w:t>或</w:t>
      </w:r>
      <w:r>
        <w:rPr>
          <w:rFonts w:hint="eastAsia"/>
        </w:rPr>
        <w:t>Boo</w:t>
      </w:r>
      <w:r>
        <w:rPr>
          <w:rFonts w:hint="eastAsia"/>
        </w:rPr>
        <w:t>加以编写。</w:t>
      </w:r>
    </w:p>
    <w:p w:rsidR="008A21CF" w:rsidRDefault="008A21CF" w:rsidP="008A21CF">
      <w:pPr>
        <w:pStyle w:val="a5"/>
        <w:numPr>
          <w:ilvl w:val="0"/>
          <w:numId w:val="2"/>
        </w:numPr>
        <w:ind w:firstLineChars="0"/>
        <w:rPr>
          <w:rFonts w:hint="eastAsia"/>
        </w:rPr>
      </w:pPr>
      <w:r>
        <w:rPr>
          <w:rFonts w:hint="eastAsia"/>
        </w:rPr>
        <w:t>The Unity Asset Server</w:t>
      </w:r>
      <w:r>
        <w:rPr>
          <w:rFonts w:hint="eastAsia"/>
        </w:rPr>
        <w:t>：一个支持各种游戏和脚本的版本控制方案，使用</w:t>
      </w:r>
      <w:r>
        <w:rPr>
          <w:rFonts w:hint="eastAsia"/>
        </w:rPr>
        <w:t>PostgreSQL</w:t>
      </w:r>
      <w:r>
        <w:rPr>
          <w:rFonts w:hint="eastAsia"/>
        </w:rPr>
        <w:t>作为后端。</w:t>
      </w:r>
    </w:p>
    <w:p w:rsidR="008A21CF" w:rsidRDefault="008A21CF" w:rsidP="008A21CF">
      <w:pPr>
        <w:pStyle w:val="a5"/>
        <w:numPr>
          <w:ilvl w:val="0"/>
          <w:numId w:val="2"/>
        </w:numPr>
        <w:ind w:firstLineChars="0"/>
        <w:rPr>
          <w:rFonts w:hint="eastAsia"/>
        </w:rPr>
      </w:pPr>
      <w:r>
        <w:rPr>
          <w:rFonts w:hint="eastAsia"/>
        </w:rPr>
        <w:t>音效系统基于</w:t>
      </w:r>
      <w:r>
        <w:rPr>
          <w:rFonts w:hint="eastAsia"/>
        </w:rPr>
        <w:t>OpenAL</w:t>
      </w:r>
      <w:r>
        <w:rPr>
          <w:rFonts w:hint="eastAsia"/>
        </w:rPr>
        <w:t>程序库，可以播放</w:t>
      </w:r>
      <w:r>
        <w:rPr>
          <w:rFonts w:hint="eastAsia"/>
        </w:rPr>
        <w:t>Ogg Vorbis</w:t>
      </w:r>
      <w:r>
        <w:rPr>
          <w:rFonts w:hint="eastAsia"/>
        </w:rPr>
        <w:t>的压缩音效。</w:t>
      </w:r>
    </w:p>
    <w:p w:rsidR="008A21CF" w:rsidRDefault="008A21CF" w:rsidP="008A21CF">
      <w:pPr>
        <w:pStyle w:val="a5"/>
        <w:numPr>
          <w:ilvl w:val="0"/>
          <w:numId w:val="2"/>
        </w:numPr>
        <w:ind w:firstLineChars="0"/>
        <w:rPr>
          <w:rFonts w:hint="eastAsia"/>
        </w:rPr>
      </w:pPr>
      <w:r>
        <w:rPr>
          <w:rFonts w:hint="eastAsia"/>
        </w:rPr>
        <w:t>视频播放采用</w:t>
      </w:r>
      <w:r>
        <w:rPr>
          <w:rFonts w:hint="eastAsia"/>
        </w:rPr>
        <w:t>Theora</w:t>
      </w:r>
      <w:r>
        <w:rPr>
          <w:rFonts w:hint="eastAsia"/>
        </w:rPr>
        <w:t>编码。</w:t>
      </w:r>
    </w:p>
    <w:p w:rsidR="008A21CF" w:rsidRDefault="008A21CF" w:rsidP="008A21CF">
      <w:pPr>
        <w:pStyle w:val="a5"/>
        <w:numPr>
          <w:ilvl w:val="0"/>
          <w:numId w:val="2"/>
        </w:numPr>
        <w:ind w:firstLineChars="0"/>
        <w:rPr>
          <w:rFonts w:hint="eastAsia"/>
        </w:rPr>
      </w:pPr>
      <w:r>
        <w:rPr>
          <w:rFonts w:hint="eastAsia"/>
        </w:rPr>
        <w:t>内置地形编辑器，支持树木与植被贴片。</w:t>
      </w:r>
    </w:p>
    <w:p w:rsidR="008A21CF" w:rsidRDefault="008A21CF" w:rsidP="008A21CF">
      <w:pPr>
        <w:pStyle w:val="a5"/>
        <w:numPr>
          <w:ilvl w:val="0"/>
          <w:numId w:val="2"/>
        </w:numPr>
        <w:ind w:firstLineChars="0"/>
        <w:rPr>
          <w:rFonts w:hint="eastAsia"/>
        </w:rPr>
      </w:pPr>
      <w:r>
        <w:rPr>
          <w:rFonts w:hint="eastAsia"/>
        </w:rPr>
        <w:t>内置</w:t>
      </w:r>
      <w:r>
        <w:rPr>
          <w:rFonts w:hint="eastAsia"/>
        </w:rPr>
        <w:t>Lightmapping</w:t>
      </w:r>
      <w:r>
        <w:rPr>
          <w:rFonts w:hint="eastAsia"/>
        </w:rPr>
        <w:t>以及</w:t>
      </w:r>
      <w:r>
        <w:rPr>
          <w:rFonts w:hint="eastAsia"/>
        </w:rPr>
        <w:t>Global illumination</w:t>
      </w:r>
      <w:r>
        <w:rPr>
          <w:rFonts w:hint="eastAsia"/>
        </w:rPr>
        <w:t>。</w:t>
      </w:r>
    </w:p>
    <w:p w:rsidR="00155212" w:rsidRDefault="008A21CF" w:rsidP="008A21CF">
      <w:pPr>
        <w:pStyle w:val="a5"/>
        <w:numPr>
          <w:ilvl w:val="0"/>
          <w:numId w:val="2"/>
        </w:numPr>
        <w:ind w:firstLineChars="0"/>
        <w:rPr>
          <w:rFonts w:hint="eastAsia"/>
        </w:rPr>
      </w:pPr>
      <w:r>
        <w:rPr>
          <w:rFonts w:hint="eastAsia"/>
        </w:rPr>
        <w:t>多人网络连接功能由第三方包提供，有</w:t>
      </w:r>
      <w:r>
        <w:rPr>
          <w:rFonts w:hint="eastAsia"/>
        </w:rPr>
        <w:t>Raknet</w:t>
      </w:r>
      <w:r>
        <w:rPr>
          <w:rFonts w:hint="eastAsia"/>
        </w:rPr>
        <w:t>、</w:t>
      </w:r>
      <w:r>
        <w:rPr>
          <w:rFonts w:hint="eastAsia"/>
        </w:rPr>
        <w:t>Photon</w:t>
      </w:r>
      <w:r>
        <w:rPr>
          <w:rFonts w:hint="eastAsia"/>
        </w:rPr>
        <w:t>、</w:t>
      </w:r>
      <w:r>
        <w:rPr>
          <w:rFonts w:hint="eastAsia"/>
        </w:rPr>
        <w:t>SmartFoxServer</w:t>
      </w:r>
      <w:r>
        <w:rPr>
          <w:rFonts w:hint="eastAsia"/>
        </w:rPr>
        <w:t>……等，多种选择。</w:t>
      </w:r>
    </w:p>
    <w:p w:rsidR="004F4EC3" w:rsidRDefault="004F4EC3" w:rsidP="004F4EC3">
      <w:pPr>
        <w:pStyle w:val="4"/>
        <w:rPr>
          <w:rFonts w:hint="eastAsia"/>
        </w:rPr>
      </w:pPr>
      <w:r>
        <w:rPr>
          <w:rFonts w:hint="eastAsia"/>
        </w:rPr>
        <w:t>3.VR</w:t>
      </w:r>
      <w:r>
        <w:rPr>
          <w:rFonts w:hint="eastAsia"/>
        </w:rPr>
        <w:t>开发支持</w:t>
      </w:r>
    </w:p>
    <w:p w:rsidR="004F4EC3" w:rsidRDefault="004F4EC3" w:rsidP="004F4EC3">
      <w:pPr>
        <w:pStyle w:val="a5"/>
        <w:numPr>
          <w:ilvl w:val="0"/>
          <w:numId w:val="3"/>
        </w:numPr>
        <w:ind w:firstLineChars="0"/>
      </w:pPr>
      <w:r>
        <w:t xml:space="preserve">Oculus Rift </w:t>
      </w:r>
    </w:p>
    <w:p w:rsidR="004F4EC3" w:rsidRDefault="004F4EC3" w:rsidP="004F4EC3">
      <w:pPr>
        <w:pStyle w:val="a5"/>
        <w:numPr>
          <w:ilvl w:val="0"/>
          <w:numId w:val="3"/>
        </w:numPr>
        <w:ind w:firstLineChars="0"/>
        <w:rPr>
          <w:rFonts w:hint="eastAsia"/>
        </w:rPr>
      </w:pPr>
      <w:r>
        <w:t xml:space="preserve">Samsung Gear VR </w:t>
      </w:r>
    </w:p>
    <w:p w:rsidR="00847D45" w:rsidRDefault="00847D45" w:rsidP="00847D45"/>
    <w:p w:rsidR="004F4EC3" w:rsidRDefault="00847D45" w:rsidP="00847D45">
      <w:pPr>
        <w:pStyle w:val="3"/>
        <w:rPr>
          <w:rFonts w:hint="eastAsia"/>
        </w:rPr>
      </w:pPr>
      <w:r>
        <w:rPr>
          <w:rFonts w:hint="eastAsia"/>
        </w:rPr>
        <w:lastRenderedPageBreak/>
        <w:t>三、</w:t>
      </w:r>
      <w:r>
        <w:rPr>
          <w:rFonts w:hint="eastAsia"/>
        </w:rPr>
        <w:t>UE4</w:t>
      </w:r>
      <w:r>
        <w:rPr>
          <w:rFonts w:hint="eastAsia"/>
        </w:rPr>
        <w:t>与</w:t>
      </w:r>
      <w:r>
        <w:rPr>
          <w:rFonts w:hint="eastAsia"/>
        </w:rPr>
        <w:t>Unity</w:t>
      </w:r>
      <w:r>
        <w:rPr>
          <w:rFonts w:hint="eastAsia"/>
        </w:rPr>
        <w:t>的比较</w:t>
      </w:r>
    </w:p>
    <w:p w:rsidR="00847D45" w:rsidRDefault="00847D45" w:rsidP="00847D45">
      <w:pPr>
        <w:rPr>
          <w:rFonts w:hint="eastAsia"/>
        </w:rPr>
      </w:pPr>
      <w:r>
        <w:rPr>
          <w:noProof/>
        </w:rPr>
        <w:drawing>
          <wp:inline distT="0" distB="0" distL="0" distR="0">
            <wp:extent cx="5274310" cy="317785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3177855"/>
                    </a:xfrm>
                    <a:prstGeom prst="rect">
                      <a:avLst/>
                    </a:prstGeom>
                    <a:noFill/>
                    <a:ln w="9525">
                      <a:noFill/>
                      <a:miter lim="800000"/>
                      <a:headEnd/>
                      <a:tailEnd/>
                    </a:ln>
                  </pic:spPr>
                </pic:pic>
              </a:graphicData>
            </a:graphic>
          </wp:inline>
        </w:drawing>
      </w:r>
    </w:p>
    <w:p w:rsidR="00815168" w:rsidRDefault="00815168" w:rsidP="00847D45">
      <w:pPr>
        <w:rPr>
          <w:rFonts w:hint="eastAsia"/>
        </w:rPr>
      </w:pPr>
    </w:p>
    <w:p w:rsidR="00815168" w:rsidRPr="00847D45" w:rsidRDefault="00815168" w:rsidP="00847D45">
      <w:r>
        <w:rPr>
          <w:rFonts w:hint="eastAsia"/>
        </w:rPr>
        <w:t>以上仅仅是对两种工具的比较，若从</w:t>
      </w:r>
      <w:r>
        <w:rPr>
          <w:rFonts w:hint="eastAsia"/>
        </w:rPr>
        <w:t>VR</w:t>
      </w:r>
      <w:r>
        <w:rPr>
          <w:rFonts w:hint="eastAsia"/>
        </w:rPr>
        <w:t>技术开发来讲，</w:t>
      </w:r>
      <w:r>
        <w:rPr>
          <w:rFonts w:hint="eastAsia"/>
        </w:rPr>
        <w:t>VR</w:t>
      </w:r>
      <w:r>
        <w:rPr>
          <w:rFonts w:hint="eastAsia"/>
        </w:rPr>
        <w:t>使用在不同场景应选择合适的开发工具来支持。例如，</w:t>
      </w:r>
      <w:r>
        <w:rPr>
          <w:rFonts w:hint="eastAsia"/>
        </w:rPr>
        <w:t>UE</w:t>
      </w:r>
      <w:r>
        <w:rPr>
          <w:rFonts w:hint="eastAsia"/>
        </w:rPr>
        <w:t>以及</w:t>
      </w:r>
      <w:r>
        <w:rPr>
          <w:rFonts w:hint="eastAsia"/>
        </w:rPr>
        <w:t>Crytek</w:t>
      </w:r>
      <w:r>
        <w:rPr>
          <w:rFonts w:hint="eastAsia"/>
        </w:rPr>
        <w:t>则更适合做出极致体验效果的</w:t>
      </w:r>
      <w:r>
        <w:rPr>
          <w:rFonts w:hint="eastAsia"/>
        </w:rPr>
        <w:t>VR</w:t>
      </w:r>
      <w:r>
        <w:rPr>
          <w:rFonts w:hint="eastAsia"/>
        </w:rPr>
        <w:t>，</w:t>
      </w:r>
      <w:r>
        <w:rPr>
          <w:rFonts w:hint="eastAsia"/>
        </w:rPr>
        <w:t>Unity</w:t>
      </w:r>
      <w:r>
        <w:rPr>
          <w:rFonts w:hint="eastAsia"/>
        </w:rPr>
        <w:t>则偏重于移动端体验效果的</w:t>
      </w:r>
      <w:r>
        <w:rPr>
          <w:rFonts w:hint="eastAsia"/>
        </w:rPr>
        <w:t>VR</w:t>
      </w:r>
      <w:r>
        <w:rPr>
          <w:rFonts w:hint="eastAsia"/>
        </w:rPr>
        <w:t>作品。只有不拘泥于工具，更注重创新</w:t>
      </w:r>
      <w:r w:rsidR="00A35F44">
        <w:rPr>
          <w:rFonts w:hint="eastAsia"/>
        </w:rPr>
        <w:t>，</w:t>
      </w:r>
      <w:r>
        <w:rPr>
          <w:rFonts w:hint="eastAsia"/>
        </w:rPr>
        <w:t>才会有高质量的产出。</w:t>
      </w:r>
    </w:p>
    <w:sectPr w:rsidR="00815168" w:rsidRPr="00847D45"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F3706"/>
    <w:multiLevelType w:val="hybridMultilevel"/>
    <w:tmpl w:val="37E0DBF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3358BD"/>
    <w:multiLevelType w:val="hybridMultilevel"/>
    <w:tmpl w:val="23666B8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710645"/>
    <w:multiLevelType w:val="hybridMultilevel"/>
    <w:tmpl w:val="5A72620A"/>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D150E"/>
    <w:rsid w:val="00155212"/>
    <w:rsid w:val="001C3D77"/>
    <w:rsid w:val="001F4F6E"/>
    <w:rsid w:val="00323B43"/>
    <w:rsid w:val="003370D4"/>
    <w:rsid w:val="003D37D8"/>
    <w:rsid w:val="00426133"/>
    <w:rsid w:val="004358AB"/>
    <w:rsid w:val="004F4EC3"/>
    <w:rsid w:val="005F7E9C"/>
    <w:rsid w:val="00621B1A"/>
    <w:rsid w:val="00621BA2"/>
    <w:rsid w:val="00716194"/>
    <w:rsid w:val="00815168"/>
    <w:rsid w:val="00847D45"/>
    <w:rsid w:val="008A21CF"/>
    <w:rsid w:val="008B7726"/>
    <w:rsid w:val="008F19F4"/>
    <w:rsid w:val="00957A57"/>
    <w:rsid w:val="00A33A46"/>
    <w:rsid w:val="00A35F44"/>
    <w:rsid w:val="00A83600"/>
    <w:rsid w:val="00D31D50"/>
    <w:rsid w:val="00D76451"/>
    <w:rsid w:val="00E623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57A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4F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19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A57"/>
    <w:rPr>
      <w:rFonts w:ascii="Tahoma" w:hAnsi="Tahoma"/>
      <w:b/>
      <w:bCs/>
      <w:kern w:val="44"/>
      <w:sz w:val="44"/>
      <w:szCs w:val="44"/>
    </w:rPr>
  </w:style>
  <w:style w:type="character" w:customStyle="1" w:styleId="2Char">
    <w:name w:val="标题 2 Char"/>
    <w:basedOn w:val="a0"/>
    <w:link w:val="2"/>
    <w:uiPriority w:val="9"/>
    <w:rsid w:val="001F4F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4F6E"/>
    <w:rPr>
      <w:rFonts w:ascii="Tahoma" w:hAnsi="Tahoma"/>
      <w:b/>
      <w:bCs/>
      <w:sz w:val="32"/>
      <w:szCs w:val="32"/>
    </w:rPr>
  </w:style>
  <w:style w:type="paragraph" w:styleId="a3">
    <w:name w:val="Balloon Text"/>
    <w:basedOn w:val="a"/>
    <w:link w:val="Char"/>
    <w:uiPriority w:val="99"/>
    <w:semiHidden/>
    <w:unhideWhenUsed/>
    <w:rsid w:val="008F19F4"/>
    <w:pPr>
      <w:spacing w:after="0"/>
    </w:pPr>
    <w:rPr>
      <w:sz w:val="18"/>
      <w:szCs w:val="18"/>
    </w:rPr>
  </w:style>
  <w:style w:type="character" w:customStyle="1" w:styleId="Char">
    <w:name w:val="批注框文本 Char"/>
    <w:basedOn w:val="a0"/>
    <w:link w:val="a3"/>
    <w:uiPriority w:val="99"/>
    <w:semiHidden/>
    <w:rsid w:val="008F19F4"/>
    <w:rPr>
      <w:rFonts w:ascii="Tahoma" w:hAnsi="Tahoma"/>
      <w:sz w:val="18"/>
      <w:szCs w:val="18"/>
    </w:rPr>
  </w:style>
  <w:style w:type="character" w:customStyle="1" w:styleId="4Char">
    <w:name w:val="标题 4 Char"/>
    <w:basedOn w:val="a0"/>
    <w:link w:val="4"/>
    <w:uiPriority w:val="9"/>
    <w:rsid w:val="008F19F4"/>
    <w:rPr>
      <w:rFonts w:asciiTheme="majorHAnsi" w:eastAsiaTheme="majorEastAsia" w:hAnsiTheme="majorHAnsi" w:cstheme="majorBidi"/>
      <w:b/>
      <w:bCs/>
      <w:sz w:val="28"/>
      <w:szCs w:val="28"/>
    </w:rPr>
  </w:style>
  <w:style w:type="character" w:styleId="a4">
    <w:name w:val="Hyperlink"/>
    <w:basedOn w:val="a0"/>
    <w:uiPriority w:val="99"/>
    <w:unhideWhenUsed/>
    <w:rsid w:val="00A83600"/>
    <w:rPr>
      <w:color w:val="0000FF" w:themeColor="hyperlink"/>
      <w:u w:val="single"/>
    </w:rPr>
  </w:style>
  <w:style w:type="paragraph" w:styleId="a5">
    <w:name w:val="List Paragraph"/>
    <w:basedOn w:val="a"/>
    <w:uiPriority w:val="34"/>
    <w:qFormat/>
    <w:rsid w:val="008A21CF"/>
    <w:pPr>
      <w:ind w:firstLineChars="200" w:firstLine="420"/>
    </w:pPr>
  </w:style>
</w:styles>
</file>

<file path=word/webSettings.xml><?xml version="1.0" encoding="utf-8"?>
<w:webSettings xmlns:r="http://schemas.openxmlformats.org/officeDocument/2006/relationships" xmlns:w="http://schemas.openxmlformats.org/wordprocessingml/2006/main">
  <w:divs>
    <w:div w:id="651832667">
      <w:bodyDiv w:val="1"/>
      <w:marLeft w:val="0"/>
      <w:marRight w:val="0"/>
      <w:marTop w:val="0"/>
      <w:marBottom w:val="0"/>
      <w:divBdr>
        <w:top w:val="none" w:sz="0" w:space="0" w:color="auto"/>
        <w:left w:val="none" w:sz="0" w:space="0" w:color="auto"/>
        <w:bottom w:val="none" w:sz="0" w:space="0" w:color="auto"/>
        <w:right w:val="none" w:sz="0" w:space="0" w:color="auto"/>
      </w:divBdr>
    </w:div>
    <w:div w:id="1456026689">
      <w:bodyDiv w:val="1"/>
      <w:marLeft w:val="0"/>
      <w:marRight w:val="0"/>
      <w:marTop w:val="0"/>
      <w:marBottom w:val="0"/>
      <w:divBdr>
        <w:top w:val="none" w:sz="0" w:space="0" w:color="auto"/>
        <w:left w:val="none" w:sz="0" w:space="0" w:color="auto"/>
        <w:bottom w:val="none" w:sz="0" w:space="0" w:color="auto"/>
        <w:right w:val="none" w:sz="0" w:space="0" w:color="auto"/>
      </w:divBdr>
    </w:div>
    <w:div w:id="1578322740">
      <w:bodyDiv w:val="1"/>
      <w:marLeft w:val="0"/>
      <w:marRight w:val="0"/>
      <w:marTop w:val="0"/>
      <w:marBottom w:val="0"/>
      <w:divBdr>
        <w:top w:val="none" w:sz="0" w:space="0" w:color="auto"/>
        <w:left w:val="none" w:sz="0" w:space="0" w:color="auto"/>
        <w:bottom w:val="none" w:sz="0" w:space="0" w:color="auto"/>
        <w:right w:val="none" w:sz="0" w:space="0" w:color="auto"/>
      </w:divBdr>
    </w:div>
    <w:div w:id="1903324668">
      <w:bodyDiv w:val="1"/>
      <w:marLeft w:val="0"/>
      <w:marRight w:val="0"/>
      <w:marTop w:val="0"/>
      <w:marBottom w:val="0"/>
      <w:divBdr>
        <w:top w:val="none" w:sz="0" w:space="0" w:color="auto"/>
        <w:left w:val="none" w:sz="0" w:space="0" w:color="auto"/>
        <w:bottom w:val="none" w:sz="0" w:space="0" w:color="auto"/>
        <w:right w:val="none" w:sz="0" w:space="0" w:color="auto"/>
      </w:divBdr>
    </w:div>
    <w:div w:id="1987586751">
      <w:bodyDiv w:val="1"/>
      <w:marLeft w:val="0"/>
      <w:marRight w:val="0"/>
      <w:marTop w:val="0"/>
      <w:marBottom w:val="0"/>
      <w:divBdr>
        <w:top w:val="none" w:sz="0" w:space="0" w:color="auto"/>
        <w:left w:val="none" w:sz="0" w:space="0" w:color="auto"/>
        <w:bottom w:val="none" w:sz="0" w:space="0" w:color="auto"/>
        <w:right w:val="none" w:sz="0" w:space="0" w:color="auto"/>
      </w:divBdr>
      <w:divsChild>
        <w:div w:id="206307938">
          <w:marLeft w:val="0"/>
          <w:marRight w:val="0"/>
          <w:marTop w:val="0"/>
          <w:marBottom w:val="75"/>
          <w:divBdr>
            <w:top w:val="none" w:sz="0" w:space="0" w:color="auto"/>
            <w:left w:val="none" w:sz="0" w:space="0" w:color="auto"/>
            <w:bottom w:val="none" w:sz="0" w:space="0" w:color="auto"/>
            <w:right w:val="none" w:sz="0" w:space="0" w:color="auto"/>
          </w:divBdr>
        </w:div>
        <w:div w:id="1927765269">
          <w:marLeft w:val="0"/>
          <w:marRight w:val="0"/>
          <w:marTop w:val="0"/>
          <w:marBottom w:val="75"/>
          <w:divBdr>
            <w:top w:val="none" w:sz="0" w:space="0" w:color="auto"/>
            <w:left w:val="none" w:sz="0" w:space="0" w:color="auto"/>
            <w:bottom w:val="none" w:sz="0" w:space="0" w:color="auto"/>
            <w:right w:val="none" w:sz="0" w:space="0" w:color="auto"/>
          </w:divBdr>
        </w:div>
        <w:div w:id="352851867">
          <w:marLeft w:val="0"/>
          <w:marRight w:val="0"/>
          <w:marTop w:val="0"/>
          <w:marBottom w:val="75"/>
          <w:divBdr>
            <w:top w:val="none" w:sz="0" w:space="0" w:color="auto"/>
            <w:left w:val="none" w:sz="0" w:space="0" w:color="auto"/>
            <w:bottom w:val="none" w:sz="0" w:space="0" w:color="auto"/>
            <w:right w:val="none" w:sz="0" w:space="0" w:color="auto"/>
          </w:divBdr>
        </w:div>
        <w:div w:id="677269953">
          <w:marLeft w:val="0"/>
          <w:marRight w:val="0"/>
          <w:marTop w:val="0"/>
          <w:marBottom w:val="75"/>
          <w:divBdr>
            <w:top w:val="none" w:sz="0" w:space="0" w:color="auto"/>
            <w:left w:val="none" w:sz="0" w:space="0" w:color="auto"/>
            <w:bottom w:val="none" w:sz="0" w:space="0" w:color="auto"/>
            <w:right w:val="none" w:sz="0" w:space="0" w:color="auto"/>
          </w:divBdr>
        </w:div>
        <w:div w:id="5532235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realengine.com/zh-CN/unreal-engine-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2016-02-15T09:21:00Z</dcterms:modified>
</cp:coreProperties>
</file>