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11A1AD" w14:textId="77777777" w:rsidR="00DC216E" w:rsidRDefault="00000000">
      <w:pPr>
        <w:ind w:left="840" w:firstLine="420"/>
        <w:rPr>
          <w:rFonts w:ascii="楷体_GB2312" w:eastAsia="楷体_GB2312" w:hAnsi="新宋体"/>
          <w:b/>
          <w:bCs/>
          <w:snapToGrid w:val="0"/>
          <w:kern w:val="0"/>
          <w:position w:val="6"/>
          <w:sz w:val="52"/>
          <w:szCs w:val="52"/>
        </w:rPr>
      </w:pPr>
      <w:r>
        <w:rPr>
          <w:noProof/>
          <w:kern w:val="0"/>
          <w:position w:val="6"/>
        </w:rPr>
        <mc:AlternateContent>
          <mc:Choice Requires="wps">
            <w:drawing>
              <wp:anchor distT="0" distB="0" distL="114300" distR="114300" simplePos="0" relativeHeight="251659264" behindDoc="0" locked="0" layoutInCell="1" allowOverlap="1" wp14:anchorId="03C2127E" wp14:editId="474C2EAF">
                <wp:simplePos x="0" y="0"/>
                <wp:positionH relativeFrom="column">
                  <wp:posOffset>4495800</wp:posOffset>
                </wp:positionH>
                <wp:positionV relativeFrom="paragraph">
                  <wp:posOffset>-396240</wp:posOffset>
                </wp:positionV>
                <wp:extent cx="1714500" cy="1188720"/>
                <wp:effectExtent l="0" t="0" r="0"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188720"/>
                        </a:xfrm>
                        <a:prstGeom prst="rect">
                          <a:avLst/>
                        </a:prstGeom>
                        <a:solidFill>
                          <a:srgbClr val="FFFFFF"/>
                        </a:solidFill>
                        <a:ln>
                          <a:noFill/>
                        </a:ln>
                      </wps:spPr>
                      <wps:txbx>
                        <w:txbxContent>
                          <w:p w14:paraId="137620F0" w14:textId="77777777" w:rsidR="00DC216E" w:rsidRDefault="00000000">
                            <w:pPr>
                              <w:adjustRightInd w:val="0"/>
                              <w:snapToGrid w:val="0"/>
                              <w:spacing w:line="300" w:lineRule="auto"/>
                            </w:pPr>
                            <w:r>
                              <w:rPr>
                                <w:rFonts w:hint="eastAsia"/>
                              </w:rPr>
                              <w:t>专业：</w:t>
                            </w:r>
                            <w:r>
                              <w:rPr>
                                <w:rFonts w:hint="eastAsia"/>
                                <w:u w:val="single"/>
                              </w:rPr>
                              <w:t xml:space="preserve"> </w:t>
                            </w:r>
                            <w:r>
                              <w:rPr>
                                <w:rFonts w:hint="eastAsia"/>
                                <w:u w:val="single"/>
                              </w:rPr>
                              <w:t>化学工程与工艺</w:t>
                            </w:r>
                            <w:r>
                              <w:rPr>
                                <w:rFonts w:hint="eastAsia"/>
                                <w:u w:val="single"/>
                              </w:rPr>
                              <w:t xml:space="preserve"> </w:t>
                            </w:r>
                          </w:p>
                          <w:p w14:paraId="35DA5B39" w14:textId="189B1AAE" w:rsidR="00DC216E" w:rsidRDefault="00000000">
                            <w:pPr>
                              <w:adjustRightInd w:val="0"/>
                              <w:snapToGrid w:val="0"/>
                              <w:spacing w:line="300" w:lineRule="auto"/>
                            </w:pPr>
                            <w:r>
                              <w:rPr>
                                <w:rFonts w:hint="eastAsia"/>
                              </w:rPr>
                              <w:t>姓名：</w:t>
                            </w:r>
                            <w:r>
                              <w:rPr>
                                <w:rFonts w:hint="eastAsia"/>
                                <w:u w:val="single"/>
                              </w:rPr>
                              <w:t xml:space="preserve">          </w:t>
                            </w:r>
                          </w:p>
                          <w:p w14:paraId="14EA70DA" w14:textId="329C5665" w:rsidR="00DC216E" w:rsidRDefault="00000000">
                            <w:pPr>
                              <w:adjustRightInd w:val="0"/>
                              <w:snapToGrid w:val="0"/>
                              <w:spacing w:line="300" w:lineRule="auto"/>
                            </w:pPr>
                            <w:r>
                              <w:rPr>
                                <w:rFonts w:hint="eastAsia"/>
                              </w:rPr>
                              <w:t>学号：</w:t>
                            </w:r>
                            <w:r>
                              <w:rPr>
                                <w:rFonts w:hint="eastAsia"/>
                                <w:u w:val="single"/>
                              </w:rPr>
                              <w:t xml:space="preserve">  </w:t>
                            </w:r>
                            <w:r>
                              <w:rPr>
                                <w:u w:val="single"/>
                              </w:rPr>
                              <w:t>32</w:t>
                            </w:r>
                            <w:r>
                              <w:rPr>
                                <w:rFonts w:hint="eastAsia"/>
                                <w:u w:val="single"/>
                              </w:rPr>
                              <w:t xml:space="preserve">    </w:t>
                            </w:r>
                          </w:p>
                          <w:p w14:paraId="00F81831" w14:textId="0A61C0FE" w:rsidR="00DC216E" w:rsidRDefault="00000000">
                            <w:pPr>
                              <w:adjustRightInd w:val="0"/>
                              <w:snapToGrid w:val="0"/>
                              <w:spacing w:line="300" w:lineRule="auto"/>
                            </w:pPr>
                            <w:r>
                              <w:rPr>
                                <w:rFonts w:hint="eastAsia"/>
                              </w:rPr>
                              <w:t>日期：</w:t>
                            </w:r>
                            <w:r>
                              <w:rPr>
                                <w:rFonts w:hint="eastAsia"/>
                                <w:u w:val="single"/>
                              </w:rPr>
                              <w:t xml:space="preserve">    </w:t>
                            </w:r>
                            <w:r>
                              <w:rPr>
                                <w:u w:val="single"/>
                              </w:rPr>
                              <w:t>2023.</w:t>
                            </w:r>
                            <w:r>
                              <w:rPr>
                                <w:rFonts w:hint="eastAsia"/>
                                <w:u w:val="single"/>
                              </w:rPr>
                              <w:t>3.</w:t>
                            </w:r>
                            <w:r w:rsidR="00B424C1">
                              <w:rPr>
                                <w:u w:val="single"/>
                              </w:rPr>
                              <w:t>22</w:t>
                            </w:r>
                            <w:r>
                              <w:rPr>
                                <w:u w:val="single"/>
                              </w:rPr>
                              <w:t xml:space="preserve"> </w:t>
                            </w:r>
                            <w:r>
                              <w:rPr>
                                <w:rFonts w:hint="eastAsia"/>
                                <w:u w:val="single"/>
                              </w:rPr>
                              <w:t xml:space="preserve">    </w:t>
                            </w:r>
                          </w:p>
                          <w:p w14:paraId="48C4BDBB" w14:textId="77777777" w:rsidR="00DC216E" w:rsidRDefault="00000000">
                            <w:pPr>
                              <w:adjustRightInd w:val="0"/>
                              <w:snapToGrid w:val="0"/>
                              <w:spacing w:line="300" w:lineRule="auto"/>
                            </w:pPr>
                            <w:r>
                              <w:rPr>
                                <w:rFonts w:hint="eastAsia"/>
                              </w:rPr>
                              <w:t>地点：</w:t>
                            </w:r>
                            <w:r>
                              <w:rPr>
                                <w:u w:val="single"/>
                              </w:rPr>
                              <w:t xml:space="preserve"> </w:t>
                            </w:r>
                            <w:r>
                              <w:rPr>
                                <w:rFonts w:hint="eastAsia"/>
                                <w:u w:val="single"/>
                              </w:rPr>
                              <w:t>化学实验中心</w:t>
                            </w:r>
                            <w:r>
                              <w:rPr>
                                <w:rFonts w:hint="eastAsia"/>
                                <w:u w:val="single"/>
                              </w:rPr>
                              <w:t xml:space="preserve">327 </w:t>
                            </w:r>
                          </w:p>
                        </w:txbxContent>
                      </wps:txbx>
                      <wps:bodyPr rot="0" vert="horz" wrap="square" lIns="91440" tIns="45720" rIns="91440" bIns="45720" anchor="t" anchorCtr="0" upright="1">
                        <a:noAutofit/>
                      </wps:bodyPr>
                    </wps:wsp>
                  </a:graphicData>
                </a:graphic>
              </wp:anchor>
            </w:drawing>
          </mc:Choice>
          <mc:Fallback>
            <w:pict>
              <v:shapetype w14:anchorId="03C2127E" id="_x0000_t202" coordsize="21600,21600" o:spt="202" path="m,l,21600r21600,l21600,xe">
                <v:stroke joinstyle="miter"/>
                <v:path gradientshapeok="t" o:connecttype="rect"/>
              </v:shapetype>
              <v:shape id="Text Box 4" o:spid="_x0000_s1026" type="#_x0000_t202" style="position:absolute;left:0;text-align:left;margin-left:354pt;margin-top:-31.2pt;width:135pt;height:93.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" stroked="f">
                <v:textbox>
                  <w:txbxContent>
                    <w:p w14:paraId="137620F0" w14:textId="77777777" w:rsidR="00DC216E" w:rsidRDefault="00000000">
                      <w:pPr>
                        <w:adjustRightInd w:val="0"/>
                        <w:snapToGrid w:val="0"/>
                        <w:spacing w:line="300" w:lineRule="auto"/>
                      </w:pPr>
                      <w:r>
                        <w:rPr>
                          <w:rFonts w:hint="eastAsia"/>
                        </w:rPr>
                        <w:t>专业：</w:t>
                      </w:r>
                      <w:r>
                        <w:rPr>
                          <w:rFonts w:hint="eastAsia"/>
                          <w:u w:val="single"/>
                        </w:rPr>
                        <w:t xml:space="preserve"> </w:t>
                      </w:r>
                      <w:r>
                        <w:rPr>
                          <w:rFonts w:hint="eastAsia"/>
                          <w:u w:val="single"/>
                        </w:rPr>
                        <w:t>化学工程与工艺</w:t>
                      </w:r>
                      <w:r>
                        <w:rPr>
                          <w:rFonts w:hint="eastAsia"/>
                          <w:u w:val="single"/>
                        </w:rPr>
                        <w:t xml:space="preserve"> </w:t>
                      </w:r>
                    </w:p>
                    <w:p w14:paraId="35DA5B39" w14:textId="189B1AAE" w:rsidR="00DC216E" w:rsidRDefault="00000000">
                      <w:pPr>
                        <w:adjustRightInd w:val="0"/>
                        <w:snapToGrid w:val="0"/>
                        <w:spacing w:line="300" w:lineRule="auto"/>
                      </w:pPr>
                      <w:r>
                        <w:rPr>
                          <w:rFonts w:hint="eastAsia"/>
                        </w:rPr>
                        <w:t>姓名：</w:t>
                      </w:r>
                      <w:r>
                        <w:rPr>
                          <w:rFonts w:hint="eastAsia"/>
                          <w:u w:val="single"/>
                        </w:rPr>
                        <w:t xml:space="preserve">          </w:t>
                      </w:r>
                    </w:p>
                    <w:p w14:paraId="14EA70DA" w14:textId="329C5665" w:rsidR="00DC216E" w:rsidRDefault="00000000">
                      <w:pPr>
                        <w:adjustRightInd w:val="0"/>
                        <w:snapToGrid w:val="0"/>
                        <w:spacing w:line="300" w:lineRule="auto"/>
                      </w:pPr>
                      <w:r>
                        <w:rPr>
                          <w:rFonts w:hint="eastAsia"/>
                        </w:rPr>
                        <w:t>学号：</w:t>
                      </w:r>
                      <w:r>
                        <w:rPr>
                          <w:rFonts w:hint="eastAsia"/>
                          <w:u w:val="single"/>
                        </w:rPr>
                        <w:t xml:space="preserve">  </w:t>
                      </w:r>
                      <w:r>
                        <w:rPr>
                          <w:u w:val="single"/>
                        </w:rPr>
                        <w:t>32</w:t>
                      </w:r>
                      <w:r>
                        <w:rPr>
                          <w:rFonts w:hint="eastAsia"/>
                          <w:u w:val="single"/>
                        </w:rPr>
                        <w:t xml:space="preserve">    </w:t>
                      </w:r>
                    </w:p>
                    <w:p w14:paraId="00F81831" w14:textId="0A61C0FE" w:rsidR="00DC216E" w:rsidRDefault="00000000">
                      <w:pPr>
                        <w:adjustRightInd w:val="0"/>
                        <w:snapToGrid w:val="0"/>
                        <w:spacing w:line="300" w:lineRule="auto"/>
                      </w:pPr>
                      <w:r>
                        <w:rPr>
                          <w:rFonts w:hint="eastAsia"/>
                        </w:rPr>
                        <w:t>日期：</w:t>
                      </w:r>
                      <w:r>
                        <w:rPr>
                          <w:rFonts w:hint="eastAsia"/>
                          <w:u w:val="single"/>
                        </w:rPr>
                        <w:t xml:space="preserve">    </w:t>
                      </w:r>
                      <w:r>
                        <w:rPr>
                          <w:u w:val="single"/>
                        </w:rPr>
                        <w:t>2023.</w:t>
                      </w:r>
                      <w:r>
                        <w:rPr>
                          <w:rFonts w:hint="eastAsia"/>
                          <w:u w:val="single"/>
                        </w:rPr>
                        <w:t>3.</w:t>
                      </w:r>
                      <w:r w:rsidR="00B424C1">
                        <w:rPr>
                          <w:u w:val="single"/>
                        </w:rPr>
                        <w:t>22</w:t>
                      </w:r>
                      <w:r>
                        <w:rPr>
                          <w:u w:val="single"/>
                        </w:rPr>
                        <w:t xml:space="preserve"> </w:t>
                      </w:r>
                      <w:r>
                        <w:rPr>
                          <w:rFonts w:hint="eastAsia"/>
                          <w:u w:val="single"/>
                        </w:rPr>
                        <w:t xml:space="preserve">    </w:t>
                      </w:r>
                    </w:p>
                    <w:p w14:paraId="48C4BDBB" w14:textId="77777777" w:rsidR="00DC216E" w:rsidRDefault="00000000">
                      <w:pPr>
                        <w:adjustRightInd w:val="0"/>
                        <w:snapToGrid w:val="0"/>
                        <w:spacing w:line="300" w:lineRule="auto"/>
                      </w:pPr>
                      <w:r>
                        <w:rPr>
                          <w:rFonts w:hint="eastAsia"/>
                        </w:rPr>
                        <w:t>地点：</w:t>
                      </w:r>
                      <w:r>
                        <w:rPr>
                          <w:u w:val="single"/>
                        </w:rPr>
                        <w:t xml:space="preserve"> </w:t>
                      </w:r>
                      <w:r>
                        <w:rPr>
                          <w:rFonts w:hint="eastAsia"/>
                          <w:u w:val="single"/>
                        </w:rPr>
                        <w:t>化学实验中心</w:t>
                      </w:r>
                      <w:r>
                        <w:rPr>
                          <w:rFonts w:hint="eastAsia"/>
                          <w:u w:val="single"/>
                        </w:rPr>
                        <w:t xml:space="preserve">327 </w:t>
                      </w:r>
                    </w:p>
                  </w:txbxContent>
                </v:textbox>
              </v:shape>
            </w:pict>
          </mc:Fallback>
        </mc:AlternateContent>
      </w:r>
      <w:r>
        <w:rPr>
          <w:noProof/>
          <w:snapToGrid w:val="0"/>
          <w:kern w:val="0"/>
          <w:position w:val="6"/>
        </w:rPr>
        <w:drawing>
          <wp:inline distT="0" distB="0" distL="0" distR="0" wp14:anchorId="50A7D148" wp14:editId="51148B9A">
            <wp:extent cx="1600200" cy="43370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600200" cy="433705"/>
                    </a:xfrm>
                    <a:prstGeom prst="rect">
                      <a:avLst/>
                    </a:prstGeom>
                    <a:noFill/>
                    <a:ln>
                      <a:noFill/>
                    </a:ln>
                  </pic:spPr>
                </pic:pic>
              </a:graphicData>
            </a:graphic>
          </wp:inline>
        </w:drawing>
      </w:r>
      <w:r>
        <w:rPr>
          <w:rFonts w:ascii="楷体_GB2312" w:eastAsia="楷体_GB2312" w:hAnsi="新宋体" w:hint="eastAsia"/>
          <w:b/>
          <w:bCs/>
          <w:snapToGrid w:val="0"/>
          <w:spacing w:val="20"/>
          <w:kern w:val="0"/>
          <w:position w:val="18"/>
          <w:sz w:val="52"/>
          <w:szCs w:val="52"/>
        </w:rPr>
        <w:t>实验报告</w:t>
      </w:r>
    </w:p>
    <w:p w14:paraId="2C7445A3" w14:textId="77777777" w:rsidR="00DC216E" w:rsidRDefault="00DC216E">
      <w:pPr>
        <w:rPr>
          <w:snapToGrid w:val="0"/>
          <w:kern w:val="0"/>
          <w:position w:val="6"/>
          <w:szCs w:val="21"/>
        </w:rPr>
      </w:pPr>
    </w:p>
    <w:p w14:paraId="03A04540" w14:textId="58AB8CDF" w:rsidR="00DC216E" w:rsidRDefault="00000000">
      <w:pPr>
        <w:rPr>
          <w:snapToGrid w:val="0"/>
          <w:kern w:val="0"/>
          <w:position w:val="6"/>
          <w:szCs w:val="21"/>
        </w:rPr>
      </w:pPr>
      <w:r>
        <w:rPr>
          <w:rFonts w:hint="eastAsia"/>
          <w:snapToGrid w:val="0"/>
          <w:kern w:val="0"/>
          <w:position w:val="6"/>
          <w:szCs w:val="21"/>
        </w:rPr>
        <w:t>课程名称：</w:t>
      </w:r>
      <w:r>
        <w:rPr>
          <w:rFonts w:hint="eastAsia"/>
          <w:snapToGrid w:val="0"/>
          <w:kern w:val="0"/>
          <w:position w:val="6"/>
          <w:szCs w:val="21"/>
          <w:u w:val="single"/>
        </w:rPr>
        <w:t xml:space="preserve">      </w:t>
      </w:r>
      <w:r>
        <w:rPr>
          <w:rFonts w:hint="eastAsia"/>
          <w:snapToGrid w:val="0"/>
          <w:kern w:val="0"/>
          <w:position w:val="6"/>
          <w:szCs w:val="21"/>
          <w:u w:val="single"/>
        </w:rPr>
        <w:t>大学化学实验（</w:t>
      </w:r>
      <w:r>
        <w:rPr>
          <w:rFonts w:hint="eastAsia"/>
          <w:snapToGrid w:val="0"/>
          <w:kern w:val="0"/>
          <w:position w:val="6"/>
          <w:szCs w:val="21"/>
          <w:u w:val="single"/>
        </w:rPr>
        <w:t>P</w:t>
      </w:r>
      <w:r>
        <w:rPr>
          <w:rFonts w:hint="eastAsia"/>
          <w:snapToGrid w:val="0"/>
          <w:kern w:val="0"/>
          <w:position w:val="6"/>
          <w:szCs w:val="21"/>
          <w:u w:val="single"/>
        </w:rPr>
        <w:t>）</w:t>
      </w:r>
      <w:r>
        <w:rPr>
          <w:rFonts w:hint="eastAsia"/>
          <w:snapToGrid w:val="0"/>
          <w:kern w:val="0"/>
          <w:position w:val="6"/>
          <w:szCs w:val="21"/>
          <w:u w:val="single"/>
        </w:rPr>
        <w:t xml:space="preserve">           </w:t>
      </w:r>
      <w:r>
        <w:rPr>
          <w:rFonts w:hint="eastAsia"/>
          <w:snapToGrid w:val="0"/>
          <w:kern w:val="0"/>
          <w:position w:val="6"/>
          <w:szCs w:val="21"/>
        </w:rPr>
        <w:t>指导老师：</w:t>
      </w:r>
      <w:r>
        <w:rPr>
          <w:rFonts w:hint="eastAsia"/>
          <w:snapToGrid w:val="0"/>
          <w:kern w:val="0"/>
          <w:position w:val="6"/>
          <w:szCs w:val="21"/>
          <w:u w:val="single"/>
        </w:rPr>
        <w:t xml:space="preserve">  </w:t>
      </w:r>
      <w:r w:rsidR="00B424C1">
        <w:rPr>
          <w:rFonts w:hint="eastAsia"/>
          <w:snapToGrid w:val="0"/>
          <w:kern w:val="0"/>
          <w:position w:val="6"/>
          <w:szCs w:val="21"/>
          <w:u w:val="single"/>
        </w:rPr>
        <w:t>陈平</w:t>
      </w:r>
      <w:r>
        <w:rPr>
          <w:rFonts w:hint="eastAsia"/>
          <w:snapToGrid w:val="0"/>
          <w:kern w:val="0"/>
          <w:position w:val="6"/>
          <w:szCs w:val="21"/>
          <w:u w:val="single"/>
        </w:rPr>
        <w:t xml:space="preserve">      </w:t>
      </w:r>
      <w:r>
        <w:rPr>
          <w:rFonts w:hint="eastAsia"/>
          <w:snapToGrid w:val="0"/>
          <w:kern w:val="0"/>
          <w:position w:val="6"/>
          <w:szCs w:val="21"/>
        </w:rPr>
        <w:t>成绩：</w:t>
      </w:r>
      <w:r>
        <w:rPr>
          <w:rFonts w:hint="eastAsia"/>
          <w:snapToGrid w:val="0"/>
          <w:kern w:val="0"/>
          <w:position w:val="6"/>
          <w:szCs w:val="21"/>
        </w:rPr>
        <w:t>__________________</w:t>
      </w:r>
    </w:p>
    <w:p w14:paraId="368D6338" w14:textId="0DEF52C4" w:rsidR="00DC216E" w:rsidRDefault="00000000">
      <w:pPr>
        <w:rPr>
          <w:snapToGrid w:val="0"/>
          <w:kern w:val="0"/>
          <w:position w:val="6"/>
          <w:szCs w:val="21"/>
        </w:rPr>
      </w:pPr>
      <w:r>
        <w:rPr>
          <w:rFonts w:hint="eastAsia"/>
          <w:snapToGrid w:val="0"/>
          <w:kern w:val="0"/>
          <w:position w:val="6"/>
          <w:szCs w:val="21"/>
        </w:rPr>
        <w:t>实验名称：</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u w:val="single"/>
        </w:rPr>
        <w:t xml:space="preserve"> </w:t>
      </w:r>
      <w:r>
        <w:rPr>
          <w:rFonts w:hint="eastAsia"/>
          <w:snapToGrid w:val="0"/>
          <w:kern w:val="0"/>
          <w:position w:val="6"/>
          <w:szCs w:val="21"/>
          <w:u w:val="single"/>
        </w:rPr>
        <w:t>恒温槽性能的测试</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u w:val="single"/>
        </w:rPr>
        <w:t xml:space="preserve">  </w:t>
      </w:r>
      <w:r>
        <w:rPr>
          <w:rFonts w:hint="eastAsia"/>
          <w:snapToGrid w:val="0"/>
          <w:kern w:val="0"/>
          <w:position w:val="6"/>
          <w:szCs w:val="21"/>
        </w:rPr>
        <w:t>实验类型：</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u w:val="single"/>
        </w:rPr>
        <w:t>基础实验</w:t>
      </w:r>
      <w:r>
        <w:rPr>
          <w:rFonts w:hint="eastAsia"/>
          <w:snapToGrid w:val="0"/>
          <w:kern w:val="0"/>
          <w:position w:val="6"/>
          <w:szCs w:val="21"/>
          <w:u w:val="single"/>
        </w:rPr>
        <w:t xml:space="preserve">      </w:t>
      </w:r>
      <w:r>
        <w:rPr>
          <w:rFonts w:hint="eastAsia"/>
          <w:snapToGrid w:val="0"/>
          <w:kern w:val="0"/>
          <w:position w:val="6"/>
          <w:szCs w:val="21"/>
        </w:rPr>
        <w:t>同组学生姓名：</w:t>
      </w:r>
      <w:r>
        <w:rPr>
          <w:snapToGrid w:val="0"/>
          <w:kern w:val="0"/>
          <w:position w:val="6"/>
          <w:szCs w:val="21"/>
          <w:u w:val="single"/>
        </w:rPr>
        <w:t xml:space="preserve">     </w:t>
      </w:r>
    </w:p>
    <w:p w14:paraId="6924334F" w14:textId="77777777" w:rsidR="00DC216E" w:rsidRDefault="00000000">
      <w:pPr>
        <w:rPr>
          <w:snapToGrid w:val="0"/>
          <w:kern w:val="0"/>
          <w:position w:val="6"/>
          <w:szCs w:val="21"/>
        </w:rPr>
      </w:pPr>
      <w:r>
        <w:rPr>
          <w:rFonts w:hint="eastAsia"/>
          <w:snapToGrid w:val="0"/>
          <w:kern w:val="0"/>
          <w:position w:val="6"/>
          <w:szCs w:val="21"/>
        </w:rPr>
        <w:t>一、实验目的和要求</w:t>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snapToGrid w:val="0"/>
          <w:kern w:val="0"/>
          <w:position w:val="6"/>
          <w:szCs w:val="21"/>
        </w:rPr>
        <w:t xml:space="preserve">           </w:t>
      </w:r>
      <w:r>
        <w:rPr>
          <w:rFonts w:hint="eastAsia"/>
          <w:snapToGrid w:val="0"/>
          <w:kern w:val="0"/>
          <w:position w:val="6"/>
          <w:szCs w:val="21"/>
        </w:rPr>
        <w:tab/>
      </w:r>
      <w:r>
        <w:rPr>
          <w:rFonts w:hint="eastAsia"/>
          <w:snapToGrid w:val="0"/>
          <w:kern w:val="0"/>
          <w:position w:val="6"/>
          <w:szCs w:val="21"/>
        </w:rPr>
        <w:t>二、实验内容和原理</w:t>
      </w:r>
    </w:p>
    <w:p w14:paraId="2CD140FB" w14:textId="77777777" w:rsidR="00DC216E" w:rsidRDefault="00000000">
      <w:pPr>
        <w:rPr>
          <w:snapToGrid w:val="0"/>
          <w:kern w:val="0"/>
          <w:position w:val="6"/>
          <w:szCs w:val="21"/>
        </w:rPr>
      </w:pPr>
      <w:r>
        <w:rPr>
          <w:rFonts w:hint="eastAsia"/>
          <w:snapToGrid w:val="0"/>
          <w:kern w:val="0"/>
          <w:position w:val="6"/>
          <w:szCs w:val="21"/>
        </w:rPr>
        <w:t>三、主要仪器设备</w:t>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rFonts w:hint="eastAsia"/>
          <w:snapToGrid w:val="0"/>
          <w:kern w:val="0"/>
          <w:position w:val="6"/>
          <w:szCs w:val="21"/>
        </w:rPr>
        <w:tab/>
      </w:r>
      <w:r>
        <w:rPr>
          <w:snapToGrid w:val="0"/>
          <w:kern w:val="0"/>
          <w:position w:val="6"/>
          <w:szCs w:val="21"/>
        </w:rPr>
        <w:t xml:space="preserve">        </w:t>
      </w:r>
      <w:r>
        <w:rPr>
          <w:rFonts w:hint="eastAsia"/>
          <w:snapToGrid w:val="0"/>
          <w:kern w:val="0"/>
          <w:position w:val="6"/>
          <w:szCs w:val="21"/>
        </w:rPr>
        <w:t>四、操作方法和实验步骤</w:t>
      </w:r>
      <w:r>
        <w:rPr>
          <w:rFonts w:hint="eastAsia"/>
          <w:snapToGrid w:val="0"/>
          <w:kern w:val="0"/>
          <w:position w:val="6"/>
          <w:szCs w:val="21"/>
        </w:rPr>
        <w:t xml:space="preserve"> </w:t>
      </w:r>
    </w:p>
    <w:p w14:paraId="72B6AA82" w14:textId="77777777" w:rsidR="00DC216E" w:rsidRDefault="00000000">
      <w:pPr>
        <w:rPr>
          <w:snapToGrid w:val="0"/>
          <w:kern w:val="0"/>
          <w:position w:val="6"/>
          <w:szCs w:val="21"/>
        </w:rPr>
      </w:pPr>
      <w:r>
        <w:rPr>
          <w:rFonts w:hint="eastAsia"/>
          <w:snapToGrid w:val="0"/>
          <w:kern w:val="0"/>
          <w:position w:val="6"/>
          <w:szCs w:val="21"/>
        </w:rPr>
        <w:t>五、实验数据记录和处理</w:t>
      </w:r>
      <w:r>
        <w:rPr>
          <w:rFonts w:hint="eastAsia"/>
          <w:snapToGrid w:val="0"/>
          <w:kern w:val="0"/>
          <w:position w:val="6"/>
          <w:szCs w:val="21"/>
        </w:rPr>
        <w:t xml:space="preserve">                     </w:t>
      </w:r>
      <w:r>
        <w:rPr>
          <w:snapToGrid w:val="0"/>
          <w:kern w:val="0"/>
          <w:position w:val="6"/>
          <w:szCs w:val="21"/>
        </w:rPr>
        <w:t xml:space="preserve">   </w:t>
      </w:r>
      <w:r>
        <w:rPr>
          <w:rFonts w:hint="eastAsia"/>
          <w:snapToGrid w:val="0"/>
          <w:kern w:val="0"/>
          <w:position w:val="6"/>
          <w:szCs w:val="21"/>
        </w:rPr>
        <w:t xml:space="preserve">  </w:t>
      </w:r>
      <w:r>
        <w:rPr>
          <w:rFonts w:hint="eastAsia"/>
          <w:snapToGrid w:val="0"/>
          <w:kern w:val="0"/>
          <w:position w:val="6"/>
          <w:szCs w:val="21"/>
        </w:rPr>
        <w:t>六、实验结果与分析</w:t>
      </w:r>
    </w:p>
    <w:p w14:paraId="64B82872" w14:textId="77777777" w:rsidR="00DC216E" w:rsidRDefault="00000000">
      <w:pPr>
        <w:rPr>
          <w:snapToGrid w:val="0"/>
          <w:kern w:val="0"/>
          <w:position w:val="6"/>
          <w:szCs w:val="21"/>
        </w:rPr>
      </w:pPr>
      <w:r>
        <w:rPr>
          <w:rFonts w:hint="eastAsia"/>
          <w:snapToGrid w:val="0"/>
          <w:kern w:val="0"/>
          <w:position w:val="6"/>
          <w:szCs w:val="21"/>
        </w:rPr>
        <w:t>七、讨论、心得</w:t>
      </w:r>
    </w:p>
    <w:p w14:paraId="07F49AEC" w14:textId="77777777" w:rsidR="00DC216E" w:rsidRDefault="00000000">
      <w:pPr>
        <w:rPr>
          <w:snapToGrid w:val="0"/>
          <w:kern w:val="0"/>
          <w:position w:val="6"/>
          <w:szCs w:val="21"/>
        </w:rPr>
      </w:pPr>
      <w:r>
        <w:rPr>
          <w:snapToGrid w:val="0"/>
          <w:kern w:val="0"/>
          <w:position w:val="6"/>
          <w:szCs w:val="21"/>
        </w:rPr>
        <w:t>----------------------------------------------------------------------------------------------------------------------------------------</w:t>
      </w:r>
    </w:p>
    <w:p w14:paraId="4DE80CBA" w14:textId="77777777" w:rsidR="00DC216E" w:rsidRDefault="00000000">
      <w:pPr>
        <w:rPr>
          <w:b/>
          <w:snapToGrid w:val="0"/>
          <w:kern w:val="0"/>
          <w:position w:val="6"/>
          <w:sz w:val="24"/>
        </w:rPr>
      </w:pPr>
      <w:r>
        <w:rPr>
          <w:rFonts w:hint="eastAsia"/>
          <w:b/>
          <w:snapToGrid w:val="0"/>
          <w:kern w:val="0"/>
          <w:position w:val="6"/>
          <w:sz w:val="24"/>
        </w:rPr>
        <w:t>一</w:t>
      </w:r>
      <w:r>
        <w:rPr>
          <w:b/>
          <w:snapToGrid w:val="0"/>
          <w:kern w:val="0"/>
          <w:position w:val="6"/>
          <w:sz w:val="24"/>
        </w:rPr>
        <w:t>、实验目的</w:t>
      </w:r>
    </w:p>
    <w:p w14:paraId="5A3D0FDD" w14:textId="77777777" w:rsidR="00DC216E" w:rsidRDefault="00000000">
      <w:pPr>
        <w:rPr>
          <w:snapToGrid w:val="0"/>
          <w:kern w:val="0"/>
          <w:position w:val="6"/>
          <w:szCs w:val="21"/>
        </w:rPr>
      </w:pPr>
      <w:r>
        <w:rPr>
          <w:rFonts w:hint="eastAsia"/>
          <w:snapToGrid w:val="0"/>
          <w:kern w:val="0"/>
          <w:position w:val="6"/>
          <w:szCs w:val="21"/>
        </w:rPr>
        <w:t>(1)</w:t>
      </w:r>
      <w:r>
        <w:rPr>
          <w:rFonts w:hint="eastAsia"/>
          <w:snapToGrid w:val="0"/>
          <w:kern w:val="0"/>
          <w:position w:val="6"/>
          <w:szCs w:val="21"/>
        </w:rPr>
        <w:t>了解恒温槽的构造及恒温原理，初步掌握恒温槽的装配和调试技术。</w:t>
      </w:r>
      <w:r>
        <w:rPr>
          <w:rFonts w:hint="eastAsia"/>
          <w:snapToGrid w:val="0"/>
          <w:kern w:val="0"/>
          <w:position w:val="6"/>
          <w:szCs w:val="21"/>
        </w:rPr>
        <w:t xml:space="preserve"> </w:t>
      </w:r>
    </w:p>
    <w:p w14:paraId="73967862" w14:textId="77777777" w:rsidR="00DC216E" w:rsidRDefault="00000000">
      <w:pPr>
        <w:rPr>
          <w:snapToGrid w:val="0"/>
          <w:kern w:val="0"/>
          <w:position w:val="6"/>
          <w:szCs w:val="21"/>
        </w:rPr>
      </w:pPr>
      <w:r>
        <w:rPr>
          <w:rFonts w:hint="eastAsia"/>
          <w:snapToGrid w:val="0"/>
          <w:kern w:val="0"/>
          <w:position w:val="6"/>
          <w:szCs w:val="21"/>
        </w:rPr>
        <w:t>(2)</w:t>
      </w:r>
      <w:r>
        <w:rPr>
          <w:rFonts w:hint="eastAsia"/>
          <w:snapToGrid w:val="0"/>
          <w:kern w:val="0"/>
          <w:position w:val="6"/>
          <w:szCs w:val="21"/>
        </w:rPr>
        <w:t>学会分析恒温槽的性能。</w:t>
      </w:r>
      <w:r>
        <w:rPr>
          <w:rFonts w:hint="eastAsia"/>
          <w:snapToGrid w:val="0"/>
          <w:kern w:val="0"/>
          <w:position w:val="6"/>
          <w:szCs w:val="21"/>
        </w:rPr>
        <w:t xml:space="preserve"> </w:t>
      </w:r>
    </w:p>
    <w:p w14:paraId="6E954567" w14:textId="77777777" w:rsidR="00DC216E" w:rsidRDefault="00000000">
      <w:pPr>
        <w:rPr>
          <w:snapToGrid w:val="0"/>
          <w:kern w:val="0"/>
          <w:position w:val="6"/>
          <w:szCs w:val="21"/>
        </w:rPr>
      </w:pPr>
      <w:r>
        <w:rPr>
          <w:rFonts w:hint="eastAsia"/>
          <w:snapToGrid w:val="0"/>
          <w:kern w:val="0"/>
          <w:position w:val="6"/>
          <w:szCs w:val="21"/>
        </w:rPr>
        <w:t>(3)</w:t>
      </w:r>
      <w:r>
        <w:rPr>
          <w:rFonts w:hint="eastAsia"/>
          <w:snapToGrid w:val="0"/>
          <w:kern w:val="0"/>
          <w:position w:val="6"/>
          <w:szCs w:val="21"/>
        </w:rPr>
        <w:t>掌握接触温度计的调节及使用。</w:t>
      </w:r>
    </w:p>
    <w:p w14:paraId="6F947FB8" w14:textId="77777777" w:rsidR="00DC216E" w:rsidRDefault="00DC216E">
      <w:pPr>
        <w:rPr>
          <w:b/>
          <w:snapToGrid w:val="0"/>
          <w:kern w:val="0"/>
          <w:position w:val="6"/>
          <w:sz w:val="24"/>
        </w:rPr>
      </w:pPr>
    </w:p>
    <w:p w14:paraId="2EF4A710" w14:textId="77777777" w:rsidR="00DC216E" w:rsidRDefault="00000000">
      <w:pPr>
        <w:rPr>
          <w:b/>
          <w:snapToGrid w:val="0"/>
          <w:kern w:val="0"/>
          <w:position w:val="6"/>
          <w:sz w:val="24"/>
        </w:rPr>
      </w:pPr>
      <w:r>
        <w:rPr>
          <w:rFonts w:hint="eastAsia"/>
          <w:b/>
          <w:snapToGrid w:val="0"/>
          <w:kern w:val="0"/>
          <w:position w:val="6"/>
          <w:sz w:val="24"/>
        </w:rPr>
        <w:t>二、实验原理</w:t>
      </w:r>
    </w:p>
    <w:p w14:paraId="7AB9D5F8" w14:textId="77777777" w:rsidR="00DC216E" w:rsidRDefault="00000000">
      <w:pPr>
        <w:ind w:firstLine="420"/>
        <w:rPr>
          <w:snapToGrid w:val="0"/>
          <w:kern w:val="0"/>
          <w:position w:val="6"/>
          <w:szCs w:val="21"/>
        </w:rPr>
      </w:pPr>
      <w:r>
        <w:rPr>
          <w:rFonts w:hint="eastAsia"/>
          <w:snapToGrid w:val="0"/>
          <w:kern w:val="0"/>
          <w:position w:val="6"/>
          <w:szCs w:val="21"/>
        </w:rPr>
        <w:t>恒温水浴槽通过温度控制器对加热器进行自动调节实现恒温目的。当恒温浴因热量向外扩散等原因使系统温度低于设定值时，控制器迫使加热器工作，当系统再次达到设定温度时，则自动停止加热。这样周而复始，可以使系统温度在一定范围内保持恒定。</w:t>
      </w:r>
    </w:p>
    <w:p w14:paraId="46527E09" w14:textId="77777777" w:rsidR="00DC216E" w:rsidRDefault="00000000">
      <w:pPr>
        <w:ind w:firstLine="420"/>
        <w:rPr>
          <w:snapToGrid w:val="0"/>
          <w:kern w:val="0"/>
          <w:position w:val="6"/>
          <w:szCs w:val="21"/>
        </w:rPr>
      </w:pPr>
      <w:r>
        <w:rPr>
          <w:rFonts w:hint="eastAsia"/>
          <w:snapToGrid w:val="0"/>
          <w:kern w:val="0"/>
          <w:position w:val="6"/>
          <w:szCs w:val="21"/>
        </w:rPr>
        <w:t>恒温槽一般由浴槽、温度调节器、温度控制器、加热器、搅拌器和温度计等部件组成，如图</w:t>
      </w:r>
      <w:r>
        <w:rPr>
          <w:rFonts w:hint="eastAsia"/>
          <w:snapToGrid w:val="0"/>
          <w:kern w:val="0"/>
          <w:position w:val="6"/>
          <w:szCs w:val="21"/>
        </w:rPr>
        <w:t>1</w:t>
      </w:r>
      <w:r>
        <w:rPr>
          <w:rFonts w:hint="eastAsia"/>
          <w:snapToGrid w:val="0"/>
          <w:kern w:val="0"/>
          <w:position w:val="6"/>
          <w:szCs w:val="21"/>
        </w:rPr>
        <w:t>所示。</w:t>
      </w:r>
    </w:p>
    <w:p w14:paraId="65B9EB52" w14:textId="77777777" w:rsidR="00DC216E" w:rsidRDefault="00000000">
      <w:pPr>
        <w:ind w:firstLine="420"/>
        <w:rPr>
          <w:snapToGrid w:val="0"/>
          <w:kern w:val="0"/>
          <w:position w:val="6"/>
          <w:szCs w:val="21"/>
        </w:rPr>
      </w:pPr>
      <w:r>
        <w:rPr>
          <w:rFonts w:hint="eastAsia"/>
          <w:snapToGrid w:val="0"/>
          <w:kern w:val="0"/>
          <w:position w:val="6"/>
          <w:szCs w:val="21"/>
        </w:rPr>
        <w:t>常用电接点水银温度计</w:t>
      </w:r>
      <w:r>
        <w:rPr>
          <w:rFonts w:hint="eastAsia"/>
          <w:snapToGrid w:val="0"/>
          <w:kern w:val="0"/>
          <w:position w:val="6"/>
          <w:szCs w:val="21"/>
        </w:rPr>
        <w:t>(</w:t>
      </w:r>
      <w:r>
        <w:rPr>
          <w:rFonts w:hint="eastAsia"/>
          <w:snapToGrid w:val="0"/>
          <w:kern w:val="0"/>
          <w:position w:val="6"/>
          <w:szCs w:val="21"/>
        </w:rPr>
        <w:t>也称水银导电表</w:t>
      </w:r>
      <w:r>
        <w:rPr>
          <w:rFonts w:hint="eastAsia"/>
          <w:snapToGrid w:val="0"/>
          <w:kern w:val="0"/>
          <w:position w:val="6"/>
          <w:szCs w:val="21"/>
        </w:rPr>
        <w:t>)</w:t>
      </w:r>
      <w:r>
        <w:rPr>
          <w:rFonts w:hint="eastAsia"/>
          <w:snapToGrid w:val="0"/>
          <w:kern w:val="0"/>
          <w:position w:val="6"/>
          <w:szCs w:val="21"/>
        </w:rPr>
        <w:t>作温度调节器，它相当于一个自动开关，用于调节浴槽达到所要求的温度，控制精度一般在</w:t>
      </w:r>
      <w:r>
        <w:rPr>
          <w:rFonts w:hint="eastAsia"/>
          <w:snapToGrid w:val="0"/>
          <w:kern w:val="0"/>
          <w:position w:val="6"/>
          <w:szCs w:val="21"/>
        </w:rPr>
        <w:t xml:space="preserve"> </w:t>
      </w:r>
      <w:r>
        <w:rPr>
          <w:rFonts w:hint="eastAsia"/>
          <w:snapToGrid w:val="0"/>
          <w:kern w:val="0"/>
          <w:position w:val="6"/>
          <w:szCs w:val="21"/>
        </w:rPr>
        <w:t>±</w:t>
      </w:r>
      <w:r>
        <w:rPr>
          <w:rFonts w:hint="eastAsia"/>
          <w:snapToGrid w:val="0"/>
          <w:kern w:val="0"/>
          <w:position w:val="6"/>
          <w:szCs w:val="21"/>
        </w:rPr>
        <w:t>0.1</w:t>
      </w:r>
      <w:r>
        <w:rPr>
          <w:rFonts w:hint="eastAsia"/>
          <w:snapToGrid w:val="0"/>
          <w:kern w:val="0"/>
          <w:position w:val="6"/>
          <w:szCs w:val="21"/>
        </w:rPr>
        <w:t>℃，其结构如图</w:t>
      </w:r>
      <w:r>
        <w:rPr>
          <w:rFonts w:hint="eastAsia"/>
          <w:snapToGrid w:val="0"/>
          <w:kern w:val="0"/>
          <w:position w:val="6"/>
          <w:szCs w:val="21"/>
        </w:rPr>
        <w:t>2</w:t>
      </w:r>
      <w:r>
        <w:rPr>
          <w:rFonts w:hint="eastAsia"/>
          <w:snapToGrid w:val="0"/>
          <w:kern w:val="0"/>
          <w:position w:val="6"/>
          <w:szCs w:val="21"/>
        </w:rPr>
        <w:t>所示。它的下半部与普通温度计相仿，但有一根铂丝</w:t>
      </w:r>
      <w:r>
        <w:rPr>
          <w:rFonts w:hint="eastAsia"/>
          <w:snapToGrid w:val="0"/>
          <w:kern w:val="0"/>
          <w:position w:val="6"/>
          <w:szCs w:val="21"/>
        </w:rPr>
        <w:t>(</w:t>
      </w:r>
      <w:r>
        <w:rPr>
          <w:rFonts w:hint="eastAsia"/>
          <w:snapToGrid w:val="0"/>
          <w:kern w:val="0"/>
          <w:position w:val="6"/>
          <w:szCs w:val="21"/>
        </w:rPr>
        <w:t>下铂丝</w:t>
      </w:r>
      <w:r>
        <w:rPr>
          <w:rFonts w:hint="eastAsia"/>
          <w:snapToGrid w:val="0"/>
          <w:kern w:val="0"/>
          <w:position w:val="6"/>
          <w:szCs w:val="21"/>
        </w:rPr>
        <w:t>)</w:t>
      </w:r>
      <w:r>
        <w:rPr>
          <w:rFonts w:hint="eastAsia"/>
          <w:snapToGrid w:val="0"/>
          <w:kern w:val="0"/>
          <w:position w:val="6"/>
          <w:szCs w:val="21"/>
        </w:rPr>
        <w:t>与水银球中的水银接触；上半部沿温度计毛细管有另一根铂丝</w:t>
      </w:r>
      <w:r>
        <w:rPr>
          <w:rFonts w:hint="eastAsia"/>
          <w:snapToGrid w:val="0"/>
          <w:kern w:val="0"/>
          <w:position w:val="6"/>
          <w:szCs w:val="21"/>
        </w:rPr>
        <w:t>(</w:t>
      </w:r>
      <w:r>
        <w:rPr>
          <w:rFonts w:hint="eastAsia"/>
          <w:snapToGrid w:val="0"/>
          <w:kern w:val="0"/>
          <w:position w:val="6"/>
          <w:szCs w:val="21"/>
        </w:rPr>
        <w:t>上铂丝</w:t>
      </w:r>
      <w:r>
        <w:rPr>
          <w:rFonts w:hint="eastAsia"/>
          <w:snapToGrid w:val="0"/>
          <w:kern w:val="0"/>
          <w:position w:val="6"/>
          <w:szCs w:val="21"/>
        </w:rPr>
        <w:t>)</w:t>
      </w:r>
      <w:r>
        <w:rPr>
          <w:rFonts w:hint="eastAsia"/>
          <w:snapToGrid w:val="0"/>
          <w:kern w:val="0"/>
          <w:position w:val="6"/>
          <w:szCs w:val="21"/>
        </w:rPr>
        <w:t>，固定于调温指示标铁上，旋转顶部调节帽</w:t>
      </w:r>
      <w:r>
        <w:rPr>
          <w:rFonts w:hint="eastAsia"/>
          <w:snapToGrid w:val="0"/>
          <w:kern w:val="0"/>
          <w:position w:val="6"/>
          <w:szCs w:val="21"/>
        </w:rPr>
        <w:t>(</w:t>
      </w:r>
      <w:r>
        <w:rPr>
          <w:rFonts w:hint="eastAsia"/>
          <w:snapToGrid w:val="0"/>
          <w:kern w:val="0"/>
          <w:position w:val="6"/>
          <w:szCs w:val="21"/>
        </w:rPr>
        <w:t>内有磁铁</w:t>
      </w:r>
      <w:r>
        <w:rPr>
          <w:rFonts w:hint="eastAsia"/>
          <w:snapToGrid w:val="0"/>
          <w:kern w:val="0"/>
          <w:position w:val="6"/>
          <w:szCs w:val="21"/>
        </w:rPr>
        <w:t>)</w:t>
      </w:r>
      <w:r>
        <w:rPr>
          <w:rFonts w:hint="eastAsia"/>
          <w:snapToGrid w:val="0"/>
          <w:kern w:val="0"/>
          <w:position w:val="6"/>
          <w:szCs w:val="21"/>
        </w:rPr>
        <w:t>带动调温转动铁芯旋转，使标铁和上铂丝上下移动，从而调节控制温度。上铂丝和下铂丝各用导线引出，用于连接温度控制器。从标铁在上部温度标尺中的位置，可以粗略估计所要求控制的温度值。当浴槽内温度低于控制温度时，上铂丝与汞柱</w:t>
      </w:r>
      <w:r>
        <w:rPr>
          <w:rFonts w:hint="eastAsia"/>
          <w:snapToGrid w:val="0"/>
          <w:kern w:val="0"/>
          <w:position w:val="6"/>
          <w:szCs w:val="21"/>
        </w:rPr>
        <w:t>(</w:t>
      </w:r>
      <w:r>
        <w:rPr>
          <w:rFonts w:hint="eastAsia"/>
          <w:snapToGrid w:val="0"/>
          <w:kern w:val="0"/>
          <w:position w:val="6"/>
          <w:szCs w:val="21"/>
        </w:rPr>
        <w:t>与下铂丝导通</w:t>
      </w:r>
      <w:r>
        <w:rPr>
          <w:rFonts w:hint="eastAsia"/>
          <w:snapToGrid w:val="0"/>
          <w:kern w:val="0"/>
          <w:position w:val="6"/>
          <w:szCs w:val="21"/>
        </w:rPr>
        <w:t>)</w:t>
      </w:r>
      <w:r>
        <w:rPr>
          <w:rFonts w:hint="eastAsia"/>
          <w:snapToGrid w:val="0"/>
          <w:kern w:val="0"/>
          <w:position w:val="6"/>
          <w:szCs w:val="21"/>
        </w:rPr>
        <w:t>不接触；当浴槽内温度上铂丝与汞柱接通。将电接点水银温度计串联于加热电路中，依靠这种“断”与“通”，即可直接控制电加热器加热与否。但由于电接点水银温度计只允许约</w:t>
      </w:r>
      <w:r>
        <w:rPr>
          <w:rFonts w:hint="eastAsia"/>
          <w:snapToGrid w:val="0"/>
          <w:kern w:val="0"/>
          <w:position w:val="6"/>
          <w:szCs w:val="21"/>
        </w:rPr>
        <w:t xml:space="preserve"> 1mA </w:t>
      </w:r>
      <w:r>
        <w:rPr>
          <w:rFonts w:hint="eastAsia"/>
          <w:snapToGrid w:val="0"/>
          <w:kern w:val="0"/>
          <w:position w:val="6"/>
          <w:szCs w:val="21"/>
        </w:rPr>
        <w:t>电流通过</w:t>
      </w:r>
      <w:r>
        <w:rPr>
          <w:rFonts w:hint="eastAsia"/>
          <w:snapToGrid w:val="0"/>
          <w:kern w:val="0"/>
          <w:position w:val="6"/>
          <w:szCs w:val="21"/>
        </w:rPr>
        <w:t>(</w:t>
      </w:r>
      <w:r>
        <w:rPr>
          <w:rFonts w:hint="eastAsia"/>
          <w:snapToGrid w:val="0"/>
          <w:kern w:val="0"/>
          <w:position w:val="6"/>
          <w:szCs w:val="21"/>
        </w:rPr>
        <w:t>以防止铂丝与汞接触面处产生火花</w:t>
      </w:r>
      <w:r>
        <w:rPr>
          <w:rFonts w:hint="eastAsia"/>
          <w:snapToGrid w:val="0"/>
          <w:kern w:val="0"/>
          <w:position w:val="6"/>
          <w:szCs w:val="21"/>
        </w:rPr>
        <w:t>)</w:t>
      </w:r>
      <w:r>
        <w:rPr>
          <w:rFonts w:hint="eastAsia"/>
          <w:snapToGrid w:val="0"/>
          <w:kern w:val="0"/>
          <w:position w:val="6"/>
          <w:szCs w:val="21"/>
        </w:rPr>
        <w:t>，而通过电热棒的电流很大，所以两者之间应通过温度控制器控制，继电器是常用的温度控制器。</w:t>
      </w:r>
    </w:p>
    <w:p w14:paraId="288590A4" w14:textId="77777777" w:rsidR="00DC216E" w:rsidRDefault="00000000">
      <w:pPr>
        <w:ind w:firstLine="420"/>
      </w:pPr>
      <w:r>
        <w:rPr>
          <w:noProof/>
        </w:rPr>
        <w:drawing>
          <wp:inline distT="0" distB="0" distL="114300" distR="114300" wp14:anchorId="1C3C619F" wp14:editId="5379DFF6">
            <wp:extent cx="1844675" cy="1949450"/>
            <wp:effectExtent l="0" t="0" r="3175"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1844675" cy="1949450"/>
                    </a:xfrm>
                    <a:prstGeom prst="rect">
                      <a:avLst/>
                    </a:prstGeom>
                    <a:noFill/>
                    <a:ln>
                      <a:noFill/>
                    </a:ln>
                  </pic:spPr>
                </pic:pic>
              </a:graphicData>
            </a:graphic>
          </wp:inline>
        </w:drawing>
      </w:r>
      <w:r>
        <w:rPr>
          <w:rFonts w:hint="eastAsia"/>
        </w:rPr>
        <w:t xml:space="preserve">                   </w:t>
      </w:r>
      <w:r>
        <w:rPr>
          <w:noProof/>
        </w:rPr>
        <w:drawing>
          <wp:inline distT="0" distB="0" distL="114300" distR="114300" wp14:anchorId="0591B9FC" wp14:editId="4298B550">
            <wp:extent cx="1249045" cy="1898015"/>
            <wp:effectExtent l="0" t="0" r="8255" b="698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1249045" cy="1898015"/>
                    </a:xfrm>
                    <a:prstGeom prst="rect">
                      <a:avLst/>
                    </a:prstGeom>
                    <a:noFill/>
                    <a:ln>
                      <a:noFill/>
                    </a:ln>
                  </pic:spPr>
                </pic:pic>
              </a:graphicData>
            </a:graphic>
          </wp:inline>
        </w:drawing>
      </w:r>
    </w:p>
    <w:p w14:paraId="270AB3FA" w14:textId="77777777" w:rsidR="00DC216E" w:rsidRDefault="00000000">
      <w:pPr>
        <w:ind w:firstLine="420"/>
      </w:pPr>
      <w:r>
        <w:rPr>
          <w:rFonts w:hint="eastAsia"/>
        </w:rPr>
        <w:t>图</w:t>
      </w:r>
      <w:r>
        <w:rPr>
          <w:rFonts w:hint="eastAsia"/>
        </w:rPr>
        <w:t xml:space="preserve"> 1 </w:t>
      </w:r>
      <w:r>
        <w:rPr>
          <w:rFonts w:hint="eastAsia"/>
        </w:rPr>
        <w:t>恒温槽装置简图</w:t>
      </w:r>
      <w:r>
        <w:rPr>
          <w:rFonts w:hint="eastAsia"/>
        </w:rPr>
        <w:t xml:space="preserve">                       </w:t>
      </w:r>
      <w:r>
        <w:rPr>
          <w:rFonts w:hint="eastAsia"/>
        </w:rPr>
        <w:t>图</w:t>
      </w:r>
      <w:r>
        <w:rPr>
          <w:rFonts w:hint="eastAsia"/>
        </w:rPr>
        <w:t xml:space="preserve">2 </w:t>
      </w:r>
      <w:r>
        <w:rPr>
          <w:rFonts w:hint="eastAsia"/>
        </w:rPr>
        <w:t>温度调节器</w:t>
      </w:r>
      <w:r>
        <w:rPr>
          <w:rFonts w:hint="eastAsia"/>
        </w:rPr>
        <w:t>(</w:t>
      </w:r>
      <w:r>
        <w:rPr>
          <w:rFonts w:hint="eastAsia"/>
        </w:rPr>
        <w:t>电接点水银温度计</w:t>
      </w:r>
      <w:r>
        <w:rPr>
          <w:rFonts w:hint="eastAsia"/>
        </w:rPr>
        <w:t xml:space="preserve">) </w:t>
      </w:r>
    </w:p>
    <w:p w14:paraId="60A753D6" w14:textId="77777777" w:rsidR="00DC216E" w:rsidRDefault="00000000">
      <w:pPr>
        <w:rPr>
          <w:sz w:val="18"/>
          <w:szCs w:val="21"/>
        </w:rPr>
      </w:pPr>
      <w:r>
        <w:rPr>
          <w:rFonts w:hint="eastAsia"/>
          <w:sz w:val="18"/>
          <w:szCs w:val="21"/>
        </w:rPr>
        <w:t>1.</w:t>
      </w:r>
      <w:r>
        <w:rPr>
          <w:rFonts w:hint="eastAsia"/>
          <w:sz w:val="18"/>
          <w:szCs w:val="21"/>
        </w:rPr>
        <w:t>浴槽；</w:t>
      </w:r>
      <w:r>
        <w:rPr>
          <w:rFonts w:hint="eastAsia"/>
          <w:sz w:val="18"/>
          <w:szCs w:val="21"/>
        </w:rPr>
        <w:t>2.</w:t>
      </w:r>
      <w:r>
        <w:rPr>
          <w:rFonts w:hint="eastAsia"/>
          <w:sz w:val="18"/>
          <w:szCs w:val="21"/>
        </w:rPr>
        <w:t>加热器；</w:t>
      </w:r>
      <w:r>
        <w:rPr>
          <w:rFonts w:hint="eastAsia"/>
          <w:sz w:val="18"/>
          <w:szCs w:val="21"/>
        </w:rPr>
        <w:t>3.</w:t>
      </w:r>
      <w:r>
        <w:rPr>
          <w:rFonts w:hint="eastAsia"/>
          <w:sz w:val="18"/>
          <w:szCs w:val="21"/>
        </w:rPr>
        <w:t>马达；</w:t>
      </w:r>
      <w:r>
        <w:rPr>
          <w:rFonts w:hint="eastAsia"/>
          <w:sz w:val="18"/>
          <w:szCs w:val="21"/>
        </w:rPr>
        <w:t>4.</w:t>
      </w:r>
      <w:r>
        <w:rPr>
          <w:rFonts w:hint="eastAsia"/>
          <w:sz w:val="18"/>
          <w:szCs w:val="21"/>
        </w:rPr>
        <w:t>搅拌器；</w:t>
      </w:r>
      <w:r>
        <w:rPr>
          <w:rFonts w:hint="eastAsia"/>
          <w:sz w:val="18"/>
          <w:szCs w:val="21"/>
        </w:rPr>
        <w:t xml:space="preserve">5. </w:t>
      </w:r>
      <w:r>
        <w:rPr>
          <w:rFonts w:hint="eastAsia"/>
          <w:sz w:val="18"/>
          <w:szCs w:val="21"/>
        </w:rPr>
        <w:t>温度调节器；</w:t>
      </w:r>
      <w:r>
        <w:rPr>
          <w:rFonts w:hint="eastAsia"/>
          <w:sz w:val="18"/>
          <w:szCs w:val="21"/>
        </w:rPr>
        <w:t xml:space="preserve">    1.</w:t>
      </w:r>
      <w:r>
        <w:rPr>
          <w:rFonts w:hint="eastAsia"/>
          <w:sz w:val="18"/>
          <w:szCs w:val="21"/>
        </w:rPr>
        <w:t>调节帽；</w:t>
      </w:r>
      <w:r>
        <w:rPr>
          <w:rFonts w:hint="eastAsia"/>
          <w:sz w:val="18"/>
          <w:szCs w:val="21"/>
        </w:rPr>
        <w:t>2.</w:t>
      </w:r>
      <w:r>
        <w:rPr>
          <w:rFonts w:hint="eastAsia"/>
          <w:sz w:val="18"/>
          <w:szCs w:val="21"/>
        </w:rPr>
        <w:t>紧固螺丝；</w:t>
      </w:r>
      <w:r>
        <w:rPr>
          <w:rFonts w:hint="eastAsia"/>
          <w:sz w:val="18"/>
          <w:szCs w:val="21"/>
        </w:rPr>
        <w:t>3.</w:t>
      </w:r>
      <w:r>
        <w:rPr>
          <w:rFonts w:hint="eastAsia"/>
          <w:sz w:val="18"/>
          <w:szCs w:val="21"/>
        </w:rPr>
        <w:t>调温转动铁芯；</w:t>
      </w:r>
      <w:r>
        <w:rPr>
          <w:rFonts w:hint="eastAsia"/>
          <w:sz w:val="18"/>
          <w:szCs w:val="21"/>
        </w:rPr>
        <w:t>4.</w:t>
      </w:r>
      <w:r>
        <w:rPr>
          <w:rFonts w:hint="eastAsia"/>
          <w:sz w:val="18"/>
          <w:szCs w:val="21"/>
        </w:rPr>
        <w:t>调温指示标铁；</w:t>
      </w:r>
    </w:p>
    <w:p w14:paraId="0E4826AA" w14:textId="77777777" w:rsidR="00DC216E" w:rsidRDefault="00000000">
      <w:pPr>
        <w:rPr>
          <w:sz w:val="18"/>
          <w:szCs w:val="21"/>
        </w:rPr>
      </w:pPr>
      <w:r>
        <w:rPr>
          <w:rFonts w:hint="eastAsia"/>
          <w:sz w:val="18"/>
          <w:szCs w:val="21"/>
        </w:rPr>
        <w:t>6.</w:t>
      </w:r>
      <w:r>
        <w:rPr>
          <w:rFonts w:hint="eastAsia"/>
          <w:sz w:val="18"/>
          <w:szCs w:val="21"/>
        </w:rPr>
        <w:t>温度控制器；</w:t>
      </w:r>
      <w:r>
        <w:rPr>
          <w:rFonts w:hint="eastAsia"/>
          <w:sz w:val="18"/>
          <w:szCs w:val="21"/>
        </w:rPr>
        <w:t>7.</w:t>
      </w:r>
      <w:r>
        <w:rPr>
          <w:rFonts w:hint="eastAsia"/>
          <w:sz w:val="18"/>
          <w:szCs w:val="21"/>
        </w:rPr>
        <w:t>精密温度计；</w:t>
      </w:r>
      <w:r>
        <w:rPr>
          <w:rFonts w:hint="eastAsia"/>
          <w:sz w:val="18"/>
          <w:szCs w:val="21"/>
        </w:rPr>
        <w:t>8.</w:t>
      </w:r>
      <w:r>
        <w:rPr>
          <w:rFonts w:hint="eastAsia"/>
          <w:sz w:val="18"/>
          <w:szCs w:val="21"/>
        </w:rPr>
        <w:t>调速变压器</w:t>
      </w:r>
      <w:r>
        <w:rPr>
          <w:rFonts w:hint="eastAsia"/>
          <w:sz w:val="18"/>
          <w:szCs w:val="21"/>
        </w:rPr>
        <w:t xml:space="preserve">              5.</w:t>
      </w:r>
      <w:r>
        <w:rPr>
          <w:rFonts w:hint="eastAsia"/>
          <w:sz w:val="18"/>
          <w:szCs w:val="21"/>
        </w:rPr>
        <w:t>上铂丝引出线；</w:t>
      </w:r>
      <w:r>
        <w:rPr>
          <w:rFonts w:hint="eastAsia"/>
          <w:sz w:val="18"/>
          <w:szCs w:val="21"/>
        </w:rPr>
        <w:t>6.</w:t>
      </w:r>
      <w:r>
        <w:rPr>
          <w:rFonts w:hint="eastAsia"/>
          <w:sz w:val="18"/>
          <w:szCs w:val="21"/>
        </w:rPr>
        <w:t>下铂丝引出线；</w:t>
      </w:r>
      <w:r>
        <w:rPr>
          <w:rFonts w:hint="eastAsia"/>
          <w:sz w:val="18"/>
          <w:szCs w:val="21"/>
        </w:rPr>
        <w:t>7.</w:t>
      </w:r>
      <w:r>
        <w:rPr>
          <w:rFonts w:hint="eastAsia"/>
          <w:sz w:val="18"/>
          <w:szCs w:val="21"/>
        </w:rPr>
        <w:t>下部温度标尺；</w:t>
      </w:r>
    </w:p>
    <w:p w14:paraId="01000D25" w14:textId="77777777" w:rsidR="00DC216E" w:rsidRDefault="00000000">
      <w:pPr>
        <w:ind w:firstLineChars="2600" w:firstLine="4680"/>
        <w:rPr>
          <w:sz w:val="18"/>
          <w:szCs w:val="21"/>
        </w:rPr>
      </w:pPr>
      <w:r>
        <w:rPr>
          <w:rFonts w:hint="eastAsia"/>
          <w:sz w:val="18"/>
          <w:szCs w:val="21"/>
        </w:rPr>
        <w:t>8.</w:t>
      </w:r>
      <w:r>
        <w:rPr>
          <w:rFonts w:hint="eastAsia"/>
          <w:sz w:val="18"/>
          <w:szCs w:val="21"/>
        </w:rPr>
        <w:t>上部温度标尺</w:t>
      </w:r>
      <w:r>
        <w:rPr>
          <w:rFonts w:hint="eastAsia"/>
          <w:sz w:val="18"/>
          <w:szCs w:val="21"/>
        </w:rPr>
        <w:t xml:space="preserve"> </w:t>
      </w:r>
    </w:p>
    <w:p w14:paraId="7A04FF8E" w14:textId="77777777" w:rsidR="00DC216E" w:rsidRDefault="00DC216E">
      <w:pPr>
        <w:ind w:firstLine="420"/>
      </w:pPr>
    </w:p>
    <w:p w14:paraId="2CCCF6DB" w14:textId="77777777" w:rsidR="00DC216E" w:rsidRDefault="00000000">
      <w:pPr>
        <w:numPr>
          <w:ilvl w:val="0"/>
          <w:numId w:val="1"/>
        </w:numPr>
        <w:rPr>
          <w:b/>
          <w:snapToGrid w:val="0"/>
          <w:kern w:val="0"/>
          <w:position w:val="6"/>
          <w:sz w:val="24"/>
        </w:rPr>
      </w:pPr>
      <w:r>
        <w:rPr>
          <w:rFonts w:hint="eastAsia"/>
          <w:b/>
          <w:snapToGrid w:val="0"/>
          <w:kern w:val="0"/>
          <w:position w:val="6"/>
          <w:sz w:val="24"/>
        </w:rPr>
        <w:t>实验仪器与试剂</w:t>
      </w:r>
    </w:p>
    <w:p w14:paraId="4E26EFC6" w14:textId="77777777" w:rsidR="00DC216E" w:rsidRDefault="00000000">
      <w:pPr>
        <w:ind w:firstLine="420"/>
      </w:pPr>
      <w:r>
        <w:rPr>
          <w:rFonts w:hint="eastAsia"/>
        </w:rPr>
        <w:t>仪器</w:t>
      </w:r>
      <w:r>
        <w:rPr>
          <w:rFonts w:hint="eastAsia"/>
        </w:rPr>
        <w:t xml:space="preserve">  </w:t>
      </w:r>
      <w:r>
        <w:rPr>
          <w:rFonts w:hint="eastAsia"/>
        </w:rPr>
        <w:t>玻璃缸；温度调节器</w:t>
      </w:r>
      <w:r>
        <w:rPr>
          <w:rFonts w:hint="eastAsia"/>
        </w:rPr>
        <w:t>(</w:t>
      </w:r>
      <w:r>
        <w:rPr>
          <w:rFonts w:hint="eastAsia"/>
        </w:rPr>
        <w:t>导电表</w:t>
      </w:r>
      <w:r>
        <w:rPr>
          <w:rFonts w:hint="eastAsia"/>
        </w:rPr>
        <w:t>)</w:t>
      </w:r>
      <w:r>
        <w:rPr>
          <w:rFonts w:hint="eastAsia"/>
        </w:rPr>
        <w:t>；精密电子温差测量仪；温度计</w:t>
      </w:r>
      <w:r>
        <w:rPr>
          <w:rFonts w:hint="eastAsia"/>
        </w:rPr>
        <w:t>(1/10</w:t>
      </w:r>
      <w:r>
        <w:rPr>
          <w:rFonts w:hint="eastAsia"/>
        </w:rPr>
        <w:t>℃</w:t>
      </w:r>
      <w:r>
        <w:rPr>
          <w:rFonts w:hint="eastAsia"/>
        </w:rPr>
        <w:t>)</w:t>
      </w:r>
      <w:r>
        <w:rPr>
          <w:rFonts w:hint="eastAsia"/>
        </w:rPr>
        <w:t>；搅拌器</w:t>
      </w:r>
      <w:r>
        <w:rPr>
          <w:rFonts w:hint="eastAsia"/>
        </w:rPr>
        <w:t>(</w:t>
      </w:r>
      <w:r>
        <w:rPr>
          <w:rFonts w:hint="eastAsia"/>
        </w:rPr>
        <w:t>带调速器</w:t>
      </w:r>
      <w:r>
        <w:rPr>
          <w:rFonts w:hint="eastAsia"/>
        </w:rPr>
        <w:t>)</w:t>
      </w:r>
      <w:r>
        <w:rPr>
          <w:rFonts w:hint="eastAsia"/>
        </w:rPr>
        <w:t>；温度控制器</w:t>
      </w:r>
      <w:r>
        <w:rPr>
          <w:rFonts w:hint="eastAsia"/>
        </w:rPr>
        <w:t>(</w:t>
      </w:r>
      <w:r>
        <w:rPr>
          <w:rFonts w:hint="eastAsia"/>
        </w:rPr>
        <w:t>继电器</w:t>
      </w:r>
      <w:r>
        <w:rPr>
          <w:rFonts w:hint="eastAsia"/>
        </w:rPr>
        <w:t>)</w:t>
      </w:r>
      <w:r>
        <w:rPr>
          <w:rFonts w:hint="eastAsia"/>
        </w:rPr>
        <w:t>；加热器；调压器。</w:t>
      </w:r>
    </w:p>
    <w:p w14:paraId="46C94BF5" w14:textId="77777777" w:rsidR="00DC216E" w:rsidRDefault="00000000">
      <w:pPr>
        <w:rPr>
          <w:b/>
          <w:snapToGrid w:val="0"/>
          <w:kern w:val="0"/>
          <w:position w:val="6"/>
          <w:sz w:val="24"/>
        </w:rPr>
      </w:pPr>
      <w:r>
        <w:rPr>
          <w:rFonts w:hint="eastAsia"/>
          <w:b/>
          <w:snapToGrid w:val="0"/>
          <w:kern w:val="0"/>
          <w:position w:val="6"/>
          <w:sz w:val="24"/>
        </w:rPr>
        <w:t>四、实验步骤</w:t>
      </w:r>
    </w:p>
    <w:p w14:paraId="3373C55B" w14:textId="77777777" w:rsidR="00DC216E" w:rsidRDefault="00000000">
      <w:pPr>
        <w:ind w:firstLine="420"/>
      </w:pPr>
      <w:r>
        <w:rPr>
          <w:rFonts w:hint="eastAsia"/>
        </w:rPr>
        <w:t>(1)</w:t>
      </w:r>
      <w:r>
        <w:rPr>
          <w:rFonts w:hint="eastAsia"/>
        </w:rPr>
        <w:t>将蒸馏水灌入浴槽至容积的</w:t>
      </w:r>
      <w:r>
        <w:rPr>
          <w:rFonts w:hint="eastAsia"/>
        </w:rPr>
        <w:t xml:space="preserve"> 4/5 </w:t>
      </w:r>
      <w:r>
        <w:rPr>
          <w:rFonts w:hint="eastAsia"/>
        </w:rPr>
        <w:t>处。然后将恒温槽所需元件组装成一套恒温槽，并接好所有线路。</w:t>
      </w:r>
      <w:r>
        <w:rPr>
          <w:rFonts w:hint="eastAsia"/>
        </w:rPr>
        <w:t xml:space="preserve"> </w:t>
      </w:r>
    </w:p>
    <w:p w14:paraId="7B66F53E" w14:textId="77777777" w:rsidR="00DC216E" w:rsidRDefault="00000000">
      <w:pPr>
        <w:ind w:firstLine="420"/>
      </w:pPr>
      <w:r>
        <w:rPr>
          <w:rFonts w:hint="eastAsia"/>
        </w:rPr>
        <w:t>(2)</w:t>
      </w:r>
      <w:r>
        <w:rPr>
          <w:rFonts w:hint="eastAsia"/>
        </w:rPr>
        <w:t>设定温度为室温以上</w:t>
      </w:r>
      <w:r>
        <w:rPr>
          <w:rFonts w:hint="eastAsia"/>
        </w:rPr>
        <w:t>10</w:t>
      </w:r>
      <w:r>
        <w:rPr>
          <w:rFonts w:hint="eastAsia"/>
        </w:rPr>
        <w:t>℃左右</w:t>
      </w:r>
      <w:r>
        <w:rPr>
          <w:rFonts w:hint="eastAsia"/>
        </w:rPr>
        <w:t>(</w:t>
      </w:r>
      <w:r>
        <w:rPr>
          <w:rFonts w:hint="eastAsia"/>
        </w:rPr>
        <w:t>夏天可取</w:t>
      </w:r>
      <w:r>
        <w:rPr>
          <w:rFonts w:hint="eastAsia"/>
        </w:rPr>
        <w:t xml:space="preserve"> 30</w:t>
      </w:r>
      <w:r>
        <w:rPr>
          <w:rFonts w:hint="eastAsia"/>
        </w:rPr>
        <w:t>～</w:t>
      </w:r>
      <w:r>
        <w:rPr>
          <w:rFonts w:hint="eastAsia"/>
        </w:rPr>
        <w:t>35</w:t>
      </w:r>
      <w:r>
        <w:rPr>
          <w:rFonts w:hint="eastAsia"/>
        </w:rPr>
        <w:t>℃，冬天可取</w:t>
      </w:r>
      <w:r>
        <w:rPr>
          <w:rFonts w:hint="eastAsia"/>
        </w:rPr>
        <w:t xml:space="preserve"> 20</w:t>
      </w:r>
      <w:r>
        <w:rPr>
          <w:rFonts w:hint="eastAsia"/>
        </w:rPr>
        <w:t>～</w:t>
      </w:r>
      <w:r>
        <w:rPr>
          <w:rFonts w:hint="eastAsia"/>
        </w:rPr>
        <w:t>25</w:t>
      </w:r>
      <w:r>
        <w:rPr>
          <w:rFonts w:hint="eastAsia"/>
        </w:rPr>
        <w:t>℃</w:t>
      </w:r>
      <w:r>
        <w:rPr>
          <w:rFonts w:hint="eastAsia"/>
        </w:rPr>
        <w:t>)</w:t>
      </w:r>
      <w:r>
        <w:rPr>
          <w:rFonts w:hint="eastAsia"/>
        </w:rPr>
        <w:t>的整数值。设定前，先观察电接点温度计标尺是否有误差，方法为：接通继电器电源，打开搅拌器开关，旋开电接点温度计上部的调节帽紧固螺丝，旋转调节帽至继电器刚在通断状态</w:t>
      </w:r>
      <w:r>
        <w:rPr>
          <w:rFonts w:hint="eastAsia"/>
        </w:rPr>
        <w:t>(</w:t>
      </w:r>
      <w:r>
        <w:rPr>
          <w:rFonts w:hint="eastAsia"/>
        </w:rPr>
        <w:t>继电器红绿指示灯交替变换，同时有嘀嗒声</w:t>
      </w:r>
      <w:r>
        <w:rPr>
          <w:rFonts w:hint="eastAsia"/>
        </w:rPr>
        <w:t>)</w:t>
      </w:r>
      <w:r>
        <w:rPr>
          <w:rFonts w:hint="eastAsia"/>
        </w:rPr>
        <w:t>，观察此时的温度计示数和电接点温度计标铁位置示数。如果两者之间数值有差异，在设定温度时应考虑其差值。旋转调节帽使标铁处在比设定温度稍低的位置，调节加热电压使介质快速升温。当继电器指示停止</w:t>
      </w:r>
    </w:p>
    <w:p w14:paraId="37DB4CC7" w14:textId="77777777" w:rsidR="00DC216E" w:rsidRDefault="00000000">
      <w:r>
        <w:rPr>
          <w:rFonts w:hint="eastAsia"/>
        </w:rPr>
        <w:t>加热时，观察</w:t>
      </w:r>
      <w:r>
        <w:rPr>
          <w:rFonts w:hint="eastAsia"/>
        </w:rPr>
        <w:t xml:space="preserve"> 1/10</w:t>
      </w:r>
      <w:r>
        <w:rPr>
          <w:rFonts w:hint="eastAsia"/>
        </w:rPr>
        <w:t>℃温度计读数。调节加热电压在较小值，再稍调高设定温度继续升温，当</w:t>
      </w:r>
      <w:r>
        <w:rPr>
          <w:rFonts w:hint="eastAsia"/>
        </w:rPr>
        <w:t>1//10</w:t>
      </w:r>
      <w:r>
        <w:rPr>
          <w:rFonts w:hint="eastAsia"/>
        </w:rPr>
        <w:t>℃温度计刚达设定温度时，旋转调节帽使铂丝与水银处于刚刚接通与断开状态，然后固定调节帽紧固螺丝。注意设定温度时采用逐步逼近法。</w:t>
      </w:r>
      <w:r>
        <w:rPr>
          <w:rFonts w:hint="eastAsia"/>
        </w:rPr>
        <w:t xml:space="preserve"> </w:t>
      </w:r>
    </w:p>
    <w:p w14:paraId="731D2E81" w14:textId="77777777" w:rsidR="00DC216E" w:rsidRDefault="00000000">
      <w:pPr>
        <w:ind w:firstLine="420"/>
      </w:pPr>
      <w:r>
        <w:rPr>
          <w:rFonts w:hint="eastAsia"/>
        </w:rPr>
        <w:t>(3)</w:t>
      </w:r>
      <w:r>
        <w:rPr>
          <w:rFonts w:hint="eastAsia"/>
        </w:rPr>
        <w:t>用精密温差测量仪测量已达设定温度的恒温槽不同位置的温度波动区间，测定恒温槽纵向</w:t>
      </w:r>
      <w:r>
        <w:rPr>
          <w:rFonts w:hint="eastAsia"/>
        </w:rPr>
        <w:t>(</w:t>
      </w:r>
      <w:r>
        <w:rPr>
          <w:rFonts w:hint="eastAsia"/>
        </w:rPr>
        <w:t>恒温槽中心</w:t>
      </w:r>
      <w:r>
        <w:rPr>
          <w:rFonts w:hint="eastAsia"/>
        </w:rPr>
        <w:t>)</w:t>
      </w:r>
      <w:r>
        <w:rPr>
          <w:rFonts w:hint="eastAsia"/>
        </w:rPr>
        <w:t>、恒温槽径向等温度分布不同处。</w:t>
      </w:r>
      <w:r>
        <w:rPr>
          <w:rFonts w:hint="eastAsia"/>
        </w:rPr>
        <w:t xml:space="preserve"> </w:t>
      </w:r>
    </w:p>
    <w:p w14:paraId="418DFE41" w14:textId="77777777" w:rsidR="00DC216E" w:rsidRDefault="00000000">
      <w:pPr>
        <w:ind w:firstLine="420"/>
      </w:pPr>
      <w:r>
        <w:rPr>
          <w:rFonts w:hint="eastAsia"/>
        </w:rPr>
        <w:t>(4)</w:t>
      </w:r>
      <w:r>
        <w:rPr>
          <w:rFonts w:hint="eastAsia"/>
        </w:rPr>
        <w:t>测定加热器在不同加热电压下恒温槽的温度波动曲线，记录</w:t>
      </w:r>
      <w:r>
        <w:rPr>
          <w:rFonts w:hint="eastAsia"/>
        </w:rPr>
        <w:t xml:space="preserve"> 2</w:t>
      </w:r>
      <w:r>
        <w:rPr>
          <w:rFonts w:hint="eastAsia"/>
        </w:rPr>
        <w:t>～</w:t>
      </w:r>
      <w:r>
        <w:rPr>
          <w:rFonts w:hint="eastAsia"/>
        </w:rPr>
        <w:t xml:space="preserve">3 </w:t>
      </w:r>
      <w:r>
        <w:rPr>
          <w:rFonts w:hint="eastAsia"/>
        </w:rPr>
        <w:t>个波动周期，用</w:t>
      </w:r>
      <w:r>
        <w:rPr>
          <w:rFonts w:hint="eastAsia"/>
        </w:rPr>
        <w:t xml:space="preserve">220V </w:t>
      </w:r>
      <w:r>
        <w:rPr>
          <w:rFonts w:hint="eastAsia"/>
        </w:rPr>
        <w:t>和</w:t>
      </w:r>
      <w:r>
        <w:rPr>
          <w:rFonts w:hint="eastAsia"/>
        </w:rPr>
        <w:t xml:space="preserve"> 110V </w:t>
      </w:r>
      <w:r>
        <w:rPr>
          <w:rFonts w:hint="eastAsia"/>
        </w:rPr>
        <w:t>加热电压分别测定，每隔</w:t>
      </w:r>
      <w:r>
        <w:rPr>
          <w:rFonts w:hint="eastAsia"/>
        </w:rPr>
        <w:t xml:space="preserve"> 0.5min </w:t>
      </w:r>
      <w:r>
        <w:rPr>
          <w:rFonts w:hint="eastAsia"/>
        </w:rPr>
        <w:t>读一次温度，连续记录至少</w:t>
      </w:r>
      <w:r>
        <w:rPr>
          <w:rFonts w:hint="eastAsia"/>
        </w:rPr>
        <w:t xml:space="preserve"> 15min</w:t>
      </w:r>
      <w:r>
        <w:rPr>
          <w:rFonts w:hint="eastAsia"/>
        </w:rPr>
        <w:t>。</w:t>
      </w:r>
      <w:r>
        <w:rPr>
          <w:rFonts w:hint="eastAsia"/>
        </w:rPr>
        <w:t xml:space="preserve"> </w:t>
      </w:r>
    </w:p>
    <w:p w14:paraId="7F5FD2F5" w14:textId="77777777" w:rsidR="00DC216E" w:rsidRDefault="00DC216E">
      <w:pPr>
        <w:rPr>
          <w:b/>
          <w:snapToGrid w:val="0"/>
          <w:kern w:val="0"/>
          <w:position w:val="6"/>
          <w:sz w:val="24"/>
        </w:rPr>
      </w:pPr>
    </w:p>
    <w:p w14:paraId="2F89AC31" w14:textId="77777777" w:rsidR="00DC216E" w:rsidRDefault="00DC216E">
      <w:pPr>
        <w:rPr>
          <w:b/>
          <w:snapToGrid w:val="0"/>
          <w:kern w:val="0"/>
          <w:position w:val="6"/>
          <w:sz w:val="24"/>
        </w:rPr>
      </w:pPr>
    </w:p>
    <w:p w14:paraId="4F9F8FAB" w14:textId="77777777" w:rsidR="00DC216E" w:rsidRDefault="00000000">
      <w:pPr>
        <w:rPr>
          <w:b/>
          <w:snapToGrid w:val="0"/>
          <w:kern w:val="0"/>
          <w:position w:val="6"/>
          <w:sz w:val="24"/>
        </w:rPr>
      </w:pPr>
      <w:r>
        <w:rPr>
          <w:rFonts w:hint="eastAsia"/>
          <w:b/>
          <w:snapToGrid w:val="0"/>
          <w:kern w:val="0"/>
          <w:position w:val="6"/>
          <w:sz w:val="24"/>
        </w:rPr>
        <w:t>五、数据记录和处理</w:t>
      </w:r>
    </w:p>
    <w:tbl>
      <w:tblPr>
        <w:tblW w:w="6431" w:type="dxa"/>
        <w:tblInd w:w="100" w:type="dxa"/>
        <w:tblLayout w:type="fixed"/>
        <w:tblLook w:val="04A0" w:firstRow="1" w:lastRow="0" w:firstColumn="1" w:lastColumn="0" w:noHBand="0" w:noVBand="1"/>
      </w:tblPr>
      <w:tblGrid>
        <w:gridCol w:w="964"/>
        <w:gridCol w:w="964"/>
        <w:gridCol w:w="964"/>
        <w:gridCol w:w="1206"/>
        <w:gridCol w:w="1271"/>
        <w:gridCol w:w="1062"/>
      </w:tblGrid>
      <w:tr w:rsidR="00DC216E" w14:paraId="7626965B" w14:textId="77777777">
        <w:trPr>
          <w:trHeight w:val="270"/>
        </w:trPr>
        <w:tc>
          <w:tcPr>
            <w:tcW w:w="964" w:type="dxa"/>
            <w:tcBorders>
              <w:top w:val="single" w:sz="4" w:space="0" w:color="000000"/>
              <w:left w:val="single" w:sz="4" w:space="0" w:color="000000"/>
              <w:bottom w:val="single" w:sz="4" w:space="0" w:color="000000"/>
              <w:right w:val="nil"/>
            </w:tcBorders>
            <w:shd w:val="clear" w:color="auto" w:fill="auto"/>
            <w:noWrap/>
            <w:vAlign w:val="center"/>
          </w:tcPr>
          <w:p w14:paraId="375771FB" w14:textId="77777777"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室温</w:t>
            </w:r>
          </w:p>
        </w:tc>
        <w:tc>
          <w:tcPr>
            <w:tcW w:w="964" w:type="dxa"/>
            <w:tcBorders>
              <w:top w:val="single" w:sz="4" w:space="0" w:color="000000"/>
              <w:left w:val="nil"/>
              <w:bottom w:val="single" w:sz="4" w:space="0" w:color="000000"/>
              <w:right w:val="single" w:sz="4" w:space="0" w:color="000000"/>
            </w:tcBorders>
            <w:shd w:val="clear" w:color="auto" w:fill="auto"/>
            <w:noWrap/>
            <w:vAlign w:val="center"/>
          </w:tcPr>
          <w:p w14:paraId="30BC8260" w14:textId="15E1CBE6" w:rsidR="00DC216E" w:rsidRDefault="002E2654">
            <w:pPr>
              <w:widowControl/>
              <w:jc w:val="center"/>
              <w:textAlignment w:val="center"/>
              <w:rPr>
                <w:rFonts w:ascii="宋体" w:hAnsi="宋体" w:cs="宋体"/>
                <w:color w:val="000000"/>
                <w:sz w:val="22"/>
                <w:szCs w:val="22"/>
              </w:rPr>
            </w:pPr>
            <w:r>
              <w:rPr>
                <w:rFonts w:ascii="宋体" w:hAnsi="宋体" w:cs="宋体"/>
                <w:color w:val="000000"/>
                <w:kern w:val="0"/>
                <w:sz w:val="22"/>
                <w:szCs w:val="22"/>
                <w:lang w:bidi="ar"/>
              </w:rPr>
              <w:t>18</w:t>
            </w:r>
            <w:r>
              <w:rPr>
                <w:rFonts w:ascii="宋体" w:hAnsi="宋体" w:cs="宋体" w:hint="eastAsia"/>
                <w:color w:val="000000"/>
                <w:kern w:val="0"/>
                <w:sz w:val="22"/>
                <w:szCs w:val="22"/>
                <w:lang w:bidi="ar"/>
              </w:rPr>
              <w:t>.7℃</w:t>
            </w:r>
          </w:p>
        </w:tc>
        <w:tc>
          <w:tcPr>
            <w:tcW w:w="964" w:type="dxa"/>
            <w:tcBorders>
              <w:top w:val="single" w:sz="4" w:space="0" w:color="000000"/>
              <w:left w:val="single" w:sz="4" w:space="0" w:color="000000"/>
              <w:bottom w:val="single" w:sz="4" w:space="0" w:color="000000"/>
              <w:right w:val="nil"/>
            </w:tcBorders>
            <w:shd w:val="clear" w:color="auto" w:fill="auto"/>
            <w:noWrap/>
            <w:vAlign w:val="center"/>
          </w:tcPr>
          <w:p w14:paraId="4AE26EB2" w14:textId="77777777"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大气压</w:t>
            </w:r>
          </w:p>
        </w:tc>
        <w:tc>
          <w:tcPr>
            <w:tcW w:w="1206" w:type="dxa"/>
            <w:tcBorders>
              <w:top w:val="single" w:sz="4" w:space="0" w:color="000000"/>
              <w:left w:val="nil"/>
              <w:bottom w:val="single" w:sz="4" w:space="0" w:color="000000"/>
              <w:right w:val="single" w:sz="4" w:space="0" w:color="000000"/>
            </w:tcBorders>
            <w:shd w:val="clear" w:color="auto" w:fill="auto"/>
            <w:noWrap/>
            <w:vAlign w:val="center"/>
          </w:tcPr>
          <w:p w14:paraId="6BBD89FD" w14:textId="77777777"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102.00kPa</w:t>
            </w:r>
          </w:p>
        </w:tc>
        <w:tc>
          <w:tcPr>
            <w:tcW w:w="1271" w:type="dxa"/>
            <w:tcBorders>
              <w:top w:val="single" w:sz="4" w:space="0" w:color="000000"/>
              <w:left w:val="single" w:sz="4" w:space="0" w:color="000000"/>
              <w:bottom w:val="single" w:sz="4" w:space="0" w:color="000000"/>
              <w:right w:val="nil"/>
            </w:tcBorders>
            <w:shd w:val="clear" w:color="auto" w:fill="auto"/>
            <w:noWrap/>
            <w:vAlign w:val="center"/>
          </w:tcPr>
          <w:p w14:paraId="61639B41" w14:textId="77777777"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基准温度</w:t>
            </w:r>
          </w:p>
        </w:tc>
        <w:tc>
          <w:tcPr>
            <w:tcW w:w="1062" w:type="dxa"/>
            <w:tcBorders>
              <w:top w:val="single" w:sz="4" w:space="0" w:color="000000"/>
              <w:left w:val="nil"/>
              <w:bottom w:val="single" w:sz="4" w:space="0" w:color="000000"/>
              <w:right w:val="single" w:sz="4" w:space="0" w:color="000000"/>
            </w:tcBorders>
            <w:shd w:val="clear" w:color="auto" w:fill="auto"/>
            <w:noWrap/>
            <w:vAlign w:val="center"/>
          </w:tcPr>
          <w:p w14:paraId="4547FFA1" w14:textId="6F94F621" w:rsidR="00DC216E" w:rsidRDefault="002E2654">
            <w:pPr>
              <w:widowControl/>
              <w:jc w:val="center"/>
              <w:textAlignment w:val="center"/>
              <w:rPr>
                <w:rFonts w:ascii="宋体" w:hAnsi="宋体" w:cs="宋体"/>
                <w:color w:val="000000"/>
                <w:sz w:val="22"/>
                <w:szCs w:val="22"/>
              </w:rPr>
            </w:pPr>
            <w:r>
              <w:rPr>
                <w:rFonts w:ascii="宋体" w:hAnsi="宋体" w:cs="宋体"/>
                <w:color w:val="000000"/>
                <w:kern w:val="0"/>
                <w:sz w:val="22"/>
                <w:szCs w:val="22"/>
                <w:lang w:bidi="ar"/>
              </w:rPr>
              <w:t>30.09</w:t>
            </w:r>
            <w:r>
              <w:rPr>
                <w:rFonts w:ascii="宋体" w:hAnsi="宋体" w:cs="宋体" w:hint="eastAsia"/>
                <w:color w:val="000000"/>
                <w:kern w:val="0"/>
                <w:sz w:val="22"/>
                <w:szCs w:val="22"/>
                <w:lang w:bidi="ar"/>
              </w:rPr>
              <w:t>℃</w:t>
            </w:r>
          </w:p>
        </w:tc>
      </w:tr>
    </w:tbl>
    <w:p w14:paraId="597FB8D9" w14:textId="77777777" w:rsidR="00DC216E" w:rsidRDefault="00DC216E">
      <w:pPr>
        <w:rPr>
          <w:b/>
          <w:snapToGrid w:val="0"/>
          <w:kern w:val="0"/>
          <w:position w:val="6"/>
          <w:sz w:val="24"/>
        </w:rPr>
      </w:pPr>
    </w:p>
    <w:tbl>
      <w:tblPr>
        <w:tblW w:w="8175" w:type="dxa"/>
        <w:tblInd w:w="100" w:type="dxa"/>
        <w:tblLook w:val="04A0" w:firstRow="1" w:lastRow="0" w:firstColumn="1" w:lastColumn="0" w:noHBand="0" w:noVBand="1"/>
      </w:tblPr>
      <w:tblGrid>
        <w:gridCol w:w="1109"/>
        <w:gridCol w:w="1282"/>
        <w:gridCol w:w="964"/>
        <w:gridCol w:w="964"/>
        <w:gridCol w:w="964"/>
        <w:gridCol w:w="964"/>
        <w:gridCol w:w="964"/>
        <w:gridCol w:w="964"/>
      </w:tblGrid>
      <w:tr w:rsidR="00D2158F" w14:paraId="1072016E" w14:textId="77777777" w:rsidTr="00F655E8">
        <w:trPr>
          <w:trHeight w:val="270"/>
        </w:trPr>
        <w:tc>
          <w:tcPr>
            <w:tcW w:w="8177" w:type="dxa"/>
            <w:gridSpan w:val="8"/>
            <w:tcBorders>
              <w:top w:val="single" w:sz="4" w:space="0" w:color="000000"/>
              <w:left w:val="nil"/>
              <w:bottom w:val="single" w:sz="4" w:space="0" w:color="000000"/>
              <w:right w:val="nil"/>
            </w:tcBorders>
            <w:shd w:val="clear" w:color="auto" w:fill="auto"/>
            <w:vAlign w:val="center"/>
          </w:tcPr>
          <w:p w14:paraId="0CB4D592" w14:textId="32061492" w:rsidR="00D2158F" w:rsidRDefault="00D2158F" w:rsidP="00F655E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表2 </w:t>
            </w:r>
            <w:r>
              <w:rPr>
                <w:rFonts w:ascii="宋体" w:hAnsi="宋体" w:cs="宋体"/>
                <w:color w:val="000000"/>
                <w:kern w:val="0"/>
                <w:sz w:val="22"/>
                <w:szCs w:val="22"/>
                <w:lang w:bidi="ar"/>
              </w:rPr>
              <w:t>22</w:t>
            </w:r>
            <w:r>
              <w:rPr>
                <w:rFonts w:ascii="宋体" w:hAnsi="宋体" w:cs="宋体" w:hint="eastAsia"/>
                <w:color w:val="000000"/>
                <w:kern w:val="0"/>
                <w:sz w:val="22"/>
                <w:szCs w:val="22"/>
                <w:lang w:bidi="ar"/>
              </w:rPr>
              <w:t xml:space="preserve">0V下不同位置温度波动值测定结果 </w:t>
            </w:r>
          </w:p>
        </w:tc>
      </w:tr>
      <w:tr w:rsidR="00D2158F" w14:paraId="578BAAA2" w14:textId="77777777" w:rsidTr="00F655E8">
        <w:trPr>
          <w:trHeight w:val="270"/>
        </w:trPr>
        <w:tc>
          <w:tcPr>
            <w:tcW w:w="2393" w:type="dxa"/>
            <w:gridSpan w:val="2"/>
            <w:tcBorders>
              <w:top w:val="nil"/>
              <w:left w:val="nil"/>
              <w:bottom w:val="nil"/>
              <w:right w:val="nil"/>
            </w:tcBorders>
            <w:shd w:val="clear" w:color="auto" w:fill="auto"/>
            <w:vAlign w:val="center"/>
          </w:tcPr>
          <w:p w14:paraId="00ADA611" w14:textId="77777777" w:rsidR="00D2158F" w:rsidRDefault="00D2158F" w:rsidP="00F655E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测温元件位置</w:t>
            </w:r>
          </w:p>
        </w:tc>
        <w:tc>
          <w:tcPr>
            <w:tcW w:w="2892" w:type="dxa"/>
            <w:gridSpan w:val="3"/>
            <w:tcBorders>
              <w:top w:val="nil"/>
              <w:left w:val="nil"/>
              <w:bottom w:val="nil"/>
              <w:right w:val="nil"/>
            </w:tcBorders>
            <w:shd w:val="clear" w:color="auto" w:fill="auto"/>
            <w:vAlign w:val="center"/>
          </w:tcPr>
          <w:p w14:paraId="20C88A22" w14:textId="77777777" w:rsidR="00D2158F" w:rsidRDefault="00D2158F" w:rsidP="00F655E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上</w:t>
            </w:r>
          </w:p>
        </w:tc>
        <w:tc>
          <w:tcPr>
            <w:tcW w:w="2892" w:type="dxa"/>
            <w:gridSpan w:val="3"/>
            <w:tcBorders>
              <w:top w:val="nil"/>
              <w:left w:val="nil"/>
              <w:bottom w:val="nil"/>
              <w:right w:val="nil"/>
            </w:tcBorders>
            <w:shd w:val="clear" w:color="auto" w:fill="auto"/>
            <w:vAlign w:val="center"/>
          </w:tcPr>
          <w:p w14:paraId="4867F76B" w14:textId="77777777" w:rsidR="00D2158F" w:rsidRDefault="00D2158F" w:rsidP="00F655E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下</w:t>
            </w:r>
          </w:p>
        </w:tc>
      </w:tr>
      <w:tr w:rsidR="00D2158F" w14:paraId="2D4185B3" w14:textId="77777777" w:rsidTr="00F655E8">
        <w:trPr>
          <w:trHeight w:val="270"/>
        </w:trPr>
        <w:tc>
          <w:tcPr>
            <w:tcW w:w="2393" w:type="dxa"/>
            <w:gridSpan w:val="2"/>
            <w:tcBorders>
              <w:top w:val="nil"/>
              <w:left w:val="nil"/>
              <w:bottom w:val="nil"/>
              <w:right w:val="nil"/>
            </w:tcBorders>
            <w:shd w:val="clear" w:color="auto" w:fill="auto"/>
            <w:vAlign w:val="center"/>
          </w:tcPr>
          <w:p w14:paraId="241DFA72" w14:textId="77777777" w:rsidR="00D2158F" w:rsidRDefault="00D2158F" w:rsidP="00F655E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测量编号</w:t>
            </w:r>
          </w:p>
        </w:tc>
        <w:tc>
          <w:tcPr>
            <w:tcW w:w="964" w:type="dxa"/>
            <w:tcBorders>
              <w:top w:val="nil"/>
              <w:left w:val="nil"/>
              <w:bottom w:val="nil"/>
              <w:right w:val="nil"/>
            </w:tcBorders>
            <w:shd w:val="clear" w:color="auto" w:fill="auto"/>
            <w:vAlign w:val="center"/>
          </w:tcPr>
          <w:p w14:paraId="2D1DA8FA" w14:textId="77777777" w:rsidR="00D2158F" w:rsidRDefault="00D2158F" w:rsidP="00F655E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964" w:type="dxa"/>
            <w:tcBorders>
              <w:top w:val="nil"/>
              <w:left w:val="nil"/>
              <w:bottom w:val="nil"/>
              <w:right w:val="nil"/>
            </w:tcBorders>
            <w:shd w:val="clear" w:color="auto" w:fill="auto"/>
            <w:vAlign w:val="center"/>
          </w:tcPr>
          <w:p w14:paraId="65E8562F" w14:textId="77777777" w:rsidR="00D2158F" w:rsidRDefault="00D2158F" w:rsidP="00F655E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964" w:type="dxa"/>
            <w:tcBorders>
              <w:top w:val="nil"/>
              <w:left w:val="nil"/>
              <w:bottom w:val="nil"/>
              <w:right w:val="nil"/>
            </w:tcBorders>
            <w:shd w:val="clear" w:color="auto" w:fill="auto"/>
            <w:vAlign w:val="center"/>
          </w:tcPr>
          <w:p w14:paraId="1D3F4156" w14:textId="77777777" w:rsidR="00D2158F" w:rsidRDefault="00D2158F" w:rsidP="00F655E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w:t>
            </w:r>
          </w:p>
        </w:tc>
        <w:tc>
          <w:tcPr>
            <w:tcW w:w="964" w:type="dxa"/>
            <w:tcBorders>
              <w:top w:val="nil"/>
              <w:left w:val="nil"/>
              <w:bottom w:val="nil"/>
              <w:right w:val="nil"/>
            </w:tcBorders>
            <w:shd w:val="clear" w:color="auto" w:fill="auto"/>
            <w:vAlign w:val="center"/>
          </w:tcPr>
          <w:p w14:paraId="1EBA482D" w14:textId="77777777" w:rsidR="00D2158F" w:rsidRDefault="00D2158F" w:rsidP="00F655E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964" w:type="dxa"/>
            <w:tcBorders>
              <w:top w:val="nil"/>
              <w:left w:val="nil"/>
              <w:bottom w:val="nil"/>
              <w:right w:val="nil"/>
            </w:tcBorders>
            <w:shd w:val="clear" w:color="auto" w:fill="auto"/>
            <w:vAlign w:val="center"/>
          </w:tcPr>
          <w:p w14:paraId="6B6FA835" w14:textId="77777777" w:rsidR="00D2158F" w:rsidRDefault="00D2158F" w:rsidP="00F655E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964" w:type="dxa"/>
            <w:tcBorders>
              <w:top w:val="nil"/>
              <w:left w:val="nil"/>
              <w:bottom w:val="nil"/>
              <w:right w:val="nil"/>
            </w:tcBorders>
            <w:shd w:val="clear" w:color="auto" w:fill="auto"/>
            <w:vAlign w:val="center"/>
          </w:tcPr>
          <w:p w14:paraId="3594EC7F" w14:textId="77777777" w:rsidR="00D2158F" w:rsidRDefault="00D2158F" w:rsidP="00F655E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w:t>
            </w:r>
          </w:p>
        </w:tc>
      </w:tr>
      <w:tr w:rsidR="00D2158F" w14:paraId="4A041DB6" w14:textId="77777777" w:rsidTr="00F655E8">
        <w:trPr>
          <w:trHeight w:val="270"/>
        </w:trPr>
        <w:tc>
          <w:tcPr>
            <w:tcW w:w="1110" w:type="dxa"/>
            <w:vMerge w:val="restart"/>
            <w:tcBorders>
              <w:top w:val="nil"/>
              <w:left w:val="nil"/>
              <w:bottom w:val="nil"/>
              <w:right w:val="nil"/>
            </w:tcBorders>
            <w:shd w:val="clear" w:color="auto" w:fill="auto"/>
            <w:vAlign w:val="center"/>
          </w:tcPr>
          <w:p w14:paraId="45B2FB65" w14:textId="77777777" w:rsidR="00D2158F" w:rsidRDefault="00D2158F" w:rsidP="00F655E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温度波动值/℃</w:t>
            </w:r>
          </w:p>
        </w:tc>
        <w:tc>
          <w:tcPr>
            <w:tcW w:w="1283" w:type="dxa"/>
            <w:tcBorders>
              <w:top w:val="nil"/>
              <w:left w:val="nil"/>
              <w:bottom w:val="nil"/>
              <w:right w:val="nil"/>
            </w:tcBorders>
            <w:shd w:val="clear" w:color="auto" w:fill="auto"/>
            <w:vAlign w:val="center"/>
          </w:tcPr>
          <w:p w14:paraId="7E632396" w14:textId="77777777" w:rsidR="00D2158F" w:rsidRDefault="00D2158F" w:rsidP="00F655E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最高</w:t>
            </w:r>
          </w:p>
        </w:tc>
        <w:tc>
          <w:tcPr>
            <w:tcW w:w="964" w:type="dxa"/>
            <w:tcBorders>
              <w:top w:val="nil"/>
              <w:left w:val="nil"/>
              <w:bottom w:val="nil"/>
              <w:right w:val="nil"/>
            </w:tcBorders>
            <w:shd w:val="clear" w:color="auto" w:fill="auto"/>
            <w:vAlign w:val="center"/>
          </w:tcPr>
          <w:p w14:paraId="3C591FCA" w14:textId="186DEDC1" w:rsidR="00D2158F" w:rsidRDefault="00D2158F" w:rsidP="00F655E8">
            <w:pPr>
              <w:widowControl/>
              <w:jc w:val="center"/>
              <w:textAlignment w:val="center"/>
              <w:rPr>
                <w:rFonts w:ascii="宋体" w:hAnsi="宋体" w:cs="宋体"/>
                <w:color w:val="000000"/>
                <w:sz w:val="22"/>
                <w:szCs w:val="22"/>
              </w:rPr>
            </w:pPr>
            <w:r>
              <w:rPr>
                <w:rFonts w:ascii="宋体" w:hAnsi="宋体" w:cs="宋体"/>
                <w:color w:val="000000"/>
                <w:kern w:val="0"/>
                <w:sz w:val="22"/>
                <w:szCs w:val="22"/>
                <w:lang w:bidi="ar"/>
              </w:rPr>
              <w:t>0.182</w:t>
            </w:r>
            <w:r>
              <w:rPr>
                <w:rFonts w:ascii="宋体" w:hAnsi="宋体" w:cs="宋体" w:hint="eastAsia"/>
                <w:color w:val="000000"/>
                <w:kern w:val="0"/>
                <w:sz w:val="22"/>
                <w:szCs w:val="22"/>
                <w:lang w:bidi="ar"/>
              </w:rPr>
              <w:t xml:space="preserve"> </w:t>
            </w:r>
          </w:p>
        </w:tc>
        <w:tc>
          <w:tcPr>
            <w:tcW w:w="964" w:type="dxa"/>
            <w:tcBorders>
              <w:top w:val="nil"/>
              <w:left w:val="nil"/>
              <w:bottom w:val="nil"/>
              <w:right w:val="nil"/>
            </w:tcBorders>
            <w:shd w:val="clear" w:color="auto" w:fill="auto"/>
            <w:vAlign w:val="center"/>
          </w:tcPr>
          <w:p w14:paraId="42254A3F" w14:textId="5344095B" w:rsidR="00D2158F" w:rsidRDefault="00D2158F" w:rsidP="00F655E8">
            <w:pPr>
              <w:widowControl/>
              <w:jc w:val="center"/>
              <w:textAlignment w:val="center"/>
              <w:rPr>
                <w:rFonts w:ascii="宋体" w:hAnsi="宋体" w:cs="宋体"/>
                <w:color w:val="000000"/>
                <w:sz w:val="22"/>
                <w:szCs w:val="22"/>
              </w:rPr>
            </w:pPr>
            <w:r>
              <w:rPr>
                <w:rFonts w:ascii="宋体" w:hAnsi="宋体" w:cs="宋体"/>
                <w:color w:val="000000"/>
                <w:kern w:val="0"/>
                <w:sz w:val="22"/>
                <w:szCs w:val="22"/>
                <w:lang w:bidi="ar"/>
              </w:rPr>
              <w:t>0.181</w:t>
            </w:r>
            <w:r>
              <w:rPr>
                <w:rFonts w:ascii="宋体" w:hAnsi="宋体" w:cs="宋体" w:hint="eastAsia"/>
                <w:color w:val="000000"/>
                <w:kern w:val="0"/>
                <w:sz w:val="22"/>
                <w:szCs w:val="22"/>
                <w:lang w:bidi="ar"/>
              </w:rPr>
              <w:t xml:space="preserve"> </w:t>
            </w:r>
          </w:p>
        </w:tc>
        <w:tc>
          <w:tcPr>
            <w:tcW w:w="964" w:type="dxa"/>
            <w:tcBorders>
              <w:top w:val="nil"/>
              <w:left w:val="nil"/>
              <w:bottom w:val="nil"/>
              <w:right w:val="nil"/>
            </w:tcBorders>
            <w:shd w:val="clear" w:color="auto" w:fill="auto"/>
            <w:vAlign w:val="center"/>
          </w:tcPr>
          <w:p w14:paraId="2B9E1FC4" w14:textId="7D309B81" w:rsidR="00D2158F" w:rsidRDefault="00D2158F" w:rsidP="00F655E8">
            <w:pPr>
              <w:widowControl/>
              <w:jc w:val="center"/>
              <w:textAlignment w:val="center"/>
              <w:rPr>
                <w:rFonts w:ascii="宋体" w:hAnsi="宋体" w:cs="宋体"/>
                <w:color w:val="000000"/>
                <w:sz w:val="22"/>
                <w:szCs w:val="22"/>
              </w:rPr>
            </w:pPr>
            <w:r>
              <w:rPr>
                <w:rFonts w:ascii="宋体" w:hAnsi="宋体" w:cs="宋体" w:hint="eastAsia"/>
                <w:color w:val="000000"/>
                <w:sz w:val="22"/>
                <w:szCs w:val="22"/>
              </w:rPr>
              <w:t>0</w:t>
            </w:r>
            <w:r>
              <w:rPr>
                <w:rFonts w:ascii="宋体" w:hAnsi="宋体" w:cs="宋体"/>
                <w:color w:val="000000"/>
                <w:sz w:val="22"/>
                <w:szCs w:val="22"/>
              </w:rPr>
              <w:t>.183</w:t>
            </w:r>
          </w:p>
        </w:tc>
        <w:tc>
          <w:tcPr>
            <w:tcW w:w="964" w:type="dxa"/>
            <w:tcBorders>
              <w:top w:val="nil"/>
              <w:left w:val="nil"/>
              <w:bottom w:val="nil"/>
              <w:right w:val="nil"/>
            </w:tcBorders>
            <w:shd w:val="clear" w:color="auto" w:fill="auto"/>
            <w:vAlign w:val="center"/>
          </w:tcPr>
          <w:p w14:paraId="6C35639D" w14:textId="50F3AD3C" w:rsidR="00D2158F" w:rsidRDefault="00D2158F" w:rsidP="00F655E8">
            <w:pPr>
              <w:widowControl/>
              <w:jc w:val="center"/>
              <w:textAlignment w:val="center"/>
              <w:rPr>
                <w:rFonts w:ascii="宋体" w:hAnsi="宋体" w:cs="宋体"/>
                <w:color w:val="000000"/>
                <w:sz w:val="22"/>
                <w:szCs w:val="22"/>
              </w:rPr>
            </w:pPr>
            <w:r>
              <w:rPr>
                <w:rFonts w:ascii="宋体" w:hAnsi="宋体" w:cs="宋体"/>
                <w:color w:val="000000"/>
                <w:kern w:val="0"/>
                <w:sz w:val="22"/>
                <w:szCs w:val="22"/>
                <w:lang w:bidi="ar"/>
              </w:rPr>
              <w:t>0.190</w:t>
            </w:r>
            <w:r>
              <w:rPr>
                <w:rFonts w:ascii="宋体" w:hAnsi="宋体" w:cs="宋体" w:hint="eastAsia"/>
                <w:color w:val="000000"/>
                <w:kern w:val="0"/>
                <w:sz w:val="22"/>
                <w:szCs w:val="22"/>
                <w:lang w:bidi="ar"/>
              </w:rPr>
              <w:t xml:space="preserve"> </w:t>
            </w:r>
          </w:p>
        </w:tc>
        <w:tc>
          <w:tcPr>
            <w:tcW w:w="964" w:type="dxa"/>
            <w:tcBorders>
              <w:top w:val="nil"/>
              <w:left w:val="nil"/>
              <w:bottom w:val="nil"/>
              <w:right w:val="nil"/>
            </w:tcBorders>
            <w:shd w:val="clear" w:color="auto" w:fill="auto"/>
            <w:vAlign w:val="center"/>
          </w:tcPr>
          <w:p w14:paraId="573B6DD4" w14:textId="14B78824" w:rsidR="00D2158F" w:rsidRDefault="00D2158F" w:rsidP="00F655E8">
            <w:pPr>
              <w:widowControl/>
              <w:jc w:val="center"/>
              <w:textAlignment w:val="center"/>
              <w:rPr>
                <w:rFonts w:ascii="宋体" w:hAnsi="宋体" w:cs="宋体"/>
                <w:color w:val="000000"/>
                <w:sz w:val="22"/>
                <w:szCs w:val="22"/>
              </w:rPr>
            </w:pPr>
            <w:r>
              <w:rPr>
                <w:rFonts w:ascii="宋体" w:hAnsi="宋体" w:cs="宋体"/>
                <w:color w:val="000000"/>
                <w:kern w:val="0"/>
                <w:sz w:val="22"/>
                <w:szCs w:val="22"/>
                <w:lang w:bidi="ar"/>
              </w:rPr>
              <w:t>0.192</w:t>
            </w:r>
            <w:r>
              <w:rPr>
                <w:rFonts w:ascii="宋体" w:hAnsi="宋体" w:cs="宋体" w:hint="eastAsia"/>
                <w:color w:val="000000"/>
                <w:kern w:val="0"/>
                <w:sz w:val="22"/>
                <w:szCs w:val="22"/>
                <w:lang w:bidi="ar"/>
              </w:rPr>
              <w:t xml:space="preserve"> </w:t>
            </w:r>
          </w:p>
        </w:tc>
        <w:tc>
          <w:tcPr>
            <w:tcW w:w="964" w:type="dxa"/>
            <w:tcBorders>
              <w:top w:val="nil"/>
              <w:left w:val="nil"/>
              <w:bottom w:val="nil"/>
              <w:right w:val="nil"/>
            </w:tcBorders>
            <w:shd w:val="clear" w:color="auto" w:fill="auto"/>
            <w:vAlign w:val="center"/>
          </w:tcPr>
          <w:p w14:paraId="1DF13828" w14:textId="64C74F5B" w:rsidR="00D2158F" w:rsidRDefault="00D2158F" w:rsidP="00F655E8">
            <w:pPr>
              <w:widowControl/>
              <w:jc w:val="center"/>
              <w:textAlignment w:val="center"/>
              <w:rPr>
                <w:rFonts w:ascii="宋体" w:hAnsi="宋体" w:cs="宋体"/>
                <w:color w:val="000000"/>
                <w:sz w:val="22"/>
                <w:szCs w:val="22"/>
              </w:rPr>
            </w:pPr>
            <w:r>
              <w:rPr>
                <w:rFonts w:ascii="宋体" w:hAnsi="宋体" w:cs="宋体"/>
                <w:color w:val="000000"/>
                <w:kern w:val="0"/>
                <w:sz w:val="22"/>
                <w:szCs w:val="22"/>
                <w:lang w:bidi="ar"/>
              </w:rPr>
              <w:t>0.189</w:t>
            </w:r>
            <w:r>
              <w:rPr>
                <w:rFonts w:ascii="宋体" w:hAnsi="宋体" w:cs="宋体" w:hint="eastAsia"/>
                <w:color w:val="000000"/>
                <w:kern w:val="0"/>
                <w:sz w:val="22"/>
                <w:szCs w:val="22"/>
                <w:lang w:bidi="ar"/>
              </w:rPr>
              <w:t xml:space="preserve"> </w:t>
            </w:r>
          </w:p>
        </w:tc>
      </w:tr>
      <w:tr w:rsidR="00D2158F" w14:paraId="73B9C8E3" w14:textId="77777777" w:rsidTr="00F655E8">
        <w:trPr>
          <w:trHeight w:val="270"/>
        </w:trPr>
        <w:tc>
          <w:tcPr>
            <w:tcW w:w="1110" w:type="dxa"/>
            <w:vMerge/>
            <w:tcBorders>
              <w:top w:val="nil"/>
              <w:left w:val="nil"/>
              <w:bottom w:val="nil"/>
              <w:right w:val="nil"/>
            </w:tcBorders>
            <w:shd w:val="clear" w:color="auto" w:fill="auto"/>
            <w:vAlign w:val="center"/>
          </w:tcPr>
          <w:p w14:paraId="1AF4BE63" w14:textId="77777777" w:rsidR="00D2158F" w:rsidRDefault="00D2158F" w:rsidP="00F655E8">
            <w:pPr>
              <w:jc w:val="center"/>
              <w:rPr>
                <w:rFonts w:ascii="宋体" w:hAnsi="宋体" w:cs="宋体"/>
                <w:color w:val="000000"/>
                <w:sz w:val="22"/>
                <w:szCs w:val="22"/>
              </w:rPr>
            </w:pPr>
          </w:p>
        </w:tc>
        <w:tc>
          <w:tcPr>
            <w:tcW w:w="1283" w:type="dxa"/>
            <w:tcBorders>
              <w:top w:val="nil"/>
              <w:left w:val="nil"/>
              <w:bottom w:val="nil"/>
              <w:right w:val="nil"/>
            </w:tcBorders>
            <w:shd w:val="clear" w:color="auto" w:fill="auto"/>
            <w:vAlign w:val="center"/>
          </w:tcPr>
          <w:p w14:paraId="3A38ABB0" w14:textId="77777777" w:rsidR="00D2158F" w:rsidRDefault="00D2158F" w:rsidP="00F655E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最低</w:t>
            </w:r>
          </w:p>
        </w:tc>
        <w:tc>
          <w:tcPr>
            <w:tcW w:w="964" w:type="dxa"/>
            <w:tcBorders>
              <w:top w:val="nil"/>
              <w:left w:val="nil"/>
              <w:bottom w:val="nil"/>
              <w:right w:val="nil"/>
            </w:tcBorders>
            <w:shd w:val="clear" w:color="auto" w:fill="auto"/>
            <w:vAlign w:val="center"/>
          </w:tcPr>
          <w:p w14:paraId="2B1F62F8" w14:textId="222FDF33" w:rsidR="00D2158F" w:rsidRDefault="00D2158F" w:rsidP="00F655E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-0.0</w:t>
            </w:r>
            <w:r>
              <w:rPr>
                <w:rFonts w:ascii="宋体" w:hAnsi="宋体" w:cs="宋体"/>
                <w:color w:val="000000"/>
                <w:kern w:val="0"/>
                <w:sz w:val="22"/>
                <w:szCs w:val="22"/>
                <w:lang w:bidi="ar"/>
              </w:rPr>
              <w:t>67</w:t>
            </w:r>
            <w:r>
              <w:rPr>
                <w:rFonts w:ascii="宋体" w:hAnsi="宋体" w:cs="宋体" w:hint="eastAsia"/>
                <w:color w:val="000000"/>
                <w:kern w:val="0"/>
                <w:sz w:val="22"/>
                <w:szCs w:val="22"/>
                <w:lang w:bidi="ar"/>
              </w:rPr>
              <w:t xml:space="preserve"> </w:t>
            </w:r>
          </w:p>
        </w:tc>
        <w:tc>
          <w:tcPr>
            <w:tcW w:w="964" w:type="dxa"/>
            <w:tcBorders>
              <w:top w:val="nil"/>
              <w:left w:val="nil"/>
              <w:bottom w:val="nil"/>
              <w:right w:val="nil"/>
            </w:tcBorders>
            <w:shd w:val="clear" w:color="auto" w:fill="auto"/>
            <w:vAlign w:val="center"/>
          </w:tcPr>
          <w:p w14:paraId="6E248A60" w14:textId="58B15819" w:rsidR="00D2158F" w:rsidRDefault="00D2158F" w:rsidP="00F655E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-0.0</w:t>
            </w:r>
            <w:r>
              <w:rPr>
                <w:rFonts w:ascii="宋体" w:hAnsi="宋体" w:cs="宋体"/>
                <w:color w:val="000000"/>
                <w:kern w:val="0"/>
                <w:sz w:val="22"/>
                <w:szCs w:val="22"/>
                <w:lang w:bidi="ar"/>
              </w:rPr>
              <w:t>67</w:t>
            </w:r>
            <w:r>
              <w:rPr>
                <w:rFonts w:ascii="宋体" w:hAnsi="宋体" w:cs="宋体" w:hint="eastAsia"/>
                <w:color w:val="000000"/>
                <w:kern w:val="0"/>
                <w:sz w:val="22"/>
                <w:szCs w:val="22"/>
                <w:lang w:bidi="ar"/>
              </w:rPr>
              <w:t xml:space="preserve"> </w:t>
            </w:r>
          </w:p>
        </w:tc>
        <w:tc>
          <w:tcPr>
            <w:tcW w:w="964" w:type="dxa"/>
            <w:tcBorders>
              <w:top w:val="nil"/>
              <w:left w:val="nil"/>
              <w:bottom w:val="nil"/>
              <w:right w:val="nil"/>
            </w:tcBorders>
            <w:shd w:val="clear" w:color="auto" w:fill="auto"/>
            <w:vAlign w:val="center"/>
          </w:tcPr>
          <w:p w14:paraId="0ADD6D41" w14:textId="08671C30" w:rsidR="00D2158F" w:rsidRDefault="00D2158F" w:rsidP="00F655E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w:t>
            </w:r>
            <w:r>
              <w:rPr>
                <w:rFonts w:ascii="宋体" w:hAnsi="宋体" w:cs="宋体"/>
                <w:color w:val="000000"/>
                <w:kern w:val="0"/>
                <w:sz w:val="22"/>
                <w:szCs w:val="22"/>
                <w:lang w:bidi="ar"/>
              </w:rPr>
              <w:t>068</w:t>
            </w:r>
            <w:r>
              <w:rPr>
                <w:rFonts w:ascii="宋体" w:hAnsi="宋体" w:cs="宋体" w:hint="eastAsia"/>
                <w:color w:val="000000"/>
                <w:kern w:val="0"/>
                <w:sz w:val="22"/>
                <w:szCs w:val="22"/>
                <w:lang w:bidi="ar"/>
              </w:rPr>
              <w:t xml:space="preserve"> </w:t>
            </w:r>
          </w:p>
        </w:tc>
        <w:tc>
          <w:tcPr>
            <w:tcW w:w="964" w:type="dxa"/>
            <w:tcBorders>
              <w:top w:val="nil"/>
              <w:left w:val="nil"/>
              <w:bottom w:val="nil"/>
              <w:right w:val="nil"/>
            </w:tcBorders>
            <w:shd w:val="clear" w:color="auto" w:fill="auto"/>
            <w:vAlign w:val="center"/>
          </w:tcPr>
          <w:p w14:paraId="6BB50B23" w14:textId="77777777" w:rsidR="00D2158F" w:rsidRDefault="00D2158F" w:rsidP="00F655E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-0.055 </w:t>
            </w:r>
          </w:p>
        </w:tc>
        <w:tc>
          <w:tcPr>
            <w:tcW w:w="964" w:type="dxa"/>
            <w:tcBorders>
              <w:top w:val="nil"/>
              <w:left w:val="nil"/>
              <w:bottom w:val="nil"/>
              <w:right w:val="nil"/>
            </w:tcBorders>
            <w:shd w:val="clear" w:color="auto" w:fill="auto"/>
            <w:vAlign w:val="center"/>
          </w:tcPr>
          <w:p w14:paraId="1B792438" w14:textId="77777777" w:rsidR="00D2158F" w:rsidRDefault="00D2158F" w:rsidP="00F655E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-0.053 </w:t>
            </w:r>
          </w:p>
        </w:tc>
        <w:tc>
          <w:tcPr>
            <w:tcW w:w="964" w:type="dxa"/>
            <w:tcBorders>
              <w:top w:val="nil"/>
              <w:left w:val="nil"/>
              <w:bottom w:val="nil"/>
              <w:right w:val="nil"/>
            </w:tcBorders>
            <w:shd w:val="clear" w:color="auto" w:fill="auto"/>
            <w:vAlign w:val="center"/>
          </w:tcPr>
          <w:p w14:paraId="116F3E68" w14:textId="1D9B2777" w:rsidR="00D2158F" w:rsidRDefault="00D2158F" w:rsidP="00F655E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-0.05</w:t>
            </w:r>
            <w:r>
              <w:rPr>
                <w:rFonts w:ascii="宋体" w:hAnsi="宋体" w:cs="宋体"/>
                <w:color w:val="000000"/>
                <w:kern w:val="0"/>
                <w:sz w:val="22"/>
                <w:szCs w:val="22"/>
                <w:lang w:bidi="ar"/>
              </w:rPr>
              <w:t>6</w:t>
            </w:r>
            <w:r>
              <w:rPr>
                <w:rFonts w:ascii="宋体" w:hAnsi="宋体" w:cs="宋体" w:hint="eastAsia"/>
                <w:color w:val="000000"/>
                <w:kern w:val="0"/>
                <w:sz w:val="22"/>
                <w:szCs w:val="22"/>
                <w:lang w:bidi="ar"/>
              </w:rPr>
              <w:t xml:space="preserve"> </w:t>
            </w:r>
          </w:p>
        </w:tc>
      </w:tr>
      <w:tr w:rsidR="00D2158F" w14:paraId="7152806A" w14:textId="77777777" w:rsidTr="00F655E8">
        <w:trPr>
          <w:trHeight w:val="270"/>
        </w:trPr>
        <w:tc>
          <w:tcPr>
            <w:tcW w:w="1110" w:type="dxa"/>
            <w:vMerge/>
            <w:tcBorders>
              <w:top w:val="nil"/>
              <w:left w:val="nil"/>
              <w:bottom w:val="nil"/>
              <w:right w:val="nil"/>
            </w:tcBorders>
            <w:shd w:val="clear" w:color="auto" w:fill="auto"/>
            <w:vAlign w:val="center"/>
          </w:tcPr>
          <w:p w14:paraId="395C93A4" w14:textId="77777777" w:rsidR="00D2158F" w:rsidRDefault="00D2158F" w:rsidP="00F655E8">
            <w:pPr>
              <w:jc w:val="center"/>
              <w:rPr>
                <w:rFonts w:ascii="宋体" w:hAnsi="宋体" w:cs="宋体"/>
                <w:color w:val="000000"/>
                <w:sz w:val="22"/>
                <w:szCs w:val="22"/>
              </w:rPr>
            </w:pPr>
          </w:p>
        </w:tc>
        <w:tc>
          <w:tcPr>
            <w:tcW w:w="1283" w:type="dxa"/>
            <w:tcBorders>
              <w:top w:val="nil"/>
              <w:left w:val="nil"/>
              <w:bottom w:val="nil"/>
              <w:right w:val="nil"/>
            </w:tcBorders>
            <w:shd w:val="clear" w:color="auto" w:fill="auto"/>
            <w:vAlign w:val="center"/>
          </w:tcPr>
          <w:p w14:paraId="2F98D910" w14:textId="77777777" w:rsidR="00D2158F" w:rsidRDefault="00D2158F" w:rsidP="00F655E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温差</w:t>
            </w:r>
          </w:p>
        </w:tc>
        <w:tc>
          <w:tcPr>
            <w:tcW w:w="964" w:type="dxa"/>
            <w:tcBorders>
              <w:top w:val="nil"/>
              <w:left w:val="nil"/>
              <w:bottom w:val="nil"/>
              <w:right w:val="nil"/>
            </w:tcBorders>
            <w:shd w:val="clear" w:color="auto" w:fill="auto"/>
            <w:vAlign w:val="center"/>
          </w:tcPr>
          <w:p w14:paraId="15CC1687" w14:textId="7E04953E" w:rsidR="00D2158F" w:rsidRDefault="00D2158F" w:rsidP="00F655E8">
            <w:pPr>
              <w:widowControl/>
              <w:jc w:val="center"/>
              <w:textAlignment w:val="center"/>
              <w:rPr>
                <w:rFonts w:ascii="宋体" w:hAnsi="宋体" w:cs="宋体"/>
                <w:color w:val="000000"/>
                <w:sz w:val="22"/>
                <w:szCs w:val="22"/>
              </w:rPr>
            </w:pPr>
            <w:r>
              <w:rPr>
                <w:rFonts w:ascii="宋体" w:hAnsi="宋体" w:cs="宋体"/>
                <w:color w:val="000000"/>
                <w:kern w:val="0"/>
                <w:sz w:val="22"/>
                <w:szCs w:val="22"/>
                <w:lang w:bidi="ar"/>
              </w:rPr>
              <w:t>0.249</w:t>
            </w:r>
            <w:r>
              <w:rPr>
                <w:rFonts w:ascii="宋体" w:hAnsi="宋体" w:cs="宋体" w:hint="eastAsia"/>
                <w:color w:val="000000"/>
                <w:kern w:val="0"/>
                <w:sz w:val="22"/>
                <w:szCs w:val="22"/>
                <w:lang w:bidi="ar"/>
              </w:rPr>
              <w:t xml:space="preserve"> </w:t>
            </w:r>
          </w:p>
        </w:tc>
        <w:tc>
          <w:tcPr>
            <w:tcW w:w="964" w:type="dxa"/>
            <w:tcBorders>
              <w:top w:val="nil"/>
              <w:left w:val="nil"/>
              <w:bottom w:val="nil"/>
              <w:right w:val="nil"/>
            </w:tcBorders>
            <w:shd w:val="clear" w:color="auto" w:fill="auto"/>
            <w:vAlign w:val="center"/>
          </w:tcPr>
          <w:p w14:paraId="5188F91B" w14:textId="380B1CAA" w:rsidR="00D2158F" w:rsidRDefault="00D2158F" w:rsidP="00F655E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w:t>
            </w:r>
            <w:r>
              <w:rPr>
                <w:rFonts w:ascii="宋体" w:hAnsi="宋体" w:cs="宋体"/>
                <w:color w:val="000000"/>
                <w:kern w:val="0"/>
                <w:sz w:val="22"/>
                <w:szCs w:val="22"/>
                <w:lang w:bidi="ar"/>
              </w:rPr>
              <w:t>248</w:t>
            </w:r>
            <w:r>
              <w:rPr>
                <w:rFonts w:ascii="宋体" w:hAnsi="宋体" w:cs="宋体" w:hint="eastAsia"/>
                <w:color w:val="000000"/>
                <w:kern w:val="0"/>
                <w:sz w:val="22"/>
                <w:szCs w:val="22"/>
                <w:lang w:bidi="ar"/>
              </w:rPr>
              <w:t xml:space="preserve"> </w:t>
            </w:r>
          </w:p>
        </w:tc>
        <w:tc>
          <w:tcPr>
            <w:tcW w:w="964" w:type="dxa"/>
            <w:tcBorders>
              <w:top w:val="nil"/>
              <w:left w:val="nil"/>
              <w:bottom w:val="nil"/>
              <w:right w:val="nil"/>
            </w:tcBorders>
            <w:shd w:val="clear" w:color="auto" w:fill="auto"/>
            <w:vAlign w:val="center"/>
          </w:tcPr>
          <w:p w14:paraId="0EC96644" w14:textId="784BCC4A" w:rsidR="00D2158F" w:rsidRDefault="00D2158F" w:rsidP="00F655E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0.0</w:t>
            </w:r>
            <w:r>
              <w:rPr>
                <w:rFonts w:ascii="宋体" w:hAnsi="宋体" w:cs="宋体"/>
                <w:color w:val="000000"/>
                <w:kern w:val="0"/>
                <w:sz w:val="22"/>
                <w:szCs w:val="22"/>
                <w:lang w:bidi="ar"/>
              </w:rPr>
              <w:t>251</w:t>
            </w:r>
            <w:r>
              <w:rPr>
                <w:rFonts w:ascii="宋体" w:hAnsi="宋体" w:cs="宋体" w:hint="eastAsia"/>
                <w:color w:val="000000"/>
                <w:kern w:val="0"/>
                <w:sz w:val="22"/>
                <w:szCs w:val="22"/>
                <w:lang w:bidi="ar"/>
              </w:rPr>
              <w:t xml:space="preserve"> </w:t>
            </w:r>
          </w:p>
        </w:tc>
        <w:tc>
          <w:tcPr>
            <w:tcW w:w="964" w:type="dxa"/>
            <w:tcBorders>
              <w:top w:val="nil"/>
              <w:left w:val="nil"/>
              <w:bottom w:val="nil"/>
              <w:right w:val="nil"/>
            </w:tcBorders>
            <w:shd w:val="clear" w:color="auto" w:fill="auto"/>
            <w:vAlign w:val="center"/>
          </w:tcPr>
          <w:p w14:paraId="5F64EFEE" w14:textId="7F408A17" w:rsidR="00D2158F" w:rsidRDefault="00D2158F" w:rsidP="00F655E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w:t>
            </w:r>
            <w:r>
              <w:rPr>
                <w:rFonts w:ascii="宋体" w:hAnsi="宋体" w:cs="宋体"/>
                <w:color w:val="000000"/>
                <w:kern w:val="0"/>
                <w:sz w:val="22"/>
                <w:szCs w:val="22"/>
                <w:lang w:bidi="ar"/>
              </w:rPr>
              <w:t>245</w:t>
            </w:r>
            <w:r>
              <w:rPr>
                <w:rFonts w:ascii="宋体" w:hAnsi="宋体" w:cs="宋体" w:hint="eastAsia"/>
                <w:color w:val="000000"/>
                <w:kern w:val="0"/>
                <w:sz w:val="22"/>
                <w:szCs w:val="22"/>
                <w:lang w:bidi="ar"/>
              </w:rPr>
              <w:t xml:space="preserve"> </w:t>
            </w:r>
          </w:p>
        </w:tc>
        <w:tc>
          <w:tcPr>
            <w:tcW w:w="964" w:type="dxa"/>
            <w:tcBorders>
              <w:top w:val="nil"/>
              <w:left w:val="nil"/>
              <w:bottom w:val="nil"/>
              <w:right w:val="nil"/>
            </w:tcBorders>
            <w:shd w:val="clear" w:color="auto" w:fill="auto"/>
            <w:vAlign w:val="center"/>
          </w:tcPr>
          <w:p w14:paraId="3E556443" w14:textId="7B7CFB49" w:rsidR="00D2158F" w:rsidRDefault="00D2158F" w:rsidP="00F655E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w:t>
            </w:r>
            <w:r>
              <w:rPr>
                <w:rFonts w:ascii="宋体" w:hAnsi="宋体" w:cs="宋体"/>
                <w:color w:val="000000"/>
                <w:kern w:val="0"/>
                <w:sz w:val="22"/>
                <w:szCs w:val="22"/>
                <w:lang w:bidi="ar"/>
              </w:rPr>
              <w:t>245</w:t>
            </w:r>
            <w:r>
              <w:rPr>
                <w:rFonts w:ascii="宋体" w:hAnsi="宋体" w:cs="宋体" w:hint="eastAsia"/>
                <w:color w:val="000000"/>
                <w:kern w:val="0"/>
                <w:sz w:val="22"/>
                <w:szCs w:val="22"/>
                <w:lang w:bidi="ar"/>
              </w:rPr>
              <w:t xml:space="preserve"> </w:t>
            </w:r>
          </w:p>
        </w:tc>
        <w:tc>
          <w:tcPr>
            <w:tcW w:w="964" w:type="dxa"/>
            <w:tcBorders>
              <w:top w:val="nil"/>
              <w:left w:val="nil"/>
              <w:bottom w:val="nil"/>
              <w:right w:val="nil"/>
            </w:tcBorders>
            <w:shd w:val="clear" w:color="auto" w:fill="auto"/>
            <w:vAlign w:val="center"/>
          </w:tcPr>
          <w:p w14:paraId="6CF44045" w14:textId="6015923B" w:rsidR="00D2158F" w:rsidRDefault="00D2158F" w:rsidP="00F655E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w:t>
            </w:r>
            <w:r>
              <w:rPr>
                <w:rFonts w:ascii="宋体" w:hAnsi="宋体" w:cs="宋体"/>
                <w:color w:val="000000"/>
                <w:kern w:val="0"/>
                <w:sz w:val="22"/>
                <w:szCs w:val="22"/>
                <w:lang w:bidi="ar"/>
              </w:rPr>
              <w:t>245</w:t>
            </w:r>
            <w:r>
              <w:rPr>
                <w:rFonts w:ascii="宋体" w:hAnsi="宋体" w:cs="宋体" w:hint="eastAsia"/>
                <w:color w:val="000000"/>
                <w:kern w:val="0"/>
                <w:sz w:val="22"/>
                <w:szCs w:val="22"/>
                <w:lang w:bidi="ar"/>
              </w:rPr>
              <w:t xml:space="preserve"> </w:t>
            </w:r>
          </w:p>
        </w:tc>
      </w:tr>
      <w:tr w:rsidR="00D2158F" w14:paraId="1286F470" w14:textId="77777777" w:rsidTr="00F655E8">
        <w:trPr>
          <w:trHeight w:val="270"/>
        </w:trPr>
        <w:tc>
          <w:tcPr>
            <w:tcW w:w="1110" w:type="dxa"/>
            <w:vMerge/>
            <w:tcBorders>
              <w:top w:val="nil"/>
              <w:left w:val="nil"/>
              <w:bottom w:val="nil"/>
              <w:right w:val="nil"/>
            </w:tcBorders>
            <w:shd w:val="clear" w:color="auto" w:fill="auto"/>
            <w:vAlign w:val="center"/>
          </w:tcPr>
          <w:p w14:paraId="05154B56" w14:textId="77777777" w:rsidR="00D2158F" w:rsidRDefault="00D2158F" w:rsidP="00F655E8">
            <w:pPr>
              <w:jc w:val="center"/>
              <w:rPr>
                <w:rFonts w:ascii="宋体" w:hAnsi="宋体" w:cs="宋体"/>
                <w:color w:val="000000"/>
                <w:sz w:val="22"/>
                <w:szCs w:val="22"/>
              </w:rPr>
            </w:pPr>
          </w:p>
        </w:tc>
        <w:tc>
          <w:tcPr>
            <w:tcW w:w="1283" w:type="dxa"/>
            <w:tcBorders>
              <w:top w:val="nil"/>
              <w:left w:val="nil"/>
              <w:bottom w:val="nil"/>
              <w:right w:val="nil"/>
            </w:tcBorders>
            <w:shd w:val="clear" w:color="auto" w:fill="auto"/>
            <w:vAlign w:val="center"/>
          </w:tcPr>
          <w:p w14:paraId="1CF7DA37" w14:textId="77777777" w:rsidR="00D2158F" w:rsidRDefault="00D2158F" w:rsidP="00F655E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平均值</w:t>
            </w:r>
          </w:p>
        </w:tc>
        <w:tc>
          <w:tcPr>
            <w:tcW w:w="2892" w:type="dxa"/>
            <w:gridSpan w:val="3"/>
            <w:tcBorders>
              <w:top w:val="nil"/>
              <w:left w:val="nil"/>
              <w:bottom w:val="nil"/>
              <w:right w:val="nil"/>
            </w:tcBorders>
            <w:shd w:val="clear" w:color="auto" w:fill="auto"/>
            <w:vAlign w:val="center"/>
          </w:tcPr>
          <w:p w14:paraId="6B7B3DC1" w14:textId="2BFC4445" w:rsidR="00D2158F" w:rsidRDefault="00D2158F" w:rsidP="00F655E8">
            <w:pPr>
              <w:widowControl/>
              <w:jc w:val="center"/>
              <w:textAlignment w:val="center"/>
              <w:rPr>
                <w:rFonts w:ascii="宋体" w:hAnsi="宋体" w:cs="宋体"/>
                <w:color w:val="000000"/>
                <w:sz w:val="22"/>
                <w:szCs w:val="22"/>
              </w:rPr>
            </w:pPr>
            <w:r>
              <w:rPr>
                <w:rFonts w:ascii="宋体" w:hAnsi="宋体" w:cs="宋体"/>
                <w:color w:val="000000"/>
                <w:kern w:val="0"/>
                <w:sz w:val="22"/>
                <w:szCs w:val="22"/>
                <w:lang w:bidi="ar"/>
              </w:rPr>
              <w:t>0.249</w:t>
            </w:r>
            <w:r>
              <w:rPr>
                <w:rFonts w:ascii="宋体" w:hAnsi="宋体" w:cs="宋体" w:hint="eastAsia"/>
                <w:color w:val="000000"/>
                <w:kern w:val="0"/>
                <w:sz w:val="22"/>
                <w:szCs w:val="22"/>
                <w:lang w:bidi="ar"/>
              </w:rPr>
              <w:t xml:space="preserve"> </w:t>
            </w:r>
          </w:p>
        </w:tc>
        <w:tc>
          <w:tcPr>
            <w:tcW w:w="2892" w:type="dxa"/>
            <w:gridSpan w:val="3"/>
            <w:tcBorders>
              <w:top w:val="nil"/>
              <w:left w:val="nil"/>
              <w:bottom w:val="nil"/>
              <w:right w:val="nil"/>
            </w:tcBorders>
            <w:shd w:val="clear" w:color="auto" w:fill="auto"/>
            <w:vAlign w:val="center"/>
          </w:tcPr>
          <w:p w14:paraId="71FD03C8" w14:textId="38443C21" w:rsidR="00D2158F" w:rsidRDefault="00D2158F" w:rsidP="00F655E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w:t>
            </w:r>
            <w:r>
              <w:rPr>
                <w:rFonts w:ascii="宋体" w:hAnsi="宋体" w:cs="宋体"/>
                <w:color w:val="000000"/>
                <w:kern w:val="0"/>
                <w:sz w:val="22"/>
                <w:szCs w:val="22"/>
                <w:lang w:bidi="ar"/>
              </w:rPr>
              <w:t>245</w:t>
            </w:r>
            <w:r>
              <w:rPr>
                <w:rFonts w:ascii="宋体" w:hAnsi="宋体" w:cs="宋体" w:hint="eastAsia"/>
                <w:color w:val="000000"/>
                <w:kern w:val="0"/>
                <w:sz w:val="22"/>
                <w:szCs w:val="22"/>
                <w:lang w:bidi="ar"/>
              </w:rPr>
              <w:t xml:space="preserve"> </w:t>
            </w:r>
          </w:p>
        </w:tc>
      </w:tr>
      <w:tr w:rsidR="00D2158F" w14:paraId="2AD22C76" w14:textId="77777777" w:rsidTr="00F655E8">
        <w:trPr>
          <w:trHeight w:val="270"/>
        </w:trPr>
        <w:tc>
          <w:tcPr>
            <w:tcW w:w="2393" w:type="dxa"/>
            <w:gridSpan w:val="2"/>
            <w:tcBorders>
              <w:top w:val="nil"/>
              <w:left w:val="nil"/>
              <w:bottom w:val="nil"/>
              <w:right w:val="nil"/>
            </w:tcBorders>
            <w:shd w:val="clear" w:color="auto" w:fill="auto"/>
            <w:vAlign w:val="center"/>
          </w:tcPr>
          <w:p w14:paraId="5E5C2C00" w14:textId="77777777" w:rsidR="00D2158F" w:rsidRDefault="00D2158F" w:rsidP="00F655E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测温元件位置</w:t>
            </w:r>
          </w:p>
        </w:tc>
        <w:tc>
          <w:tcPr>
            <w:tcW w:w="2892" w:type="dxa"/>
            <w:gridSpan w:val="3"/>
            <w:tcBorders>
              <w:top w:val="nil"/>
              <w:left w:val="nil"/>
              <w:bottom w:val="nil"/>
              <w:right w:val="nil"/>
            </w:tcBorders>
            <w:shd w:val="clear" w:color="auto" w:fill="auto"/>
            <w:vAlign w:val="center"/>
          </w:tcPr>
          <w:p w14:paraId="1110E880" w14:textId="77777777" w:rsidR="00D2158F" w:rsidRDefault="00D2158F" w:rsidP="00F655E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左 </w:t>
            </w:r>
          </w:p>
        </w:tc>
        <w:tc>
          <w:tcPr>
            <w:tcW w:w="2892" w:type="dxa"/>
            <w:gridSpan w:val="3"/>
            <w:tcBorders>
              <w:top w:val="nil"/>
              <w:left w:val="nil"/>
              <w:bottom w:val="nil"/>
              <w:right w:val="nil"/>
            </w:tcBorders>
            <w:shd w:val="clear" w:color="auto" w:fill="auto"/>
            <w:vAlign w:val="center"/>
          </w:tcPr>
          <w:p w14:paraId="50B42A93" w14:textId="77777777" w:rsidR="00D2158F" w:rsidRDefault="00D2158F" w:rsidP="00F655E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右</w:t>
            </w:r>
          </w:p>
        </w:tc>
      </w:tr>
      <w:tr w:rsidR="00D2158F" w14:paraId="211FA7A0" w14:textId="77777777" w:rsidTr="00F655E8">
        <w:trPr>
          <w:trHeight w:val="270"/>
        </w:trPr>
        <w:tc>
          <w:tcPr>
            <w:tcW w:w="2393" w:type="dxa"/>
            <w:gridSpan w:val="2"/>
            <w:tcBorders>
              <w:top w:val="nil"/>
              <w:left w:val="nil"/>
              <w:bottom w:val="nil"/>
              <w:right w:val="nil"/>
            </w:tcBorders>
            <w:shd w:val="clear" w:color="auto" w:fill="auto"/>
            <w:vAlign w:val="center"/>
          </w:tcPr>
          <w:p w14:paraId="5C006349" w14:textId="77777777" w:rsidR="00D2158F" w:rsidRDefault="00D2158F" w:rsidP="00F655E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测量编号</w:t>
            </w:r>
          </w:p>
        </w:tc>
        <w:tc>
          <w:tcPr>
            <w:tcW w:w="964" w:type="dxa"/>
            <w:tcBorders>
              <w:top w:val="nil"/>
              <w:left w:val="nil"/>
              <w:bottom w:val="nil"/>
              <w:right w:val="nil"/>
            </w:tcBorders>
            <w:shd w:val="clear" w:color="auto" w:fill="auto"/>
            <w:vAlign w:val="center"/>
          </w:tcPr>
          <w:p w14:paraId="15EDDF1C" w14:textId="77777777" w:rsidR="00D2158F" w:rsidRDefault="00D2158F" w:rsidP="00F655E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964" w:type="dxa"/>
            <w:tcBorders>
              <w:top w:val="nil"/>
              <w:left w:val="nil"/>
              <w:bottom w:val="nil"/>
              <w:right w:val="nil"/>
            </w:tcBorders>
            <w:shd w:val="clear" w:color="auto" w:fill="auto"/>
            <w:vAlign w:val="center"/>
          </w:tcPr>
          <w:p w14:paraId="6194E4C0" w14:textId="77777777" w:rsidR="00D2158F" w:rsidRDefault="00D2158F" w:rsidP="00F655E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964" w:type="dxa"/>
            <w:tcBorders>
              <w:top w:val="nil"/>
              <w:left w:val="nil"/>
              <w:bottom w:val="nil"/>
              <w:right w:val="nil"/>
            </w:tcBorders>
            <w:shd w:val="clear" w:color="auto" w:fill="auto"/>
            <w:vAlign w:val="center"/>
          </w:tcPr>
          <w:p w14:paraId="281880B4" w14:textId="77777777" w:rsidR="00D2158F" w:rsidRDefault="00D2158F" w:rsidP="00F655E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w:t>
            </w:r>
          </w:p>
        </w:tc>
        <w:tc>
          <w:tcPr>
            <w:tcW w:w="964" w:type="dxa"/>
            <w:tcBorders>
              <w:top w:val="nil"/>
              <w:left w:val="nil"/>
              <w:bottom w:val="nil"/>
              <w:right w:val="nil"/>
            </w:tcBorders>
            <w:shd w:val="clear" w:color="auto" w:fill="auto"/>
            <w:vAlign w:val="center"/>
          </w:tcPr>
          <w:p w14:paraId="4F0E42E5" w14:textId="77777777" w:rsidR="00D2158F" w:rsidRDefault="00D2158F" w:rsidP="00F655E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964" w:type="dxa"/>
            <w:tcBorders>
              <w:top w:val="nil"/>
              <w:left w:val="nil"/>
              <w:bottom w:val="nil"/>
              <w:right w:val="nil"/>
            </w:tcBorders>
            <w:shd w:val="clear" w:color="auto" w:fill="auto"/>
            <w:vAlign w:val="center"/>
          </w:tcPr>
          <w:p w14:paraId="71292C4C" w14:textId="77777777" w:rsidR="00D2158F" w:rsidRDefault="00D2158F" w:rsidP="00F655E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964" w:type="dxa"/>
            <w:tcBorders>
              <w:top w:val="nil"/>
              <w:left w:val="nil"/>
              <w:bottom w:val="nil"/>
              <w:right w:val="nil"/>
            </w:tcBorders>
            <w:shd w:val="clear" w:color="auto" w:fill="auto"/>
            <w:vAlign w:val="center"/>
          </w:tcPr>
          <w:p w14:paraId="53954908" w14:textId="77777777" w:rsidR="00D2158F" w:rsidRDefault="00D2158F" w:rsidP="00F655E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w:t>
            </w:r>
          </w:p>
        </w:tc>
      </w:tr>
      <w:tr w:rsidR="00D2158F" w14:paraId="23294955" w14:textId="77777777" w:rsidTr="00F655E8">
        <w:trPr>
          <w:trHeight w:val="270"/>
        </w:trPr>
        <w:tc>
          <w:tcPr>
            <w:tcW w:w="1110" w:type="dxa"/>
            <w:vMerge w:val="restart"/>
            <w:tcBorders>
              <w:top w:val="nil"/>
              <w:left w:val="nil"/>
              <w:bottom w:val="single" w:sz="4" w:space="0" w:color="000000"/>
              <w:right w:val="nil"/>
            </w:tcBorders>
            <w:shd w:val="clear" w:color="auto" w:fill="auto"/>
            <w:vAlign w:val="center"/>
          </w:tcPr>
          <w:p w14:paraId="566E784B" w14:textId="77777777" w:rsidR="00D2158F" w:rsidRDefault="00D2158F" w:rsidP="00F655E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温度波动值/℃</w:t>
            </w:r>
          </w:p>
        </w:tc>
        <w:tc>
          <w:tcPr>
            <w:tcW w:w="1283" w:type="dxa"/>
            <w:tcBorders>
              <w:top w:val="nil"/>
              <w:left w:val="nil"/>
              <w:bottom w:val="nil"/>
              <w:right w:val="nil"/>
            </w:tcBorders>
            <w:shd w:val="clear" w:color="auto" w:fill="auto"/>
            <w:vAlign w:val="center"/>
          </w:tcPr>
          <w:p w14:paraId="6709C6E9" w14:textId="77777777" w:rsidR="00D2158F" w:rsidRDefault="00D2158F" w:rsidP="00F655E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最高</w:t>
            </w:r>
          </w:p>
        </w:tc>
        <w:tc>
          <w:tcPr>
            <w:tcW w:w="964" w:type="dxa"/>
            <w:tcBorders>
              <w:top w:val="nil"/>
              <w:left w:val="nil"/>
              <w:bottom w:val="nil"/>
              <w:right w:val="nil"/>
            </w:tcBorders>
            <w:shd w:val="clear" w:color="auto" w:fill="auto"/>
            <w:vAlign w:val="center"/>
          </w:tcPr>
          <w:p w14:paraId="7D20C789" w14:textId="52F049F9" w:rsidR="00D2158F" w:rsidRDefault="00D2158F" w:rsidP="00F655E8">
            <w:pPr>
              <w:widowControl/>
              <w:jc w:val="center"/>
              <w:textAlignment w:val="center"/>
              <w:rPr>
                <w:rFonts w:ascii="宋体" w:hAnsi="宋体" w:cs="宋体"/>
                <w:color w:val="000000"/>
                <w:sz w:val="22"/>
                <w:szCs w:val="22"/>
              </w:rPr>
            </w:pPr>
            <w:r>
              <w:rPr>
                <w:rFonts w:ascii="宋体" w:hAnsi="宋体" w:cs="宋体"/>
                <w:color w:val="000000"/>
                <w:kern w:val="0"/>
                <w:sz w:val="22"/>
                <w:szCs w:val="22"/>
                <w:lang w:bidi="ar"/>
              </w:rPr>
              <w:t>0</w:t>
            </w:r>
            <w:r>
              <w:rPr>
                <w:rFonts w:ascii="宋体" w:hAnsi="宋体" w:cs="宋体" w:hint="eastAsia"/>
                <w:color w:val="000000"/>
                <w:kern w:val="0"/>
                <w:sz w:val="22"/>
                <w:szCs w:val="22"/>
                <w:lang w:bidi="ar"/>
              </w:rPr>
              <w:t>，1</w:t>
            </w:r>
            <w:r>
              <w:rPr>
                <w:rFonts w:ascii="宋体" w:hAnsi="宋体" w:cs="宋体"/>
                <w:color w:val="000000"/>
                <w:kern w:val="0"/>
                <w:sz w:val="22"/>
                <w:szCs w:val="22"/>
                <w:lang w:bidi="ar"/>
              </w:rPr>
              <w:t>70</w:t>
            </w:r>
            <w:r>
              <w:rPr>
                <w:rFonts w:ascii="宋体" w:hAnsi="宋体" w:cs="宋体" w:hint="eastAsia"/>
                <w:color w:val="000000"/>
                <w:kern w:val="0"/>
                <w:sz w:val="22"/>
                <w:szCs w:val="22"/>
                <w:lang w:bidi="ar"/>
              </w:rPr>
              <w:t xml:space="preserve"> </w:t>
            </w:r>
          </w:p>
        </w:tc>
        <w:tc>
          <w:tcPr>
            <w:tcW w:w="964" w:type="dxa"/>
            <w:tcBorders>
              <w:top w:val="nil"/>
              <w:left w:val="nil"/>
              <w:bottom w:val="nil"/>
              <w:right w:val="nil"/>
            </w:tcBorders>
            <w:shd w:val="clear" w:color="auto" w:fill="auto"/>
            <w:vAlign w:val="center"/>
          </w:tcPr>
          <w:p w14:paraId="6D93CC60" w14:textId="78D5B9BE" w:rsidR="00D2158F" w:rsidRDefault="00D2158F" w:rsidP="00F655E8">
            <w:pPr>
              <w:widowControl/>
              <w:jc w:val="center"/>
              <w:textAlignment w:val="center"/>
              <w:rPr>
                <w:rFonts w:ascii="宋体" w:hAnsi="宋体" w:cs="宋体"/>
                <w:color w:val="000000"/>
                <w:sz w:val="22"/>
                <w:szCs w:val="22"/>
              </w:rPr>
            </w:pPr>
            <w:r>
              <w:rPr>
                <w:rFonts w:ascii="宋体" w:hAnsi="宋体" w:cs="宋体"/>
                <w:color w:val="000000"/>
                <w:kern w:val="0"/>
                <w:sz w:val="22"/>
                <w:szCs w:val="22"/>
                <w:lang w:bidi="ar"/>
              </w:rPr>
              <w:t>0.171</w:t>
            </w:r>
            <w:r>
              <w:rPr>
                <w:rFonts w:ascii="宋体" w:hAnsi="宋体" w:cs="宋体" w:hint="eastAsia"/>
                <w:color w:val="000000"/>
                <w:kern w:val="0"/>
                <w:sz w:val="22"/>
                <w:szCs w:val="22"/>
                <w:lang w:bidi="ar"/>
              </w:rPr>
              <w:t xml:space="preserve"> </w:t>
            </w:r>
          </w:p>
        </w:tc>
        <w:tc>
          <w:tcPr>
            <w:tcW w:w="964" w:type="dxa"/>
            <w:tcBorders>
              <w:top w:val="nil"/>
              <w:left w:val="nil"/>
              <w:bottom w:val="nil"/>
              <w:right w:val="nil"/>
            </w:tcBorders>
            <w:shd w:val="clear" w:color="auto" w:fill="auto"/>
            <w:vAlign w:val="center"/>
          </w:tcPr>
          <w:p w14:paraId="5A147795" w14:textId="0380AF6D" w:rsidR="00D2158F" w:rsidRDefault="00D2158F" w:rsidP="00F655E8">
            <w:pPr>
              <w:widowControl/>
              <w:jc w:val="center"/>
              <w:textAlignment w:val="center"/>
              <w:rPr>
                <w:rFonts w:ascii="宋体" w:hAnsi="宋体" w:cs="宋体"/>
                <w:color w:val="000000"/>
                <w:sz w:val="22"/>
                <w:szCs w:val="22"/>
              </w:rPr>
            </w:pPr>
            <w:r>
              <w:rPr>
                <w:rFonts w:ascii="宋体" w:hAnsi="宋体" w:cs="宋体"/>
                <w:color w:val="000000"/>
                <w:kern w:val="0"/>
                <w:sz w:val="22"/>
                <w:szCs w:val="22"/>
                <w:lang w:bidi="ar"/>
              </w:rPr>
              <w:t>0.172</w:t>
            </w:r>
            <w:r>
              <w:rPr>
                <w:rFonts w:ascii="宋体" w:hAnsi="宋体" w:cs="宋体" w:hint="eastAsia"/>
                <w:color w:val="000000"/>
                <w:kern w:val="0"/>
                <w:sz w:val="22"/>
                <w:szCs w:val="22"/>
                <w:lang w:bidi="ar"/>
              </w:rPr>
              <w:t xml:space="preserve"> </w:t>
            </w:r>
          </w:p>
        </w:tc>
        <w:tc>
          <w:tcPr>
            <w:tcW w:w="964" w:type="dxa"/>
            <w:tcBorders>
              <w:top w:val="nil"/>
              <w:left w:val="nil"/>
              <w:bottom w:val="nil"/>
              <w:right w:val="nil"/>
            </w:tcBorders>
            <w:shd w:val="clear" w:color="auto" w:fill="auto"/>
            <w:vAlign w:val="center"/>
          </w:tcPr>
          <w:p w14:paraId="5E3C80F2" w14:textId="48C0202A" w:rsidR="00D2158F" w:rsidRDefault="0066120D" w:rsidP="00F655E8">
            <w:pPr>
              <w:widowControl/>
              <w:jc w:val="center"/>
              <w:textAlignment w:val="center"/>
              <w:rPr>
                <w:rFonts w:ascii="宋体" w:hAnsi="宋体" w:cs="宋体"/>
                <w:color w:val="000000"/>
                <w:sz w:val="22"/>
                <w:szCs w:val="22"/>
              </w:rPr>
            </w:pPr>
            <w:r>
              <w:rPr>
                <w:rFonts w:ascii="宋体" w:hAnsi="宋体" w:cs="宋体"/>
                <w:color w:val="000000"/>
                <w:kern w:val="0"/>
                <w:sz w:val="22"/>
                <w:szCs w:val="22"/>
                <w:lang w:bidi="ar"/>
              </w:rPr>
              <w:t>0.165</w:t>
            </w:r>
            <w:r w:rsidR="00D2158F">
              <w:rPr>
                <w:rFonts w:ascii="宋体" w:hAnsi="宋体" w:cs="宋体" w:hint="eastAsia"/>
                <w:color w:val="000000"/>
                <w:kern w:val="0"/>
                <w:sz w:val="22"/>
                <w:szCs w:val="22"/>
                <w:lang w:bidi="ar"/>
              </w:rPr>
              <w:t xml:space="preserve"> </w:t>
            </w:r>
          </w:p>
        </w:tc>
        <w:tc>
          <w:tcPr>
            <w:tcW w:w="964" w:type="dxa"/>
            <w:tcBorders>
              <w:top w:val="nil"/>
              <w:left w:val="nil"/>
              <w:bottom w:val="nil"/>
              <w:right w:val="nil"/>
            </w:tcBorders>
            <w:shd w:val="clear" w:color="auto" w:fill="auto"/>
            <w:vAlign w:val="center"/>
          </w:tcPr>
          <w:p w14:paraId="522B9A61" w14:textId="6F387AA5" w:rsidR="00D2158F" w:rsidRDefault="00D2158F" w:rsidP="00F655E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w:t>
            </w:r>
            <w:r w:rsidR="0066120D">
              <w:rPr>
                <w:rFonts w:ascii="宋体" w:hAnsi="宋体" w:cs="宋体"/>
                <w:color w:val="000000"/>
                <w:kern w:val="0"/>
                <w:sz w:val="22"/>
                <w:szCs w:val="22"/>
                <w:lang w:bidi="ar"/>
              </w:rPr>
              <w:t>172</w:t>
            </w:r>
            <w:r>
              <w:rPr>
                <w:rFonts w:ascii="宋体" w:hAnsi="宋体" w:cs="宋体" w:hint="eastAsia"/>
                <w:color w:val="000000"/>
                <w:kern w:val="0"/>
                <w:sz w:val="22"/>
                <w:szCs w:val="22"/>
                <w:lang w:bidi="ar"/>
              </w:rPr>
              <w:t xml:space="preserve"> </w:t>
            </w:r>
          </w:p>
        </w:tc>
        <w:tc>
          <w:tcPr>
            <w:tcW w:w="964" w:type="dxa"/>
            <w:tcBorders>
              <w:top w:val="nil"/>
              <w:left w:val="nil"/>
              <w:bottom w:val="nil"/>
              <w:right w:val="nil"/>
            </w:tcBorders>
            <w:shd w:val="clear" w:color="auto" w:fill="auto"/>
            <w:vAlign w:val="center"/>
          </w:tcPr>
          <w:p w14:paraId="6DCE6C9A" w14:textId="70A5BE20" w:rsidR="00D2158F" w:rsidRDefault="00D2158F" w:rsidP="00F655E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w:t>
            </w:r>
            <w:r w:rsidR="0066120D">
              <w:rPr>
                <w:rFonts w:ascii="宋体" w:hAnsi="宋体" w:cs="宋体"/>
                <w:color w:val="000000"/>
                <w:kern w:val="0"/>
                <w:sz w:val="22"/>
                <w:szCs w:val="22"/>
                <w:lang w:bidi="ar"/>
              </w:rPr>
              <w:t>.167</w:t>
            </w:r>
            <w:r>
              <w:rPr>
                <w:rFonts w:ascii="宋体" w:hAnsi="宋体" w:cs="宋体" w:hint="eastAsia"/>
                <w:color w:val="000000"/>
                <w:kern w:val="0"/>
                <w:sz w:val="22"/>
                <w:szCs w:val="22"/>
                <w:lang w:bidi="ar"/>
              </w:rPr>
              <w:t xml:space="preserve"> </w:t>
            </w:r>
          </w:p>
        </w:tc>
      </w:tr>
      <w:tr w:rsidR="00D2158F" w14:paraId="7F246B9C" w14:textId="77777777" w:rsidTr="00F655E8">
        <w:trPr>
          <w:trHeight w:val="270"/>
        </w:trPr>
        <w:tc>
          <w:tcPr>
            <w:tcW w:w="1110" w:type="dxa"/>
            <w:vMerge/>
            <w:tcBorders>
              <w:top w:val="nil"/>
              <w:left w:val="nil"/>
              <w:bottom w:val="single" w:sz="4" w:space="0" w:color="000000"/>
              <w:right w:val="nil"/>
            </w:tcBorders>
            <w:shd w:val="clear" w:color="auto" w:fill="auto"/>
            <w:vAlign w:val="center"/>
          </w:tcPr>
          <w:p w14:paraId="01EEFF40" w14:textId="77777777" w:rsidR="00D2158F" w:rsidRDefault="00D2158F" w:rsidP="00F655E8">
            <w:pPr>
              <w:jc w:val="center"/>
              <w:rPr>
                <w:rFonts w:ascii="宋体" w:hAnsi="宋体" w:cs="宋体"/>
                <w:color w:val="000000"/>
                <w:sz w:val="22"/>
                <w:szCs w:val="22"/>
              </w:rPr>
            </w:pPr>
          </w:p>
        </w:tc>
        <w:tc>
          <w:tcPr>
            <w:tcW w:w="1283" w:type="dxa"/>
            <w:tcBorders>
              <w:top w:val="nil"/>
              <w:left w:val="nil"/>
              <w:bottom w:val="nil"/>
              <w:right w:val="nil"/>
            </w:tcBorders>
            <w:shd w:val="clear" w:color="auto" w:fill="auto"/>
            <w:vAlign w:val="center"/>
          </w:tcPr>
          <w:p w14:paraId="48C2E4A9" w14:textId="77777777" w:rsidR="00D2158F" w:rsidRDefault="00D2158F" w:rsidP="00F655E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最低</w:t>
            </w:r>
          </w:p>
        </w:tc>
        <w:tc>
          <w:tcPr>
            <w:tcW w:w="964" w:type="dxa"/>
            <w:tcBorders>
              <w:top w:val="nil"/>
              <w:left w:val="nil"/>
              <w:bottom w:val="nil"/>
              <w:right w:val="nil"/>
            </w:tcBorders>
            <w:shd w:val="clear" w:color="auto" w:fill="auto"/>
            <w:vAlign w:val="center"/>
          </w:tcPr>
          <w:p w14:paraId="77CAF9E4" w14:textId="082B3648" w:rsidR="00D2158F" w:rsidRDefault="00D2158F" w:rsidP="00F655E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-0.0</w:t>
            </w:r>
            <w:r>
              <w:rPr>
                <w:rFonts w:ascii="宋体" w:hAnsi="宋体" w:cs="宋体"/>
                <w:color w:val="000000"/>
                <w:kern w:val="0"/>
                <w:sz w:val="22"/>
                <w:szCs w:val="22"/>
                <w:lang w:bidi="ar"/>
              </w:rPr>
              <w:t>94</w:t>
            </w:r>
            <w:r>
              <w:rPr>
                <w:rFonts w:ascii="宋体" w:hAnsi="宋体" w:cs="宋体" w:hint="eastAsia"/>
                <w:color w:val="000000"/>
                <w:kern w:val="0"/>
                <w:sz w:val="22"/>
                <w:szCs w:val="22"/>
                <w:lang w:bidi="ar"/>
              </w:rPr>
              <w:t xml:space="preserve"> </w:t>
            </w:r>
          </w:p>
        </w:tc>
        <w:tc>
          <w:tcPr>
            <w:tcW w:w="964" w:type="dxa"/>
            <w:tcBorders>
              <w:top w:val="nil"/>
              <w:left w:val="nil"/>
              <w:bottom w:val="nil"/>
              <w:right w:val="nil"/>
            </w:tcBorders>
            <w:shd w:val="clear" w:color="auto" w:fill="auto"/>
            <w:vAlign w:val="center"/>
          </w:tcPr>
          <w:p w14:paraId="40E19025" w14:textId="2E151931" w:rsidR="00D2158F" w:rsidRDefault="00D2158F" w:rsidP="00F655E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-0.0</w:t>
            </w:r>
            <w:r>
              <w:rPr>
                <w:rFonts w:ascii="宋体" w:hAnsi="宋体" w:cs="宋体"/>
                <w:color w:val="000000"/>
                <w:kern w:val="0"/>
                <w:sz w:val="22"/>
                <w:szCs w:val="22"/>
                <w:lang w:bidi="ar"/>
              </w:rPr>
              <w:t>92</w:t>
            </w:r>
            <w:r>
              <w:rPr>
                <w:rFonts w:ascii="宋体" w:hAnsi="宋体" w:cs="宋体" w:hint="eastAsia"/>
                <w:color w:val="000000"/>
                <w:kern w:val="0"/>
                <w:sz w:val="22"/>
                <w:szCs w:val="22"/>
                <w:lang w:bidi="ar"/>
              </w:rPr>
              <w:t xml:space="preserve"> </w:t>
            </w:r>
          </w:p>
        </w:tc>
        <w:tc>
          <w:tcPr>
            <w:tcW w:w="964" w:type="dxa"/>
            <w:tcBorders>
              <w:top w:val="nil"/>
              <w:left w:val="nil"/>
              <w:bottom w:val="nil"/>
              <w:right w:val="nil"/>
            </w:tcBorders>
            <w:shd w:val="clear" w:color="auto" w:fill="auto"/>
            <w:vAlign w:val="center"/>
          </w:tcPr>
          <w:p w14:paraId="2863C012" w14:textId="60F017D2" w:rsidR="00D2158F" w:rsidRDefault="00D2158F" w:rsidP="00F655E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-0.0</w:t>
            </w:r>
            <w:r>
              <w:rPr>
                <w:rFonts w:ascii="宋体" w:hAnsi="宋体" w:cs="宋体"/>
                <w:color w:val="000000"/>
                <w:kern w:val="0"/>
                <w:sz w:val="22"/>
                <w:szCs w:val="22"/>
                <w:lang w:bidi="ar"/>
              </w:rPr>
              <w:t>94</w:t>
            </w:r>
            <w:r>
              <w:rPr>
                <w:rFonts w:ascii="宋体" w:hAnsi="宋体" w:cs="宋体" w:hint="eastAsia"/>
                <w:color w:val="000000"/>
                <w:kern w:val="0"/>
                <w:sz w:val="22"/>
                <w:szCs w:val="22"/>
                <w:lang w:bidi="ar"/>
              </w:rPr>
              <w:t xml:space="preserve"> </w:t>
            </w:r>
          </w:p>
        </w:tc>
        <w:tc>
          <w:tcPr>
            <w:tcW w:w="964" w:type="dxa"/>
            <w:tcBorders>
              <w:top w:val="nil"/>
              <w:left w:val="nil"/>
              <w:bottom w:val="nil"/>
              <w:right w:val="nil"/>
            </w:tcBorders>
            <w:shd w:val="clear" w:color="auto" w:fill="auto"/>
            <w:vAlign w:val="center"/>
          </w:tcPr>
          <w:p w14:paraId="15CC4A35" w14:textId="58D3AE52" w:rsidR="00D2158F" w:rsidRDefault="00D2158F" w:rsidP="00F655E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-0.0</w:t>
            </w:r>
            <w:r w:rsidR="0066120D">
              <w:rPr>
                <w:rFonts w:ascii="宋体" w:hAnsi="宋体" w:cs="宋体"/>
                <w:color w:val="000000"/>
                <w:kern w:val="0"/>
                <w:sz w:val="22"/>
                <w:szCs w:val="22"/>
                <w:lang w:bidi="ar"/>
              </w:rPr>
              <w:t>99</w:t>
            </w:r>
            <w:r>
              <w:rPr>
                <w:rFonts w:ascii="宋体" w:hAnsi="宋体" w:cs="宋体" w:hint="eastAsia"/>
                <w:color w:val="000000"/>
                <w:kern w:val="0"/>
                <w:sz w:val="22"/>
                <w:szCs w:val="22"/>
                <w:lang w:bidi="ar"/>
              </w:rPr>
              <w:t xml:space="preserve"> </w:t>
            </w:r>
          </w:p>
        </w:tc>
        <w:tc>
          <w:tcPr>
            <w:tcW w:w="964" w:type="dxa"/>
            <w:tcBorders>
              <w:top w:val="nil"/>
              <w:left w:val="nil"/>
              <w:bottom w:val="nil"/>
              <w:right w:val="nil"/>
            </w:tcBorders>
            <w:shd w:val="clear" w:color="auto" w:fill="auto"/>
            <w:vAlign w:val="center"/>
          </w:tcPr>
          <w:p w14:paraId="59479AA9" w14:textId="740ECE7E" w:rsidR="00D2158F" w:rsidRDefault="00D2158F" w:rsidP="00F655E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-0.0</w:t>
            </w:r>
            <w:r w:rsidR="0066120D">
              <w:rPr>
                <w:rFonts w:ascii="宋体" w:hAnsi="宋体" w:cs="宋体"/>
                <w:color w:val="000000"/>
                <w:kern w:val="0"/>
                <w:sz w:val="22"/>
                <w:szCs w:val="22"/>
                <w:lang w:bidi="ar"/>
              </w:rPr>
              <w:t>97</w:t>
            </w:r>
            <w:r>
              <w:rPr>
                <w:rFonts w:ascii="宋体" w:hAnsi="宋体" w:cs="宋体" w:hint="eastAsia"/>
                <w:color w:val="000000"/>
                <w:kern w:val="0"/>
                <w:sz w:val="22"/>
                <w:szCs w:val="22"/>
                <w:lang w:bidi="ar"/>
              </w:rPr>
              <w:t xml:space="preserve"> </w:t>
            </w:r>
          </w:p>
        </w:tc>
        <w:tc>
          <w:tcPr>
            <w:tcW w:w="964" w:type="dxa"/>
            <w:tcBorders>
              <w:top w:val="nil"/>
              <w:left w:val="nil"/>
              <w:bottom w:val="nil"/>
              <w:right w:val="nil"/>
            </w:tcBorders>
            <w:shd w:val="clear" w:color="auto" w:fill="auto"/>
            <w:vAlign w:val="center"/>
          </w:tcPr>
          <w:p w14:paraId="2B052335" w14:textId="2D87055D" w:rsidR="00D2158F" w:rsidRDefault="00D2158F" w:rsidP="00F655E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-0.0</w:t>
            </w:r>
            <w:r w:rsidR="0066120D">
              <w:rPr>
                <w:rFonts w:ascii="宋体" w:hAnsi="宋体" w:cs="宋体"/>
                <w:color w:val="000000"/>
                <w:kern w:val="0"/>
                <w:sz w:val="22"/>
                <w:szCs w:val="22"/>
                <w:lang w:bidi="ar"/>
              </w:rPr>
              <w:t>99</w:t>
            </w:r>
            <w:r>
              <w:rPr>
                <w:rFonts w:ascii="宋体" w:hAnsi="宋体" w:cs="宋体" w:hint="eastAsia"/>
                <w:color w:val="000000"/>
                <w:kern w:val="0"/>
                <w:sz w:val="22"/>
                <w:szCs w:val="22"/>
                <w:lang w:bidi="ar"/>
              </w:rPr>
              <w:t xml:space="preserve"> </w:t>
            </w:r>
          </w:p>
        </w:tc>
      </w:tr>
      <w:tr w:rsidR="00D2158F" w14:paraId="12905B6F" w14:textId="77777777" w:rsidTr="00F655E8">
        <w:trPr>
          <w:trHeight w:val="270"/>
        </w:trPr>
        <w:tc>
          <w:tcPr>
            <w:tcW w:w="1110" w:type="dxa"/>
            <w:vMerge/>
            <w:tcBorders>
              <w:top w:val="nil"/>
              <w:left w:val="nil"/>
              <w:bottom w:val="single" w:sz="4" w:space="0" w:color="000000"/>
              <w:right w:val="nil"/>
            </w:tcBorders>
            <w:shd w:val="clear" w:color="auto" w:fill="auto"/>
            <w:vAlign w:val="center"/>
          </w:tcPr>
          <w:p w14:paraId="33414B31" w14:textId="77777777" w:rsidR="00D2158F" w:rsidRDefault="00D2158F" w:rsidP="00F655E8">
            <w:pPr>
              <w:jc w:val="center"/>
              <w:rPr>
                <w:rFonts w:ascii="宋体" w:hAnsi="宋体" w:cs="宋体"/>
                <w:color w:val="000000"/>
                <w:sz w:val="22"/>
                <w:szCs w:val="22"/>
              </w:rPr>
            </w:pPr>
          </w:p>
        </w:tc>
        <w:tc>
          <w:tcPr>
            <w:tcW w:w="1283" w:type="dxa"/>
            <w:tcBorders>
              <w:top w:val="nil"/>
              <w:left w:val="nil"/>
              <w:bottom w:val="nil"/>
              <w:right w:val="nil"/>
            </w:tcBorders>
            <w:shd w:val="clear" w:color="auto" w:fill="auto"/>
            <w:vAlign w:val="center"/>
          </w:tcPr>
          <w:p w14:paraId="6AEE52AB" w14:textId="77777777" w:rsidR="00D2158F" w:rsidRDefault="00D2158F" w:rsidP="00F655E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温差</w:t>
            </w:r>
          </w:p>
        </w:tc>
        <w:tc>
          <w:tcPr>
            <w:tcW w:w="964" w:type="dxa"/>
            <w:tcBorders>
              <w:top w:val="nil"/>
              <w:left w:val="nil"/>
              <w:bottom w:val="nil"/>
              <w:right w:val="nil"/>
            </w:tcBorders>
            <w:shd w:val="clear" w:color="auto" w:fill="auto"/>
            <w:vAlign w:val="center"/>
          </w:tcPr>
          <w:p w14:paraId="53E648FB" w14:textId="6DC0706C" w:rsidR="00D2158F" w:rsidRDefault="00D2158F" w:rsidP="00F655E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w:t>
            </w:r>
            <w:r>
              <w:rPr>
                <w:rFonts w:ascii="宋体" w:hAnsi="宋体" w:cs="宋体"/>
                <w:color w:val="000000"/>
                <w:kern w:val="0"/>
                <w:sz w:val="22"/>
                <w:szCs w:val="22"/>
                <w:lang w:bidi="ar"/>
              </w:rPr>
              <w:t>264</w:t>
            </w:r>
            <w:r>
              <w:rPr>
                <w:rFonts w:ascii="宋体" w:hAnsi="宋体" w:cs="宋体" w:hint="eastAsia"/>
                <w:color w:val="000000"/>
                <w:kern w:val="0"/>
                <w:sz w:val="22"/>
                <w:szCs w:val="22"/>
                <w:lang w:bidi="ar"/>
              </w:rPr>
              <w:t xml:space="preserve"> </w:t>
            </w:r>
          </w:p>
        </w:tc>
        <w:tc>
          <w:tcPr>
            <w:tcW w:w="964" w:type="dxa"/>
            <w:tcBorders>
              <w:top w:val="nil"/>
              <w:left w:val="nil"/>
              <w:bottom w:val="nil"/>
              <w:right w:val="nil"/>
            </w:tcBorders>
            <w:shd w:val="clear" w:color="auto" w:fill="auto"/>
            <w:vAlign w:val="center"/>
          </w:tcPr>
          <w:p w14:paraId="448A9D86" w14:textId="05C02132" w:rsidR="00D2158F" w:rsidRDefault="00D2158F" w:rsidP="00F655E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w:t>
            </w:r>
            <w:r>
              <w:rPr>
                <w:rFonts w:ascii="宋体" w:hAnsi="宋体" w:cs="宋体"/>
                <w:color w:val="000000"/>
                <w:kern w:val="0"/>
                <w:sz w:val="22"/>
                <w:szCs w:val="22"/>
                <w:lang w:bidi="ar"/>
              </w:rPr>
              <w:t>263</w:t>
            </w:r>
            <w:r>
              <w:rPr>
                <w:rFonts w:ascii="宋体" w:hAnsi="宋体" w:cs="宋体" w:hint="eastAsia"/>
                <w:color w:val="000000"/>
                <w:kern w:val="0"/>
                <w:sz w:val="22"/>
                <w:szCs w:val="22"/>
                <w:lang w:bidi="ar"/>
              </w:rPr>
              <w:t xml:space="preserve"> </w:t>
            </w:r>
          </w:p>
        </w:tc>
        <w:tc>
          <w:tcPr>
            <w:tcW w:w="964" w:type="dxa"/>
            <w:tcBorders>
              <w:top w:val="nil"/>
              <w:left w:val="nil"/>
              <w:bottom w:val="nil"/>
              <w:right w:val="nil"/>
            </w:tcBorders>
            <w:shd w:val="clear" w:color="auto" w:fill="auto"/>
            <w:vAlign w:val="center"/>
          </w:tcPr>
          <w:p w14:paraId="14C9FD71" w14:textId="5F7521E3" w:rsidR="00D2158F" w:rsidRDefault="00D2158F" w:rsidP="00F655E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w:t>
            </w:r>
            <w:r>
              <w:rPr>
                <w:rFonts w:ascii="宋体" w:hAnsi="宋体" w:cs="宋体"/>
                <w:color w:val="000000"/>
                <w:kern w:val="0"/>
                <w:sz w:val="22"/>
                <w:szCs w:val="22"/>
                <w:lang w:bidi="ar"/>
              </w:rPr>
              <w:t>266</w:t>
            </w:r>
            <w:r>
              <w:rPr>
                <w:rFonts w:ascii="宋体" w:hAnsi="宋体" w:cs="宋体" w:hint="eastAsia"/>
                <w:color w:val="000000"/>
                <w:kern w:val="0"/>
                <w:sz w:val="22"/>
                <w:szCs w:val="22"/>
                <w:lang w:bidi="ar"/>
              </w:rPr>
              <w:t xml:space="preserve"> </w:t>
            </w:r>
          </w:p>
        </w:tc>
        <w:tc>
          <w:tcPr>
            <w:tcW w:w="964" w:type="dxa"/>
            <w:tcBorders>
              <w:top w:val="nil"/>
              <w:left w:val="nil"/>
              <w:bottom w:val="nil"/>
              <w:right w:val="nil"/>
            </w:tcBorders>
            <w:shd w:val="clear" w:color="auto" w:fill="auto"/>
            <w:vAlign w:val="center"/>
          </w:tcPr>
          <w:p w14:paraId="240C90C6" w14:textId="1A221EBC" w:rsidR="00D2158F" w:rsidRDefault="00D2158F" w:rsidP="00F655E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w:t>
            </w:r>
            <w:r w:rsidR="0066120D">
              <w:rPr>
                <w:rFonts w:ascii="宋体" w:hAnsi="宋体" w:cs="宋体"/>
                <w:color w:val="000000"/>
                <w:kern w:val="0"/>
                <w:sz w:val="22"/>
                <w:szCs w:val="22"/>
                <w:lang w:bidi="ar"/>
              </w:rPr>
              <w:t>264</w:t>
            </w:r>
            <w:r>
              <w:rPr>
                <w:rFonts w:ascii="宋体" w:hAnsi="宋体" w:cs="宋体" w:hint="eastAsia"/>
                <w:color w:val="000000"/>
                <w:kern w:val="0"/>
                <w:sz w:val="22"/>
                <w:szCs w:val="22"/>
                <w:lang w:bidi="ar"/>
              </w:rPr>
              <w:t xml:space="preserve"> </w:t>
            </w:r>
          </w:p>
        </w:tc>
        <w:tc>
          <w:tcPr>
            <w:tcW w:w="964" w:type="dxa"/>
            <w:tcBorders>
              <w:top w:val="nil"/>
              <w:left w:val="nil"/>
              <w:bottom w:val="nil"/>
              <w:right w:val="nil"/>
            </w:tcBorders>
            <w:shd w:val="clear" w:color="auto" w:fill="auto"/>
            <w:vAlign w:val="center"/>
          </w:tcPr>
          <w:p w14:paraId="111AC2AA" w14:textId="43519F6A" w:rsidR="00D2158F" w:rsidRDefault="00D2158F" w:rsidP="00F655E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w:t>
            </w:r>
            <w:r w:rsidR="0066120D">
              <w:rPr>
                <w:rFonts w:ascii="宋体" w:hAnsi="宋体" w:cs="宋体"/>
                <w:color w:val="000000"/>
                <w:kern w:val="0"/>
                <w:sz w:val="22"/>
                <w:szCs w:val="22"/>
                <w:lang w:bidi="ar"/>
              </w:rPr>
              <w:t>269</w:t>
            </w:r>
            <w:r>
              <w:rPr>
                <w:rFonts w:ascii="宋体" w:hAnsi="宋体" w:cs="宋体" w:hint="eastAsia"/>
                <w:color w:val="000000"/>
                <w:kern w:val="0"/>
                <w:sz w:val="22"/>
                <w:szCs w:val="22"/>
                <w:lang w:bidi="ar"/>
              </w:rPr>
              <w:t xml:space="preserve"> </w:t>
            </w:r>
          </w:p>
        </w:tc>
        <w:tc>
          <w:tcPr>
            <w:tcW w:w="964" w:type="dxa"/>
            <w:tcBorders>
              <w:top w:val="nil"/>
              <w:left w:val="nil"/>
              <w:bottom w:val="nil"/>
              <w:right w:val="nil"/>
            </w:tcBorders>
            <w:shd w:val="clear" w:color="auto" w:fill="auto"/>
            <w:vAlign w:val="center"/>
          </w:tcPr>
          <w:p w14:paraId="4AAAB937" w14:textId="4DB1F134" w:rsidR="00D2158F" w:rsidRDefault="00D2158F" w:rsidP="00F655E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w:t>
            </w:r>
            <w:r w:rsidR="0066120D">
              <w:rPr>
                <w:rFonts w:ascii="宋体" w:hAnsi="宋体" w:cs="宋体"/>
                <w:color w:val="000000"/>
                <w:kern w:val="0"/>
                <w:sz w:val="22"/>
                <w:szCs w:val="22"/>
                <w:lang w:bidi="ar"/>
              </w:rPr>
              <w:t>266</w:t>
            </w:r>
            <w:r>
              <w:rPr>
                <w:rFonts w:ascii="宋体" w:hAnsi="宋体" w:cs="宋体" w:hint="eastAsia"/>
                <w:color w:val="000000"/>
                <w:kern w:val="0"/>
                <w:sz w:val="22"/>
                <w:szCs w:val="22"/>
                <w:lang w:bidi="ar"/>
              </w:rPr>
              <w:t xml:space="preserve"> </w:t>
            </w:r>
          </w:p>
        </w:tc>
      </w:tr>
      <w:tr w:rsidR="00D2158F" w14:paraId="33FE422D" w14:textId="77777777" w:rsidTr="00F655E8">
        <w:trPr>
          <w:trHeight w:val="270"/>
        </w:trPr>
        <w:tc>
          <w:tcPr>
            <w:tcW w:w="1110" w:type="dxa"/>
            <w:vMerge/>
            <w:tcBorders>
              <w:top w:val="nil"/>
              <w:left w:val="nil"/>
              <w:bottom w:val="single" w:sz="4" w:space="0" w:color="000000"/>
              <w:right w:val="nil"/>
            </w:tcBorders>
            <w:shd w:val="clear" w:color="auto" w:fill="auto"/>
            <w:vAlign w:val="center"/>
          </w:tcPr>
          <w:p w14:paraId="47106CBE" w14:textId="77777777" w:rsidR="00D2158F" w:rsidRDefault="00D2158F" w:rsidP="00F655E8">
            <w:pPr>
              <w:jc w:val="center"/>
              <w:rPr>
                <w:rFonts w:ascii="宋体" w:hAnsi="宋体" w:cs="宋体"/>
                <w:color w:val="000000"/>
                <w:sz w:val="22"/>
                <w:szCs w:val="22"/>
              </w:rPr>
            </w:pPr>
          </w:p>
        </w:tc>
        <w:tc>
          <w:tcPr>
            <w:tcW w:w="1283" w:type="dxa"/>
            <w:tcBorders>
              <w:top w:val="nil"/>
              <w:left w:val="nil"/>
              <w:bottom w:val="single" w:sz="4" w:space="0" w:color="000000"/>
              <w:right w:val="nil"/>
            </w:tcBorders>
            <w:shd w:val="clear" w:color="auto" w:fill="auto"/>
            <w:vAlign w:val="center"/>
          </w:tcPr>
          <w:p w14:paraId="5C28906F" w14:textId="77777777" w:rsidR="00D2158F" w:rsidRDefault="00D2158F" w:rsidP="00F655E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平均值</w:t>
            </w:r>
          </w:p>
        </w:tc>
        <w:tc>
          <w:tcPr>
            <w:tcW w:w="2892" w:type="dxa"/>
            <w:gridSpan w:val="3"/>
            <w:tcBorders>
              <w:top w:val="nil"/>
              <w:left w:val="nil"/>
              <w:bottom w:val="single" w:sz="4" w:space="0" w:color="000000"/>
              <w:right w:val="nil"/>
            </w:tcBorders>
            <w:shd w:val="clear" w:color="auto" w:fill="auto"/>
            <w:vAlign w:val="center"/>
          </w:tcPr>
          <w:p w14:paraId="1B39E33E" w14:textId="5C35C29A" w:rsidR="00D2158F" w:rsidRDefault="00D2158F" w:rsidP="00F655E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w:t>
            </w:r>
            <w:r>
              <w:rPr>
                <w:rFonts w:ascii="宋体" w:hAnsi="宋体" w:cs="宋体"/>
                <w:color w:val="000000"/>
                <w:kern w:val="0"/>
                <w:sz w:val="22"/>
                <w:szCs w:val="22"/>
                <w:lang w:bidi="ar"/>
              </w:rPr>
              <w:t>264</w:t>
            </w:r>
            <w:r>
              <w:rPr>
                <w:rFonts w:ascii="宋体" w:hAnsi="宋体" w:cs="宋体" w:hint="eastAsia"/>
                <w:color w:val="000000"/>
                <w:kern w:val="0"/>
                <w:sz w:val="22"/>
                <w:szCs w:val="22"/>
                <w:lang w:bidi="ar"/>
              </w:rPr>
              <w:t xml:space="preserve"> </w:t>
            </w:r>
          </w:p>
        </w:tc>
        <w:tc>
          <w:tcPr>
            <w:tcW w:w="2892" w:type="dxa"/>
            <w:gridSpan w:val="3"/>
            <w:tcBorders>
              <w:top w:val="nil"/>
              <w:left w:val="nil"/>
              <w:bottom w:val="single" w:sz="4" w:space="0" w:color="000000"/>
              <w:right w:val="nil"/>
            </w:tcBorders>
            <w:shd w:val="clear" w:color="auto" w:fill="auto"/>
            <w:vAlign w:val="center"/>
          </w:tcPr>
          <w:p w14:paraId="16CF911A" w14:textId="09B13BA5" w:rsidR="00D2158F" w:rsidRDefault="00D2158F" w:rsidP="00F655E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w:t>
            </w:r>
            <w:r w:rsidR="0066120D">
              <w:rPr>
                <w:rFonts w:ascii="宋体" w:hAnsi="宋体" w:cs="宋体"/>
                <w:color w:val="000000"/>
                <w:kern w:val="0"/>
                <w:sz w:val="22"/>
                <w:szCs w:val="22"/>
                <w:lang w:bidi="ar"/>
              </w:rPr>
              <w:t>266</w:t>
            </w:r>
            <w:r>
              <w:rPr>
                <w:rFonts w:ascii="宋体" w:hAnsi="宋体" w:cs="宋体" w:hint="eastAsia"/>
                <w:color w:val="000000"/>
                <w:kern w:val="0"/>
                <w:sz w:val="22"/>
                <w:szCs w:val="22"/>
                <w:lang w:bidi="ar"/>
              </w:rPr>
              <w:t xml:space="preserve"> </w:t>
            </w:r>
          </w:p>
        </w:tc>
      </w:tr>
    </w:tbl>
    <w:p w14:paraId="13E34DAD" w14:textId="77777777" w:rsidR="00DC216E" w:rsidRDefault="00DC216E">
      <w:pPr>
        <w:rPr>
          <w:b/>
          <w:snapToGrid w:val="0"/>
          <w:kern w:val="0"/>
          <w:position w:val="6"/>
          <w:sz w:val="24"/>
        </w:rPr>
      </w:pPr>
    </w:p>
    <w:p w14:paraId="6419727E" w14:textId="53D0049B" w:rsidR="00DC216E" w:rsidRDefault="00DC216E">
      <w:pPr>
        <w:rPr>
          <w:b/>
          <w:snapToGrid w:val="0"/>
          <w:kern w:val="0"/>
          <w:position w:val="6"/>
          <w:sz w:val="24"/>
        </w:rPr>
      </w:pPr>
    </w:p>
    <w:p w14:paraId="3F4A31E7" w14:textId="77777777" w:rsidR="00DC216E" w:rsidRDefault="00DC216E">
      <w:pPr>
        <w:rPr>
          <w:b/>
          <w:snapToGrid w:val="0"/>
          <w:kern w:val="0"/>
          <w:position w:val="6"/>
          <w:sz w:val="24"/>
        </w:rPr>
      </w:pPr>
    </w:p>
    <w:p w14:paraId="1C693480" w14:textId="77777777" w:rsidR="00DC216E" w:rsidRDefault="00DC216E">
      <w:pPr>
        <w:rPr>
          <w:b/>
          <w:snapToGrid w:val="0"/>
          <w:kern w:val="0"/>
          <w:position w:val="6"/>
          <w:sz w:val="24"/>
        </w:rPr>
      </w:pPr>
    </w:p>
    <w:p w14:paraId="0B0FD437" w14:textId="77777777" w:rsidR="00DC216E" w:rsidRDefault="00DC216E">
      <w:pPr>
        <w:rPr>
          <w:b/>
          <w:snapToGrid w:val="0"/>
          <w:kern w:val="0"/>
          <w:position w:val="6"/>
          <w:sz w:val="24"/>
        </w:rPr>
      </w:pPr>
    </w:p>
    <w:p w14:paraId="794D00EB" w14:textId="77777777" w:rsidR="00DC216E" w:rsidRDefault="00DC216E">
      <w:pPr>
        <w:rPr>
          <w:b/>
          <w:snapToGrid w:val="0"/>
          <w:kern w:val="0"/>
          <w:position w:val="6"/>
          <w:sz w:val="24"/>
        </w:rPr>
      </w:pPr>
    </w:p>
    <w:tbl>
      <w:tblPr>
        <w:tblW w:w="8175" w:type="dxa"/>
        <w:tblInd w:w="100" w:type="dxa"/>
        <w:tblLook w:val="04A0" w:firstRow="1" w:lastRow="0" w:firstColumn="1" w:lastColumn="0" w:noHBand="0" w:noVBand="1"/>
      </w:tblPr>
      <w:tblGrid>
        <w:gridCol w:w="1109"/>
        <w:gridCol w:w="1282"/>
        <w:gridCol w:w="964"/>
        <w:gridCol w:w="964"/>
        <w:gridCol w:w="964"/>
        <w:gridCol w:w="964"/>
        <w:gridCol w:w="964"/>
        <w:gridCol w:w="964"/>
      </w:tblGrid>
      <w:tr w:rsidR="00DC216E" w14:paraId="37D8F016" w14:textId="77777777">
        <w:trPr>
          <w:trHeight w:val="270"/>
        </w:trPr>
        <w:tc>
          <w:tcPr>
            <w:tcW w:w="8177" w:type="dxa"/>
            <w:gridSpan w:val="8"/>
            <w:tcBorders>
              <w:top w:val="single" w:sz="4" w:space="0" w:color="000000"/>
              <w:left w:val="nil"/>
              <w:bottom w:val="single" w:sz="4" w:space="0" w:color="000000"/>
              <w:right w:val="nil"/>
            </w:tcBorders>
            <w:shd w:val="clear" w:color="auto" w:fill="auto"/>
            <w:vAlign w:val="center"/>
          </w:tcPr>
          <w:p w14:paraId="1A292764" w14:textId="77777777"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表2 110V下不同位置温度波动值测定结果 </w:t>
            </w:r>
          </w:p>
        </w:tc>
      </w:tr>
      <w:tr w:rsidR="00DC216E" w14:paraId="6396BFAC" w14:textId="77777777">
        <w:trPr>
          <w:trHeight w:val="270"/>
        </w:trPr>
        <w:tc>
          <w:tcPr>
            <w:tcW w:w="2393" w:type="dxa"/>
            <w:gridSpan w:val="2"/>
            <w:tcBorders>
              <w:top w:val="nil"/>
              <w:left w:val="nil"/>
              <w:bottom w:val="nil"/>
              <w:right w:val="nil"/>
            </w:tcBorders>
            <w:shd w:val="clear" w:color="auto" w:fill="auto"/>
            <w:vAlign w:val="center"/>
          </w:tcPr>
          <w:p w14:paraId="187F3DC8" w14:textId="77777777"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测温元件位置</w:t>
            </w:r>
          </w:p>
        </w:tc>
        <w:tc>
          <w:tcPr>
            <w:tcW w:w="2892" w:type="dxa"/>
            <w:gridSpan w:val="3"/>
            <w:tcBorders>
              <w:top w:val="nil"/>
              <w:left w:val="nil"/>
              <w:bottom w:val="nil"/>
              <w:right w:val="nil"/>
            </w:tcBorders>
            <w:shd w:val="clear" w:color="auto" w:fill="auto"/>
            <w:vAlign w:val="center"/>
          </w:tcPr>
          <w:p w14:paraId="6471E790" w14:textId="77777777"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上</w:t>
            </w:r>
          </w:p>
        </w:tc>
        <w:tc>
          <w:tcPr>
            <w:tcW w:w="2892" w:type="dxa"/>
            <w:gridSpan w:val="3"/>
            <w:tcBorders>
              <w:top w:val="nil"/>
              <w:left w:val="nil"/>
              <w:bottom w:val="nil"/>
              <w:right w:val="nil"/>
            </w:tcBorders>
            <w:shd w:val="clear" w:color="auto" w:fill="auto"/>
            <w:vAlign w:val="center"/>
          </w:tcPr>
          <w:p w14:paraId="00CD6B37" w14:textId="77777777"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下</w:t>
            </w:r>
          </w:p>
        </w:tc>
      </w:tr>
      <w:tr w:rsidR="00DC216E" w14:paraId="1FD7C4D1" w14:textId="77777777">
        <w:trPr>
          <w:trHeight w:val="270"/>
        </w:trPr>
        <w:tc>
          <w:tcPr>
            <w:tcW w:w="2393" w:type="dxa"/>
            <w:gridSpan w:val="2"/>
            <w:tcBorders>
              <w:top w:val="nil"/>
              <w:left w:val="nil"/>
              <w:bottom w:val="nil"/>
              <w:right w:val="nil"/>
            </w:tcBorders>
            <w:shd w:val="clear" w:color="auto" w:fill="auto"/>
            <w:vAlign w:val="center"/>
          </w:tcPr>
          <w:p w14:paraId="29440726" w14:textId="77777777"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lastRenderedPageBreak/>
              <w:t>测量编号</w:t>
            </w:r>
          </w:p>
        </w:tc>
        <w:tc>
          <w:tcPr>
            <w:tcW w:w="964" w:type="dxa"/>
            <w:tcBorders>
              <w:top w:val="nil"/>
              <w:left w:val="nil"/>
              <w:bottom w:val="nil"/>
              <w:right w:val="nil"/>
            </w:tcBorders>
            <w:shd w:val="clear" w:color="auto" w:fill="auto"/>
            <w:vAlign w:val="center"/>
          </w:tcPr>
          <w:p w14:paraId="31D2FDB2" w14:textId="77777777"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964" w:type="dxa"/>
            <w:tcBorders>
              <w:top w:val="nil"/>
              <w:left w:val="nil"/>
              <w:bottom w:val="nil"/>
              <w:right w:val="nil"/>
            </w:tcBorders>
            <w:shd w:val="clear" w:color="auto" w:fill="auto"/>
            <w:vAlign w:val="center"/>
          </w:tcPr>
          <w:p w14:paraId="065B54AF" w14:textId="77777777"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964" w:type="dxa"/>
            <w:tcBorders>
              <w:top w:val="nil"/>
              <w:left w:val="nil"/>
              <w:bottom w:val="nil"/>
              <w:right w:val="nil"/>
            </w:tcBorders>
            <w:shd w:val="clear" w:color="auto" w:fill="auto"/>
            <w:vAlign w:val="center"/>
          </w:tcPr>
          <w:p w14:paraId="78CC67D5" w14:textId="77777777"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w:t>
            </w:r>
          </w:p>
        </w:tc>
        <w:tc>
          <w:tcPr>
            <w:tcW w:w="964" w:type="dxa"/>
            <w:tcBorders>
              <w:top w:val="nil"/>
              <w:left w:val="nil"/>
              <w:bottom w:val="nil"/>
              <w:right w:val="nil"/>
            </w:tcBorders>
            <w:shd w:val="clear" w:color="auto" w:fill="auto"/>
            <w:vAlign w:val="center"/>
          </w:tcPr>
          <w:p w14:paraId="54B8414D" w14:textId="77777777"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964" w:type="dxa"/>
            <w:tcBorders>
              <w:top w:val="nil"/>
              <w:left w:val="nil"/>
              <w:bottom w:val="nil"/>
              <w:right w:val="nil"/>
            </w:tcBorders>
            <w:shd w:val="clear" w:color="auto" w:fill="auto"/>
            <w:vAlign w:val="center"/>
          </w:tcPr>
          <w:p w14:paraId="3BAE089B" w14:textId="77777777"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964" w:type="dxa"/>
            <w:tcBorders>
              <w:top w:val="nil"/>
              <w:left w:val="nil"/>
              <w:bottom w:val="nil"/>
              <w:right w:val="nil"/>
            </w:tcBorders>
            <w:shd w:val="clear" w:color="auto" w:fill="auto"/>
            <w:vAlign w:val="center"/>
          </w:tcPr>
          <w:p w14:paraId="1E8CEFC9" w14:textId="77777777"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w:t>
            </w:r>
          </w:p>
        </w:tc>
      </w:tr>
      <w:tr w:rsidR="00DC216E" w14:paraId="54466A68" w14:textId="77777777">
        <w:trPr>
          <w:trHeight w:val="270"/>
        </w:trPr>
        <w:tc>
          <w:tcPr>
            <w:tcW w:w="1110" w:type="dxa"/>
            <w:vMerge w:val="restart"/>
            <w:tcBorders>
              <w:top w:val="nil"/>
              <w:left w:val="nil"/>
              <w:bottom w:val="nil"/>
              <w:right w:val="nil"/>
            </w:tcBorders>
            <w:shd w:val="clear" w:color="auto" w:fill="auto"/>
            <w:vAlign w:val="center"/>
          </w:tcPr>
          <w:p w14:paraId="33A654C0" w14:textId="77777777"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温度波动值/℃</w:t>
            </w:r>
          </w:p>
        </w:tc>
        <w:tc>
          <w:tcPr>
            <w:tcW w:w="1283" w:type="dxa"/>
            <w:tcBorders>
              <w:top w:val="nil"/>
              <w:left w:val="nil"/>
              <w:bottom w:val="nil"/>
              <w:right w:val="nil"/>
            </w:tcBorders>
            <w:shd w:val="clear" w:color="auto" w:fill="auto"/>
            <w:vAlign w:val="center"/>
          </w:tcPr>
          <w:p w14:paraId="0F0E26E4" w14:textId="77777777"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最高</w:t>
            </w:r>
          </w:p>
        </w:tc>
        <w:tc>
          <w:tcPr>
            <w:tcW w:w="964" w:type="dxa"/>
            <w:tcBorders>
              <w:top w:val="nil"/>
              <w:left w:val="nil"/>
              <w:bottom w:val="nil"/>
              <w:right w:val="nil"/>
            </w:tcBorders>
            <w:shd w:val="clear" w:color="auto" w:fill="auto"/>
            <w:vAlign w:val="center"/>
          </w:tcPr>
          <w:p w14:paraId="2CF6A3D7" w14:textId="1077F663" w:rsidR="00DC216E" w:rsidRDefault="0066120D">
            <w:pPr>
              <w:widowControl/>
              <w:jc w:val="center"/>
              <w:textAlignment w:val="center"/>
              <w:rPr>
                <w:rFonts w:ascii="宋体" w:hAnsi="宋体" w:cs="宋体"/>
                <w:color w:val="000000"/>
                <w:sz w:val="22"/>
                <w:szCs w:val="22"/>
              </w:rPr>
            </w:pPr>
            <w:r>
              <w:rPr>
                <w:rFonts w:ascii="宋体" w:hAnsi="宋体" w:cs="宋体"/>
                <w:color w:val="000000"/>
                <w:kern w:val="0"/>
                <w:sz w:val="22"/>
                <w:szCs w:val="22"/>
                <w:lang w:bidi="ar"/>
              </w:rPr>
              <w:t>0.029</w:t>
            </w:r>
            <w:r>
              <w:rPr>
                <w:rFonts w:ascii="宋体" w:hAnsi="宋体" w:cs="宋体" w:hint="eastAsia"/>
                <w:color w:val="000000"/>
                <w:kern w:val="0"/>
                <w:sz w:val="22"/>
                <w:szCs w:val="22"/>
                <w:lang w:bidi="ar"/>
              </w:rPr>
              <w:t xml:space="preserve"> </w:t>
            </w:r>
          </w:p>
        </w:tc>
        <w:tc>
          <w:tcPr>
            <w:tcW w:w="964" w:type="dxa"/>
            <w:tcBorders>
              <w:top w:val="nil"/>
              <w:left w:val="nil"/>
              <w:bottom w:val="nil"/>
              <w:right w:val="nil"/>
            </w:tcBorders>
            <w:shd w:val="clear" w:color="auto" w:fill="auto"/>
            <w:vAlign w:val="center"/>
          </w:tcPr>
          <w:p w14:paraId="0CF82CA0" w14:textId="25F993D1"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0.0</w:t>
            </w:r>
            <w:r w:rsidR="0066120D">
              <w:rPr>
                <w:rFonts w:ascii="宋体" w:hAnsi="宋体" w:cs="宋体"/>
                <w:color w:val="000000"/>
                <w:kern w:val="0"/>
                <w:sz w:val="22"/>
                <w:szCs w:val="22"/>
                <w:lang w:bidi="ar"/>
              </w:rPr>
              <w:t>30</w:t>
            </w:r>
            <w:r>
              <w:rPr>
                <w:rFonts w:ascii="宋体" w:hAnsi="宋体" w:cs="宋体" w:hint="eastAsia"/>
                <w:color w:val="000000"/>
                <w:kern w:val="0"/>
                <w:sz w:val="22"/>
                <w:szCs w:val="22"/>
                <w:lang w:bidi="ar"/>
              </w:rPr>
              <w:t xml:space="preserve"> </w:t>
            </w:r>
          </w:p>
        </w:tc>
        <w:tc>
          <w:tcPr>
            <w:tcW w:w="964" w:type="dxa"/>
            <w:tcBorders>
              <w:top w:val="nil"/>
              <w:left w:val="nil"/>
              <w:bottom w:val="nil"/>
              <w:right w:val="nil"/>
            </w:tcBorders>
            <w:shd w:val="clear" w:color="auto" w:fill="auto"/>
            <w:vAlign w:val="center"/>
          </w:tcPr>
          <w:p w14:paraId="27D4AE79" w14:textId="5C1FD448"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0.0</w:t>
            </w:r>
            <w:r w:rsidR="0066120D">
              <w:rPr>
                <w:rFonts w:ascii="宋体" w:hAnsi="宋体" w:cs="宋体"/>
                <w:color w:val="000000"/>
                <w:kern w:val="0"/>
                <w:sz w:val="22"/>
                <w:szCs w:val="22"/>
                <w:lang w:bidi="ar"/>
              </w:rPr>
              <w:t>32</w:t>
            </w:r>
            <w:r>
              <w:rPr>
                <w:rFonts w:ascii="宋体" w:hAnsi="宋体" w:cs="宋体" w:hint="eastAsia"/>
                <w:color w:val="000000"/>
                <w:kern w:val="0"/>
                <w:sz w:val="22"/>
                <w:szCs w:val="22"/>
                <w:lang w:bidi="ar"/>
              </w:rPr>
              <w:t xml:space="preserve"> </w:t>
            </w:r>
          </w:p>
        </w:tc>
        <w:tc>
          <w:tcPr>
            <w:tcW w:w="964" w:type="dxa"/>
            <w:tcBorders>
              <w:top w:val="nil"/>
              <w:left w:val="nil"/>
              <w:bottom w:val="nil"/>
              <w:right w:val="nil"/>
            </w:tcBorders>
            <w:shd w:val="clear" w:color="auto" w:fill="auto"/>
            <w:vAlign w:val="center"/>
          </w:tcPr>
          <w:p w14:paraId="25362237" w14:textId="31E7E215"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0.03</w:t>
            </w:r>
            <w:r w:rsidR="0066120D">
              <w:rPr>
                <w:rFonts w:ascii="宋体" w:hAnsi="宋体" w:cs="宋体"/>
                <w:color w:val="000000"/>
                <w:kern w:val="0"/>
                <w:sz w:val="22"/>
                <w:szCs w:val="22"/>
                <w:lang w:bidi="ar"/>
              </w:rPr>
              <w:t>6</w:t>
            </w:r>
            <w:r>
              <w:rPr>
                <w:rFonts w:ascii="宋体" w:hAnsi="宋体" w:cs="宋体" w:hint="eastAsia"/>
                <w:color w:val="000000"/>
                <w:kern w:val="0"/>
                <w:sz w:val="22"/>
                <w:szCs w:val="22"/>
                <w:lang w:bidi="ar"/>
              </w:rPr>
              <w:t xml:space="preserve"> </w:t>
            </w:r>
          </w:p>
        </w:tc>
        <w:tc>
          <w:tcPr>
            <w:tcW w:w="964" w:type="dxa"/>
            <w:tcBorders>
              <w:top w:val="nil"/>
              <w:left w:val="nil"/>
              <w:bottom w:val="nil"/>
              <w:right w:val="nil"/>
            </w:tcBorders>
            <w:shd w:val="clear" w:color="auto" w:fill="auto"/>
            <w:vAlign w:val="center"/>
          </w:tcPr>
          <w:p w14:paraId="28CB4BAF" w14:textId="27D91DAA"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0.036 </w:t>
            </w:r>
          </w:p>
        </w:tc>
        <w:tc>
          <w:tcPr>
            <w:tcW w:w="964" w:type="dxa"/>
            <w:tcBorders>
              <w:top w:val="nil"/>
              <w:left w:val="nil"/>
              <w:bottom w:val="nil"/>
              <w:right w:val="nil"/>
            </w:tcBorders>
            <w:shd w:val="clear" w:color="auto" w:fill="auto"/>
            <w:vAlign w:val="center"/>
          </w:tcPr>
          <w:p w14:paraId="1A2338CA" w14:textId="4F53DB06"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0.033 </w:t>
            </w:r>
          </w:p>
        </w:tc>
      </w:tr>
      <w:tr w:rsidR="00DC216E" w14:paraId="3B18111F" w14:textId="77777777">
        <w:trPr>
          <w:trHeight w:val="270"/>
        </w:trPr>
        <w:tc>
          <w:tcPr>
            <w:tcW w:w="1110" w:type="dxa"/>
            <w:vMerge/>
            <w:tcBorders>
              <w:top w:val="nil"/>
              <w:left w:val="nil"/>
              <w:bottom w:val="nil"/>
              <w:right w:val="nil"/>
            </w:tcBorders>
            <w:shd w:val="clear" w:color="auto" w:fill="auto"/>
            <w:vAlign w:val="center"/>
          </w:tcPr>
          <w:p w14:paraId="2C6D0D7F" w14:textId="77777777" w:rsidR="00DC216E" w:rsidRDefault="00DC216E">
            <w:pPr>
              <w:jc w:val="center"/>
              <w:rPr>
                <w:rFonts w:ascii="宋体" w:hAnsi="宋体" w:cs="宋体"/>
                <w:color w:val="000000"/>
                <w:sz w:val="22"/>
                <w:szCs w:val="22"/>
              </w:rPr>
            </w:pPr>
          </w:p>
        </w:tc>
        <w:tc>
          <w:tcPr>
            <w:tcW w:w="1283" w:type="dxa"/>
            <w:tcBorders>
              <w:top w:val="nil"/>
              <w:left w:val="nil"/>
              <w:bottom w:val="nil"/>
              <w:right w:val="nil"/>
            </w:tcBorders>
            <w:shd w:val="clear" w:color="auto" w:fill="auto"/>
            <w:vAlign w:val="center"/>
          </w:tcPr>
          <w:p w14:paraId="6EAB8252" w14:textId="77777777"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最低</w:t>
            </w:r>
          </w:p>
        </w:tc>
        <w:tc>
          <w:tcPr>
            <w:tcW w:w="964" w:type="dxa"/>
            <w:tcBorders>
              <w:top w:val="nil"/>
              <w:left w:val="nil"/>
              <w:bottom w:val="nil"/>
              <w:right w:val="nil"/>
            </w:tcBorders>
            <w:shd w:val="clear" w:color="auto" w:fill="auto"/>
            <w:vAlign w:val="center"/>
          </w:tcPr>
          <w:p w14:paraId="44B3850A" w14:textId="4DFB4BDC"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-0.0</w:t>
            </w:r>
            <w:r w:rsidR="0066120D">
              <w:rPr>
                <w:rFonts w:ascii="宋体" w:hAnsi="宋体" w:cs="宋体"/>
                <w:color w:val="000000"/>
                <w:kern w:val="0"/>
                <w:sz w:val="22"/>
                <w:szCs w:val="22"/>
                <w:lang w:bidi="ar"/>
              </w:rPr>
              <w:t>74</w:t>
            </w:r>
            <w:r>
              <w:rPr>
                <w:rFonts w:ascii="宋体" w:hAnsi="宋体" w:cs="宋体" w:hint="eastAsia"/>
                <w:color w:val="000000"/>
                <w:kern w:val="0"/>
                <w:sz w:val="22"/>
                <w:szCs w:val="22"/>
                <w:lang w:bidi="ar"/>
              </w:rPr>
              <w:t xml:space="preserve"> </w:t>
            </w:r>
          </w:p>
        </w:tc>
        <w:tc>
          <w:tcPr>
            <w:tcW w:w="964" w:type="dxa"/>
            <w:tcBorders>
              <w:top w:val="nil"/>
              <w:left w:val="nil"/>
              <w:bottom w:val="nil"/>
              <w:right w:val="nil"/>
            </w:tcBorders>
            <w:shd w:val="clear" w:color="auto" w:fill="auto"/>
            <w:vAlign w:val="center"/>
          </w:tcPr>
          <w:p w14:paraId="3603B736" w14:textId="458A9702"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-0.0</w:t>
            </w:r>
            <w:r w:rsidR="0066120D">
              <w:rPr>
                <w:rFonts w:ascii="宋体" w:hAnsi="宋体" w:cs="宋体"/>
                <w:color w:val="000000"/>
                <w:kern w:val="0"/>
                <w:sz w:val="22"/>
                <w:szCs w:val="22"/>
                <w:lang w:bidi="ar"/>
              </w:rPr>
              <w:t>70</w:t>
            </w:r>
            <w:r>
              <w:rPr>
                <w:rFonts w:ascii="宋体" w:hAnsi="宋体" w:cs="宋体" w:hint="eastAsia"/>
                <w:color w:val="000000"/>
                <w:kern w:val="0"/>
                <w:sz w:val="22"/>
                <w:szCs w:val="22"/>
                <w:lang w:bidi="ar"/>
              </w:rPr>
              <w:t xml:space="preserve"> </w:t>
            </w:r>
          </w:p>
        </w:tc>
        <w:tc>
          <w:tcPr>
            <w:tcW w:w="964" w:type="dxa"/>
            <w:tcBorders>
              <w:top w:val="nil"/>
              <w:left w:val="nil"/>
              <w:bottom w:val="nil"/>
              <w:right w:val="nil"/>
            </w:tcBorders>
            <w:shd w:val="clear" w:color="auto" w:fill="auto"/>
            <w:vAlign w:val="center"/>
          </w:tcPr>
          <w:p w14:paraId="47985FA5" w14:textId="75661A07"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-0.0</w:t>
            </w:r>
            <w:r w:rsidR="0066120D">
              <w:rPr>
                <w:rFonts w:ascii="宋体" w:hAnsi="宋体" w:cs="宋体"/>
                <w:color w:val="000000"/>
                <w:kern w:val="0"/>
                <w:sz w:val="22"/>
                <w:szCs w:val="22"/>
                <w:lang w:bidi="ar"/>
              </w:rPr>
              <w:t>66</w:t>
            </w:r>
            <w:r>
              <w:rPr>
                <w:rFonts w:ascii="宋体" w:hAnsi="宋体" w:cs="宋体" w:hint="eastAsia"/>
                <w:color w:val="000000"/>
                <w:kern w:val="0"/>
                <w:sz w:val="22"/>
                <w:szCs w:val="22"/>
                <w:lang w:bidi="ar"/>
              </w:rPr>
              <w:t xml:space="preserve"> </w:t>
            </w:r>
          </w:p>
        </w:tc>
        <w:tc>
          <w:tcPr>
            <w:tcW w:w="964" w:type="dxa"/>
            <w:tcBorders>
              <w:top w:val="nil"/>
              <w:left w:val="nil"/>
              <w:bottom w:val="nil"/>
              <w:right w:val="nil"/>
            </w:tcBorders>
            <w:shd w:val="clear" w:color="auto" w:fill="auto"/>
            <w:vAlign w:val="center"/>
          </w:tcPr>
          <w:p w14:paraId="3B9A0C4B" w14:textId="538C52B6"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-0.0</w:t>
            </w:r>
            <w:r w:rsidR="0066120D">
              <w:rPr>
                <w:rFonts w:ascii="宋体" w:hAnsi="宋体" w:cs="宋体"/>
                <w:color w:val="000000"/>
                <w:kern w:val="0"/>
                <w:sz w:val="22"/>
                <w:szCs w:val="22"/>
                <w:lang w:bidi="ar"/>
              </w:rPr>
              <w:t>62</w:t>
            </w:r>
            <w:r>
              <w:rPr>
                <w:rFonts w:ascii="宋体" w:hAnsi="宋体" w:cs="宋体" w:hint="eastAsia"/>
                <w:color w:val="000000"/>
                <w:kern w:val="0"/>
                <w:sz w:val="22"/>
                <w:szCs w:val="22"/>
                <w:lang w:bidi="ar"/>
              </w:rPr>
              <w:t xml:space="preserve"> </w:t>
            </w:r>
          </w:p>
        </w:tc>
        <w:tc>
          <w:tcPr>
            <w:tcW w:w="964" w:type="dxa"/>
            <w:tcBorders>
              <w:top w:val="nil"/>
              <w:left w:val="nil"/>
              <w:bottom w:val="nil"/>
              <w:right w:val="nil"/>
            </w:tcBorders>
            <w:shd w:val="clear" w:color="auto" w:fill="auto"/>
            <w:vAlign w:val="center"/>
          </w:tcPr>
          <w:p w14:paraId="1FD65A70" w14:textId="4BEFFADE"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-0.0</w:t>
            </w:r>
            <w:r w:rsidR="0066120D">
              <w:rPr>
                <w:rFonts w:ascii="宋体" w:hAnsi="宋体" w:cs="宋体"/>
                <w:color w:val="000000"/>
                <w:kern w:val="0"/>
                <w:sz w:val="22"/>
                <w:szCs w:val="22"/>
                <w:lang w:bidi="ar"/>
              </w:rPr>
              <w:t>6</w:t>
            </w:r>
            <w:r>
              <w:rPr>
                <w:rFonts w:ascii="宋体" w:hAnsi="宋体" w:cs="宋体" w:hint="eastAsia"/>
                <w:color w:val="000000"/>
                <w:kern w:val="0"/>
                <w:sz w:val="22"/>
                <w:szCs w:val="22"/>
                <w:lang w:bidi="ar"/>
              </w:rPr>
              <w:t xml:space="preserve">3 </w:t>
            </w:r>
          </w:p>
        </w:tc>
        <w:tc>
          <w:tcPr>
            <w:tcW w:w="964" w:type="dxa"/>
            <w:tcBorders>
              <w:top w:val="nil"/>
              <w:left w:val="nil"/>
              <w:bottom w:val="nil"/>
              <w:right w:val="nil"/>
            </w:tcBorders>
            <w:shd w:val="clear" w:color="auto" w:fill="auto"/>
            <w:vAlign w:val="center"/>
          </w:tcPr>
          <w:p w14:paraId="7D582F35" w14:textId="240140B5"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-0.0</w:t>
            </w:r>
            <w:r w:rsidR="0066120D">
              <w:rPr>
                <w:rFonts w:ascii="宋体" w:hAnsi="宋体" w:cs="宋体"/>
                <w:color w:val="000000"/>
                <w:kern w:val="0"/>
                <w:sz w:val="22"/>
                <w:szCs w:val="22"/>
                <w:lang w:bidi="ar"/>
              </w:rPr>
              <w:t>6</w:t>
            </w:r>
            <w:r>
              <w:rPr>
                <w:rFonts w:ascii="宋体" w:hAnsi="宋体" w:cs="宋体" w:hint="eastAsia"/>
                <w:color w:val="000000"/>
                <w:kern w:val="0"/>
                <w:sz w:val="22"/>
                <w:szCs w:val="22"/>
                <w:lang w:bidi="ar"/>
              </w:rPr>
              <w:t xml:space="preserve">4 </w:t>
            </w:r>
          </w:p>
        </w:tc>
      </w:tr>
      <w:tr w:rsidR="00DC216E" w14:paraId="0D5EF627" w14:textId="77777777">
        <w:trPr>
          <w:trHeight w:val="270"/>
        </w:trPr>
        <w:tc>
          <w:tcPr>
            <w:tcW w:w="1110" w:type="dxa"/>
            <w:vMerge/>
            <w:tcBorders>
              <w:top w:val="nil"/>
              <w:left w:val="nil"/>
              <w:bottom w:val="nil"/>
              <w:right w:val="nil"/>
            </w:tcBorders>
            <w:shd w:val="clear" w:color="auto" w:fill="auto"/>
            <w:vAlign w:val="center"/>
          </w:tcPr>
          <w:p w14:paraId="25559852" w14:textId="77777777" w:rsidR="00DC216E" w:rsidRDefault="00DC216E">
            <w:pPr>
              <w:jc w:val="center"/>
              <w:rPr>
                <w:rFonts w:ascii="宋体" w:hAnsi="宋体" w:cs="宋体"/>
                <w:color w:val="000000"/>
                <w:sz w:val="22"/>
                <w:szCs w:val="22"/>
              </w:rPr>
            </w:pPr>
          </w:p>
        </w:tc>
        <w:tc>
          <w:tcPr>
            <w:tcW w:w="1283" w:type="dxa"/>
            <w:tcBorders>
              <w:top w:val="nil"/>
              <w:left w:val="nil"/>
              <w:bottom w:val="nil"/>
              <w:right w:val="nil"/>
            </w:tcBorders>
            <w:shd w:val="clear" w:color="auto" w:fill="auto"/>
            <w:vAlign w:val="center"/>
          </w:tcPr>
          <w:p w14:paraId="5FC15542" w14:textId="77777777"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温差</w:t>
            </w:r>
          </w:p>
        </w:tc>
        <w:tc>
          <w:tcPr>
            <w:tcW w:w="964" w:type="dxa"/>
            <w:tcBorders>
              <w:top w:val="nil"/>
              <w:left w:val="nil"/>
              <w:bottom w:val="nil"/>
              <w:right w:val="nil"/>
            </w:tcBorders>
            <w:shd w:val="clear" w:color="auto" w:fill="auto"/>
            <w:vAlign w:val="center"/>
          </w:tcPr>
          <w:p w14:paraId="16F0AC28" w14:textId="491D047F"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w:t>
            </w:r>
            <w:r w:rsidR="0066120D">
              <w:rPr>
                <w:rFonts w:ascii="宋体" w:hAnsi="宋体" w:cs="宋体"/>
                <w:color w:val="000000"/>
                <w:kern w:val="0"/>
                <w:sz w:val="22"/>
                <w:szCs w:val="22"/>
                <w:lang w:bidi="ar"/>
              </w:rPr>
              <w:t>103</w:t>
            </w:r>
            <w:r>
              <w:rPr>
                <w:rFonts w:ascii="宋体" w:hAnsi="宋体" w:cs="宋体" w:hint="eastAsia"/>
                <w:color w:val="000000"/>
                <w:kern w:val="0"/>
                <w:sz w:val="22"/>
                <w:szCs w:val="22"/>
                <w:lang w:bidi="ar"/>
              </w:rPr>
              <w:t xml:space="preserve"> </w:t>
            </w:r>
          </w:p>
        </w:tc>
        <w:tc>
          <w:tcPr>
            <w:tcW w:w="964" w:type="dxa"/>
            <w:tcBorders>
              <w:top w:val="nil"/>
              <w:left w:val="nil"/>
              <w:bottom w:val="nil"/>
              <w:right w:val="nil"/>
            </w:tcBorders>
            <w:shd w:val="clear" w:color="auto" w:fill="auto"/>
            <w:vAlign w:val="center"/>
          </w:tcPr>
          <w:p w14:paraId="2A093294" w14:textId="39402E4F"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w:t>
            </w:r>
            <w:r w:rsidR="0066120D">
              <w:rPr>
                <w:rFonts w:ascii="宋体" w:hAnsi="宋体" w:cs="宋体"/>
                <w:color w:val="000000"/>
                <w:kern w:val="0"/>
                <w:sz w:val="22"/>
                <w:szCs w:val="22"/>
                <w:lang w:bidi="ar"/>
              </w:rPr>
              <w:t>100</w:t>
            </w:r>
            <w:r>
              <w:rPr>
                <w:rFonts w:ascii="宋体" w:hAnsi="宋体" w:cs="宋体" w:hint="eastAsia"/>
                <w:color w:val="000000"/>
                <w:kern w:val="0"/>
                <w:sz w:val="22"/>
                <w:szCs w:val="22"/>
                <w:lang w:bidi="ar"/>
              </w:rPr>
              <w:t xml:space="preserve"> </w:t>
            </w:r>
          </w:p>
        </w:tc>
        <w:tc>
          <w:tcPr>
            <w:tcW w:w="964" w:type="dxa"/>
            <w:tcBorders>
              <w:top w:val="nil"/>
              <w:left w:val="nil"/>
              <w:bottom w:val="nil"/>
              <w:right w:val="nil"/>
            </w:tcBorders>
            <w:shd w:val="clear" w:color="auto" w:fill="auto"/>
            <w:vAlign w:val="center"/>
          </w:tcPr>
          <w:p w14:paraId="3DE62C83" w14:textId="43B0C13C"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0.0</w:t>
            </w:r>
            <w:r w:rsidR="0066120D">
              <w:rPr>
                <w:rFonts w:ascii="宋体" w:hAnsi="宋体" w:cs="宋体"/>
                <w:color w:val="000000"/>
                <w:kern w:val="0"/>
                <w:sz w:val="22"/>
                <w:szCs w:val="22"/>
                <w:lang w:bidi="ar"/>
              </w:rPr>
              <w:t>98</w:t>
            </w:r>
            <w:r>
              <w:rPr>
                <w:rFonts w:ascii="宋体" w:hAnsi="宋体" w:cs="宋体" w:hint="eastAsia"/>
                <w:color w:val="000000"/>
                <w:kern w:val="0"/>
                <w:sz w:val="22"/>
                <w:szCs w:val="22"/>
                <w:lang w:bidi="ar"/>
              </w:rPr>
              <w:t xml:space="preserve"> </w:t>
            </w:r>
          </w:p>
        </w:tc>
        <w:tc>
          <w:tcPr>
            <w:tcW w:w="964" w:type="dxa"/>
            <w:tcBorders>
              <w:top w:val="nil"/>
              <w:left w:val="nil"/>
              <w:bottom w:val="nil"/>
              <w:right w:val="nil"/>
            </w:tcBorders>
            <w:shd w:val="clear" w:color="auto" w:fill="auto"/>
            <w:vAlign w:val="center"/>
          </w:tcPr>
          <w:p w14:paraId="424661C6" w14:textId="3A0E293F"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0.0</w:t>
            </w:r>
            <w:r w:rsidR="0066120D">
              <w:rPr>
                <w:rFonts w:ascii="宋体" w:hAnsi="宋体" w:cs="宋体"/>
                <w:color w:val="000000"/>
                <w:kern w:val="0"/>
                <w:sz w:val="22"/>
                <w:szCs w:val="22"/>
                <w:lang w:bidi="ar"/>
              </w:rPr>
              <w:t>98</w:t>
            </w:r>
            <w:r>
              <w:rPr>
                <w:rFonts w:ascii="宋体" w:hAnsi="宋体" w:cs="宋体" w:hint="eastAsia"/>
                <w:color w:val="000000"/>
                <w:kern w:val="0"/>
                <w:sz w:val="22"/>
                <w:szCs w:val="22"/>
                <w:lang w:bidi="ar"/>
              </w:rPr>
              <w:t xml:space="preserve"> </w:t>
            </w:r>
          </w:p>
        </w:tc>
        <w:tc>
          <w:tcPr>
            <w:tcW w:w="964" w:type="dxa"/>
            <w:tcBorders>
              <w:top w:val="nil"/>
              <w:left w:val="nil"/>
              <w:bottom w:val="nil"/>
              <w:right w:val="nil"/>
            </w:tcBorders>
            <w:shd w:val="clear" w:color="auto" w:fill="auto"/>
            <w:vAlign w:val="center"/>
          </w:tcPr>
          <w:p w14:paraId="2121CE03" w14:textId="4B8D9C66"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0.0</w:t>
            </w:r>
            <w:r w:rsidR="0066120D">
              <w:rPr>
                <w:rFonts w:ascii="宋体" w:hAnsi="宋体" w:cs="宋体"/>
                <w:color w:val="000000"/>
                <w:kern w:val="0"/>
                <w:sz w:val="22"/>
                <w:szCs w:val="22"/>
                <w:lang w:bidi="ar"/>
              </w:rPr>
              <w:t>99</w:t>
            </w:r>
            <w:r>
              <w:rPr>
                <w:rFonts w:ascii="宋体" w:hAnsi="宋体" w:cs="宋体" w:hint="eastAsia"/>
                <w:color w:val="000000"/>
                <w:kern w:val="0"/>
                <w:sz w:val="22"/>
                <w:szCs w:val="22"/>
                <w:lang w:bidi="ar"/>
              </w:rPr>
              <w:t xml:space="preserve"> </w:t>
            </w:r>
          </w:p>
        </w:tc>
        <w:tc>
          <w:tcPr>
            <w:tcW w:w="964" w:type="dxa"/>
            <w:tcBorders>
              <w:top w:val="nil"/>
              <w:left w:val="nil"/>
              <w:bottom w:val="nil"/>
              <w:right w:val="nil"/>
            </w:tcBorders>
            <w:shd w:val="clear" w:color="auto" w:fill="auto"/>
            <w:vAlign w:val="center"/>
          </w:tcPr>
          <w:p w14:paraId="28E8FDD7" w14:textId="37C81359"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0.0</w:t>
            </w:r>
            <w:r w:rsidR="0066120D">
              <w:rPr>
                <w:rFonts w:ascii="宋体" w:hAnsi="宋体" w:cs="宋体"/>
                <w:color w:val="000000"/>
                <w:kern w:val="0"/>
                <w:sz w:val="22"/>
                <w:szCs w:val="22"/>
                <w:lang w:bidi="ar"/>
              </w:rPr>
              <w:t>97</w:t>
            </w:r>
            <w:r>
              <w:rPr>
                <w:rFonts w:ascii="宋体" w:hAnsi="宋体" w:cs="宋体" w:hint="eastAsia"/>
                <w:color w:val="000000"/>
                <w:kern w:val="0"/>
                <w:sz w:val="22"/>
                <w:szCs w:val="22"/>
                <w:lang w:bidi="ar"/>
              </w:rPr>
              <w:t xml:space="preserve"> </w:t>
            </w:r>
          </w:p>
        </w:tc>
      </w:tr>
      <w:tr w:rsidR="00DC216E" w14:paraId="677F4508" w14:textId="77777777">
        <w:trPr>
          <w:trHeight w:val="270"/>
        </w:trPr>
        <w:tc>
          <w:tcPr>
            <w:tcW w:w="1110" w:type="dxa"/>
            <w:vMerge/>
            <w:tcBorders>
              <w:top w:val="nil"/>
              <w:left w:val="nil"/>
              <w:bottom w:val="nil"/>
              <w:right w:val="nil"/>
            </w:tcBorders>
            <w:shd w:val="clear" w:color="auto" w:fill="auto"/>
            <w:vAlign w:val="center"/>
          </w:tcPr>
          <w:p w14:paraId="0F15EFDE" w14:textId="77777777" w:rsidR="00DC216E" w:rsidRDefault="00DC216E">
            <w:pPr>
              <w:jc w:val="center"/>
              <w:rPr>
                <w:rFonts w:ascii="宋体" w:hAnsi="宋体" w:cs="宋体"/>
                <w:color w:val="000000"/>
                <w:sz w:val="22"/>
                <w:szCs w:val="22"/>
              </w:rPr>
            </w:pPr>
          </w:p>
        </w:tc>
        <w:tc>
          <w:tcPr>
            <w:tcW w:w="1283" w:type="dxa"/>
            <w:tcBorders>
              <w:top w:val="nil"/>
              <w:left w:val="nil"/>
              <w:bottom w:val="nil"/>
              <w:right w:val="nil"/>
            </w:tcBorders>
            <w:shd w:val="clear" w:color="auto" w:fill="auto"/>
            <w:vAlign w:val="center"/>
          </w:tcPr>
          <w:p w14:paraId="579FC5E1" w14:textId="77777777"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平均值</w:t>
            </w:r>
          </w:p>
        </w:tc>
        <w:tc>
          <w:tcPr>
            <w:tcW w:w="2892" w:type="dxa"/>
            <w:gridSpan w:val="3"/>
            <w:tcBorders>
              <w:top w:val="nil"/>
              <w:left w:val="nil"/>
              <w:bottom w:val="nil"/>
              <w:right w:val="nil"/>
            </w:tcBorders>
            <w:shd w:val="clear" w:color="auto" w:fill="auto"/>
            <w:vAlign w:val="center"/>
          </w:tcPr>
          <w:p w14:paraId="2777255A" w14:textId="3F64E457"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w:t>
            </w:r>
            <w:r w:rsidR="0066120D">
              <w:rPr>
                <w:rFonts w:ascii="宋体" w:hAnsi="宋体" w:cs="宋体"/>
                <w:color w:val="000000"/>
                <w:kern w:val="0"/>
                <w:sz w:val="22"/>
                <w:szCs w:val="22"/>
                <w:lang w:bidi="ar"/>
              </w:rPr>
              <w:t>100</w:t>
            </w:r>
            <w:r>
              <w:rPr>
                <w:rFonts w:ascii="宋体" w:hAnsi="宋体" w:cs="宋体" w:hint="eastAsia"/>
                <w:color w:val="000000"/>
                <w:kern w:val="0"/>
                <w:sz w:val="22"/>
                <w:szCs w:val="22"/>
                <w:lang w:bidi="ar"/>
              </w:rPr>
              <w:t xml:space="preserve"> </w:t>
            </w:r>
          </w:p>
        </w:tc>
        <w:tc>
          <w:tcPr>
            <w:tcW w:w="2892" w:type="dxa"/>
            <w:gridSpan w:val="3"/>
            <w:tcBorders>
              <w:top w:val="nil"/>
              <w:left w:val="nil"/>
              <w:bottom w:val="nil"/>
              <w:right w:val="nil"/>
            </w:tcBorders>
            <w:shd w:val="clear" w:color="auto" w:fill="auto"/>
            <w:vAlign w:val="center"/>
          </w:tcPr>
          <w:p w14:paraId="20E0B4A8" w14:textId="676754E2"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0.0</w:t>
            </w:r>
            <w:r w:rsidR="0066120D">
              <w:rPr>
                <w:rFonts w:ascii="宋体" w:hAnsi="宋体" w:cs="宋体"/>
                <w:color w:val="000000"/>
                <w:kern w:val="0"/>
                <w:sz w:val="22"/>
                <w:szCs w:val="22"/>
                <w:lang w:bidi="ar"/>
              </w:rPr>
              <w:t>98</w:t>
            </w:r>
            <w:r>
              <w:rPr>
                <w:rFonts w:ascii="宋体" w:hAnsi="宋体" w:cs="宋体" w:hint="eastAsia"/>
                <w:color w:val="000000"/>
                <w:kern w:val="0"/>
                <w:sz w:val="22"/>
                <w:szCs w:val="22"/>
                <w:lang w:bidi="ar"/>
              </w:rPr>
              <w:t xml:space="preserve"> </w:t>
            </w:r>
          </w:p>
        </w:tc>
      </w:tr>
      <w:tr w:rsidR="00DC216E" w14:paraId="03716E6B" w14:textId="77777777">
        <w:trPr>
          <w:trHeight w:val="270"/>
        </w:trPr>
        <w:tc>
          <w:tcPr>
            <w:tcW w:w="2393" w:type="dxa"/>
            <w:gridSpan w:val="2"/>
            <w:tcBorders>
              <w:top w:val="nil"/>
              <w:left w:val="nil"/>
              <w:bottom w:val="nil"/>
              <w:right w:val="nil"/>
            </w:tcBorders>
            <w:shd w:val="clear" w:color="auto" w:fill="auto"/>
            <w:vAlign w:val="center"/>
          </w:tcPr>
          <w:p w14:paraId="18881FFF" w14:textId="77777777"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测温元件位置</w:t>
            </w:r>
          </w:p>
        </w:tc>
        <w:tc>
          <w:tcPr>
            <w:tcW w:w="2892" w:type="dxa"/>
            <w:gridSpan w:val="3"/>
            <w:tcBorders>
              <w:top w:val="nil"/>
              <w:left w:val="nil"/>
              <w:bottom w:val="nil"/>
              <w:right w:val="nil"/>
            </w:tcBorders>
            <w:shd w:val="clear" w:color="auto" w:fill="auto"/>
            <w:vAlign w:val="center"/>
          </w:tcPr>
          <w:p w14:paraId="3940362E" w14:textId="77777777"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左 </w:t>
            </w:r>
          </w:p>
        </w:tc>
        <w:tc>
          <w:tcPr>
            <w:tcW w:w="2892" w:type="dxa"/>
            <w:gridSpan w:val="3"/>
            <w:tcBorders>
              <w:top w:val="nil"/>
              <w:left w:val="nil"/>
              <w:bottom w:val="nil"/>
              <w:right w:val="nil"/>
            </w:tcBorders>
            <w:shd w:val="clear" w:color="auto" w:fill="auto"/>
            <w:vAlign w:val="center"/>
          </w:tcPr>
          <w:p w14:paraId="6F6B538E" w14:textId="77777777"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右</w:t>
            </w:r>
          </w:p>
        </w:tc>
      </w:tr>
      <w:tr w:rsidR="00DC216E" w14:paraId="6464BE52" w14:textId="77777777">
        <w:trPr>
          <w:trHeight w:val="270"/>
        </w:trPr>
        <w:tc>
          <w:tcPr>
            <w:tcW w:w="2393" w:type="dxa"/>
            <w:gridSpan w:val="2"/>
            <w:tcBorders>
              <w:top w:val="nil"/>
              <w:left w:val="nil"/>
              <w:bottom w:val="nil"/>
              <w:right w:val="nil"/>
            </w:tcBorders>
            <w:shd w:val="clear" w:color="auto" w:fill="auto"/>
            <w:vAlign w:val="center"/>
          </w:tcPr>
          <w:p w14:paraId="31A5ADDA" w14:textId="77777777"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测量编号</w:t>
            </w:r>
          </w:p>
        </w:tc>
        <w:tc>
          <w:tcPr>
            <w:tcW w:w="964" w:type="dxa"/>
            <w:tcBorders>
              <w:top w:val="nil"/>
              <w:left w:val="nil"/>
              <w:bottom w:val="nil"/>
              <w:right w:val="nil"/>
            </w:tcBorders>
            <w:shd w:val="clear" w:color="auto" w:fill="auto"/>
            <w:vAlign w:val="center"/>
          </w:tcPr>
          <w:p w14:paraId="3C0B59C4" w14:textId="77777777"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964" w:type="dxa"/>
            <w:tcBorders>
              <w:top w:val="nil"/>
              <w:left w:val="nil"/>
              <w:bottom w:val="nil"/>
              <w:right w:val="nil"/>
            </w:tcBorders>
            <w:shd w:val="clear" w:color="auto" w:fill="auto"/>
            <w:vAlign w:val="center"/>
          </w:tcPr>
          <w:p w14:paraId="1A7F7851" w14:textId="77777777"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964" w:type="dxa"/>
            <w:tcBorders>
              <w:top w:val="nil"/>
              <w:left w:val="nil"/>
              <w:bottom w:val="nil"/>
              <w:right w:val="nil"/>
            </w:tcBorders>
            <w:shd w:val="clear" w:color="auto" w:fill="auto"/>
            <w:vAlign w:val="center"/>
          </w:tcPr>
          <w:p w14:paraId="2737732D" w14:textId="77777777"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w:t>
            </w:r>
          </w:p>
        </w:tc>
        <w:tc>
          <w:tcPr>
            <w:tcW w:w="964" w:type="dxa"/>
            <w:tcBorders>
              <w:top w:val="nil"/>
              <w:left w:val="nil"/>
              <w:bottom w:val="nil"/>
              <w:right w:val="nil"/>
            </w:tcBorders>
            <w:shd w:val="clear" w:color="auto" w:fill="auto"/>
            <w:vAlign w:val="center"/>
          </w:tcPr>
          <w:p w14:paraId="154A3E39" w14:textId="77777777"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964" w:type="dxa"/>
            <w:tcBorders>
              <w:top w:val="nil"/>
              <w:left w:val="nil"/>
              <w:bottom w:val="nil"/>
              <w:right w:val="nil"/>
            </w:tcBorders>
            <w:shd w:val="clear" w:color="auto" w:fill="auto"/>
            <w:vAlign w:val="center"/>
          </w:tcPr>
          <w:p w14:paraId="5C41BF03" w14:textId="77777777"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964" w:type="dxa"/>
            <w:tcBorders>
              <w:top w:val="nil"/>
              <w:left w:val="nil"/>
              <w:bottom w:val="nil"/>
              <w:right w:val="nil"/>
            </w:tcBorders>
            <w:shd w:val="clear" w:color="auto" w:fill="auto"/>
            <w:vAlign w:val="center"/>
          </w:tcPr>
          <w:p w14:paraId="6149B9AB" w14:textId="77777777"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w:t>
            </w:r>
          </w:p>
        </w:tc>
      </w:tr>
      <w:tr w:rsidR="00DC216E" w14:paraId="353E9041" w14:textId="77777777">
        <w:trPr>
          <w:trHeight w:val="270"/>
        </w:trPr>
        <w:tc>
          <w:tcPr>
            <w:tcW w:w="1110" w:type="dxa"/>
            <w:vMerge w:val="restart"/>
            <w:tcBorders>
              <w:top w:val="nil"/>
              <w:left w:val="nil"/>
              <w:bottom w:val="single" w:sz="4" w:space="0" w:color="000000"/>
              <w:right w:val="nil"/>
            </w:tcBorders>
            <w:shd w:val="clear" w:color="auto" w:fill="auto"/>
            <w:vAlign w:val="center"/>
          </w:tcPr>
          <w:p w14:paraId="07E62A88" w14:textId="77777777"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温度波动值/℃</w:t>
            </w:r>
          </w:p>
        </w:tc>
        <w:tc>
          <w:tcPr>
            <w:tcW w:w="1283" w:type="dxa"/>
            <w:tcBorders>
              <w:top w:val="nil"/>
              <w:left w:val="nil"/>
              <w:bottom w:val="nil"/>
              <w:right w:val="nil"/>
            </w:tcBorders>
            <w:shd w:val="clear" w:color="auto" w:fill="auto"/>
            <w:vAlign w:val="center"/>
          </w:tcPr>
          <w:p w14:paraId="23FA559C" w14:textId="77777777"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最高</w:t>
            </w:r>
          </w:p>
        </w:tc>
        <w:tc>
          <w:tcPr>
            <w:tcW w:w="964" w:type="dxa"/>
            <w:tcBorders>
              <w:top w:val="nil"/>
              <w:left w:val="nil"/>
              <w:bottom w:val="nil"/>
              <w:right w:val="nil"/>
            </w:tcBorders>
            <w:shd w:val="clear" w:color="auto" w:fill="auto"/>
            <w:vAlign w:val="center"/>
          </w:tcPr>
          <w:p w14:paraId="55B30FF9" w14:textId="6D012CDF" w:rsidR="00DC216E" w:rsidRDefault="0066120D">
            <w:pPr>
              <w:widowControl/>
              <w:jc w:val="center"/>
              <w:textAlignment w:val="center"/>
              <w:rPr>
                <w:rFonts w:ascii="宋体" w:hAnsi="宋体" w:cs="宋体"/>
                <w:color w:val="000000"/>
                <w:sz w:val="22"/>
                <w:szCs w:val="22"/>
              </w:rPr>
            </w:pPr>
            <w:r>
              <w:rPr>
                <w:rFonts w:ascii="宋体" w:hAnsi="宋体" w:cs="宋体"/>
                <w:color w:val="000000"/>
                <w:kern w:val="0"/>
                <w:sz w:val="22"/>
                <w:szCs w:val="22"/>
                <w:lang w:bidi="ar"/>
              </w:rPr>
              <w:t>0.026</w:t>
            </w:r>
            <w:r>
              <w:rPr>
                <w:rFonts w:ascii="宋体" w:hAnsi="宋体" w:cs="宋体" w:hint="eastAsia"/>
                <w:color w:val="000000"/>
                <w:kern w:val="0"/>
                <w:sz w:val="22"/>
                <w:szCs w:val="22"/>
                <w:lang w:bidi="ar"/>
              </w:rPr>
              <w:t xml:space="preserve"> </w:t>
            </w:r>
          </w:p>
        </w:tc>
        <w:tc>
          <w:tcPr>
            <w:tcW w:w="964" w:type="dxa"/>
            <w:tcBorders>
              <w:top w:val="nil"/>
              <w:left w:val="nil"/>
              <w:bottom w:val="nil"/>
              <w:right w:val="nil"/>
            </w:tcBorders>
            <w:shd w:val="clear" w:color="auto" w:fill="auto"/>
            <w:vAlign w:val="center"/>
          </w:tcPr>
          <w:p w14:paraId="5178962D" w14:textId="11E8AF1F"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0.0</w:t>
            </w:r>
            <w:r w:rsidR="0066120D">
              <w:rPr>
                <w:rFonts w:ascii="宋体" w:hAnsi="宋体" w:cs="宋体"/>
                <w:color w:val="000000"/>
                <w:kern w:val="0"/>
                <w:sz w:val="22"/>
                <w:szCs w:val="22"/>
                <w:lang w:bidi="ar"/>
              </w:rPr>
              <w:t>28</w:t>
            </w:r>
            <w:r>
              <w:rPr>
                <w:rFonts w:ascii="宋体" w:hAnsi="宋体" w:cs="宋体" w:hint="eastAsia"/>
                <w:color w:val="000000"/>
                <w:kern w:val="0"/>
                <w:sz w:val="22"/>
                <w:szCs w:val="22"/>
                <w:lang w:bidi="ar"/>
              </w:rPr>
              <w:t xml:space="preserve"> </w:t>
            </w:r>
          </w:p>
        </w:tc>
        <w:tc>
          <w:tcPr>
            <w:tcW w:w="964" w:type="dxa"/>
            <w:tcBorders>
              <w:top w:val="nil"/>
              <w:left w:val="nil"/>
              <w:bottom w:val="nil"/>
              <w:right w:val="nil"/>
            </w:tcBorders>
            <w:shd w:val="clear" w:color="auto" w:fill="auto"/>
            <w:vAlign w:val="center"/>
          </w:tcPr>
          <w:p w14:paraId="1A262A92" w14:textId="3C71CB89"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0.0</w:t>
            </w:r>
            <w:r w:rsidR="0066120D">
              <w:rPr>
                <w:rFonts w:ascii="宋体" w:hAnsi="宋体" w:cs="宋体"/>
                <w:color w:val="000000"/>
                <w:kern w:val="0"/>
                <w:sz w:val="22"/>
                <w:szCs w:val="22"/>
                <w:lang w:bidi="ar"/>
              </w:rPr>
              <w:t>31</w:t>
            </w:r>
            <w:r>
              <w:rPr>
                <w:rFonts w:ascii="宋体" w:hAnsi="宋体" w:cs="宋体" w:hint="eastAsia"/>
                <w:color w:val="000000"/>
                <w:kern w:val="0"/>
                <w:sz w:val="22"/>
                <w:szCs w:val="22"/>
                <w:lang w:bidi="ar"/>
              </w:rPr>
              <w:t xml:space="preserve"> </w:t>
            </w:r>
          </w:p>
        </w:tc>
        <w:tc>
          <w:tcPr>
            <w:tcW w:w="964" w:type="dxa"/>
            <w:tcBorders>
              <w:top w:val="nil"/>
              <w:left w:val="nil"/>
              <w:bottom w:val="nil"/>
              <w:right w:val="nil"/>
            </w:tcBorders>
            <w:shd w:val="clear" w:color="auto" w:fill="auto"/>
            <w:vAlign w:val="center"/>
          </w:tcPr>
          <w:p w14:paraId="453BDDEF" w14:textId="2D9349DC" w:rsidR="00DC216E" w:rsidRDefault="0066120D">
            <w:pPr>
              <w:widowControl/>
              <w:jc w:val="center"/>
              <w:textAlignment w:val="center"/>
              <w:rPr>
                <w:rFonts w:ascii="宋体" w:hAnsi="宋体" w:cs="宋体"/>
                <w:color w:val="000000"/>
                <w:sz w:val="22"/>
                <w:szCs w:val="22"/>
              </w:rPr>
            </w:pPr>
            <w:r>
              <w:rPr>
                <w:rFonts w:ascii="宋体" w:hAnsi="宋体" w:cs="宋体"/>
                <w:color w:val="000000"/>
                <w:kern w:val="0"/>
                <w:sz w:val="22"/>
                <w:szCs w:val="22"/>
                <w:lang w:bidi="ar"/>
              </w:rPr>
              <w:t>0.022</w:t>
            </w:r>
            <w:r>
              <w:rPr>
                <w:rFonts w:ascii="宋体" w:hAnsi="宋体" w:cs="宋体" w:hint="eastAsia"/>
                <w:color w:val="000000"/>
                <w:kern w:val="0"/>
                <w:sz w:val="22"/>
                <w:szCs w:val="22"/>
                <w:lang w:bidi="ar"/>
              </w:rPr>
              <w:t xml:space="preserve"> </w:t>
            </w:r>
          </w:p>
        </w:tc>
        <w:tc>
          <w:tcPr>
            <w:tcW w:w="964" w:type="dxa"/>
            <w:tcBorders>
              <w:top w:val="nil"/>
              <w:left w:val="nil"/>
              <w:bottom w:val="nil"/>
              <w:right w:val="nil"/>
            </w:tcBorders>
            <w:shd w:val="clear" w:color="auto" w:fill="auto"/>
            <w:vAlign w:val="center"/>
          </w:tcPr>
          <w:p w14:paraId="24BDEAD3" w14:textId="4F1DBD0B"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0.0</w:t>
            </w:r>
            <w:r w:rsidR="0066120D">
              <w:rPr>
                <w:rFonts w:ascii="宋体" w:hAnsi="宋体" w:cs="宋体"/>
                <w:color w:val="000000"/>
                <w:kern w:val="0"/>
                <w:sz w:val="22"/>
                <w:szCs w:val="22"/>
                <w:lang w:bidi="ar"/>
              </w:rPr>
              <w:t>27</w:t>
            </w:r>
            <w:r>
              <w:rPr>
                <w:rFonts w:ascii="宋体" w:hAnsi="宋体" w:cs="宋体" w:hint="eastAsia"/>
                <w:color w:val="000000"/>
                <w:kern w:val="0"/>
                <w:sz w:val="22"/>
                <w:szCs w:val="22"/>
                <w:lang w:bidi="ar"/>
              </w:rPr>
              <w:t xml:space="preserve"> </w:t>
            </w:r>
          </w:p>
        </w:tc>
        <w:tc>
          <w:tcPr>
            <w:tcW w:w="964" w:type="dxa"/>
            <w:tcBorders>
              <w:top w:val="nil"/>
              <w:left w:val="nil"/>
              <w:bottom w:val="nil"/>
              <w:right w:val="nil"/>
            </w:tcBorders>
            <w:shd w:val="clear" w:color="auto" w:fill="auto"/>
            <w:vAlign w:val="center"/>
          </w:tcPr>
          <w:p w14:paraId="24E661B1" w14:textId="1FA436A0"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0.0</w:t>
            </w:r>
            <w:r w:rsidR="0066120D">
              <w:rPr>
                <w:rFonts w:ascii="宋体" w:hAnsi="宋体" w:cs="宋体"/>
                <w:color w:val="000000"/>
                <w:kern w:val="0"/>
                <w:sz w:val="22"/>
                <w:szCs w:val="22"/>
                <w:lang w:bidi="ar"/>
              </w:rPr>
              <w:t>25</w:t>
            </w:r>
            <w:r>
              <w:rPr>
                <w:rFonts w:ascii="宋体" w:hAnsi="宋体" w:cs="宋体" w:hint="eastAsia"/>
                <w:color w:val="000000"/>
                <w:kern w:val="0"/>
                <w:sz w:val="22"/>
                <w:szCs w:val="22"/>
                <w:lang w:bidi="ar"/>
              </w:rPr>
              <w:t xml:space="preserve"> </w:t>
            </w:r>
          </w:p>
        </w:tc>
      </w:tr>
      <w:tr w:rsidR="00DC216E" w14:paraId="57BC17EE" w14:textId="77777777">
        <w:trPr>
          <w:trHeight w:val="270"/>
        </w:trPr>
        <w:tc>
          <w:tcPr>
            <w:tcW w:w="1110" w:type="dxa"/>
            <w:vMerge/>
            <w:tcBorders>
              <w:top w:val="nil"/>
              <w:left w:val="nil"/>
              <w:bottom w:val="single" w:sz="4" w:space="0" w:color="000000"/>
              <w:right w:val="nil"/>
            </w:tcBorders>
            <w:shd w:val="clear" w:color="auto" w:fill="auto"/>
            <w:vAlign w:val="center"/>
          </w:tcPr>
          <w:p w14:paraId="3C30D5FF" w14:textId="77777777" w:rsidR="00DC216E" w:rsidRDefault="00DC216E">
            <w:pPr>
              <w:jc w:val="center"/>
              <w:rPr>
                <w:rFonts w:ascii="宋体" w:hAnsi="宋体" w:cs="宋体"/>
                <w:color w:val="000000"/>
                <w:sz w:val="22"/>
                <w:szCs w:val="22"/>
              </w:rPr>
            </w:pPr>
          </w:p>
        </w:tc>
        <w:tc>
          <w:tcPr>
            <w:tcW w:w="1283" w:type="dxa"/>
            <w:tcBorders>
              <w:top w:val="nil"/>
              <w:left w:val="nil"/>
              <w:bottom w:val="nil"/>
              <w:right w:val="nil"/>
            </w:tcBorders>
            <w:shd w:val="clear" w:color="auto" w:fill="auto"/>
            <w:vAlign w:val="center"/>
          </w:tcPr>
          <w:p w14:paraId="388E5CF2" w14:textId="77777777"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最低</w:t>
            </w:r>
          </w:p>
        </w:tc>
        <w:tc>
          <w:tcPr>
            <w:tcW w:w="964" w:type="dxa"/>
            <w:tcBorders>
              <w:top w:val="nil"/>
              <w:left w:val="nil"/>
              <w:bottom w:val="nil"/>
              <w:right w:val="nil"/>
            </w:tcBorders>
            <w:shd w:val="clear" w:color="auto" w:fill="auto"/>
            <w:vAlign w:val="center"/>
          </w:tcPr>
          <w:p w14:paraId="48908A6D" w14:textId="555755FB"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-0.0</w:t>
            </w:r>
            <w:r w:rsidR="0066120D">
              <w:rPr>
                <w:rFonts w:ascii="宋体" w:hAnsi="宋体" w:cs="宋体"/>
                <w:color w:val="000000"/>
                <w:kern w:val="0"/>
                <w:sz w:val="22"/>
                <w:szCs w:val="22"/>
                <w:lang w:bidi="ar"/>
              </w:rPr>
              <w:t>80</w:t>
            </w:r>
            <w:r>
              <w:rPr>
                <w:rFonts w:ascii="宋体" w:hAnsi="宋体" w:cs="宋体" w:hint="eastAsia"/>
                <w:color w:val="000000"/>
                <w:kern w:val="0"/>
                <w:sz w:val="22"/>
                <w:szCs w:val="22"/>
                <w:lang w:bidi="ar"/>
              </w:rPr>
              <w:t xml:space="preserve"> </w:t>
            </w:r>
          </w:p>
        </w:tc>
        <w:tc>
          <w:tcPr>
            <w:tcW w:w="964" w:type="dxa"/>
            <w:tcBorders>
              <w:top w:val="nil"/>
              <w:left w:val="nil"/>
              <w:bottom w:val="nil"/>
              <w:right w:val="nil"/>
            </w:tcBorders>
            <w:shd w:val="clear" w:color="auto" w:fill="auto"/>
            <w:vAlign w:val="center"/>
          </w:tcPr>
          <w:p w14:paraId="6C1B619E" w14:textId="58E7E5AC"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-0.0</w:t>
            </w:r>
            <w:r w:rsidR="0066120D">
              <w:rPr>
                <w:rFonts w:ascii="宋体" w:hAnsi="宋体" w:cs="宋体"/>
                <w:color w:val="000000"/>
                <w:kern w:val="0"/>
                <w:sz w:val="22"/>
                <w:szCs w:val="22"/>
                <w:lang w:bidi="ar"/>
              </w:rPr>
              <w:t>77</w:t>
            </w:r>
            <w:r>
              <w:rPr>
                <w:rFonts w:ascii="宋体" w:hAnsi="宋体" w:cs="宋体" w:hint="eastAsia"/>
                <w:color w:val="000000"/>
                <w:kern w:val="0"/>
                <w:sz w:val="22"/>
                <w:szCs w:val="22"/>
                <w:lang w:bidi="ar"/>
              </w:rPr>
              <w:t xml:space="preserve"> </w:t>
            </w:r>
          </w:p>
        </w:tc>
        <w:tc>
          <w:tcPr>
            <w:tcW w:w="964" w:type="dxa"/>
            <w:tcBorders>
              <w:top w:val="nil"/>
              <w:left w:val="nil"/>
              <w:bottom w:val="nil"/>
              <w:right w:val="nil"/>
            </w:tcBorders>
            <w:shd w:val="clear" w:color="auto" w:fill="auto"/>
            <w:vAlign w:val="center"/>
          </w:tcPr>
          <w:p w14:paraId="717CEB6C" w14:textId="42EAC1B2"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-0.0</w:t>
            </w:r>
            <w:r w:rsidR="0066120D">
              <w:rPr>
                <w:rFonts w:ascii="宋体" w:hAnsi="宋体" w:cs="宋体"/>
                <w:color w:val="000000"/>
                <w:kern w:val="0"/>
                <w:sz w:val="22"/>
                <w:szCs w:val="22"/>
                <w:lang w:bidi="ar"/>
              </w:rPr>
              <w:t>77</w:t>
            </w:r>
            <w:r>
              <w:rPr>
                <w:rFonts w:ascii="宋体" w:hAnsi="宋体" w:cs="宋体" w:hint="eastAsia"/>
                <w:color w:val="000000"/>
                <w:kern w:val="0"/>
                <w:sz w:val="22"/>
                <w:szCs w:val="22"/>
                <w:lang w:bidi="ar"/>
              </w:rPr>
              <w:t xml:space="preserve"> </w:t>
            </w:r>
          </w:p>
        </w:tc>
        <w:tc>
          <w:tcPr>
            <w:tcW w:w="964" w:type="dxa"/>
            <w:tcBorders>
              <w:top w:val="nil"/>
              <w:left w:val="nil"/>
              <w:bottom w:val="nil"/>
              <w:right w:val="nil"/>
            </w:tcBorders>
            <w:shd w:val="clear" w:color="auto" w:fill="auto"/>
            <w:vAlign w:val="center"/>
          </w:tcPr>
          <w:p w14:paraId="60608658" w14:textId="7A4651FF"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w:t>
            </w:r>
            <w:r w:rsidR="0066120D">
              <w:rPr>
                <w:rFonts w:ascii="宋体" w:hAnsi="宋体" w:cs="宋体"/>
                <w:color w:val="000000"/>
                <w:kern w:val="0"/>
                <w:sz w:val="22"/>
                <w:szCs w:val="22"/>
                <w:lang w:bidi="ar"/>
              </w:rPr>
              <w:t>102</w:t>
            </w:r>
            <w:r>
              <w:rPr>
                <w:rFonts w:ascii="宋体" w:hAnsi="宋体" w:cs="宋体" w:hint="eastAsia"/>
                <w:color w:val="000000"/>
                <w:kern w:val="0"/>
                <w:sz w:val="22"/>
                <w:szCs w:val="22"/>
                <w:lang w:bidi="ar"/>
              </w:rPr>
              <w:t xml:space="preserve"> </w:t>
            </w:r>
          </w:p>
        </w:tc>
        <w:tc>
          <w:tcPr>
            <w:tcW w:w="964" w:type="dxa"/>
            <w:tcBorders>
              <w:top w:val="nil"/>
              <w:left w:val="nil"/>
              <w:bottom w:val="nil"/>
              <w:right w:val="nil"/>
            </w:tcBorders>
            <w:shd w:val="clear" w:color="auto" w:fill="auto"/>
            <w:vAlign w:val="center"/>
          </w:tcPr>
          <w:p w14:paraId="720EBE66" w14:textId="09DA3B8A"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w:t>
            </w:r>
            <w:r w:rsidR="0066120D">
              <w:rPr>
                <w:rFonts w:ascii="宋体" w:hAnsi="宋体" w:cs="宋体"/>
                <w:color w:val="000000"/>
                <w:kern w:val="0"/>
                <w:sz w:val="22"/>
                <w:szCs w:val="22"/>
                <w:lang w:bidi="ar"/>
              </w:rPr>
              <w:t>100</w:t>
            </w:r>
            <w:r>
              <w:rPr>
                <w:rFonts w:ascii="宋体" w:hAnsi="宋体" w:cs="宋体" w:hint="eastAsia"/>
                <w:color w:val="000000"/>
                <w:kern w:val="0"/>
                <w:sz w:val="22"/>
                <w:szCs w:val="22"/>
                <w:lang w:bidi="ar"/>
              </w:rPr>
              <w:t xml:space="preserve"> </w:t>
            </w:r>
          </w:p>
        </w:tc>
        <w:tc>
          <w:tcPr>
            <w:tcW w:w="964" w:type="dxa"/>
            <w:tcBorders>
              <w:top w:val="nil"/>
              <w:left w:val="nil"/>
              <w:bottom w:val="nil"/>
              <w:right w:val="nil"/>
            </w:tcBorders>
            <w:shd w:val="clear" w:color="auto" w:fill="auto"/>
            <w:vAlign w:val="center"/>
          </w:tcPr>
          <w:p w14:paraId="3AAB467E" w14:textId="414861D2"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w:t>
            </w:r>
            <w:r w:rsidR="0066120D">
              <w:rPr>
                <w:rFonts w:ascii="宋体" w:hAnsi="宋体" w:cs="宋体"/>
                <w:color w:val="000000"/>
                <w:kern w:val="0"/>
                <w:sz w:val="22"/>
                <w:szCs w:val="22"/>
                <w:lang w:bidi="ar"/>
              </w:rPr>
              <w:t>102</w:t>
            </w:r>
            <w:r>
              <w:rPr>
                <w:rFonts w:ascii="宋体" w:hAnsi="宋体" w:cs="宋体" w:hint="eastAsia"/>
                <w:color w:val="000000"/>
                <w:kern w:val="0"/>
                <w:sz w:val="22"/>
                <w:szCs w:val="22"/>
                <w:lang w:bidi="ar"/>
              </w:rPr>
              <w:t xml:space="preserve"> </w:t>
            </w:r>
          </w:p>
        </w:tc>
      </w:tr>
      <w:tr w:rsidR="00DC216E" w14:paraId="23925E24" w14:textId="77777777">
        <w:trPr>
          <w:trHeight w:val="270"/>
        </w:trPr>
        <w:tc>
          <w:tcPr>
            <w:tcW w:w="1110" w:type="dxa"/>
            <w:vMerge/>
            <w:tcBorders>
              <w:top w:val="nil"/>
              <w:left w:val="nil"/>
              <w:bottom w:val="single" w:sz="4" w:space="0" w:color="000000"/>
              <w:right w:val="nil"/>
            </w:tcBorders>
            <w:shd w:val="clear" w:color="auto" w:fill="auto"/>
            <w:vAlign w:val="center"/>
          </w:tcPr>
          <w:p w14:paraId="65EEDC3A" w14:textId="77777777" w:rsidR="00DC216E" w:rsidRDefault="00DC216E">
            <w:pPr>
              <w:jc w:val="center"/>
              <w:rPr>
                <w:rFonts w:ascii="宋体" w:hAnsi="宋体" w:cs="宋体"/>
                <w:color w:val="000000"/>
                <w:sz w:val="22"/>
                <w:szCs w:val="22"/>
              </w:rPr>
            </w:pPr>
          </w:p>
        </w:tc>
        <w:tc>
          <w:tcPr>
            <w:tcW w:w="1283" w:type="dxa"/>
            <w:tcBorders>
              <w:top w:val="nil"/>
              <w:left w:val="nil"/>
              <w:bottom w:val="nil"/>
              <w:right w:val="nil"/>
            </w:tcBorders>
            <w:shd w:val="clear" w:color="auto" w:fill="auto"/>
            <w:vAlign w:val="center"/>
          </w:tcPr>
          <w:p w14:paraId="178383F3" w14:textId="77777777"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温差</w:t>
            </w:r>
          </w:p>
        </w:tc>
        <w:tc>
          <w:tcPr>
            <w:tcW w:w="964" w:type="dxa"/>
            <w:tcBorders>
              <w:top w:val="nil"/>
              <w:left w:val="nil"/>
              <w:bottom w:val="nil"/>
              <w:right w:val="nil"/>
            </w:tcBorders>
            <w:shd w:val="clear" w:color="auto" w:fill="auto"/>
            <w:vAlign w:val="center"/>
          </w:tcPr>
          <w:p w14:paraId="2B69C3D1" w14:textId="356D4E59" w:rsidR="00DC216E" w:rsidRDefault="0066120D">
            <w:pPr>
              <w:widowControl/>
              <w:jc w:val="center"/>
              <w:textAlignment w:val="center"/>
              <w:rPr>
                <w:rFonts w:ascii="宋体" w:hAnsi="宋体" w:cs="宋体"/>
                <w:color w:val="000000"/>
                <w:sz w:val="22"/>
                <w:szCs w:val="22"/>
              </w:rPr>
            </w:pPr>
            <w:r>
              <w:rPr>
                <w:rFonts w:ascii="宋体" w:hAnsi="宋体" w:cs="宋体"/>
                <w:color w:val="000000"/>
                <w:kern w:val="0"/>
                <w:sz w:val="22"/>
                <w:szCs w:val="22"/>
                <w:lang w:bidi="ar"/>
              </w:rPr>
              <w:t>0.106</w:t>
            </w:r>
            <w:r>
              <w:rPr>
                <w:rFonts w:ascii="宋体" w:hAnsi="宋体" w:cs="宋体" w:hint="eastAsia"/>
                <w:color w:val="000000"/>
                <w:kern w:val="0"/>
                <w:sz w:val="22"/>
                <w:szCs w:val="22"/>
                <w:lang w:bidi="ar"/>
              </w:rPr>
              <w:t xml:space="preserve"> </w:t>
            </w:r>
          </w:p>
        </w:tc>
        <w:tc>
          <w:tcPr>
            <w:tcW w:w="964" w:type="dxa"/>
            <w:tcBorders>
              <w:top w:val="nil"/>
              <w:left w:val="nil"/>
              <w:bottom w:val="nil"/>
              <w:right w:val="nil"/>
            </w:tcBorders>
            <w:shd w:val="clear" w:color="auto" w:fill="auto"/>
            <w:vAlign w:val="center"/>
          </w:tcPr>
          <w:p w14:paraId="1389E7CB" w14:textId="5E5CD302"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w:t>
            </w:r>
            <w:r w:rsidR="0066120D">
              <w:rPr>
                <w:rFonts w:ascii="宋体" w:hAnsi="宋体" w:cs="宋体"/>
                <w:color w:val="000000"/>
                <w:kern w:val="0"/>
                <w:sz w:val="22"/>
                <w:szCs w:val="22"/>
                <w:lang w:bidi="ar"/>
              </w:rPr>
              <w:t>.105</w:t>
            </w:r>
            <w:r>
              <w:rPr>
                <w:rFonts w:ascii="宋体" w:hAnsi="宋体" w:cs="宋体" w:hint="eastAsia"/>
                <w:color w:val="000000"/>
                <w:kern w:val="0"/>
                <w:sz w:val="22"/>
                <w:szCs w:val="22"/>
                <w:lang w:bidi="ar"/>
              </w:rPr>
              <w:t xml:space="preserve"> </w:t>
            </w:r>
          </w:p>
        </w:tc>
        <w:tc>
          <w:tcPr>
            <w:tcW w:w="964" w:type="dxa"/>
            <w:tcBorders>
              <w:top w:val="nil"/>
              <w:left w:val="nil"/>
              <w:bottom w:val="nil"/>
              <w:right w:val="nil"/>
            </w:tcBorders>
            <w:shd w:val="clear" w:color="auto" w:fill="auto"/>
            <w:vAlign w:val="center"/>
          </w:tcPr>
          <w:p w14:paraId="2C8E196F" w14:textId="5F348082"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w:t>
            </w:r>
            <w:r w:rsidR="0066120D">
              <w:rPr>
                <w:rFonts w:ascii="宋体" w:hAnsi="宋体" w:cs="宋体"/>
                <w:color w:val="000000"/>
                <w:kern w:val="0"/>
                <w:sz w:val="22"/>
                <w:szCs w:val="22"/>
                <w:lang w:bidi="ar"/>
              </w:rPr>
              <w:t>108</w:t>
            </w:r>
            <w:r>
              <w:rPr>
                <w:rFonts w:ascii="宋体" w:hAnsi="宋体" w:cs="宋体" w:hint="eastAsia"/>
                <w:color w:val="000000"/>
                <w:kern w:val="0"/>
                <w:sz w:val="22"/>
                <w:szCs w:val="22"/>
                <w:lang w:bidi="ar"/>
              </w:rPr>
              <w:t xml:space="preserve"> </w:t>
            </w:r>
          </w:p>
        </w:tc>
        <w:tc>
          <w:tcPr>
            <w:tcW w:w="964" w:type="dxa"/>
            <w:tcBorders>
              <w:top w:val="nil"/>
              <w:left w:val="nil"/>
              <w:bottom w:val="nil"/>
              <w:right w:val="nil"/>
            </w:tcBorders>
            <w:shd w:val="clear" w:color="auto" w:fill="auto"/>
            <w:vAlign w:val="center"/>
          </w:tcPr>
          <w:p w14:paraId="62728420" w14:textId="440775CB"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w:t>
            </w:r>
            <w:r w:rsidR="0066120D">
              <w:rPr>
                <w:rFonts w:ascii="宋体" w:hAnsi="宋体" w:cs="宋体"/>
                <w:color w:val="000000"/>
                <w:kern w:val="0"/>
                <w:sz w:val="22"/>
                <w:szCs w:val="22"/>
                <w:lang w:bidi="ar"/>
              </w:rPr>
              <w:t>124</w:t>
            </w:r>
            <w:r>
              <w:rPr>
                <w:rFonts w:ascii="宋体" w:hAnsi="宋体" w:cs="宋体" w:hint="eastAsia"/>
                <w:color w:val="000000"/>
                <w:kern w:val="0"/>
                <w:sz w:val="22"/>
                <w:szCs w:val="22"/>
                <w:lang w:bidi="ar"/>
              </w:rPr>
              <w:t xml:space="preserve"> </w:t>
            </w:r>
          </w:p>
        </w:tc>
        <w:tc>
          <w:tcPr>
            <w:tcW w:w="964" w:type="dxa"/>
            <w:tcBorders>
              <w:top w:val="nil"/>
              <w:left w:val="nil"/>
              <w:bottom w:val="nil"/>
              <w:right w:val="nil"/>
            </w:tcBorders>
            <w:shd w:val="clear" w:color="auto" w:fill="auto"/>
            <w:vAlign w:val="center"/>
          </w:tcPr>
          <w:p w14:paraId="5E43A06E" w14:textId="1D41F6D6"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w:t>
            </w:r>
            <w:r w:rsidR="0066120D">
              <w:rPr>
                <w:rFonts w:ascii="宋体" w:hAnsi="宋体" w:cs="宋体"/>
                <w:color w:val="000000"/>
                <w:kern w:val="0"/>
                <w:sz w:val="22"/>
                <w:szCs w:val="22"/>
                <w:lang w:bidi="ar"/>
              </w:rPr>
              <w:t>127</w:t>
            </w:r>
            <w:r>
              <w:rPr>
                <w:rFonts w:ascii="宋体" w:hAnsi="宋体" w:cs="宋体" w:hint="eastAsia"/>
                <w:color w:val="000000"/>
                <w:kern w:val="0"/>
                <w:sz w:val="22"/>
                <w:szCs w:val="22"/>
                <w:lang w:bidi="ar"/>
              </w:rPr>
              <w:t xml:space="preserve"> </w:t>
            </w:r>
          </w:p>
        </w:tc>
        <w:tc>
          <w:tcPr>
            <w:tcW w:w="964" w:type="dxa"/>
            <w:tcBorders>
              <w:top w:val="nil"/>
              <w:left w:val="nil"/>
              <w:bottom w:val="nil"/>
              <w:right w:val="nil"/>
            </w:tcBorders>
            <w:shd w:val="clear" w:color="auto" w:fill="auto"/>
            <w:vAlign w:val="center"/>
          </w:tcPr>
          <w:p w14:paraId="636E8FE0" w14:textId="4496C1FC"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w:t>
            </w:r>
            <w:r w:rsidR="0066120D">
              <w:rPr>
                <w:rFonts w:ascii="宋体" w:hAnsi="宋体" w:cs="宋体"/>
                <w:color w:val="000000"/>
                <w:kern w:val="0"/>
                <w:sz w:val="22"/>
                <w:szCs w:val="22"/>
                <w:lang w:bidi="ar"/>
              </w:rPr>
              <w:t>127</w:t>
            </w:r>
            <w:r>
              <w:rPr>
                <w:rFonts w:ascii="宋体" w:hAnsi="宋体" w:cs="宋体" w:hint="eastAsia"/>
                <w:color w:val="000000"/>
                <w:kern w:val="0"/>
                <w:sz w:val="22"/>
                <w:szCs w:val="22"/>
                <w:lang w:bidi="ar"/>
              </w:rPr>
              <w:t xml:space="preserve"> </w:t>
            </w:r>
          </w:p>
        </w:tc>
      </w:tr>
      <w:tr w:rsidR="00DC216E" w14:paraId="01094F05" w14:textId="77777777">
        <w:trPr>
          <w:trHeight w:val="270"/>
        </w:trPr>
        <w:tc>
          <w:tcPr>
            <w:tcW w:w="1110" w:type="dxa"/>
            <w:vMerge/>
            <w:tcBorders>
              <w:top w:val="nil"/>
              <w:left w:val="nil"/>
              <w:bottom w:val="single" w:sz="4" w:space="0" w:color="000000"/>
              <w:right w:val="nil"/>
            </w:tcBorders>
            <w:shd w:val="clear" w:color="auto" w:fill="auto"/>
            <w:vAlign w:val="center"/>
          </w:tcPr>
          <w:p w14:paraId="413255C8" w14:textId="77777777" w:rsidR="00DC216E" w:rsidRDefault="00DC216E">
            <w:pPr>
              <w:jc w:val="center"/>
              <w:rPr>
                <w:rFonts w:ascii="宋体" w:hAnsi="宋体" w:cs="宋体"/>
                <w:color w:val="000000"/>
                <w:sz w:val="22"/>
                <w:szCs w:val="22"/>
              </w:rPr>
            </w:pPr>
          </w:p>
        </w:tc>
        <w:tc>
          <w:tcPr>
            <w:tcW w:w="1283" w:type="dxa"/>
            <w:tcBorders>
              <w:top w:val="nil"/>
              <w:left w:val="nil"/>
              <w:bottom w:val="single" w:sz="4" w:space="0" w:color="000000"/>
              <w:right w:val="nil"/>
            </w:tcBorders>
            <w:shd w:val="clear" w:color="auto" w:fill="auto"/>
            <w:vAlign w:val="center"/>
          </w:tcPr>
          <w:p w14:paraId="4311B72B" w14:textId="77777777"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平均值</w:t>
            </w:r>
          </w:p>
        </w:tc>
        <w:tc>
          <w:tcPr>
            <w:tcW w:w="2892" w:type="dxa"/>
            <w:gridSpan w:val="3"/>
            <w:tcBorders>
              <w:top w:val="nil"/>
              <w:left w:val="nil"/>
              <w:bottom w:val="single" w:sz="4" w:space="0" w:color="000000"/>
              <w:right w:val="nil"/>
            </w:tcBorders>
            <w:shd w:val="clear" w:color="auto" w:fill="auto"/>
            <w:vAlign w:val="center"/>
          </w:tcPr>
          <w:p w14:paraId="19ACBA79" w14:textId="495F0F5C"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w:t>
            </w:r>
            <w:r w:rsidR="0066120D">
              <w:rPr>
                <w:rFonts w:ascii="宋体" w:hAnsi="宋体" w:cs="宋体"/>
                <w:color w:val="000000"/>
                <w:kern w:val="0"/>
                <w:sz w:val="22"/>
                <w:szCs w:val="22"/>
                <w:lang w:bidi="ar"/>
              </w:rPr>
              <w:t>106</w:t>
            </w:r>
            <w:r>
              <w:rPr>
                <w:rFonts w:ascii="宋体" w:hAnsi="宋体" w:cs="宋体" w:hint="eastAsia"/>
                <w:color w:val="000000"/>
                <w:kern w:val="0"/>
                <w:sz w:val="22"/>
                <w:szCs w:val="22"/>
                <w:lang w:bidi="ar"/>
              </w:rPr>
              <w:t xml:space="preserve"> </w:t>
            </w:r>
          </w:p>
        </w:tc>
        <w:tc>
          <w:tcPr>
            <w:tcW w:w="2892" w:type="dxa"/>
            <w:gridSpan w:val="3"/>
            <w:tcBorders>
              <w:top w:val="nil"/>
              <w:left w:val="nil"/>
              <w:bottom w:val="single" w:sz="4" w:space="0" w:color="000000"/>
              <w:right w:val="nil"/>
            </w:tcBorders>
            <w:shd w:val="clear" w:color="auto" w:fill="auto"/>
            <w:vAlign w:val="center"/>
          </w:tcPr>
          <w:p w14:paraId="127A833C" w14:textId="750E4874"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w:t>
            </w:r>
            <w:r w:rsidR="0066120D">
              <w:rPr>
                <w:rFonts w:ascii="宋体" w:hAnsi="宋体" w:cs="宋体"/>
                <w:color w:val="000000"/>
                <w:kern w:val="0"/>
                <w:sz w:val="22"/>
                <w:szCs w:val="22"/>
                <w:lang w:bidi="ar"/>
              </w:rPr>
              <w:t>126</w:t>
            </w:r>
            <w:r>
              <w:rPr>
                <w:rFonts w:ascii="宋体" w:hAnsi="宋体" w:cs="宋体" w:hint="eastAsia"/>
                <w:color w:val="000000"/>
                <w:kern w:val="0"/>
                <w:sz w:val="22"/>
                <w:szCs w:val="22"/>
                <w:lang w:bidi="ar"/>
              </w:rPr>
              <w:t xml:space="preserve"> </w:t>
            </w:r>
          </w:p>
        </w:tc>
      </w:tr>
    </w:tbl>
    <w:p w14:paraId="65A414A9" w14:textId="77777777" w:rsidR="00DC216E" w:rsidRDefault="00DC216E">
      <w:pPr>
        <w:rPr>
          <w:b/>
          <w:snapToGrid w:val="0"/>
          <w:kern w:val="0"/>
          <w:position w:val="6"/>
          <w:sz w:val="24"/>
        </w:rPr>
      </w:pPr>
    </w:p>
    <w:p w14:paraId="62B97401" w14:textId="77777777" w:rsidR="00DC216E" w:rsidRDefault="00DC216E">
      <w:pPr>
        <w:rPr>
          <w:b/>
          <w:snapToGrid w:val="0"/>
          <w:kern w:val="0"/>
          <w:position w:val="6"/>
          <w:sz w:val="24"/>
        </w:rPr>
      </w:pPr>
    </w:p>
    <w:tbl>
      <w:tblPr>
        <w:tblW w:w="8160" w:type="dxa"/>
        <w:tblInd w:w="100" w:type="dxa"/>
        <w:tblLook w:val="04A0" w:firstRow="1" w:lastRow="0" w:firstColumn="1" w:lastColumn="0" w:noHBand="0" w:noVBand="1"/>
      </w:tblPr>
      <w:tblGrid>
        <w:gridCol w:w="4097"/>
        <w:gridCol w:w="4068"/>
      </w:tblGrid>
      <w:tr w:rsidR="00DC216E" w14:paraId="42BEE96D" w14:textId="77777777">
        <w:trPr>
          <w:trHeight w:val="270"/>
        </w:trPr>
        <w:tc>
          <w:tcPr>
            <w:tcW w:w="4097" w:type="dxa"/>
            <w:tcBorders>
              <w:top w:val="nil"/>
              <w:left w:val="nil"/>
              <w:bottom w:val="nil"/>
              <w:right w:val="nil"/>
            </w:tcBorders>
            <w:shd w:val="clear" w:color="auto" w:fill="auto"/>
            <w:noWrap/>
            <w:vAlign w:val="center"/>
          </w:tcPr>
          <w:p w14:paraId="7FA437AE" w14:textId="77777777"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表3 不同电压下中心温度波动记录表</w:t>
            </w:r>
          </w:p>
        </w:tc>
        <w:tc>
          <w:tcPr>
            <w:tcW w:w="4068" w:type="dxa"/>
            <w:tcBorders>
              <w:top w:val="nil"/>
              <w:left w:val="nil"/>
              <w:bottom w:val="nil"/>
              <w:right w:val="nil"/>
            </w:tcBorders>
            <w:shd w:val="clear" w:color="auto" w:fill="auto"/>
            <w:noWrap/>
            <w:vAlign w:val="center"/>
          </w:tcPr>
          <w:p w14:paraId="59F90EF0" w14:textId="7575F22F" w:rsidR="00DC216E" w:rsidRDefault="00000000" w:rsidP="0066120D">
            <w:pPr>
              <w:widowControl/>
              <w:textAlignment w:val="center"/>
              <w:rPr>
                <w:rFonts w:ascii="宋体" w:hAnsi="宋体" w:cs="宋体"/>
                <w:color w:val="000000"/>
                <w:sz w:val="22"/>
                <w:szCs w:val="22"/>
              </w:rPr>
            </w:pPr>
            <w:r>
              <w:rPr>
                <w:rFonts w:ascii="宋体" w:hAnsi="宋体" w:cs="宋体" w:hint="eastAsia"/>
                <w:color w:val="000000"/>
                <w:kern w:val="0"/>
                <w:sz w:val="22"/>
                <w:szCs w:val="22"/>
                <w:lang w:bidi="ar"/>
              </w:rPr>
              <w:t>（测量间隔为</w:t>
            </w:r>
            <w:r w:rsidR="0066120D">
              <w:rPr>
                <w:rFonts w:ascii="宋体" w:hAnsi="宋体" w:cs="宋体" w:hint="eastAsia"/>
                <w:color w:val="000000"/>
                <w:kern w:val="0"/>
                <w:sz w:val="22"/>
                <w:szCs w:val="22"/>
                <w:lang w:bidi="ar"/>
              </w:rPr>
              <w:t>1</w:t>
            </w:r>
            <w:r w:rsidR="0066120D">
              <w:rPr>
                <w:rFonts w:ascii="宋体" w:hAnsi="宋体" w:cs="宋体"/>
                <w:color w:val="000000"/>
                <w:kern w:val="0"/>
                <w:sz w:val="22"/>
                <w:szCs w:val="22"/>
                <w:lang w:bidi="ar"/>
              </w:rPr>
              <w:t>5</w:t>
            </w:r>
            <w:r w:rsidR="0066120D">
              <w:rPr>
                <w:rFonts w:ascii="宋体" w:hAnsi="宋体" w:cs="宋体" w:hint="eastAsia"/>
                <w:color w:val="000000"/>
                <w:kern w:val="0"/>
                <w:sz w:val="22"/>
                <w:szCs w:val="22"/>
                <w:lang w:bidi="ar"/>
              </w:rPr>
              <w:t>s</w:t>
            </w:r>
            <w:r>
              <w:rPr>
                <w:rFonts w:ascii="宋体" w:hAnsi="宋体" w:cs="宋体" w:hint="eastAsia"/>
                <w:color w:val="000000"/>
                <w:kern w:val="0"/>
                <w:sz w:val="22"/>
                <w:szCs w:val="22"/>
                <w:lang w:bidi="ar"/>
              </w:rPr>
              <w:t>）</w:t>
            </w:r>
          </w:p>
        </w:tc>
      </w:tr>
    </w:tbl>
    <w:p w14:paraId="310DC514" w14:textId="77777777" w:rsidR="00DC216E" w:rsidRDefault="00DC216E">
      <w:pPr>
        <w:rPr>
          <w:b/>
          <w:snapToGrid w:val="0"/>
          <w:kern w:val="0"/>
          <w:position w:val="6"/>
          <w:sz w:val="24"/>
        </w:rPr>
      </w:pPr>
    </w:p>
    <w:tbl>
      <w:tblPr>
        <w:tblW w:w="3574" w:type="dxa"/>
        <w:tblInd w:w="100" w:type="dxa"/>
        <w:tblLook w:val="04A0" w:firstRow="1" w:lastRow="0" w:firstColumn="1" w:lastColumn="0" w:noHBand="0" w:noVBand="1"/>
      </w:tblPr>
      <w:tblGrid>
        <w:gridCol w:w="1646"/>
        <w:gridCol w:w="964"/>
        <w:gridCol w:w="964"/>
      </w:tblGrid>
      <w:tr w:rsidR="00DC216E" w14:paraId="344B5791" w14:textId="77777777" w:rsidTr="002E2654">
        <w:trPr>
          <w:trHeight w:val="270"/>
        </w:trPr>
        <w:tc>
          <w:tcPr>
            <w:tcW w:w="1646" w:type="dxa"/>
            <w:tcBorders>
              <w:top w:val="single" w:sz="4" w:space="0" w:color="000000"/>
              <w:left w:val="nil"/>
              <w:bottom w:val="nil"/>
              <w:right w:val="nil"/>
            </w:tcBorders>
            <w:shd w:val="clear" w:color="auto" w:fill="auto"/>
            <w:noWrap/>
            <w:vAlign w:val="center"/>
          </w:tcPr>
          <w:p w14:paraId="784E58DE" w14:textId="77777777"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工作电压</w:t>
            </w:r>
          </w:p>
        </w:tc>
        <w:tc>
          <w:tcPr>
            <w:tcW w:w="964" w:type="dxa"/>
            <w:tcBorders>
              <w:top w:val="single" w:sz="4" w:space="0" w:color="000000"/>
              <w:left w:val="nil"/>
              <w:bottom w:val="nil"/>
              <w:right w:val="nil"/>
            </w:tcBorders>
            <w:shd w:val="clear" w:color="auto" w:fill="auto"/>
            <w:noWrap/>
            <w:vAlign w:val="center"/>
          </w:tcPr>
          <w:p w14:paraId="70B43D39" w14:textId="77777777"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220V</w:t>
            </w:r>
          </w:p>
        </w:tc>
        <w:tc>
          <w:tcPr>
            <w:tcW w:w="964" w:type="dxa"/>
            <w:tcBorders>
              <w:top w:val="single" w:sz="4" w:space="0" w:color="000000"/>
              <w:left w:val="nil"/>
              <w:bottom w:val="nil"/>
              <w:right w:val="nil"/>
            </w:tcBorders>
            <w:shd w:val="clear" w:color="auto" w:fill="auto"/>
            <w:noWrap/>
            <w:vAlign w:val="center"/>
          </w:tcPr>
          <w:p w14:paraId="4D9DA838" w14:textId="77777777"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110V</w:t>
            </w:r>
          </w:p>
        </w:tc>
      </w:tr>
      <w:tr w:rsidR="00DC216E" w14:paraId="34600190" w14:textId="77777777" w:rsidTr="002E2654">
        <w:trPr>
          <w:trHeight w:val="270"/>
        </w:trPr>
        <w:tc>
          <w:tcPr>
            <w:tcW w:w="0" w:type="auto"/>
            <w:tcBorders>
              <w:top w:val="nil"/>
              <w:left w:val="nil"/>
              <w:bottom w:val="single" w:sz="4" w:space="0" w:color="000000"/>
              <w:right w:val="nil"/>
            </w:tcBorders>
            <w:shd w:val="clear" w:color="auto" w:fill="auto"/>
            <w:noWrap/>
            <w:vAlign w:val="center"/>
          </w:tcPr>
          <w:p w14:paraId="496B2CBE" w14:textId="77777777"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测量编号</w:t>
            </w:r>
          </w:p>
        </w:tc>
        <w:tc>
          <w:tcPr>
            <w:tcW w:w="0" w:type="auto"/>
            <w:gridSpan w:val="2"/>
            <w:tcBorders>
              <w:top w:val="nil"/>
              <w:left w:val="nil"/>
              <w:bottom w:val="single" w:sz="4" w:space="0" w:color="000000"/>
              <w:right w:val="nil"/>
            </w:tcBorders>
            <w:shd w:val="clear" w:color="auto" w:fill="auto"/>
            <w:noWrap/>
            <w:vAlign w:val="center"/>
          </w:tcPr>
          <w:p w14:paraId="2FA05169" w14:textId="77777777" w:rsidR="00DC216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温度/℃</w:t>
            </w:r>
          </w:p>
        </w:tc>
      </w:tr>
      <w:tr w:rsidR="002E2654" w14:paraId="037A266D" w14:textId="77777777" w:rsidTr="00C60DB8">
        <w:trPr>
          <w:trHeight w:val="270"/>
        </w:trPr>
        <w:tc>
          <w:tcPr>
            <w:tcW w:w="0" w:type="auto"/>
            <w:tcBorders>
              <w:top w:val="nil"/>
              <w:left w:val="nil"/>
              <w:bottom w:val="nil"/>
              <w:right w:val="nil"/>
            </w:tcBorders>
            <w:shd w:val="clear" w:color="auto" w:fill="auto"/>
            <w:noWrap/>
            <w:vAlign w:val="center"/>
          </w:tcPr>
          <w:p w14:paraId="6228B1AD" w14:textId="77777777" w:rsidR="002E2654" w:rsidRDefault="002E2654" w:rsidP="002E2654">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0" w:type="auto"/>
            <w:tcBorders>
              <w:top w:val="nil"/>
              <w:left w:val="nil"/>
              <w:bottom w:val="nil"/>
              <w:right w:val="nil"/>
            </w:tcBorders>
            <w:shd w:val="clear" w:color="auto" w:fill="auto"/>
            <w:noWrap/>
          </w:tcPr>
          <w:p w14:paraId="4E3514CF" w14:textId="10DAFCDA" w:rsidR="002E2654" w:rsidRDefault="002E2654" w:rsidP="002E2654">
            <w:pPr>
              <w:widowControl/>
              <w:jc w:val="center"/>
              <w:textAlignment w:val="center"/>
              <w:rPr>
                <w:rFonts w:ascii="宋体" w:hAnsi="宋体" w:cs="宋体"/>
                <w:color w:val="000000"/>
                <w:sz w:val="22"/>
                <w:szCs w:val="22"/>
              </w:rPr>
            </w:pPr>
            <w:r w:rsidRPr="00FC1E50">
              <w:t>0.002</w:t>
            </w:r>
          </w:p>
        </w:tc>
        <w:tc>
          <w:tcPr>
            <w:tcW w:w="0" w:type="auto"/>
            <w:tcBorders>
              <w:top w:val="nil"/>
              <w:left w:val="nil"/>
              <w:bottom w:val="nil"/>
              <w:right w:val="nil"/>
            </w:tcBorders>
            <w:shd w:val="clear" w:color="auto" w:fill="auto"/>
            <w:noWrap/>
          </w:tcPr>
          <w:p w14:paraId="656C36AB" w14:textId="089CBD4D" w:rsidR="002E2654" w:rsidRDefault="002E2654" w:rsidP="002E2654">
            <w:pPr>
              <w:widowControl/>
              <w:jc w:val="center"/>
              <w:textAlignment w:val="center"/>
              <w:rPr>
                <w:rFonts w:ascii="宋体" w:hAnsi="宋体" w:cs="宋体"/>
                <w:color w:val="000000"/>
                <w:sz w:val="22"/>
                <w:szCs w:val="22"/>
              </w:rPr>
            </w:pPr>
            <w:r w:rsidRPr="00495DC9">
              <w:t>-0.009</w:t>
            </w:r>
          </w:p>
        </w:tc>
      </w:tr>
      <w:tr w:rsidR="002E2654" w14:paraId="1FA84520" w14:textId="77777777" w:rsidTr="00C60DB8">
        <w:trPr>
          <w:trHeight w:val="270"/>
        </w:trPr>
        <w:tc>
          <w:tcPr>
            <w:tcW w:w="0" w:type="auto"/>
            <w:tcBorders>
              <w:top w:val="nil"/>
              <w:left w:val="nil"/>
              <w:bottom w:val="nil"/>
              <w:right w:val="nil"/>
            </w:tcBorders>
            <w:shd w:val="clear" w:color="auto" w:fill="auto"/>
            <w:noWrap/>
            <w:vAlign w:val="center"/>
          </w:tcPr>
          <w:p w14:paraId="0020D115" w14:textId="77777777" w:rsidR="002E2654" w:rsidRDefault="002E2654" w:rsidP="002E2654">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0" w:type="auto"/>
            <w:tcBorders>
              <w:top w:val="nil"/>
              <w:left w:val="nil"/>
              <w:bottom w:val="nil"/>
              <w:right w:val="nil"/>
            </w:tcBorders>
            <w:shd w:val="clear" w:color="auto" w:fill="auto"/>
            <w:noWrap/>
          </w:tcPr>
          <w:p w14:paraId="0601CFED" w14:textId="2246DD85" w:rsidR="002E2654" w:rsidRDefault="002E2654" w:rsidP="002E2654">
            <w:pPr>
              <w:widowControl/>
              <w:jc w:val="center"/>
              <w:textAlignment w:val="center"/>
              <w:rPr>
                <w:rFonts w:ascii="宋体" w:hAnsi="宋体" w:cs="宋体"/>
                <w:color w:val="000000"/>
                <w:sz w:val="22"/>
                <w:szCs w:val="22"/>
              </w:rPr>
            </w:pPr>
            <w:r w:rsidRPr="00FC1E50">
              <w:t>-0.011</w:t>
            </w:r>
          </w:p>
        </w:tc>
        <w:tc>
          <w:tcPr>
            <w:tcW w:w="0" w:type="auto"/>
            <w:tcBorders>
              <w:top w:val="nil"/>
              <w:left w:val="nil"/>
              <w:bottom w:val="nil"/>
              <w:right w:val="nil"/>
            </w:tcBorders>
            <w:shd w:val="clear" w:color="auto" w:fill="auto"/>
            <w:noWrap/>
          </w:tcPr>
          <w:p w14:paraId="0E925A8B" w14:textId="0AEC8BEF" w:rsidR="002E2654" w:rsidRDefault="002E2654" w:rsidP="002E2654">
            <w:pPr>
              <w:widowControl/>
              <w:jc w:val="center"/>
              <w:textAlignment w:val="center"/>
              <w:rPr>
                <w:rFonts w:ascii="宋体" w:hAnsi="宋体" w:cs="宋体"/>
                <w:color w:val="000000"/>
                <w:sz w:val="22"/>
                <w:szCs w:val="22"/>
              </w:rPr>
            </w:pPr>
            <w:r w:rsidRPr="00495DC9">
              <w:t>-0.018</w:t>
            </w:r>
          </w:p>
        </w:tc>
      </w:tr>
      <w:tr w:rsidR="002E2654" w14:paraId="1DC93E92" w14:textId="77777777" w:rsidTr="00C60DB8">
        <w:trPr>
          <w:trHeight w:val="270"/>
        </w:trPr>
        <w:tc>
          <w:tcPr>
            <w:tcW w:w="0" w:type="auto"/>
            <w:tcBorders>
              <w:top w:val="nil"/>
              <w:left w:val="nil"/>
              <w:bottom w:val="nil"/>
              <w:right w:val="nil"/>
            </w:tcBorders>
            <w:shd w:val="clear" w:color="auto" w:fill="auto"/>
            <w:noWrap/>
            <w:vAlign w:val="center"/>
          </w:tcPr>
          <w:p w14:paraId="157099E2" w14:textId="77777777" w:rsidR="002E2654" w:rsidRDefault="002E2654" w:rsidP="002E2654">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w:t>
            </w:r>
          </w:p>
        </w:tc>
        <w:tc>
          <w:tcPr>
            <w:tcW w:w="0" w:type="auto"/>
            <w:tcBorders>
              <w:top w:val="nil"/>
              <w:left w:val="nil"/>
              <w:bottom w:val="nil"/>
              <w:right w:val="nil"/>
            </w:tcBorders>
            <w:shd w:val="clear" w:color="auto" w:fill="auto"/>
            <w:noWrap/>
          </w:tcPr>
          <w:p w14:paraId="1BCC263E" w14:textId="70360BAF" w:rsidR="002E2654" w:rsidRDefault="002E2654" w:rsidP="002E2654">
            <w:pPr>
              <w:widowControl/>
              <w:jc w:val="center"/>
              <w:textAlignment w:val="center"/>
              <w:rPr>
                <w:rFonts w:ascii="宋体" w:hAnsi="宋体" w:cs="宋体"/>
                <w:color w:val="000000"/>
                <w:sz w:val="22"/>
                <w:szCs w:val="22"/>
              </w:rPr>
            </w:pPr>
            <w:r w:rsidRPr="00FC1E50">
              <w:t>-0.025</w:t>
            </w:r>
          </w:p>
        </w:tc>
        <w:tc>
          <w:tcPr>
            <w:tcW w:w="0" w:type="auto"/>
            <w:tcBorders>
              <w:top w:val="nil"/>
              <w:left w:val="nil"/>
              <w:bottom w:val="nil"/>
              <w:right w:val="nil"/>
            </w:tcBorders>
            <w:shd w:val="clear" w:color="auto" w:fill="auto"/>
            <w:noWrap/>
          </w:tcPr>
          <w:p w14:paraId="01E3DE06" w14:textId="1B3839D6" w:rsidR="002E2654" w:rsidRDefault="002E2654" w:rsidP="002E2654">
            <w:pPr>
              <w:widowControl/>
              <w:jc w:val="center"/>
              <w:textAlignment w:val="center"/>
              <w:rPr>
                <w:rFonts w:ascii="宋体" w:hAnsi="宋体" w:cs="宋体"/>
                <w:color w:val="000000"/>
                <w:sz w:val="22"/>
                <w:szCs w:val="22"/>
              </w:rPr>
            </w:pPr>
            <w:r w:rsidRPr="00495DC9">
              <w:t>-0.029</w:t>
            </w:r>
          </w:p>
        </w:tc>
      </w:tr>
      <w:tr w:rsidR="002E2654" w14:paraId="51913880" w14:textId="77777777" w:rsidTr="00C60DB8">
        <w:trPr>
          <w:trHeight w:val="270"/>
        </w:trPr>
        <w:tc>
          <w:tcPr>
            <w:tcW w:w="0" w:type="auto"/>
            <w:tcBorders>
              <w:top w:val="nil"/>
              <w:left w:val="nil"/>
              <w:bottom w:val="nil"/>
              <w:right w:val="nil"/>
            </w:tcBorders>
            <w:shd w:val="clear" w:color="auto" w:fill="auto"/>
            <w:noWrap/>
            <w:vAlign w:val="center"/>
          </w:tcPr>
          <w:p w14:paraId="4C723395" w14:textId="77777777" w:rsidR="002E2654" w:rsidRDefault="002E2654" w:rsidP="002E2654">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0" w:type="auto"/>
            <w:tcBorders>
              <w:top w:val="nil"/>
              <w:left w:val="nil"/>
              <w:bottom w:val="nil"/>
              <w:right w:val="nil"/>
            </w:tcBorders>
            <w:shd w:val="clear" w:color="auto" w:fill="auto"/>
            <w:noWrap/>
          </w:tcPr>
          <w:p w14:paraId="5431A75E" w14:textId="008ABAC0" w:rsidR="002E2654" w:rsidRDefault="002E2654" w:rsidP="002E2654">
            <w:pPr>
              <w:widowControl/>
              <w:jc w:val="center"/>
              <w:textAlignment w:val="center"/>
              <w:rPr>
                <w:rFonts w:ascii="宋体" w:hAnsi="宋体" w:cs="宋体"/>
                <w:color w:val="000000"/>
                <w:sz w:val="22"/>
                <w:szCs w:val="22"/>
              </w:rPr>
            </w:pPr>
            <w:r w:rsidRPr="00FC1E50">
              <w:t>-0.036</w:t>
            </w:r>
          </w:p>
        </w:tc>
        <w:tc>
          <w:tcPr>
            <w:tcW w:w="0" w:type="auto"/>
            <w:tcBorders>
              <w:top w:val="nil"/>
              <w:left w:val="nil"/>
              <w:bottom w:val="nil"/>
              <w:right w:val="nil"/>
            </w:tcBorders>
            <w:shd w:val="clear" w:color="auto" w:fill="auto"/>
            <w:noWrap/>
          </w:tcPr>
          <w:p w14:paraId="0FEEA734" w14:textId="0A8548DA" w:rsidR="002E2654" w:rsidRDefault="002E2654" w:rsidP="002E2654">
            <w:pPr>
              <w:widowControl/>
              <w:jc w:val="center"/>
              <w:textAlignment w:val="center"/>
              <w:rPr>
                <w:rFonts w:ascii="宋体" w:hAnsi="宋体" w:cs="宋体"/>
                <w:color w:val="000000"/>
                <w:sz w:val="22"/>
                <w:szCs w:val="22"/>
              </w:rPr>
            </w:pPr>
            <w:r w:rsidRPr="00495DC9">
              <w:t>-0.038</w:t>
            </w:r>
          </w:p>
        </w:tc>
      </w:tr>
      <w:tr w:rsidR="002E2654" w14:paraId="0525D6FB" w14:textId="77777777" w:rsidTr="00C60DB8">
        <w:trPr>
          <w:trHeight w:val="270"/>
        </w:trPr>
        <w:tc>
          <w:tcPr>
            <w:tcW w:w="0" w:type="auto"/>
            <w:tcBorders>
              <w:top w:val="nil"/>
              <w:left w:val="nil"/>
              <w:bottom w:val="nil"/>
              <w:right w:val="nil"/>
            </w:tcBorders>
            <w:shd w:val="clear" w:color="auto" w:fill="auto"/>
            <w:noWrap/>
            <w:vAlign w:val="center"/>
          </w:tcPr>
          <w:p w14:paraId="4B3172B2" w14:textId="77777777" w:rsidR="002E2654" w:rsidRDefault="002E2654" w:rsidP="002E2654">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0" w:type="auto"/>
            <w:tcBorders>
              <w:top w:val="nil"/>
              <w:left w:val="nil"/>
              <w:bottom w:val="nil"/>
              <w:right w:val="nil"/>
            </w:tcBorders>
            <w:shd w:val="clear" w:color="auto" w:fill="auto"/>
            <w:noWrap/>
          </w:tcPr>
          <w:p w14:paraId="4309FB98" w14:textId="3FE75B68" w:rsidR="002E2654" w:rsidRDefault="002E2654" w:rsidP="002E2654">
            <w:pPr>
              <w:widowControl/>
              <w:jc w:val="center"/>
              <w:textAlignment w:val="center"/>
              <w:rPr>
                <w:rFonts w:ascii="宋体" w:hAnsi="宋体" w:cs="宋体"/>
                <w:color w:val="000000"/>
                <w:sz w:val="22"/>
                <w:szCs w:val="22"/>
              </w:rPr>
            </w:pPr>
            <w:r w:rsidRPr="00FC1E50">
              <w:t>-0.046</w:t>
            </w:r>
          </w:p>
        </w:tc>
        <w:tc>
          <w:tcPr>
            <w:tcW w:w="0" w:type="auto"/>
            <w:tcBorders>
              <w:top w:val="nil"/>
              <w:left w:val="nil"/>
              <w:bottom w:val="nil"/>
              <w:right w:val="nil"/>
            </w:tcBorders>
            <w:shd w:val="clear" w:color="auto" w:fill="auto"/>
            <w:noWrap/>
          </w:tcPr>
          <w:p w14:paraId="7105C364" w14:textId="17F5DF90" w:rsidR="002E2654" w:rsidRDefault="002E2654" w:rsidP="002E2654">
            <w:pPr>
              <w:widowControl/>
              <w:jc w:val="center"/>
              <w:textAlignment w:val="center"/>
              <w:rPr>
                <w:rFonts w:ascii="宋体" w:hAnsi="宋体" w:cs="宋体"/>
                <w:color w:val="000000"/>
                <w:sz w:val="22"/>
                <w:szCs w:val="22"/>
              </w:rPr>
            </w:pPr>
            <w:r w:rsidRPr="00495DC9">
              <w:t>-0.05</w:t>
            </w:r>
          </w:p>
        </w:tc>
      </w:tr>
      <w:tr w:rsidR="002E2654" w14:paraId="3584BBE8" w14:textId="77777777" w:rsidTr="00C60DB8">
        <w:trPr>
          <w:trHeight w:val="270"/>
        </w:trPr>
        <w:tc>
          <w:tcPr>
            <w:tcW w:w="0" w:type="auto"/>
            <w:tcBorders>
              <w:top w:val="nil"/>
              <w:left w:val="nil"/>
              <w:bottom w:val="nil"/>
              <w:right w:val="nil"/>
            </w:tcBorders>
            <w:shd w:val="clear" w:color="auto" w:fill="auto"/>
            <w:noWrap/>
            <w:vAlign w:val="center"/>
          </w:tcPr>
          <w:p w14:paraId="17B51435" w14:textId="77777777" w:rsidR="002E2654" w:rsidRDefault="002E2654" w:rsidP="002E2654">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0" w:type="auto"/>
            <w:tcBorders>
              <w:top w:val="nil"/>
              <w:left w:val="nil"/>
              <w:bottom w:val="nil"/>
              <w:right w:val="nil"/>
            </w:tcBorders>
            <w:shd w:val="clear" w:color="auto" w:fill="auto"/>
            <w:noWrap/>
          </w:tcPr>
          <w:p w14:paraId="18D4F180" w14:textId="0CEAE9E3" w:rsidR="002E2654" w:rsidRDefault="002E2654" w:rsidP="002E2654">
            <w:pPr>
              <w:widowControl/>
              <w:jc w:val="center"/>
              <w:textAlignment w:val="center"/>
              <w:rPr>
                <w:rFonts w:ascii="宋体" w:hAnsi="宋体" w:cs="宋体"/>
                <w:color w:val="000000"/>
                <w:sz w:val="22"/>
                <w:szCs w:val="22"/>
              </w:rPr>
            </w:pPr>
            <w:r w:rsidRPr="00FC1E50">
              <w:t>-0.058</w:t>
            </w:r>
          </w:p>
        </w:tc>
        <w:tc>
          <w:tcPr>
            <w:tcW w:w="0" w:type="auto"/>
            <w:tcBorders>
              <w:top w:val="nil"/>
              <w:left w:val="nil"/>
              <w:bottom w:val="nil"/>
              <w:right w:val="nil"/>
            </w:tcBorders>
            <w:shd w:val="clear" w:color="auto" w:fill="auto"/>
            <w:noWrap/>
          </w:tcPr>
          <w:p w14:paraId="3C41707A" w14:textId="46C6374D" w:rsidR="002E2654" w:rsidRDefault="002E2654" w:rsidP="002E2654">
            <w:pPr>
              <w:widowControl/>
              <w:jc w:val="center"/>
              <w:textAlignment w:val="center"/>
              <w:rPr>
                <w:rFonts w:ascii="宋体" w:hAnsi="宋体" w:cs="宋体"/>
                <w:color w:val="000000"/>
                <w:sz w:val="22"/>
                <w:szCs w:val="22"/>
              </w:rPr>
            </w:pPr>
            <w:r w:rsidRPr="00495DC9">
              <w:t>-0.061</w:t>
            </w:r>
          </w:p>
        </w:tc>
      </w:tr>
      <w:tr w:rsidR="002E2654" w14:paraId="43588494" w14:textId="77777777" w:rsidTr="00C60DB8">
        <w:trPr>
          <w:trHeight w:val="270"/>
        </w:trPr>
        <w:tc>
          <w:tcPr>
            <w:tcW w:w="0" w:type="auto"/>
            <w:tcBorders>
              <w:top w:val="nil"/>
              <w:left w:val="nil"/>
              <w:bottom w:val="nil"/>
              <w:right w:val="nil"/>
            </w:tcBorders>
            <w:shd w:val="clear" w:color="auto" w:fill="auto"/>
            <w:noWrap/>
            <w:vAlign w:val="center"/>
          </w:tcPr>
          <w:p w14:paraId="402986FA" w14:textId="77777777" w:rsidR="002E2654" w:rsidRDefault="002E2654" w:rsidP="002E2654">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7</w:t>
            </w:r>
          </w:p>
        </w:tc>
        <w:tc>
          <w:tcPr>
            <w:tcW w:w="0" w:type="auto"/>
            <w:tcBorders>
              <w:top w:val="nil"/>
              <w:left w:val="nil"/>
              <w:bottom w:val="nil"/>
              <w:right w:val="nil"/>
            </w:tcBorders>
            <w:shd w:val="clear" w:color="auto" w:fill="auto"/>
            <w:noWrap/>
          </w:tcPr>
          <w:p w14:paraId="142BFA8B" w14:textId="520EAF23" w:rsidR="002E2654" w:rsidRDefault="002E2654" w:rsidP="002E2654">
            <w:pPr>
              <w:widowControl/>
              <w:jc w:val="center"/>
              <w:textAlignment w:val="center"/>
              <w:rPr>
                <w:rFonts w:ascii="宋体" w:hAnsi="宋体" w:cs="宋体"/>
                <w:color w:val="000000"/>
                <w:sz w:val="22"/>
                <w:szCs w:val="22"/>
              </w:rPr>
            </w:pPr>
            <w:r w:rsidRPr="00FC1E50">
              <w:t>-0.07</w:t>
            </w:r>
          </w:p>
        </w:tc>
        <w:tc>
          <w:tcPr>
            <w:tcW w:w="0" w:type="auto"/>
            <w:tcBorders>
              <w:top w:val="nil"/>
              <w:left w:val="nil"/>
              <w:bottom w:val="nil"/>
              <w:right w:val="nil"/>
            </w:tcBorders>
            <w:shd w:val="clear" w:color="auto" w:fill="auto"/>
            <w:noWrap/>
          </w:tcPr>
          <w:p w14:paraId="7637522D" w14:textId="02AE4679" w:rsidR="002E2654" w:rsidRDefault="002E2654" w:rsidP="002E2654">
            <w:pPr>
              <w:widowControl/>
              <w:jc w:val="center"/>
              <w:textAlignment w:val="center"/>
              <w:rPr>
                <w:rFonts w:ascii="宋体" w:hAnsi="宋体" w:cs="宋体"/>
                <w:color w:val="000000"/>
                <w:sz w:val="22"/>
                <w:szCs w:val="22"/>
              </w:rPr>
            </w:pPr>
            <w:r w:rsidRPr="00495DC9">
              <w:t>-0.07</w:t>
            </w:r>
          </w:p>
        </w:tc>
      </w:tr>
      <w:tr w:rsidR="002E2654" w14:paraId="71F88EA8" w14:textId="77777777" w:rsidTr="00C60DB8">
        <w:trPr>
          <w:trHeight w:val="270"/>
        </w:trPr>
        <w:tc>
          <w:tcPr>
            <w:tcW w:w="0" w:type="auto"/>
            <w:tcBorders>
              <w:top w:val="nil"/>
              <w:left w:val="nil"/>
              <w:bottom w:val="nil"/>
              <w:right w:val="nil"/>
            </w:tcBorders>
            <w:shd w:val="clear" w:color="auto" w:fill="auto"/>
            <w:noWrap/>
            <w:vAlign w:val="center"/>
          </w:tcPr>
          <w:p w14:paraId="35E301E6" w14:textId="77777777" w:rsidR="002E2654" w:rsidRDefault="002E2654" w:rsidP="002E2654">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8</w:t>
            </w:r>
          </w:p>
        </w:tc>
        <w:tc>
          <w:tcPr>
            <w:tcW w:w="0" w:type="auto"/>
            <w:tcBorders>
              <w:top w:val="nil"/>
              <w:left w:val="nil"/>
              <w:bottom w:val="nil"/>
              <w:right w:val="nil"/>
            </w:tcBorders>
            <w:shd w:val="clear" w:color="auto" w:fill="auto"/>
            <w:noWrap/>
          </w:tcPr>
          <w:p w14:paraId="60CCB01E" w14:textId="790D1514" w:rsidR="002E2654" w:rsidRDefault="002E2654" w:rsidP="002E2654">
            <w:pPr>
              <w:widowControl/>
              <w:jc w:val="center"/>
              <w:textAlignment w:val="center"/>
              <w:rPr>
                <w:rFonts w:ascii="宋体" w:hAnsi="宋体" w:cs="宋体"/>
                <w:color w:val="000000"/>
                <w:sz w:val="22"/>
                <w:szCs w:val="22"/>
              </w:rPr>
            </w:pPr>
            <w:r w:rsidRPr="00FC1E50">
              <w:t>-0.08</w:t>
            </w:r>
          </w:p>
        </w:tc>
        <w:tc>
          <w:tcPr>
            <w:tcW w:w="0" w:type="auto"/>
            <w:tcBorders>
              <w:top w:val="nil"/>
              <w:left w:val="nil"/>
              <w:bottom w:val="nil"/>
              <w:right w:val="nil"/>
            </w:tcBorders>
            <w:shd w:val="clear" w:color="auto" w:fill="auto"/>
            <w:noWrap/>
          </w:tcPr>
          <w:p w14:paraId="278D4764" w14:textId="0591C09A" w:rsidR="002E2654" w:rsidRDefault="002E2654" w:rsidP="002E2654">
            <w:pPr>
              <w:widowControl/>
              <w:jc w:val="center"/>
              <w:textAlignment w:val="center"/>
              <w:rPr>
                <w:rFonts w:ascii="宋体" w:hAnsi="宋体" w:cs="宋体"/>
                <w:color w:val="000000"/>
                <w:sz w:val="22"/>
                <w:szCs w:val="22"/>
              </w:rPr>
            </w:pPr>
            <w:r w:rsidRPr="00495DC9">
              <w:t>-0.08</w:t>
            </w:r>
          </w:p>
        </w:tc>
      </w:tr>
      <w:tr w:rsidR="002E2654" w14:paraId="011ECD8E" w14:textId="77777777" w:rsidTr="00C60DB8">
        <w:trPr>
          <w:trHeight w:val="270"/>
        </w:trPr>
        <w:tc>
          <w:tcPr>
            <w:tcW w:w="0" w:type="auto"/>
            <w:tcBorders>
              <w:top w:val="nil"/>
              <w:left w:val="nil"/>
              <w:bottom w:val="nil"/>
              <w:right w:val="nil"/>
            </w:tcBorders>
            <w:shd w:val="clear" w:color="auto" w:fill="auto"/>
            <w:noWrap/>
            <w:vAlign w:val="center"/>
          </w:tcPr>
          <w:p w14:paraId="6785C03C" w14:textId="77777777" w:rsidR="002E2654" w:rsidRDefault="002E2654" w:rsidP="002E2654">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9</w:t>
            </w:r>
          </w:p>
        </w:tc>
        <w:tc>
          <w:tcPr>
            <w:tcW w:w="0" w:type="auto"/>
            <w:tcBorders>
              <w:top w:val="nil"/>
              <w:left w:val="nil"/>
              <w:bottom w:val="nil"/>
              <w:right w:val="nil"/>
            </w:tcBorders>
            <w:shd w:val="clear" w:color="auto" w:fill="auto"/>
            <w:noWrap/>
          </w:tcPr>
          <w:p w14:paraId="112CABB8" w14:textId="2D3BBC9A" w:rsidR="002E2654" w:rsidRDefault="002E2654" w:rsidP="002E2654">
            <w:pPr>
              <w:widowControl/>
              <w:jc w:val="center"/>
              <w:textAlignment w:val="center"/>
              <w:rPr>
                <w:rFonts w:ascii="宋体" w:hAnsi="宋体" w:cs="宋体"/>
                <w:color w:val="000000"/>
                <w:sz w:val="22"/>
                <w:szCs w:val="22"/>
              </w:rPr>
            </w:pPr>
            <w:r w:rsidRPr="00FC1E50">
              <w:t>-0.039</w:t>
            </w:r>
          </w:p>
        </w:tc>
        <w:tc>
          <w:tcPr>
            <w:tcW w:w="0" w:type="auto"/>
            <w:tcBorders>
              <w:top w:val="nil"/>
              <w:left w:val="nil"/>
              <w:bottom w:val="nil"/>
              <w:right w:val="nil"/>
            </w:tcBorders>
            <w:shd w:val="clear" w:color="auto" w:fill="auto"/>
            <w:noWrap/>
          </w:tcPr>
          <w:p w14:paraId="79C47739" w14:textId="7E1E6B33" w:rsidR="002E2654" w:rsidRDefault="002E2654" w:rsidP="002E2654">
            <w:pPr>
              <w:widowControl/>
              <w:jc w:val="center"/>
              <w:textAlignment w:val="center"/>
              <w:rPr>
                <w:rFonts w:ascii="宋体" w:hAnsi="宋体" w:cs="宋体"/>
                <w:color w:val="000000"/>
                <w:sz w:val="22"/>
                <w:szCs w:val="22"/>
              </w:rPr>
            </w:pPr>
            <w:r w:rsidRPr="00495DC9">
              <w:t>-0.069</w:t>
            </w:r>
          </w:p>
        </w:tc>
      </w:tr>
      <w:tr w:rsidR="002E2654" w14:paraId="1ECFFCE9" w14:textId="77777777" w:rsidTr="00C60DB8">
        <w:trPr>
          <w:trHeight w:val="270"/>
        </w:trPr>
        <w:tc>
          <w:tcPr>
            <w:tcW w:w="0" w:type="auto"/>
            <w:tcBorders>
              <w:top w:val="nil"/>
              <w:left w:val="nil"/>
              <w:bottom w:val="nil"/>
              <w:right w:val="nil"/>
            </w:tcBorders>
            <w:shd w:val="clear" w:color="auto" w:fill="auto"/>
            <w:noWrap/>
            <w:vAlign w:val="center"/>
          </w:tcPr>
          <w:p w14:paraId="15C08034" w14:textId="77777777" w:rsidR="002E2654" w:rsidRDefault="002E2654" w:rsidP="002E2654">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0" w:type="auto"/>
            <w:tcBorders>
              <w:top w:val="nil"/>
              <w:left w:val="nil"/>
              <w:bottom w:val="nil"/>
              <w:right w:val="nil"/>
            </w:tcBorders>
            <w:shd w:val="clear" w:color="auto" w:fill="auto"/>
            <w:noWrap/>
          </w:tcPr>
          <w:p w14:paraId="1503068A" w14:textId="2D358FE9" w:rsidR="002E2654" w:rsidRDefault="002E2654" w:rsidP="002E2654">
            <w:pPr>
              <w:widowControl/>
              <w:jc w:val="center"/>
              <w:textAlignment w:val="center"/>
              <w:rPr>
                <w:rFonts w:ascii="宋体" w:hAnsi="宋体" w:cs="宋体"/>
                <w:color w:val="000000"/>
                <w:sz w:val="22"/>
                <w:szCs w:val="22"/>
              </w:rPr>
            </w:pPr>
            <w:r w:rsidRPr="00FC1E50">
              <w:t>0.135</w:t>
            </w:r>
          </w:p>
        </w:tc>
        <w:tc>
          <w:tcPr>
            <w:tcW w:w="0" w:type="auto"/>
            <w:tcBorders>
              <w:top w:val="nil"/>
              <w:left w:val="nil"/>
              <w:bottom w:val="nil"/>
              <w:right w:val="nil"/>
            </w:tcBorders>
            <w:shd w:val="clear" w:color="auto" w:fill="auto"/>
            <w:noWrap/>
          </w:tcPr>
          <w:p w14:paraId="301E8B3A" w14:textId="51CA6FB7" w:rsidR="002E2654" w:rsidRDefault="002E2654" w:rsidP="002E2654">
            <w:pPr>
              <w:widowControl/>
              <w:jc w:val="center"/>
              <w:textAlignment w:val="center"/>
              <w:rPr>
                <w:rFonts w:ascii="宋体" w:hAnsi="宋体" w:cs="宋体"/>
                <w:color w:val="000000"/>
                <w:sz w:val="22"/>
                <w:szCs w:val="22"/>
              </w:rPr>
            </w:pPr>
            <w:r w:rsidRPr="00495DC9">
              <w:t>-0.023</w:t>
            </w:r>
          </w:p>
        </w:tc>
      </w:tr>
      <w:tr w:rsidR="002E2654" w14:paraId="07C72E71" w14:textId="77777777" w:rsidTr="00C60DB8">
        <w:trPr>
          <w:trHeight w:val="270"/>
        </w:trPr>
        <w:tc>
          <w:tcPr>
            <w:tcW w:w="0" w:type="auto"/>
            <w:tcBorders>
              <w:top w:val="nil"/>
              <w:left w:val="nil"/>
              <w:bottom w:val="nil"/>
              <w:right w:val="nil"/>
            </w:tcBorders>
            <w:shd w:val="clear" w:color="auto" w:fill="auto"/>
            <w:noWrap/>
            <w:vAlign w:val="center"/>
          </w:tcPr>
          <w:p w14:paraId="2C2647C2" w14:textId="77777777" w:rsidR="002E2654" w:rsidRDefault="002E2654" w:rsidP="002E2654">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11</w:t>
            </w:r>
          </w:p>
        </w:tc>
        <w:tc>
          <w:tcPr>
            <w:tcW w:w="0" w:type="auto"/>
            <w:tcBorders>
              <w:top w:val="nil"/>
              <w:left w:val="nil"/>
              <w:bottom w:val="nil"/>
              <w:right w:val="nil"/>
            </w:tcBorders>
            <w:shd w:val="clear" w:color="auto" w:fill="auto"/>
            <w:noWrap/>
          </w:tcPr>
          <w:p w14:paraId="539B95C9" w14:textId="4A2CA482" w:rsidR="002E2654" w:rsidRDefault="002E2654" w:rsidP="002E2654">
            <w:pPr>
              <w:widowControl/>
              <w:jc w:val="center"/>
              <w:textAlignment w:val="center"/>
              <w:rPr>
                <w:rFonts w:ascii="宋体" w:hAnsi="宋体" w:cs="宋体"/>
                <w:color w:val="000000"/>
                <w:sz w:val="22"/>
                <w:szCs w:val="22"/>
              </w:rPr>
            </w:pPr>
            <w:r w:rsidRPr="00FC1E50">
              <w:t>0.174</w:t>
            </w:r>
          </w:p>
        </w:tc>
        <w:tc>
          <w:tcPr>
            <w:tcW w:w="0" w:type="auto"/>
            <w:tcBorders>
              <w:top w:val="nil"/>
              <w:left w:val="nil"/>
              <w:bottom w:val="nil"/>
              <w:right w:val="nil"/>
            </w:tcBorders>
            <w:shd w:val="clear" w:color="auto" w:fill="auto"/>
            <w:noWrap/>
          </w:tcPr>
          <w:p w14:paraId="12CE19F9" w14:textId="7030AE64" w:rsidR="002E2654" w:rsidRDefault="002E2654" w:rsidP="002E2654">
            <w:pPr>
              <w:widowControl/>
              <w:jc w:val="center"/>
              <w:textAlignment w:val="center"/>
              <w:rPr>
                <w:rFonts w:ascii="宋体" w:hAnsi="宋体" w:cs="宋体"/>
                <w:color w:val="000000"/>
                <w:sz w:val="22"/>
                <w:szCs w:val="22"/>
              </w:rPr>
            </w:pPr>
            <w:r w:rsidRPr="00495DC9">
              <w:t>0.022</w:t>
            </w:r>
          </w:p>
        </w:tc>
      </w:tr>
      <w:tr w:rsidR="002E2654" w14:paraId="009945BA" w14:textId="77777777" w:rsidTr="00C60DB8">
        <w:trPr>
          <w:trHeight w:val="270"/>
        </w:trPr>
        <w:tc>
          <w:tcPr>
            <w:tcW w:w="0" w:type="auto"/>
            <w:tcBorders>
              <w:top w:val="nil"/>
              <w:left w:val="nil"/>
              <w:bottom w:val="nil"/>
              <w:right w:val="nil"/>
            </w:tcBorders>
            <w:shd w:val="clear" w:color="auto" w:fill="auto"/>
            <w:noWrap/>
            <w:vAlign w:val="center"/>
          </w:tcPr>
          <w:p w14:paraId="7F4D5560" w14:textId="77777777" w:rsidR="002E2654" w:rsidRDefault="002E2654" w:rsidP="002E2654">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0" w:type="auto"/>
            <w:tcBorders>
              <w:top w:val="nil"/>
              <w:left w:val="nil"/>
              <w:bottom w:val="nil"/>
              <w:right w:val="nil"/>
            </w:tcBorders>
            <w:shd w:val="clear" w:color="auto" w:fill="auto"/>
            <w:noWrap/>
          </w:tcPr>
          <w:p w14:paraId="54D14A25" w14:textId="4FE64A59" w:rsidR="002E2654" w:rsidRDefault="002E2654" w:rsidP="002E2654">
            <w:pPr>
              <w:widowControl/>
              <w:jc w:val="center"/>
              <w:textAlignment w:val="center"/>
              <w:rPr>
                <w:rFonts w:ascii="宋体" w:hAnsi="宋体" w:cs="宋体"/>
                <w:color w:val="000000"/>
                <w:sz w:val="22"/>
                <w:szCs w:val="22"/>
              </w:rPr>
            </w:pPr>
            <w:r w:rsidRPr="00FC1E50">
              <w:t>0.171</w:t>
            </w:r>
          </w:p>
        </w:tc>
        <w:tc>
          <w:tcPr>
            <w:tcW w:w="0" w:type="auto"/>
            <w:tcBorders>
              <w:top w:val="nil"/>
              <w:left w:val="nil"/>
              <w:bottom w:val="nil"/>
              <w:right w:val="nil"/>
            </w:tcBorders>
            <w:shd w:val="clear" w:color="auto" w:fill="auto"/>
            <w:noWrap/>
          </w:tcPr>
          <w:p w14:paraId="7C165A75" w14:textId="702F4D85" w:rsidR="002E2654" w:rsidRDefault="002E2654" w:rsidP="002E2654">
            <w:pPr>
              <w:widowControl/>
              <w:jc w:val="center"/>
              <w:textAlignment w:val="center"/>
              <w:rPr>
                <w:rFonts w:ascii="宋体" w:hAnsi="宋体" w:cs="宋体"/>
                <w:color w:val="000000"/>
                <w:sz w:val="22"/>
                <w:szCs w:val="22"/>
              </w:rPr>
            </w:pPr>
            <w:r w:rsidRPr="00495DC9">
              <w:t>0.047</w:t>
            </w:r>
          </w:p>
        </w:tc>
      </w:tr>
      <w:tr w:rsidR="002E2654" w14:paraId="43D99744" w14:textId="77777777" w:rsidTr="00C60DB8">
        <w:trPr>
          <w:trHeight w:val="270"/>
        </w:trPr>
        <w:tc>
          <w:tcPr>
            <w:tcW w:w="0" w:type="auto"/>
            <w:tcBorders>
              <w:top w:val="nil"/>
              <w:left w:val="nil"/>
              <w:bottom w:val="nil"/>
              <w:right w:val="nil"/>
            </w:tcBorders>
            <w:shd w:val="clear" w:color="auto" w:fill="auto"/>
            <w:noWrap/>
            <w:vAlign w:val="center"/>
          </w:tcPr>
          <w:p w14:paraId="13149091" w14:textId="77777777" w:rsidR="002E2654" w:rsidRDefault="002E2654" w:rsidP="002E2654">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13</w:t>
            </w:r>
          </w:p>
        </w:tc>
        <w:tc>
          <w:tcPr>
            <w:tcW w:w="0" w:type="auto"/>
            <w:tcBorders>
              <w:top w:val="nil"/>
              <w:left w:val="nil"/>
              <w:bottom w:val="nil"/>
              <w:right w:val="nil"/>
            </w:tcBorders>
            <w:shd w:val="clear" w:color="auto" w:fill="auto"/>
            <w:noWrap/>
          </w:tcPr>
          <w:p w14:paraId="16FAD3A9" w14:textId="4E6AE52C" w:rsidR="002E2654" w:rsidRDefault="002E2654" w:rsidP="002E2654">
            <w:pPr>
              <w:widowControl/>
              <w:jc w:val="center"/>
              <w:textAlignment w:val="center"/>
              <w:rPr>
                <w:rFonts w:ascii="宋体" w:hAnsi="宋体" w:cs="宋体"/>
                <w:color w:val="000000"/>
                <w:sz w:val="22"/>
                <w:szCs w:val="22"/>
              </w:rPr>
            </w:pPr>
            <w:r w:rsidRPr="00FC1E50">
              <w:t>0.159</w:t>
            </w:r>
          </w:p>
        </w:tc>
        <w:tc>
          <w:tcPr>
            <w:tcW w:w="0" w:type="auto"/>
            <w:tcBorders>
              <w:top w:val="nil"/>
              <w:left w:val="nil"/>
              <w:bottom w:val="nil"/>
              <w:right w:val="nil"/>
            </w:tcBorders>
            <w:shd w:val="clear" w:color="auto" w:fill="auto"/>
            <w:noWrap/>
          </w:tcPr>
          <w:p w14:paraId="2F96B63A" w14:textId="49A4B650" w:rsidR="002E2654" w:rsidRDefault="002E2654" w:rsidP="002E2654">
            <w:pPr>
              <w:widowControl/>
              <w:jc w:val="center"/>
              <w:textAlignment w:val="center"/>
              <w:rPr>
                <w:rFonts w:ascii="宋体" w:hAnsi="宋体" w:cs="宋体"/>
                <w:color w:val="000000"/>
                <w:sz w:val="22"/>
                <w:szCs w:val="22"/>
              </w:rPr>
            </w:pPr>
            <w:r w:rsidRPr="00495DC9">
              <w:t>0.044</w:t>
            </w:r>
          </w:p>
        </w:tc>
      </w:tr>
      <w:tr w:rsidR="002E2654" w14:paraId="1FCA098B" w14:textId="77777777" w:rsidTr="00C60DB8">
        <w:trPr>
          <w:trHeight w:val="270"/>
        </w:trPr>
        <w:tc>
          <w:tcPr>
            <w:tcW w:w="0" w:type="auto"/>
            <w:tcBorders>
              <w:top w:val="nil"/>
              <w:left w:val="nil"/>
              <w:bottom w:val="nil"/>
              <w:right w:val="nil"/>
            </w:tcBorders>
            <w:shd w:val="clear" w:color="auto" w:fill="auto"/>
            <w:noWrap/>
            <w:vAlign w:val="center"/>
          </w:tcPr>
          <w:p w14:paraId="0D8CD2C7" w14:textId="77777777" w:rsidR="002E2654" w:rsidRDefault="002E2654" w:rsidP="002E2654">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14</w:t>
            </w:r>
          </w:p>
        </w:tc>
        <w:tc>
          <w:tcPr>
            <w:tcW w:w="0" w:type="auto"/>
            <w:tcBorders>
              <w:top w:val="nil"/>
              <w:left w:val="nil"/>
              <w:bottom w:val="nil"/>
              <w:right w:val="nil"/>
            </w:tcBorders>
            <w:shd w:val="clear" w:color="auto" w:fill="auto"/>
            <w:noWrap/>
          </w:tcPr>
          <w:p w14:paraId="6E7EC799" w14:textId="2BC20D2C" w:rsidR="002E2654" w:rsidRDefault="002E2654" w:rsidP="002E2654">
            <w:pPr>
              <w:widowControl/>
              <w:jc w:val="center"/>
              <w:textAlignment w:val="center"/>
              <w:rPr>
                <w:rFonts w:ascii="宋体" w:hAnsi="宋体" w:cs="宋体"/>
                <w:color w:val="000000"/>
                <w:sz w:val="22"/>
                <w:szCs w:val="22"/>
              </w:rPr>
            </w:pPr>
            <w:r w:rsidRPr="00FC1E50">
              <w:t>0.146</w:t>
            </w:r>
          </w:p>
        </w:tc>
        <w:tc>
          <w:tcPr>
            <w:tcW w:w="0" w:type="auto"/>
            <w:tcBorders>
              <w:top w:val="nil"/>
              <w:left w:val="nil"/>
              <w:bottom w:val="nil"/>
              <w:right w:val="nil"/>
            </w:tcBorders>
            <w:shd w:val="clear" w:color="auto" w:fill="auto"/>
            <w:noWrap/>
          </w:tcPr>
          <w:p w14:paraId="10BC3857" w14:textId="5984B545" w:rsidR="002E2654" w:rsidRDefault="002E2654" w:rsidP="002E2654">
            <w:pPr>
              <w:widowControl/>
              <w:jc w:val="center"/>
              <w:textAlignment w:val="center"/>
              <w:rPr>
                <w:rFonts w:ascii="宋体" w:hAnsi="宋体" w:cs="宋体"/>
                <w:color w:val="000000"/>
                <w:sz w:val="22"/>
                <w:szCs w:val="22"/>
              </w:rPr>
            </w:pPr>
            <w:r w:rsidRPr="00495DC9">
              <w:t>0.031</w:t>
            </w:r>
          </w:p>
        </w:tc>
      </w:tr>
      <w:tr w:rsidR="002E2654" w14:paraId="0B296905" w14:textId="77777777" w:rsidTr="00C60DB8">
        <w:trPr>
          <w:trHeight w:val="270"/>
        </w:trPr>
        <w:tc>
          <w:tcPr>
            <w:tcW w:w="0" w:type="auto"/>
            <w:tcBorders>
              <w:top w:val="nil"/>
              <w:left w:val="nil"/>
              <w:bottom w:val="nil"/>
              <w:right w:val="nil"/>
            </w:tcBorders>
            <w:shd w:val="clear" w:color="auto" w:fill="auto"/>
            <w:noWrap/>
            <w:vAlign w:val="center"/>
          </w:tcPr>
          <w:p w14:paraId="24DCEC38" w14:textId="77777777" w:rsidR="002E2654" w:rsidRDefault="002E2654" w:rsidP="002E2654">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15</w:t>
            </w:r>
          </w:p>
        </w:tc>
        <w:tc>
          <w:tcPr>
            <w:tcW w:w="0" w:type="auto"/>
            <w:tcBorders>
              <w:top w:val="nil"/>
              <w:left w:val="nil"/>
              <w:bottom w:val="nil"/>
              <w:right w:val="nil"/>
            </w:tcBorders>
            <w:shd w:val="clear" w:color="auto" w:fill="auto"/>
            <w:noWrap/>
          </w:tcPr>
          <w:p w14:paraId="4A5EE833" w14:textId="223D5D43" w:rsidR="002E2654" w:rsidRDefault="002E2654" w:rsidP="002E2654">
            <w:pPr>
              <w:widowControl/>
              <w:jc w:val="center"/>
              <w:textAlignment w:val="center"/>
              <w:rPr>
                <w:rFonts w:ascii="宋体" w:hAnsi="宋体" w:cs="宋体"/>
                <w:color w:val="000000"/>
                <w:sz w:val="22"/>
                <w:szCs w:val="22"/>
              </w:rPr>
            </w:pPr>
            <w:r w:rsidRPr="00FC1E50">
              <w:t>0.137</w:t>
            </w:r>
          </w:p>
        </w:tc>
        <w:tc>
          <w:tcPr>
            <w:tcW w:w="0" w:type="auto"/>
            <w:tcBorders>
              <w:top w:val="nil"/>
              <w:left w:val="nil"/>
              <w:bottom w:val="nil"/>
              <w:right w:val="nil"/>
            </w:tcBorders>
            <w:shd w:val="clear" w:color="auto" w:fill="auto"/>
            <w:noWrap/>
          </w:tcPr>
          <w:p w14:paraId="35FECDC9" w14:textId="33C5697A" w:rsidR="002E2654" w:rsidRDefault="002E2654" w:rsidP="002E2654">
            <w:pPr>
              <w:widowControl/>
              <w:jc w:val="center"/>
              <w:textAlignment w:val="center"/>
              <w:rPr>
                <w:rFonts w:ascii="宋体" w:hAnsi="宋体" w:cs="宋体"/>
                <w:color w:val="000000"/>
                <w:sz w:val="22"/>
                <w:szCs w:val="22"/>
              </w:rPr>
            </w:pPr>
            <w:r w:rsidRPr="00495DC9">
              <w:t>0.021</w:t>
            </w:r>
          </w:p>
        </w:tc>
      </w:tr>
      <w:tr w:rsidR="002E2654" w14:paraId="255681C5" w14:textId="77777777" w:rsidTr="00C60DB8">
        <w:trPr>
          <w:trHeight w:val="270"/>
        </w:trPr>
        <w:tc>
          <w:tcPr>
            <w:tcW w:w="0" w:type="auto"/>
            <w:tcBorders>
              <w:top w:val="nil"/>
              <w:left w:val="nil"/>
              <w:bottom w:val="nil"/>
              <w:right w:val="nil"/>
            </w:tcBorders>
            <w:shd w:val="clear" w:color="auto" w:fill="auto"/>
            <w:noWrap/>
            <w:vAlign w:val="center"/>
          </w:tcPr>
          <w:p w14:paraId="4EAEA5DB" w14:textId="77777777" w:rsidR="002E2654" w:rsidRDefault="002E2654" w:rsidP="002E2654">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16</w:t>
            </w:r>
          </w:p>
        </w:tc>
        <w:tc>
          <w:tcPr>
            <w:tcW w:w="0" w:type="auto"/>
            <w:tcBorders>
              <w:top w:val="nil"/>
              <w:left w:val="nil"/>
              <w:bottom w:val="nil"/>
              <w:right w:val="nil"/>
            </w:tcBorders>
            <w:shd w:val="clear" w:color="auto" w:fill="auto"/>
            <w:noWrap/>
          </w:tcPr>
          <w:p w14:paraId="1D1D8F83" w14:textId="6913E667" w:rsidR="002E2654" w:rsidRDefault="002E2654" w:rsidP="002E2654">
            <w:pPr>
              <w:widowControl/>
              <w:jc w:val="center"/>
              <w:textAlignment w:val="center"/>
              <w:rPr>
                <w:rFonts w:ascii="宋体" w:hAnsi="宋体" w:cs="宋体"/>
                <w:color w:val="000000"/>
                <w:sz w:val="22"/>
                <w:szCs w:val="22"/>
              </w:rPr>
            </w:pPr>
            <w:r w:rsidRPr="00FC1E50">
              <w:t>0.125</w:t>
            </w:r>
          </w:p>
        </w:tc>
        <w:tc>
          <w:tcPr>
            <w:tcW w:w="0" w:type="auto"/>
            <w:tcBorders>
              <w:top w:val="nil"/>
              <w:left w:val="nil"/>
              <w:bottom w:val="nil"/>
              <w:right w:val="nil"/>
            </w:tcBorders>
            <w:shd w:val="clear" w:color="auto" w:fill="auto"/>
            <w:noWrap/>
          </w:tcPr>
          <w:p w14:paraId="12175CF9" w14:textId="4EF2ED13" w:rsidR="002E2654" w:rsidRDefault="002E2654" w:rsidP="002E2654">
            <w:pPr>
              <w:widowControl/>
              <w:jc w:val="center"/>
              <w:textAlignment w:val="center"/>
              <w:rPr>
                <w:rFonts w:ascii="宋体" w:hAnsi="宋体" w:cs="宋体"/>
                <w:color w:val="000000"/>
                <w:sz w:val="22"/>
                <w:szCs w:val="22"/>
              </w:rPr>
            </w:pPr>
            <w:r w:rsidRPr="00495DC9">
              <w:t>0.011</w:t>
            </w:r>
          </w:p>
        </w:tc>
      </w:tr>
      <w:tr w:rsidR="002E2654" w14:paraId="69D72AA4" w14:textId="77777777" w:rsidTr="00C60DB8">
        <w:trPr>
          <w:trHeight w:val="270"/>
        </w:trPr>
        <w:tc>
          <w:tcPr>
            <w:tcW w:w="0" w:type="auto"/>
            <w:tcBorders>
              <w:top w:val="nil"/>
              <w:left w:val="nil"/>
              <w:bottom w:val="nil"/>
              <w:right w:val="nil"/>
            </w:tcBorders>
            <w:shd w:val="clear" w:color="auto" w:fill="auto"/>
            <w:noWrap/>
            <w:vAlign w:val="center"/>
          </w:tcPr>
          <w:p w14:paraId="02BD16B8" w14:textId="77777777" w:rsidR="002E2654" w:rsidRDefault="002E2654" w:rsidP="002E2654">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17</w:t>
            </w:r>
          </w:p>
        </w:tc>
        <w:tc>
          <w:tcPr>
            <w:tcW w:w="0" w:type="auto"/>
            <w:tcBorders>
              <w:top w:val="nil"/>
              <w:left w:val="nil"/>
              <w:bottom w:val="nil"/>
              <w:right w:val="nil"/>
            </w:tcBorders>
            <w:shd w:val="clear" w:color="auto" w:fill="auto"/>
            <w:noWrap/>
          </w:tcPr>
          <w:p w14:paraId="2B1D5481" w14:textId="7341C967" w:rsidR="002E2654" w:rsidRDefault="002E2654" w:rsidP="002E2654">
            <w:pPr>
              <w:widowControl/>
              <w:jc w:val="center"/>
              <w:textAlignment w:val="center"/>
              <w:rPr>
                <w:rFonts w:ascii="宋体" w:hAnsi="宋体" w:cs="宋体"/>
                <w:color w:val="000000"/>
                <w:sz w:val="22"/>
                <w:szCs w:val="22"/>
              </w:rPr>
            </w:pPr>
            <w:r w:rsidRPr="00FC1E50">
              <w:t>0.115</w:t>
            </w:r>
          </w:p>
        </w:tc>
        <w:tc>
          <w:tcPr>
            <w:tcW w:w="0" w:type="auto"/>
            <w:tcBorders>
              <w:top w:val="nil"/>
              <w:left w:val="nil"/>
              <w:bottom w:val="nil"/>
              <w:right w:val="nil"/>
            </w:tcBorders>
            <w:shd w:val="clear" w:color="auto" w:fill="auto"/>
            <w:noWrap/>
          </w:tcPr>
          <w:p w14:paraId="1F3FB388" w14:textId="7025C55A" w:rsidR="002E2654" w:rsidRDefault="002E2654" w:rsidP="002E2654">
            <w:pPr>
              <w:widowControl/>
              <w:jc w:val="center"/>
              <w:textAlignment w:val="center"/>
              <w:rPr>
                <w:rFonts w:ascii="宋体" w:hAnsi="宋体" w:cs="宋体"/>
                <w:color w:val="000000"/>
                <w:sz w:val="22"/>
                <w:szCs w:val="22"/>
              </w:rPr>
            </w:pPr>
            <w:r w:rsidRPr="00495DC9">
              <w:t>-0.002</w:t>
            </w:r>
          </w:p>
        </w:tc>
      </w:tr>
      <w:tr w:rsidR="002E2654" w14:paraId="4C357BA4" w14:textId="77777777" w:rsidTr="00C60DB8">
        <w:trPr>
          <w:trHeight w:val="270"/>
        </w:trPr>
        <w:tc>
          <w:tcPr>
            <w:tcW w:w="0" w:type="auto"/>
            <w:tcBorders>
              <w:top w:val="nil"/>
              <w:left w:val="nil"/>
              <w:bottom w:val="nil"/>
              <w:right w:val="nil"/>
            </w:tcBorders>
            <w:shd w:val="clear" w:color="auto" w:fill="auto"/>
            <w:noWrap/>
            <w:vAlign w:val="center"/>
          </w:tcPr>
          <w:p w14:paraId="7E8BC54B" w14:textId="77777777" w:rsidR="002E2654" w:rsidRDefault="002E2654" w:rsidP="002E2654">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18</w:t>
            </w:r>
          </w:p>
        </w:tc>
        <w:tc>
          <w:tcPr>
            <w:tcW w:w="0" w:type="auto"/>
            <w:tcBorders>
              <w:top w:val="nil"/>
              <w:left w:val="nil"/>
              <w:bottom w:val="nil"/>
              <w:right w:val="nil"/>
            </w:tcBorders>
            <w:shd w:val="clear" w:color="auto" w:fill="auto"/>
            <w:noWrap/>
          </w:tcPr>
          <w:p w14:paraId="531CC7C7" w14:textId="33D68B52" w:rsidR="002E2654" w:rsidRDefault="002E2654" w:rsidP="002E2654">
            <w:pPr>
              <w:widowControl/>
              <w:jc w:val="center"/>
              <w:textAlignment w:val="center"/>
              <w:rPr>
                <w:rFonts w:ascii="宋体" w:hAnsi="宋体" w:cs="宋体"/>
                <w:color w:val="000000"/>
                <w:sz w:val="22"/>
                <w:szCs w:val="22"/>
              </w:rPr>
            </w:pPr>
            <w:r w:rsidRPr="00FC1E50">
              <w:t>0.103</w:t>
            </w:r>
          </w:p>
        </w:tc>
        <w:tc>
          <w:tcPr>
            <w:tcW w:w="0" w:type="auto"/>
            <w:tcBorders>
              <w:top w:val="nil"/>
              <w:left w:val="nil"/>
              <w:bottom w:val="nil"/>
              <w:right w:val="nil"/>
            </w:tcBorders>
            <w:shd w:val="clear" w:color="auto" w:fill="auto"/>
            <w:noWrap/>
          </w:tcPr>
          <w:p w14:paraId="12290F1D" w14:textId="4C2CAF70" w:rsidR="002E2654" w:rsidRDefault="002E2654" w:rsidP="002E2654">
            <w:pPr>
              <w:widowControl/>
              <w:jc w:val="center"/>
              <w:textAlignment w:val="center"/>
              <w:rPr>
                <w:rFonts w:ascii="宋体" w:hAnsi="宋体" w:cs="宋体"/>
                <w:color w:val="000000"/>
                <w:sz w:val="22"/>
                <w:szCs w:val="22"/>
              </w:rPr>
            </w:pPr>
            <w:r w:rsidRPr="00495DC9">
              <w:t>-0.011</w:t>
            </w:r>
          </w:p>
        </w:tc>
      </w:tr>
      <w:tr w:rsidR="002E2654" w14:paraId="5DB5598A" w14:textId="77777777" w:rsidTr="00C60DB8">
        <w:trPr>
          <w:trHeight w:val="270"/>
        </w:trPr>
        <w:tc>
          <w:tcPr>
            <w:tcW w:w="0" w:type="auto"/>
            <w:tcBorders>
              <w:top w:val="nil"/>
              <w:left w:val="nil"/>
              <w:bottom w:val="nil"/>
              <w:right w:val="nil"/>
            </w:tcBorders>
            <w:shd w:val="clear" w:color="auto" w:fill="auto"/>
            <w:noWrap/>
            <w:vAlign w:val="center"/>
          </w:tcPr>
          <w:p w14:paraId="3AD50D95" w14:textId="77777777" w:rsidR="002E2654" w:rsidRDefault="002E2654" w:rsidP="002E2654">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19</w:t>
            </w:r>
          </w:p>
        </w:tc>
        <w:tc>
          <w:tcPr>
            <w:tcW w:w="0" w:type="auto"/>
            <w:tcBorders>
              <w:top w:val="nil"/>
              <w:left w:val="nil"/>
              <w:bottom w:val="nil"/>
              <w:right w:val="nil"/>
            </w:tcBorders>
            <w:shd w:val="clear" w:color="auto" w:fill="auto"/>
            <w:noWrap/>
          </w:tcPr>
          <w:p w14:paraId="1A76E027" w14:textId="79AAC1C1" w:rsidR="002E2654" w:rsidRDefault="002E2654" w:rsidP="002E2654">
            <w:pPr>
              <w:widowControl/>
              <w:jc w:val="center"/>
              <w:textAlignment w:val="center"/>
              <w:rPr>
                <w:rFonts w:ascii="宋体" w:hAnsi="宋体" w:cs="宋体"/>
                <w:color w:val="000000"/>
                <w:sz w:val="22"/>
                <w:szCs w:val="22"/>
              </w:rPr>
            </w:pPr>
            <w:r w:rsidRPr="00FC1E50">
              <w:t>0.09</w:t>
            </w:r>
          </w:p>
        </w:tc>
        <w:tc>
          <w:tcPr>
            <w:tcW w:w="0" w:type="auto"/>
            <w:tcBorders>
              <w:top w:val="nil"/>
              <w:left w:val="nil"/>
              <w:bottom w:val="nil"/>
              <w:right w:val="nil"/>
            </w:tcBorders>
            <w:shd w:val="clear" w:color="auto" w:fill="auto"/>
            <w:noWrap/>
          </w:tcPr>
          <w:p w14:paraId="5D81F588" w14:textId="39644044" w:rsidR="002E2654" w:rsidRDefault="002E2654" w:rsidP="002E2654">
            <w:pPr>
              <w:widowControl/>
              <w:jc w:val="center"/>
              <w:textAlignment w:val="center"/>
              <w:rPr>
                <w:rFonts w:ascii="宋体" w:hAnsi="宋体" w:cs="宋体"/>
                <w:color w:val="000000"/>
                <w:sz w:val="22"/>
                <w:szCs w:val="22"/>
              </w:rPr>
            </w:pPr>
            <w:r w:rsidRPr="00495DC9">
              <w:t>-0.021</w:t>
            </w:r>
          </w:p>
        </w:tc>
      </w:tr>
      <w:tr w:rsidR="002E2654" w14:paraId="3B90C869" w14:textId="77777777" w:rsidTr="00C60DB8">
        <w:trPr>
          <w:trHeight w:val="270"/>
        </w:trPr>
        <w:tc>
          <w:tcPr>
            <w:tcW w:w="0" w:type="auto"/>
            <w:tcBorders>
              <w:top w:val="nil"/>
              <w:left w:val="nil"/>
              <w:bottom w:val="nil"/>
              <w:right w:val="nil"/>
            </w:tcBorders>
            <w:shd w:val="clear" w:color="auto" w:fill="auto"/>
            <w:noWrap/>
            <w:vAlign w:val="center"/>
          </w:tcPr>
          <w:p w14:paraId="1138FBFF" w14:textId="77777777" w:rsidR="002E2654" w:rsidRDefault="002E2654" w:rsidP="002E2654">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20</w:t>
            </w:r>
          </w:p>
        </w:tc>
        <w:tc>
          <w:tcPr>
            <w:tcW w:w="0" w:type="auto"/>
            <w:tcBorders>
              <w:top w:val="nil"/>
              <w:left w:val="nil"/>
              <w:bottom w:val="nil"/>
              <w:right w:val="nil"/>
            </w:tcBorders>
            <w:shd w:val="clear" w:color="auto" w:fill="auto"/>
            <w:noWrap/>
          </w:tcPr>
          <w:p w14:paraId="52281896" w14:textId="487FDF08" w:rsidR="002E2654" w:rsidRDefault="002E2654" w:rsidP="002E2654">
            <w:pPr>
              <w:widowControl/>
              <w:jc w:val="center"/>
              <w:textAlignment w:val="center"/>
              <w:rPr>
                <w:rFonts w:ascii="宋体" w:hAnsi="宋体" w:cs="宋体"/>
                <w:color w:val="000000"/>
                <w:sz w:val="22"/>
                <w:szCs w:val="22"/>
              </w:rPr>
            </w:pPr>
            <w:r w:rsidRPr="00FC1E50">
              <w:t>0.079</w:t>
            </w:r>
          </w:p>
        </w:tc>
        <w:tc>
          <w:tcPr>
            <w:tcW w:w="0" w:type="auto"/>
            <w:tcBorders>
              <w:top w:val="nil"/>
              <w:left w:val="nil"/>
              <w:bottom w:val="nil"/>
              <w:right w:val="nil"/>
            </w:tcBorders>
            <w:shd w:val="clear" w:color="auto" w:fill="auto"/>
            <w:noWrap/>
          </w:tcPr>
          <w:p w14:paraId="6744201C" w14:textId="2FE45453" w:rsidR="002E2654" w:rsidRDefault="002E2654" w:rsidP="002E2654">
            <w:pPr>
              <w:widowControl/>
              <w:jc w:val="center"/>
              <w:textAlignment w:val="center"/>
              <w:rPr>
                <w:rFonts w:ascii="宋体" w:hAnsi="宋体" w:cs="宋体"/>
                <w:color w:val="000000"/>
                <w:sz w:val="22"/>
                <w:szCs w:val="22"/>
              </w:rPr>
            </w:pPr>
            <w:r w:rsidRPr="00495DC9">
              <w:t>-0.032</w:t>
            </w:r>
          </w:p>
        </w:tc>
      </w:tr>
      <w:tr w:rsidR="002E2654" w14:paraId="10A4CB00" w14:textId="77777777" w:rsidTr="00C60DB8">
        <w:trPr>
          <w:trHeight w:val="270"/>
        </w:trPr>
        <w:tc>
          <w:tcPr>
            <w:tcW w:w="0" w:type="auto"/>
            <w:tcBorders>
              <w:top w:val="nil"/>
              <w:left w:val="nil"/>
              <w:bottom w:val="nil"/>
              <w:right w:val="nil"/>
            </w:tcBorders>
            <w:shd w:val="clear" w:color="auto" w:fill="auto"/>
            <w:noWrap/>
            <w:vAlign w:val="center"/>
          </w:tcPr>
          <w:p w14:paraId="3C652FBF" w14:textId="77777777" w:rsidR="002E2654" w:rsidRDefault="002E2654" w:rsidP="002E2654">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21</w:t>
            </w:r>
          </w:p>
        </w:tc>
        <w:tc>
          <w:tcPr>
            <w:tcW w:w="0" w:type="auto"/>
            <w:tcBorders>
              <w:top w:val="nil"/>
              <w:left w:val="nil"/>
              <w:bottom w:val="nil"/>
              <w:right w:val="nil"/>
            </w:tcBorders>
            <w:shd w:val="clear" w:color="auto" w:fill="auto"/>
            <w:noWrap/>
          </w:tcPr>
          <w:p w14:paraId="10E596CB" w14:textId="3BF4EE76" w:rsidR="002E2654" w:rsidRDefault="002E2654" w:rsidP="002E2654">
            <w:pPr>
              <w:widowControl/>
              <w:jc w:val="center"/>
              <w:textAlignment w:val="center"/>
              <w:rPr>
                <w:rFonts w:ascii="宋体" w:hAnsi="宋体" w:cs="宋体"/>
                <w:color w:val="000000"/>
                <w:sz w:val="22"/>
                <w:szCs w:val="22"/>
              </w:rPr>
            </w:pPr>
            <w:r w:rsidRPr="00FC1E50">
              <w:t>0.068</w:t>
            </w:r>
          </w:p>
        </w:tc>
        <w:tc>
          <w:tcPr>
            <w:tcW w:w="0" w:type="auto"/>
            <w:tcBorders>
              <w:top w:val="nil"/>
              <w:left w:val="nil"/>
              <w:bottom w:val="nil"/>
              <w:right w:val="nil"/>
            </w:tcBorders>
            <w:shd w:val="clear" w:color="auto" w:fill="auto"/>
            <w:noWrap/>
          </w:tcPr>
          <w:p w14:paraId="52D6AC82" w14:textId="0D00D542" w:rsidR="002E2654" w:rsidRDefault="002E2654" w:rsidP="002E2654">
            <w:pPr>
              <w:widowControl/>
              <w:jc w:val="center"/>
              <w:textAlignment w:val="center"/>
              <w:rPr>
                <w:rFonts w:ascii="宋体" w:hAnsi="宋体" w:cs="宋体"/>
                <w:color w:val="000000"/>
                <w:sz w:val="22"/>
                <w:szCs w:val="22"/>
              </w:rPr>
            </w:pPr>
            <w:r w:rsidRPr="00495DC9">
              <w:t>-0.043</w:t>
            </w:r>
          </w:p>
        </w:tc>
      </w:tr>
      <w:tr w:rsidR="002E2654" w14:paraId="30BCAFB1" w14:textId="77777777" w:rsidTr="00C60DB8">
        <w:trPr>
          <w:trHeight w:val="270"/>
        </w:trPr>
        <w:tc>
          <w:tcPr>
            <w:tcW w:w="0" w:type="auto"/>
            <w:tcBorders>
              <w:top w:val="nil"/>
              <w:left w:val="nil"/>
              <w:bottom w:val="nil"/>
              <w:right w:val="nil"/>
            </w:tcBorders>
            <w:shd w:val="clear" w:color="auto" w:fill="auto"/>
            <w:noWrap/>
            <w:vAlign w:val="center"/>
          </w:tcPr>
          <w:p w14:paraId="1D0C7553" w14:textId="77777777" w:rsidR="002E2654" w:rsidRDefault="002E2654" w:rsidP="002E2654">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22</w:t>
            </w:r>
          </w:p>
        </w:tc>
        <w:tc>
          <w:tcPr>
            <w:tcW w:w="0" w:type="auto"/>
            <w:tcBorders>
              <w:top w:val="nil"/>
              <w:left w:val="nil"/>
              <w:bottom w:val="nil"/>
              <w:right w:val="nil"/>
            </w:tcBorders>
            <w:shd w:val="clear" w:color="auto" w:fill="auto"/>
            <w:noWrap/>
          </w:tcPr>
          <w:p w14:paraId="01FDBF15" w14:textId="76BEF40F" w:rsidR="002E2654" w:rsidRDefault="002E2654" w:rsidP="002E2654">
            <w:pPr>
              <w:widowControl/>
              <w:jc w:val="center"/>
              <w:textAlignment w:val="center"/>
              <w:rPr>
                <w:rFonts w:ascii="宋体" w:hAnsi="宋体" w:cs="宋体"/>
                <w:color w:val="000000"/>
                <w:sz w:val="22"/>
                <w:szCs w:val="22"/>
              </w:rPr>
            </w:pPr>
            <w:r w:rsidRPr="00FC1E50">
              <w:t>0.055</w:t>
            </w:r>
          </w:p>
        </w:tc>
        <w:tc>
          <w:tcPr>
            <w:tcW w:w="0" w:type="auto"/>
            <w:tcBorders>
              <w:top w:val="nil"/>
              <w:left w:val="nil"/>
              <w:bottom w:val="nil"/>
              <w:right w:val="nil"/>
            </w:tcBorders>
            <w:shd w:val="clear" w:color="auto" w:fill="auto"/>
            <w:noWrap/>
          </w:tcPr>
          <w:p w14:paraId="7E983881" w14:textId="0C267A7C" w:rsidR="002E2654" w:rsidRDefault="002E2654" w:rsidP="002E2654">
            <w:pPr>
              <w:widowControl/>
              <w:jc w:val="center"/>
              <w:textAlignment w:val="center"/>
              <w:rPr>
                <w:rFonts w:ascii="宋体" w:hAnsi="宋体" w:cs="宋体"/>
                <w:color w:val="000000"/>
                <w:sz w:val="22"/>
                <w:szCs w:val="22"/>
              </w:rPr>
            </w:pPr>
            <w:r w:rsidRPr="00495DC9">
              <w:t>-0.052</w:t>
            </w:r>
          </w:p>
        </w:tc>
      </w:tr>
      <w:tr w:rsidR="002E2654" w14:paraId="766D6104" w14:textId="77777777" w:rsidTr="00F339AD">
        <w:trPr>
          <w:trHeight w:val="270"/>
        </w:trPr>
        <w:tc>
          <w:tcPr>
            <w:tcW w:w="0" w:type="auto"/>
            <w:tcBorders>
              <w:top w:val="nil"/>
              <w:left w:val="nil"/>
              <w:bottom w:val="nil"/>
              <w:right w:val="nil"/>
            </w:tcBorders>
            <w:shd w:val="clear" w:color="auto" w:fill="auto"/>
            <w:noWrap/>
            <w:vAlign w:val="center"/>
          </w:tcPr>
          <w:p w14:paraId="51ACE966" w14:textId="77777777" w:rsidR="002E2654" w:rsidRDefault="002E2654" w:rsidP="002E2654">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23</w:t>
            </w:r>
          </w:p>
        </w:tc>
        <w:tc>
          <w:tcPr>
            <w:tcW w:w="0" w:type="auto"/>
            <w:tcBorders>
              <w:top w:val="nil"/>
              <w:left w:val="nil"/>
              <w:bottom w:val="nil"/>
              <w:right w:val="nil"/>
            </w:tcBorders>
            <w:shd w:val="clear" w:color="auto" w:fill="auto"/>
            <w:noWrap/>
          </w:tcPr>
          <w:p w14:paraId="7182CE8F" w14:textId="693E9337" w:rsidR="002E2654" w:rsidRDefault="002E2654" w:rsidP="002E2654">
            <w:pPr>
              <w:widowControl/>
              <w:jc w:val="center"/>
              <w:textAlignment w:val="center"/>
              <w:rPr>
                <w:rFonts w:ascii="宋体" w:hAnsi="宋体" w:cs="宋体"/>
                <w:color w:val="000000"/>
                <w:sz w:val="22"/>
                <w:szCs w:val="22"/>
              </w:rPr>
            </w:pPr>
            <w:r w:rsidRPr="00637A59">
              <w:t>0.045</w:t>
            </w:r>
          </w:p>
        </w:tc>
        <w:tc>
          <w:tcPr>
            <w:tcW w:w="0" w:type="auto"/>
            <w:tcBorders>
              <w:top w:val="nil"/>
              <w:left w:val="nil"/>
              <w:bottom w:val="nil"/>
              <w:right w:val="nil"/>
            </w:tcBorders>
            <w:shd w:val="clear" w:color="auto" w:fill="auto"/>
            <w:noWrap/>
          </w:tcPr>
          <w:p w14:paraId="423B425A" w14:textId="7D92CC6F" w:rsidR="002E2654" w:rsidRDefault="002E2654" w:rsidP="002E2654">
            <w:pPr>
              <w:widowControl/>
              <w:jc w:val="center"/>
              <w:textAlignment w:val="center"/>
              <w:rPr>
                <w:rFonts w:ascii="宋体" w:hAnsi="宋体" w:cs="宋体"/>
                <w:color w:val="000000"/>
                <w:sz w:val="22"/>
                <w:szCs w:val="22"/>
              </w:rPr>
            </w:pPr>
            <w:r w:rsidRPr="00DE7102">
              <w:t>-0.063</w:t>
            </w:r>
          </w:p>
        </w:tc>
      </w:tr>
      <w:tr w:rsidR="002E2654" w14:paraId="07601682" w14:textId="77777777" w:rsidTr="00F339AD">
        <w:trPr>
          <w:trHeight w:val="270"/>
        </w:trPr>
        <w:tc>
          <w:tcPr>
            <w:tcW w:w="0" w:type="auto"/>
            <w:tcBorders>
              <w:top w:val="nil"/>
              <w:left w:val="nil"/>
              <w:bottom w:val="nil"/>
              <w:right w:val="nil"/>
            </w:tcBorders>
            <w:shd w:val="clear" w:color="auto" w:fill="auto"/>
            <w:noWrap/>
            <w:vAlign w:val="center"/>
          </w:tcPr>
          <w:p w14:paraId="5D2FCCFD" w14:textId="77777777" w:rsidR="002E2654" w:rsidRDefault="002E2654" w:rsidP="002E2654">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24</w:t>
            </w:r>
          </w:p>
        </w:tc>
        <w:tc>
          <w:tcPr>
            <w:tcW w:w="0" w:type="auto"/>
            <w:tcBorders>
              <w:top w:val="nil"/>
              <w:left w:val="nil"/>
              <w:bottom w:val="nil"/>
              <w:right w:val="nil"/>
            </w:tcBorders>
            <w:shd w:val="clear" w:color="auto" w:fill="auto"/>
            <w:noWrap/>
          </w:tcPr>
          <w:p w14:paraId="0DD7ED8A" w14:textId="171E567D" w:rsidR="002E2654" w:rsidRDefault="002E2654" w:rsidP="002E2654">
            <w:pPr>
              <w:widowControl/>
              <w:jc w:val="center"/>
              <w:textAlignment w:val="center"/>
              <w:rPr>
                <w:rFonts w:ascii="宋体" w:hAnsi="宋体" w:cs="宋体"/>
                <w:color w:val="000000"/>
                <w:sz w:val="22"/>
                <w:szCs w:val="22"/>
              </w:rPr>
            </w:pPr>
            <w:r w:rsidRPr="00637A59">
              <w:t>0.035</w:t>
            </w:r>
          </w:p>
        </w:tc>
        <w:tc>
          <w:tcPr>
            <w:tcW w:w="0" w:type="auto"/>
            <w:tcBorders>
              <w:top w:val="nil"/>
              <w:left w:val="nil"/>
              <w:bottom w:val="nil"/>
              <w:right w:val="nil"/>
            </w:tcBorders>
            <w:shd w:val="clear" w:color="auto" w:fill="auto"/>
            <w:noWrap/>
          </w:tcPr>
          <w:p w14:paraId="2FC082A1" w14:textId="09394280" w:rsidR="002E2654" w:rsidRDefault="002E2654" w:rsidP="002E2654">
            <w:pPr>
              <w:widowControl/>
              <w:jc w:val="center"/>
              <w:textAlignment w:val="center"/>
              <w:rPr>
                <w:rFonts w:ascii="宋体" w:hAnsi="宋体" w:cs="宋体"/>
                <w:color w:val="000000"/>
                <w:sz w:val="22"/>
                <w:szCs w:val="22"/>
              </w:rPr>
            </w:pPr>
            <w:r w:rsidRPr="00DE7102">
              <w:t>-0.075</w:t>
            </w:r>
          </w:p>
        </w:tc>
      </w:tr>
      <w:tr w:rsidR="002E2654" w14:paraId="215DFE6B" w14:textId="77777777" w:rsidTr="00F339AD">
        <w:trPr>
          <w:trHeight w:val="270"/>
        </w:trPr>
        <w:tc>
          <w:tcPr>
            <w:tcW w:w="0" w:type="auto"/>
            <w:tcBorders>
              <w:top w:val="nil"/>
              <w:left w:val="nil"/>
              <w:bottom w:val="nil"/>
              <w:right w:val="nil"/>
            </w:tcBorders>
            <w:shd w:val="clear" w:color="auto" w:fill="auto"/>
            <w:noWrap/>
            <w:vAlign w:val="center"/>
          </w:tcPr>
          <w:p w14:paraId="0C4C3FAA" w14:textId="77777777" w:rsidR="002E2654" w:rsidRDefault="002E2654" w:rsidP="002E2654">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25</w:t>
            </w:r>
          </w:p>
        </w:tc>
        <w:tc>
          <w:tcPr>
            <w:tcW w:w="0" w:type="auto"/>
            <w:tcBorders>
              <w:top w:val="nil"/>
              <w:left w:val="nil"/>
              <w:bottom w:val="nil"/>
              <w:right w:val="nil"/>
            </w:tcBorders>
            <w:shd w:val="clear" w:color="auto" w:fill="auto"/>
            <w:noWrap/>
          </w:tcPr>
          <w:p w14:paraId="64330657" w14:textId="553D7DA5" w:rsidR="002E2654" w:rsidRDefault="002E2654" w:rsidP="002E2654">
            <w:pPr>
              <w:widowControl/>
              <w:jc w:val="center"/>
              <w:textAlignment w:val="center"/>
              <w:rPr>
                <w:rFonts w:ascii="宋体" w:hAnsi="宋体" w:cs="宋体"/>
                <w:color w:val="000000"/>
                <w:sz w:val="22"/>
                <w:szCs w:val="22"/>
              </w:rPr>
            </w:pPr>
            <w:r w:rsidRPr="00637A59">
              <w:t>0.025</w:t>
            </w:r>
          </w:p>
        </w:tc>
        <w:tc>
          <w:tcPr>
            <w:tcW w:w="0" w:type="auto"/>
            <w:tcBorders>
              <w:top w:val="nil"/>
              <w:left w:val="nil"/>
              <w:bottom w:val="nil"/>
              <w:right w:val="nil"/>
            </w:tcBorders>
            <w:shd w:val="clear" w:color="auto" w:fill="auto"/>
            <w:noWrap/>
          </w:tcPr>
          <w:p w14:paraId="1487308B" w14:textId="70C24FAC" w:rsidR="002E2654" w:rsidRDefault="002E2654" w:rsidP="002E2654">
            <w:pPr>
              <w:widowControl/>
              <w:jc w:val="center"/>
              <w:textAlignment w:val="center"/>
              <w:rPr>
                <w:rFonts w:ascii="宋体" w:hAnsi="宋体" w:cs="宋体"/>
                <w:color w:val="000000"/>
                <w:sz w:val="22"/>
                <w:szCs w:val="22"/>
              </w:rPr>
            </w:pPr>
            <w:r w:rsidRPr="00DE7102">
              <w:t>-0.084</w:t>
            </w:r>
          </w:p>
        </w:tc>
      </w:tr>
      <w:tr w:rsidR="002E2654" w14:paraId="3A7949B8" w14:textId="77777777" w:rsidTr="00F339AD">
        <w:trPr>
          <w:trHeight w:val="270"/>
        </w:trPr>
        <w:tc>
          <w:tcPr>
            <w:tcW w:w="0" w:type="auto"/>
            <w:tcBorders>
              <w:top w:val="nil"/>
              <w:left w:val="nil"/>
              <w:bottom w:val="nil"/>
              <w:right w:val="nil"/>
            </w:tcBorders>
            <w:shd w:val="clear" w:color="auto" w:fill="auto"/>
            <w:noWrap/>
            <w:vAlign w:val="center"/>
          </w:tcPr>
          <w:p w14:paraId="2DF61202" w14:textId="77777777" w:rsidR="002E2654" w:rsidRDefault="002E2654" w:rsidP="002E2654">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26</w:t>
            </w:r>
          </w:p>
        </w:tc>
        <w:tc>
          <w:tcPr>
            <w:tcW w:w="0" w:type="auto"/>
            <w:tcBorders>
              <w:top w:val="nil"/>
              <w:left w:val="nil"/>
              <w:bottom w:val="nil"/>
              <w:right w:val="nil"/>
            </w:tcBorders>
            <w:shd w:val="clear" w:color="auto" w:fill="auto"/>
            <w:noWrap/>
          </w:tcPr>
          <w:p w14:paraId="541DA6F9" w14:textId="245B28FE" w:rsidR="002E2654" w:rsidRDefault="002E2654" w:rsidP="002E2654">
            <w:pPr>
              <w:widowControl/>
              <w:jc w:val="center"/>
              <w:textAlignment w:val="center"/>
              <w:rPr>
                <w:rFonts w:ascii="宋体" w:hAnsi="宋体" w:cs="宋体"/>
                <w:color w:val="000000"/>
                <w:sz w:val="22"/>
                <w:szCs w:val="22"/>
              </w:rPr>
            </w:pPr>
            <w:r w:rsidRPr="00637A59">
              <w:t>0.014</w:t>
            </w:r>
          </w:p>
        </w:tc>
        <w:tc>
          <w:tcPr>
            <w:tcW w:w="0" w:type="auto"/>
            <w:tcBorders>
              <w:top w:val="nil"/>
              <w:left w:val="nil"/>
              <w:bottom w:val="nil"/>
              <w:right w:val="nil"/>
            </w:tcBorders>
            <w:shd w:val="clear" w:color="auto" w:fill="auto"/>
            <w:noWrap/>
          </w:tcPr>
          <w:p w14:paraId="109B8CE8" w14:textId="27F72183" w:rsidR="002E2654" w:rsidRDefault="002E2654" w:rsidP="002E2654">
            <w:pPr>
              <w:widowControl/>
              <w:jc w:val="center"/>
              <w:textAlignment w:val="center"/>
              <w:rPr>
                <w:rFonts w:ascii="宋体" w:hAnsi="宋体" w:cs="宋体"/>
                <w:color w:val="000000"/>
                <w:sz w:val="22"/>
                <w:szCs w:val="22"/>
              </w:rPr>
            </w:pPr>
            <w:r w:rsidRPr="00DE7102">
              <w:t>-0.068</w:t>
            </w:r>
          </w:p>
        </w:tc>
      </w:tr>
      <w:tr w:rsidR="002E2654" w14:paraId="3F2402A3" w14:textId="77777777" w:rsidTr="00F339AD">
        <w:trPr>
          <w:trHeight w:val="270"/>
        </w:trPr>
        <w:tc>
          <w:tcPr>
            <w:tcW w:w="0" w:type="auto"/>
            <w:tcBorders>
              <w:top w:val="nil"/>
              <w:left w:val="nil"/>
              <w:bottom w:val="nil"/>
              <w:right w:val="nil"/>
            </w:tcBorders>
            <w:shd w:val="clear" w:color="auto" w:fill="auto"/>
            <w:noWrap/>
            <w:vAlign w:val="center"/>
          </w:tcPr>
          <w:p w14:paraId="5A0DDC7A" w14:textId="77777777" w:rsidR="002E2654" w:rsidRDefault="002E2654" w:rsidP="002E2654">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27</w:t>
            </w:r>
          </w:p>
        </w:tc>
        <w:tc>
          <w:tcPr>
            <w:tcW w:w="0" w:type="auto"/>
            <w:tcBorders>
              <w:top w:val="nil"/>
              <w:left w:val="nil"/>
              <w:bottom w:val="nil"/>
              <w:right w:val="nil"/>
            </w:tcBorders>
            <w:shd w:val="clear" w:color="auto" w:fill="auto"/>
            <w:noWrap/>
          </w:tcPr>
          <w:p w14:paraId="60D01CD8" w14:textId="38E870EB" w:rsidR="002E2654" w:rsidRDefault="002E2654" w:rsidP="002E2654">
            <w:pPr>
              <w:widowControl/>
              <w:jc w:val="center"/>
              <w:textAlignment w:val="center"/>
              <w:rPr>
                <w:rFonts w:ascii="宋体" w:hAnsi="宋体" w:cs="宋体"/>
                <w:color w:val="000000"/>
                <w:sz w:val="22"/>
                <w:szCs w:val="22"/>
              </w:rPr>
            </w:pPr>
            <w:r w:rsidRPr="00637A59">
              <w:t>0.003</w:t>
            </w:r>
          </w:p>
        </w:tc>
        <w:tc>
          <w:tcPr>
            <w:tcW w:w="0" w:type="auto"/>
            <w:tcBorders>
              <w:top w:val="nil"/>
              <w:left w:val="nil"/>
              <w:bottom w:val="nil"/>
              <w:right w:val="nil"/>
            </w:tcBorders>
            <w:shd w:val="clear" w:color="auto" w:fill="auto"/>
            <w:noWrap/>
          </w:tcPr>
          <w:p w14:paraId="2AEF7338" w14:textId="3AD70E0A" w:rsidR="002E2654" w:rsidRDefault="002E2654" w:rsidP="002E2654">
            <w:pPr>
              <w:widowControl/>
              <w:jc w:val="center"/>
              <w:textAlignment w:val="center"/>
              <w:rPr>
                <w:rFonts w:ascii="宋体" w:hAnsi="宋体" w:cs="宋体"/>
                <w:color w:val="000000"/>
                <w:sz w:val="22"/>
                <w:szCs w:val="22"/>
              </w:rPr>
            </w:pPr>
            <w:r w:rsidRPr="00DE7102">
              <w:t>-0.035</w:t>
            </w:r>
          </w:p>
        </w:tc>
      </w:tr>
      <w:tr w:rsidR="002E2654" w14:paraId="6ED5D885" w14:textId="77777777" w:rsidTr="00F339AD">
        <w:trPr>
          <w:trHeight w:val="270"/>
        </w:trPr>
        <w:tc>
          <w:tcPr>
            <w:tcW w:w="0" w:type="auto"/>
            <w:tcBorders>
              <w:top w:val="nil"/>
              <w:left w:val="nil"/>
              <w:bottom w:val="nil"/>
              <w:right w:val="nil"/>
            </w:tcBorders>
            <w:shd w:val="clear" w:color="auto" w:fill="auto"/>
            <w:noWrap/>
            <w:vAlign w:val="center"/>
          </w:tcPr>
          <w:p w14:paraId="6385F224" w14:textId="77777777" w:rsidR="002E2654" w:rsidRDefault="002E2654" w:rsidP="002E2654">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lastRenderedPageBreak/>
              <w:t>28</w:t>
            </w:r>
          </w:p>
        </w:tc>
        <w:tc>
          <w:tcPr>
            <w:tcW w:w="0" w:type="auto"/>
            <w:tcBorders>
              <w:top w:val="nil"/>
              <w:left w:val="nil"/>
              <w:bottom w:val="nil"/>
              <w:right w:val="nil"/>
            </w:tcBorders>
            <w:shd w:val="clear" w:color="auto" w:fill="auto"/>
            <w:noWrap/>
          </w:tcPr>
          <w:p w14:paraId="24A7417F" w14:textId="0BF7ED48" w:rsidR="002E2654" w:rsidRDefault="002E2654" w:rsidP="002E2654">
            <w:pPr>
              <w:widowControl/>
              <w:jc w:val="center"/>
              <w:textAlignment w:val="center"/>
              <w:rPr>
                <w:rFonts w:ascii="宋体" w:hAnsi="宋体" w:cs="宋体"/>
                <w:color w:val="000000"/>
                <w:sz w:val="22"/>
                <w:szCs w:val="22"/>
              </w:rPr>
            </w:pPr>
            <w:r>
              <w:t>/</w:t>
            </w:r>
          </w:p>
        </w:tc>
        <w:tc>
          <w:tcPr>
            <w:tcW w:w="0" w:type="auto"/>
            <w:tcBorders>
              <w:top w:val="nil"/>
              <w:left w:val="nil"/>
              <w:bottom w:val="nil"/>
              <w:right w:val="nil"/>
            </w:tcBorders>
            <w:shd w:val="clear" w:color="auto" w:fill="auto"/>
            <w:noWrap/>
          </w:tcPr>
          <w:p w14:paraId="3F8866A0" w14:textId="7A902891" w:rsidR="002E2654" w:rsidRDefault="002E2654" w:rsidP="002E2654">
            <w:pPr>
              <w:widowControl/>
              <w:jc w:val="center"/>
              <w:textAlignment w:val="center"/>
              <w:rPr>
                <w:rFonts w:ascii="宋体" w:hAnsi="宋体" w:cs="宋体"/>
                <w:color w:val="000000"/>
                <w:sz w:val="22"/>
                <w:szCs w:val="22"/>
              </w:rPr>
            </w:pPr>
            <w:r w:rsidRPr="00DE7102">
              <w:t>-0.004</w:t>
            </w:r>
          </w:p>
        </w:tc>
      </w:tr>
      <w:tr w:rsidR="002E2654" w14:paraId="4A1229DB" w14:textId="77777777" w:rsidTr="002E2654">
        <w:trPr>
          <w:trHeight w:val="253"/>
        </w:trPr>
        <w:tc>
          <w:tcPr>
            <w:tcW w:w="0" w:type="auto"/>
            <w:tcBorders>
              <w:top w:val="nil"/>
              <w:left w:val="nil"/>
              <w:bottom w:val="nil"/>
              <w:right w:val="nil"/>
            </w:tcBorders>
            <w:shd w:val="clear" w:color="auto" w:fill="auto"/>
            <w:noWrap/>
            <w:vAlign w:val="center"/>
          </w:tcPr>
          <w:p w14:paraId="1CE062B3" w14:textId="77777777" w:rsidR="002E2654" w:rsidRDefault="002E2654" w:rsidP="002E2654">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29</w:t>
            </w:r>
          </w:p>
        </w:tc>
        <w:tc>
          <w:tcPr>
            <w:tcW w:w="0" w:type="auto"/>
            <w:tcBorders>
              <w:top w:val="nil"/>
              <w:left w:val="nil"/>
              <w:bottom w:val="nil"/>
              <w:right w:val="nil"/>
            </w:tcBorders>
            <w:shd w:val="clear" w:color="auto" w:fill="auto"/>
            <w:noWrap/>
          </w:tcPr>
          <w:p w14:paraId="67373495" w14:textId="59F0BE6C" w:rsidR="002E2654" w:rsidRDefault="002E2654" w:rsidP="002E2654">
            <w:pPr>
              <w:widowControl/>
              <w:jc w:val="center"/>
              <w:textAlignment w:val="center"/>
              <w:rPr>
                <w:rFonts w:ascii="宋体" w:hAnsi="宋体" w:cs="宋体"/>
                <w:color w:val="000000"/>
                <w:sz w:val="22"/>
                <w:szCs w:val="22"/>
              </w:rPr>
            </w:pPr>
            <w:r>
              <w:rPr>
                <w:rFonts w:ascii="宋体" w:hAnsi="宋体" w:cs="宋体" w:hint="eastAsia"/>
                <w:color w:val="000000"/>
              </w:rPr>
              <w:t>/</w:t>
            </w:r>
          </w:p>
        </w:tc>
        <w:tc>
          <w:tcPr>
            <w:tcW w:w="0" w:type="auto"/>
            <w:tcBorders>
              <w:top w:val="nil"/>
              <w:left w:val="nil"/>
              <w:bottom w:val="nil"/>
              <w:right w:val="nil"/>
            </w:tcBorders>
            <w:shd w:val="clear" w:color="auto" w:fill="auto"/>
            <w:noWrap/>
          </w:tcPr>
          <w:p w14:paraId="4BE923E0" w14:textId="1CD23E13" w:rsidR="002E2654" w:rsidRDefault="002E2654" w:rsidP="002E2654">
            <w:pPr>
              <w:widowControl/>
              <w:jc w:val="center"/>
              <w:textAlignment w:val="center"/>
              <w:rPr>
                <w:rFonts w:ascii="宋体" w:hAnsi="宋体" w:cs="宋体"/>
                <w:color w:val="000000"/>
                <w:sz w:val="22"/>
                <w:szCs w:val="22"/>
              </w:rPr>
            </w:pPr>
            <w:r w:rsidRPr="00DE7102">
              <w:t>0.048</w:t>
            </w:r>
          </w:p>
        </w:tc>
      </w:tr>
      <w:tr w:rsidR="002E2654" w14:paraId="135C2E64" w14:textId="77777777" w:rsidTr="00F339AD">
        <w:trPr>
          <w:trHeight w:val="270"/>
        </w:trPr>
        <w:tc>
          <w:tcPr>
            <w:tcW w:w="0" w:type="auto"/>
            <w:tcBorders>
              <w:top w:val="nil"/>
              <w:left w:val="nil"/>
              <w:bottom w:val="single" w:sz="4" w:space="0" w:color="000000"/>
              <w:right w:val="nil"/>
            </w:tcBorders>
            <w:shd w:val="clear" w:color="auto" w:fill="auto"/>
            <w:noWrap/>
            <w:vAlign w:val="center"/>
          </w:tcPr>
          <w:p w14:paraId="35DC9C76" w14:textId="77777777" w:rsidR="002E2654" w:rsidRDefault="002E2654" w:rsidP="002E2654">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30</w:t>
            </w:r>
          </w:p>
        </w:tc>
        <w:tc>
          <w:tcPr>
            <w:tcW w:w="0" w:type="auto"/>
            <w:tcBorders>
              <w:top w:val="nil"/>
              <w:left w:val="nil"/>
              <w:bottom w:val="single" w:sz="4" w:space="0" w:color="000000"/>
              <w:right w:val="nil"/>
            </w:tcBorders>
            <w:shd w:val="clear" w:color="auto" w:fill="auto"/>
            <w:noWrap/>
          </w:tcPr>
          <w:p w14:paraId="6B6B35E7" w14:textId="03C610CD" w:rsidR="002E2654" w:rsidRDefault="002E2654" w:rsidP="002E2654">
            <w:pPr>
              <w:widowControl/>
              <w:jc w:val="center"/>
              <w:textAlignment w:val="center"/>
              <w:rPr>
                <w:rFonts w:ascii="宋体" w:hAnsi="宋体" w:cs="宋体"/>
                <w:color w:val="000000"/>
                <w:sz w:val="22"/>
                <w:szCs w:val="22"/>
              </w:rPr>
            </w:pPr>
            <w:r>
              <w:rPr>
                <w:rFonts w:ascii="宋体" w:hAnsi="宋体" w:cs="宋体" w:hint="eastAsia"/>
                <w:color w:val="000000"/>
                <w:sz w:val="22"/>
                <w:szCs w:val="22"/>
              </w:rPr>
              <w:t>/</w:t>
            </w:r>
          </w:p>
        </w:tc>
        <w:tc>
          <w:tcPr>
            <w:tcW w:w="0" w:type="auto"/>
            <w:tcBorders>
              <w:top w:val="nil"/>
              <w:left w:val="nil"/>
              <w:bottom w:val="single" w:sz="4" w:space="0" w:color="000000"/>
              <w:right w:val="nil"/>
            </w:tcBorders>
            <w:shd w:val="clear" w:color="auto" w:fill="auto"/>
            <w:noWrap/>
          </w:tcPr>
          <w:p w14:paraId="0AFFD35C" w14:textId="5B86EC35" w:rsidR="002E2654" w:rsidRDefault="002E2654" w:rsidP="002E2654">
            <w:pPr>
              <w:widowControl/>
              <w:jc w:val="center"/>
              <w:textAlignment w:val="center"/>
              <w:rPr>
                <w:rFonts w:ascii="宋体" w:hAnsi="宋体" w:cs="宋体"/>
                <w:color w:val="000000"/>
                <w:sz w:val="22"/>
                <w:szCs w:val="22"/>
              </w:rPr>
            </w:pPr>
            <w:r w:rsidRPr="00DE7102">
              <w:t>0.058</w:t>
            </w:r>
          </w:p>
        </w:tc>
      </w:tr>
    </w:tbl>
    <w:p w14:paraId="526C6E1F" w14:textId="661706E1" w:rsidR="00DC216E" w:rsidRDefault="002E2654">
      <w:pPr>
        <w:rPr>
          <w:b/>
          <w:snapToGrid w:val="0"/>
          <w:kern w:val="0"/>
          <w:position w:val="6"/>
          <w:sz w:val="24"/>
        </w:rPr>
      </w:pPr>
      <w:r>
        <w:rPr>
          <w:noProof/>
        </w:rPr>
        <w:drawing>
          <wp:inline distT="0" distB="0" distL="0" distR="0" wp14:anchorId="6A95E9AC" wp14:editId="3C21A00C">
            <wp:extent cx="3714750" cy="282498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23726" cy="2831813"/>
                    </a:xfrm>
                    <a:prstGeom prst="rect">
                      <a:avLst/>
                    </a:prstGeom>
                    <a:noFill/>
                    <a:ln>
                      <a:noFill/>
                    </a:ln>
                  </pic:spPr>
                </pic:pic>
              </a:graphicData>
            </a:graphic>
          </wp:inline>
        </w:drawing>
      </w:r>
    </w:p>
    <w:p w14:paraId="24C97328" w14:textId="77777777" w:rsidR="00DC216E" w:rsidRDefault="00DC216E">
      <w:pPr>
        <w:rPr>
          <w:b/>
          <w:snapToGrid w:val="0"/>
          <w:kern w:val="0"/>
          <w:position w:val="6"/>
          <w:sz w:val="24"/>
        </w:rPr>
      </w:pPr>
    </w:p>
    <w:p w14:paraId="5F537B7A" w14:textId="77777777" w:rsidR="00DC216E" w:rsidRDefault="00000000">
      <w:pPr>
        <w:numPr>
          <w:ilvl w:val="0"/>
          <w:numId w:val="2"/>
        </w:numPr>
        <w:rPr>
          <w:b/>
          <w:snapToGrid w:val="0"/>
          <w:kern w:val="0"/>
          <w:position w:val="6"/>
          <w:sz w:val="24"/>
        </w:rPr>
      </w:pPr>
      <w:r>
        <w:rPr>
          <w:rFonts w:hint="eastAsia"/>
          <w:b/>
          <w:snapToGrid w:val="0"/>
          <w:kern w:val="0"/>
          <w:position w:val="6"/>
          <w:sz w:val="24"/>
        </w:rPr>
        <w:t>问题讨论与分析</w:t>
      </w:r>
    </w:p>
    <w:p w14:paraId="20B4EF22" w14:textId="77777777" w:rsidR="00DC216E" w:rsidRDefault="00000000">
      <w:pPr>
        <w:widowControl/>
        <w:numPr>
          <w:ilvl w:val="0"/>
          <w:numId w:val="3"/>
        </w:numPr>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在不同电压下中心温度波动曲线大致呈波浪形，其中220V下温度波动幅度更明显大约为0.06℃，波动周期更长为150s，110VV下温度波动幅度相对较小，大约为0.015℃，波动周期更短，为60s。因此在保证加热功率足够的前提下，应该尽可能使用小功率的加热套。</w:t>
      </w:r>
    </w:p>
    <w:p w14:paraId="5846AFD6" w14:textId="77777777" w:rsidR="00DC216E" w:rsidRDefault="00000000">
      <w:pPr>
        <w:widowControl/>
        <w:numPr>
          <w:ilvl w:val="0"/>
          <w:numId w:val="3"/>
        </w:numPr>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在不同电压下中心温度波动曲线的周期受继电器的灵敏度的影响较大，曲线的性状受加热套功率影响较大，波幅受使用介质的比热、控制温度与室温温差、搅拌是否均匀等影响因素的影响较大。</w:t>
      </w:r>
    </w:p>
    <w:p w14:paraId="2AD47F55" w14:textId="77777777" w:rsidR="00DC216E" w:rsidRDefault="00000000">
      <w:pPr>
        <w:widowControl/>
        <w:numPr>
          <w:ilvl w:val="0"/>
          <w:numId w:val="3"/>
        </w:numPr>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相对于上下左右位置，中间位置的温差更小，因此，在使用恒温槽时应尽可能将反应器靠近恒温槽中心位置。</w:t>
      </w:r>
    </w:p>
    <w:p w14:paraId="3525AA82" w14:textId="77777777" w:rsidR="00DC216E" w:rsidRDefault="00000000">
      <w:pPr>
        <w:rPr>
          <w:b/>
          <w:snapToGrid w:val="0"/>
          <w:kern w:val="0"/>
          <w:position w:val="6"/>
          <w:sz w:val="24"/>
        </w:rPr>
      </w:pPr>
      <w:r>
        <w:rPr>
          <w:rFonts w:hint="eastAsia"/>
          <w:b/>
          <w:snapToGrid w:val="0"/>
          <w:kern w:val="0"/>
          <w:position w:val="6"/>
          <w:sz w:val="24"/>
        </w:rPr>
        <w:t>七、思考题</w:t>
      </w:r>
    </w:p>
    <w:p w14:paraId="010B13C6" w14:textId="77777777" w:rsidR="00DC216E" w:rsidRDefault="00000000">
      <w:pPr>
        <w:widowControl/>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(1)影响恒温槽灵敏度的因素有哪些？如何提高恒温槽的灵敏度？ </w:t>
      </w:r>
    </w:p>
    <w:p w14:paraId="21023E8A" w14:textId="77777777" w:rsidR="00DC216E" w:rsidRDefault="00000000">
      <w:pPr>
        <w:widowControl/>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答：影响灵敏度的主要因素包括：1)继电器的灵敏度；2)加热套功率；3)使用介质的比热；4)控制温度与室温温差；5)搅拌是否均匀等。</w:t>
      </w:r>
    </w:p>
    <w:p w14:paraId="6E260308" w14:textId="77777777" w:rsidR="00DC216E" w:rsidRDefault="00000000">
      <w:pPr>
        <w:widowControl/>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要提高灵敏度：1)继电器动作灵敏；2)加热套功率在保证足够提供因温差导致的热损失的前提下，功率适当较小；3)使用比热较大的介质，如水；4)控制温度与室温要有一定温差；5)搅拌均匀等。</w:t>
      </w:r>
    </w:p>
    <w:p w14:paraId="434F3983" w14:textId="77777777" w:rsidR="00DC216E" w:rsidRDefault="00DC216E">
      <w:pPr>
        <w:widowControl/>
        <w:textAlignment w:val="center"/>
        <w:rPr>
          <w:rFonts w:ascii="宋体" w:hAnsi="宋体" w:cs="宋体"/>
          <w:color w:val="000000"/>
          <w:kern w:val="0"/>
          <w:sz w:val="22"/>
          <w:szCs w:val="22"/>
          <w:lang w:bidi="ar"/>
        </w:rPr>
      </w:pPr>
    </w:p>
    <w:p w14:paraId="515E3287" w14:textId="77777777" w:rsidR="00DC216E" w:rsidRDefault="00000000">
      <w:pPr>
        <w:widowControl/>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(2)从能量守恒的角度考虑，应如何选择加热器的功率大小？</w:t>
      </w:r>
    </w:p>
    <w:p w14:paraId="25C53A03" w14:textId="77777777" w:rsidR="00DC216E" w:rsidRDefault="00000000">
      <w:pPr>
        <w:widowControl/>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答：从能量守恒角度考虑，控制加热器功率使得加热器提供的能量恰好和恒温槽因为与室温之间的温差导致的热损失相当时，恒温槽的温度即恒定不变。但因偶然因素，如室内风速、风向变动等，导致恒温槽热损失并不能恒定。因此应该控制加热器功率接近并略大于恒温槽热损失速率。 </w:t>
      </w:r>
    </w:p>
    <w:p w14:paraId="1A4F5E2F" w14:textId="77777777" w:rsidR="00DC216E" w:rsidRDefault="00DC216E">
      <w:pPr>
        <w:widowControl/>
        <w:textAlignment w:val="center"/>
        <w:rPr>
          <w:rFonts w:ascii="宋体" w:hAnsi="宋体" w:cs="宋体"/>
          <w:color w:val="000000"/>
          <w:kern w:val="0"/>
          <w:sz w:val="22"/>
          <w:szCs w:val="22"/>
          <w:lang w:bidi="ar"/>
        </w:rPr>
      </w:pPr>
    </w:p>
    <w:p w14:paraId="71DCE36C" w14:textId="77777777" w:rsidR="00DC216E" w:rsidRDefault="00000000">
      <w:pPr>
        <w:widowControl/>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(3)根据温度计选择方法，可以用哪些测温元件测量恒温槽温度波动？ </w:t>
      </w:r>
    </w:p>
    <w:p w14:paraId="420DA8D6" w14:textId="77777777" w:rsidR="00DC216E" w:rsidRDefault="00000000">
      <w:pPr>
        <w:widowControl/>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答：1)通过读取温度值，确定温度波动，如采用高精度水银温度计、铂电阻温度计等；2)采用温差测量仪表测量温度波动值，如贝克曼温度计等；3)热敏元件，如铂、半导体等，配以适当的电子仪表，将温度波动转变为电信号测量温度波动，如精密电子温差测量仪等。</w:t>
      </w:r>
    </w:p>
    <w:p w14:paraId="2112E44C" w14:textId="77777777" w:rsidR="00DC216E" w:rsidRDefault="00DC216E">
      <w:pPr>
        <w:widowControl/>
        <w:textAlignment w:val="center"/>
        <w:rPr>
          <w:rFonts w:ascii="宋体" w:hAnsi="宋体" w:cs="宋体"/>
          <w:color w:val="000000"/>
          <w:kern w:val="0"/>
          <w:sz w:val="22"/>
          <w:szCs w:val="22"/>
          <w:lang w:bidi="ar"/>
        </w:rPr>
      </w:pPr>
    </w:p>
    <w:p w14:paraId="6CCD072E" w14:textId="77777777" w:rsidR="00DC216E" w:rsidRDefault="00000000">
      <w:pPr>
        <w:widowControl/>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lastRenderedPageBreak/>
        <w:t xml:space="preserve">(4)如果所需恒定的温度低于室温，如何组装恒温槽？ </w:t>
      </w:r>
    </w:p>
    <w:p w14:paraId="10996C2C" w14:textId="77777777" w:rsidR="00DC216E" w:rsidRDefault="00000000">
      <w:pPr>
        <w:widowControl/>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答：恒温槽中加装制冷装置，即可控制恒温槽的温度低于室温。</w:t>
      </w:r>
    </w:p>
    <w:p w14:paraId="68D77C38" w14:textId="77777777" w:rsidR="00DC216E" w:rsidRDefault="00000000">
      <w:pPr>
        <w:spacing w:line="300" w:lineRule="auto"/>
        <w:ind w:firstLine="420"/>
        <w:jc w:val="left"/>
        <w:rPr>
          <w:kern w:val="0"/>
          <w:position w:val="6"/>
          <w:szCs w:val="21"/>
        </w:rPr>
      </w:pPr>
      <w:r>
        <w:rPr>
          <w:snapToGrid w:val="0"/>
          <w:kern w:val="0"/>
          <w:position w:val="6"/>
          <w:sz w:val="24"/>
        </w:rPr>
        <w:tab/>
      </w:r>
    </w:p>
    <w:p w14:paraId="2DC55EF0" w14:textId="77777777" w:rsidR="00DC216E" w:rsidRDefault="00DC216E"/>
    <w:p w14:paraId="07D7FAED" w14:textId="77777777" w:rsidR="00DC216E" w:rsidRDefault="00DC216E"/>
    <w:sectPr w:rsidR="00DC216E">
      <w:pgSz w:w="11906" w:h="16838"/>
      <w:pgMar w:top="1440" w:right="851"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新宋体">
    <w:panose1 w:val="02010609030101010101"/>
    <w:charset w:val="86"/>
    <w:family w:val="modern"/>
    <w:pitch w:val="fixed"/>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2882D67"/>
    <w:multiLevelType w:val="singleLevel"/>
    <w:tmpl w:val="92882D67"/>
    <w:lvl w:ilvl="0">
      <w:start w:val="6"/>
      <w:numFmt w:val="chineseCounting"/>
      <w:suff w:val="nothing"/>
      <w:lvlText w:val="%1、"/>
      <w:lvlJc w:val="left"/>
      <w:rPr>
        <w:rFonts w:hint="eastAsia"/>
      </w:rPr>
    </w:lvl>
  </w:abstractNum>
  <w:abstractNum w:abstractNumId="1" w15:restartNumberingAfterBreak="0">
    <w:nsid w:val="9BE1ACD3"/>
    <w:multiLevelType w:val="singleLevel"/>
    <w:tmpl w:val="9BE1ACD3"/>
    <w:lvl w:ilvl="0">
      <w:start w:val="1"/>
      <w:numFmt w:val="decimal"/>
      <w:lvlText w:val="%1."/>
      <w:lvlJc w:val="left"/>
      <w:pPr>
        <w:tabs>
          <w:tab w:val="left" w:pos="312"/>
        </w:tabs>
      </w:pPr>
    </w:lvl>
  </w:abstractNum>
  <w:abstractNum w:abstractNumId="2" w15:restartNumberingAfterBreak="0">
    <w:nsid w:val="3D2850E0"/>
    <w:multiLevelType w:val="singleLevel"/>
    <w:tmpl w:val="3D2850E0"/>
    <w:lvl w:ilvl="0">
      <w:start w:val="3"/>
      <w:numFmt w:val="chineseCounting"/>
      <w:suff w:val="nothing"/>
      <w:lvlText w:val="%1、"/>
      <w:lvlJc w:val="left"/>
      <w:rPr>
        <w:rFonts w:hint="eastAsia"/>
      </w:rPr>
    </w:lvl>
  </w:abstractNum>
  <w:num w:numId="1" w16cid:durableId="631441174">
    <w:abstractNumId w:val="2"/>
  </w:num>
  <w:num w:numId="2" w16cid:durableId="1730691173">
    <w:abstractNumId w:val="0"/>
  </w:num>
  <w:num w:numId="3" w16cid:durableId="880171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I0OTI1OWNiM2RjZWNkOGY4NDIzMzI4YWU0OWM1MTcifQ=="/>
  </w:docVars>
  <w:rsids>
    <w:rsidRoot w:val="00DC216E"/>
    <w:rsid w:val="002E2654"/>
    <w:rsid w:val="0066120D"/>
    <w:rsid w:val="00B424C1"/>
    <w:rsid w:val="00B924D4"/>
    <w:rsid w:val="00CB6021"/>
    <w:rsid w:val="00D2158F"/>
    <w:rsid w:val="00DC216E"/>
    <w:rsid w:val="01013A4D"/>
    <w:rsid w:val="07B45450"/>
    <w:rsid w:val="1360023A"/>
    <w:rsid w:val="2AB272EF"/>
    <w:rsid w:val="3BC12467"/>
    <w:rsid w:val="446072C0"/>
    <w:rsid w:val="4DD45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E69BE0A"/>
  <w15:docId w15:val="{6552236C-D898-467F-B6B0-925A5B55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631</Words>
  <Characters>3597</Characters>
  <Application>Microsoft Office Word</Application>
  <DocSecurity>0</DocSecurity>
  <Lines>29</Lines>
  <Paragraphs>8</Paragraphs>
  <ScaleCrop>false</ScaleCrop>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78 Platinum</cp:lastModifiedBy>
  <cp:revision>3</cp:revision>
  <dcterms:created xsi:type="dcterms:W3CDTF">2023-03-13T11:24:00Z</dcterms:created>
  <dcterms:modified xsi:type="dcterms:W3CDTF">2024-06-28T04:42:00Z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383C25C055BA45C296FE94B397D7E020</vt:lpwstr>
  </property>
</Properties>
</file>