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HM_ClassNotes_23January2018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Merriman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23,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eview"/>
      <w:bookmarkEnd w:id="21"/>
      <w:r>
        <w:t xml:space="preserve">REVIEW:</w:t>
      </w:r>
    </w:p>
    <w:p>
      <w:pPr>
        <w:pStyle w:val="FirstParagraph"/>
      </w:pPr>
      <w:r>
        <w:t xml:space="preserve">All models have stochastic part and deterministic part.</w:t>
      </w:r>
      <w:r>
        <w:t xml:space="preserve"> </w:t>
      </w:r>
      <w:r>
        <w:t xml:space="preserve">QUESTION:</w:t>
      </w:r>
      <w:r>
        <w:t xml:space="preserve"> </w:t>
      </w:r>
      <w:r>
        <w:t xml:space="preserve">We ended last week with catfish survival data</w:t>
      </w:r>
    </w:p>
    <w:p>
      <w:pPr>
        <w:pStyle w:val="SourceCode"/>
      </w:pPr>
      <w:r>
        <w:rPr>
          <w:rStyle w:val="NormalTok"/>
        </w:rPr>
        <w:t xml:space="preserve">catsurf&lt;-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"catfish_survival.csv"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(catsurf$catfish_survival~catsurf$water_depth)</w:t>
      </w:r>
      <w:r>
        <w:br w:type="textWrapping"/>
      </w:r>
      <w:r>
        <w:rPr>
          <w:rStyle w:val="CommentTok"/>
        </w:rPr>
        <w:t xml:space="preserve">#glm = GENERLALIZED linear model</w:t>
      </w:r>
      <w:r>
        <w:br w:type="textWrapping"/>
      </w:r>
      <w:r>
        <w:rPr>
          <w:rStyle w:val="CommentTok"/>
        </w:rPr>
        <w:t xml:space="preserve">#parameterized using maximum liklihood estimate (MLE)</w:t>
      </w:r>
      <w:r>
        <w:br w:type="textWrapping"/>
      </w:r>
      <w:r>
        <w:rPr>
          <w:rStyle w:val="CommentTok"/>
        </w:rPr>
        <w:t xml:space="preserve">#find the value of p that results in MLE</w:t>
      </w:r>
      <w:r>
        <w:br w:type="textWrapping"/>
      </w:r>
      <w:r>
        <w:rPr>
          <w:rStyle w:val="NormalTok"/>
        </w:rPr>
        <w:t xml:space="preserve">catmod1&lt;-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(catfish_survival~water_depth,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catsurf,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 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(catmod1) </w:t>
      </w:r>
      <w:r>
        <w:rPr>
          <w:rStyle w:val="CommentTok"/>
        </w:rPr>
        <w:t xml:space="preserve">#calling only the coefficients...these corroborate with rest of the class</w:t>
      </w:r>
    </w:p>
    <w:p>
      <w:pPr>
        <w:pStyle w:val="SourceCode"/>
      </w:pPr>
      <w:r>
        <w:rPr>
          <w:rStyle w:val="VerbatimChar"/>
        </w:rPr>
        <w:t xml:space="preserve">## (Intercept) water_depth </w:t>
      </w:r>
      <w:r>
        <w:br w:type="textWrapping"/>
      </w:r>
      <w:r>
        <w:rPr>
          <w:rStyle w:val="VerbatimChar"/>
        </w:rPr>
        <w:t xml:space="preserve">##   0.2177667   0.5563107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(catsurf$catfish_survival~catsurf$water_depth)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0.2177667+0.553107</w:t>
      </w:r>
      <w:r>
        <w:rPr>
          <w:rStyle w:val="NormalTok"/>
        </w:rPr>
        <w:t xml:space="preserve">*x),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Notes_2018Jan23_files/figure-docx/GLM%20catfish%20survi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is how you would interpret parameters if it was a linear model.</w:t>
      </w:r>
    </w:p>
    <w:p>
      <w:pPr>
        <w:pStyle w:val="BodyText"/>
      </w:pPr>
      <w:r>
        <w:t xml:space="preserve">BUT as a consequence of logit-link, the parameters are on the real number scale. To interpret, we need to transform to the probability scale. This makes for an importat change because it accounts for the 0-1 scale that binary response variables may need.</w:t>
      </w:r>
    </w:p>
    <w:p>
      <w:pPr>
        <w:pStyle w:val="BodyText"/>
      </w:pPr>
      <w:r>
        <w:t xml:space="preserve">QUESTION: How can we interpret these parameters?</w:t>
      </w:r>
      <w:r>
        <w:t xml:space="preserve"> </w:t>
      </w:r>
      <w:r>
        <w:t xml:space="preserve">Intercept= 0.2177667 &lt;- Baseline survival when water depth is near zero.</w:t>
      </w:r>
      <w:r>
        <w:t xml:space="preserve"> </w:t>
      </w:r>
      <w:r>
        <w:t xml:space="preserve">Put on a probability scale using plogis(intercept)</w:t>
      </w:r>
      <w:r>
        <w:t xml:space="preserve"> </w:t>
      </w:r>
      <w:r>
        <w:t xml:space="preserve">Baseline survival for catfish: logistic(0.21777)</w:t>
      </w:r>
      <w:r>
        <w:t xml:space="preserve"> </w:t>
      </w:r>
      <w:r>
        <w:t xml:space="preserve">Slope: trickier versus a normal linear regression because not linear.</w:t>
      </w:r>
      <w:r>
        <w:t xml:space="preserve"> </w:t>
      </w:r>
      <w:r>
        <w:t xml:space="preserve">At beginning: not a lot of effect</w:t>
      </w:r>
      <w:r>
        <w:t xml:space="preserve"> </w:t>
      </w:r>
      <w:r>
        <w:t xml:space="preserve">IN middle: big effect</w:t>
      </w:r>
      <w:r>
        <w:t xml:space="preserve"> </w:t>
      </w:r>
      <w:r>
        <w:t xml:space="preserve">At end: not a lot of effect</w:t>
      </w:r>
      <w:r>
        <w:t xml:space="preserve"> </w:t>
      </w:r>
      <w:r>
        <w:t xml:space="preserve">Trick: Divide by Four RUle:</w:t>
      </w:r>
      <w:r>
        <w:t xml:space="preserve"> </w:t>
      </w:r>
      <w:r>
        <w:t xml:space="preserve">Value of the derivative at the steepest part of the line&lt; this means a fair amount of calculus, which essentiallly breaks down into the slope parameter divided by four. ((be</w:t>
      </w:r>
      <w:r>
        <w:rPr>
          <w:vertAlign w:val="superscript"/>
        </w:rPr>
        <w:t xml:space="preserve">0)/((1+e</w:t>
      </w:r>
      <w:r>
        <w:t xml:space="preserve">0)^2))=(b/4)</w:t>
      </w:r>
      <w:r>
        <w:t xml:space="preserve"> </w:t>
      </w:r>
      <w:r>
        <w:t xml:space="preserve">Soooo....effect of water depth is ~ 0.56/4=0.14. By increasing water depth by 1 unit we see a 14% increase in catfish survival.</w:t>
      </w:r>
    </w:p>
    <w:p>
      <w:pPr>
        <w:pStyle w:val="BodyText"/>
      </w:pPr>
      <w:r>
        <w:t xml:space="preserve">ANOTHER WAY TO DO THIS: evaluate how probability is different between values of x. If the intercept is 0.5, and slope is 0.1, we can calculate difference between two values of x:</w:t>
      </w:r>
    </w:p>
    <w:p>
      <w:pPr>
        <w:pStyle w:val="SourceCode"/>
      </w:pPr>
      <w:r>
        <w:rPr>
          <w:rStyle w:val="NormalTok"/>
        </w:rPr>
        <w:t xml:space="preserve">x1&lt;-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x2&lt;-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between a value of x=2 and x=0:"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"Difference between a value of x=2 and x=0:"</w:t>
      </w:r>
    </w:p>
    <w:p>
      <w:pPr>
        <w:pStyle w:val="SourceCode"/>
      </w:pPr>
      <w:r>
        <w:rPr>
          <w:rStyle w:val="KeywordTok"/>
        </w:rPr>
        <w:t xml:space="preserve">plogis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0.5+0.1</w:t>
      </w:r>
      <w:r>
        <w:rPr>
          <w:rStyle w:val="NormalTok"/>
        </w:rPr>
        <w:t xml:space="preserve">*x1)-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0.5+0.1</w:t>
      </w:r>
      <w:r>
        <w:rPr>
          <w:rStyle w:val="NormalTok"/>
        </w:rPr>
        <w:t xml:space="preserve">*x2)</w:t>
      </w:r>
    </w:p>
    <w:p>
      <w:pPr>
        <w:pStyle w:val="SourceCode"/>
      </w:pPr>
      <w:r>
        <w:rPr>
          <w:rStyle w:val="VerbatimChar"/>
        </w:rPr>
        <w:t xml:space="preserve">## [1] 0.04572844</w:t>
      </w:r>
    </w:p>
    <w:p>
      <w:pPr>
        <w:pStyle w:val="FirstParagraph"/>
      </w:pPr>
      <w:r>
        <w:t xml:space="preserve">This is another way to talk about effect size. See example on hunting/logging on animals...Roopsind et al 2017.</w:t>
      </w:r>
    </w:p>
    <w:p>
      <w:pPr>
        <w:pStyle w:val="Heading3"/>
      </w:pPr>
      <w:bookmarkStart w:id="23" w:name="hypothesis-tests-logistic-regression"/>
      <w:bookmarkEnd w:id="23"/>
      <w:r>
        <w:t xml:space="preserve">HYPOTHESIS TESTS: LOGISTIC REGRESSION</w:t>
      </w:r>
    </w:p>
    <w:p>
      <w:pPr>
        <w:pStyle w:val="FirstParagraph"/>
      </w:pPr>
      <w:r>
        <w:t xml:space="preserve">Look at confidence intervals for catfish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(catmod1) </w:t>
      </w:r>
      <w:r>
        <w:rPr>
          <w:rStyle w:val="CommentTok"/>
        </w:rPr>
        <w:t xml:space="preserve">#corroborates with class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2.5 %   97.5 %</w:t>
      </w:r>
      <w:r>
        <w:br w:type="textWrapping"/>
      </w:r>
      <w:r>
        <w:rPr>
          <w:rStyle w:val="VerbatimChar"/>
        </w:rPr>
        <w:t xml:space="preserve">## (Intercept) -0.9432583 1.403034</w:t>
      </w:r>
      <w:r>
        <w:br w:type="textWrapping"/>
      </w:r>
      <w:r>
        <w:rPr>
          <w:rStyle w:val="VerbatimChar"/>
        </w:rPr>
        <w:t xml:space="preserve">## water_depth  0.2320441 1.001251</w:t>
      </w:r>
    </w:p>
    <w:p>
      <w:pPr>
        <w:pStyle w:val="FirstParagraph"/>
      </w:pPr>
      <w:r>
        <w:t xml:space="preserve">But is this really that handy? We want o interpret this on the REAL Number scale.</w:t>
      </w:r>
      <w:r>
        <w:t xml:space="preserve"> </w:t>
      </w:r>
      <w:r>
        <w:t xml:space="preserve">EFFECT SIZE: Put on probability scale</w:t>
      </w:r>
      <w:r>
        <w:t xml:space="preserve"> </w:t>
      </w:r>
      <w:r>
        <w:t xml:space="preserve">HYP. TEST: Put on Real number scale</w:t>
      </w:r>
    </w:p>
    <w:p>
      <w:pPr>
        <w:pStyle w:val="Heading2"/>
      </w:pPr>
      <w:bookmarkStart w:id="24" w:name="improving-parameter-interpretation"/>
      <w:bookmarkEnd w:id="24"/>
      <w:r>
        <w:t xml:space="preserve">IMPROVING PARAMETER INTERPRETATION</w:t>
      </w:r>
    </w:p>
    <w:p>
      <w:pPr>
        <w:pStyle w:val="FirstParagraph"/>
      </w:pPr>
      <w:r>
        <w:t xml:space="preserve">Using Water Depth and Fish Weight</w:t>
      </w:r>
    </w:p>
    <w:p>
      <w:pPr>
        <w:pStyle w:val="SourceCode"/>
      </w:pPr>
      <w:r>
        <w:rPr>
          <w:rStyle w:val="NormalTok"/>
        </w:rPr>
        <w:t xml:space="preserve">catfish&lt;-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"catdat16.csv"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catmod2&lt;-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(catfish$catfish_weight~catfish$waterquality)</w:t>
      </w:r>
      <w:r>
        <w:br w:type="textWrapping"/>
      </w:r>
      <w:r>
        <w:rPr>
          <w:rStyle w:val="NormalTok"/>
        </w:rPr>
        <w:t xml:space="preserve">catmod2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catfish$catfish_weight ~ catfish$waterquality)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(Intercept)  catfish$waterquality  </w:t>
      </w:r>
      <w:r>
        <w:br w:type="textWrapping"/>
      </w:r>
      <w:r>
        <w:rPr>
          <w:rStyle w:val="VerbatimChar"/>
        </w:rPr>
        <w:t xml:space="preserve">##               20.000                 4.987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(catfish$catfish_weight~catfish$waterquality)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19.687+6.648</w:t>
      </w:r>
      <w:r>
        <w:rPr>
          <w:rStyle w:val="NormalTok"/>
        </w:rPr>
        <w:t xml:space="preserve">*x,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Notes_2018Jan23_files/figure-docx/New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BUT this graph tells us that you'll have a 20 unit fish in no water, which makes no biological sense.</w:t>
      </w:r>
    </w:p>
    <w:p>
      <w:pPr>
        <w:pStyle w:val="BodyText"/>
      </w:pPr>
      <w:r>
        <w:t xml:space="preserve">How do you fix this?</w:t>
      </w:r>
      <w:r>
        <w:t xml:space="preserve"> </w:t>
      </w:r>
      <w:r>
        <w:t xml:space="preserve">SOLUTION 1: zero-intercept regression: set intercept to zero and fit two parameters: slope and sigma.</w:t>
      </w:r>
      <w:r>
        <w:t xml:space="preserve"> </w:t>
      </w:r>
      <w:r>
        <w:t xml:space="preserve">But this doesn't fit the model as well!</w:t>
      </w:r>
      <w:r>
        <w:t xml:space="preserve"> </w:t>
      </w:r>
      <w:r>
        <w:t xml:space="preserve">USE FOR THIS TOOL: assess model bias. Look at how different the slope is from that the models would say if it was a perfect fit.</w:t>
      </w:r>
    </w:p>
    <w:p>
      <w:pPr>
        <w:pStyle w:val="BodyText"/>
      </w:pPr>
      <w:r>
        <w:t xml:space="preserve">SOLUTION 2: Center around the mean</w:t>
      </w:r>
      <w:r>
        <w:t xml:space="preserve"> </w:t>
      </w:r>
      <w:r>
        <w:t xml:space="preserve">1. Create a new predictor variable: xc= x- x_hat</w:t>
      </w:r>
      <w:r>
        <w:t xml:space="preserve"> </w:t>
      </w:r>
      <w:r>
        <w:t xml:space="preserve">2. New interpretation of intercept: baseline value is for mean of x</w:t>
      </w:r>
    </w:p>
    <w:p>
      <w:pPr>
        <w:pStyle w:val="SourceCode"/>
      </w:pPr>
      <w:r>
        <w:rPr>
          <w:rStyle w:val="CommentTok"/>
        </w:rPr>
        <w:t xml:space="preserve">#use catfish survival data = "catsurf"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(catsurf$catfish_survival~catsurf$water_depth)</w:t>
      </w:r>
      <w:r>
        <w:br w:type="textWrapping"/>
      </w:r>
      <w:r>
        <w:rPr>
          <w:rStyle w:val="CommentTok"/>
        </w:rPr>
        <w:t xml:space="preserve">#old glm:</w:t>
      </w:r>
      <w:r>
        <w:br w:type="textWrapping"/>
      </w:r>
      <w:r>
        <w:rPr>
          <w:rStyle w:val="NormalTok"/>
        </w:rPr>
        <w:t xml:space="preserve">catmod1&lt;-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(catfish_survival~water_depth,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catsurf,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 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(catmod1) </w:t>
      </w:r>
      <w:r>
        <w:rPr>
          <w:rStyle w:val="CommentTok"/>
        </w:rPr>
        <w:t xml:space="preserve">#calling only the coefficients...these corroborate with rest of the class</w:t>
      </w:r>
    </w:p>
    <w:p>
      <w:pPr>
        <w:pStyle w:val="SourceCode"/>
      </w:pPr>
      <w:r>
        <w:rPr>
          <w:rStyle w:val="VerbatimChar"/>
        </w:rPr>
        <w:t xml:space="preserve">## (Intercept) water_depth </w:t>
      </w:r>
      <w:r>
        <w:br w:type="textWrapping"/>
      </w:r>
      <w:r>
        <w:rPr>
          <w:rStyle w:val="VerbatimChar"/>
        </w:rPr>
        <w:t xml:space="preserve">##   0.2177667   0.5563107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(catsurf$catfish_survival~catsurf$water_depth)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0.2177667+0.553107</w:t>
      </w:r>
      <w:r>
        <w:rPr>
          <w:rStyle w:val="NormalTok"/>
        </w:rPr>
        <w:t xml:space="preserve">*x),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#use values from catmod1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Notes_2018Jan23_files/figure-docx/Center%20Fish%20Around%20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new means: THANK YOU JAKE!</w:t>
      </w:r>
      <w:r>
        <w:br w:type="textWrapping"/>
      </w:r>
      <w:r>
        <w:rPr>
          <w:rStyle w:val="NormalTok"/>
        </w:rPr>
        <w:t xml:space="preserve">x&lt;-catsurf$water_depth</w:t>
      </w:r>
      <w:r>
        <w:br w:type="textWrapping"/>
      </w:r>
      <w:r>
        <w:rPr>
          <w:rStyle w:val="NormalTok"/>
        </w:rPr>
        <w:t xml:space="preserve">x_hat&lt;-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(catsurf$water_depth)</w:t>
      </w:r>
      <w:r>
        <w:br w:type="textWrapping"/>
      </w:r>
      <w:r>
        <w:rPr>
          <w:rStyle w:val="NormalTok"/>
        </w:rPr>
        <w:t xml:space="preserve">MeanCenter&lt;-x-x_hat</w:t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catsurf$water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(catsurf$water))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(catsurf$cat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tmp)</w:t>
      </w:r>
      <w:r>
        <w:br w:type="textWrapping"/>
      </w:r>
      <w:r>
        <w:rPr>
          <w:rStyle w:val="NormalTok"/>
        </w:rPr>
        <w:t xml:space="preserve">catmod2&lt;-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(catfish_survival~tmp,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catsurf,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(catsurf$cat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Notes_2018Jan23_files/figure-docx/Center%20Fish%20Around%20Mea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likelihood-pdatahypothesis"/>
      <w:bookmarkEnd w:id="28"/>
      <w:r>
        <w:t xml:space="preserve">Likelihood: P(data|hypothesis)</w:t>
      </w:r>
    </w:p>
    <w:p>
      <w:pPr>
        <w:pStyle w:val="FirstParagraph"/>
      </w:pPr>
      <w:r>
        <w:t xml:space="preserve">Remember that nasty equation for the likelihood function? use dbinom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#confirms out guess that max likelihood is 0.5&lt;-see last week's notes.</w:t>
      </w:r>
    </w:p>
    <w:p>
      <w:pPr>
        <w:pStyle w:val="SourceCode"/>
      </w:pPr>
      <w:r>
        <w:rPr>
          <w:rStyle w:val="VerbatimChar"/>
        </w:rPr>
        <w:t xml:space="preserve">## [1] 0.02642412</w:t>
      </w:r>
    </w:p>
    <w:p>
      <w:pPr>
        <w:pStyle w:val="FirstParagraph"/>
      </w:pPr>
      <w:r>
        <w:t xml:space="preserve">HOW DO WE CALCULATE THE LIKLIHOOD FOR MULTIPLE OBSERVATIONS?</w:t>
      </w:r>
      <w:r>
        <w:t xml:space="preserve"> </w:t>
      </w:r>
      <w:r>
        <w:t xml:space="preserve">Two Experiments:</w:t>
      </w:r>
      <w:r>
        <w:t xml:space="preserve"> </w:t>
      </w:r>
      <w:r>
        <w:t xml:space="preserve">1. Ten seeds added; rats eat five seeds</w:t>
      </w:r>
      <w:r>
        <w:t xml:space="preserve"> </w:t>
      </w:r>
      <w:r>
        <w:t xml:space="preserve">2. Fifteen seeds added, rats eat three seeds</w:t>
      </w:r>
      <w:r>
        <w:t xml:space="preserve"> </w:t>
      </w:r>
      <w:r>
        <w:t xml:space="preserve">What's the likelihood that p=0.5? You just multiply! p(both events)=p(one event)*p(another events)</w:t>
      </w:r>
    </w:p>
    <w:p>
      <w:pPr>
        <w:pStyle w:val="SourceCode"/>
      </w:pPr>
      <w:r>
        <w:rPr>
          <w:rStyle w:val="NormalTok"/>
        </w:rPr>
        <w:t xml:space="preserve">exp1&lt;-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exp2&lt;-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exp1 </w:t>
      </w:r>
      <w:r>
        <w:rPr>
          <w:rStyle w:val="CommentTok"/>
        </w:rPr>
        <w:t xml:space="preserve">#0.25</w:t>
      </w:r>
    </w:p>
    <w:p>
      <w:pPr>
        <w:pStyle w:val="SourceCode"/>
      </w:pPr>
      <w:r>
        <w:rPr>
          <w:rStyle w:val="VerbatimChar"/>
        </w:rPr>
        <w:t xml:space="preserve">## [1] 0.2460938</w:t>
      </w:r>
    </w:p>
    <w:p>
      <w:pPr>
        <w:pStyle w:val="SourceCode"/>
      </w:pPr>
      <w:r>
        <w:rPr>
          <w:rStyle w:val="NormalTok"/>
        </w:rPr>
        <w:t xml:space="preserve">exp2 </w:t>
      </w:r>
      <w:r>
        <w:rPr>
          <w:rStyle w:val="CommentTok"/>
        </w:rPr>
        <w:t xml:space="preserve">#0.14</w:t>
      </w:r>
    </w:p>
    <w:p>
      <w:pPr>
        <w:pStyle w:val="SourceCode"/>
      </w:pPr>
      <w:r>
        <w:rPr>
          <w:rStyle w:val="VerbatimChar"/>
        </w:rPr>
        <w:t xml:space="preserve">## [1] 0.0138855</w:t>
      </w:r>
    </w:p>
    <w:p>
      <w:pPr>
        <w:pStyle w:val="SourceCode"/>
      </w:pPr>
      <w:r>
        <w:rPr>
          <w:rStyle w:val="NormalTok"/>
        </w:rPr>
        <w:t xml:space="preserve">exp1*exp2 </w:t>
      </w:r>
      <w:r>
        <w:rPr>
          <w:rStyle w:val="CommentTok"/>
        </w:rPr>
        <w:t xml:space="preserve">#0.0034</w:t>
      </w:r>
    </w:p>
    <w:p>
      <w:pPr>
        <w:pStyle w:val="SourceCode"/>
      </w:pPr>
      <w:r>
        <w:rPr>
          <w:rStyle w:val="VerbatimChar"/>
        </w:rPr>
        <w:t xml:space="preserve">## [1] 0.003417134</w:t>
      </w:r>
    </w:p>
    <w:p>
      <w:pPr>
        <w:pStyle w:val="SourceCode"/>
      </w:pPr>
      <w:r>
        <w:rPr>
          <w:rStyle w:val="CommentTok"/>
        </w:rPr>
        <w:t xml:space="preserve">#Dr.C's code:</w:t>
      </w:r>
      <w:r>
        <w:br w:type="textWrapping"/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#same answer</w:t>
      </w:r>
    </w:p>
    <w:p>
      <w:pPr>
        <w:pStyle w:val="SourceCode"/>
      </w:pPr>
      <w:r>
        <w:rPr>
          <w:rStyle w:val="VerbatimChar"/>
        </w:rPr>
        <w:t xml:space="preserve">## [1] 0.003417134</w:t>
      </w:r>
    </w:p>
    <w:p>
      <w:pPr>
        <w:pStyle w:val="FirstParagraph"/>
      </w:pPr>
      <w:r>
        <w:t xml:space="preserve">MORE THAN TWO EVENTS: Just multiply all of the elements in the series.</w:t>
      </w:r>
      <w:r>
        <w:t xml:space="preserve"> </w:t>
      </w:r>
      <w:r>
        <w:t xml:space="preserve">--But that leads to really small numbers, so we just take the log of the distribution. This is where "log likelihood" comes in!</w:t>
      </w:r>
    </w:p>
    <w:p>
      <w:pPr>
        <w:pStyle w:val="BodyText"/>
      </w:pPr>
      <w:r>
        <w:t xml:space="preserve">Optimization for maximum likelihood: negative log-likelihood is standard currency.</w:t>
      </w:r>
      <w:r>
        <w:t xml:space="preserve"> </w:t>
      </w:r>
      <w:r>
        <w:t xml:space="preserve">To find max. likelihood= minimize the negative log-likelihood!</w:t>
      </w:r>
    </w:p>
    <w:p>
      <w:pPr>
        <w:pStyle w:val="SourceCode"/>
      </w:pPr>
      <w:r>
        <w:rPr>
          <w:rStyle w:val="KeywordTok"/>
        </w:rPr>
        <w:t xml:space="preserve">args</w:t>
      </w:r>
      <w:r>
        <w:rPr>
          <w:rStyle w:val="NormalTok"/>
        </w:rPr>
        <w:t xml:space="preserve">(dbinom)</w:t>
      </w:r>
    </w:p>
    <w:p>
      <w:pPr>
        <w:pStyle w:val="SourceCode"/>
      </w:pPr>
      <w:r>
        <w:rPr>
          <w:rStyle w:val="VerbatimChar"/>
        </w:rPr>
        <w:t xml:space="preserve">## function (x, size, prob, log = FALSE) 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glm: generalized linear model.</w:t>
      </w:r>
      <w:r>
        <w:t xml:space="preserve"> </w:t>
      </w:r>
      <w:r>
        <w:t xml:space="preserve">Parameterized using maximum likelihood estimate (MLE)</w:t>
      </w:r>
      <w:r>
        <w:t xml:space="preserve"> </w:t>
      </w:r>
      <w:r>
        <w:t xml:space="preserve">Optimization algorithms find parameter values that minimize negative log-likihood.</w:t>
      </w:r>
    </w:p>
    <w:p>
      <w:pPr>
        <w:pStyle w:val="Heading2"/>
      </w:pPr>
      <w:bookmarkStart w:id="29" w:name="proportional-data-in-binomial-regressions"/>
      <w:bookmarkEnd w:id="29"/>
      <w:r>
        <w:t xml:space="preserve">PROPORTIONAL DATA IN BINOMIAL REGRESSIONS</w:t>
      </w:r>
    </w:p>
    <w:p>
      <w:pPr>
        <w:pStyle w:val="FirstParagraph"/>
      </w:pPr>
      <w:r>
        <w:t xml:space="preserve">Yi~Binomial(pi,Ni)</w:t>
      </w:r>
      <w:r>
        <w:t xml:space="preserve"> </w:t>
      </w:r>
      <w:r>
        <w:t xml:space="preserve">Examples: Canopy cover and etc using LiDAR data.</w:t>
      </w:r>
      <w:r>
        <w:t xml:space="preserve"> </w:t>
      </w:r>
      <w:r>
        <w:t xml:space="preserve">w/in each single 30m2 Landsat pixels there are 876 LiDAR "pixels"</w:t>
      </w:r>
      <w:r>
        <w:t xml:space="preserve"> </w:t>
      </w:r>
      <w:r>
        <w:t xml:space="preserve">So take the proportion of LiDAR "pixels" in each Landsat pixel and extrapolate?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ca7d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HM_ClassNotes_23January2018</dc:title>
  <dc:creator>C. Merriman</dc:creator>
  <dcterms:created xsi:type="dcterms:W3CDTF">2018-01-25T02:24:54Z</dcterms:created>
  <dcterms:modified xsi:type="dcterms:W3CDTF">2018-01-25T02:24:54Z</dcterms:modified>
</cp:coreProperties>
</file>