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B7F" w:rsidRPr="00D76B7F" w:rsidRDefault="00D76B7F" w:rsidP="00D76B7F">
      <w:pPr>
        <w:widowControl/>
        <w:shd w:val="clear" w:color="auto" w:fill="FFFFFF"/>
        <w:spacing w:line="360" w:lineRule="atLeast"/>
        <w:ind w:firstLine="420"/>
        <w:jc w:val="left"/>
        <w:rPr>
          <w:rFonts w:ascii="Arial" w:eastAsia="宋体" w:hAnsi="Arial" w:cs="Arial"/>
          <w:color w:val="333333"/>
          <w:kern w:val="0"/>
          <w:szCs w:val="21"/>
        </w:rPr>
      </w:pPr>
      <w:r w:rsidRPr="00D76B7F">
        <w:rPr>
          <w:rFonts w:ascii="Arial" w:eastAsia="宋体" w:hAnsi="Arial" w:cs="Arial"/>
          <w:color w:val="333333"/>
          <w:kern w:val="0"/>
          <w:szCs w:val="21"/>
        </w:rPr>
        <w:t>插入排序是一种简单直观且稳定的</w:t>
      </w:r>
      <w:hyperlink r:id="rId4" w:tgtFrame="_blank" w:history="1">
        <w:r w:rsidRPr="00D76B7F">
          <w:rPr>
            <w:rFonts w:ascii="Arial" w:eastAsia="宋体" w:hAnsi="Arial" w:cs="Arial"/>
            <w:color w:val="136EC2"/>
            <w:kern w:val="0"/>
            <w:szCs w:val="21"/>
          </w:rPr>
          <w:t>排序算法</w:t>
        </w:r>
      </w:hyperlink>
      <w:r w:rsidRPr="00D76B7F">
        <w:rPr>
          <w:rFonts w:ascii="Arial" w:eastAsia="宋体" w:hAnsi="Arial" w:cs="Arial"/>
          <w:color w:val="333333"/>
          <w:kern w:val="0"/>
          <w:szCs w:val="21"/>
        </w:rPr>
        <w:t>。如果有一个已经有序的数据序列，要求在这个已经排好的数据序列中插入</w:t>
      </w:r>
      <w:proofErr w:type="gramStart"/>
      <w:r w:rsidRPr="00D76B7F">
        <w:rPr>
          <w:rFonts w:ascii="Arial" w:eastAsia="宋体" w:hAnsi="Arial" w:cs="Arial"/>
          <w:color w:val="333333"/>
          <w:kern w:val="0"/>
          <w:szCs w:val="21"/>
        </w:rPr>
        <w:t>一</w:t>
      </w:r>
      <w:proofErr w:type="gramEnd"/>
      <w:r w:rsidRPr="00D76B7F">
        <w:rPr>
          <w:rFonts w:ascii="Arial" w:eastAsia="宋体" w:hAnsi="Arial" w:cs="Arial"/>
          <w:color w:val="333333"/>
          <w:kern w:val="0"/>
          <w:szCs w:val="21"/>
        </w:rPr>
        <w:t>个数，但要求插入后此数据序列仍然有序，这个时候就要用到一种新的排序方法</w:t>
      </w:r>
      <w:r w:rsidRPr="00D76B7F">
        <w:rPr>
          <w:rFonts w:ascii="Arial" w:eastAsia="宋体" w:hAnsi="Arial" w:cs="Arial"/>
          <w:color w:val="333333"/>
          <w:kern w:val="0"/>
          <w:szCs w:val="21"/>
        </w:rPr>
        <w:t>——</w:t>
      </w:r>
      <w:hyperlink r:id="rId5" w:tgtFrame="_blank" w:history="1">
        <w:r w:rsidRPr="00D76B7F">
          <w:rPr>
            <w:rFonts w:ascii="Arial" w:eastAsia="宋体" w:hAnsi="Arial" w:cs="Arial"/>
            <w:color w:val="136EC2"/>
            <w:kern w:val="0"/>
            <w:szCs w:val="21"/>
          </w:rPr>
          <w:t>插入排序法</w:t>
        </w:r>
      </w:hyperlink>
      <w:r w:rsidRPr="00D76B7F">
        <w:rPr>
          <w:rFonts w:ascii="Arial" w:eastAsia="宋体" w:hAnsi="Arial" w:cs="Arial"/>
          <w:color w:val="333333"/>
          <w:kern w:val="0"/>
          <w:szCs w:val="21"/>
        </w:rPr>
        <w:t>,</w:t>
      </w:r>
      <w:r w:rsidRPr="00D76B7F">
        <w:rPr>
          <w:rFonts w:ascii="Arial" w:eastAsia="宋体" w:hAnsi="Arial" w:cs="Arial"/>
          <w:color w:val="333333"/>
          <w:kern w:val="0"/>
          <w:szCs w:val="21"/>
        </w:rPr>
        <w:t>插入排序的基本操作就是将一个数据插入到已经排好序的有序数据中，从而得到一个新的、个数加一的有序数据，算法适用于少量数据的排序，</w:t>
      </w:r>
      <w:r w:rsidRPr="00D76B7F">
        <w:rPr>
          <w:rFonts w:ascii="Arial" w:eastAsia="宋体" w:hAnsi="Arial" w:cs="Arial"/>
          <w:color w:val="333333"/>
          <w:kern w:val="0"/>
          <w:szCs w:val="21"/>
        </w:rPr>
        <w:fldChar w:fldCharType="begin"/>
      </w:r>
      <w:r w:rsidRPr="00D76B7F">
        <w:rPr>
          <w:rFonts w:ascii="Arial" w:eastAsia="宋体" w:hAnsi="Arial" w:cs="Arial"/>
          <w:color w:val="333333"/>
          <w:kern w:val="0"/>
          <w:szCs w:val="21"/>
        </w:rPr>
        <w:instrText xml:space="preserve"> HYPERLINK "https://baike.baidu.com/item/%E6%97%B6%E9%97%B4%E5%A4%8D%E6%9D%82%E5%BA%A6/1894057" \t "_blank" </w:instrText>
      </w:r>
      <w:r w:rsidRPr="00D76B7F">
        <w:rPr>
          <w:rFonts w:ascii="Arial" w:eastAsia="宋体" w:hAnsi="Arial" w:cs="Arial"/>
          <w:color w:val="333333"/>
          <w:kern w:val="0"/>
          <w:szCs w:val="21"/>
        </w:rPr>
        <w:fldChar w:fldCharType="separate"/>
      </w:r>
      <w:r w:rsidRPr="00D76B7F">
        <w:rPr>
          <w:rFonts w:ascii="Arial" w:eastAsia="宋体" w:hAnsi="Arial" w:cs="Arial"/>
          <w:color w:val="136EC2"/>
          <w:kern w:val="0"/>
          <w:szCs w:val="21"/>
        </w:rPr>
        <w:t>时间复杂度</w:t>
      </w:r>
      <w:r w:rsidRPr="00D76B7F">
        <w:rPr>
          <w:rFonts w:ascii="Arial" w:eastAsia="宋体" w:hAnsi="Arial" w:cs="Arial"/>
          <w:color w:val="333333"/>
          <w:kern w:val="0"/>
          <w:szCs w:val="21"/>
        </w:rPr>
        <w:fldChar w:fldCharType="end"/>
      </w:r>
      <w:r w:rsidRPr="00D76B7F">
        <w:rPr>
          <w:rFonts w:ascii="Arial" w:eastAsia="宋体" w:hAnsi="Arial" w:cs="Arial"/>
          <w:color w:val="333333"/>
          <w:kern w:val="0"/>
          <w:szCs w:val="21"/>
        </w:rPr>
        <w:t>为</w:t>
      </w:r>
      <w:r w:rsidRPr="00D76B7F">
        <w:rPr>
          <w:rFonts w:ascii="Arial" w:eastAsia="宋体" w:hAnsi="Arial" w:cs="Arial"/>
          <w:color w:val="333333"/>
          <w:kern w:val="0"/>
          <w:szCs w:val="21"/>
        </w:rPr>
        <w:t>O(n^2)</w:t>
      </w:r>
      <w:r w:rsidRPr="00D76B7F">
        <w:rPr>
          <w:rFonts w:ascii="Arial" w:eastAsia="宋体" w:hAnsi="Arial" w:cs="Arial"/>
          <w:color w:val="333333"/>
          <w:kern w:val="0"/>
          <w:szCs w:val="21"/>
        </w:rPr>
        <w:t>。是稳定的排序方法。插入算法把要排序的</w:t>
      </w:r>
      <w:r w:rsidRPr="00D76B7F">
        <w:rPr>
          <w:rFonts w:ascii="Arial" w:eastAsia="宋体" w:hAnsi="Arial" w:cs="Arial"/>
          <w:color w:val="333333"/>
          <w:kern w:val="0"/>
          <w:szCs w:val="21"/>
        </w:rPr>
        <w:fldChar w:fldCharType="begin"/>
      </w:r>
      <w:r w:rsidRPr="00D76B7F">
        <w:rPr>
          <w:rFonts w:ascii="Arial" w:eastAsia="宋体" w:hAnsi="Arial" w:cs="Arial"/>
          <w:color w:val="333333"/>
          <w:kern w:val="0"/>
          <w:szCs w:val="21"/>
        </w:rPr>
        <w:instrText xml:space="preserve"> HYPERLINK "https://baike.baidu.com/item/%E6%95%B0%E7%BB%84/3794097" \t "_blank" </w:instrText>
      </w:r>
      <w:r w:rsidRPr="00D76B7F">
        <w:rPr>
          <w:rFonts w:ascii="Arial" w:eastAsia="宋体" w:hAnsi="Arial" w:cs="Arial"/>
          <w:color w:val="333333"/>
          <w:kern w:val="0"/>
          <w:szCs w:val="21"/>
        </w:rPr>
        <w:fldChar w:fldCharType="separate"/>
      </w:r>
      <w:r w:rsidRPr="00D76B7F">
        <w:rPr>
          <w:rFonts w:ascii="Arial" w:eastAsia="宋体" w:hAnsi="Arial" w:cs="Arial"/>
          <w:color w:val="136EC2"/>
          <w:kern w:val="0"/>
          <w:szCs w:val="21"/>
        </w:rPr>
        <w:t>数组</w:t>
      </w:r>
      <w:r w:rsidRPr="00D76B7F">
        <w:rPr>
          <w:rFonts w:ascii="Arial" w:eastAsia="宋体" w:hAnsi="Arial" w:cs="Arial"/>
          <w:color w:val="333333"/>
          <w:kern w:val="0"/>
          <w:szCs w:val="21"/>
        </w:rPr>
        <w:fldChar w:fldCharType="end"/>
      </w:r>
      <w:r w:rsidRPr="00D76B7F">
        <w:rPr>
          <w:rFonts w:ascii="Arial" w:eastAsia="宋体" w:hAnsi="Arial" w:cs="Arial"/>
          <w:color w:val="333333"/>
          <w:kern w:val="0"/>
          <w:szCs w:val="21"/>
        </w:rPr>
        <w:t>分成两部分：第一部分包含了这个数组的所有元素，但将最后一个元素除外（让数组多一个空间才有插入的位置），而第二部分就只包含这一个元素（即待插入元素）。在第一部分排序完成后，再将这个最后元素插入到已排好序的第一部分中。</w:t>
      </w:r>
    </w:p>
    <w:p w:rsidR="00D76B7F" w:rsidRPr="00D76B7F" w:rsidRDefault="00D76B7F" w:rsidP="00D76B7F">
      <w:pPr>
        <w:widowControl/>
        <w:shd w:val="clear" w:color="auto" w:fill="FFFFFF"/>
        <w:spacing w:line="360" w:lineRule="atLeast"/>
        <w:ind w:firstLine="420"/>
        <w:jc w:val="left"/>
        <w:rPr>
          <w:rFonts w:ascii="Arial" w:eastAsia="宋体" w:hAnsi="Arial" w:cs="Arial"/>
          <w:color w:val="333333"/>
          <w:kern w:val="0"/>
          <w:szCs w:val="21"/>
        </w:rPr>
      </w:pPr>
      <w:r w:rsidRPr="00D76B7F">
        <w:rPr>
          <w:rFonts w:ascii="Arial" w:eastAsia="宋体" w:hAnsi="Arial" w:cs="Arial"/>
          <w:color w:val="333333"/>
          <w:kern w:val="0"/>
          <w:szCs w:val="21"/>
        </w:rPr>
        <w:t>插入排序的基本思想是：每步将一个待排序的记录，按其关键码值的大小插入前面已经排序的文件中适当位置上，直到全部插入完为止。</w:t>
      </w:r>
    </w:p>
    <w:p w:rsidR="00D76B7F" w:rsidRPr="00D76B7F" w:rsidRDefault="00D76B7F">
      <w:pPr>
        <w:rPr>
          <w:rFonts w:ascii="Arial" w:hAnsi="Arial" w:cs="Arial"/>
          <w:color w:val="2F2F2F"/>
          <w:shd w:val="clear" w:color="auto" w:fill="FFFFFF"/>
        </w:rPr>
      </w:pPr>
    </w:p>
    <w:p w:rsidR="00A83691" w:rsidRDefault="00D76B7F">
      <w:pPr>
        <w:rPr>
          <w:rFonts w:ascii="Arial" w:hAnsi="Arial" w:cs="Arial"/>
          <w:color w:val="2F2F2F"/>
          <w:shd w:val="clear" w:color="auto" w:fill="FFFFFF"/>
        </w:rPr>
      </w:pPr>
      <w:r>
        <w:rPr>
          <w:rFonts w:ascii="Arial" w:hAnsi="Arial" w:cs="Arial"/>
          <w:color w:val="2F2F2F"/>
          <w:shd w:val="clear" w:color="auto" w:fill="FFFFFF"/>
        </w:rPr>
        <w:t>正如生活中整理扑克的方法：</w:t>
      </w:r>
      <w:proofErr w:type="gramStart"/>
      <w:r>
        <w:rPr>
          <w:rFonts w:ascii="Arial" w:hAnsi="Arial" w:cs="Arial"/>
          <w:color w:val="2F2F2F"/>
          <w:shd w:val="clear" w:color="auto" w:fill="FFFFFF"/>
        </w:rPr>
        <w:t>一</w:t>
      </w:r>
      <w:proofErr w:type="gramEnd"/>
      <w:r>
        <w:rPr>
          <w:rFonts w:ascii="Arial" w:hAnsi="Arial" w:cs="Arial"/>
          <w:color w:val="2F2F2F"/>
          <w:shd w:val="clear" w:color="auto" w:fill="FFFFFF"/>
        </w:rPr>
        <w:t>张一张的来，将每一张扑克插入到其他已经有序的扑克中的适当位置。</w:t>
      </w:r>
    </w:p>
    <w:p w:rsidR="00D76B7F" w:rsidRPr="00D76B7F" w:rsidRDefault="00D76B7F" w:rsidP="00D76B7F">
      <w:pPr>
        <w:widowControl/>
        <w:shd w:val="clear" w:color="auto" w:fill="FFFFFF"/>
        <w:spacing w:line="360" w:lineRule="atLeast"/>
        <w:jc w:val="left"/>
        <w:rPr>
          <w:rFonts w:ascii="Arial" w:eastAsia="宋体" w:hAnsi="Arial" w:cs="Arial"/>
          <w:color w:val="333333"/>
          <w:kern w:val="0"/>
          <w:szCs w:val="21"/>
        </w:rPr>
      </w:pPr>
      <w:r w:rsidRPr="00D76B7F">
        <w:rPr>
          <w:rFonts w:ascii="Arial" w:eastAsia="宋体" w:hAnsi="Arial" w:cs="Arial"/>
          <w:color w:val="333333"/>
          <w:kern w:val="0"/>
          <w:szCs w:val="21"/>
        </w:rPr>
        <w:t>将</w:t>
      </w:r>
      <w:r w:rsidRPr="00D76B7F">
        <w:rPr>
          <w:rFonts w:ascii="Arial" w:eastAsia="宋体" w:hAnsi="Arial" w:cs="Arial"/>
          <w:color w:val="333333"/>
          <w:kern w:val="0"/>
          <w:szCs w:val="21"/>
        </w:rPr>
        <w:t>n</w:t>
      </w:r>
      <w:proofErr w:type="gramStart"/>
      <w:r w:rsidRPr="00D76B7F">
        <w:rPr>
          <w:rFonts w:ascii="Arial" w:eastAsia="宋体" w:hAnsi="Arial" w:cs="Arial"/>
          <w:color w:val="333333"/>
          <w:kern w:val="0"/>
          <w:szCs w:val="21"/>
        </w:rPr>
        <w:t>个</w:t>
      </w:r>
      <w:proofErr w:type="gramEnd"/>
      <w:r w:rsidRPr="00D76B7F">
        <w:rPr>
          <w:rFonts w:ascii="Arial" w:eastAsia="宋体" w:hAnsi="Arial" w:cs="Arial"/>
          <w:color w:val="333333"/>
          <w:kern w:val="0"/>
          <w:szCs w:val="21"/>
        </w:rPr>
        <w:t>元素的数列分为已有序和无序两个部分，如</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noProof/>
          <w:color w:val="136EC2"/>
          <w:kern w:val="0"/>
          <w:szCs w:val="21"/>
        </w:rPr>
        <w:drawing>
          <wp:inline distT="0" distB="0" distL="0" distR="0">
            <wp:extent cx="2094865" cy="1316990"/>
            <wp:effectExtent l="0" t="0" r="635" b="0"/>
            <wp:docPr id="2" name="图片 2" descr="插入排序过程示例">
              <a:hlinkClick xmlns:a="http://schemas.openxmlformats.org/drawingml/2006/main" r:id="rId6" tgtFrame="&quot;_blank&quot;" tooltip="&quot;插入排序过程示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插入排序过程示例">
                      <a:hlinkClick r:id="rId6" tgtFrame="&quot;_blank&quot;" tooltip="&quot;插入排序过程示例&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316990"/>
                    </a:xfrm>
                    <a:prstGeom prst="rect">
                      <a:avLst/>
                    </a:prstGeom>
                    <a:noFill/>
                    <a:ln>
                      <a:noFill/>
                    </a:ln>
                  </pic:spPr>
                </pic:pic>
              </a:graphicData>
            </a:graphic>
          </wp:inline>
        </w:drawing>
      </w:r>
      <w:r w:rsidRPr="00D76B7F">
        <w:rPr>
          <w:rFonts w:ascii="宋体" w:eastAsia="宋体" w:hAnsi="宋体" w:cs="Arial" w:hint="eastAsia"/>
          <w:color w:val="555555"/>
          <w:kern w:val="0"/>
          <w:sz w:val="18"/>
          <w:szCs w:val="18"/>
          <w:bdr w:val="single" w:sz="6" w:space="6" w:color="E0E0E0" w:frame="1"/>
        </w:rPr>
        <w:t>插入排序过程示例</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下所示：</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{{a1}</w:t>
      </w:r>
      <w:r w:rsidRPr="00D76B7F">
        <w:rPr>
          <w:rFonts w:ascii="Arial" w:eastAsia="宋体" w:hAnsi="Arial" w:cs="Arial"/>
          <w:color w:val="333333"/>
          <w:kern w:val="0"/>
          <w:szCs w:val="21"/>
        </w:rPr>
        <w:t>，</w:t>
      </w:r>
      <w:r w:rsidRPr="00D76B7F">
        <w:rPr>
          <w:rFonts w:ascii="Arial" w:eastAsia="宋体" w:hAnsi="Arial" w:cs="Arial"/>
          <w:color w:val="333333"/>
          <w:kern w:val="0"/>
          <w:szCs w:val="21"/>
        </w:rPr>
        <w:t>{a2</w:t>
      </w:r>
      <w:r w:rsidRPr="00D76B7F">
        <w:rPr>
          <w:rFonts w:ascii="Arial" w:eastAsia="宋体" w:hAnsi="Arial" w:cs="Arial"/>
          <w:color w:val="333333"/>
          <w:kern w:val="0"/>
          <w:szCs w:val="21"/>
        </w:rPr>
        <w:t>，</w:t>
      </w:r>
      <w:r w:rsidRPr="00D76B7F">
        <w:rPr>
          <w:rFonts w:ascii="Arial" w:eastAsia="宋体" w:hAnsi="Arial" w:cs="Arial"/>
          <w:color w:val="333333"/>
          <w:kern w:val="0"/>
          <w:szCs w:val="21"/>
        </w:rPr>
        <w:t>a3</w:t>
      </w:r>
      <w:r w:rsidRPr="00D76B7F">
        <w:rPr>
          <w:rFonts w:ascii="Arial" w:eastAsia="宋体" w:hAnsi="Arial" w:cs="Arial"/>
          <w:color w:val="333333"/>
          <w:kern w:val="0"/>
          <w:szCs w:val="21"/>
        </w:rPr>
        <w:t>，</w:t>
      </w:r>
      <w:r w:rsidRPr="00D76B7F">
        <w:rPr>
          <w:rFonts w:ascii="Arial" w:eastAsia="宋体" w:hAnsi="Arial" w:cs="Arial"/>
          <w:color w:val="333333"/>
          <w:kern w:val="0"/>
          <w:szCs w:val="21"/>
        </w:rPr>
        <w:t>a4</w:t>
      </w:r>
      <w:r w:rsidRPr="00D76B7F">
        <w:rPr>
          <w:rFonts w:ascii="Arial" w:eastAsia="宋体" w:hAnsi="Arial" w:cs="Arial"/>
          <w:color w:val="333333"/>
          <w:kern w:val="0"/>
          <w:szCs w:val="21"/>
        </w:rPr>
        <w:t>，</w:t>
      </w:r>
      <w:r w:rsidRPr="00D76B7F">
        <w:rPr>
          <w:rFonts w:ascii="Arial" w:eastAsia="宋体" w:hAnsi="Arial" w:cs="Arial"/>
          <w:color w:val="333333"/>
          <w:kern w:val="0"/>
          <w:szCs w:val="21"/>
        </w:rPr>
        <w:t>…</w:t>
      </w:r>
      <w:r w:rsidRPr="00D76B7F">
        <w:rPr>
          <w:rFonts w:ascii="Arial" w:eastAsia="宋体" w:hAnsi="Arial" w:cs="Arial"/>
          <w:color w:val="333333"/>
          <w:kern w:val="0"/>
          <w:szCs w:val="21"/>
        </w:rPr>
        <w:t>，</w:t>
      </w:r>
      <w:r w:rsidRPr="00D76B7F">
        <w:rPr>
          <w:rFonts w:ascii="Arial" w:eastAsia="宋体" w:hAnsi="Arial" w:cs="Arial"/>
          <w:color w:val="333333"/>
          <w:kern w:val="0"/>
          <w:szCs w:val="21"/>
        </w:rPr>
        <w:t>an}}</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{{a1</w:t>
      </w:r>
      <w:r w:rsidRPr="00D76B7F">
        <w:rPr>
          <w:rFonts w:ascii="微软雅黑" w:eastAsia="微软雅黑" w:hAnsi="微软雅黑" w:cs="微软雅黑" w:hint="eastAsia"/>
          <w:color w:val="333333"/>
          <w:kern w:val="0"/>
          <w:szCs w:val="21"/>
        </w:rPr>
        <w:t>⑴</w:t>
      </w:r>
      <w:r w:rsidRPr="00D76B7F">
        <w:rPr>
          <w:rFonts w:ascii="Arial" w:eastAsia="宋体" w:hAnsi="Arial" w:cs="Arial"/>
          <w:color w:val="333333"/>
          <w:kern w:val="0"/>
          <w:szCs w:val="21"/>
        </w:rPr>
        <w:t>，</w:t>
      </w:r>
      <w:r w:rsidRPr="00D76B7F">
        <w:rPr>
          <w:rFonts w:ascii="Arial" w:eastAsia="宋体" w:hAnsi="Arial" w:cs="Arial"/>
          <w:color w:val="333333"/>
          <w:kern w:val="0"/>
          <w:szCs w:val="21"/>
        </w:rPr>
        <w:t>a2</w:t>
      </w:r>
      <w:r w:rsidRPr="00D76B7F">
        <w:rPr>
          <w:rFonts w:ascii="微软雅黑" w:eastAsia="微软雅黑" w:hAnsi="微软雅黑" w:cs="微软雅黑" w:hint="eastAsia"/>
          <w:color w:val="333333"/>
          <w:kern w:val="0"/>
          <w:szCs w:val="21"/>
        </w:rPr>
        <w:t>⑴</w:t>
      </w:r>
      <w:r w:rsidRPr="00D76B7F">
        <w:rPr>
          <w:rFonts w:ascii="Arial" w:eastAsia="宋体" w:hAnsi="Arial" w:cs="Arial"/>
          <w:color w:val="333333"/>
          <w:kern w:val="0"/>
          <w:szCs w:val="21"/>
        </w:rPr>
        <w:t>}</w:t>
      </w:r>
      <w:r w:rsidRPr="00D76B7F">
        <w:rPr>
          <w:rFonts w:ascii="Arial" w:eastAsia="宋体" w:hAnsi="Arial" w:cs="Arial"/>
          <w:color w:val="333333"/>
          <w:kern w:val="0"/>
          <w:szCs w:val="21"/>
        </w:rPr>
        <w:t>，</w:t>
      </w:r>
      <w:r w:rsidRPr="00D76B7F">
        <w:rPr>
          <w:rFonts w:ascii="Arial" w:eastAsia="宋体" w:hAnsi="Arial" w:cs="Arial"/>
          <w:color w:val="333333"/>
          <w:kern w:val="0"/>
          <w:szCs w:val="21"/>
        </w:rPr>
        <w:t>{a3</w:t>
      </w:r>
      <w:r w:rsidRPr="00D76B7F">
        <w:rPr>
          <w:rFonts w:ascii="微软雅黑" w:eastAsia="微软雅黑" w:hAnsi="微软雅黑" w:cs="微软雅黑" w:hint="eastAsia"/>
          <w:color w:val="333333"/>
          <w:kern w:val="0"/>
          <w:szCs w:val="21"/>
        </w:rPr>
        <w:t>⑴</w:t>
      </w:r>
      <w:r w:rsidRPr="00D76B7F">
        <w:rPr>
          <w:rFonts w:ascii="Arial" w:eastAsia="宋体" w:hAnsi="Arial" w:cs="Arial"/>
          <w:color w:val="333333"/>
          <w:kern w:val="0"/>
          <w:szCs w:val="21"/>
        </w:rPr>
        <w:t>，</w:t>
      </w:r>
      <w:r w:rsidRPr="00D76B7F">
        <w:rPr>
          <w:rFonts w:ascii="Arial" w:eastAsia="宋体" w:hAnsi="Arial" w:cs="Arial"/>
          <w:color w:val="333333"/>
          <w:kern w:val="0"/>
          <w:szCs w:val="21"/>
        </w:rPr>
        <w:t>a4</w:t>
      </w:r>
      <w:r w:rsidRPr="00D76B7F">
        <w:rPr>
          <w:rFonts w:ascii="微软雅黑" w:eastAsia="微软雅黑" w:hAnsi="微软雅黑" w:cs="微软雅黑" w:hint="eastAsia"/>
          <w:color w:val="333333"/>
          <w:kern w:val="0"/>
          <w:szCs w:val="21"/>
        </w:rPr>
        <w:t>⑴</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w:t>
      </w:r>
      <w:r w:rsidRPr="00D76B7F">
        <w:rPr>
          <w:rFonts w:ascii="Arial" w:eastAsia="宋体" w:hAnsi="Arial" w:cs="Arial"/>
          <w:color w:val="333333"/>
          <w:kern w:val="0"/>
          <w:szCs w:val="21"/>
        </w:rPr>
        <w:t>an</w:t>
      </w:r>
      <w:r w:rsidRPr="00D76B7F">
        <w:rPr>
          <w:rFonts w:ascii="微软雅黑" w:eastAsia="微软雅黑" w:hAnsi="微软雅黑" w:cs="微软雅黑" w:hint="eastAsia"/>
          <w:color w:val="333333"/>
          <w:kern w:val="0"/>
          <w:szCs w:val="21"/>
        </w:rPr>
        <w:t>⑴</w:t>
      </w:r>
      <w:r w:rsidRPr="00D76B7F">
        <w:rPr>
          <w:rFonts w:ascii="Arial" w:eastAsia="宋体" w:hAnsi="Arial" w:cs="Arial"/>
          <w:color w:val="333333"/>
          <w:kern w:val="0"/>
          <w:szCs w:val="21"/>
        </w:rPr>
        <w:t>}}</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{{a1(n-1</w:t>
      </w:r>
      <w:r w:rsidRPr="00D76B7F">
        <w:rPr>
          <w:rFonts w:ascii="Arial" w:eastAsia="宋体" w:hAnsi="Arial" w:cs="Arial"/>
          <w:color w:val="333333"/>
          <w:kern w:val="0"/>
          <w:szCs w:val="21"/>
        </w:rPr>
        <w:t>），</w:t>
      </w:r>
      <w:r w:rsidRPr="00D76B7F">
        <w:rPr>
          <w:rFonts w:ascii="Arial" w:eastAsia="宋体" w:hAnsi="Arial" w:cs="Arial"/>
          <w:color w:val="333333"/>
          <w:kern w:val="0"/>
          <w:szCs w:val="21"/>
        </w:rPr>
        <w:t xml:space="preserve">a2(n-1) </w:t>
      </w:r>
      <w:r w:rsidRPr="00D76B7F">
        <w:rPr>
          <w:rFonts w:ascii="Arial" w:eastAsia="宋体" w:hAnsi="Arial" w:cs="Arial"/>
          <w:color w:val="333333"/>
          <w:kern w:val="0"/>
          <w:szCs w:val="21"/>
        </w:rPr>
        <w:t>，</w:t>
      </w:r>
      <w:r w:rsidRPr="00D76B7F">
        <w:rPr>
          <w:rFonts w:ascii="Arial" w:eastAsia="宋体" w:hAnsi="Arial" w:cs="Arial"/>
          <w:color w:val="333333"/>
          <w:kern w:val="0"/>
          <w:szCs w:val="21"/>
        </w:rPr>
        <w:t>…},{an(n-1)}}</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每次处理就是将无序数列的第一个元素与有序数列的元素从后往前逐个进行比较，找出插入位置，将该元素插入到有序数列的合适位置中。</w:t>
      </w:r>
    </w:p>
    <w:p w:rsidR="00D76B7F" w:rsidRPr="00D76B7F" w:rsidRDefault="00D76B7F" w:rsidP="00D76B7F">
      <w:pPr>
        <w:widowControl/>
        <w:shd w:val="clear" w:color="auto" w:fill="FFFFFF"/>
        <w:spacing w:line="360" w:lineRule="atLeast"/>
        <w:ind w:firstLine="480"/>
        <w:jc w:val="left"/>
        <w:rPr>
          <w:rFonts w:ascii="Arial" w:eastAsia="宋体" w:hAnsi="Arial" w:cs="Arial" w:hint="eastAsia"/>
          <w:color w:val="333333"/>
          <w:kern w:val="0"/>
          <w:szCs w:val="21"/>
        </w:rPr>
      </w:pPr>
      <w:r w:rsidRPr="00D76B7F">
        <w:rPr>
          <w:rFonts w:ascii="Arial" w:eastAsia="宋体" w:hAnsi="Arial" w:cs="Arial"/>
          <w:color w:val="333333"/>
          <w:kern w:val="0"/>
          <w:szCs w:val="21"/>
        </w:rPr>
        <w:t>假设在一个无序的数组中，要将该数组中的数按插入排序的方法从小到大排序。假设啊</w:t>
      </w:r>
      <w:r w:rsidRPr="00D76B7F">
        <w:rPr>
          <w:rFonts w:ascii="Arial" w:eastAsia="宋体" w:hAnsi="Arial" w:cs="Arial"/>
          <w:color w:val="333333"/>
          <w:kern w:val="0"/>
          <w:szCs w:val="21"/>
        </w:rPr>
        <w:t>a[]={3,5,2,1,4};</w:t>
      </w:r>
      <w:r w:rsidRPr="00D76B7F">
        <w:rPr>
          <w:rFonts w:ascii="Arial" w:eastAsia="宋体" w:hAnsi="Arial" w:cs="Arial"/>
          <w:color w:val="333333"/>
          <w:kern w:val="0"/>
          <w:szCs w:val="21"/>
        </w:rPr>
        <w:t>插入排序的思想就是比大小，满足条件交换位置，一开始会像冒泡排序一样，但会比冒泡多一步就是交换后（</w:t>
      </w:r>
      <w:r w:rsidRPr="00D76B7F">
        <w:rPr>
          <w:rFonts w:ascii="Arial" w:eastAsia="宋体" w:hAnsi="Arial" w:cs="Arial"/>
          <w:color w:val="333333"/>
          <w:kern w:val="0"/>
          <w:szCs w:val="21"/>
        </w:rPr>
        <w:t>a[</w:t>
      </w:r>
      <w:proofErr w:type="spellStart"/>
      <w:r w:rsidRPr="00D76B7F">
        <w:rPr>
          <w:rFonts w:ascii="Arial" w:eastAsia="宋体" w:hAnsi="Arial" w:cs="Arial"/>
          <w:color w:val="333333"/>
          <w:kern w:val="0"/>
          <w:szCs w:val="21"/>
        </w:rPr>
        <w:t>i</w:t>
      </w:r>
      <w:proofErr w:type="spellEnd"/>
      <w:r w:rsidRPr="00D76B7F">
        <w:rPr>
          <w:rFonts w:ascii="Arial" w:eastAsia="宋体" w:hAnsi="Arial" w:cs="Arial"/>
          <w:color w:val="333333"/>
          <w:kern w:val="0"/>
          <w:szCs w:val="21"/>
        </w:rPr>
        <w:t>]=a[i+1]</w:t>
      </w:r>
      <w:r w:rsidRPr="00D76B7F">
        <w:rPr>
          <w:rFonts w:ascii="Arial" w:eastAsia="宋体" w:hAnsi="Arial" w:cs="Arial"/>
          <w:color w:val="333333"/>
          <w:kern w:val="0"/>
          <w:szCs w:val="21"/>
        </w:rPr>
        <w:t>后）原位置（</w:t>
      </w:r>
      <w:r w:rsidRPr="00D76B7F">
        <w:rPr>
          <w:rFonts w:ascii="Arial" w:eastAsia="宋体" w:hAnsi="Arial" w:cs="Arial"/>
          <w:color w:val="333333"/>
          <w:kern w:val="0"/>
          <w:szCs w:val="21"/>
        </w:rPr>
        <w:t>a[</w:t>
      </w:r>
      <w:proofErr w:type="spellStart"/>
      <w:r w:rsidRPr="00D76B7F">
        <w:rPr>
          <w:rFonts w:ascii="Arial" w:eastAsia="宋体" w:hAnsi="Arial" w:cs="Arial"/>
          <w:color w:val="333333"/>
          <w:kern w:val="0"/>
          <w:szCs w:val="21"/>
        </w:rPr>
        <w:t>i</w:t>
      </w:r>
      <w:proofErr w:type="spellEnd"/>
      <w:r w:rsidRPr="00D76B7F">
        <w:rPr>
          <w:rFonts w:ascii="Arial" w:eastAsia="宋体" w:hAnsi="Arial" w:cs="Arial"/>
          <w:color w:val="333333"/>
          <w:kern w:val="0"/>
          <w:szCs w:val="21"/>
        </w:rPr>
        <w:t>]</w:t>
      </w:r>
      <w:r w:rsidRPr="00D76B7F">
        <w:rPr>
          <w:rFonts w:ascii="Arial" w:eastAsia="宋体" w:hAnsi="Arial" w:cs="Arial"/>
          <w:color w:val="333333"/>
          <w:kern w:val="0"/>
          <w:szCs w:val="21"/>
        </w:rPr>
        <w:t>）会继续和前面的数比较满足条件交换，直到</w:t>
      </w:r>
      <w:r w:rsidRPr="00D76B7F">
        <w:rPr>
          <w:rFonts w:ascii="Arial" w:eastAsia="宋体" w:hAnsi="Arial" w:cs="Arial"/>
          <w:color w:val="333333"/>
          <w:kern w:val="0"/>
          <w:szCs w:val="21"/>
        </w:rPr>
        <w:t>a[i+1]</w:t>
      </w:r>
      <w:r w:rsidRPr="00D76B7F">
        <w:rPr>
          <w:rFonts w:ascii="Arial" w:eastAsia="宋体" w:hAnsi="Arial" w:cs="Arial"/>
          <w:color w:val="333333"/>
          <w:kern w:val="0"/>
          <w:szCs w:val="21"/>
        </w:rPr>
        <w:t>前面的数组是有序的。</w:t>
      </w:r>
    </w:p>
    <w:p w:rsidR="00D76B7F" w:rsidRDefault="00D76B7F">
      <w:pPr>
        <w:rPr>
          <w:rFonts w:ascii="Arial" w:hAnsi="Arial" w:cs="Arial" w:hint="eastAsia"/>
          <w:color w:val="2F2F2F"/>
          <w:shd w:val="clear" w:color="auto" w:fill="FFFFFF"/>
        </w:rPr>
      </w:pPr>
    </w:p>
    <w:p w:rsidR="00D76B7F" w:rsidRDefault="00D76B7F">
      <w:r>
        <w:rPr>
          <w:noProof/>
        </w:rPr>
        <w:lastRenderedPageBreak/>
        <w:drawing>
          <wp:inline distT="0" distB="0" distL="0" distR="0">
            <wp:extent cx="5274310" cy="3284683"/>
            <wp:effectExtent l="0" t="0" r="2540" b="0"/>
            <wp:docPr id="1" name="图片 1" descr="https://upload-images.jianshu.io/upload_images/7779232-2286a8277b992df4.gif?imageMogr2/auto-orient/strip%7CimageView2/2/w/811/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779232-2286a8277b992df4.gif?imageMogr2/auto-orient/strip%7CimageView2/2/w/811/forma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84683"/>
                    </a:xfrm>
                    <a:prstGeom prst="rect">
                      <a:avLst/>
                    </a:prstGeom>
                    <a:noFill/>
                    <a:ln>
                      <a:noFill/>
                    </a:ln>
                  </pic:spPr>
                </pic:pic>
              </a:graphicData>
            </a:graphic>
          </wp:inline>
        </w:drawing>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一般来说，插入排序都采用</w:t>
      </w:r>
      <w:r w:rsidRPr="00D76B7F">
        <w:rPr>
          <w:rFonts w:ascii="Arial" w:eastAsia="宋体" w:hAnsi="Arial" w:cs="Arial"/>
          <w:color w:val="333333"/>
          <w:kern w:val="0"/>
          <w:szCs w:val="21"/>
        </w:rPr>
        <w:t>in-place</w:t>
      </w:r>
      <w:r w:rsidRPr="00D76B7F">
        <w:rPr>
          <w:rFonts w:ascii="Arial" w:eastAsia="宋体" w:hAnsi="Arial" w:cs="Arial"/>
          <w:color w:val="333333"/>
          <w:kern w:val="0"/>
          <w:szCs w:val="21"/>
        </w:rPr>
        <w:t>在</w:t>
      </w:r>
      <w:hyperlink r:id="rId9" w:tgtFrame="_blank" w:history="1">
        <w:r w:rsidRPr="00D76B7F">
          <w:rPr>
            <w:rFonts w:ascii="Arial" w:eastAsia="宋体" w:hAnsi="Arial" w:cs="Arial"/>
            <w:color w:val="136EC2"/>
            <w:kern w:val="0"/>
            <w:szCs w:val="21"/>
          </w:rPr>
          <w:t>数组</w:t>
        </w:r>
      </w:hyperlink>
      <w:r w:rsidRPr="00D76B7F">
        <w:rPr>
          <w:rFonts w:ascii="Arial" w:eastAsia="宋体" w:hAnsi="Arial" w:cs="Arial"/>
          <w:color w:val="333333"/>
          <w:kern w:val="0"/>
          <w:szCs w:val="21"/>
        </w:rPr>
        <w:t>上实现。具体算法描述如下：</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微软雅黑" w:eastAsia="微软雅黑" w:hAnsi="微软雅黑" w:cs="微软雅黑" w:hint="eastAsia"/>
          <w:color w:val="333333"/>
          <w:kern w:val="0"/>
          <w:szCs w:val="21"/>
        </w:rPr>
        <w:t>⒈</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从第一个元素开始，该元素可以认为已经被排序</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微软雅黑" w:eastAsia="微软雅黑" w:hAnsi="微软雅黑" w:cs="微软雅黑" w:hint="eastAsia"/>
          <w:color w:val="333333"/>
          <w:kern w:val="0"/>
          <w:szCs w:val="21"/>
        </w:rPr>
        <w:t>⒉</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取出下一个元素，在已经排序的元素序列中从后向前扫描</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微软雅黑" w:eastAsia="微软雅黑" w:hAnsi="微软雅黑" w:cs="微软雅黑" w:hint="eastAsia"/>
          <w:color w:val="333333"/>
          <w:kern w:val="0"/>
          <w:szCs w:val="21"/>
        </w:rPr>
        <w:t>⒊</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如果该元素（已排序）大于新元素，将该元素移到下一位置</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微软雅黑" w:eastAsia="微软雅黑" w:hAnsi="微软雅黑" w:cs="微软雅黑" w:hint="eastAsia"/>
          <w:color w:val="333333"/>
          <w:kern w:val="0"/>
          <w:szCs w:val="21"/>
        </w:rPr>
        <w:t>⒋</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重复步骤</w:t>
      </w:r>
      <w:r w:rsidRPr="00D76B7F">
        <w:rPr>
          <w:rFonts w:ascii="Arial" w:eastAsia="宋体" w:hAnsi="Arial" w:cs="Arial"/>
          <w:color w:val="333333"/>
          <w:kern w:val="0"/>
          <w:szCs w:val="21"/>
        </w:rPr>
        <w:t>3</w:t>
      </w:r>
      <w:r w:rsidRPr="00D76B7F">
        <w:rPr>
          <w:rFonts w:ascii="Arial" w:eastAsia="宋体" w:hAnsi="Arial" w:cs="Arial"/>
          <w:color w:val="333333"/>
          <w:kern w:val="0"/>
          <w:szCs w:val="21"/>
        </w:rPr>
        <w:t>，直到找到已排序的元素小于或者等于新元素的位置</w:t>
      </w:r>
      <w:bookmarkStart w:id="0" w:name="_GoBack"/>
      <w:bookmarkEnd w:id="0"/>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微软雅黑" w:eastAsia="微软雅黑" w:hAnsi="微软雅黑" w:cs="微软雅黑" w:hint="eastAsia"/>
          <w:color w:val="333333"/>
          <w:kern w:val="0"/>
          <w:szCs w:val="21"/>
        </w:rPr>
        <w:t>⒌</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将新元素插入到下一位置中</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宋体" w:eastAsia="宋体" w:hAnsi="宋体" w:cs="宋体" w:hint="eastAsia"/>
          <w:color w:val="333333"/>
          <w:kern w:val="0"/>
          <w:szCs w:val="21"/>
        </w:rPr>
        <w:t>⒍</w:t>
      </w:r>
      <w:r w:rsidRPr="00D76B7F">
        <w:rPr>
          <w:rFonts w:ascii="Arial" w:eastAsia="宋体" w:hAnsi="Arial" w:cs="Arial"/>
          <w:color w:val="333333"/>
          <w:kern w:val="0"/>
          <w:szCs w:val="21"/>
        </w:rPr>
        <w:t xml:space="preserve"> </w:t>
      </w:r>
      <w:r w:rsidRPr="00D76B7F">
        <w:rPr>
          <w:rFonts w:ascii="Arial" w:eastAsia="宋体" w:hAnsi="Arial" w:cs="Arial"/>
          <w:color w:val="333333"/>
          <w:kern w:val="0"/>
          <w:szCs w:val="21"/>
        </w:rPr>
        <w:t>重复步骤</w:t>
      </w:r>
      <w:r w:rsidRPr="00D76B7F">
        <w:rPr>
          <w:rFonts w:ascii="Arial" w:eastAsia="宋体" w:hAnsi="Arial" w:cs="Arial"/>
          <w:color w:val="333333"/>
          <w:kern w:val="0"/>
          <w:szCs w:val="21"/>
        </w:rPr>
        <w:t>2~5</w:t>
      </w:r>
    </w:p>
    <w:p w:rsidR="00D76B7F" w:rsidRPr="00D76B7F" w:rsidRDefault="00D76B7F" w:rsidP="00D76B7F">
      <w:pPr>
        <w:widowControl/>
        <w:shd w:val="clear" w:color="auto" w:fill="FFFFFF"/>
        <w:spacing w:line="360" w:lineRule="atLeast"/>
        <w:ind w:firstLine="480"/>
        <w:jc w:val="left"/>
        <w:rPr>
          <w:rFonts w:ascii="Arial" w:eastAsia="宋体" w:hAnsi="Arial" w:cs="Arial"/>
          <w:color w:val="333333"/>
          <w:kern w:val="0"/>
          <w:szCs w:val="21"/>
        </w:rPr>
      </w:pPr>
      <w:r w:rsidRPr="00D76B7F">
        <w:rPr>
          <w:rFonts w:ascii="Arial" w:eastAsia="宋体" w:hAnsi="Arial" w:cs="Arial"/>
          <w:color w:val="333333"/>
          <w:kern w:val="0"/>
          <w:szCs w:val="21"/>
        </w:rPr>
        <w:t>如果比较操作的代价比交换操作大的话，可以采用</w:t>
      </w:r>
      <w:hyperlink r:id="rId10" w:tgtFrame="_blank" w:history="1">
        <w:r w:rsidRPr="00D76B7F">
          <w:rPr>
            <w:rFonts w:ascii="Arial" w:eastAsia="宋体" w:hAnsi="Arial" w:cs="Arial"/>
            <w:color w:val="136EC2"/>
            <w:kern w:val="0"/>
            <w:szCs w:val="21"/>
          </w:rPr>
          <w:t>二分查找</w:t>
        </w:r>
      </w:hyperlink>
      <w:r w:rsidRPr="00D76B7F">
        <w:rPr>
          <w:rFonts w:ascii="Arial" w:eastAsia="宋体" w:hAnsi="Arial" w:cs="Arial"/>
          <w:color w:val="333333"/>
          <w:kern w:val="0"/>
          <w:szCs w:val="21"/>
        </w:rPr>
        <w:t>法来减少比较操作的数目。该算法可以认为是插入排序的一个变种，称为</w:t>
      </w:r>
      <w:hyperlink r:id="rId11" w:tgtFrame="_blank" w:history="1">
        <w:r w:rsidRPr="00D76B7F">
          <w:rPr>
            <w:rFonts w:ascii="Arial" w:eastAsia="宋体" w:hAnsi="Arial" w:cs="Arial"/>
            <w:color w:val="136EC2"/>
            <w:kern w:val="0"/>
            <w:szCs w:val="21"/>
          </w:rPr>
          <w:t>二分查找</w:t>
        </w:r>
      </w:hyperlink>
      <w:r w:rsidRPr="00D76B7F">
        <w:rPr>
          <w:rFonts w:ascii="Arial" w:eastAsia="宋体" w:hAnsi="Arial" w:cs="Arial"/>
          <w:color w:val="333333"/>
          <w:kern w:val="0"/>
          <w:szCs w:val="21"/>
        </w:rPr>
        <w:t>排序。</w:t>
      </w:r>
    </w:p>
    <w:p w:rsidR="00D76B7F" w:rsidRPr="00D76B7F" w:rsidRDefault="00D76B7F">
      <w:pPr>
        <w:rPr>
          <w:rFonts w:hint="eastAsia"/>
        </w:rPr>
      </w:pPr>
    </w:p>
    <w:sectPr w:rsidR="00D76B7F" w:rsidRPr="00D76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04"/>
    <w:rsid w:val="007D4904"/>
    <w:rsid w:val="00A83691"/>
    <w:rsid w:val="00D7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64A3A-5380-4FE6-AC67-841AA495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
    <w:name w:val="description"/>
    <w:basedOn w:val="a0"/>
    <w:rsid w:val="00D76B7F"/>
  </w:style>
  <w:style w:type="character" w:styleId="a3">
    <w:name w:val="Hyperlink"/>
    <w:basedOn w:val="a0"/>
    <w:uiPriority w:val="99"/>
    <w:semiHidden/>
    <w:unhideWhenUsed/>
    <w:rsid w:val="00D76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1639">
      <w:bodyDiv w:val="1"/>
      <w:marLeft w:val="0"/>
      <w:marRight w:val="0"/>
      <w:marTop w:val="0"/>
      <w:marBottom w:val="0"/>
      <w:divBdr>
        <w:top w:val="none" w:sz="0" w:space="0" w:color="auto"/>
        <w:left w:val="none" w:sz="0" w:space="0" w:color="auto"/>
        <w:bottom w:val="none" w:sz="0" w:space="0" w:color="auto"/>
        <w:right w:val="none" w:sz="0" w:space="0" w:color="auto"/>
      </w:divBdr>
      <w:divsChild>
        <w:div w:id="1836604744">
          <w:marLeft w:val="0"/>
          <w:marRight w:val="0"/>
          <w:marTop w:val="0"/>
          <w:marBottom w:val="225"/>
          <w:divBdr>
            <w:top w:val="none" w:sz="0" w:space="0" w:color="auto"/>
            <w:left w:val="none" w:sz="0" w:space="0" w:color="auto"/>
            <w:bottom w:val="none" w:sz="0" w:space="0" w:color="auto"/>
            <w:right w:val="none" w:sz="0" w:space="0" w:color="auto"/>
          </w:divBdr>
        </w:div>
        <w:div w:id="884952828">
          <w:marLeft w:val="0"/>
          <w:marRight w:val="0"/>
          <w:marTop w:val="0"/>
          <w:marBottom w:val="225"/>
          <w:divBdr>
            <w:top w:val="none" w:sz="0" w:space="0" w:color="auto"/>
            <w:left w:val="none" w:sz="0" w:space="0" w:color="auto"/>
            <w:bottom w:val="none" w:sz="0" w:space="0" w:color="auto"/>
            <w:right w:val="none" w:sz="0" w:space="0" w:color="auto"/>
          </w:divBdr>
        </w:div>
        <w:div w:id="1115713867">
          <w:marLeft w:val="0"/>
          <w:marRight w:val="0"/>
          <w:marTop w:val="0"/>
          <w:marBottom w:val="225"/>
          <w:divBdr>
            <w:top w:val="none" w:sz="0" w:space="0" w:color="auto"/>
            <w:left w:val="none" w:sz="0" w:space="0" w:color="auto"/>
            <w:bottom w:val="none" w:sz="0" w:space="0" w:color="auto"/>
            <w:right w:val="none" w:sz="0" w:space="0" w:color="auto"/>
          </w:divBdr>
        </w:div>
        <w:div w:id="26609670">
          <w:marLeft w:val="0"/>
          <w:marRight w:val="0"/>
          <w:marTop w:val="0"/>
          <w:marBottom w:val="225"/>
          <w:divBdr>
            <w:top w:val="none" w:sz="0" w:space="0" w:color="auto"/>
            <w:left w:val="none" w:sz="0" w:space="0" w:color="auto"/>
            <w:bottom w:val="none" w:sz="0" w:space="0" w:color="auto"/>
            <w:right w:val="none" w:sz="0" w:space="0" w:color="auto"/>
          </w:divBdr>
        </w:div>
        <w:div w:id="1597247955">
          <w:marLeft w:val="0"/>
          <w:marRight w:val="0"/>
          <w:marTop w:val="0"/>
          <w:marBottom w:val="225"/>
          <w:divBdr>
            <w:top w:val="none" w:sz="0" w:space="0" w:color="auto"/>
            <w:left w:val="none" w:sz="0" w:space="0" w:color="auto"/>
            <w:bottom w:val="none" w:sz="0" w:space="0" w:color="auto"/>
            <w:right w:val="none" w:sz="0" w:space="0" w:color="auto"/>
          </w:divBdr>
        </w:div>
        <w:div w:id="1287658622">
          <w:marLeft w:val="0"/>
          <w:marRight w:val="0"/>
          <w:marTop w:val="0"/>
          <w:marBottom w:val="225"/>
          <w:divBdr>
            <w:top w:val="none" w:sz="0" w:space="0" w:color="auto"/>
            <w:left w:val="none" w:sz="0" w:space="0" w:color="auto"/>
            <w:bottom w:val="none" w:sz="0" w:space="0" w:color="auto"/>
            <w:right w:val="none" w:sz="0" w:space="0" w:color="auto"/>
          </w:divBdr>
        </w:div>
        <w:div w:id="572206477">
          <w:marLeft w:val="0"/>
          <w:marRight w:val="0"/>
          <w:marTop w:val="0"/>
          <w:marBottom w:val="225"/>
          <w:divBdr>
            <w:top w:val="none" w:sz="0" w:space="0" w:color="auto"/>
            <w:left w:val="none" w:sz="0" w:space="0" w:color="auto"/>
            <w:bottom w:val="none" w:sz="0" w:space="0" w:color="auto"/>
            <w:right w:val="none" w:sz="0" w:space="0" w:color="auto"/>
          </w:divBdr>
        </w:div>
        <w:div w:id="478546118">
          <w:marLeft w:val="0"/>
          <w:marRight w:val="0"/>
          <w:marTop w:val="0"/>
          <w:marBottom w:val="225"/>
          <w:divBdr>
            <w:top w:val="none" w:sz="0" w:space="0" w:color="auto"/>
            <w:left w:val="none" w:sz="0" w:space="0" w:color="auto"/>
            <w:bottom w:val="none" w:sz="0" w:space="0" w:color="auto"/>
            <w:right w:val="none" w:sz="0" w:space="0" w:color="auto"/>
          </w:divBdr>
        </w:div>
      </w:divsChild>
    </w:div>
    <w:div w:id="1136795560">
      <w:bodyDiv w:val="1"/>
      <w:marLeft w:val="0"/>
      <w:marRight w:val="0"/>
      <w:marTop w:val="0"/>
      <w:marBottom w:val="0"/>
      <w:divBdr>
        <w:top w:val="none" w:sz="0" w:space="0" w:color="auto"/>
        <w:left w:val="none" w:sz="0" w:space="0" w:color="auto"/>
        <w:bottom w:val="none" w:sz="0" w:space="0" w:color="auto"/>
        <w:right w:val="none" w:sz="0" w:space="0" w:color="auto"/>
      </w:divBdr>
      <w:divsChild>
        <w:div w:id="1013873955">
          <w:marLeft w:val="0"/>
          <w:marRight w:val="0"/>
          <w:marTop w:val="0"/>
          <w:marBottom w:val="225"/>
          <w:divBdr>
            <w:top w:val="none" w:sz="0" w:space="0" w:color="auto"/>
            <w:left w:val="none" w:sz="0" w:space="0" w:color="auto"/>
            <w:bottom w:val="none" w:sz="0" w:space="0" w:color="auto"/>
            <w:right w:val="none" w:sz="0" w:space="0" w:color="auto"/>
          </w:divBdr>
          <w:divsChild>
            <w:div w:id="77556380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71094848">
          <w:marLeft w:val="0"/>
          <w:marRight w:val="0"/>
          <w:marTop w:val="0"/>
          <w:marBottom w:val="225"/>
          <w:divBdr>
            <w:top w:val="none" w:sz="0" w:space="0" w:color="auto"/>
            <w:left w:val="none" w:sz="0" w:space="0" w:color="auto"/>
            <w:bottom w:val="none" w:sz="0" w:space="0" w:color="auto"/>
            <w:right w:val="none" w:sz="0" w:space="0" w:color="auto"/>
          </w:divBdr>
        </w:div>
        <w:div w:id="556016998">
          <w:marLeft w:val="0"/>
          <w:marRight w:val="0"/>
          <w:marTop w:val="0"/>
          <w:marBottom w:val="225"/>
          <w:divBdr>
            <w:top w:val="none" w:sz="0" w:space="0" w:color="auto"/>
            <w:left w:val="none" w:sz="0" w:space="0" w:color="auto"/>
            <w:bottom w:val="none" w:sz="0" w:space="0" w:color="auto"/>
            <w:right w:val="none" w:sz="0" w:space="0" w:color="auto"/>
          </w:divBdr>
        </w:div>
        <w:div w:id="985813808">
          <w:marLeft w:val="0"/>
          <w:marRight w:val="0"/>
          <w:marTop w:val="0"/>
          <w:marBottom w:val="225"/>
          <w:divBdr>
            <w:top w:val="none" w:sz="0" w:space="0" w:color="auto"/>
            <w:left w:val="none" w:sz="0" w:space="0" w:color="auto"/>
            <w:bottom w:val="none" w:sz="0" w:space="0" w:color="auto"/>
            <w:right w:val="none" w:sz="0" w:space="0" w:color="auto"/>
          </w:divBdr>
        </w:div>
        <w:div w:id="2060930883">
          <w:marLeft w:val="0"/>
          <w:marRight w:val="0"/>
          <w:marTop w:val="0"/>
          <w:marBottom w:val="225"/>
          <w:divBdr>
            <w:top w:val="none" w:sz="0" w:space="0" w:color="auto"/>
            <w:left w:val="none" w:sz="0" w:space="0" w:color="auto"/>
            <w:bottom w:val="none" w:sz="0" w:space="0" w:color="auto"/>
            <w:right w:val="none" w:sz="0" w:space="0" w:color="auto"/>
          </w:divBdr>
        </w:div>
        <w:div w:id="1335108201">
          <w:marLeft w:val="0"/>
          <w:marRight w:val="0"/>
          <w:marTop w:val="0"/>
          <w:marBottom w:val="225"/>
          <w:divBdr>
            <w:top w:val="none" w:sz="0" w:space="0" w:color="auto"/>
            <w:left w:val="none" w:sz="0" w:space="0" w:color="auto"/>
            <w:bottom w:val="none" w:sz="0" w:space="0" w:color="auto"/>
            <w:right w:val="none" w:sz="0" w:space="0" w:color="auto"/>
          </w:divBdr>
        </w:div>
        <w:div w:id="646399489">
          <w:marLeft w:val="0"/>
          <w:marRight w:val="0"/>
          <w:marTop w:val="0"/>
          <w:marBottom w:val="225"/>
          <w:divBdr>
            <w:top w:val="none" w:sz="0" w:space="0" w:color="auto"/>
            <w:left w:val="none" w:sz="0" w:space="0" w:color="auto"/>
            <w:bottom w:val="none" w:sz="0" w:space="0" w:color="auto"/>
            <w:right w:val="none" w:sz="0" w:space="0" w:color="auto"/>
          </w:divBdr>
        </w:div>
      </w:divsChild>
    </w:div>
    <w:div w:id="1833519798">
      <w:bodyDiv w:val="1"/>
      <w:marLeft w:val="0"/>
      <w:marRight w:val="0"/>
      <w:marTop w:val="0"/>
      <w:marBottom w:val="0"/>
      <w:divBdr>
        <w:top w:val="none" w:sz="0" w:space="0" w:color="auto"/>
        <w:left w:val="none" w:sz="0" w:space="0" w:color="auto"/>
        <w:bottom w:val="none" w:sz="0" w:space="0" w:color="auto"/>
        <w:right w:val="none" w:sz="0" w:space="0" w:color="auto"/>
      </w:divBdr>
      <w:divsChild>
        <w:div w:id="128935063">
          <w:marLeft w:val="0"/>
          <w:marRight w:val="0"/>
          <w:marTop w:val="0"/>
          <w:marBottom w:val="225"/>
          <w:divBdr>
            <w:top w:val="none" w:sz="0" w:space="0" w:color="auto"/>
            <w:left w:val="none" w:sz="0" w:space="0" w:color="auto"/>
            <w:bottom w:val="none" w:sz="0" w:space="0" w:color="auto"/>
            <w:right w:val="none" w:sz="0" w:space="0" w:color="auto"/>
          </w:divBdr>
        </w:div>
        <w:div w:id="52089654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pic/%E6%8F%92%E5%85%A5%E6%8E%92%E5%BA%8F/7214992/0/d57e99942da24e5dd21b7080?fr=lemma&amp;ct=single" TargetMode="External"/><Relationship Id="rId11" Type="http://schemas.openxmlformats.org/officeDocument/2006/relationships/hyperlink" Target="https://baike.baidu.com/item/%E4%BA%8C%E5%88%86%E6%9F%A5%E6%89%BE" TargetMode="External"/><Relationship Id="rId5" Type="http://schemas.openxmlformats.org/officeDocument/2006/relationships/hyperlink" Target="https://baike.baidu.com/item/%E6%8F%92%E5%85%A5%E6%8E%92%E5%BA%8F%E6%B3%95/612261" TargetMode="External"/><Relationship Id="rId10" Type="http://schemas.openxmlformats.org/officeDocument/2006/relationships/hyperlink" Target="https://baike.baidu.com/item/%E4%BA%8C%E5%88%86%E6%9F%A5%E6%89%BE" TargetMode="External"/><Relationship Id="rId4" Type="http://schemas.openxmlformats.org/officeDocument/2006/relationships/hyperlink" Target="https://baike.baidu.com/item/%E6%8E%92%E5%BA%8F%E7%AE%97%E6%B3%95/5399605" TargetMode="External"/><Relationship Id="rId9" Type="http://schemas.openxmlformats.org/officeDocument/2006/relationships/hyperlink" Target="https://baike.baidu.com/item/%E6%95%B0%E7%BB%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张乾坤</dc:creator>
  <cp:keywords/>
  <dc:description/>
  <cp:lastModifiedBy>张乾坤</cp:lastModifiedBy>
  <cp:revision>2</cp:revision>
  <dcterms:created xsi:type="dcterms:W3CDTF">2019-06-13T03:04:00Z</dcterms:created>
  <dcterms:modified xsi:type="dcterms:W3CDTF">2019-06-13T03:12:00Z</dcterms:modified>
</cp:coreProperties>
</file>