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VITeats Project Explanation Guide</w:t>
      </w:r>
    </w:p>
    <w:p>
      <w:pPr>
        <w:pStyle w:val="Subtitle"/>
      </w:pPr>
      <w:r>
        <w:t>A short guide for explaining Software Engineering Review 2</w:t>
      </w:r>
    </w:p>
    <w:p>
      <w:r>
        <w:t>VITeats is an Android app that helps VIT students browse mess food, place orders, collect food using an order QR, and plan their spending. This guide follows the latest Review 2 presentation. Read it once to understand the flow, then use the slide references while presenting.</w:t>
      </w:r>
    </w:p>
    <w:p>
      <w:pPr>
        <w:pStyle w:val="Heading1"/>
      </w:pPr>
      <w:r>
        <w:t>1 The problem and our idea</w:t>
      </w:r>
    </w:p>
    <w:p>
      <w:r>
        <w:t>Slides 1 and 2: Students need clearer meal information, easier repeat ordering, reliable access to collection QR codes, and better spending awareness. VITeats brings these tasks into one student focused interface. The current app connects to the existing Proodle backend.</w:t>
      </w:r>
    </w:p>
    <w:p>
      <w:r>
        <w:t>Say: “Our project improves the daily mess ordering experience. A student can see the current meal, find food, review a cart, pay with a PIN, and check orders and spending in the same app.”</w:t>
      </w:r>
    </w:p>
    <w:p>
      <w:pPr>
        <w:pStyle w:val="Heading1"/>
      </w:pPr>
      <w:r>
        <w:t>2 What to explain in the screenshots</w:t>
      </w:r>
    </w:p>
    <w:p>
      <w:r>
        <w:t>Slide 3 shows the earlier login and menu. Slides 4 to 6 show the Review 2 interface and the features added around that foundation.</w:t>
      </w:r>
    </w:p>
    <w:p>
      <w:pPr>
        <w:pStyle w:val="ListBullet"/>
      </w:pPr>
      <w:r>
        <w:t>Home and menu: Show the wallet balance and meal shortcuts, then explain dish or outlet search, favourite dishes, outlet filters and stock labels.</w:t>
      </w:r>
    </w:p>
    <w:p>
      <w:pPr>
        <w:pStyle w:val="ListBullet"/>
      </w:pPr>
      <w:r>
        <w:t>Spending dashboard: Explain monthly spending, remaining budget, daily allowance, meal spending breakdown and account details.</w:t>
      </w:r>
    </w:p>
    <w:p>
      <w:pPr>
        <w:pStyle w:val="ListBullet"/>
      </w:pPr>
      <w:r>
        <w:t>Orders and settings: Show previous orders, status and order details, QR access, the reorder shortcut, dark mode and mess hours. Reordering still needs correction and validation.</w:t>
      </w:r>
    </w:p>
    <w:p>
      <w:pPr>
        <w:pStyle w:val="Heading1"/>
      </w:pPr>
      <w:r>
        <w:t>3 Existing solutions and the research gap</w:t>
      </w:r>
    </w:p>
    <w:p>
      <w:r>
        <w:t>Slides 7 to 9: The presentation compares Proodle, Swiggy and Zomato using the Review 1 survey. Proodle supplies the existing ordering backend. Swiggy and Zomato are broader food marketplaces. VITeats focuses on campus ordering and direct collection from the mess.</w:t>
      </w:r>
    </w:p>
    <w:p>
      <w:r>
        <w:t>The project gap is the student experience: meal discovery, frequent ordering, QR access and spending guidance in one flow. A common app for multiple campus systems is a future goal; the current implementation uses Proodle.</w:t>
      </w:r>
    </w:p>
    <w:p>
      <w:r>
        <w:t>Say: “We reuse an existing service and improve how students interact with it. Our contribution is the Android interface, app logic and student features.”</w:t>
      </w:r>
    </w:p>
    <w:p>
      <w:r>
        <w:br w:type="page"/>
      </w:r>
    </w:p>
    <w:p>
      <w:pPr>
        <w:pStyle w:val="Heading1"/>
      </w:pPr>
      <w:r>
        <w:t>4 Objectives and how the app is built</w:t>
      </w:r>
    </w:p>
    <w:p>
      <w:r>
        <w:t>Slides 10 and 11: The objectives are easier daily use, a complete ordering flow, spending guidance and better resilience. The architecture separates the screen from the data and network work.</w:t>
      </w:r>
    </w:p>
    <w:p>
      <w:r>
        <w:t>Flow to remember: Screen → ViewModel → Repository → Proodle API. The response comes back through these layers and updates the screen.</w:t>
      </w:r>
    </w:p>
    <w:p>
      <w:pPr>
        <w:pStyle w:val="ListBullet"/>
      </w:pPr>
      <w:r>
        <w:t>Kotlin is the programming language. Jetpack Compose builds the Android screens.</w:t>
      </w:r>
    </w:p>
    <w:p>
      <w:pPr>
        <w:pStyle w:val="ListBullet"/>
      </w:pPr>
      <w:r>
        <w:t>A ViewModel manages screen state, such as loading, success and error. StateFlow lets the screen observe changing data.</w:t>
      </w:r>
    </w:p>
    <w:p>
      <w:pPr>
        <w:pStyle w:val="ListBullet"/>
      </w:pPr>
      <w:r>
        <w:t>A repository handles data operations, such as fetching the menu or submitting an order. This keeps network logic out of the screen.</w:t>
      </w:r>
    </w:p>
    <w:p>
      <w:pPr>
        <w:pStyle w:val="ListBullet"/>
      </w:pPr>
      <w:r>
        <w:t>Retrofit defines API calls, OkHttp sends the network requests and handles cookies, and Gson converts JSON responses into Kotlin objects. Coroutines run these tasks without blocking the interface.</w:t>
      </w:r>
    </w:p>
    <w:p>
      <w:r>
        <w:t>Example: When the student opens the menu, the ViewModel asks the MenuRepository for food. The repository uses the current date and meal period in India to request data. The response becomes a list that Compose displays.</w:t>
      </w:r>
    </w:p>
    <w:p>
      <w:pPr>
        <w:pStyle w:val="Heading1"/>
      </w:pPr>
      <w:r>
        <w:t>5 One order from start to finish</w:t>
      </w:r>
    </w:p>
    <w:p>
      <w:r>
        <w:t>Slide 12: Explain these steps in sequence. The backend handles the transaction; the app sends requests and displays the result.</w:t>
      </w:r>
    </w:p>
    <w:p>
      <w:pPr>
        <w:pStyle w:val="ListNumber"/>
      </w:pPr>
      <w:r>
        <w:t>Log in with the application number and PIN. The app stores encrypted session values for later requests.</w:t>
      </w:r>
    </w:p>
    <w:p>
      <w:pPr>
        <w:pStyle w:val="ListNumber"/>
      </w:pPr>
      <w:r>
        <w:t>Choose food and quantities. The cart calculates each line as price × quantity and adds the lines for the total.</w:t>
      </w:r>
    </w:p>
    <w:p>
      <w:pPr>
        <w:pStyle w:val="ListNumber"/>
      </w:pPr>
      <w:r>
        <w:t>Review the total and confirm the payment PIN. The app requests an order ID, submits the selected items, then requests payment.</w:t>
      </w:r>
    </w:p>
    <w:p>
      <w:pPr>
        <w:pStyle w:val="ListNumber"/>
      </w:pPr>
      <w:r>
        <w:t>On confirmed payment, the app clears the cart and signals that order data should refresh. The student retrieves the order QR and shows it at the counter for verification.</w:t>
      </w:r>
    </w:p>
    <w:p>
      <w:r>
        <w:t>If payment is uncertain, check order history and wallet before retrying. A network error does not prove that the backend failed to process the payment.</w:t>
      </w:r>
    </w:p>
    <w:p>
      <w:pPr>
        <w:pStyle w:val="Heading1"/>
      </w:pPr>
      <w:r>
        <w:t>6 Security and spending in simple words</w:t>
      </w:r>
    </w:p>
    <w:p>
      <w:r>
        <w:t>Saved application number, user identifier and PIN are encrypted using AES GCM with a key held in Android Keystore. Network calls use HTTPS. This protects saved values and network transport; it is not a claim that the whole system has passed a security audit.</w:t>
      </w:r>
    </w:p>
    <w:p>
      <w:r>
        <w:t>Monthly spending counts unique successful or delivered orders in the current month. Pending, failed, cancelled, old and future orders are excluded. Changing the budget or adding wallet money does not change past spending.</w:t>
      </w:r>
    </w:p>
    <w:p>
      <w:r>
        <w:t>Daily allowance = smaller of wallet balance and remaining budget ÷ days left in the month, including today. Example: budget Rs 3,000, spent Rs 1,800, wallet Rs 900 and 10 days left gives Rs 90 per day. With no budget set, the wallet alone determines the allowance. The budget is guidance; it does not block checkout.</w:t>
      </w:r>
    </w:p>
    <w:p>
      <w:r>
        <w:br w:type="page"/>
      </w:r>
    </w:p>
    <w:p>
      <w:pPr>
        <w:pStyle w:val="Heading1"/>
      </w:pPr>
      <w:r>
        <w:t>7 Progress and remaining work</w:t>
      </w:r>
    </w:p>
    <w:p>
      <w:r>
        <w:t>Slides 13 to 15: Review 2 adds encrypted session storage, menu search and favourites, cart quantity controls, PIN checkout, spending summaries and a saved dark mode preference.</w:t>
      </w:r>
    </w:p>
    <w:p>
      <w:r>
        <w:t>Be precise about the incomplete parts: QR retrieval and display exist, but persistent offline QR caching is pending. The reorder shortcut exists, but it must correctly match current menu items and be validated. Budget limits are advisory. Other campus platforms are not integrated yet.</w:t>
      </w:r>
    </w:p>
    <w:p>
      <w:r>
        <w:t>The next steps are offline QR storage, safe reordering, remaining history and receipt tools, transaction and session testing, and user acceptance testing with Foodpark students. A supervised hostel pilot and an approved signed release should precede wider rollout.</w:t>
      </w:r>
    </w:p>
    <w:p>
      <w:pPr>
        <w:pStyle w:val="Heading1"/>
      </w:pPr>
      <w:r>
        <w:t>8 Questions your teacher may ask</w:t>
      </w:r>
    </w:p>
    <w:p>
      <w:pPr>
        <w:pStyle w:val="Heading2"/>
      </w:pPr>
      <w:r>
        <w:t>Did you build the backend</w:t>
      </w:r>
    </w:p>
    <w:p>
      <w:r>
        <w:t>The current app integrates the existing Proodle backend. Our work is the Android client, interface, app logic and added student features. The backend remains responsible for server data and transactions.</w:t>
      </w:r>
    </w:p>
    <w:p>
      <w:pPr>
        <w:pStyle w:val="Heading2"/>
      </w:pPr>
      <w:r>
        <w:t>Why use this architecture</w:t>
      </w:r>
    </w:p>
    <w:p>
      <w:r>
        <w:t>It separates responsibilities. Compose displays the interface, ViewModels manage screen state, and repositories handle data. That makes the code easier to understand, change and test.</w:t>
      </w:r>
    </w:p>
    <w:p>
      <w:pPr>
        <w:pStyle w:val="Heading2"/>
      </w:pPr>
      <w:r>
        <w:t>Does it work without internet</w:t>
      </w:r>
    </w:p>
    <w:p>
      <w:r>
        <w:t>Live login, menu and transaction requests depend on the backend. Persistent offline access to order QR codes is still pending, so we should not claim fully offline collection support.</w:t>
      </w:r>
    </w:p>
    <w:p>
      <w:pPr>
        <w:pStyle w:val="Heading2"/>
      </w:pPr>
      <w:r>
        <w:t>What makes the budget useful</w:t>
      </w:r>
    </w:p>
    <w:p>
      <w:r>
        <w:t>It shows spending and suggests a daily allowance based on both the remaining budget and actual wallet balance. It helps planning, but does not enforce a payment restriction.</w:t>
      </w:r>
    </w:p>
    <w:p>
      <w:pPr>
        <w:pStyle w:val="Heading2"/>
      </w:pPr>
      <w:r>
        <w:t>How have you validated it</w:t>
      </w:r>
    </w:p>
    <w:p>
      <w:r>
        <w:t>The project contains unit tests for cart calculations, budget logic, spending processing, menu items and theme behavior. Unit tests check app logic; live payment, collection and campus usability still need transaction testing and user acceptance testing.</w:t>
      </w:r>
    </w:p>
    <w:p>
      <w:pPr>
        <w:pStyle w:val="Heading2"/>
      </w:pPr>
      <w:r>
        <w:t>What is the main limitation</w:t>
      </w:r>
    </w:p>
    <w:p>
      <w:r>
        <w:t>The client depends on Proodle and its availability. Offline QR caching, reliable reordering and wider campus integration remain unfinished. We have not yet demonstrated a completed hostel rollout.</w:t>
      </w:r>
    </w:p>
    <w:p>
      <w:pPr>
        <w:pStyle w:val="Heading1"/>
      </w:pPr>
      <w:r>
        <w:t>9 A short opening and closing</w:t>
      </w:r>
    </w:p>
    <w:p>
      <w:r>
        <w:t>Opening: “VITeats is our Android mess ordering app for VIT students. It improves meal discovery and ordering through search, favourites, a cart and PIN checkout. It also shows order information and spending guidance using the existing Proodle backend.”</w:t>
      </w:r>
    </w:p>
    <w:p>
      <w:r>
        <w:t>Closing: “Review 2 expands the initial login and menu into a more complete student experience. Our next focus is reliable collection, correct reordering and testing with campus users before a wider rollout.”</w:t>
      </w:r>
    </w:p>
    <w:p>
      <w:r>
        <w:t>Presentation source: VITeats Review 2 Updated Screenshots, 8 October 2026. Technical details: the project source code and README. Slide 16 lists the presentation sources.</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VITeats Project Explanation Guide</dc:title>
  <dc:subject>Short teacher presentation guide for Review 2</dc:subject>
  <dc:creator>VITeats</dc:creator>
  <cp:keywords/>
  <dc:description>generated by python-docx</dc:description>
  <cp:lastModifiedBy/>
  <cp:revision>1</cp:revision>
  <dcterms:created xsi:type="dcterms:W3CDTF">2013-12-23T23:15:00Z</dcterms:created>
  <dcterms:modified xsi:type="dcterms:W3CDTF">2013-12-23T23:15:00Z</dcterms:modified>
  <cp:category/>
</cp:coreProperties>
</file>