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0AEA" w14:textId="77777777" w:rsidR="00C94747" w:rsidRPr="00E46615" w:rsidRDefault="00C94747">
      <w:pPr>
        <w:rPr>
          <w:rFonts w:ascii="Arial" w:hAnsi="Arial" w:cs="Arial"/>
          <w:sz w:val="18"/>
          <w:lang w:val="az-Latn-AZ"/>
        </w:rPr>
      </w:pPr>
    </w:p>
    <w:p w14:paraId="113279BE" w14:textId="77777777" w:rsidR="00C6532E" w:rsidRPr="00E46615" w:rsidRDefault="00C94747" w:rsidP="00C94747">
      <w:pPr>
        <w:jc w:val="center"/>
        <w:rPr>
          <w:rFonts w:ascii="Arial" w:hAnsi="Arial" w:cs="Arial"/>
          <w:b/>
          <w:sz w:val="32"/>
          <w:szCs w:val="40"/>
          <w:lang w:val="az-Latn-AZ"/>
        </w:rPr>
      </w:pPr>
      <w:r w:rsidRPr="00E46615">
        <w:rPr>
          <w:rFonts w:ascii="Arial" w:hAnsi="Arial" w:cs="Arial"/>
          <w:b/>
          <w:sz w:val="32"/>
          <w:szCs w:val="40"/>
          <w:lang w:val="az-Latn-AZ"/>
        </w:rPr>
        <w:t>TƏCRÜBƏÇİNİN GÜNDƏLİYİ</w:t>
      </w:r>
    </w:p>
    <w:p w14:paraId="5875337B" w14:textId="77777777" w:rsidR="00E46615" w:rsidRDefault="002C4CD5" w:rsidP="00C94747">
      <w:pPr>
        <w:spacing w:after="0" w:line="240" w:lineRule="auto"/>
        <w:jc w:val="center"/>
        <w:rPr>
          <w:rFonts w:ascii="Arial" w:hAnsi="Arial" w:cs="Arial"/>
          <w:i/>
          <w:szCs w:val="24"/>
          <w:lang w:val="az-Latn-AZ"/>
        </w:rPr>
      </w:pPr>
      <w:r w:rsidRPr="00E46615">
        <w:rPr>
          <w:rFonts w:ascii="Arial" w:hAnsi="Arial" w:cs="Arial"/>
          <w:i/>
          <w:szCs w:val="24"/>
          <w:lang w:val="az-Latn-AZ"/>
        </w:rPr>
        <w:t xml:space="preserve">Təcrübə keçən </w:t>
      </w:r>
      <w:r w:rsidR="00C94747" w:rsidRPr="00E46615">
        <w:rPr>
          <w:rFonts w:ascii="Arial" w:hAnsi="Arial" w:cs="Arial"/>
          <w:i/>
          <w:szCs w:val="24"/>
          <w:lang w:val="az-Latn-AZ"/>
        </w:rPr>
        <w:t xml:space="preserve">hər gün yerinə yetirdikləri işlər barədə </w:t>
      </w:r>
    </w:p>
    <w:p w14:paraId="2344DE23" w14:textId="77777777" w:rsidR="00C94747" w:rsidRPr="00E46615" w:rsidRDefault="00C94747" w:rsidP="00C94747">
      <w:pPr>
        <w:spacing w:after="0" w:line="240" w:lineRule="auto"/>
        <w:jc w:val="center"/>
        <w:rPr>
          <w:rFonts w:ascii="Arial" w:hAnsi="Arial" w:cs="Arial"/>
          <w:i/>
          <w:szCs w:val="24"/>
          <w:lang w:val="az-Latn-AZ"/>
        </w:rPr>
      </w:pPr>
      <w:r w:rsidRPr="00E46615">
        <w:rPr>
          <w:rFonts w:ascii="Arial" w:hAnsi="Arial" w:cs="Arial"/>
          <w:i/>
          <w:szCs w:val="24"/>
          <w:lang w:val="az-Latn-AZ"/>
        </w:rPr>
        <w:t xml:space="preserve">qısa məlumatları gündəlikdə əks etdirməlidir. </w:t>
      </w:r>
    </w:p>
    <w:p w14:paraId="240AA023" w14:textId="77777777" w:rsidR="00C94747" w:rsidRPr="00E46615" w:rsidRDefault="00C94747" w:rsidP="00C94747">
      <w:pPr>
        <w:spacing w:after="0" w:line="240" w:lineRule="auto"/>
        <w:jc w:val="center"/>
        <w:rPr>
          <w:rFonts w:ascii="Arial" w:hAnsi="Arial" w:cs="Arial"/>
          <w:i/>
          <w:szCs w:val="24"/>
          <w:lang w:val="az-Latn-AZ"/>
        </w:rPr>
      </w:pPr>
      <w:r w:rsidRPr="00E46615">
        <w:rPr>
          <w:rFonts w:ascii="Arial" w:hAnsi="Arial" w:cs="Arial"/>
          <w:i/>
          <w:szCs w:val="24"/>
          <w:lang w:val="az-Latn-AZ"/>
        </w:rPr>
        <w:t>Bu məlumatlar təcrübənin rəhbəri tərəfində</w:t>
      </w:r>
      <w:r w:rsidR="00076DF3" w:rsidRPr="00E46615">
        <w:rPr>
          <w:rFonts w:ascii="Arial" w:hAnsi="Arial" w:cs="Arial"/>
          <w:i/>
          <w:szCs w:val="24"/>
          <w:lang w:val="az-Latn-AZ"/>
        </w:rPr>
        <w:t>n imzalanmalıdır.</w:t>
      </w:r>
    </w:p>
    <w:p w14:paraId="46AE13C4" w14:textId="77777777" w:rsidR="00C94747" w:rsidRPr="00E46615" w:rsidRDefault="00C94747" w:rsidP="00C94747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14:paraId="1F3910C2" w14:textId="77777777" w:rsidR="00076DF3" w:rsidRPr="00E46615" w:rsidRDefault="00076DF3" w:rsidP="00076DF3">
      <w:pPr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/>
          <w:b/>
          <w:sz w:val="24"/>
        </w:rPr>
        <w:t>Təcrübənin keçirildiyi sahə: Proqram təminatının inkişafı (Backend Development)</w:t>
      </w:r>
    </w:p>
    <w:p w14:paraId="6B44B20C" w14:textId="77777777" w:rsidR="00076DF3" w:rsidRPr="00E46615" w:rsidRDefault="00076DF3" w:rsidP="00076DF3">
      <w:pPr>
        <w:rPr>
          <w:rFonts w:ascii="Arial" w:hAnsi="Arial" w:cs="Arial"/>
          <w:b/>
          <w:sz w:val="24"/>
          <w:szCs w:val="24"/>
          <w:lang w:val="az-Latn-AZ"/>
        </w:rPr>
      </w:pPr>
      <w:r w:rsidRPr="00214E3B">
        <w:rPr>
          <w:rFonts w:ascii="Arial" w:hAnsi="Arial"/>
          <w:b/>
          <w:sz w:val="24"/>
          <w:lang w:val="az-Latn-AZ"/>
        </w:rPr>
        <w:t>Təcrübənin başlama tarixi: 01.07.2026</w:t>
      </w:r>
    </w:p>
    <w:p w14:paraId="456F72D1" w14:textId="77777777" w:rsidR="00076DF3" w:rsidRPr="00E46615" w:rsidRDefault="00076DF3" w:rsidP="00076DF3">
      <w:pPr>
        <w:rPr>
          <w:rFonts w:ascii="Arial" w:hAnsi="Arial" w:cs="Arial"/>
          <w:b/>
          <w:sz w:val="24"/>
          <w:szCs w:val="24"/>
          <w:lang w:val="az-Latn-AZ"/>
        </w:rPr>
      </w:pPr>
      <w:r w:rsidRPr="00214E3B">
        <w:rPr>
          <w:rFonts w:ascii="Arial" w:hAnsi="Arial"/>
          <w:b/>
          <w:sz w:val="24"/>
          <w:lang w:val="az-Latn-AZ"/>
        </w:rPr>
        <w:t>Təcrübənin başa çatma tarixi: 11.09.2026</w:t>
      </w:r>
    </w:p>
    <w:p w14:paraId="5F948A86" w14:textId="77777777" w:rsidR="00076DF3" w:rsidRPr="00E46615" w:rsidRDefault="00076DF3" w:rsidP="00C94747">
      <w:pPr>
        <w:jc w:val="center"/>
        <w:rPr>
          <w:rFonts w:ascii="Arial" w:hAnsi="Arial" w:cs="Arial"/>
          <w:b/>
          <w:sz w:val="28"/>
          <w:szCs w:val="28"/>
          <w:u w:val="single"/>
          <w:lang w:val="az-Latn-AZ"/>
        </w:rPr>
      </w:pPr>
    </w:p>
    <w:p w14:paraId="60932546" w14:textId="77777777" w:rsidR="00C94747" w:rsidRPr="00E46615" w:rsidRDefault="00C94747" w:rsidP="00C94747">
      <w:pPr>
        <w:jc w:val="center"/>
        <w:rPr>
          <w:rFonts w:ascii="Arial" w:hAnsi="Arial" w:cs="Arial"/>
          <w:b/>
          <w:sz w:val="28"/>
          <w:szCs w:val="28"/>
          <w:u w:val="single"/>
          <w:lang w:val="az-Latn-AZ"/>
        </w:rPr>
      </w:pPr>
      <w:r w:rsidRPr="00E46615">
        <w:rPr>
          <w:rFonts w:ascii="Arial" w:hAnsi="Arial" w:cs="Arial"/>
          <w:b/>
          <w:sz w:val="28"/>
          <w:szCs w:val="28"/>
          <w:u w:val="single"/>
          <w:lang w:val="az-Latn-AZ"/>
        </w:rPr>
        <w:t>Təcrübəçi haqq</w:t>
      </w:r>
      <w:r w:rsidR="00076DF3" w:rsidRPr="00E46615">
        <w:rPr>
          <w:rFonts w:ascii="Arial" w:hAnsi="Arial" w:cs="Arial"/>
          <w:b/>
          <w:sz w:val="28"/>
          <w:szCs w:val="28"/>
          <w:u w:val="single"/>
          <w:lang w:val="az-Latn-AZ"/>
        </w:rPr>
        <w:t>ın</w:t>
      </w:r>
      <w:r w:rsidRPr="00E46615">
        <w:rPr>
          <w:rFonts w:ascii="Arial" w:hAnsi="Arial" w:cs="Arial"/>
          <w:b/>
          <w:sz w:val="28"/>
          <w:szCs w:val="28"/>
          <w:u w:val="single"/>
          <w:lang w:val="az-Latn-AZ"/>
        </w:rPr>
        <w:t>da məlumat:</w:t>
      </w:r>
    </w:p>
    <w:p w14:paraId="0809CC2B" w14:textId="02C3D5BD" w:rsidR="00C94747" w:rsidRPr="00214E3B" w:rsidRDefault="00C94747" w:rsidP="00C94747">
      <w:pPr>
        <w:rPr>
          <w:rFonts w:ascii="Arial" w:hAnsi="Arial" w:cs="Arial"/>
          <w:b/>
          <w:sz w:val="24"/>
          <w:szCs w:val="24"/>
          <w:lang w:val="az-Latn-AZ"/>
        </w:rPr>
      </w:pPr>
      <w:r w:rsidRPr="00214E3B">
        <w:rPr>
          <w:rFonts w:ascii="Arial" w:hAnsi="Arial"/>
          <w:b/>
          <w:sz w:val="24"/>
          <w:lang w:val="az-Latn-AZ"/>
        </w:rPr>
        <w:t xml:space="preserve">Təcrübəçinin adı, atasının adı, soyadı: </w:t>
      </w:r>
      <w:r w:rsidR="00214E3B">
        <w:rPr>
          <w:rFonts w:ascii="Arial" w:hAnsi="Arial"/>
          <w:b/>
          <w:sz w:val="24"/>
          <w:lang w:val="az-Latn-AZ"/>
        </w:rPr>
        <w:t>Cavad Bağıyev Aslan</w:t>
      </w:r>
    </w:p>
    <w:p w14:paraId="7AEA4A03" w14:textId="3B29E778" w:rsidR="00C94747" w:rsidRPr="00E46615" w:rsidRDefault="00C94747" w:rsidP="00C94747">
      <w:pPr>
        <w:rPr>
          <w:rFonts w:ascii="Arial" w:hAnsi="Arial" w:cs="Arial"/>
          <w:b/>
          <w:sz w:val="24"/>
          <w:szCs w:val="24"/>
          <w:lang w:val="az-Latn-AZ"/>
        </w:rPr>
      </w:pPr>
      <w:r w:rsidRPr="00214E3B">
        <w:rPr>
          <w:rFonts w:ascii="Arial" w:hAnsi="Arial"/>
          <w:b/>
          <w:sz w:val="24"/>
          <w:lang w:val="az-Latn-AZ"/>
        </w:rPr>
        <w:t xml:space="preserve">Təhsil müəssisəsi: </w:t>
      </w:r>
      <w:r w:rsidR="00214E3B">
        <w:rPr>
          <w:rFonts w:ascii="Arial" w:hAnsi="Arial"/>
          <w:b/>
          <w:sz w:val="24"/>
          <w:lang w:val="az-Latn-AZ"/>
        </w:rPr>
        <w:t>Azərbaycan Dövlət Neft və Sənaye Universiteti</w:t>
      </w:r>
    </w:p>
    <w:p w14:paraId="09263E5E" w14:textId="506F984B" w:rsidR="00C94747" w:rsidRPr="00E46615" w:rsidRDefault="00C94747" w:rsidP="00C94747">
      <w:pPr>
        <w:rPr>
          <w:rFonts w:ascii="Arial" w:hAnsi="Arial" w:cs="Arial"/>
          <w:b/>
          <w:sz w:val="24"/>
          <w:szCs w:val="24"/>
          <w:lang w:val="az-Latn-AZ"/>
        </w:rPr>
      </w:pPr>
      <w:r w:rsidRPr="00214E3B">
        <w:rPr>
          <w:rFonts w:ascii="Arial" w:hAnsi="Arial"/>
          <w:b/>
          <w:sz w:val="24"/>
          <w:lang w:val="az-Latn-AZ"/>
        </w:rPr>
        <w:t xml:space="preserve">Fakültə: </w:t>
      </w:r>
      <w:r w:rsidR="00214E3B">
        <w:rPr>
          <w:rFonts w:ascii="Arial" w:hAnsi="Arial"/>
          <w:b/>
          <w:sz w:val="24"/>
          <w:lang w:val="az-Latn-AZ"/>
        </w:rPr>
        <w:t>İTİF</w:t>
      </w:r>
    </w:p>
    <w:p w14:paraId="1B335792" w14:textId="3062EF84" w:rsidR="00C94747" w:rsidRPr="00214E3B" w:rsidRDefault="00C94747" w:rsidP="00C94747">
      <w:pPr>
        <w:rPr>
          <w:rFonts w:ascii="Arial" w:hAnsi="Arial" w:cs="Arial"/>
          <w:b/>
          <w:sz w:val="24"/>
          <w:szCs w:val="24"/>
          <w:lang w:val="az-Latn-AZ"/>
        </w:rPr>
      </w:pPr>
      <w:r w:rsidRPr="00214E3B">
        <w:rPr>
          <w:rFonts w:ascii="Arial" w:hAnsi="Arial"/>
          <w:b/>
          <w:sz w:val="24"/>
          <w:lang w:val="az-Latn-AZ"/>
        </w:rPr>
        <w:t xml:space="preserve">İxtisas: </w:t>
      </w:r>
      <w:r w:rsidR="00214E3B" w:rsidRPr="00214E3B">
        <w:rPr>
          <w:rFonts w:ascii="Arial" w:hAnsi="Arial"/>
          <w:b/>
          <w:sz w:val="24"/>
          <w:lang w:val="az-Latn-AZ"/>
        </w:rPr>
        <w:t>K</w:t>
      </w:r>
      <w:r w:rsidR="00214E3B">
        <w:rPr>
          <w:rFonts w:ascii="Arial" w:hAnsi="Arial"/>
          <w:b/>
          <w:sz w:val="24"/>
          <w:lang w:val="az-Latn-AZ"/>
        </w:rPr>
        <w:t>omputer Elmləri</w:t>
      </w:r>
    </w:p>
    <w:p w14:paraId="1BB33117" w14:textId="70B9FDA0" w:rsidR="00C94747" w:rsidRPr="00E46615" w:rsidRDefault="00C94747" w:rsidP="00C94747">
      <w:pPr>
        <w:rPr>
          <w:rFonts w:ascii="Arial" w:hAnsi="Arial" w:cs="Arial"/>
          <w:b/>
          <w:sz w:val="24"/>
          <w:szCs w:val="24"/>
          <w:lang w:val="az-Latn-AZ"/>
        </w:rPr>
      </w:pPr>
      <w:r w:rsidRPr="00214E3B">
        <w:rPr>
          <w:rFonts w:ascii="Arial" w:hAnsi="Arial"/>
          <w:b/>
          <w:sz w:val="24"/>
          <w:lang w:val="az-Latn-AZ"/>
        </w:rPr>
        <w:t xml:space="preserve">Kurs: </w:t>
      </w:r>
      <w:r w:rsidR="00214E3B">
        <w:rPr>
          <w:rFonts w:ascii="Arial" w:hAnsi="Arial"/>
          <w:b/>
          <w:sz w:val="24"/>
          <w:lang w:val="az-Latn-AZ"/>
        </w:rPr>
        <w:t>4</w:t>
      </w:r>
    </w:p>
    <w:p w14:paraId="446F09E9" w14:textId="27364052" w:rsidR="00C94747" w:rsidRPr="00E46615" w:rsidRDefault="00C94747" w:rsidP="00C94747">
      <w:pPr>
        <w:rPr>
          <w:rFonts w:ascii="Arial" w:hAnsi="Arial" w:cs="Arial"/>
          <w:b/>
          <w:sz w:val="24"/>
          <w:szCs w:val="24"/>
          <w:lang w:val="az-Latn-AZ"/>
        </w:rPr>
      </w:pPr>
      <w:r w:rsidRPr="00214E3B">
        <w:rPr>
          <w:rFonts w:ascii="Arial" w:hAnsi="Arial"/>
          <w:b/>
          <w:sz w:val="24"/>
          <w:lang w:val="az-Latn-AZ"/>
        </w:rPr>
        <w:t xml:space="preserve">Əlaqə nömrəsi: </w:t>
      </w:r>
      <w:r w:rsidR="00214E3B">
        <w:rPr>
          <w:rFonts w:ascii="Arial" w:hAnsi="Arial"/>
          <w:b/>
          <w:sz w:val="24"/>
          <w:lang w:val="az-Latn-AZ"/>
        </w:rPr>
        <w:t>+994502432827</w:t>
      </w:r>
    </w:p>
    <w:p w14:paraId="72DBFF37" w14:textId="19513A91" w:rsidR="00C94747" w:rsidRPr="00214E3B" w:rsidRDefault="00C94747" w:rsidP="00C94747">
      <w:pPr>
        <w:rPr>
          <w:rFonts w:ascii="Arial" w:hAnsi="Arial" w:cs="Arial"/>
          <w:b/>
          <w:sz w:val="24"/>
          <w:szCs w:val="24"/>
          <w:lang w:val="az-Latn-AZ"/>
        </w:rPr>
      </w:pPr>
      <w:r w:rsidRPr="00214E3B">
        <w:rPr>
          <w:rFonts w:ascii="Arial" w:hAnsi="Arial"/>
          <w:b/>
          <w:sz w:val="24"/>
          <w:lang w:val="az-Latn-AZ"/>
        </w:rPr>
        <w:t xml:space="preserve">E-mail ünvanı: </w:t>
      </w:r>
      <w:r w:rsidR="00214E3B">
        <w:rPr>
          <w:rFonts w:ascii="Arial" w:hAnsi="Arial"/>
          <w:b/>
          <w:sz w:val="24"/>
          <w:lang w:val="az-Latn-AZ"/>
        </w:rPr>
        <w:t>cavad.baghiyev@gmail.com</w:t>
      </w:r>
    </w:p>
    <w:p w14:paraId="7CDADD6F" w14:textId="77777777" w:rsidR="00E46615" w:rsidRDefault="00E46615" w:rsidP="00076DF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14:paraId="736DE049" w14:textId="77777777" w:rsidR="00076DF3" w:rsidRPr="00E46615" w:rsidRDefault="00076DF3" w:rsidP="00076DF3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E46615">
        <w:rPr>
          <w:rFonts w:ascii="Arial" w:hAnsi="Arial" w:cs="Arial"/>
          <w:b/>
          <w:sz w:val="32"/>
          <w:szCs w:val="32"/>
          <w:lang w:val="az-Latn-AZ"/>
        </w:rPr>
        <w:t>TƏCRÜBƏNİN GEDİŞ</w:t>
      </w:r>
      <w:r w:rsidR="00AF093A" w:rsidRPr="00E46615">
        <w:rPr>
          <w:rFonts w:ascii="Arial" w:hAnsi="Arial" w:cs="Arial"/>
          <w:b/>
          <w:sz w:val="32"/>
          <w:szCs w:val="32"/>
          <w:lang w:val="az-Latn-AZ"/>
        </w:rPr>
        <w:t>ATI</w:t>
      </w:r>
      <w:r w:rsidRPr="00E46615">
        <w:rPr>
          <w:rFonts w:ascii="Arial" w:hAnsi="Arial" w:cs="Arial"/>
          <w:b/>
          <w:sz w:val="32"/>
          <w:szCs w:val="32"/>
          <w:lang w:val="az-Latn-AZ"/>
        </w:rPr>
        <w:t xml:space="preserve"> HAQQINDA MƏLUMAT</w:t>
      </w:r>
    </w:p>
    <w:p w14:paraId="59423F30" w14:textId="77777777" w:rsidR="00C94747" w:rsidRPr="00E46615" w:rsidRDefault="00C94747" w:rsidP="00076DF3">
      <w:pPr>
        <w:rPr>
          <w:rFonts w:ascii="Arial" w:hAnsi="Arial" w:cs="Arial"/>
          <w:b/>
          <w:sz w:val="24"/>
          <w:szCs w:val="24"/>
          <w:lang w:val="az-Latn-A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2764"/>
        <w:gridCol w:w="1170"/>
        <w:gridCol w:w="4208"/>
      </w:tblGrid>
      <w:tr w:rsidR="00472D4A" w14:paraId="62F11B68" w14:textId="77777777">
        <w:trPr>
          <w:trHeight w:val="330"/>
        </w:trPr>
        <w:tc>
          <w:tcPr>
            <w:tcW w:w="2340" w:type="dxa"/>
          </w:tcPr>
          <w:p w14:paraId="5D7EF937" w14:textId="77777777" w:rsidR="00472D4A" w:rsidRDefault="00000000">
            <w:r>
              <w:rPr>
                <w:rFonts w:ascii="Arial" w:hAnsi="Arial"/>
                <w:b/>
                <w:sz w:val="24"/>
              </w:rPr>
              <w:t>Tarix</w:t>
            </w:r>
          </w:p>
        </w:tc>
        <w:tc>
          <w:tcPr>
            <w:tcW w:w="2340" w:type="dxa"/>
          </w:tcPr>
          <w:p w14:paraId="6B2B9895" w14:textId="77777777" w:rsidR="00472D4A" w:rsidRDefault="00000000">
            <w:r>
              <w:rPr>
                <w:rFonts w:ascii="Arial" w:hAnsi="Arial"/>
                <w:b/>
                <w:sz w:val="24"/>
              </w:rPr>
              <w:t>Görülən işlərin qısa məzmunu</w:t>
            </w:r>
          </w:p>
        </w:tc>
        <w:tc>
          <w:tcPr>
            <w:tcW w:w="2340" w:type="dxa"/>
          </w:tcPr>
          <w:p w14:paraId="028971A9" w14:textId="77777777" w:rsidR="00472D4A" w:rsidRDefault="00000000">
            <w:r>
              <w:rPr>
                <w:rFonts w:ascii="Arial" w:hAnsi="Arial"/>
                <w:b/>
                <w:sz w:val="24"/>
              </w:rPr>
              <w:t>Təcrübə saatları</w:t>
            </w:r>
          </w:p>
        </w:tc>
        <w:tc>
          <w:tcPr>
            <w:tcW w:w="2340" w:type="dxa"/>
          </w:tcPr>
          <w:p w14:paraId="6DDA18AA" w14:textId="77777777" w:rsidR="00472D4A" w:rsidRDefault="00000000">
            <w:r>
              <w:rPr>
                <w:rFonts w:ascii="Arial" w:hAnsi="Arial"/>
                <w:b/>
                <w:sz w:val="24"/>
              </w:rPr>
              <w:t>Qeyd</w:t>
            </w:r>
          </w:p>
        </w:tc>
      </w:tr>
      <w:tr w:rsidR="00472D4A" w14:paraId="064C3C1B" w14:textId="77777777">
        <w:trPr>
          <w:trHeight w:val="330"/>
        </w:trPr>
        <w:tc>
          <w:tcPr>
            <w:tcW w:w="9360" w:type="dxa"/>
            <w:gridSpan w:val="4"/>
          </w:tcPr>
          <w:p w14:paraId="56B55A0B" w14:textId="77777777" w:rsidR="00472D4A" w:rsidRDefault="00000000">
            <w:r>
              <w:rPr>
                <w:rFonts w:ascii="Arial" w:hAnsi="Arial"/>
                <w:b/>
                <w:sz w:val="24"/>
              </w:rPr>
              <w:t>HƏFTƏ 1</w:t>
            </w:r>
          </w:p>
        </w:tc>
      </w:tr>
      <w:tr w:rsidR="00472D4A" w14:paraId="68CB56EA" w14:textId="77777777">
        <w:trPr>
          <w:trHeight w:val="330"/>
        </w:trPr>
        <w:tc>
          <w:tcPr>
            <w:tcW w:w="9360" w:type="dxa"/>
            <w:gridSpan w:val="4"/>
          </w:tcPr>
          <w:p w14:paraId="35AA7EB3" w14:textId="77777777" w:rsidR="00472D4A" w:rsidRDefault="00000000">
            <w:r>
              <w:rPr>
                <w:rFonts w:ascii="Arial" w:hAnsi="Arial"/>
                <w:b/>
                <w:sz w:val="24"/>
              </w:rPr>
              <w:t>Həftəlik tapşırıq: Tapşırıq 1: İstifadəçi İdarəetmə API-si (NestJS + TypeScript)</w:t>
            </w:r>
          </w:p>
        </w:tc>
      </w:tr>
      <w:tr w:rsidR="00472D4A" w14:paraId="3DF4D86D" w14:textId="77777777">
        <w:trPr>
          <w:trHeight w:val="233"/>
        </w:trPr>
        <w:tc>
          <w:tcPr>
            <w:tcW w:w="2340" w:type="dxa"/>
          </w:tcPr>
          <w:p w14:paraId="5BD2508F" w14:textId="77777777" w:rsidR="00472D4A" w:rsidRDefault="00000000">
            <w:r>
              <w:rPr>
                <w:rFonts w:ascii="Arial" w:hAnsi="Arial"/>
                <w:sz w:val="24"/>
              </w:rPr>
              <w:t>01.07.2026</w:t>
            </w:r>
          </w:p>
        </w:tc>
        <w:tc>
          <w:tcPr>
            <w:tcW w:w="2340" w:type="dxa"/>
          </w:tcPr>
          <w:p w14:paraId="2E6959F6" w14:textId="77777777" w:rsidR="00472D4A" w:rsidRDefault="00000000">
            <w:r>
              <w:rPr>
                <w:rFonts w:ascii="Arial" w:hAnsi="Arial"/>
                <w:sz w:val="24"/>
              </w:rPr>
              <w:t xml:space="preserve">NestJS layihə strukturunun qurulması. TypeORM konfiqurasiyası, PostgreSQL baza </w:t>
            </w:r>
            <w:r>
              <w:rPr>
                <w:rFonts w:ascii="Arial" w:hAnsi="Arial"/>
                <w:sz w:val="24"/>
              </w:rPr>
              <w:lastRenderedPageBreak/>
              <w:t>bağlantısı. User entity və DTO-ların yaradılması (class-validator ilə validasiya).</w:t>
            </w:r>
          </w:p>
        </w:tc>
        <w:tc>
          <w:tcPr>
            <w:tcW w:w="2340" w:type="dxa"/>
          </w:tcPr>
          <w:p w14:paraId="1AAD0E4F" w14:textId="77777777" w:rsidR="00472D4A" w:rsidRDefault="00000000">
            <w:r>
              <w:rPr>
                <w:rFonts w:ascii="Arial" w:hAnsi="Arial"/>
                <w:sz w:val="24"/>
              </w:rPr>
              <w:lastRenderedPageBreak/>
              <w:t>8</w:t>
            </w:r>
          </w:p>
        </w:tc>
        <w:tc>
          <w:tcPr>
            <w:tcW w:w="2340" w:type="dxa"/>
          </w:tcPr>
          <w:p w14:paraId="7C0A9B4D" w14:textId="77777777" w:rsidR="00472D4A" w:rsidRDefault="00000000">
            <w:r>
              <w:rPr>
                <w:rFonts w:ascii="Arial" w:hAnsi="Arial"/>
                <w:sz w:val="24"/>
              </w:rPr>
              <w:t>NestJS CLI ilə yeni layihə yaradıldı. PostgreSQL docker-da işə salındı.</w:t>
            </w:r>
          </w:p>
        </w:tc>
      </w:tr>
      <w:tr w:rsidR="00472D4A" w14:paraId="44BE49F8" w14:textId="77777777">
        <w:trPr>
          <w:trHeight w:val="233"/>
        </w:trPr>
        <w:tc>
          <w:tcPr>
            <w:tcW w:w="2340" w:type="dxa"/>
          </w:tcPr>
          <w:p w14:paraId="751FA663" w14:textId="77777777" w:rsidR="00472D4A" w:rsidRDefault="00000000">
            <w:r>
              <w:rPr>
                <w:rFonts w:ascii="Arial" w:hAnsi="Arial"/>
                <w:sz w:val="24"/>
              </w:rPr>
              <w:t>02.07.2026</w:t>
            </w:r>
          </w:p>
        </w:tc>
        <w:tc>
          <w:tcPr>
            <w:tcW w:w="2340" w:type="dxa"/>
          </w:tcPr>
          <w:p w14:paraId="5A3F072B" w14:textId="77777777" w:rsidR="00472D4A" w:rsidRDefault="00000000">
            <w:r>
              <w:rPr>
                <w:rFonts w:ascii="Arial" w:hAnsi="Arial"/>
                <w:sz w:val="24"/>
              </w:rPr>
              <w:t>User modulu: CRUD əməliyyatları (create, getById, update, delete). Pagination, search (name/email), sorting və filtering (role/status) funksionallığının implementasiyası.</w:t>
            </w:r>
          </w:p>
        </w:tc>
        <w:tc>
          <w:tcPr>
            <w:tcW w:w="2340" w:type="dxa"/>
          </w:tcPr>
          <w:p w14:paraId="3F02E958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6DBE9DF2" w14:textId="77777777" w:rsidR="00472D4A" w:rsidRDefault="00000000">
            <w:r>
              <w:rPr>
                <w:rFonts w:ascii="Arial" w:hAnsi="Arial"/>
                <w:sz w:val="24"/>
              </w:rPr>
              <w:t>Pagination (skip/take) və search (ILike) test edildi. Postman collection hazırlandı.</w:t>
            </w:r>
          </w:p>
        </w:tc>
      </w:tr>
      <w:tr w:rsidR="00472D4A" w14:paraId="70693F13" w14:textId="77777777">
        <w:trPr>
          <w:trHeight w:val="233"/>
        </w:trPr>
        <w:tc>
          <w:tcPr>
            <w:tcW w:w="2340" w:type="dxa"/>
          </w:tcPr>
          <w:p w14:paraId="53288F13" w14:textId="77777777" w:rsidR="00472D4A" w:rsidRDefault="00000000">
            <w:r>
              <w:rPr>
                <w:rFonts w:ascii="Arial" w:hAnsi="Arial"/>
                <w:sz w:val="24"/>
              </w:rPr>
              <w:t>03.07.2026</w:t>
            </w:r>
          </w:p>
        </w:tc>
        <w:tc>
          <w:tcPr>
            <w:tcW w:w="2340" w:type="dxa"/>
          </w:tcPr>
          <w:p w14:paraId="5605BFE4" w14:textId="77777777" w:rsidR="00472D4A" w:rsidRDefault="00000000">
            <w:r>
              <w:rPr>
                <w:rFonts w:ascii="Arial" w:hAnsi="Arial"/>
                <w:sz w:val="24"/>
              </w:rPr>
              <w:t>Task entity və DTO-ların dizaynı. Task-in User ilə əlaqələri (assignedBy, assignedTo). Task CRUD əməliyyatlarının yazılması.</w:t>
            </w:r>
          </w:p>
        </w:tc>
        <w:tc>
          <w:tcPr>
            <w:tcW w:w="2340" w:type="dxa"/>
          </w:tcPr>
          <w:p w14:paraId="359F6E90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406150E5" w14:textId="77777777" w:rsidR="00472D4A" w:rsidRDefault="00000000">
            <w:r>
              <w:rPr>
                <w:rFonts w:ascii="Arial" w:hAnsi="Arial"/>
                <w:sz w:val="24"/>
              </w:rPr>
              <w:t>TypeORM @ManyToOne relation-ları düzgün konfiqurasiya edildi. Cascade delete qaydaları müəyyənləşdirildi.</w:t>
            </w:r>
          </w:p>
        </w:tc>
      </w:tr>
      <w:tr w:rsidR="00472D4A" w14:paraId="23239870" w14:textId="77777777">
        <w:trPr>
          <w:trHeight w:val="233"/>
        </w:trPr>
        <w:tc>
          <w:tcPr>
            <w:tcW w:w="2340" w:type="dxa"/>
          </w:tcPr>
          <w:p w14:paraId="10A5AC99" w14:textId="039F80E7" w:rsidR="00472D4A" w:rsidRDefault="00000000">
            <w:r>
              <w:rPr>
                <w:rFonts w:ascii="Arial" w:hAnsi="Arial"/>
                <w:sz w:val="24"/>
              </w:rPr>
              <w:t>0</w:t>
            </w:r>
            <w:r w:rsidR="003E0A13">
              <w:rPr>
                <w:rFonts w:ascii="Arial" w:hAnsi="Arial"/>
                <w:sz w:val="24"/>
              </w:rPr>
              <w:t>6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3EDB2440" w14:textId="77777777" w:rsidR="00472D4A" w:rsidRDefault="00000000">
            <w:r>
              <w:rPr>
                <w:rFonts w:ascii="Arial" w:hAnsi="Arial"/>
                <w:sz w:val="24"/>
              </w:rPr>
              <w:t>Task list endpoint: filtering (assignedTo, assignedBy, status) və search funksionallığının əlavə edilməsi. Bulk delete əməliyyatı.</w:t>
            </w:r>
          </w:p>
        </w:tc>
        <w:tc>
          <w:tcPr>
            <w:tcW w:w="2340" w:type="dxa"/>
          </w:tcPr>
          <w:p w14:paraId="780A8DB4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47EB2628" w14:textId="77777777" w:rsidR="00472D4A" w:rsidRDefault="00000000">
            <w:r>
              <w:rPr>
                <w:rFonts w:ascii="Arial" w:hAnsi="Arial"/>
                <w:sz w:val="24"/>
              </w:rPr>
              <w:t>Bulk delete: Array of IDs qəbul edən endpoint yazıldı. Swagger UI test edildi.</w:t>
            </w:r>
          </w:p>
        </w:tc>
      </w:tr>
      <w:tr w:rsidR="00472D4A" w14:paraId="2CD0225B" w14:textId="77777777">
        <w:trPr>
          <w:trHeight w:val="233"/>
        </w:trPr>
        <w:tc>
          <w:tcPr>
            <w:tcW w:w="2340" w:type="dxa"/>
          </w:tcPr>
          <w:p w14:paraId="279BB43D" w14:textId="1A7B47F6" w:rsidR="00472D4A" w:rsidRDefault="00000000">
            <w:r>
              <w:rPr>
                <w:rFonts w:ascii="Arial" w:hAnsi="Arial"/>
                <w:sz w:val="24"/>
              </w:rPr>
              <w:t>0</w:t>
            </w:r>
            <w:r w:rsidR="003E0A13">
              <w:rPr>
                <w:rFonts w:ascii="Arial" w:hAnsi="Arial"/>
                <w:sz w:val="24"/>
              </w:rPr>
              <w:t>7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1B5E60CE" w14:textId="77777777" w:rsidR="00472D4A" w:rsidRDefault="00000000">
            <w:r>
              <w:rPr>
                <w:rFonts w:ascii="Arial" w:hAnsi="Arial"/>
                <w:sz w:val="24"/>
              </w:rPr>
              <w:t>Seed script (nümunəvi users və tasks), README sənədinin hazırlanması, error handling (404, 400) və Swagger dokumentasiyası.</w:t>
            </w:r>
          </w:p>
        </w:tc>
        <w:tc>
          <w:tcPr>
            <w:tcW w:w="2340" w:type="dxa"/>
          </w:tcPr>
          <w:p w14:paraId="0EB46DBF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3AE2E0A0" w14:textId="77777777" w:rsidR="00472D4A" w:rsidRDefault="00000000">
            <w:r>
              <w:rPr>
                <w:rFonts w:ascii="Arial" w:hAnsi="Arial"/>
                <w:sz w:val="24"/>
              </w:rPr>
              <w:t>Seed script 20 user və 30 task ilə dolduruldu. README.md tamamlandı.</w:t>
            </w:r>
          </w:p>
        </w:tc>
      </w:tr>
      <w:tr w:rsidR="00472D4A" w14:paraId="19508081" w14:textId="77777777">
        <w:trPr>
          <w:trHeight w:val="330"/>
        </w:trPr>
        <w:tc>
          <w:tcPr>
            <w:tcW w:w="9360" w:type="dxa"/>
            <w:gridSpan w:val="4"/>
          </w:tcPr>
          <w:p w14:paraId="47C2DACB" w14:textId="77777777" w:rsidR="00472D4A" w:rsidRDefault="00000000">
            <w:r>
              <w:rPr>
                <w:rFonts w:ascii="Arial" w:hAnsi="Arial"/>
                <w:b/>
                <w:sz w:val="24"/>
              </w:rPr>
              <w:t>HƏFTƏ 2</w:t>
            </w:r>
          </w:p>
        </w:tc>
      </w:tr>
      <w:tr w:rsidR="00472D4A" w14:paraId="07F168A4" w14:textId="77777777">
        <w:trPr>
          <w:trHeight w:val="330"/>
        </w:trPr>
        <w:tc>
          <w:tcPr>
            <w:tcW w:w="9360" w:type="dxa"/>
            <w:gridSpan w:val="4"/>
          </w:tcPr>
          <w:p w14:paraId="405E97C6" w14:textId="77777777" w:rsidR="00472D4A" w:rsidRDefault="00000000">
            <w:r>
              <w:rPr>
                <w:rFonts w:ascii="Arial" w:hAnsi="Arial"/>
                <w:b/>
                <w:sz w:val="24"/>
              </w:rPr>
              <w:t>Həftəlik tapşırıq: Tapşırıq 2: E-ticarət Sifariş API-si – Milestone 1 &amp; 2 (Core CRUD + Auth)</w:t>
            </w:r>
          </w:p>
        </w:tc>
      </w:tr>
      <w:tr w:rsidR="00472D4A" w14:paraId="77BAA88F" w14:textId="77777777">
        <w:trPr>
          <w:trHeight w:val="233"/>
        </w:trPr>
        <w:tc>
          <w:tcPr>
            <w:tcW w:w="2340" w:type="dxa"/>
          </w:tcPr>
          <w:p w14:paraId="534809A8" w14:textId="2173403C" w:rsidR="00472D4A" w:rsidRDefault="00000000">
            <w:r>
              <w:rPr>
                <w:rFonts w:ascii="Arial" w:hAnsi="Arial"/>
                <w:sz w:val="24"/>
              </w:rPr>
              <w:t>0</w:t>
            </w:r>
            <w:r w:rsidR="003E0A13">
              <w:rPr>
                <w:rFonts w:ascii="Arial" w:hAnsi="Arial"/>
                <w:sz w:val="24"/>
              </w:rPr>
              <w:t>8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0DA76713" w14:textId="77777777" w:rsidR="00472D4A" w:rsidRDefault="00000000">
            <w:r>
              <w:rPr>
                <w:rFonts w:ascii="Arial" w:hAnsi="Arial"/>
                <w:sz w:val="24"/>
              </w:rPr>
              <w:t>E-ticarət layihəsinin qurulması. Prisma/TypeORM seçimi və əsaslandırılması. User, Product, Category entity-lərinin dizaynı.</w:t>
            </w:r>
          </w:p>
        </w:tc>
        <w:tc>
          <w:tcPr>
            <w:tcW w:w="2340" w:type="dxa"/>
          </w:tcPr>
          <w:p w14:paraId="6A29ECBC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656BE846" w14:textId="77777777" w:rsidR="00472D4A" w:rsidRDefault="00000000">
            <w:r>
              <w:rPr>
                <w:rFonts w:ascii="Arial" w:hAnsi="Arial"/>
                <w:sz w:val="24"/>
              </w:rPr>
              <w:t>Prisma ORM seçildi. Prisma schema və migration faylları yaradıldı.</w:t>
            </w:r>
          </w:p>
        </w:tc>
      </w:tr>
      <w:tr w:rsidR="00472D4A" w14:paraId="201F1CB1" w14:textId="77777777">
        <w:trPr>
          <w:trHeight w:val="233"/>
        </w:trPr>
        <w:tc>
          <w:tcPr>
            <w:tcW w:w="2340" w:type="dxa"/>
          </w:tcPr>
          <w:p w14:paraId="4EE15BB4" w14:textId="45CAA748" w:rsidR="00472D4A" w:rsidRDefault="00000000">
            <w:r>
              <w:rPr>
                <w:rFonts w:ascii="Arial" w:hAnsi="Arial"/>
                <w:sz w:val="24"/>
              </w:rPr>
              <w:t>0</w:t>
            </w:r>
            <w:r w:rsidR="003E0A13">
              <w:rPr>
                <w:rFonts w:ascii="Arial" w:hAnsi="Arial"/>
                <w:sz w:val="24"/>
              </w:rPr>
              <w:t>9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3687D5A5" w14:textId="77777777" w:rsidR="00472D4A" w:rsidRDefault="00000000">
            <w:r>
              <w:rPr>
                <w:rFonts w:ascii="Arial" w:hAnsi="Arial"/>
                <w:sz w:val="24"/>
              </w:rPr>
              <w:t xml:space="preserve">Product CRUD: pagination, category/price filtering, sorting, search by </w:t>
            </w:r>
            <w:r>
              <w:rPr>
                <w:rFonts w:ascii="Arial" w:hAnsi="Arial"/>
                <w:sz w:val="24"/>
              </w:rPr>
              <w:lastRenderedPageBreak/>
              <w:t>name. Soft delete implementasiyası.</w:t>
            </w:r>
          </w:p>
        </w:tc>
        <w:tc>
          <w:tcPr>
            <w:tcW w:w="2340" w:type="dxa"/>
          </w:tcPr>
          <w:p w14:paraId="141BD8D6" w14:textId="77777777" w:rsidR="00472D4A" w:rsidRDefault="00000000">
            <w:r>
              <w:rPr>
                <w:rFonts w:ascii="Arial" w:hAnsi="Arial"/>
                <w:sz w:val="24"/>
              </w:rPr>
              <w:lastRenderedPageBreak/>
              <w:t>8</w:t>
            </w:r>
          </w:p>
        </w:tc>
        <w:tc>
          <w:tcPr>
            <w:tcW w:w="2340" w:type="dxa"/>
          </w:tcPr>
          <w:p w14:paraId="0B5A3E92" w14:textId="77777777" w:rsidR="00472D4A" w:rsidRDefault="00000000">
            <w:r>
              <w:rPr>
                <w:rFonts w:ascii="Arial" w:hAnsi="Arial"/>
                <w:sz w:val="24"/>
              </w:rPr>
              <w:t>Soft delete: deletedAt sahəsi əlavə edildi. List endpoint-lərdə deletedAt IS NULL filteri tətbiq edildi.</w:t>
            </w:r>
          </w:p>
        </w:tc>
      </w:tr>
      <w:tr w:rsidR="00472D4A" w14:paraId="2EEE057F" w14:textId="77777777">
        <w:trPr>
          <w:trHeight w:val="233"/>
        </w:trPr>
        <w:tc>
          <w:tcPr>
            <w:tcW w:w="2340" w:type="dxa"/>
          </w:tcPr>
          <w:p w14:paraId="649C67DF" w14:textId="52C5CEBF" w:rsidR="00472D4A" w:rsidRDefault="003E0A13">
            <w:r>
              <w:rPr>
                <w:rFonts w:ascii="Arial" w:hAnsi="Arial"/>
                <w:sz w:val="24"/>
              </w:rPr>
              <w:t>10</w:t>
            </w:r>
            <w:r w:rsidR="00000000"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5F49D158" w14:textId="77777777" w:rsidR="00472D4A" w:rsidRDefault="00000000">
            <w:r>
              <w:rPr>
                <w:rFonts w:ascii="Arial" w:hAnsi="Arial"/>
                <w:sz w:val="24"/>
              </w:rPr>
              <w:t>Category CRUD: self-referencing parentId (maksimum 1 səviyyə dərinlik), nested children qaytarılması. Validation və qayda yoxlanışları.</w:t>
            </w:r>
          </w:p>
        </w:tc>
        <w:tc>
          <w:tcPr>
            <w:tcW w:w="2340" w:type="dxa"/>
          </w:tcPr>
          <w:p w14:paraId="2DF0F60F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101C762B" w14:textId="77777777" w:rsidR="00472D4A" w:rsidRDefault="00000000">
            <w:r>
              <w:rPr>
                <w:rFonts w:ascii="Arial" w:hAnsi="Arial"/>
                <w:sz w:val="24"/>
              </w:rPr>
              <w:t>Recursive category tree: self-join ilə 1 səviyyəli nested children qaytarıldı. Parent validation əlavə edildi.</w:t>
            </w:r>
          </w:p>
        </w:tc>
      </w:tr>
      <w:tr w:rsidR="00472D4A" w14:paraId="090AD5EC" w14:textId="77777777">
        <w:trPr>
          <w:trHeight w:val="233"/>
        </w:trPr>
        <w:tc>
          <w:tcPr>
            <w:tcW w:w="2340" w:type="dxa"/>
          </w:tcPr>
          <w:p w14:paraId="7C55A39D" w14:textId="59C352C4" w:rsidR="00472D4A" w:rsidRDefault="00000000">
            <w:r>
              <w:rPr>
                <w:rFonts w:ascii="Arial" w:hAnsi="Arial"/>
                <w:sz w:val="24"/>
              </w:rPr>
              <w:t>1</w:t>
            </w:r>
            <w:r w:rsidR="003E0A13">
              <w:rPr>
                <w:rFonts w:ascii="Arial" w:hAnsi="Arial"/>
                <w:sz w:val="24"/>
              </w:rPr>
              <w:t>3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7C72AD00" w14:textId="77777777" w:rsidR="00472D4A" w:rsidRDefault="00000000">
            <w:r>
              <w:rPr>
                <w:rFonts w:ascii="Arial" w:hAnsi="Arial"/>
                <w:sz w:val="24"/>
              </w:rPr>
              <w:t>Auth sistem: JWT access + refresh tokens, bcrypt/argon2 hashing. Register/login endpoint-ləri. Refresh token rotation.</w:t>
            </w:r>
          </w:p>
        </w:tc>
        <w:tc>
          <w:tcPr>
            <w:tcW w:w="2340" w:type="dxa"/>
          </w:tcPr>
          <w:p w14:paraId="5663D9A7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4FA1B0DC" w14:textId="77777777" w:rsidR="00472D4A" w:rsidRDefault="00000000">
            <w:r>
              <w:rPr>
                <w:rFonts w:ascii="Arial" w:hAnsi="Arial"/>
                <w:sz w:val="24"/>
              </w:rPr>
              <w:t>JWT strategy implementasiyası. Access token 15 dəq, refresh token 7 gün TTL ilə konfiqurasiya edildi.</w:t>
            </w:r>
          </w:p>
        </w:tc>
      </w:tr>
      <w:tr w:rsidR="00472D4A" w14:paraId="4827AC25" w14:textId="77777777">
        <w:trPr>
          <w:trHeight w:val="233"/>
        </w:trPr>
        <w:tc>
          <w:tcPr>
            <w:tcW w:w="2340" w:type="dxa"/>
          </w:tcPr>
          <w:p w14:paraId="7FBD64B8" w14:textId="1CBA4C66" w:rsidR="00472D4A" w:rsidRDefault="00000000">
            <w:r>
              <w:rPr>
                <w:rFonts w:ascii="Arial" w:hAnsi="Arial"/>
                <w:sz w:val="24"/>
              </w:rPr>
              <w:t>1</w:t>
            </w:r>
            <w:r w:rsidR="003E0A13">
              <w:rPr>
                <w:rFonts w:ascii="Arial" w:hAnsi="Arial"/>
                <w:sz w:val="24"/>
              </w:rPr>
              <w:t>4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1FCDEA92" w14:textId="77777777" w:rsidR="00472D4A" w:rsidRDefault="00000000">
            <w:r>
              <w:rPr>
                <w:rFonts w:ascii="Arial" w:hAnsi="Arial"/>
                <w:sz w:val="24"/>
              </w:rPr>
              <w:t>Roles (CUSTOMER, ADMIN) və @Roles() decorator + guard. @CurrentUser() parametri. Yalnız admin-lərin product/category mutate etməsi.</w:t>
            </w:r>
          </w:p>
        </w:tc>
        <w:tc>
          <w:tcPr>
            <w:tcW w:w="2340" w:type="dxa"/>
          </w:tcPr>
          <w:p w14:paraId="39ACA31A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2EFA01E6" w14:textId="77777777" w:rsidR="00472D4A" w:rsidRDefault="00000000">
            <w:r>
              <w:rPr>
                <w:rFonts w:ascii="Arial" w:hAnsi="Arial"/>
                <w:sz w:val="24"/>
              </w:rPr>
              <w:t>Role-based access control (RBAC) test edildi. CUSTOMER user POST /products-a 403 aldı.</w:t>
            </w:r>
          </w:p>
        </w:tc>
      </w:tr>
      <w:tr w:rsidR="00472D4A" w14:paraId="72D7A274" w14:textId="77777777">
        <w:trPr>
          <w:trHeight w:val="330"/>
        </w:trPr>
        <w:tc>
          <w:tcPr>
            <w:tcW w:w="9360" w:type="dxa"/>
            <w:gridSpan w:val="4"/>
          </w:tcPr>
          <w:p w14:paraId="3503EE3E" w14:textId="77777777" w:rsidR="00472D4A" w:rsidRDefault="00000000">
            <w:r>
              <w:rPr>
                <w:rFonts w:ascii="Arial" w:hAnsi="Arial"/>
                <w:b/>
                <w:sz w:val="24"/>
              </w:rPr>
              <w:t>HƏFTƏ 3</w:t>
            </w:r>
          </w:p>
        </w:tc>
      </w:tr>
      <w:tr w:rsidR="00472D4A" w14:paraId="302B153C" w14:textId="77777777">
        <w:trPr>
          <w:trHeight w:val="330"/>
        </w:trPr>
        <w:tc>
          <w:tcPr>
            <w:tcW w:w="9360" w:type="dxa"/>
            <w:gridSpan w:val="4"/>
          </w:tcPr>
          <w:p w14:paraId="5580257D" w14:textId="77777777" w:rsidR="00472D4A" w:rsidRDefault="00000000">
            <w:r>
              <w:rPr>
                <w:rFonts w:ascii="Arial" w:hAnsi="Arial"/>
                <w:b/>
                <w:sz w:val="24"/>
              </w:rPr>
              <w:t>Həftəlik tapşırıq: Tapşırıq 2: E-ticarət Sifariş API-si – Milestone 3 (Cart &amp; Orders)</w:t>
            </w:r>
          </w:p>
        </w:tc>
      </w:tr>
      <w:tr w:rsidR="00472D4A" w14:paraId="0B754D4F" w14:textId="77777777">
        <w:trPr>
          <w:trHeight w:val="233"/>
        </w:trPr>
        <w:tc>
          <w:tcPr>
            <w:tcW w:w="2340" w:type="dxa"/>
          </w:tcPr>
          <w:p w14:paraId="7FDA7D0E" w14:textId="185F1C66" w:rsidR="00472D4A" w:rsidRDefault="00000000">
            <w:r>
              <w:rPr>
                <w:rFonts w:ascii="Arial" w:hAnsi="Arial"/>
                <w:sz w:val="24"/>
              </w:rPr>
              <w:t>1</w:t>
            </w:r>
            <w:r w:rsidR="003E0A13">
              <w:rPr>
                <w:rFonts w:ascii="Arial" w:hAnsi="Arial"/>
                <w:sz w:val="24"/>
              </w:rPr>
              <w:t>5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7BFC6F41" w14:textId="77777777" w:rsidR="00472D4A" w:rsidRDefault="00000000">
            <w:r>
              <w:rPr>
                <w:rFonts w:ascii="Arial" w:hAnsi="Arial"/>
                <w:sz w:val="24"/>
              </w:rPr>
              <w:t>Cart implementasiyası: add item (duplicate yoxlanışı), update quantity, delete item. Stock yoxlanışı (400 if exceeds).</w:t>
            </w:r>
          </w:p>
        </w:tc>
        <w:tc>
          <w:tcPr>
            <w:tcW w:w="2340" w:type="dxa"/>
          </w:tcPr>
          <w:p w14:paraId="1E45037B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58A34AB1" w14:textId="77777777" w:rsidR="00472D4A" w:rsidRDefault="00000000">
            <w:r>
              <w:rPr>
                <w:rFonts w:ascii="Arial" w:hAnsi="Arial"/>
                <w:sz w:val="24"/>
              </w:rPr>
              <w:t>CartItem entity: userId + productId unique constraint. Duplicate add zamanı quantity artırıldı.</w:t>
            </w:r>
          </w:p>
        </w:tc>
      </w:tr>
      <w:tr w:rsidR="00472D4A" w14:paraId="51799164" w14:textId="77777777">
        <w:trPr>
          <w:trHeight w:val="233"/>
        </w:trPr>
        <w:tc>
          <w:tcPr>
            <w:tcW w:w="2340" w:type="dxa"/>
          </w:tcPr>
          <w:p w14:paraId="2E237D7B" w14:textId="5AC1D2EE" w:rsidR="00472D4A" w:rsidRDefault="00000000">
            <w:r>
              <w:rPr>
                <w:rFonts w:ascii="Arial" w:hAnsi="Arial"/>
                <w:sz w:val="24"/>
              </w:rPr>
              <w:t>1</w:t>
            </w:r>
            <w:r w:rsidR="003E0A13">
              <w:rPr>
                <w:rFonts w:ascii="Arial" w:hAnsi="Arial"/>
                <w:sz w:val="24"/>
              </w:rPr>
              <w:t>6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2291B0DA" w14:textId="77777777" w:rsidR="00472D4A" w:rsidRDefault="00000000">
            <w:r>
              <w:rPr>
                <w:rFonts w:ascii="Arial" w:hAnsi="Arial"/>
                <w:sz w:val="24"/>
              </w:rPr>
              <w:t>Cart totals: subtotal per line və cart total hesablanması. GET /cart endpoint.</w:t>
            </w:r>
          </w:p>
        </w:tc>
        <w:tc>
          <w:tcPr>
            <w:tcW w:w="2340" w:type="dxa"/>
          </w:tcPr>
          <w:p w14:paraId="4A3A5484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3AC92412" w14:textId="77777777" w:rsidR="00472D4A" w:rsidRDefault="00000000">
            <w:r>
              <w:rPr>
                <w:rFonts w:ascii="Arial" w:hAnsi="Arial"/>
                <w:sz w:val="24"/>
              </w:rPr>
              <w:t>Computed totals: raw SQL ilə subtotal hesablanması. Cart response formatı optimize edildi.</w:t>
            </w:r>
          </w:p>
        </w:tc>
      </w:tr>
      <w:tr w:rsidR="00472D4A" w14:paraId="2FC67328" w14:textId="77777777">
        <w:trPr>
          <w:trHeight w:val="233"/>
        </w:trPr>
        <w:tc>
          <w:tcPr>
            <w:tcW w:w="2340" w:type="dxa"/>
          </w:tcPr>
          <w:p w14:paraId="3FCB94C7" w14:textId="38CD0308" w:rsidR="00472D4A" w:rsidRDefault="00000000">
            <w:r>
              <w:rPr>
                <w:rFonts w:ascii="Arial" w:hAnsi="Arial"/>
                <w:sz w:val="24"/>
              </w:rPr>
              <w:t>1</w:t>
            </w:r>
            <w:r w:rsidR="003E0A13">
              <w:rPr>
                <w:rFonts w:ascii="Arial" w:hAnsi="Arial"/>
                <w:sz w:val="24"/>
              </w:rPr>
              <w:t>7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00175BE8" w14:textId="77777777" w:rsidR="00472D4A" w:rsidRDefault="00000000">
            <w:r>
              <w:rPr>
                <w:rFonts w:ascii="Arial" w:hAnsi="Arial"/>
                <w:sz w:val="24"/>
              </w:rPr>
              <w:t>Checkout flow: cart → order conversion. Transaction ilə stock decrement, order və order items yaratma. Price snapshot.</w:t>
            </w:r>
          </w:p>
        </w:tc>
        <w:tc>
          <w:tcPr>
            <w:tcW w:w="2340" w:type="dxa"/>
          </w:tcPr>
          <w:p w14:paraId="1B2D7CF2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3B1F0318" w14:textId="77777777" w:rsidR="00472D4A" w:rsidRDefault="00000000">
            <w:r>
              <w:rPr>
                <w:rFonts w:ascii="Arial" w:hAnsi="Arial"/>
                <w:sz w:val="24"/>
              </w:rPr>
              <w:t>TypeORM transaction manager istifadə edildi. Stock və order atomik update edildi.</w:t>
            </w:r>
          </w:p>
        </w:tc>
      </w:tr>
      <w:tr w:rsidR="00472D4A" w14:paraId="007D0127" w14:textId="77777777">
        <w:trPr>
          <w:trHeight w:val="233"/>
        </w:trPr>
        <w:tc>
          <w:tcPr>
            <w:tcW w:w="2340" w:type="dxa"/>
          </w:tcPr>
          <w:p w14:paraId="6B3C8B4A" w14:textId="46200089" w:rsidR="00472D4A" w:rsidRDefault="003E0A13">
            <w:r>
              <w:rPr>
                <w:rFonts w:ascii="Arial" w:hAnsi="Arial"/>
                <w:sz w:val="24"/>
              </w:rPr>
              <w:t>20</w:t>
            </w:r>
            <w:r w:rsidR="00000000"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0CB873D9" w14:textId="77777777" w:rsidR="00472D4A" w:rsidRDefault="00000000">
            <w:r>
              <w:rPr>
                <w:rFonts w:ascii="Arial" w:hAnsi="Arial"/>
                <w:sz w:val="24"/>
              </w:rPr>
              <w:t xml:space="preserve">Order state machine: PENDING → PAID → SHIPPED → DELIVERED, plus CANCELLED. Invalid </w:t>
            </w:r>
            <w:r>
              <w:rPr>
                <w:rFonts w:ascii="Arial" w:hAnsi="Arial"/>
                <w:sz w:val="24"/>
              </w:rPr>
              <w:lastRenderedPageBreak/>
              <w:t>transition handling (409 Conflict).</w:t>
            </w:r>
          </w:p>
        </w:tc>
        <w:tc>
          <w:tcPr>
            <w:tcW w:w="2340" w:type="dxa"/>
          </w:tcPr>
          <w:p w14:paraId="1B40F6EB" w14:textId="77777777" w:rsidR="00472D4A" w:rsidRDefault="00000000">
            <w:r>
              <w:rPr>
                <w:rFonts w:ascii="Arial" w:hAnsi="Arial"/>
                <w:sz w:val="24"/>
              </w:rPr>
              <w:lastRenderedPageBreak/>
              <w:t>8</w:t>
            </w:r>
          </w:p>
        </w:tc>
        <w:tc>
          <w:tcPr>
            <w:tcW w:w="2340" w:type="dxa"/>
          </w:tcPr>
          <w:p w14:paraId="264D59DC" w14:textId="77777777" w:rsidR="00472D4A" w:rsidRDefault="00000000">
            <w:r>
              <w:rPr>
                <w:rFonts w:ascii="Arial" w:hAnsi="Arial"/>
                <w:sz w:val="24"/>
              </w:rPr>
              <w:t>State machine: valid transitions array ilə yoxlanış. Invalid transition 409 Conflict qaytarıldı.</w:t>
            </w:r>
          </w:p>
        </w:tc>
      </w:tr>
      <w:tr w:rsidR="00472D4A" w14:paraId="04C821C6" w14:textId="77777777">
        <w:trPr>
          <w:trHeight w:val="233"/>
        </w:trPr>
        <w:tc>
          <w:tcPr>
            <w:tcW w:w="2340" w:type="dxa"/>
          </w:tcPr>
          <w:p w14:paraId="56A1D96F" w14:textId="179CC870" w:rsidR="00472D4A" w:rsidRDefault="003E0A13">
            <w:r>
              <w:rPr>
                <w:rFonts w:ascii="Arial" w:hAnsi="Arial"/>
                <w:sz w:val="24"/>
              </w:rPr>
              <w:t>21</w:t>
            </w:r>
            <w:r w:rsidR="00000000"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1A1F4DDF" w14:textId="77777777" w:rsidR="00472D4A" w:rsidRDefault="00000000">
            <w:r>
              <w:rPr>
                <w:rFonts w:ascii="Arial" w:hAnsi="Arial"/>
                <w:sz w:val="24"/>
              </w:rPr>
              <w:t>Cancel logic: PENDING order cancel → stock restore. POST /orders/:id/pay simulyasiyası. GET /orders (user-specific listing).</w:t>
            </w:r>
          </w:p>
        </w:tc>
        <w:tc>
          <w:tcPr>
            <w:tcW w:w="2340" w:type="dxa"/>
          </w:tcPr>
          <w:p w14:paraId="3DFB1B16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654AE1DF" w14:textId="77777777" w:rsidR="00472D4A" w:rsidRDefault="00000000">
            <w:r>
              <w:rPr>
                <w:rFonts w:ascii="Arial" w:hAnsi="Arial"/>
                <w:sz w:val="24"/>
              </w:rPr>
              <w:t>Cancel endpoint: stock restore + order status CANCELLED. Transaction ilə təhlükəsiz edildi.</w:t>
            </w:r>
          </w:p>
        </w:tc>
      </w:tr>
      <w:tr w:rsidR="00472D4A" w14:paraId="650E2875" w14:textId="77777777">
        <w:trPr>
          <w:trHeight w:val="330"/>
        </w:trPr>
        <w:tc>
          <w:tcPr>
            <w:tcW w:w="9360" w:type="dxa"/>
            <w:gridSpan w:val="4"/>
          </w:tcPr>
          <w:p w14:paraId="0CC462C7" w14:textId="77777777" w:rsidR="00472D4A" w:rsidRDefault="00000000">
            <w:r>
              <w:rPr>
                <w:rFonts w:ascii="Arial" w:hAnsi="Arial"/>
                <w:b/>
                <w:sz w:val="24"/>
              </w:rPr>
              <w:t>HƏFTƏ 4</w:t>
            </w:r>
          </w:p>
        </w:tc>
      </w:tr>
      <w:tr w:rsidR="00472D4A" w14:paraId="2042EADE" w14:textId="77777777">
        <w:trPr>
          <w:trHeight w:val="330"/>
        </w:trPr>
        <w:tc>
          <w:tcPr>
            <w:tcW w:w="9360" w:type="dxa"/>
            <w:gridSpan w:val="4"/>
          </w:tcPr>
          <w:p w14:paraId="6B330B3C" w14:textId="77777777" w:rsidR="00472D4A" w:rsidRDefault="00000000">
            <w:r>
              <w:rPr>
                <w:rFonts w:ascii="Arial" w:hAnsi="Arial"/>
                <w:b/>
                <w:sz w:val="24"/>
              </w:rPr>
              <w:t>Həftəlik tapşırıq: Tapşırıq 2: E-ticarət Sifariş API-si – Milestone 4 &amp; 5 (Caching, Events, Polish)</w:t>
            </w:r>
          </w:p>
        </w:tc>
      </w:tr>
      <w:tr w:rsidR="00472D4A" w14:paraId="7921C603" w14:textId="77777777">
        <w:trPr>
          <w:trHeight w:val="233"/>
        </w:trPr>
        <w:tc>
          <w:tcPr>
            <w:tcW w:w="2340" w:type="dxa"/>
          </w:tcPr>
          <w:p w14:paraId="42391A0B" w14:textId="6EA0EE51" w:rsidR="00472D4A" w:rsidRDefault="003E0A13">
            <w:r>
              <w:rPr>
                <w:rFonts w:ascii="Arial" w:hAnsi="Arial"/>
                <w:sz w:val="24"/>
              </w:rPr>
              <w:t>22</w:t>
            </w:r>
            <w:r w:rsidR="00000000"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23A8F835" w14:textId="77777777" w:rsidR="00472D4A" w:rsidRDefault="00000000">
            <w:r>
              <w:rPr>
                <w:rFonts w:ascii="Arial" w:hAnsi="Arial"/>
                <w:sz w:val="24"/>
              </w:rPr>
              <w:t>Caching: GET /products və GET /products/:id cache-lənməsi. Cache invalidation strategiyası (mutation zamanı təmizləmə).</w:t>
            </w:r>
          </w:p>
        </w:tc>
        <w:tc>
          <w:tcPr>
            <w:tcW w:w="2340" w:type="dxa"/>
          </w:tcPr>
          <w:p w14:paraId="2446C56C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4A10949A" w14:textId="77777777" w:rsidR="00472D4A" w:rsidRDefault="00000000">
            <w:r>
              <w:rPr>
                <w:rFonts w:ascii="Arial" w:hAnsi="Arial"/>
                <w:sz w:val="24"/>
              </w:rPr>
              <w:t>Cache key: query params hash ilə unikal açar. TTL 60 saniyə təyin edildi.</w:t>
            </w:r>
          </w:p>
        </w:tc>
      </w:tr>
      <w:tr w:rsidR="00472D4A" w14:paraId="7B95B8E6" w14:textId="77777777">
        <w:trPr>
          <w:trHeight w:val="233"/>
        </w:trPr>
        <w:tc>
          <w:tcPr>
            <w:tcW w:w="2340" w:type="dxa"/>
          </w:tcPr>
          <w:p w14:paraId="1FB65AC7" w14:textId="69A3E899" w:rsidR="00472D4A" w:rsidRDefault="00000000">
            <w:r>
              <w:rPr>
                <w:rFonts w:ascii="Arial" w:hAnsi="Arial"/>
                <w:sz w:val="24"/>
              </w:rPr>
              <w:t>2</w:t>
            </w:r>
            <w:r w:rsidR="003E0A13">
              <w:rPr>
                <w:rFonts w:ascii="Arial" w:hAnsi="Arial"/>
                <w:sz w:val="24"/>
              </w:rPr>
              <w:t>3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31C5372C" w14:textId="77777777" w:rsidR="00472D4A" w:rsidRDefault="00000000">
            <w:r>
              <w:rPr>
                <w:rFonts w:ascii="Arial" w:hAnsi="Arial"/>
                <w:sz w:val="24"/>
              </w:rPr>
              <w:t>Performance measurement: cache miss vs hit response times (1000+ seeded products). Nəticələrin README-ə əlavə edilməsi.</w:t>
            </w:r>
          </w:p>
        </w:tc>
        <w:tc>
          <w:tcPr>
            <w:tcW w:w="2340" w:type="dxa"/>
          </w:tcPr>
          <w:p w14:paraId="75E25345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06A1786E" w14:textId="77777777" w:rsidR="00472D4A" w:rsidRDefault="00000000">
            <w:r>
              <w:rPr>
                <w:rFonts w:ascii="Arial" w:hAnsi="Arial"/>
                <w:sz w:val="24"/>
              </w:rPr>
              <w:t>Artillery/Apache Bench ilə load test. Cache hit ~5ms, cache miss ~120ms. Nəticələr README-ə yazıldı.</w:t>
            </w:r>
          </w:p>
        </w:tc>
      </w:tr>
      <w:tr w:rsidR="00472D4A" w14:paraId="661D23D7" w14:textId="77777777">
        <w:trPr>
          <w:trHeight w:val="233"/>
        </w:trPr>
        <w:tc>
          <w:tcPr>
            <w:tcW w:w="2340" w:type="dxa"/>
          </w:tcPr>
          <w:p w14:paraId="39E33E73" w14:textId="57B59952" w:rsidR="00472D4A" w:rsidRDefault="00000000">
            <w:r>
              <w:rPr>
                <w:rFonts w:ascii="Arial" w:hAnsi="Arial"/>
                <w:sz w:val="24"/>
              </w:rPr>
              <w:t>2</w:t>
            </w:r>
            <w:r w:rsidR="003E0A13">
              <w:rPr>
                <w:rFonts w:ascii="Arial" w:hAnsi="Arial"/>
                <w:sz w:val="24"/>
              </w:rPr>
              <w:t>4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5DDF9505" w14:textId="77777777" w:rsidR="00472D4A" w:rsidRDefault="00000000">
            <w:r>
              <w:rPr>
                <w:rFonts w:ascii="Arial" w:hAnsi="Arial"/>
                <w:sz w:val="24"/>
              </w:rPr>
              <w:t>Event-driven architecture: @nestjs/event-emitter. order.created və order.paid event-ləri. Listener-lər (email, admin notify, stats).</w:t>
            </w:r>
          </w:p>
        </w:tc>
        <w:tc>
          <w:tcPr>
            <w:tcW w:w="2340" w:type="dxa"/>
          </w:tcPr>
          <w:p w14:paraId="6564D973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68F6FB8C" w14:textId="77777777" w:rsidR="00472D4A" w:rsidRDefault="00000000">
            <w:r>
              <w:rPr>
                <w:rFonts w:ascii="Arial" w:hAnsi="Arial"/>
                <w:sz w:val="24"/>
              </w:rPr>
              <w:t>EventEmitter module qeydiyyatdan keçirildi. order.paid event listener test edildi.</w:t>
            </w:r>
          </w:p>
        </w:tc>
      </w:tr>
      <w:tr w:rsidR="00472D4A" w14:paraId="7EFAD486" w14:textId="77777777">
        <w:trPr>
          <w:trHeight w:val="233"/>
        </w:trPr>
        <w:tc>
          <w:tcPr>
            <w:tcW w:w="2340" w:type="dxa"/>
          </w:tcPr>
          <w:p w14:paraId="06F4E439" w14:textId="46E2D490" w:rsidR="00472D4A" w:rsidRDefault="00000000">
            <w:r>
              <w:rPr>
                <w:rFonts w:ascii="Arial" w:hAnsi="Arial"/>
                <w:sz w:val="24"/>
              </w:rPr>
              <w:t>2</w:t>
            </w:r>
            <w:r w:rsidR="003E0A13">
              <w:rPr>
                <w:rFonts w:ascii="Arial" w:hAnsi="Arial"/>
                <w:sz w:val="24"/>
              </w:rPr>
              <w:t>7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7BE40E82" w14:textId="77777777" w:rsidR="00472D4A" w:rsidRDefault="00000000">
            <w:r>
              <w:rPr>
                <w:rFonts w:ascii="Arial" w:hAnsi="Arial"/>
                <w:sz w:val="24"/>
              </w:rPr>
              <w:t>Scheduled task: @nestjs/schedule ilə PENDING orders &gt; 30 min auto-cancel. Rate limiting: @nestjs/throttler (auth endpoints).</w:t>
            </w:r>
          </w:p>
        </w:tc>
        <w:tc>
          <w:tcPr>
            <w:tcW w:w="2340" w:type="dxa"/>
          </w:tcPr>
          <w:p w14:paraId="770D8D14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5DEA4235" w14:textId="02FCA1D9" w:rsidR="00472D4A" w:rsidRDefault="00000000">
            <w:r>
              <w:rPr>
                <w:rFonts w:ascii="Arial" w:hAnsi="Arial"/>
                <w:sz w:val="24"/>
              </w:rPr>
              <w:t>Cron expression:30 dəqiqəlik PENDING order-lar tapılıb auto-cancel edildi.</w:t>
            </w:r>
          </w:p>
        </w:tc>
      </w:tr>
      <w:tr w:rsidR="00472D4A" w14:paraId="53252CC9" w14:textId="77777777">
        <w:trPr>
          <w:trHeight w:val="233"/>
        </w:trPr>
        <w:tc>
          <w:tcPr>
            <w:tcW w:w="2340" w:type="dxa"/>
          </w:tcPr>
          <w:p w14:paraId="77B820BF" w14:textId="5DCFD07A" w:rsidR="00472D4A" w:rsidRDefault="00000000">
            <w:r>
              <w:rPr>
                <w:rFonts w:ascii="Arial" w:hAnsi="Arial"/>
                <w:sz w:val="24"/>
              </w:rPr>
              <w:t>2</w:t>
            </w:r>
            <w:r w:rsidR="003E0A13">
              <w:rPr>
                <w:rFonts w:ascii="Arial" w:hAnsi="Arial"/>
                <w:sz w:val="24"/>
              </w:rPr>
              <w:t>8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6DCD3A31" w14:textId="77777777" w:rsidR="00472D4A" w:rsidRDefault="00000000">
            <w:r>
              <w:rPr>
                <w:rFonts w:ascii="Arial" w:hAnsi="Arial"/>
                <w:sz w:val="24"/>
              </w:rPr>
              <w:t>Logging interceptor, global exception filter. Health check (@nestjs/terminus). Final README: architecture diagram, ERD, design decisions.</w:t>
            </w:r>
          </w:p>
        </w:tc>
        <w:tc>
          <w:tcPr>
            <w:tcW w:w="2340" w:type="dxa"/>
          </w:tcPr>
          <w:p w14:paraId="753E5EE9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74CC0D3F" w14:textId="77777777" w:rsidR="00472D4A" w:rsidRDefault="00000000">
            <w:r>
              <w:rPr>
                <w:rFonts w:ascii="Arial" w:hAnsi="Arial"/>
                <w:sz w:val="24"/>
              </w:rPr>
              <w:t>Terminus health check: DB connection status qaytarıldı. Architecture diagram draw.io-da çəkildi.</w:t>
            </w:r>
          </w:p>
        </w:tc>
      </w:tr>
      <w:tr w:rsidR="00472D4A" w14:paraId="6A2857DD" w14:textId="77777777">
        <w:trPr>
          <w:trHeight w:val="330"/>
        </w:trPr>
        <w:tc>
          <w:tcPr>
            <w:tcW w:w="9360" w:type="dxa"/>
            <w:gridSpan w:val="4"/>
          </w:tcPr>
          <w:p w14:paraId="54340172" w14:textId="77777777" w:rsidR="00472D4A" w:rsidRDefault="00000000">
            <w:r>
              <w:rPr>
                <w:rFonts w:ascii="Arial" w:hAnsi="Arial"/>
                <w:b/>
                <w:sz w:val="24"/>
              </w:rPr>
              <w:lastRenderedPageBreak/>
              <w:t>HƏFTƏ 5</w:t>
            </w:r>
          </w:p>
        </w:tc>
      </w:tr>
      <w:tr w:rsidR="00472D4A" w14:paraId="5DE585F6" w14:textId="77777777">
        <w:trPr>
          <w:trHeight w:val="330"/>
        </w:trPr>
        <w:tc>
          <w:tcPr>
            <w:tcW w:w="9360" w:type="dxa"/>
            <w:gridSpan w:val="4"/>
          </w:tcPr>
          <w:p w14:paraId="28BFB73E" w14:textId="77777777" w:rsidR="00472D4A" w:rsidRDefault="00000000">
            <w:r>
              <w:rPr>
                <w:rFonts w:ascii="Arial" w:hAnsi="Arial"/>
                <w:b/>
                <w:sz w:val="24"/>
              </w:rPr>
              <w:t>Həftəlik tapşırıq: Tapşırıq 3: E-ticarət İnfrastrukturu – Redis &amp; Rezervasiyalar</w:t>
            </w:r>
          </w:p>
        </w:tc>
      </w:tr>
      <w:tr w:rsidR="00472D4A" w14:paraId="7AC430D1" w14:textId="77777777">
        <w:trPr>
          <w:trHeight w:val="233"/>
        </w:trPr>
        <w:tc>
          <w:tcPr>
            <w:tcW w:w="2340" w:type="dxa"/>
          </w:tcPr>
          <w:p w14:paraId="4951104C" w14:textId="5A4813A2" w:rsidR="00472D4A" w:rsidRDefault="00000000">
            <w:r>
              <w:rPr>
                <w:rFonts w:ascii="Arial" w:hAnsi="Arial"/>
                <w:sz w:val="24"/>
              </w:rPr>
              <w:t>2</w:t>
            </w:r>
            <w:r w:rsidR="003E0A13">
              <w:rPr>
                <w:rFonts w:ascii="Arial" w:hAnsi="Arial"/>
                <w:sz w:val="24"/>
              </w:rPr>
              <w:t>9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45EB1CF5" w14:textId="77777777" w:rsidR="00472D4A" w:rsidRDefault="00000000">
            <w:r>
              <w:rPr>
                <w:rFonts w:ascii="Arial" w:hAnsi="Arial"/>
                <w:sz w:val="24"/>
              </w:rPr>
              <w:t>Redis konfiqurasiyası. In-memory cache-in Redis ilə əvəzlənməsi. Product list və detail cache-lərinin Redis-ə keçirilməsi.</w:t>
            </w:r>
          </w:p>
        </w:tc>
        <w:tc>
          <w:tcPr>
            <w:tcW w:w="2340" w:type="dxa"/>
          </w:tcPr>
          <w:p w14:paraId="67C2CBAD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370CA289" w14:textId="77777777" w:rsidR="00472D4A" w:rsidRDefault="00000000">
            <w:r>
              <w:rPr>
                <w:rFonts w:ascii="Arial" w:hAnsi="Arial"/>
                <w:sz w:val="24"/>
              </w:rPr>
              <w:t>ioredis package ilə Redis connection. Cache interceptor Redis Store ilə əvəz edildi.</w:t>
            </w:r>
          </w:p>
        </w:tc>
      </w:tr>
      <w:tr w:rsidR="00472D4A" w14:paraId="0DE8B24F" w14:textId="77777777">
        <w:trPr>
          <w:trHeight w:val="233"/>
        </w:trPr>
        <w:tc>
          <w:tcPr>
            <w:tcW w:w="2340" w:type="dxa"/>
          </w:tcPr>
          <w:p w14:paraId="5391B3F7" w14:textId="5160239B" w:rsidR="00472D4A" w:rsidRDefault="003E0A13">
            <w:r>
              <w:rPr>
                <w:rFonts w:ascii="Arial" w:hAnsi="Arial"/>
                <w:sz w:val="24"/>
              </w:rPr>
              <w:t>30</w:t>
            </w:r>
            <w:r w:rsidR="00000000"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17B1F641" w14:textId="77777777" w:rsidR="00472D4A" w:rsidRDefault="00000000">
            <w:r>
              <w:rPr>
                <w:rFonts w:ascii="Arial" w:hAnsi="Arial"/>
                <w:sz w:val="24"/>
              </w:rPr>
              <w:t>Inventory reservation modelinin dizaynı: productId, quantity, status, userId, expiresAt. Database-level concurrency handling.</w:t>
            </w:r>
          </w:p>
        </w:tc>
        <w:tc>
          <w:tcPr>
            <w:tcW w:w="2340" w:type="dxa"/>
          </w:tcPr>
          <w:p w14:paraId="2140E831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52186BB4" w14:textId="77777777" w:rsidR="00472D4A" w:rsidRDefault="00000000">
            <w:r>
              <w:rPr>
                <w:rFonts w:ascii="Arial" w:hAnsi="Arial"/>
                <w:sz w:val="24"/>
              </w:rPr>
              <w:t>Reservation entity: status enum (PENDING, CONFIRMED, EXPIRED, CANCELLED). expiresAt index-ləndi.</w:t>
            </w:r>
          </w:p>
        </w:tc>
      </w:tr>
      <w:tr w:rsidR="00472D4A" w14:paraId="082C8C89" w14:textId="77777777">
        <w:trPr>
          <w:trHeight w:val="233"/>
        </w:trPr>
        <w:tc>
          <w:tcPr>
            <w:tcW w:w="2340" w:type="dxa"/>
          </w:tcPr>
          <w:p w14:paraId="330D32FA" w14:textId="4DD9FE14" w:rsidR="00472D4A" w:rsidRDefault="00000000">
            <w:r>
              <w:rPr>
                <w:rFonts w:ascii="Arial" w:hAnsi="Arial"/>
                <w:sz w:val="24"/>
              </w:rPr>
              <w:t>3</w:t>
            </w:r>
            <w:r w:rsidR="003E0A13">
              <w:rPr>
                <w:rFonts w:ascii="Arial" w:hAnsi="Arial"/>
                <w:sz w:val="24"/>
              </w:rPr>
              <w:t>1</w:t>
            </w:r>
            <w:r>
              <w:rPr>
                <w:rFonts w:ascii="Arial" w:hAnsi="Arial"/>
                <w:sz w:val="24"/>
              </w:rPr>
              <w:t>.07.2026</w:t>
            </w:r>
          </w:p>
        </w:tc>
        <w:tc>
          <w:tcPr>
            <w:tcW w:w="2340" w:type="dxa"/>
          </w:tcPr>
          <w:p w14:paraId="1C697617" w14:textId="77777777" w:rsidR="00472D4A" w:rsidRDefault="00000000">
            <w:r>
              <w:rPr>
                <w:rFonts w:ascii="Arial" w:hAnsi="Arial"/>
                <w:sz w:val="24"/>
              </w:rPr>
              <w:t>Reservation creation: stock check, atomic decrement. 10 dəqiqəlik expiration. Hər user üçün yalnız 1 active reservation.</w:t>
            </w:r>
          </w:p>
        </w:tc>
        <w:tc>
          <w:tcPr>
            <w:tcW w:w="2340" w:type="dxa"/>
          </w:tcPr>
          <w:p w14:paraId="14E41EF5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0E84653D" w14:textId="77777777" w:rsidR="00472D4A" w:rsidRDefault="00000000">
            <w:r>
              <w:rPr>
                <w:rFonts w:ascii="Arial" w:hAnsi="Arial"/>
                <w:sz w:val="24"/>
              </w:rPr>
              <w:t>Optimistic locking: version column ilə concurrent reservation yoxlanışı. Test: 2 eyni vaxtda request.</w:t>
            </w:r>
          </w:p>
        </w:tc>
      </w:tr>
      <w:tr w:rsidR="00472D4A" w14:paraId="197DBF0B" w14:textId="77777777">
        <w:trPr>
          <w:trHeight w:val="233"/>
        </w:trPr>
        <w:tc>
          <w:tcPr>
            <w:tcW w:w="2340" w:type="dxa"/>
          </w:tcPr>
          <w:p w14:paraId="3018202A" w14:textId="4D3088E8" w:rsidR="00472D4A" w:rsidRDefault="003E0A13">
            <w:r>
              <w:rPr>
                <w:rFonts w:ascii="Arial" w:hAnsi="Arial"/>
                <w:sz w:val="24"/>
              </w:rPr>
              <w:t>0</w:t>
            </w:r>
            <w:r w:rsidR="00000000">
              <w:rPr>
                <w:rFonts w:ascii="Arial" w:hAnsi="Arial"/>
                <w:sz w:val="24"/>
              </w:rPr>
              <w:t>3.0</w:t>
            </w:r>
            <w:r>
              <w:rPr>
                <w:rFonts w:ascii="Arial" w:hAnsi="Arial"/>
                <w:sz w:val="24"/>
              </w:rPr>
              <w:t>8</w:t>
            </w:r>
            <w:r w:rsidR="00000000">
              <w:rPr>
                <w:rFonts w:ascii="Arial" w:hAnsi="Arial"/>
                <w:sz w:val="24"/>
              </w:rPr>
              <w:t>.2026</w:t>
            </w:r>
          </w:p>
        </w:tc>
        <w:tc>
          <w:tcPr>
            <w:tcW w:w="2340" w:type="dxa"/>
          </w:tcPr>
          <w:p w14:paraId="2896AE2C" w14:textId="77777777" w:rsidR="00472D4A" w:rsidRDefault="00000000">
            <w:r>
              <w:rPr>
                <w:rFonts w:ascii="Arial" w:hAnsi="Arial"/>
                <w:sz w:val="24"/>
              </w:rPr>
              <w:t>Reservation cancellation: stock restore. Expiration logic: timeout sonra avtomatik release. Double-restore qarşısının alınması.</w:t>
            </w:r>
          </w:p>
        </w:tc>
        <w:tc>
          <w:tcPr>
            <w:tcW w:w="2340" w:type="dxa"/>
          </w:tcPr>
          <w:p w14:paraId="37A48954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3E352FF6" w14:textId="77777777" w:rsidR="00472D4A" w:rsidRDefault="00000000">
            <w:r>
              <w:rPr>
                <w:rFonts w:ascii="Arial" w:hAnsi="Arial"/>
                <w:sz w:val="24"/>
              </w:rPr>
              <w:t>ReservationService.cancel() idempotent dizayn edildi. Eyni reservation 2 dəfə cancel olunmadı.</w:t>
            </w:r>
          </w:p>
        </w:tc>
      </w:tr>
      <w:tr w:rsidR="00472D4A" w14:paraId="18D302E2" w14:textId="77777777">
        <w:trPr>
          <w:trHeight w:val="233"/>
        </w:trPr>
        <w:tc>
          <w:tcPr>
            <w:tcW w:w="2340" w:type="dxa"/>
          </w:tcPr>
          <w:p w14:paraId="0816D833" w14:textId="77AD3E64" w:rsidR="00472D4A" w:rsidRDefault="00000000">
            <w:r>
              <w:rPr>
                <w:rFonts w:ascii="Arial" w:hAnsi="Arial"/>
                <w:sz w:val="24"/>
              </w:rPr>
              <w:t>0</w:t>
            </w:r>
            <w:r w:rsidR="003E0A13">
              <w:rPr>
                <w:rFonts w:ascii="Arial" w:hAnsi="Arial"/>
                <w:sz w:val="24"/>
              </w:rPr>
              <w:t>4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6F70CFC7" w14:textId="77777777" w:rsidR="00472D4A" w:rsidRDefault="00000000">
            <w:r>
              <w:rPr>
                <w:rFonts w:ascii="Arial" w:hAnsi="Arial"/>
                <w:sz w:val="24"/>
              </w:rPr>
              <w:t>Docker Compose: PostgreSQL, Redis, Mailpit servisləri. Environment variables konfiqurasiyası. Secret-lərin kodda olmaması.</w:t>
            </w:r>
          </w:p>
        </w:tc>
        <w:tc>
          <w:tcPr>
            <w:tcW w:w="2340" w:type="dxa"/>
          </w:tcPr>
          <w:p w14:paraId="55DFE86C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09E45D11" w14:textId="77777777" w:rsidR="00472D4A" w:rsidRDefault="00000000">
            <w:r>
              <w:rPr>
                <w:rFonts w:ascii="Arial" w:hAnsi="Arial"/>
                <w:sz w:val="24"/>
              </w:rPr>
              <w:t>docker-compose.yml: postgres:15, redis:7-alpine, mailpit servisləri əlavə edildi.</w:t>
            </w:r>
          </w:p>
        </w:tc>
      </w:tr>
      <w:tr w:rsidR="00472D4A" w14:paraId="2D54C96A" w14:textId="77777777">
        <w:trPr>
          <w:trHeight w:val="330"/>
        </w:trPr>
        <w:tc>
          <w:tcPr>
            <w:tcW w:w="9360" w:type="dxa"/>
            <w:gridSpan w:val="4"/>
          </w:tcPr>
          <w:p w14:paraId="72226A4C" w14:textId="77777777" w:rsidR="00472D4A" w:rsidRDefault="00000000">
            <w:r>
              <w:rPr>
                <w:rFonts w:ascii="Arial" w:hAnsi="Arial"/>
                <w:b/>
                <w:sz w:val="24"/>
              </w:rPr>
              <w:t>HƏFTƏ 6</w:t>
            </w:r>
          </w:p>
        </w:tc>
      </w:tr>
      <w:tr w:rsidR="00472D4A" w14:paraId="5F18C8A0" w14:textId="77777777">
        <w:trPr>
          <w:trHeight w:val="330"/>
        </w:trPr>
        <w:tc>
          <w:tcPr>
            <w:tcW w:w="9360" w:type="dxa"/>
            <w:gridSpan w:val="4"/>
          </w:tcPr>
          <w:p w14:paraId="28BFBF40" w14:textId="77777777" w:rsidR="00472D4A" w:rsidRDefault="00000000">
            <w:r>
              <w:rPr>
                <w:rFonts w:ascii="Arial" w:hAnsi="Arial"/>
                <w:b/>
                <w:sz w:val="24"/>
              </w:rPr>
              <w:t>Həftəlik tapşırıq: Tapşırıq 3: E-ticarət İnfrastrukturu – BullMQ, Ödəniş və Email</w:t>
            </w:r>
          </w:p>
        </w:tc>
      </w:tr>
      <w:tr w:rsidR="00472D4A" w14:paraId="5C9D359D" w14:textId="77777777">
        <w:trPr>
          <w:trHeight w:val="233"/>
        </w:trPr>
        <w:tc>
          <w:tcPr>
            <w:tcW w:w="2340" w:type="dxa"/>
          </w:tcPr>
          <w:p w14:paraId="54D57BD0" w14:textId="77777777" w:rsidR="00472D4A" w:rsidRDefault="00000000">
            <w:r>
              <w:rPr>
                <w:rFonts w:ascii="Arial" w:hAnsi="Arial"/>
                <w:sz w:val="24"/>
              </w:rPr>
              <w:t>04.08.2026</w:t>
            </w:r>
          </w:p>
        </w:tc>
        <w:tc>
          <w:tcPr>
            <w:tcW w:w="2340" w:type="dxa"/>
          </w:tcPr>
          <w:p w14:paraId="1CFBC4AA" w14:textId="77777777" w:rsidR="00472D4A" w:rsidRDefault="00000000">
            <w:r>
              <w:rPr>
                <w:rFonts w:ascii="Arial" w:hAnsi="Arial"/>
                <w:sz w:val="24"/>
              </w:rPr>
              <w:t>BullMQ queue/worker konfiqurasiyası. Reservation expiration job-u. Payment processing job-unun yaradılması.</w:t>
            </w:r>
          </w:p>
        </w:tc>
        <w:tc>
          <w:tcPr>
            <w:tcW w:w="2340" w:type="dxa"/>
          </w:tcPr>
          <w:p w14:paraId="01B46908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012DFF06" w14:textId="77777777" w:rsidR="00472D4A" w:rsidRDefault="00000000">
            <w:r>
              <w:rPr>
                <w:rFonts w:ascii="Arial" w:hAnsi="Arial"/>
                <w:sz w:val="24"/>
              </w:rPr>
              <w:t>BullMQ queue, worker, scheduler konfiqurasiyası. Redis connection pool optimallaşdırıldı.</w:t>
            </w:r>
          </w:p>
        </w:tc>
      </w:tr>
      <w:tr w:rsidR="00472D4A" w14:paraId="7159E616" w14:textId="77777777">
        <w:trPr>
          <w:trHeight w:val="233"/>
        </w:trPr>
        <w:tc>
          <w:tcPr>
            <w:tcW w:w="2340" w:type="dxa"/>
          </w:tcPr>
          <w:p w14:paraId="161EADDC" w14:textId="77777777" w:rsidR="00472D4A" w:rsidRDefault="00000000">
            <w:r>
              <w:rPr>
                <w:rFonts w:ascii="Arial" w:hAnsi="Arial"/>
                <w:sz w:val="24"/>
              </w:rPr>
              <w:t>05.08.2026</w:t>
            </w:r>
          </w:p>
        </w:tc>
        <w:tc>
          <w:tcPr>
            <w:tcW w:w="2340" w:type="dxa"/>
          </w:tcPr>
          <w:p w14:paraId="320091E3" w14:textId="77777777" w:rsidR="00472D4A" w:rsidRDefault="00000000">
            <w:r>
              <w:rPr>
                <w:rFonts w:ascii="Arial" w:hAnsi="Arial"/>
                <w:sz w:val="24"/>
              </w:rPr>
              <w:t xml:space="preserve">Simulated payment: short delay, success/failure nəticəsi. Idempotency-Key ilə </w:t>
            </w:r>
            <w:r>
              <w:rPr>
                <w:rFonts w:ascii="Arial" w:hAnsi="Arial"/>
                <w:sz w:val="24"/>
              </w:rPr>
              <w:lastRenderedPageBreak/>
              <w:t>duplicate payment qarşısının alınması.</w:t>
            </w:r>
          </w:p>
        </w:tc>
        <w:tc>
          <w:tcPr>
            <w:tcW w:w="2340" w:type="dxa"/>
          </w:tcPr>
          <w:p w14:paraId="5AE97772" w14:textId="77777777" w:rsidR="00472D4A" w:rsidRDefault="00000000">
            <w:r>
              <w:rPr>
                <w:rFonts w:ascii="Arial" w:hAnsi="Arial"/>
                <w:sz w:val="24"/>
              </w:rPr>
              <w:lastRenderedPageBreak/>
              <w:t>8</w:t>
            </w:r>
          </w:p>
        </w:tc>
        <w:tc>
          <w:tcPr>
            <w:tcW w:w="2340" w:type="dxa"/>
          </w:tcPr>
          <w:p w14:paraId="49984347" w14:textId="77777777" w:rsidR="00472D4A" w:rsidRDefault="00000000">
            <w:r>
              <w:rPr>
                <w:rFonts w:ascii="Arial" w:hAnsi="Arial"/>
                <w:sz w:val="24"/>
              </w:rPr>
              <w:t>IdempotencyKey: UUID formatında header. DB-də idempotency_keys cədvəli yaradıldı.</w:t>
            </w:r>
          </w:p>
        </w:tc>
      </w:tr>
      <w:tr w:rsidR="00472D4A" w14:paraId="5627FC62" w14:textId="77777777">
        <w:trPr>
          <w:trHeight w:val="233"/>
        </w:trPr>
        <w:tc>
          <w:tcPr>
            <w:tcW w:w="2340" w:type="dxa"/>
          </w:tcPr>
          <w:p w14:paraId="20DCDE65" w14:textId="77777777" w:rsidR="00472D4A" w:rsidRDefault="00000000">
            <w:r>
              <w:rPr>
                <w:rFonts w:ascii="Arial" w:hAnsi="Arial"/>
                <w:sz w:val="24"/>
              </w:rPr>
              <w:t>06.08.2026</w:t>
            </w:r>
          </w:p>
        </w:tc>
        <w:tc>
          <w:tcPr>
            <w:tcW w:w="2340" w:type="dxa"/>
          </w:tcPr>
          <w:p w14:paraId="544C7AAB" w14:textId="77777777" w:rsidR="00472D4A" w:rsidRDefault="00000000">
            <w:r>
              <w:rPr>
                <w:rFonts w:ascii="Arial" w:hAnsi="Arial"/>
                <w:sz w:val="24"/>
              </w:rPr>
              <w:t>Background jobs retry logic. Failed email-in payment-ə təsir etməməsi. Job separation və error handling.</w:t>
            </w:r>
          </w:p>
        </w:tc>
        <w:tc>
          <w:tcPr>
            <w:tcW w:w="2340" w:type="dxa"/>
          </w:tcPr>
          <w:p w14:paraId="150AD1E2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5B2283D2" w14:textId="77777777" w:rsidR="00472D4A" w:rsidRDefault="00000000">
            <w:r>
              <w:rPr>
                <w:rFonts w:ascii="Arial" w:hAnsi="Arial"/>
                <w:sz w:val="24"/>
              </w:rPr>
              <w:t>Job opts: attempts 3, backoff exponential. Failed email job retry 5 dəqiqə sonra.</w:t>
            </w:r>
          </w:p>
        </w:tc>
      </w:tr>
      <w:tr w:rsidR="00472D4A" w14:paraId="739A2F82" w14:textId="77777777">
        <w:trPr>
          <w:trHeight w:val="233"/>
        </w:trPr>
        <w:tc>
          <w:tcPr>
            <w:tcW w:w="2340" w:type="dxa"/>
          </w:tcPr>
          <w:p w14:paraId="570A276C" w14:textId="77777777" w:rsidR="00472D4A" w:rsidRDefault="00000000">
            <w:r>
              <w:rPr>
                <w:rFonts w:ascii="Arial" w:hAnsi="Arial"/>
                <w:sz w:val="24"/>
              </w:rPr>
              <w:t>07.08.2026</w:t>
            </w:r>
          </w:p>
        </w:tc>
        <w:tc>
          <w:tcPr>
            <w:tcW w:w="2340" w:type="dxa"/>
          </w:tcPr>
          <w:p w14:paraId="3B9742AF" w14:textId="77777777" w:rsidR="00472D4A" w:rsidRDefault="00000000">
            <w:r>
              <w:rPr>
                <w:rFonts w:ascii="Arial" w:hAnsi="Arial"/>
                <w:sz w:val="24"/>
              </w:rPr>
              <w:t>Nodemailer + Mailpit konfiqurasiyası. Order confirmation email: order number, items, total, delivery address.</w:t>
            </w:r>
          </w:p>
        </w:tc>
        <w:tc>
          <w:tcPr>
            <w:tcW w:w="2340" w:type="dxa"/>
          </w:tcPr>
          <w:p w14:paraId="34E6155B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79CE1F78" w14:textId="77777777" w:rsidR="00472D4A" w:rsidRDefault="00000000">
            <w:r>
              <w:rPr>
                <w:rFonts w:ascii="Arial" w:hAnsi="Arial"/>
                <w:sz w:val="24"/>
              </w:rPr>
              <w:t>Nodemailer SMTP transport Mailpit-ə yönləndirildi. HTML email template hazırlandı.</w:t>
            </w:r>
          </w:p>
        </w:tc>
      </w:tr>
      <w:tr w:rsidR="00472D4A" w14:paraId="6AA70848" w14:textId="77777777">
        <w:trPr>
          <w:trHeight w:val="233"/>
        </w:trPr>
        <w:tc>
          <w:tcPr>
            <w:tcW w:w="2340" w:type="dxa"/>
          </w:tcPr>
          <w:p w14:paraId="7D1D843C" w14:textId="2E2FAFB7" w:rsidR="00472D4A" w:rsidRDefault="003E0A13">
            <w:r>
              <w:rPr>
                <w:rFonts w:ascii="Arial" w:hAnsi="Arial"/>
                <w:sz w:val="24"/>
              </w:rPr>
              <w:t>10</w:t>
            </w:r>
            <w:r w:rsidR="00000000"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7066F54B" w14:textId="77777777" w:rsidR="00472D4A" w:rsidRDefault="00000000">
            <w:r>
              <w:rPr>
                <w:rFonts w:ascii="Arial" w:hAnsi="Arial"/>
                <w:sz w:val="24"/>
              </w:rPr>
              <w:t>JWT-protected WebSocket gateway. Payment və reservation status event-lərinin user-specific room-a göndərilməsi.</w:t>
            </w:r>
          </w:p>
        </w:tc>
        <w:tc>
          <w:tcPr>
            <w:tcW w:w="2340" w:type="dxa"/>
          </w:tcPr>
          <w:p w14:paraId="38DD360F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196FA203" w14:textId="77777777" w:rsidR="00472D4A" w:rsidRDefault="00000000">
            <w:r>
              <w:rPr>
                <w:rFonts w:ascii="Arial" w:hAnsi="Arial"/>
                <w:sz w:val="24"/>
              </w:rPr>
              <w:t>Socket.io gateway: @SubscribeMessage() ilə auth. User room pattern: user:{userId}.</w:t>
            </w:r>
          </w:p>
        </w:tc>
      </w:tr>
      <w:tr w:rsidR="00472D4A" w14:paraId="7DE2A675" w14:textId="77777777">
        <w:trPr>
          <w:trHeight w:val="330"/>
        </w:trPr>
        <w:tc>
          <w:tcPr>
            <w:tcW w:w="9360" w:type="dxa"/>
            <w:gridSpan w:val="4"/>
          </w:tcPr>
          <w:p w14:paraId="24F59F07" w14:textId="77777777" w:rsidR="00472D4A" w:rsidRDefault="00000000">
            <w:r>
              <w:rPr>
                <w:rFonts w:ascii="Arial" w:hAnsi="Arial"/>
                <w:b/>
                <w:sz w:val="24"/>
              </w:rPr>
              <w:t>HƏFTƏ 7</w:t>
            </w:r>
          </w:p>
        </w:tc>
      </w:tr>
      <w:tr w:rsidR="00472D4A" w14:paraId="013CC32A" w14:textId="77777777">
        <w:trPr>
          <w:trHeight w:val="330"/>
        </w:trPr>
        <w:tc>
          <w:tcPr>
            <w:tcW w:w="9360" w:type="dxa"/>
            <w:gridSpan w:val="4"/>
          </w:tcPr>
          <w:p w14:paraId="7B18CB50" w14:textId="77777777" w:rsidR="00472D4A" w:rsidRDefault="00000000">
            <w:r>
              <w:rPr>
                <w:rFonts w:ascii="Arial" w:hAnsi="Arial"/>
                <w:b/>
                <w:sz w:val="24"/>
              </w:rPr>
              <w:t>Həftəlik tapşırıq: Tapşırıq 3: E-ticarət İnfrastrukturu – Fayl İdarəetməsi və Invoice</w:t>
            </w:r>
          </w:p>
        </w:tc>
      </w:tr>
      <w:tr w:rsidR="00472D4A" w14:paraId="01A990E7" w14:textId="77777777">
        <w:trPr>
          <w:trHeight w:val="233"/>
        </w:trPr>
        <w:tc>
          <w:tcPr>
            <w:tcW w:w="2340" w:type="dxa"/>
          </w:tcPr>
          <w:p w14:paraId="1317C28E" w14:textId="57135DB7" w:rsidR="00472D4A" w:rsidRDefault="00000000">
            <w:r>
              <w:rPr>
                <w:rFonts w:ascii="Arial" w:hAnsi="Arial"/>
                <w:sz w:val="24"/>
              </w:rPr>
              <w:t>1</w:t>
            </w:r>
            <w:r w:rsidR="003E0A13">
              <w:rPr>
                <w:rFonts w:ascii="Arial" w:hAnsi="Arial"/>
                <w:sz w:val="24"/>
              </w:rPr>
              <w:t>0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118F8015" w14:textId="77777777" w:rsidR="00472D4A" w:rsidRDefault="00000000">
            <w:r>
              <w:rPr>
                <w:rFonts w:ascii="Arial" w:hAnsi="Arial"/>
                <w:sz w:val="24"/>
              </w:rPr>
              <w:t>FilesModule: reusable file upload service. File type və size validasiyası. Unique filename generation.</w:t>
            </w:r>
          </w:p>
        </w:tc>
        <w:tc>
          <w:tcPr>
            <w:tcW w:w="2340" w:type="dxa"/>
          </w:tcPr>
          <w:p w14:paraId="493150FA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03FC5084" w14:textId="77777777" w:rsidR="00472D4A" w:rsidRDefault="00000000">
            <w:r>
              <w:rPr>
                <w:rFonts w:ascii="Arial" w:hAnsi="Arial"/>
                <w:sz w:val="24"/>
              </w:rPr>
              <w:t>Multer diskStorage konfiqurasiyası. Max file size 5MB, allowed types: jpg, png, pdf.</w:t>
            </w:r>
          </w:p>
        </w:tc>
      </w:tr>
      <w:tr w:rsidR="00472D4A" w14:paraId="29BEEF06" w14:textId="77777777">
        <w:trPr>
          <w:trHeight w:val="233"/>
        </w:trPr>
        <w:tc>
          <w:tcPr>
            <w:tcW w:w="2340" w:type="dxa"/>
          </w:tcPr>
          <w:p w14:paraId="6128A331" w14:textId="011261EC" w:rsidR="00472D4A" w:rsidRDefault="00000000">
            <w:r>
              <w:rPr>
                <w:rFonts w:ascii="Arial" w:hAnsi="Arial"/>
                <w:sz w:val="24"/>
              </w:rPr>
              <w:t>1</w:t>
            </w:r>
            <w:r w:rsidR="003E0A13">
              <w:rPr>
                <w:rFonts w:ascii="Arial" w:hAnsi="Arial"/>
                <w:sz w:val="24"/>
              </w:rPr>
              <w:t>1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6F096E42" w14:textId="77777777" w:rsidR="00472D4A" w:rsidRDefault="00000000">
            <w:r>
              <w:rPr>
                <w:rFonts w:ascii="Arial" w:hAnsi="Arial"/>
                <w:sz w:val="24"/>
              </w:rPr>
              <w:t>File metadata PostgreSQL-də saxlanması. File purpose (product image, avatar, invoice) və ownership modeli.</w:t>
            </w:r>
          </w:p>
        </w:tc>
        <w:tc>
          <w:tcPr>
            <w:tcW w:w="2340" w:type="dxa"/>
          </w:tcPr>
          <w:p w14:paraId="57D7CF03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0D2D9BCE" w14:textId="77777777" w:rsidR="00472D4A" w:rsidRDefault="00000000">
            <w:r>
              <w:rPr>
                <w:rFonts w:ascii="Arial" w:hAnsi="Arial"/>
                <w:sz w:val="24"/>
              </w:rPr>
              <w:t>File entity: purpose enum (PRODUCT_IMAGE, AVATAR, INVOICE), ownerId, ownerType.</w:t>
            </w:r>
          </w:p>
        </w:tc>
      </w:tr>
      <w:tr w:rsidR="00472D4A" w14:paraId="66031FF2" w14:textId="77777777">
        <w:trPr>
          <w:trHeight w:val="233"/>
        </w:trPr>
        <w:tc>
          <w:tcPr>
            <w:tcW w:w="2340" w:type="dxa"/>
          </w:tcPr>
          <w:p w14:paraId="1CE49412" w14:textId="63A0FBDF" w:rsidR="00472D4A" w:rsidRDefault="00000000">
            <w:r>
              <w:rPr>
                <w:rFonts w:ascii="Arial" w:hAnsi="Arial"/>
                <w:sz w:val="24"/>
              </w:rPr>
              <w:t>1</w:t>
            </w:r>
            <w:r w:rsidR="003E0A13">
              <w:rPr>
                <w:rFonts w:ascii="Arial" w:hAnsi="Arial"/>
                <w:sz w:val="24"/>
              </w:rPr>
              <w:t>2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081136AE" w14:textId="77777777" w:rsidR="00472D4A" w:rsidRDefault="00000000">
            <w:r>
              <w:rPr>
                <w:rFonts w:ascii="Arial" w:hAnsi="Arial"/>
                <w:sz w:val="24"/>
              </w:rPr>
              <w:t>Product image upload flow: admin upload → product association. User avatar upload flow.</w:t>
            </w:r>
          </w:p>
        </w:tc>
        <w:tc>
          <w:tcPr>
            <w:tcW w:w="2340" w:type="dxa"/>
          </w:tcPr>
          <w:p w14:paraId="176B7746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10CB658A" w14:textId="77777777" w:rsidR="00472D4A" w:rsidRDefault="00000000">
            <w:r>
              <w:rPr>
                <w:rFonts w:ascii="Arial" w:hAnsi="Arial"/>
                <w:sz w:val="24"/>
              </w:rPr>
              <w:t>Admin guard ilə product image upload. User avatar upload @CurrentUser() ilə əlaqələndirildi.</w:t>
            </w:r>
          </w:p>
        </w:tc>
      </w:tr>
      <w:tr w:rsidR="00472D4A" w14:paraId="290144C6" w14:textId="77777777">
        <w:trPr>
          <w:trHeight w:val="233"/>
        </w:trPr>
        <w:tc>
          <w:tcPr>
            <w:tcW w:w="2340" w:type="dxa"/>
          </w:tcPr>
          <w:p w14:paraId="20ED6553" w14:textId="30F0820F" w:rsidR="00472D4A" w:rsidRDefault="00000000">
            <w:r>
              <w:rPr>
                <w:rFonts w:ascii="Arial" w:hAnsi="Arial"/>
                <w:sz w:val="24"/>
              </w:rPr>
              <w:t>1</w:t>
            </w:r>
            <w:r w:rsidR="003E0A13">
              <w:rPr>
                <w:rFonts w:ascii="Arial" w:hAnsi="Arial"/>
                <w:sz w:val="24"/>
              </w:rPr>
              <w:t>3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4E54F5E5" w14:textId="77777777" w:rsidR="00472D4A" w:rsidRDefault="00000000">
            <w:r>
              <w:rPr>
                <w:rFonts w:ascii="Arial" w:hAnsi="Arial"/>
                <w:sz w:val="24"/>
              </w:rPr>
              <w:t>Sharp ilə thumbnail generation (BullMQ background job). Invoice generation after successful payment (PDF/file).</w:t>
            </w:r>
          </w:p>
        </w:tc>
        <w:tc>
          <w:tcPr>
            <w:tcW w:w="2340" w:type="dxa"/>
          </w:tcPr>
          <w:p w14:paraId="2C6A3CBE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02A903BE" w14:textId="77777777" w:rsidR="00472D4A" w:rsidRDefault="00000000">
            <w:r>
              <w:rPr>
                <w:rFonts w:ascii="Arial" w:hAnsi="Arial"/>
                <w:sz w:val="24"/>
              </w:rPr>
              <w:t>Sharp queue: resize 200x200 thumbnail. Invoice generation: PDFKit ilə PDF yaradılması.</w:t>
            </w:r>
          </w:p>
        </w:tc>
      </w:tr>
      <w:tr w:rsidR="00472D4A" w14:paraId="6568123D" w14:textId="77777777">
        <w:trPr>
          <w:trHeight w:val="233"/>
        </w:trPr>
        <w:tc>
          <w:tcPr>
            <w:tcW w:w="2340" w:type="dxa"/>
          </w:tcPr>
          <w:p w14:paraId="30B834FA" w14:textId="44FE5C45" w:rsidR="00472D4A" w:rsidRDefault="00000000">
            <w:r>
              <w:rPr>
                <w:rFonts w:ascii="Arial" w:hAnsi="Arial"/>
                <w:sz w:val="24"/>
              </w:rPr>
              <w:t>1</w:t>
            </w:r>
            <w:r w:rsidR="003E0A13">
              <w:rPr>
                <w:rFonts w:ascii="Arial" w:hAnsi="Arial"/>
                <w:sz w:val="24"/>
              </w:rPr>
              <w:t>4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25D52B85" w14:textId="77777777" w:rsidR="00472D4A" w:rsidRDefault="00000000">
            <w:r>
              <w:rPr>
                <w:rFonts w:ascii="Arial" w:hAnsi="Arial"/>
                <w:sz w:val="24"/>
              </w:rPr>
              <w:t xml:space="preserve">Invoice download/stream endpoint (authorized). </w:t>
            </w:r>
            <w:r>
              <w:rPr>
                <w:rFonts w:ascii="Arial" w:hAnsi="Arial"/>
                <w:sz w:val="24"/>
              </w:rPr>
              <w:lastRenderedPageBreak/>
              <w:t>File deletion: DB record + physical file. Orphaned file cleanup job.</w:t>
            </w:r>
          </w:p>
        </w:tc>
        <w:tc>
          <w:tcPr>
            <w:tcW w:w="2340" w:type="dxa"/>
          </w:tcPr>
          <w:p w14:paraId="7DF358D7" w14:textId="77777777" w:rsidR="00472D4A" w:rsidRDefault="00000000">
            <w:r>
              <w:rPr>
                <w:rFonts w:ascii="Arial" w:hAnsi="Arial"/>
                <w:sz w:val="24"/>
              </w:rPr>
              <w:lastRenderedPageBreak/>
              <w:t>8</w:t>
            </w:r>
          </w:p>
        </w:tc>
        <w:tc>
          <w:tcPr>
            <w:tcW w:w="2340" w:type="dxa"/>
          </w:tcPr>
          <w:p w14:paraId="7BA433E7" w14:textId="77777777" w:rsidR="00472D4A" w:rsidRDefault="00000000">
            <w:r>
              <w:rPr>
                <w:rFonts w:ascii="Arial" w:hAnsi="Arial"/>
                <w:sz w:val="24"/>
              </w:rPr>
              <w:t xml:space="preserve">Stream response: fs.createReadStream() ilə download. Cleanup job: hər gün saat 03:00-da </w:t>
            </w:r>
            <w:r>
              <w:rPr>
                <w:rFonts w:ascii="Arial" w:hAnsi="Arial"/>
                <w:sz w:val="24"/>
              </w:rPr>
              <w:lastRenderedPageBreak/>
              <w:t>işləyir.</w:t>
            </w:r>
          </w:p>
        </w:tc>
      </w:tr>
      <w:tr w:rsidR="00472D4A" w14:paraId="17D538A4" w14:textId="77777777">
        <w:trPr>
          <w:trHeight w:val="330"/>
        </w:trPr>
        <w:tc>
          <w:tcPr>
            <w:tcW w:w="9360" w:type="dxa"/>
            <w:gridSpan w:val="4"/>
          </w:tcPr>
          <w:p w14:paraId="64908899" w14:textId="77777777" w:rsidR="00472D4A" w:rsidRDefault="00000000">
            <w:r>
              <w:rPr>
                <w:rFonts w:ascii="Arial" w:hAnsi="Arial"/>
                <w:b/>
                <w:sz w:val="24"/>
              </w:rPr>
              <w:lastRenderedPageBreak/>
              <w:t>HƏFTƏ 8</w:t>
            </w:r>
          </w:p>
        </w:tc>
      </w:tr>
      <w:tr w:rsidR="00472D4A" w14:paraId="69A26538" w14:textId="77777777">
        <w:trPr>
          <w:trHeight w:val="330"/>
        </w:trPr>
        <w:tc>
          <w:tcPr>
            <w:tcW w:w="9360" w:type="dxa"/>
            <w:gridSpan w:val="4"/>
          </w:tcPr>
          <w:p w14:paraId="69EAA3FF" w14:textId="3449A11E" w:rsidR="00472D4A" w:rsidRPr="00DF173F" w:rsidRDefault="00DF173F">
            <w:pPr>
              <w:rPr>
                <w:rFonts w:ascii="Arial" w:hAnsi="Arial" w:cs="Arial"/>
                <w:sz w:val="24"/>
                <w:szCs w:val="24"/>
              </w:rPr>
            </w:pPr>
            <w:r w:rsidRPr="00DF173F">
              <w:rPr>
                <w:rFonts w:ascii="Arial" w:hAnsi="Arial" w:cs="Arial"/>
                <w:b/>
                <w:bCs/>
                <w:sz w:val="24"/>
                <w:szCs w:val="24"/>
              </w:rPr>
              <w:t>Həftəlik tapşırıq: Tapşırıq 5: Təkmilləşdirmələr və düzəlişlər (Baştan-sona iş axını və tip təhlükəsizliyi)</w:t>
            </w:r>
          </w:p>
        </w:tc>
      </w:tr>
      <w:tr w:rsidR="00472D4A" w14:paraId="2A977ACF" w14:textId="77777777">
        <w:trPr>
          <w:trHeight w:val="233"/>
        </w:trPr>
        <w:tc>
          <w:tcPr>
            <w:tcW w:w="2340" w:type="dxa"/>
          </w:tcPr>
          <w:p w14:paraId="161211A7" w14:textId="7C2D8FA9" w:rsidR="00472D4A" w:rsidRDefault="00000000">
            <w:r>
              <w:rPr>
                <w:rFonts w:ascii="Arial" w:hAnsi="Arial"/>
                <w:sz w:val="24"/>
              </w:rPr>
              <w:t>1</w:t>
            </w:r>
            <w:r w:rsidR="003E0A13">
              <w:rPr>
                <w:rFonts w:ascii="Arial" w:hAnsi="Arial"/>
                <w:sz w:val="24"/>
              </w:rPr>
              <w:t>7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4E3BF441" w14:textId="4B7047B2" w:rsidR="00472D4A" w:rsidRPr="00DF173F" w:rsidRDefault="00DF173F">
            <w:pPr>
              <w:rPr>
                <w:rFonts w:ascii="Arial" w:hAnsi="Arial" w:cs="Arial"/>
              </w:rPr>
            </w:pPr>
            <w:r w:rsidRPr="00DF173F">
              <w:rPr>
                <w:rFonts w:ascii="Arial" w:hAnsi="Arial" w:cs="Arial"/>
                <w:b/>
                <w:bCs/>
              </w:rPr>
              <w:t>Ödəniş axınının düzəldilməsi (Payment flow fix):</w:t>
            </w:r>
            <w:r w:rsidRPr="00DF173F">
              <w:rPr>
                <w:rFonts w:ascii="Arial" w:hAnsi="Arial" w:cs="Arial"/>
              </w:rPr>
              <w:t xml:space="preserve"> Sifariş (order) yalnız BullMQ işi (job) uğurla bitdikdən sonra PAID olur. Gedişat: PENDING (Gözləmədə) → queued (növbəyə gözləyir) → worker (işçi tərəfindən icra olunur) → SUCCESS/FAILED (Uğurlu/Uğursuz) statusları.</w:t>
            </w:r>
          </w:p>
        </w:tc>
        <w:tc>
          <w:tcPr>
            <w:tcW w:w="2340" w:type="dxa"/>
          </w:tcPr>
          <w:p w14:paraId="6D16517B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0C40BCCB" w14:textId="7C8AC323" w:rsidR="00472D4A" w:rsidRPr="00DF173F" w:rsidRDefault="00DF173F">
            <w:pPr>
              <w:rPr>
                <w:rFonts w:ascii="Arial" w:hAnsi="Arial" w:cs="Arial"/>
              </w:rPr>
            </w:pPr>
            <w:r w:rsidRPr="00DF173F">
              <w:rPr>
                <w:rFonts w:ascii="Arial" w:hAnsi="Arial" w:cs="Arial"/>
              </w:rPr>
              <w:t>Sifarişin statusu PENDING-dən PAID-ə yalnız BullMQ işi tamamlandıqdan (completed) sonra keçir. İş uğursuz olarsa (failed) → status FAILED olur.</w:t>
            </w:r>
          </w:p>
        </w:tc>
      </w:tr>
      <w:tr w:rsidR="00472D4A" w14:paraId="2B1C7151" w14:textId="77777777">
        <w:trPr>
          <w:trHeight w:val="233"/>
        </w:trPr>
        <w:tc>
          <w:tcPr>
            <w:tcW w:w="2340" w:type="dxa"/>
          </w:tcPr>
          <w:p w14:paraId="104F207B" w14:textId="782256B6" w:rsidR="00472D4A" w:rsidRDefault="00000000">
            <w:r>
              <w:rPr>
                <w:rFonts w:ascii="Arial" w:hAnsi="Arial"/>
                <w:sz w:val="24"/>
              </w:rPr>
              <w:t>1</w:t>
            </w:r>
            <w:r w:rsidR="003E0A13">
              <w:rPr>
                <w:rFonts w:ascii="Arial" w:hAnsi="Arial"/>
                <w:sz w:val="24"/>
              </w:rPr>
              <w:t>8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469DDAE3" w14:textId="49D3C2C4" w:rsidR="00472D4A" w:rsidRPr="00DF173F" w:rsidRDefault="00DF173F">
            <w:pPr>
              <w:rPr>
                <w:rFonts w:ascii="Arial" w:hAnsi="Arial" w:cs="Arial"/>
              </w:rPr>
            </w:pPr>
            <w:r w:rsidRPr="00DF173F">
              <w:rPr>
                <w:rFonts w:ascii="Arial" w:hAnsi="Arial" w:cs="Arial"/>
              </w:rPr>
              <w:t>Yaddaşdaxili (in-memory) Map strukturunun verilənlər bazası (database) modeli ilə əvəz edilməsi. Rezervasiya modelinin təmizlənməsi: uyğun tiplər, enum-lar.</w:t>
            </w:r>
          </w:p>
        </w:tc>
        <w:tc>
          <w:tcPr>
            <w:tcW w:w="2340" w:type="dxa"/>
          </w:tcPr>
          <w:p w14:paraId="30E305E4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1065C3FD" w14:textId="771402B6" w:rsidR="00472D4A" w:rsidRDefault="00DF173F">
            <w:r w:rsidRPr="00DF173F">
              <w:rPr>
                <w:rFonts w:ascii="Arial" w:hAnsi="Arial"/>
                <w:sz w:val="24"/>
              </w:rPr>
              <w:t>PostgreSQL cədvəli. Unikal məhdudiyyət (UNIQUE constraint) açarı və əhatə dairəsi (scope). TTL (Yaşama müddəti) 24 saat.</w:t>
            </w:r>
          </w:p>
        </w:tc>
      </w:tr>
      <w:tr w:rsidR="00472D4A" w14:paraId="5215B1A4" w14:textId="77777777">
        <w:trPr>
          <w:trHeight w:val="233"/>
        </w:trPr>
        <w:tc>
          <w:tcPr>
            <w:tcW w:w="2340" w:type="dxa"/>
          </w:tcPr>
          <w:p w14:paraId="7D33F0F0" w14:textId="383C9C0D" w:rsidR="00472D4A" w:rsidRDefault="003E0A13">
            <w:r>
              <w:rPr>
                <w:rFonts w:ascii="Arial" w:hAnsi="Arial"/>
                <w:sz w:val="24"/>
              </w:rPr>
              <w:t>19</w:t>
            </w:r>
            <w:r w:rsidR="00000000"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4CAF1016" w14:textId="2E095472" w:rsidR="00472D4A" w:rsidRDefault="00DF173F">
            <w:r w:rsidRPr="00DF173F">
              <w:rPr>
                <w:rFonts w:ascii="Arial" w:hAnsi="Arial"/>
                <w:sz w:val="24"/>
              </w:rPr>
              <w:t>Ləğvetmə və ya vaxtbitmə (cancellation/expiration) zamanı ehtiyatın iki dəfə bərpa edilməsinin (double-restore) qarşısının alınması. Başdan-başa axın</w:t>
            </w:r>
            <w:r>
              <w:rPr>
                <w:rFonts w:ascii="Arial" w:hAnsi="Arial"/>
                <w:sz w:val="24"/>
              </w:rPr>
              <w:t xml:space="preserve"> </w:t>
            </w:r>
            <w:r w:rsidRPr="00DF173F">
              <w:rPr>
                <w:rFonts w:ascii="Arial" w:hAnsi="Arial"/>
                <w:sz w:val="24"/>
              </w:rPr>
              <w:t>rezervasiya → ödəniş → sifariş.</w:t>
            </w:r>
          </w:p>
        </w:tc>
        <w:tc>
          <w:tcPr>
            <w:tcW w:w="2340" w:type="dxa"/>
          </w:tcPr>
          <w:p w14:paraId="73090138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3B80AA65" w14:textId="3EC6879A" w:rsidR="00472D4A" w:rsidRDefault="00DF173F">
            <w:r w:rsidRPr="00DF173F">
              <w:rPr>
                <w:rFonts w:ascii="Arial" w:hAnsi="Arial"/>
                <w:sz w:val="24"/>
              </w:rPr>
              <w:t>PENDING → CANCELLED/EXPIRED yalnız 1 dəfə baş verir. Anbarın bərpası (stock restore) tranzaksiya içində həyata keçirilir.</w:t>
            </w:r>
          </w:p>
        </w:tc>
      </w:tr>
      <w:tr w:rsidR="00472D4A" w14:paraId="37244501" w14:textId="77777777">
        <w:trPr>
          <w:trHeight w:val="233"/>
        </w:trPr>
        <w:tc>
          <w:tcPr>
            <w:tcW w:w="2340" w:type="dxa"/>
          </w:tcPr>
          <w:p w14:paraId="254CCF53" w14:textId="6C33E1FE" w:rsidR="00472D4A" w:rsidRDefault="00000000">
            <w:r>
              <w:rPr>
                <w:rFonts w:ascii="Arial" w:hAnsi="Arial"/>
                <w:sz w:val="24"/>
              </w:rPr>
              <w:t>2</w:t>
            </w:r>
            <w:r w:rsidR="003E0A13">
              <w:rPr>
                <w:rFonts w:ascii="Arial" w:hAnsi="Arial"/>
                <w:sz w:val="24"/>
              </w:rPr>
              <w:t>0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0EBA6877" w14:textId="5178FAD1" w:rsidR="00472D4A" w:rsidRDefault="00DF173F">
            <w:r w:rsidRPr="00DF173F">
              <w:rPr>
                <w:rFonts w:ascii="Arial" w:hAnsi="Arial"/>
                <w:sz w:val="24"/>
              </w:rPr>
              <w:t>Tip</w:t>
            </w:r>
            <w:r w:rsidRPr="00DF173F">
              <w:rPr>
                <w:rFonts w:ascii="Arial" w:hAnsi="Arial"/>
                <w:b/>
                <w:bCs/>
                <w:sz w:val="24"/>
              </w:rPr>
              <w:t xml:space="preserve"> </w:t>
            </w:r>
            <w:r w:rsidRPr="00DF173F">
              <w:rPr>
                <w:rFonts w:ascii="Arial" w:hAnsi="Arial"/>
                <w:sz w:val="24"/>
              </w:rPr>
              <w:t>təhlükəsizliyi</w:t>
            </w:r>
            <w:r w:rsidRPr="00DF173F">
              <w:rPr>
                <w:rFonts w:ascii="Arial" w:hAnsi="Arial"/>
                <w:b/>
                <w:bCs/>
                <w:sz w:val="24"/>
              </w:rPr>
              <w:t xml:space="preserve"> </w:t>
            </w:r>
            <w:r w:rsidRPr="00DF173F">
              <w:rPr>
                <w:rFonts w:ascii="Arial" w:hAnsi="Arial"/>
                <w:sz w:val="24"/>
              </w:rPr>
              <w:t>(Type</w:t>
            </w:r>
            <w:r w:rsidRPr="00DF173F">
              <w:rPr>
                <w:rFonts w:ascii="Arial" w:hAnsi="Arial"/>
                <w:b/>
                <w:bCs/>
                <w:sz w:val="24"/>
              </w:rPr>
              <w:t xml:space="preserve"> </w:t>
            </w:r>
            <w:r w:rsidRPr="00DF173F">
              <w:rPr>
                <w:rFonts w:ascii="Arial" w:hAnsi="Arial"/>
                <w:sz w:val="24"/>
              </w:rPr>
              <w:t>safety): any tiplərinin aradan qaldırılması. Servislərin ayrılması. Nest Logger istifadəsi. Konfiqurasiya dəyərlərinin mühit dəyişənlərindən (environment) oxunması.</w:t>
            </w:r>
          </w:p>
        </w:tc>
        <w:tc>
          <w:tcPr>
            <w:tcW w:w="2340" w:type="dxa"/>
          </w:tcPr>
          <w:p w14:paraId="20465162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44ACE043" w14:textId="5B897402" w:rsidR="00472D4A" w:rsidRDefault="00DF173F">
            <w:r w:rsidRPr="00DF173F">
              <w:rPr>
                <w:rFonts w:ascii="Arial" w:hAnsi="Arial"/>
                <w:sz w:val="24"/>
              </w:rPr>
              <w:t>Rezervasiya → Ödəniş → Sifariş axın diaqramı çəkildi. Tip təhlükəsizliyi: ciddi (strict) TypeScript konfiqurasiyası.</w:t>
            </w:r>
          </w:p>
        </w:tc>
      </w:tr>
      <w:tr w:rsidR="00472D4A" w14:paraId="2DA9BB90" w14:textId="77777777">
        <w:trPr>
          <w:trHeight w:val="233"/>
        </w:trPr>
        <w:tc>
          <w:tcPr>
            <w:tcW w:w="2340" w:type="dxa"/>
          </w:tcPr>
          <w:p w14:paraId="057808F7" w14:textId="2DF96047" w:rsidR="00472D4A" w:rsidRDefault="00000000">
            <w:r>
              <w:rPr>
                <w:rFonts w:ascii="Arial" w:hAnsi="Arial"/>
                <w:sz w:val="24"/>
              </w:rPr>
              <w:lastRenderedPageBreak/>
              <w:t>2</w:t>
            </w:r>
            <w:r w:rsidR="003E0A13">
              <w:rPr>
                <w:rFonts w:ascii="Arial" w:hAnsi="Arial"/>
                <w:sz w:val="24"/>
              </w:rPr>
              <w:t>1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68FC97C9" w14:textId="44CC54C1" w:rsidR="00472D4A" w:rsidRDefault="00DF173F">
            <w:r w:rsidRPr="00DF173F">
              <w:rPr>
                <w:rFonts w:ascii="Arial" w:hAnsi="Arial"/>
                <w:sz w:val="24"/>
              </w:rPr>
              <w:t>Yekun baxış (Final review): Bütün modulların ümumi yoxlanışı, kod keyfiyyətinin qiymətləndirilməsi, README fayllarının yenilənməsi.</w:t>
            </w:r>
          </w:p>
        </w:tc>
        <w:tc>
          <w:tcPr>
            <w:tcW w:w="2340" w:type="dxa"/>
          </w:tcPr>
          <w:p w14:paraId="3D57F2BB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7207BB4F" w14:textId="05E436AE" w:rsidR="00472D4A" w:rsidRDefault="00DF173F">
            <w:r w:rsidRPr="00DF173F">
              <w:rPr>
                <w:rFonts w:ascii="Arial" w:hAnsi="Arial"/>
                <w:sz w:val="24"/>
              </w:rPr>
              <w:t>Bütün tapşırıqların son yoxlanışı, arxitektur qərarların sənədləşdirilməsi və təcrübə hesabatının hazırlanması.</w:t>
            </w:r>
          </w:p>
        </w:tc>
      </w:tr>
      <w:tr w:rsidR="00472D4A" w14:paraId="3FA34534" w14:textId="77777777">
        <w:trPr>
          <w:trHeight w:val="330"/>
        </w:trPr>
        <w:tc>
          <w:tcPr>
            <w:tcW w:w="9360" w:type="dxa"/>
            <w:gridSpan w:val="4"/>
          </w:tcPr>
          <w:p w14:paraId="638D5283" w14:textId="77777777" w:rsidR="00472D4A" w:rsidRDefault="00000000">
            <w:r>
              <w:rPr>
                <w:rFonts w:ascii="Arial" w:hAnsi="Arial"/>
                <w:b/>
                <w:sz w:val="24"/>
              </w:rPr>
              <w:t>HƏFTƏ 9</w:t>
            </w:r>
          </w:p>
        </w:tc>
      </w:tr>
      <w:tr w:rsidR="00472D4A" w14:paraId="7F870891" w14:textId="77777777">
        <w:trPr>
          <w:trHeight w:val="330"/>
        </w:trPr>
        <w:tc>
          <w:tcPr>
            <w:tcW w:w="9360" w:type="dxa"/>
            <w:gridSpan w:val="4"/>
          </w:tcPr>
          <w:p w14:paraId="75A2BF05" w14:textId="11709E21" w:rsidR="00472D4A" w:rsidRDefault="00DF173F">
            <w:r w:rsidRPr="00DF173F">
              <w:rPr>
                <w:rFonts w:ascii="Arial" w:hAnsi="Arial"/>
                <w:b/>
                <w:sz w:val="24"/>
              </w:rPr>
              <w:t>Həftəlik tapşırıq: Tapşırıq 4: Real-Time Çat Platforması -- Hissə 1 (Sxem və Mesajlar</w:t>
            </w:r>
          </w:p>
        </w:tc>
      </w:tr>
      <w:tr w:rsidR="00472D4A" w14:paraId="6767337D" w14:textId="77777777">
        <w:trPr>
          <w:trHeight w:val="233"/>
        </w:trPr>
        <w:tc>
          <w:tcPr>
            <w:tcW w:w="2340" w:type="dxa"/>
          </w:tcPr>
          <w:p w14:paraId="7A609649" w14:textId="42FF0C00" w:rsidR="00472D4A" w:rsidRDefault="00000000">
            <w:r>
              <w:rPr>
                <w:rFonts w:ascii="Arial" w:hAnsi="Arial"/>
                <w:sz w:val="24"/>
              </w:rPr>
              <w:t>2</w:t>
            </w:r>
            <w:r w:rsidR="003E0A13">
              <w:rPr>
                <w:rFonts w:ascii="Arial" w:hAnsi="Arial"/>
                <w:sz w:val="24"/>
              </w:rPr>
              <w:t>4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66727936" w14:textId="3016BCC9" w:rsidR="00472D4A" w:rsidRDefault="00DF173F">
            <w:r w:rsidRPr="00DF173F">
              <w:rPr>
                <w:rFonts w:ascii="Arial" w:hAnsi="Arial"/>
                <w:sz w:val="24"/>
              </w:rPr>
              <w:t>Çat platformasının verilənlər bazası sxemi: conversations (söhbətlər), messages (mesajlar), members (üzvlər), reactions (reaksiyalar). TypeORM miqrasiyaları (synchronize:false).</w:t>
            </w:r>
          </w:p>
        </w:tc>
        <w:tc>
          <w:tcPr>
            <w:tcW w:w="2340" w:type="dxa"/>
          </w:tcPr>
          <w:p w14:paraId="50A0EED9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48F7D9B1" w14:textId="23067FF5" w:rsidR="00472D4A" w:rsidRDefault="00DF173F">
            <w:r w:rsidRPr="00DF173F">
              <w:rPr>
                <w:rFonts w:ascii="Arial" w:hAnsi="Arial"/>
                <w:sz w:val="24"/>
              </w:rPr>
              <w:t>Miqrasiya faylları: 001_initial_schema.ts. synchronize:false parametri production mühiti üçün təhlükəsizdir.</w:t>
            </w:r>
          </w:p>
        </w:tc>
      </w:tr>
      <w:tr w:rsidR="00472D4A" w14:paraId="5AE34148" w14:textId="77777777">
        <w:trPr>
          <w:trHeight w:val="233"/>
        </w:trPr>
        <w:tc>
          <w:tcPr>
            <w:tcW w:w="2340" w:type="dxa"/>
          </w:tcPr>
          <w:p w14:paraId="7D2F3A97" w14:textId="2F613F57" w:rsidR="00472D4A" w:rsidRDefault="00000000">
            <w:r>
              <w:rPr>
                <w:rFonts w:ascii="Arial" w:hAnsi="Arial"/>
                <w:sz w:val="24"/>
              </w:rPr>
              <w:t>2</w:t>
            </w:r>
            <w:r w:rsidR="003E0A13">
              <w:rPr>
                <w:rFonts w:ascii="Arial" w:hAnsi="Arial"/>
                <w:sz w:val="24"/>
              </w:rPr>
              <w:t>5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17E7C08C" w14:textId="3F6C93A3" w:rsidR="00472D4A" w:rsidRDefault="00DF173F">
            <w:r w:rsidRPr="00DF173F">
              <w:rPr>
                <w:rFonts w:ascii="Arial" w:hAnsi="Arial"/>
                <w:sz w:val="24"/>
              </w:rPr>
              <w:t>Söhbət növləri: birbaşa mesaj (direct message), qrup çapı (group chat), kanal (channel). Üzv rolları: sahib/admin/üzv (owner/admin/member). Şəxsi (private) kanalların avtorizasiyası.</w:t>
            </w:r>
          </w:p>
        </w:tc>
        <w:tc>
          <w:tcPr>
            <w:tcW w:w="2340" w:type="dxa"/>
          </w:tcPr>
          <w:p w14:paraId="30D280EB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16A88AD8" w14:textId="2467D945" w:rsidR="00472D4A" w:rsidRDefault="00DF173F">
            <w:r w:rsidRPr="00DF173F">
              <w:rPr>
                <w:rFonts w:ascii="Arial" w:hAnsi="Arial"/>
                <w:sz w:val="24"/>
              </w:rPr>
              <w:t>ConversationMember obyekti (entity): rol enum-u (OWNER, ADMIN, MEMBER). Unikal məhdudiyyət (Unique constraint): userId + conversationId.</w:t>
            </w:r>
          </w:p>
        </w:tc>
      </w:tr>
      <w:tr w:rsidR="00472D4A" w14:paraId="736F4963" w14:textId="77777777">
        <w:trPr>
          <w:trHeight w:val="233"/>
        </w:trPr>
        <w:tc>
          <w:tcPr>
            <w:tcW w:w="2340" w:type="dxa"/>
          </w:tcPr>
          <w:p w14:paraId="5B4C4591" w14:textId="4B79708F" w:rsidR="00472D4A" w:rsidRDefault="00000000">
            <w:r>
              <w:rPr>
                <w:rFonts w:ascii="Arial" w:hAnsi="Arial"/>
                <w:sz w:val="24"/>
              </w:rPr>
              <w:t>2</w:t>
            </w:r>
            <w:r w:rsidR="003E0A13">
              <w:rPr>
                <w:rFonts w:ascii="Arial" w:hAnsi="Arial"/>
                <w:sz w:val="24"/>
              </w:rPr>
              <w:t>6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1815A06C" w14:textId="70FE5E28" w:rsidR="00472D4A" w:rsidRDefault="00DF173F">
            <w:r w:rsidRPr="00DF173F">
              <w:rPr>
                <w:rFonts w:ascii="Arial" w:hAnsi="Arial"/>
                <w:sz w:val="24"/>
              </w:rPr>
              <w:t>WebSocket autentifikasiyası: Qoşulma zamanı JWT tokeninin yoxlanılması. Otağa qoşulma məntiqi (yalnız səlahiyyətli söhbətlər üçün).</w:t>
            </w:r>
          </w:p>
        </w:tc>
        <w:tc>
          <w:tcPr>
            <w:tcW w:w="2340" w:type="dxa"/>
          </w:tcPr>
          <w:p w14:paraId="10B8136C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00CDD4F4" w14:textId="27D7D43F" w:rsidR="00472D4A" w:rsidRDefault="008245FB">
            <w:r w:rsidRPr="008245FB">
              <w:rPr>
                <w:rFonts w:ascii="Arial" w:hAnsi="Arial"/>
                <w:sz w:val="24"/>
              </w:rPr>
              <w:t>WsJwtGuard: @MessageBody() ilə tokenin qəbul edilməsi. Avtorizasiyadan keçməyən qoşulmalar dərhal əlaqədən kənarlaşdırıldı (disconnect edildi).</w:t>
            </w:r>
          </w:p>
        </w:tc>
      </w:tr>
      <w:tr w:rsidR="00472D4A" w14:paraId="64BAC19D" w14:textId="77777777">
        <w:trPr>
          <w:trHeight w:val="233"/>
        </w:trPr>
        <w:tc>
          <w:tcPr>
            <w:tcW w:w="2340" w:type="dxa"/>
          </w:tcPr>
          <w:p w14:paraId="0F5F5660" w14:textId="088222ED" w:rsidR="00472D4A" w:rsidRDefault="00000000">
            <w:r>
              <w:rPr>
                <w:rFonts w:ascii="Arial" w:hAnsi="Arial"/>
                <w:sz w:val="24"/>
              </w:rPr>
              <w:t>2</w:t>
            </w:r>
            <w:r w:rsidR="003E0A13">
              <w:rPr>
                <w:rFonts w:ascii="Arial" w:hAnsi="Arial"/>
                <w:sz w:val="24"/>
              </w:rPr>
              <w:t>7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5781662F" w14:textId="4223CCDB" w:rsidR="00472D4A" w:rsidRDefault="008245FB">
            <w:r w:rsidRPr="008245FB">
              <w:rPr>
                <w:rFonts w:ascii="Arial" w:hAnsi="Arial"/>
                <w:sz w:val="24"/>
              </w:rPr>
              <w:t xml:space="preserve">Mesaj CRUD (Yaradılma, Oxunma, Yenilənmə, Silinmə): göndərmə, redaktə etmə, silmə (ardıcıllığı qorumaqla soft delete). Mesaja cavab vermək (reply). İdentiklik strategiyası (dublikatların qarşısının </w:t>
            </w:r>
            <w:r w:rsidRPr="008245FB">
              <w:rPr>
                <w:rFonts w:ascii="Arial" w:hAnsi="Arial"/>
                <w:sz w:val="24"/>
              </w:rPr>
              <w:lastRenderedPageBreak/>
              <w:t>alınması).</w:t>
            </w:r>
          </w:p>
        </w:tc>
        <w:tc>
          <w:tcPr>
            <w:tcW w:w="2340" w:type="dxa"/>
          </w:tcPr>
          <w:p w14:paraId="1A39F397" w14:textId="77777777" w:rsidR="00472D4A" w:rsidRDefault="00000000">
            <w:r>
              <w:rPr>
                <w:rFonts w:ascii="Arial" w:hAnsi="Arial"/>
                <w:sz w:val="24"/>
              </w:rPr>
              <w:lastRenderedPageBreak/>
              <w:t>8</w:t>
            </w:r>
          </w:p>
        </w:tc>
        <w:tc>
          <w:tcPr>
            <w:tcW w:w="2340" w:type="dxa"/>
          </w:tcPr>
          <w:p w14:paraId="3C42AB84" w14:textId="1534492C" w:rsidR="00472D4A" w:rsidRDefault="008245FB">
            <w:r w:rsidRPr="008245FB">
              <w:rPr>
                <w:rFonts w:ascii="Arial" w:hAnsi="Arial"/>
                <w:sz w:val="24"/>
              </w:rPr>
              <w:t>İdentiklik (Idempotency): klient tərəfindən yaradılan messageId. Təkrar messageId verilənlər bazasındakı unikal məhdudiyyət (unique constraint) vasitəsilə bloklandı.</w:t>
            </w:r>
          </w:p>
        </w:tc>
      </w:tr>
      <w:tr w:rsidR="00472D4A" w14:paraId="753464E8" w14:textId="77777777">
        <w:trPr>
          <w:trHeight w:val="233"/>
        </w:trPr>
        <w:tc>
          <w:tcPr>
            <w:tcW w:w="2340" w:type="dxa"/>
          </w:tcPr>
          <w:p w14:paraId="6BA29BFE" w14:textId="45818A45" w:rsidR="00472D4A" w:rsidRDefault="00000000">
            <w:r>
              <w:rPr>
                <w:rFonts w:ascii="Arial" w:hAnsi="Arial"/>
                <w:sz w:val="24"/>
              </w:rPr>
              <w:t>2</w:t>
            </w:r>
            <w:r w:rsidR="003E0A13">
              <w:rPr>
                <w:rFonts w:ascii="Arial" w:hAnsi="Arial"/>
                <w:sz w:val="24"/>
              </w:rPr>
              <w:t>8</w:t>
            </w:r>
            <w:r>
              <w:rPr>
                <w:rFonts w:ascii="Arial" w:hAnsi="Arial"/>
                <w:sz w:val="24"/>
              </w:rPr>
              <w:t>.08.2026</w:t>
            </w:r>
          </w:p>
        </w:tc>
        <w:tc>
          <w:tcPr>
            <w:tcW w:w="2340" w:type="dxa"/>
          </w:tcPr>
          <w:p w14:paraId="5847580F" w14:textId="2206F982" w:rsidR="00472D4A" w:rsidRDefault="008245FB">
            <w:r w:rsidRPr="008245FB">
              <w:rPr>
                <w:rFonts w:ascii="Arial" w:hAnsi="Arial"/>
                <w:sz w:val="24"/>
              </w:rPr>
              <w:t>Emoji reaksiyaları: dublikat qorunması ilə əlavə etmə/silmə (add/remove). Mesajların sıralanması: deterministik, vaxt damğasına (timestamp) əsaslanan sıralama.</w:t>
            </w:r>
          </w:p>
        </w:tc>
        <w:tc>
          <w:tcPr>
            <w:tcW w:w="2340" w:type="dxa"/>
          </w:tcPr>
          <w:p w14:paraId="440A09CC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5026A27D" w14:textId="67F4F407" w:rsidR="00472D4A" w:rsidRDefault="008245FB">
            <w:r w:rsidRPr="008245FB">
              <w:rPr>
                <w:rFonts w:ascii="Arial" w:hAnsi="Arial"/>
                <w:sz w:val="24"/>
              </w:rPr>
              <w:t>Reaction obyekti (entity): userId + messageId + emoji unikal məhdudiyyəti. Keçid (toggle) davranışının implementasiyası.</w:t>
            </w:r>
          </w:p>
        </w:tc>
      </w:tr>
      <w:tr w:rsidR="00472D4A" w14:paraId="60ED1136" w14:textId="77777777">
        <w:trPr>
          <w:trHeight w:val="330"/>
        </w:trPr>
        <w:tc>
          <w:tcPr>
            <w:tcW w:w="9360" w:type="dxa"/>
            <w:gridSpan w:val="4"/>
          </w:tcPr>
          <w:p w14:paraId="76100DC4" w14:textId="77777777" w:rsidR="00472D4A" w:rsidRDefault="00000000">
            <w:r>
              <w:rPr>
                <w:rFonts w:ascii="Arial" w:hAnsi="Arial"/>
                <w:b/>
                <w:sz w:val="24"/>
              </w:rPr>
              <w:t>HƏFTƏ 10</w:t>
            </w:r>
          </w:p>
        </w:tc>
      </w:tr>
      <w:tr w:rsidR="00472D4A" w14:paraId="5E34A8E5" w14:textId="77777777">
        <w:trPr>
          <w:trHeight w:val="330"/>
        </w:trPr>
        <w:tc>
          <w:tcPr>
            <w:tcW w:w="9360" w:type="dxa"/>
            <w:gridSpan w:val="4"/>
          </w:tcPr>
          <w:p w14:paraId="01BA2BF3" w14:textId="272CC02F" w:rsidR="00472D4A" w:rsidRDefault="008245FB">
            <w:r w:rsidRPr="008245FB">
              <w:rPr>
                <w:rFonts w:ascii="Arial" w:hAnsi="Arial"/>
                <w:b/>
                <w:sz w:val="24"/>
              </w:rPr>
              <w:t>Həftəlik tapşırıq: Tapşırıq 4: Real-Time Çat Platforması -- Hissə 2 (Tarixçə, Axtarış, Aktivlik Statusu)</w:t>
            </w:r>
          </w:p>
        </w:tc>
      </w:tr>
      <w:tr w:rsidR="00472D4A" w14:paraId="1DA35BBA" w14:textId="77777777">
        <w:trPr>
          <w:trHeight w:val="233"/>
        </w:trPr>
        <w:tc>
          <w:tcPr>
            <w:tcW w:w="2340" w:type="dxa"/>
          </w:tcPr>
          <w:p w14:paraId="25404C10" w14:textId="12F0DEFB" w:rsidR="00472D4A" w:rsidRDefault="003E0A13">
            <w:r>
              <w:rPr>
                <w:rFonts w:ascii="Arial" w:hAnsi="Arial"/>
                <w:sz w:val="24"/>
              </w:rPr>
              <w:t>3</w:t>
            </w:r>
            <w:r w:rsidR="00000000">
              <w:rPr>
                <w:rFonts w:ascii="Arial" w:hAnsi="Arial"/>
                <w:sz w:val="24"/>
              </w:rPr>
              <w:t>1.0</w:t>
            </w:r>
            <w:r>
              <w:rPr>
                <w:rFonts w:ascii="Arial" w:hAnsi="Arial"/>
                <w:sz w:val="24"/>
              </w:rPr>
              <w:t>8</w:t>
            </w:r>
            <w:r w:rsidR="00000000">
              <w:rPr>
                <w:rFonts w:ascii="Arial" w:hAnsi="Arial"/>
                <w:sz w:val="24"/>
              </w:rPr>
              <w:t>.2026</w:t>
            </w:r>
          </w:p>
        </w:tc>
        <w:tc>
          <w:tcPr>
            <w:tcW w:w="2340" w:type="dxa"/>
          </w:tcPr>
          <w:p w14:paraId="2EB2B763" w14:textId="0E152044" w:rsidR="00472D4A" w:rsidRDefault="008245FB">
            <w:r w:rsidRPr="008245FB">
              <w:rPr>
                <w:rFonts w:ascii="Arial" w:hAnsi="Arial"/>
                <w:sz w:val="24"/>
              </w:rPr>
              <w:t>Mesaj tarixçəsi üçün kursor əsaslı səhifələmə (Cursor-based pagination): Offset əsaslı səhifələmədən imtina edilməsi. Böyük söhbətlər üçün effektiv yüklənmə.</w:t>
            </w:r>
          </w:p>
        </w:tc>
        <w:tc>
          <w:tcPr>
            <w:tcW w:w="2340" w:type="dxa"/>
          </w:tcPr>
          <w:p w14:paraId="193225F0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33E61AEA" w14:textId="49688C82" w:rsidR="00472D4A" w:rsidRDefault="008245FB">
            <w:r w:rsidRPr="008245FB">
              <w:rPr>
                <w:rFonts w:ascii="Arial" w:hAnsi="Arial"/>
                <w:sz w:val="24"/>
              </w:rPr>
              <w:t>Kursor: createdAt + id tərkib (composite) açarı. 10 mindən çox mesajda yavaşlıq yaratdığı üçün offset səhifələməsindən imtina edildi.</w:t>
            </w:r>
          </w:p>
        </w:tc>
      </w:tr>
      <w:tr w:rsidR="00472D4A" w14:paraId="3C485A4E" w14:textId="77777777">
        <w:trPr>
          <w:trHeight w:val="233"/>
        </w:trPr>
        <w:tc>
          <w:tcPr>
            <w:tcW w:w="2340" w:type="dxa"/>
          </w:tcPr>
          <w:p w14:paraId="1F02A472" w14:textId="4D3CB5EE" w:rsidR="00472D4A" w:rsidRDefault="00000000">
            <w:r>
              <w:rPr>
                <w:rFonts w:ascii="Arial" w:hAnsi="Arial"/>
                <w:sz w:val="24"/>
              </w:rPr>
              <w:t>0</w:t>
            </w:r>
            <w:r w:rsidR="003E0A13">
              <w:rPr>
                <w:rFonts w:ascii="Arial" w:hAnsi="Arial"/>
                <w:sz w:val="24"/>
              </w:rPr>
              <w:t>1</w:t>
            </w:r>
            <w:r>
              <w:rPr>
                <w:rFonts w:ascii="Arial" w:hAnsi="Arial"/>
                <w:sz w:val="24"/>
              </w:rPr>
              <w:t>.09.2026</w:t>
            </w:r>
          </w:p>
        </w:tc>
        <w:tc>
          <w:tcPr>
            <w:tcW w:w="2340" w:type="dxa"/>
          </w:tcPr>
          <w:p w14:paraId="436B73E5" w14:textId="2DB10C7D" w:rsidR="00472D4A" w:rsidRDefault="008245FB">
            <w:r w:rsidRPr="008245FB">
              <w:rPr>
                <w:rFonts w:ascii="Arial" w:hAnsi="Arial"/>
                <w:sz w:val="24"/>
              </w:rPr>
              <w:t>Oxunma statusunun dizaynı: Hər mesaj üçün ayrıca sətir yaratmadan söhbətlər üzrə oxunmamış mesaj saylarının hesablanması. Oxunmuş kimi qeyd etmə (mark-as-read) optimizasiyası.</w:t>
            </w:r>
          </w:p>
        </w:tc>
        <w:tc>
          <w:tcPr>
            <w:tcW w:w="2340" w:type="dxa"/>
          </w:tcPr>
          <w:p w14:paraId="0C49E0CD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0941CC54" w14:textId="13252D5C" w:rsidR="00472D4A" w:rsidRDefault="008245FB">
            <w:r w:rsidRPr="008245FB">
              <w:rPr>
                <w:rFonts w:ascii="Arial" w:hAnsi="Arial"/>
                <w:sz w:val="24"/>
              </w:rPr>
              <w:t>ConversationReadState: lastReadMessageId sahəsi. Oxunmamış sayı: messages.id &gt; lastReadMessageId şərtinə əsaslanır.</w:t>
            </w:r>
          </w:p>
        </w:tc>
      </w:tr>
      <w:tr w:rsidR="00472D4A" w14:paraId="099C23C1" w14:textId="77777777">
        <w:trPr>
          <w:trHeight w:val="233"/>
        </w:trPr>
        <w:tc>
          <w:tcPr>
            <w:tcW w:w="2340" w:type="dxa"/>
          </w:tcPr>
          <w:p w14:paraId="3EBD271F" w14:textId="33786BAB" w:rsidR="00472D4A" w:rsidRDefault="00000000">
            <w:r>
              <w:rPr>
                <w:rFonts w:ascii="Arial" w:hAnsi="Arial"/>
                <w:sz w:val="24"/>
              </w:rPr>
              <w:t>0</w:t>
            </w:r>
            <w:r w:rsidR="003E0A13">
              <w:rPr>
                <w:rFonts w:ascii="Arial" w:hAnsi="Arial"/>
                <w:sz w:val="24"/>
              </w:rPr>
              <w:t>2</w:t>
            </w:r>
            <w:r>
              <w:rPr>
                <w:rFonts w:ascii="Arial" w:hAnsi="Arial"/>
                <w:sz w:val="24"/>
              </w:rPr>
              <w:t>.09.2026</w:t>
            </w:r>
          </w:p>
        </w:tc>
        <w:tc>
          <w:tcPr>
            <w:tcW w:w="2340" w:type="dxa"/>
          </w:tcPr>
          <w:p w14:paraId="7992A05B" w14:textId="154005F5" w:rsidR="00472D4A" w:rsidRDefault="008245FB">
            <w:r w:rsidRPr="008245FB">
              <w:rPr>
                <w:rFonts w:ascii="Arial" w:hAnsi="Arial"/>
                <w:sz w:val="24"/>
              </w:rPr>
              <w:t>Axtarış: Söhbət daxilində mesaj mətninin axtarılması. İxtiyari (optional) göndərən və tarix filtrləri. MySQL indeksləri və performans.</w:t>
            </w:r>
          </w:p>
        </w:tc>
        <w:tc>
          <w:tcPr>
            <w:tcW w:w="2340" w:type="dxa"/>
          </w:tcPr>
          <w:p w14:paraId="091EC9EF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7D358780" w14:textId="281D59F7" w:rsidR="00472D4A" w:rsidRDefault="008245FB">
            <w:r w:rsidRPr="008245FB">
              <w:rPr>
                <w:rFonts w:ascii="Arial" w:hAnsi="Arial"/>
                <w:sz w:val="24"/>
              </w:rPr>
              <w:t>MySQL FULLTEXT indeksi message.content sahəsi üzərində quruldu. Göndərən filtri: memberId, tarix filtri: createdAt diapazonu.</w:t>
            </w:r>
          </w:p>
        </w:tc>
      </w:tr>
      <w:tr w:rsidR="00472D4A" w14:paraId="19ECABCC" w14:textId="77777777">
        <w:trPr>
          <w:trHeight w:val="233"/>
        </w:trPr>
        <w:tc>
          <w:tcPr>
            <w:tcW w:w="2340" w:type="dxa"/>
          </w:tcPr>
          <w:p w14:paraId="4614461B" w14:textId="5159A1CF" w:rsidR="00472D4A" w:rsidRDefault="00000000">
            <w:r>
              <w:rPr>
                <w:rFonts w:ascii="Arial" w:hAnsi="Arial"/>
                <w:sz w:val="24"/>
              </w:rPr>
              <w:t>0</w:t>
            </w:r>
            <w:r w:rsidR="003E0A13">
              <w:rPr>
                <w:rFonts w:ascii="Arial" w:hAnsi="Arial"/>
                <w:sz w:val="24"/>
              </w:rPr>
              <w:t>3</w:t>
            </w:r>
            <w:r>
              <w:rPr>
                <w:rFonts w:ascii="Arial" w:hAnsi="Arial"/>
                <w:sz w:val="24"/>
              </w:rPr>
              <w:t>.09.2026</w:t>
            </w:r>
          </w:p>
        </w:tc>
        <w:tc>
          <w:tcPr>
            <w:tcW w:w="2340" w:type="dxa"/>
          </w:tcPr>
          <w:p w14:paraId="12D24CFB" w14:textId="34CB2BE3" w:rsidR="00472D4A" w:rsidRDefault="008245FB">
            <w:r w:rsidRPr="008245FB">
              <w:rPr>
                <w:rFonts w:ascii="Arial" w:hAnsi="Arial"/>
                <w:sz w:val="24"/>
              </w:rPr>
              <w:t>Aktivlik sistemi (Presence system): Onlayn/oflayn, son görünmə (last-seen). Redis istifadəsi (müvəqqəti/ephemeral vəziyyət). Çoxsaylı instansiya (multi-</w:t>
            </w:r>
            <w:r w:rsidRPr="008245FB">
              <w:rPr>
                <w:rFonts w:ascii="Arial" w:hAnsi="Arial"/>
                <w:sz w:val="24"/>
              </w:rPr>
              <w:lastRenderedPageBreak/>
              <w:t>instance) dəstəyi</w:t>
            </w:r>
          </w:p>
        </w:tc>
        <w:tc>
          <w:tcPr>
            <w:tcW w:w="2340" w:type="dxa"/>
          </w:tcPr>
          <w:p w14:paraId="28E0047D" w14:textId="77777777" w:rsidR="00472D4A" w:rsidRDefault="00000000">
            <w:r>
              <w:rPr>
                <w:rFonts w:ascii="Arial" w:hAnsi="Arial"/>
                <w:sz w:val="24"/>
              </w:rPr>
              <w:lastRenderedPageBreak/>
              <w:t>8</w:t>
            </w:r>
          </w:p>
        </w:tc>
        <w:tc>
          <w:tcPr>
            <w:tcW w:w="2340" w:type="dxa"/>
          </w:tcPr>
          <w:p w14:paraId="3518F7F1" w14:textId="57533F48" w:rsidR="00472D4A" w:rsidRDefault="008245FB">
            <w:r w:rsidRPr="008245FB">
              <w:rPr>
                <w:rFonts w:ascii="Arial" w:hAnsi="Arial"/>
                <w:sz w:val="24"/>
              </w:rPr>
              <w:t>Redis pub/sub: typing:{conversationId} kanal. 3 saniyəlik zaman aşımı (timeout) ilə avtomatik təmizlənmə (auto-clear).</w:t>
            </w:r>
          </w:p>
        </w:tc>
      </w:tr>
      <w:tr w:rsidR="00472D4A" w14:paraId="714F8BD0" w14:textId="77777777">
        <w:trPr>
          <w:trHeight w:val="233"/>
        </w:trPr>
        <w:tc>
          <w:tcPr>
            <w:tcW w:w="2340" w:type="dxa"/>
          </w:tcPr>
          <w:p w14:paraId="27878362" w14:textId="289F4E6F" w:rsidR="00472D4A" w:rsidRDefault="00000000">
            <w:r>
              <w:rPr>
                <w:rFonts w:ascii="Arial" w:hAnsi="Arial"/>
                <w:sz w:val="24"/>
              </w:rPr>
              <w:t>0</w:t>
            </w:r>
            <w:r w:rsidR="003E0A13">
              <w:rPr>
                <w:rFonts w:ascii="Arial" w:hAnsi="Arial"/>
                <w:sz w:val="24"/>
              </w:rPr>
              <w:t>4</w:t>
            </w:r>
            <w:r>
              <w:rPr>
                <w:rFonts w:ascii="Arial" w:hAnsi="Arial"/>
                <w:sz w:val="24"/>
              </w:rPr>
              <w:t>.09.2026</w:t>
            </w:r>
          </w:p>
        </w:tc>
        <w:tc>
          <w:tcPr>
            <w:tcW w:w="2340" w:type="dxa"/>
          </w:tcPr>
          <w:p w14:paraId="14C80B04" w14:textId="77777777" w:rsidR="00472D4A" w:rsidRDefault="00000000">
            <w:r>
              <w:rPr>
                <w:rFonts w:ascii="Arial" w:hAnsi="Arial"/>
                <w:sz w:val="24"/>
              </w:rPr>
              <w:t>Swagger/OpenAPI dokumentasiyası. WebSocket events sənədi. Structured logging və error handling.</w:t>
            </w:r>
          </w:p>
        </w:tc>
        <w:tc>
          <w:tcPr>
            <w:tcW w:w="2340" w:type="dxa"/>
          </w:tcPr>
          <w:p w14:paraId="595B45B5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1D8E25DF" w14:textId="77777777" w:rsidR="00472D4A" w:rsidRDefault="00000000">
            <w:r>
              <w:rPr>
                <w:rFonts w:ascii="Arial" w:hAnsi="Arial"/>
                <w:sz w:val="24"/>
              </w:rPr>
              <w:t>GitHub Actions workflow: build, lint, test jobs. Swagger UI bütün REST endpoint-ləri əhatə edir.</w:t>
            </w:r>
          </w:p>
        </w:tc>
      </w:tr>
      <w:tr w:rsidR="00472D4A" w14:paraId="6E043A73" w14:textId="77777777">
        <w:trPr>
          <w:trHeight w:val="330"/>
        </w:trPr>
        <w:tc>
          <w:tcPr>
            <w:tcW w:w="9360" w:type="dxa"/>
            <w:gridSpan w:val="4"/>
          </w:tcPr>
          <w:p w14:paraId="13B3A66C" w14:textId="77777777" w:rsidR="00472D4A" w:rsidRDefault="00000000">
            <w:r>
              <w:rPr>
                <w:rFonts w:ascii="Arial" w:hAnsi="Arial"/>
                <w:b/>
                <w:sz w:val="24"/>
              </w:rPr>
              <w:t>HƏFTƏ 11</w:t>
            </w:r>
          </w:p>
        </w:tc>
      </w:tr>
      <w:tr w:rsidR="00472D4A" w14:paraId="34A0EF8F" w14:textId="77777777">
        <w:trPr>
          <w:trHeight w:val="330"/>
        </w:trPr>
        <w:tc>
          <w:tcPr>
            <w:tcW w:w="9360" w:type="dxa"/>
            <w:gridSpan w:val="4"/>
          </w:tcPr>
          <w:p w14:paraId="334336FA" w14:textId="2A7CC674" w:rsidR="00472D4A" w:rsidRDefault="008245FB">
            <w:r w:rsidRPr="008245FB">
              <w:rPr>
                <w:rFonts w:ascii="Arial" w:hAnsi="Arial"/>
                <w:b/>
                <w:sz w:val="24"/>
              </w:rPr>
              <w:t>Həftəlik tapşırıq: Tapşırıq 4: Real-Time Çat Platforması -- Hissə 3 (Bildirişlər, Testlər, Sənədləşdirmə)</w:t>
            </w:r>
          </w:p>
        </w:tc>
      </w:tr>
      <w:tr w:rsidR="00472D4A" w14:paraId="4A4631CD" w14:textId="77777777">
        <w:trPr>
          <w:trHeight w:val="233"/>
        </w:trPr>
        <w:tc>
          <w:tcPr>
            <w:tcW w:w="2340" w:type="dxa"/>
          </w:tcPr>
          <w:p w14:paraId="1D131984" w14:textId="15BA3F83" w:rsidR="00472D4A" w:rsidRDefault="00000000">
            <w:r>
              <w:rPr>
                <w:rFonts w:ascii="Arial" w:hAnsi="Arial"/>
                <w:sz w:val="24"/>
              </w:rPr>
              <w:t>0</w:t>
            </w:r>
            <w:r w:rsidR="003E0A13">
              <w:rPr>
                <w:rFonts w:ascii="Arial" w:hAnsi="Arial"/>
                <w:sz w:val="24"/>
              </w:rPr>
              <w:t>7</w:t>
            </w:r>
            <w:r>
              <w:rPr>
                <w:rFonts w:ascii="Arial" w:hAnsi="Arial"/>
                <w:sz w:val="24"/>
              </w:rPr>
              <w:t>.09.2026</w:t>
            </w:r>
          </w:p>
        </w:tc>
        <w:tc>
          <w:tcPr>
            <w:tcW w:w="2340" w:type="dxa"/>
          </w:tcPr>
          <w:p w14:paraId="00C6AB42" w14:textId="27611FCC" w:rsidR="00472D4A" w:rsidRDefault="008245FB">
            <w:r w:rsidRPr="008245FB">
              <w:rPr>
                <w:rFonts w:ascii="Arial" w:hAnsi="Arial"/>
                <w:sz w:val="24"/>
              </w:rPr>
              <w:t>Bildirişlər: Oflayn istifadəçiyə mesaj gəldikdə asinxron (async) bildirişin yaradılması. BullMQ növbəsi ilə fonda emal (background processing).</w:t>
            </w:r>
          </w:p>
        </w:tc>
        <w:tc>
          <w:tcPr>
            <w:tcW w:w="2340" w:type="dxa"/>
          </w:tcPr>
          <w:p w14:paraId="60A4AF55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28E73E1A" w14:textId="6FF7B048" w:rsidR="00472D4A" w:rsidRDefault="008245FB">
            <w:r w:rsidRPr="008245FB">
              <w:rPr>
                <w:rFonts w:ascii="Arial" w:hAnsi="Arial"/>
                <w:sz w:val="24"/>
              </w:rPr>
              <w:t>Notification obyekti (entity): type, title, body, readAt. BullMQ növbəsi vasitəsilə asinxron əlavəetmə (async insert).</w:t>
            </w:r>
          </w:p>
        </w:tc>
      </w:tr>
      <w:tr w:rsidR="00472D4A" w14:paraId="57803A35" w14:textId="77777777">
        <w:trPr>
          <w:trHeight w:val="233"/>
        </w:trPr>
        <w:tc>
          <w:tcPr>
            <w:tcW w:w="2340" w:type="dxa"/>
          </w:tcPr>
          <w:p w14:paraId="01F174D2" w14:textId="523660D7" w:rsidR="00472D4A" w:rsidRDefault="00000000">
            <w:r>
              <w:rPr>
                <w:rFonts w:ascii="Arial" w:hAnsi="Arial"/>
                <w:sz w:val="24"/>
              </w:rPr>
              <w:t>0</w:t>
            </w:r>
            <w:r w:rsidR="003E0A13">
              <w:rPr>
                <w:rFonts w:ascii="Arial" w:hAnsi="Arial"/>
                <w:sz w:val="24"/>
              </w:rPr>
              <w:t>8</w:t>
            </w:r>
            <w:r>
              <w:rPr>
                <w:rFonts w:ascii="Arial" w:hAnsi="Arial"/>
                <w:sz w:val="24"/>
              </w:rPr>
              <w:t>.09.2026</w:t>
            </w:r>
          </w:p>
        </w:tc>
        <w:tc>
          <w:tcPr>
            <w:tcW w:w="2340" w:type="dxa"/>
          </w:tcPr>
          <w:p w14:paraId="271B4C9F" w14:textId="161AADD7" w:rsidR="00472D4A" w:rsidRDefault="003E0A13">
            <w:r w:rsidRPr="003E0A13">
              <w:rPr>
                <w:rFonts w:ascii="Arial" w:hAnsi="Arial"/>
                <w:sz w:val="24"/>
              </w:rPr>
              <w:t>Fayl əlavələrinin idarə edilməsi (Attachment handling): Mesaj fayl yükləmələri. Saxlama abstraksiyası (yerli yaddaşdan [local] → gələcəkdə bulud saxlancına [cloud] keçid imkanı ilə).</w:t>
            </w:r>
          </w:p>
        </w:tc>
        <w:tc>
          <w:tcPr>
            <w:tcW w:w="2340" w:type="dxa"/>
          </w:tcPr>
          <w:p w14:paraId="5D57294F" w14:textId="77777777" w:rsidR="00472D4A" w:rsidRDefault="00000000"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w="2340" w:type="dxa"/>
          </w:tcPr>
          <w:p w14:paraId="73D8995B" w14:textId="7D5C1DA4" w:rsidR="00472D4A" w:rsidRDefault="003E0A13">
            <w:r w:rsidRPr="003E0A13">
              <w:rPr>
                <w:rFonts w:ascii="Arial" w:hAnsi="Arial"/>
                <w:sz w:val="24"/>
              </w:rPr>
              <w:t>IStorageService interfeysi: upload, delete, getUrl. LocalStorageService implementasiyası.</w:t>
            </w:r>
          </w:p>
        </w:tc>
      </w:tr>
      <w:tr w:rsidR="00472D4A" w14:paraId="29EEE21F" w14:textId="77777777">
        <w:trPr>
          <w:trHeight w:val="233"/>
        </w:trPr>
        <w:tc>
          <w:tcPr>
            <w:tcW w:w="2340" w:type="dxa"/>
          </w:tcPr>
          <w:p w14:paraId="6D45F0B9" w14:textId="7EBD21D8" w:rsidR="00472D4A" w:rsidRDefault="003E0A13">
            <w:r>
              <w:rPr>
                <w:rFonts w:ascii="Arial" w:hAnsi="Arial"/>
                <w:sz w:val="24"/>
              </w:rPr>
              <w:t>09</w:t>
            </w:r>
            <w:r w:rsidR="00000000">
              <w:rPr>
                <w:rFonts w:ascii="Arial" w:hAnsi="Arial"/>
                <w:sz w:val="24"/>
              </w:rPr>
              <w:t>.09.2026</w:t>
            </w:r>
          </w:p>
        </w:tc>
        <w:tc>
          <w:tcPr>
            <w:tcW w:w="2340" w:type="dxa"/>
          </w:tcPr>
          <w:p w14:paraId="2F30D182" w14:textId="60FBF5C1" w:rsidR="00472D4A" w:rsidRDefault="003E0A13">
            <w:r w:rsidRPr="003E0A13">
              <w:rPr>
                <w:rFonts w:ascii="Arial" w:hAnsi="Arial"/>
                <w:sz w:val="24"/>
              </w:rPr>
              <w:t>Avtorizasiya mühafizəçiləri (Authorization guards): Söhbətə giriş, mesajı redaktə etmə/silmə icazələri. Mərkəzləşdirilmiş rol yoxlamaları.</w:t>
            </w:r>
          </w:p>
        </w:tc>
        <w:tc>
          <w:tcPr>
            <w:tcW w:w="2340" w:type="dxa"/>
          </w:tcPr>
          <w:p w14:paraId="7EE23C11" w14:textId="77777777" w:rsidR="00472D4A" w:rsidRDefault="00000000"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w="2340" w:type="dxa"/>
          </w:tcPr>
          <w:p w14:paraId="48276232" w14:textId="1F043532" w:rsidR="00472D4A" w:rsidRDefault="003E0A13">
            <w:r w:rsidRPr="003E0A13">
              <w:rPr>
                <w:rFonts w:ascii="Arial" w:hAnsi="Arial"/>
                <w:sz w:val="24"/>
              </w:rPr>
              <w:t>Avtorizasiya dekoratoru: @RequireConversationRole(OWNER | ADMIN). Mərkəzləşdirilmiş mühafizə məntiqi (guard logic).</w:t>
            </w:r>
          </w:p>
        </w:tc>
      </w:tr>
      <w:tr w:rsidR="00472D4A" w14:paraId="724953C3" w14:textId="77777777">
        <w:trPr>
          <w:trHeight w:val="233"/>
        </w:trPr>
        <w:tc>
          <w:tcPr>
            <w:tcW w:w="2340" w:type="dxa"/>
          </w:tcPr>
          <w:p w14:paraId="4C657D74" w14:textId="75F96F44" w:rsidR="00472D4A" w:rsidRDefault="00000000">
            <w:r>
              <w:rPr>
                <w:rFonts w:ascii="Arial" w:hAnsi="Arial"/>
                <w:sz w:val="24"/>
              </w:rPr>
              <w:t>1</w:t>
            </w:r>
            <w:r w:rsidR="003E0A13">
              <w:rPr>
                <w:rFonts w:ascii="Arial" w:hAnsi="Arial"/>
                <w:sz w:val="24"/>
              </w:rPr>
              <w:t>0</w:t>
            </w:r>
            <w:r>
              <w:rPr>
                <w:rFonts w:ascii="Arial" w:hAnsi="Arial"/>
                <w:sz w:val="24"/>
              </w:rPr>
              <w:t>.09.2026</w:t>
            </w:r>
          </w:p>
        </w:tc>
        <w:tc>
          <w:tcPr>
            <w:tcW w:w="2340" w:type="dxa"/>
          </w:tcPr>
          <w:p w14:paraId="6C8A9BD6" w14:textId="5F596DCF" w:rsidR="00472D4A" w:rsidRDefault="003E0A13">
            <w:r w:rsidRPr="003E0A13">
              <w:rPr>
                <w:rFonts w:ascii="Arial" w:hAnsi="Arial"/>
                <w:sz w:val="24"/>
              </w:rPr>
              <w:t>Vahid testləri (Unit tests): biznes qaydaları. İnteqrasiya/E2E testləri: REST və WebSocket axınları. CI iş axını Swagger/OpenAPI sənədləşdirməsi. WebSocket hadisələri sənədi. Strukturlaşdırılmış loq-qeyd</w:t>
            </w:r>
            <w:r>
              <w:rPr>
                <w:rFonts w:ascii="Arial" w:hAnsi="Arial"/>
                <w:sz w:val="24"/>
              </w:rPr>
              <w:t xml:space="preserve"> </w:t>
            </w:r>
            <w:r w:rsidRPr="003E0A13">
              <w:rPr>
                <w:rFonts w:ascii="Arial" w:hAnsi="Arial"/>
                <w:sz w:val="24"/>
              </w:rPr>
              <w:t>və xəta idarəetməsi</w:t>
            </w:r>
          </w:p>
        </w:tc>
        <w:tc>
          <w:tcPr>
            <w:tcW w:w="2340" w:type="dxa"/>
          </w:tcPr>
          <w:p w14:paraId="1C8952A3" w14:textId="77777777" w:rsidR="00472D4A" w:rsidRDefault="00000000"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w="2340" w:type="dxa"/>
          </w:tcPr>
          <w:p w14:paraId="5B33EE49" w14:textId="4E6BB5D3" w:rsidR="00472D4A" w:rsidRDefault="003E0A13">
            <w:r w:rsidRPr="003E0A13">
              <w:rPr>
                <w:rFonts w:ascii="Arial" w:hAnsi="Arial"/>
                <w:sz w:val="24"/>
              </w:rPr>
              <w:t>Jest vahid testləri: mesajın redaktə edilməsi icazə qaydaları. İnteqrasiya testi: WebSocket mesaj axını. GitHub Actions iş axını: build, lint, test tapşırıqları. Swagger UI bütün REST nöqtələrini (endpoints) əhatə edir.</w:t>
            </w:r>
          </w:p>
        </w:tc>
      </w:tr>
    </w:tbl>
    <w:p w14:paraId="021F599A" w14:textId="77777777" w:rsidR="00CE6DA0" w:rsidRDefault="00CE6DA0"/>
    <w:sectPr w:rsidR="00CE6DA0" w:rsidSect="00AF093A">
      <w:headerReference w:type="default" r:id="rId7"/>
      <w:footerReference w:type="default" r:id="rId8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ECEEF" w14:textId="77777777" w:rsidR="004C00EF" w:rsidRDefault="004C00EF" w:rsidP="009A62F6">
      <w:pPr>
        <w:spacing w:after="0" w:line="240" w:lineRule="auto"/>
      </w:pPr>
      <w:r>
        <w:separator/>
      </w:r>
    </w:p>
  </w:endnote>
  <w:endnote w:type="continuationSeparator" w:id="0">
    <w:p w14:paraId="14777862" w14:textId="77777777" w:rsidR="004C00EF" w:rsidRDefault="004C00EF" w:rsidP="009A6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B60F" w14:textId="77777777" w:rsidR="009A62F6" w:rsidRPr="00E46615" w:rsidRDefault="009A62F6" w:rsidP="009A62F6">
    <w:pPr>
      <w:pStyle w:val="Footer"/>
      <w:rPr>
        <w:rFonts w:ascii="Arial" w:hAnsi="Arial" w:cs="Arial"/>
        <w:sz w:val="16"/>
        <w:szCs w:val="16"/>
        <w:lang w:val="az-Latn-AZ"/>
      </w:rPr>
    </w:pPr>
    <w:r w:rsidRPr="00E46615">
      <w:rPr>
        <w:rFonts w:ascii="Arial" w:hAnsi="Arial" w:cs="Arial"/>
        <w:sz w:val="16"/>
        <w:szCs w:val="16"/>
        <w:lang w:val="az-Latn-AZ"/>
      </w:rPr>
      <w:t>A2-AZC</w:t>
    </w:r>
    <w:r w:rsidR="00E46615" w:rsidRPr="00E46615">
      <w:rPr>
        <w:rFonts w:ascii="Arial" w:hAnsi="Arial" w:cs="Arial"/>
        <w:sz w:val="16"/>
        <w:szCs w:val="16"/>
        <w:lang w:val="az-Latn-AZ"/>
      </w:rPr>
      <w:t>-HR/F-030</w:t>
    </w:r>
    <w:r w:rsidRPr="00E46615">
      <w:rPr>
        <w:rFonts w:ascii="Arial" w:hAnsi="Arial" w:cs="Arial"/>
        <w:sz w:val="16"/>
        <w:szCs w:val="16"/>
        <w:lang w:val="az-Latn-AZ"/>
      </w:rPr>
      <w:tab/>
      <w:t xml:space="preserve">Revision: 0 </w:t>
    </w:r>
    <w:r w:rsidRPr="00E46615">
      <w:rPr>
        <w:rFonts w:ascii="Arial" w:hAnsi="Arial" w:cs="Arial"/>
        <w:sz w:val="16"/>
        <w:szCs w:val="16"/>
        <w:lang w:val="az-Latn-AZ"/>
      </w:rPr>
      <w:tab/>
      <w:t xml:space="preserve">Revision date: </w:t>
    </w:r>
    <w:r w:rsidR="00E46615">
      <w:rPr>
        <w:rFonts w:ascii="Arial" w:hAnsi="Arial" w:cs="Arial"/>
        <w:sz w:val="16"/>
        <w:szCs w:val="16"/>
        <w:lang w:val="az-Latn-AZ"/>
      </w:rPr>
      <w:t>01.08.2021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4C63D" w14:textId="77777777" w:rsidR="004C00EF" w:rsidRDefault="004C00EF" w:rsidP="009A62F6">
      <w:pPr>
        <w:spacing w:after="0" w:line="240" w:lineRule="auto"/>
      </w:pPr>
      <w:r>
        <w:separator/>
      </w:r>
    </w:p>
  </w:footnote>
  <w:footnote w:type="continuationSeparator" w:id="0">
    <w:p w14:paraId="2A39E9DF" w14:textId="77777777" w:rsidR="004C00EF" w:rsidRDefault="004C00EF" w:rsidP="009A6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C2852" w14:textId="77777777" w:rsidR="009A62F6" w:rsidRDefault="00E36AF3">
    <w:pPr>
      <w:pStyle w:val="Header"/>
    </w:pPr>
    <w:r>
      <w:rPr>
        <w:noProof/>
      </w:rPr>
      <w:drawing>
        <wp:inline distT="0" distB="0" distL="0" distR="0" wp14:anchorId="1B2BE1EA" wp14:editId="2ED346DB">
          <wp:extent cx="1524000" cy="342900"/>
          <wp:effectExtent l="0" t="0" r="0" b="0"/>
          <wp:docPr id="2" name="Picture 2" descr="cid:image001.jpg@01D99EBD.1984C7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d:image001.jpg@01D99EBD.1984C74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4747"/>
    <w:rsid w:val="00076DF3"/>
    <w:rsid w:val="00214E3B"/>
    <w:rsid w:val="00292451"/>
    <w:rsid w:val="002C4CD5"/>
    <w:rsid w:val="003E0A13"/>
    <w:rsid w:val="00472D4A"/>
    <w:rsid w:val="004C00EF"/>
    <w:rsid w:val="00637341"/>
    <w:rsid w:val="0066780E"/>
    <w:rsid w:val="006D2005"/>
    <w:rsid w:val="006E7F78"/>
    <w:rsid w:val="008245FB"/>
    <w:rsid w:val="008F7481"/>
    <w:rsid w:val="009A62F6"/>
    <w:rsid w:val="00AA4B27"/>
    <w:rsid w:val="00AF093A"/>
    <w:rsid w:val="00C6532E"/>
    <w:rsid w:val="00C94747"/>
    <w:rsid w:val="00CB24B2"/>
    <w:rsid w:val="00CE6DA0"/>
    <w:rsid w:val="00D241DD"/>
    <w:rsid w:val="00D24862"/>
    <w:rsid w:val="00DF173F"/>
    <w:rsid w:val="00E36AF3"/>
    <w:rsid w:val="00E46615"/>
    <w:rsid w:val="00F9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BF2AC"/>
  <w15:docId w15:val="{FCF3DC7D-0D2A-400E-B9EC-C4778C2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6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248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48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48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8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86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48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86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A62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2F6"/>
  </w:style>
  <w:style w:type="paragraph" w:styleId="Footer">
    <w:name w:val="footer"/>
    <w:basedOn w:val="Normal"/>
    <w:link w:val="FooterChar"/>
    <w:uiPriority w:val="99"/>
    <w:unhideWhenUsed/>
    <w:rsid w:val="009A62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82A6A-EA3B-4E6A-9A18-DE200AF32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11</Pages>
  <Words>2322</Words>
  <Characters>13240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Inara Ibrahimkhalilova</dc:creator>
  <cp:lastModifiedBy>Cavad Bagiyev</cp:lastModifiedBy>
  <cp:revision>13</cp:revision>
  <dcterms:created xsi:type="dcterms:W3CDTF">2017-02-16T10:47:00Z</dcterms:created>
  <dcterms:modified xsi:type="dcterms:W3CDTF">2026-09-01T11:52:00Z</dcterms:modified>
</cp:coreProperties>
</file>