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5E2B" w14:textId="699DA991" w:rsidR="00C74616" w:rsidRPr="005C4A3B" w:rsidRDefault="00C74616" w:rsidP="00C74616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DEGREE CENTRALITY</w:t>
      </w:r>
    </w:p>
    <w:p w14:paraId="67DD4FDF" w14:textId="515AA5BB" w:rsidR="00715611" w:rsidRDefault="00C74616">
      <w:r>
        <w:t xml:space="preserve">L’algoritmo per il calcolo della degree </w:t>
      </w:r>
      <w:proofErr w:type="spellStart"/>
      <w:r>
        <w:t>centrality</w:t>
      </w:r>
      <w:proofErr w:type="spellEnd"/>
      <w:r>
        <w:t xml:space="preserve"> prevede un unico ciclo for in cui avviene il salvataggio del grado di ogni nodo diviso per il numero di nodi - 1.</w:t>
      </w:r>
      <w:r>
        <w:br/>
        <w:t xml:space="preserve">Tale algoritmo risulta quindi estremamente veloce impiegando circa 0.2 secondi per completare l’esecuzione della versione </w:t>
      </w:r>
      <w:proofErr w:type="spellStart"/>
      <w:r>
        <w:t>Naive</w:t>
      </w:r>
      <w:proofErr w:type="spellEnd"/>
      <w:r>
        <w:t>.</w:t>
      </w:r>
      <w:r>
        <w:br/>
        <w:t xml:space="preserve">Inoltre è stata anche implementata una versione parallela suddividendo la lista dei nodi in j parti, ma, pur non essendoci una gestione della parallelizzazione espansiva data la non presenza di strutture dati condivise, tale versione è risultata molto più lenta rispetto la </w:t>
      </w:r>
      <w:proofErr w:type="spellStart"/>
      <w:r>
        <w:t>Naive</w:t>
      </w:r>
      <w:proofErr w:type="spellEnd"/>
      <w:r>
        <w:t xml:space="preserve"> ed in particolare ha impiegato circa 10 secondi per essere eseguita con un numero di job pari a 2</w:t>
      </w:r>
      <w:r w:rsidR="00677D66">
        <w:t xml:space="preserve"> e</w:t>
      </w:r>
      <w:r>
        <w:t xml:space="preserve"> 20 secondi con 4 job.</w:t>
      </w:r>
      <w:r>
        <w:br/>
        <w:t xml:space="preserve">Data la velocità e la semplicità della versione </w:t>
      </w:r>
      <w:proofErr w:type="spellStart"/>
      <w:r>
        <w:t>Naive</w:t>
      </w:r>
      <w:proofErr w:type="spellEnd"/>
      <w:r>
        <w:t xml:space="preserve"> non risulta necessario effettuare altre operazioni di ottimizzazione</w:t>
      </w:r>
      <w:r w:rsidR="00665116">
        <w:t>.</w:t>
      </w:r>
    </w:p>
    <w:p w14:paraId="459DFA25" w14:textId="54A19868" w:rsidR="00665116" w:rsidRPr="00665116" w:rsidRDefault="00665116">
      <w:pPr>
        <w:rPr>
          <w:u w:val="single"/>
        </w:rPr>
      </w:pPr>
      <w:r>
        <w:t xml:space="preserve">Per quanto concerne i risultati, tale algoritmo restituisce banalmente i 500 nodi con grado maggiore sia nella versione </w:t>
      </w:r>
      <w:proofErr w:type="spellStart"/>
      <w:r>
        <w:t>Naive</w:t>
      </w:r>
      <w:proofErr w:type="spellEnd"/>
      <w:r>
        <w:t xml:space="preserve"> che parallela.</w:t>
      </w:r>
    </w:p>
    <w:sectPr w:rsidR="00665116" w:rsidRPr="00665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06"/>
    <w:rsid w:val="004415BF"/>
    <w:rsid w:val="004D3F06"/>
    <w:rsid w:val="00665116"/>
    <w:rsid w:val="00677D66"/>
    <w:rsid w:val="00C74616"/>
    <w:rsid w:val="00CA69A6"/>
    <w:rsid w:val="00C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5653"/>
  <w15:chartTrackingRefBased/>
  <w15:docId w15:val="{CF23D6F6-F11E-40BB-BCDF-7095E741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46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cavalcante</dc:creator>
  <cp:keywords/>
  <dc:description/>
  <cp:lastModifiedBy>marco cavalcante</cp:lastModifiedBy>
  <cp:revision>3</cp:revision>
  <dcterms:created xsi:type="dcterms:W3CDTF">2021-07-06T09:55:00Z</dcterms:created>
  <dcterms:modified xsi:type="dcterms:W3CDTF">2021-07-07T13:23:00Z</dcterms:modified>
</cp:coreProperties>
</file>