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0" w:line="240" w:lineRule="auto"/>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1">
      <w:pPr>
        <w:spacing w:after="0" w:line="240" w:lineRule="auto"/>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2">
      <w:pPr>
        <w:spacing w:after="0" w:line="240" w:lineRule="auto"/>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3">
      <w:pPr>
        <w:spacing w:after="0" w:line="240" w:lineRule="auto"/>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4">
      <w:pPr>
        <w:spacing w:after="0" w:line="240" w:lineRule="auto"/>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5">
      <w:pPr>
        <w:spacing w:after="0" w:line="240" w:lineRule="auto"/>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6">
      <w:pPr>
        <w:spacing w:after="0" w:line="240" w:lineRule="auto"/>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7">
      <w:pPr>
        <w:spacing w:after="0" w:line="240" w:lineRule="auto"/>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8">
      <w:pPr>
        <w:spacing w:after="0" w:line="240" w:lineRule="auto"/>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9">
      <w:pPr>
        <w:spacing w:after="0" w:line="240" w:lineRule="auto"/>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A">
      <w:pPr>
        <w:spacing w:after="0" w:line="240" w:lineRule="auto"/>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B">
      <w:pPr>
        <w:spacing w:after="0" w:line="240" w:lineRule="auto"/>
        <w:contextualSpacing w:val="0"/>
        <w:rPr>
          <w:rFonts w:ascii="Arial" w:cs="Arial" w:eastAsia="Arial" w:hAnsi="Arial"/>
          <w:vertAlign w:val="baseline"/>
        </w:rPr>
      </w:pPr>
      <w:r w:rsidDel="00000000" w:rsidR="00000000" w:rsidRPr="00000000">
        <w:rPr>
          <w:rFonts w:ascii="Arial" w:cs="Arial" w:eastAsia="Arial" w:hAnsi="Arial"/>
          <w:vertAlign w:val="baseline"/>
          <w:rtl w:val="0"/>
        </w:rPr>
        <w:t xml:space="preserve"> </w:t>
      </w:r>
    </w:p>
    <w:p w:rsidR="00000000" w:rsidDel="00000000" w:rsidP="00000000" w:rsidRDefault="00000000" w:rsidRPr="00000000" w14:paraId="0000000C">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w:t>
      </w:r>
      <w:r w:rsidDel="00000000" w:rsidR="00000000" w:rsidRPr="00000000">
        <w:rPr>
          <w:rFonts w:ascii="Arial" w:cs="Arial" w:eastAsia="Arial" w:hAnsi="Arial"/>
          <w:sz w:val="36"/>
          <w:szCs w:val="36"/>
          <w:rtl w:val="0"/>
        </w:rPr>
        <w:t xml:space="preserve">[NOMBRE DEL PROYECTO]”</w:t>
      </w:r>
      <w:r w:rsidDel="00000000" w:rsidR="00000000" w:rsidRPr="00000000">
        <w:rPr>
          <w:rtl w:val="0"/>
        </w:rPr>
      </w:r>
    </w:p>
    <w:p w:rsidR="00000000" w:rsidDel="00000000" w:rsidP="00000000" w:rsidRDefault="00000000" w:rsidRPr="00000000" w14:paraId="0000000D">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Version </w:t>
      </w:r>
      <w:r w:rsidDel="00000000" w:rsidR="00000000" w:rsidRPr="00000000">
        <w:rPr>
          <w:rFonts w:ascii="Arial" w:cs="Arial" w:eastAsia="Arial" w:hAnsi="Arial"/>
          <w:sz w:val="36"/>
          <w:szCs w:val="36"/>
          <w:rtl w:val="0"/>
        </w:rPr>
        <w:t xml:space="preserve">[#]</w:t>
      </w:r>
      <w:r w:rsidDel="00000000" w:rsidR="00000000" w:rsidRPr="00000000">
        <w:rPr>
          <w:rtl w:val="0"/>
        </w:rPr>
      </w:r>
    </w:p>
    <w:p w:rsidR="00000000" w:rsidDel="00000000" w:rsidP="00000000" w:rsidRDefault="00000000" w:rsidRPr="00000000" w14:paraId="0000000E">
      <w:pPr>
        <w:spacing w:after="0" w:line="240" w:lineRule="auto"/>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F">
      <w:pPr>
        <w:spacing w:after="0" w:line="240" w:lineRule="auto"/>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0">
      <w:pPr>
        <w:spacing w:after="0" w:line="240" w:lineRule="auto"/>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1">
      <w:pPr>
        <w:spacing w:after="0" w:line="240" w:lineRule="auto"/>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2">
      <w:pPr>
        <w:spacing w:after="0" w:line="240" w:lineRule="auto"/>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3">
      <w:pPr>
        <w:spacing w:after="0" w:line="240" w:lineRule="auto"/>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4">
      <w:pPr>
        <w:spacing w:after="0" w:line="240" w:lineRule="auto"/>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5">
      <w:pPr>
        <w:spacing w:after="0" w:line="240" w:lineRule="auto"/>
        <w:contextualSpacing w:val="0"/>
        <w:jc w:val="center"/>
        <w:rPr>
          <w:rFonts w:ascii="Arial" w:cs="Arial" w:eastAsia="Arial" w:hAnsi="Arial"/>
          <w:sz w:val="36"/>
          <w:szCs w:val="36"/>
          <w:vertAlign w:val="baseline"/>
        </w:rPr>
      </w:pPr>
      <w:r w:rsidDel="00000000" w:rsidR="00000000" w:rsidRPr="00000000">
        <w:rPr>
          <w:rFonts w:ascii="Arial" w:cs="Arial" w:eastAsia="Arial" w:hAnsi="Arial"/>
          <w:sz w:val="36"/>
          <w:szCs w:val="36"/>
          <w:rtl w:val="0"/>
        </w:rPr>
        <w:t xml:space="preserve">Documento: Definición del Proyecto</w:t>
      </w:r>
      <w:r w:rsidDel="00000000" w:rsidR="00000000" w:rsidRPr="00000000">
        <w:rPr>
          <w:rFonts w:ascii="Arial" w:cs="Arial" w:eastAsia="Arial" w:hAnsi="Arial"/>
          <w:sz w:val="36"/>
          <w:szCs w:val="36"/>
          <w:vertAlign w:val="baseline"/>
          <w:rtl w:val="0"/>
        </w:rPr>
        <w:t xml:space="preserve"> </w:t>
      </w:r>
    </w:p>
    <w:p w:rsidR="00000000" w:rsidDel="00000000" w:rsidP="00000000" w:rsidRDefault="00000000" w:rsidRPr="00000000" w14:paraId="00000016">
      <w:pPr>
        <w:spacing w:after="0" w:line="240" w:lineRule="auto"/>
        <w:contextualSpacing w:val="0"/>
        <w:jc w:val="cente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7">
      <w:pPr>
        <w:spacing w:after="0" w:line="240" w:lineRule="auto"/>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8">
      <w:pPr>
        <w:spacing w:after="0" w:line="240" w:lineRule="auto"/>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9">
      <w:pPr>
        <w:spacing w:after="0" w:line="240" w:lineRule="auto"/>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A">
      <w:pPr>
        <w:spacing w:after="0" w:line="240" w:lineRule="auto"/>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B">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1"/>
          <w:smallCaps w:val="0"/>
          <w:strike w:val="0"/>
          <w:color w:val="000000"/>
          <w:sz w:val="36"/>
          <w:szCs w:val="36"/>
          <w:u w:val="none"/>
          <w:shd w:fill="auto" w:val="clear"/>
          <w:vertAlign w:val="baseline"/>
        </w:rPr>
      </w:pPr>
      <w:r w:rsidDel="00000000" w:rsidR="00000000" w:rsidRPr="00000000">
        <w:rPr>
          <w:rFonts w:ascii="Arial" w:cs="Arial" w:eastAsia="Arial" w:hAnsi="Arial"/>
          <w:sz w:val="28"/>
          <w:szCs w:val="28"/>
          <w:rtl w:val="0"/>
        </w:rPr>
        <w:t xml:space="preserve">Autores</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sz w:val="28"/>
          <w:szCs w:val="28"/>
          <w:rtl w:val="0"/>
        </w:rPr>
        <w:t xml:space="preserve"> [NOMBRES]</w:t>
      </w:r>
      <w:r w:rsidDel="00000000" w:rsidR="00000000" w:rsidRPr="00000000">
        <w:rPr>
          <w:rtl w:val="0"/>
        </w:rPr>
      </w:r>
    </w:p>
    <w:p w:rsidR="00000000" w:rsidDel="00000000" w:rsidP="00000000" w:rsidRDefault="00000000" w:rsidRPr="00000000" w14:paraId="0000001C">
      <w:pPr>
        <w:spacing w:after="0" w:line="240" w:lineRule="auto"/>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D">
      <w:pPr>
        <w:spacing w:after="0" w:line="240" w:lineRule="auto"/>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E">
      <w:pPr>
        <w:spacing w:after="0" w:line="240" w:lineRule="auto"/>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F">
      <w:pPr>
        <w:spacing w:after="0" w:line="240" w:lineRule="auto"/>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0">
      <w:pPr>
        <w:spacing w:after="0" w:line="240" w:lineRule="auto"/>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1">
      <w:pPr>
        <w:spacing w:after="0" w:line="240" w:lineRule="auto"/>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2">
      <w:pPr>
        <w:spacing w:after="0" w:line="240" w:lineRule="auto"/>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3">
      <w:pPr>
        <w:spacing w:after="0" w:line="240" w:lineRule="auto"/>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4">
      <w:pPr>
        <w:spacing w:after="0" w:line="240" w:lineRule="auto"/>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5">
      <w:pPr>
        <w:spacing w:after="0" w:line="240" w:lineRule="auto"/>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6">
      <w:pPr>
        <w:spacing w:after="0" w:line="240" w:lineRule="auto"/>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7">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sz w:val="28"/>
          <w:szCs w:val="28"/>
          <w:rtl w:val="0"/>
        </w:rPr>
        <w:t xml:space="preserve">Fecha: [FECHA]</w:t>
      </w:r>
      <w:r w:rsidDel="00000000" w:rsidR="00000000" w:rsidRPr="00000000">
        <w:rPr>
          <w:rtl w:val="0"/>
        </w:rPr>
      </w:r>
    </w:p>
    <w:p w:rsidR="00000000" w:rsidDel="00000000" w:rsidP="00000000" w:rsidRDefault="00000000" w:rsidRPr="00000000" w14:paraId="00000028">
      <w:pPr>
        <w:keepNext w:val="1"/>
        <w:keepLines w:val="1"/>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gjdgxs" w:id="0"/>
      <w:bookmarkEnd w:id="0"/>
      <w:r w:rsidDel="00000000" w:rsidR="00000000" w:rsidRPr="00000000">
        <w:br w:type="page"/>
      </w:r>
      <w:r w:rsidDel="00000000" w:rsidR="00000000" w:rsidRPr="00000000">
        <w:rPr>
          <w:rtl w:val="0"/>
        </w:rPr>
      </w:r>
    </w:p>
    <w:p w:rsidR="00000000" w:rsidDel="00000000" w:rsidP="00000000" w:rsidRDefault="00000000" w:rsidRPr="00000000" w14:paraId="00000029">
      <w:pPr>
        <w:keepNext w:val="1"/>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Arial" w:cs="Arial" w:eastAsia="Arial" w:hAnsi="Arial"/>
          <w:b w:val="1"/>
          <w:sz w:val="24"/>
          <w:szCs w:val="24"/>
        </w:rPr>
      </w:pPr>
      <w:bookmarkStart w:colFirst="0" w:colLast="0" w:name="_5lgp7vnogy0a" w:id="1"/>
      <w:bookmarkEnd w:id="1"/>
      <w:r w:rsidDel="00000000" w:rsidR="00000000" w:rsidRPr="00000000">
        <w:rPr>
          <w:rFonts w:ascii="Arial" w:cs="Arial" w:eastAsia="Arial" w:hAnsi="Arial"/>
          <w:b w:val="1"/>
          <w:sz w:val="28"/>
          <w:szCs w:val="28"/>
          <w:rtl w:val="0"/>
        </w:rPr>
        <w:t xml:space="preserve">Bitácora</w:t>
      </w:r>
      <w:r w:rsidDel="00000000" w:rsidR="00000000" w:rsidRPr="00000000">
        <w:rPr>
          <w:rtl w:val="0"/>
        </w:rPr>
      </w:r>
    </w:p>
    <w:tbl>
      <w:tblPr>
        <w:tblStyle w:val="Table1"/>
        <w:tblW w:w="945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2220"/>
        <w:gridCol w:w="1952.6666666666667"/>
        <w:gridCol w:w="1952.6666666666667"/>
        <w:gridCol w:w="1952.6666666666667"/>
        <w:tblGridChange w:id="0">
          <w:tblGrid>
            <w:gridCol w:w="1380"/>
            <w:gridCol w:w="2220"/>
            <w:gridCol w:w="1952.6666666666667"/>
            <w:gridCol w:w="1952.6666666666667"/>
            <w:gridCol w:w="1952.6666666666667"/>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02A">
            <w:pPr>
              <w:widowControl w:val="0"/>
              <w:spacing w:after="0" w:line="240" w:lineRule="auto"/>
              <w:contextualSpacing w:val="0"/>
              <w:rPr>
                <w:rFonts w:ascii="Arial" w:cs="Arial" w:eastAsia="Arial" w:hAnsi="Arial"/>
                <w:b w:val="1"/>
              </w:rPr>
            </w:pPr>
            <w:r w:rsidDel="00000000" w:rsidR="00000000" w:rsidRPr="00000000">
              <w:rPr>
                <w:rFonts w:ascii="Arial" w:cs="Arial" w:eastAsia="Arial" w:hAnsi="Arial"/>
                <w:b w:val="1"/>
                <w:rtl w:val="0"/>
              </w:rPr>
              <w:t xml:space="preserve">No. de Versión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2B">
            <w:pPr>
              <w:widowControl w:val="0"/>
              <w:spacing w:after="0" w:line="240" w:lineRule="auto"/>
              <w:contextualSpacing w:val="0"/>
              <w:rPr>
                <w:rFonts w:ascii="Arial" w:cs="Arial" w:eastAsia="Arial" w:hAnsi="Arial"/>
                <w:b w:val="1"/>
              </w:rPr>
            </w:pPr>
            <w:r w:rsidDel="00000000" w:rsidR="00000000" w:rsidRPr="00000000">
              <w:rPr>
                <w:rFonts w:ascii="Arial" w:cs="Arial" w:eastAsia="Arial" w:hAnsi="Arial"/>
                <w:b w:val="1"/>
                <w:rtl w:val="0"/>
              </w:rPr>
              <w:t xml:space="preserve">Cambio</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2C">
            <w:pPr>
              <w:widowControl w:val="0"/>
              <w:spacing w:after="0" w:line="240" w:lineRule="auto"/>
              <w:contextualSpacing w:val="0"/>
              <w:rPr>
                <w:rFonts w:ascii="Arial" w:cs="Arial" w:eastAsia="Arial" w:hAnsi="Arial"/>
                <w:b w:val="1"/>
              </w:rPr>
            </w:pPr>
            <w:r w:rsidDel="00000000" w:rsidR="00000000" w:rsidRPr="00000000">
              <w:rPr>
                <w:rFonts w:ascii="Arial" w:cs="Arial" w:eastAsia="Arial" w:hAnsi="Arial"/>
                <w:b w:val="1"/>
                <w:rtl w:val="0"/>
              </w:rPr>
              <w:t xml:space="preserve">Autor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2D">
            <w:pPr>
              <w:widowControl w:val="0"/>
              <w:spacing w:after="0" w:line="240" w:lineRule="auto"/>
              <w:contextualSpacing w:val="0"/>
              <w:rPr>
                <w:rFonts w:ascii="Arial" w:cs="Arial" w:eastAsia="Arial" w:hAnsi="Arial"/>
                <w:b w:val="1"/>
              </w:rPr>
            </w:pPr>
            <w:r w:rsidDel="00000000" w:rsidR="00000000" w:rsidRPr="00000000">
              <w:rPr>
                <w:rFonts w:ascii="Arial" w:cs="Arial" w:eastAsia="Arial" w:hAnsi="Arial"/>
                <w:b w:val="1"/>
                <w:rtl w:val="0"/>
              </w:rPr>
              <w:t xml:space="preserve">Aprobado</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2E">
            <w:pPr>
              <w:widowControl w:val="0"/>
              <w:spacing w:after="0" w:line="240" w:lineRule="auto"/>
              <w:contextualSpacing w:val="0"/>
              <w:rPr>
                <w:rFonts w:ascii="Arial" w:cs="Arial" w:eastAsia="Arial" w:hAnsi="Arial"/>
                <w:b w:val="1"/>
              </w:rPr>
            </w:pPr>
            <w:r w:rsidDel="00000000" w:rsidR="00000000" w:rsidRPr="00000000">
              <w:rPr>
                <w:rFonts w:ascii="Arial" w:cs="Arial" w:eastAsia="Arial" w:hAnsi="Arial"/>
                <w:b w:val="1"/>
                <w:rtl w:val="0"/>
              </w:rPr>
              <w:t xml:space="preserve">Fecha de cambio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 DE 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[NOMBRE DEL CAMBIO]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[NOMBRE DEL AUTOR DEL CAMBIO]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[SEPG QUE APRUEBA]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[FECHA DEL CAMBIO]</w:t>
            </w:r>
          </w:p>
        </w:tc>
      </w:tr>
    </w:tbl>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1fob9te" w:id="2"/>
      <w:bookmarkEnd w:id="2"/>
      <w:r w:rsidDel="00000000" w:rsidR="00000000" w:rsidRPr="00000000">
        <w:rPr>
          <w:rtl w:val="0"/>
        </w:rPr>
      </w:r>
    </w:p>
    <w:p w:rsidR="00000000" w:rsidDel="00000000" w:rsidP="00000000" w:rsidRDefault="00000000" w:rsidRPr="00000000" w14:paraId="00000035">
      <w:pPr>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sz w:val="28"/>
          <w:szCs w:val="28"/>
          <w:rtl w:val="0"/>
        </w:rPr>
        <w:t xml:space="preserve">Introducción</w:t>
      </w:r>
      <w:r w:rsidDel="00000000" w:rsidR="00000000" w:rsidRPr="00000000">
        <w:rPr>
          <w:rtl w:val="0"/>
        </w:rPr>
      </w:r>
    </w:p>
    <w:p w:rsidR="00000000" w:rsidDel="00000000" w:rsidP="00000000" w:rsidRDefault="00000000" w:rsidRPr="00000000" w14:paraId="00000036">
      <w:pPr>
        <w:spacing w:after="0" w:line="240" w:lineRule="auto"/>
        <w:contextualSpacing w:val="0"/>
        <w:rPr>
          <w:rFonts w:ascii="Arial" w:cs="Arial" w:eastAsia="Arial" w:hAnsi="Arial"/>
          <w:highlight w:val="yellow"/>
        </w:rPr>
      </w:pPr>
      <w:r w:rsidDel="00000000" w:rsidR="00000000" w:rsidRPr="00000000">
        <w:rPr>
          <w:rFonts w:ascii="Arial" w:cs="Arial" w:eastAsia="Arial" w:hAnsi="Arial"/>
          <w:highlight w:val="yellow"/>
          <w:rtl w:val="0"/>
        </w:rPr>
        <w:t xml:space="preserve">[DESCRIBE EL PROPÓSITO DEL DOCUMENTO Y SU CONTENIDO] </w:t>
      </w:r>
      <w:r w:rsidDel="00000000" w:rsidR="00000000" w:rsidRPr="00000000">
        <w:rPr>
          <w:rtl w:val="0"/>
        </w:rPr>
      </w:r>
    </w:p>
    <w:p w:rsidR="00000000" w:rsidDel="00000000" w:rsidP="00000000" w:rsidRDefault="00000000" w:rsidRPr="00000000" w14:paraId="00000037">
      <w:pPr>
        <w:spacing w:after="0" w:line="240" w:lineRule="auto"/>
        <w:contextualSpacing w:val="0"/>
        <w:rPr>
          <w:vertAlign w:val="baseline"/>
        </w:rPr>
      </w:pPr>
      <w:r w:rsidDel="00000000" w:rsidR="00000000" w:rsidRPr="00000000">
        <w:rPr>
          <w:rtl w:val="0"/>
        </w:rPr>
      </w:r>
    </w:p>
    <w:p w:rsidR="00000000" w:rsidDel="00000000" w:rsidP="00000000" w:rsidRDefault="00000000" w:rsidRPr="00000000" w14:paraId="00000038">
      <w:pPr>
        <w:spacing w:after="0" w:line="240" w:lineRule="auto"/>
        <w:contextualSpacing w:val="0"/>
        <w:rPr>
          <w:vertAlign w:val="baseline"/>
        </w:rPr>
      </w:pPr>
      <w:bookmarkStart w:colFirst="0" w:colLast="0" w:name="_3znysh7" w:id="3"/>
      <w:bookmarkEnd w:id="3"/>
      <w:r w:rsidDel="00000000" w:rsidR="00000000" w:rsidRPr="00000000">
        <w:rPr>
          <w:rtl w:val="0"/>
        </w:rPr>
      </w:r>
    </w:p>
    <w:p w:rsidR="00000000" w:rsidDel="00000000" w:rsidP="00000000" w:rsidRDefault="00000000" w:rsidRPr="00000000" w14:paraId="00000039">
      <w:pPr>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sz w:val="28"/>
          <w:szCs w:val="28"/>
          <w:rtl w:val="0"/>
        </w:rPr>
        <w:t xml:space="preserve">Equipo</w:t>
      </w: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highlight w:val="yellow"/>
          <w:rtl w:val="0"/>
        </w:rPr>
        <w:t xml:space="preserve">[DESCRIBE QUIÉN ESTARÁ INVOLUCRADO EN EL PROYECTO Y SUS ROLES (INCLUYE STAKEHOLDERS Y SUS CLASIFICACIONES) CADA INVOLUCRADO FIRMA PARA DOCUMENTAR ENTENDIMIENTO Y COMPROMISO AL PROYECTO ESTABLECIDO].</w:t>
      </w:r>
      <w:r w:rsidDel="00000000" w:rsidR="00000000" w:rsidRPr="00000000">
        <w:rPr>
          <w:rtl w:val="0"/>
        </w:rPr>
      </w:r>
    </w:p>
    <w:p w:rsidR="00000000" w:rsidDel="00000000" w:rsidP="00000000" w:rsidRDefault="00000000" w:rsidRPr="00000000" w14:paraId="0000003B">
      <w:pPr>
        <w:spacing w:after="0" w:line="240" w:lineRule="auto"/>
        <w:contextualSpacing w:val="0"/>
        <w:rPr>
          <w:vertAlign w:val="baseline"/>
        </w:rPr>
      </w:pPr>
      <w:r w:rsidDel="00000000" w:rsidR="00000000" w:rsidRPr="00000000">
        <w:rPr>
          <w:rtl w:val="0"/>
        </w:rPr>
      </w:r>
    </w:p>
    <w:p w:rsidR="00000000" w:rsidDel="00000000" w:rsidP="00000000" w:rsidRDefault="00000000" w:rsidRPr="00000000" w14:paraId="0000003C">
      <w:pPr>
        <w:spacing w:after="0" w:line="240" w:lineRule="auto"/>
        <w:contextualSpacing w:val="0"/>
        <w:rPr>
          <w:vertAlign w:val="baseline"/>
        </w:rPr>
      </w:pPr>
      <w:bookmarkStart w:colFirst="0" w:colLast="0" w:name="_2et92p0" w:id="4"/>
      <w:bookmarkEnd w:id="4"/>
      <w:r w:rsidDel="00000000" w:rsidR="00000000" w:rsidRPr="00000000">
        <w:rPr>
          <w:rtl w:val="0"/>
        </w:rPr>
      </w:r>
    </w:p>
    <w:p w:rsidR="00000000" w:rsidDel="00000000" w:rsidP="00000000" w:rsidRDefault="00000000" w:rsidRPr="00000000" w14:paraId="0000003D">
      <w:pPr>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84" w:right="0" w:hanging="284"/>
        <w:contextualSpacing w:val="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sz w:val="28"/>
          <w:szCs w:val="28"/>
          <w:rtl w:val="0"/>
        </w:rPr>
        <w:t xml:space="preserve">Visión Compartida</w:t>
      </w: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vertAlign w:val="baseline"/>
        </w:rPr>
      </w:pPr>
      <w:r w:rsidDel="00000000" w:rsidR="00000000" w:rsidRPr="00000000">
        <w:rPr>
          <w:rFonts w:ascii="Arial" w:cs="Arial" w:eastAsia="Arial" w:hAnsi="Arial"/>
          <w:highlight w:val="yellow"/>
          <w:rtl w:val="0"/>
        </w:rPr>
        <w:t xml:space="preserve">[DESCRIBE LOS OBJETIVOS ESPECÍFICOS Y GENERALES, QUE SE QUIERE LOGRAR CON EL PROYECTO. INCLUYE LA VISIÓN GLOBAL DEL PRODUCTO, REGLAS, NECESIDADES Y FEATURES DEL NEGOCIO, LISTA DE LIMITACIONES].</w:t>
      </w:r>
      <w:r w:rsidDel="00000000" w:rsidR="00000000" w:rsidRPr="00000000">
        <w:rPr>
          <w:rtl w:val="0"/>
        </w:rPr>
      </w:r>
    </w:p>
    <w:p w:rsidR="00000000" w:rsidDel="00000000" w:rsidP="00000000" w:rsidRDefault="00000000" w:rsidRPr="00000000" w14:paraId="0000003F">
      <w:pPr>
        <w:spacing w:after="0" w:line="240" w:lineRule="auto"/>
        <w:contextualSpacing w:val="0"/>
        <w:rPr>
          <w:vertAlign w:val="baseline"/>
        </w:rPr>
      </w:pPr>
      <w:bookmarkStart w:colFirst="0" w:colLast="0" w:name="_tyjcwt" w:id="5"/>
      <w:bookmarkEnd w:id="5"/>
      <w:r w:rsidDel="00000000" w:rsidR="00000000" w:rsidRPr="00000000">
        <w:rPr>
          <w:rtl w:val="0"/>
        </w:rPr>
      </w:r>
    </w:p>
    <w:p w:rsidR="00000000" w:rsidDel="00000000" w:rsidP="00000000" w:rsidRDefault="00000000" w:rsidRPr="00000000" w14:paraId="00000040">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sz w:val="28"/>
          <w:szCs w:val="28"/>
          <w:rtl w:val="0"/>
        </w:rPr>
        <w:t xml:space="preserve">4. Visualización del Alcance del Proyecto</w:t>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highlight w:val="yellow"/>
          <w:rtl w:val="0"/>
        </w:rPr>
        <w:t xml:space="preserve">[ALCANCE INICIAL DEL PROYECTO. PARA ESTO SE REQUIERE QUE SE HAGA LA ESTIMACIÓN DE TAMAÑO, LUEGO LA ESTIMACIÓN DE TIEMPO Y AL FINAL LA VISUALIZACIÓN DEL ALCANCE. ]</w:t>
      </w: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3dy6vkm" w:id="6"/>
      <w:bookmarkEnd w:id="6"/>
      <w:r w:rsidDel="00000000" w:rsidR="00000000" w:rsidRPr="00000000">
        <w:rPr>
          <w:rtl w:val="0"/>
        </w:rPr>
      </w:r>
    </w:p>
    <w:p w:rsidR="00000000" w:rsidDel="00000000" w:rsidP="00000000" w:rsidRDefault="00000000" w:rsidRPr="00000000" w14:paraId="00000044">
      <w:pPr>
        <w:keepNext w:val="1"/>
        <w:keepLines w:val="1"/>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Arial" w:cs="Arial" w:eastAsia="Arial" w:hAnsi="Arial"/>
          <w:b w:val="1"/>
          <w:i w:val="0"/>
          <w:smallCaps w:val="0"/>
          <w:strike w:val="0"/>
          <w:color w:val="000000"/>
          <w:sz w:val="24"/>
          <w:szCs w:val="24"/>
          <w:u w:val="none"/>
          <w:shd w:fill="auto" w:val="clear"/>
        </w:rPr>
      </w:pPr>
      <w:r w:rsidDel="00000000" w:rsidR="00000000" w:rsidRPr="00000000">
        <w:rPr>
          <w:rFonts w:ascii="Arial" w:cs="Arial" w:eastAsia="Arial" w:hAnsi="Arial"/>
          <w:b w:val="1"/>
          <w:sz w:val="24"/>
          <w:szCs w:val="24"/>
          <w:rtl w:val="0"/>
        </w:rPr>
        <w:t xml:space="preserve">Requisitos No Funcionales</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highlight w:val="yellow"/>
          <w:u w:val="none"/>
          <w:vertAlign w:val="baseline"/>
        </w:rPr>
      </w:pP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Non-functional requirements arise due to user requirements, budget constraints, organizational policies, and so on. They are not related directly to any particular function provided by the system. Below, there are some examples. Feel free to use the ones that apply and add more if necessary. Identify how each will be fulfilled.</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highlight w:val="yellow"/>
          <w:u w:val="none"/>
          <w:vertAlign w:val="baseline"/>
        </w:rPr>
      </w:pPr>
      <w:r w:rsidDel="00000000" w:rsidR="00000000" w:rsidRPr="00000000">
        <w:rPr>
          <w:rtl w:val="0"/>
        </w:rPr>
      </w:r>
    </w:p>
    <w:p w:rsidR="00000000" w:rsidDel="00000000" w:rsidP="00000000" w:rsidRDefault="00000000" w:rsidRPr="00000000" w14:paraId="00000047">
      <w:pPr>
        <w:numPr>
          <w:ilvl w:val="0"/>
          <w:numId w:val="2"/>
        </w:numPr>
        <w:spacing w:after="0" w:line="240" w:lineRule="auto"/>
        <w:ind w:left="714" w:hanging="357"/>
        <w:contextualSpacing w:val="0"/>
        <w:rPr>
          <w:highlight w:val="yellow"/>
        </w:rPr>
      </w:pPr>
      <w:r w:rsidDel="00000000" w:rsidR="00000000" w:rsidRPr="00000000">
        <w:rPr>
          <w:rFonts w:ascii="Arial" w:cs="Arial" w:eastAsia="Arial" w:hAnsi="Arial"/>
          <w:highlight w:val="yellow"/>
          <w:vertAlign w:val="baseline"/>
          <w:rtl w:val="0"/>
        </w:rPr>
        <w:t xml:space="preserve">Accessibility</w:t>
      </w:r>
    </w:p>
    <w:p w:rsidR="00000000" w:rsidDel="00000000" w:rsidP="00000000" w:rsidRDefault="00000000" w:rsidRPr="00000000" w14:paraId="00000048">
      <w:pPr>
        <w:numPr>
          <w:ilvl w:val="0"/>
          <w:numId w:val="2"/>
        </w:numPr>
        <w:spacing w:after="0" w:line="240" w:lineRule="auto"/>
        <w:ind w:left="714" w:hanging="357"/>
        <w:contextualSpacing w:val="0"/>
        <w:rPr>
          <w:highlight w:val="yellow"/>
        </w:rPr>
      </w:pPr>
      <w:bookmarkStart w:colFirst="0" w:colLast="0" w:name="_1t3h5sf" w:id="7"/>
      <w:bookmarkEnd w:id="7"/>
      <w:r w:rsidDel="00000000" w:rsidR="00000000" w:rsidRPr="00000000">
        <w:rPr>
          <w:rFonts w:ascii="Arial" w:cs="Arial" w:eastAsia="Arial" w:hAnsi="Arial"/>
          <w:highlight w:val="yellow"/>
          <w:vertAlign w:val="baseline"/>
          <w:rtl w:val="0"/>
        </w:rPr>
        <w:t xml:space="preserve">Availability</w:t>
      </w:r>
    </w:p>
    <w:p w:rsidR="00000000" w:rsidDel="00000000" w:rsidP="00000000" w:rsidRDefault="00000000" w:rsidRPr="00000000" w14:paraId="00000049">
      <w:pPr>
        <w:numPr>
          <w:ilvl w:val="0"/>
          <w:numId w:val="2"/>
        </w:numPr>
        <w:spacing w:after="0" w:line="240" w:lineRule="auto"/>
        <w:ind w:left="714" w:hanging="357"/>
        <w:contextualSpacing w:val="0"/>
        <w:rPr>
          <w:highlight w:val="yellow"/>
        </w:rPr>
      </w:pPr>
      <w:bookmarkStart w:colFirst="0" w:colLast="0" w:name="_4d34og8" w:id="8"/>
      <w:bookmarkEnd w:id="8"/>
      <w:r w:rsidDel="00000000" w:rsidR="00000000" w:rsidRPr="00000000">
        <w:rPr>
          <w:rFonts w:ascii="Arial" w:cs="Arial" w:eastAsia="Arial" w:hAnsi="Arial"/>
          <w:highlight w:val="yellow"/>
          <w:vertAlign w:val="baseline"/>
          <w:rtl w:val="0"/>
        </w:rPr>
        <w:t xml:space="preserve">Security</w:t>
      </w:r>
    </w:p>
    <w:p w:rsidR="00000000" w:rsidDel="00000000" w:rsidP="00000000" w:rsidRDefault="00000000" w:rsidRPr="00000000" w14:paraId="0000004A">
      <w:pPr>
        <w:numPr>
          <w:ilvl w:val="0"/>
          <w:numId w:val="2"/>
        </w:numPr>
        <w:spacing w:after="0" w:line="240" w:lineRule="auto"/>
        <w:ind w:left="714" w:hanging="357"/>
        <w:contextualSpacing w:val="0"/>
        <w:rPr>
          <w:highlight w:val="yellow"/>
        </w:rPr>
      </w:pPr>
      <w:bookmarkStart w:colFirst="0" w:colLast="0" w:name="_2s8eyo1" w:id="9"/>
      <w:bookmarkEnd w:id="9"/>
      <w:r w:rsidDel="00000000" w:rsidR="00000000" w:rsidRPr="00000000">
        <w:rPr>
          <w:rFonts w:ascii="Arial" w:cs="Arial" w:eastAsia="Arial" w:hAnsi="Arial"/>
          <w:highlight w:val="yellow"/>
          <w:vertAlign w:val="baseline"/>
          <w:rtl w:val="0"/>
        </w:rPr>
        <w:t xml:space="preserve">Usability</w:t>
      </w:r>
    </w:p>
    <w:p w:rsidR="00000000" w:rsidDel="00000000" w:rsidP="00000000" w:rsidRDefault="00000000" w:rsidRPr="00000000" w14:paraId="0000004B">
      <w:pPr>
        <w:numPr>
          <w:ilvl w:val="0"/>
          <w:numId w:val="2"/>
        </w:numPr>
        <w:spacing w:after="0" w:line="240" w:lineRule="auto"/>
        <w:ind w:left="714" w:hanging="357"/>
        <w:contextualSpacing w:val="0"/>
        <w:rPr>
          <w:highlight w:val="yellow"/>
        </w:rPr>
      </w:pPr>
      <w:bookmarkStart w:colFirst="0" w:colLast="0" w:name="_17dp8vu" w:id="10"/>
      <w:bookmarkEnd w:id="10"/>
      <w:r w:rsidDel="00000000" w:rsidR="00000000" w:rsidRPr="00000000">
        <w:rPr>
          <w:rFonts w:ascii="Arial" w:cs="Arial" w:eastAsia="Arial" w:hAnsi="Arial"/>
          <w:highlight w:val="yellow"/>
          <w:vertAlign w:val="baseline"/>
          <w:rtl w:val="0"/>
        </w:rPr>
        <w:t xml:space="preserve">Adaptability</w:t>
      </w:r>
    </w:p>
    <w:p w:rsidR="00000000" w:rsidDel="00000000" w:rsidP="00000000" w:rsidRDefault="00000000" w:rsidRPr="00000000" w14:paraId="0000004C">
      <w:pPr>
        <w:numPr>
          <w:ilvl w:val="0"/>
          <w:numId w:val="2"/>
        </w:numPr>
        <w:spacing w:after="0" w:line="240" w:lineRule="auto"/>
        <w:ind w:left="714" w:hanging="357"/>
        <w:contextualSpacing w:val="0"/>
        <w:rPr>
          <w:highlight w:val="yellow"/>
        </w:rPr>
      </w:pPr>
      <w:r w:rsidDel="00000000" w:rsidR="00000000" w:rsidRPr="00000000">
        <w:rPr>
          <w:rFonts w:ascii="Arial" w:cs="Arial" w:eastAsia="Arial" w:hAnsi="Arial"/>
          <w:highlight w:val="yellow"/>
          <w:vertAlign w:val="baseline"/>
          <w:rtl w:val="0"/>
        </w:rPr>
        <w:t xml:space="preserve">Portability</w:t>
      </w:r>
    </w:p>
    <w:p w:rsidR="00000000" w:rsidDel="00000000" w:rsidP="00000000" w:rsidRDefault="00000000" w:rsidRPr="00000000" w14:paraId="0000004D">
      <w:pPr>
        <w:numPr>
          <w:ilvl w:val="0"/>
          <w:numId w:val="2"/>
        </w:numPr>
        <w:spacing w:after="0" w:line="240" w:lineRule="auto"/>
        <w:ind w:left="714" w:hanging="357"/>
        <w:contextualSpacing w:val="0"/>
        <w:rPr>
          <w:highlight w:val="yellow"/>
        </w:rPr>
      </w:pPr>
      <w:r w:rsidDel="00000000" w:rsidR="00000000" w:rsidRPr="00000000">
        <w:rPr>
          <w:rFonts w:ascii="Arial" w:cs="Arial" w:eastAsia="Arial" w:hAnsi="Arial"/>
          <w:highlight w:val="yellow"/>
          <w:vertAlign w:val="baseline"/>
          <w:rtl w:val="0"/>
        </w:rPr>
        <w:t xml:space="preserve">Extensibility</w:t>
      </w:r>
    </w:p>
    <w:p w:rsidR="00000000" w:rsidDel="00000000" w:rsidP="00000000" w:rsidRDefault="00000000" w:rsidRPr="00000000" w14:paraId="0000004E">
      <w:pPr>
        <w:numPr>
          <w:ilvl w:val="0"/>
          <w:numId w:val="2"/>
        </w:numPr>
        <w:spacing w:after="0" w:line="240" w:lineRule="auto"/>
        <w:ind w:left="714" w:hanging="357"/>
        <w:contextualSpacing w:val="0"/>
        <w:rPr>
          <w:highlight w:val="yellow"/>
        </w:rPr>
      </w:pPr>
      <w:r w:rsidDel="00000000" w:rsidR="00000000" w:rsidRPr="00000000">
        <w:rPr>
          <w:rFonts w:ascii="Arial" w:cs="Arial" w:eastAsia="Arial" w:hAnsi="Arial"/>
          <w:highlight w:val="yellow"/>
          <w:vertAlign w:val="baseline"/>
          <w:rtl w:val="0"/>
        </w:rPr>
        <w:t xml:space="preserve">Interoperability</w:t>
      </w:r>
    </w:p>
    <w:p w:rsidR="00000000" w:rsidDel="00000000" w:rsidP="00000000" w:rsidRDefault="00000000" w:rsidRPr="00000000" w14:paraId="0000004F">
      <w:pPr>
        <w:numPr>
          <w:ilvl w:val="0"/>
          <w:numId w:val="2"/>
        </w:numPr>
        <w:spacing w:after="0" w:line="240" w:lineRule="auto"/>
        <w:ind w:left="714" w:hanging="357"/>
        <w:contextualSpacing w:val="0"/>
        <w:rPr>
          <w:highlight w:val="yellow"/>
        </w:rPr>
      </w:pPr>
      <w:r w:rsidDel="00000000" w:rsidR="00000000" w:rsidRPr="00000000">
        <w:rPr>
          <w:rFonts w:ascii="Arial" w:cs="Arial" w:eastAsia="Arial" w:hAnsi="Arial"/>
          <w:highlight w:val="yellow"/>
          <w:vertAlign w:val="baseline"/>
          <w:rtl w:val="0"/>
        </w:rPr>
        <w:t xml:space="preserve">Maintainability</w:t>
      </w:r>
    </w:p>
    <w:p w:rsidR="00000000" w:rsidDel="00000000" w:rsidP="00000000" w:rsidRDefault="00000000" w:rsidRPr="00000000" w14:paraId="00000050">
      <w:pPr>
        <w:spacing w:after="0" w:line="240" w:lineRule="auto"/>
        <w:contextualSpacing w:val="0"/>
        <w:jc w:val="left"/>
        <w:rPr>
          <w:rFonts w:ascii="Arial" w:cs="Arial" w:eastAsia="Arial" w:hAnsi="Arial"/>
          <w:highlight w:val="yellow"/>
        </w:rPr>
      </w:pPr>
      <w:r w:rsidDel="00000000" w:rsidR="00000000" w:rsidRPr="00000000">
        <w:rPr>
          <w:rtl w:val="0"/>
        </w:rPr>
      </w:r>
    </w:p>
    <w:p w:rsidR="00000000" w:rsidDel="00000000" w:rsidP="00000000" w:rsidRDefault="00000000" w:rsidRPr="00000000" w14:paraId="00000051">
      <w:pPr>
        <w:spacing w:after="0" w:line="240" w:lineRule="auto"/>
        <w:contextualSpacing w:val="0"/>
        <w:jc w:val="left"/>
        <w:rPr>
          <w:rFonts w:ascii="Arial" w:cs="Arial" w:eastAsia="Arial" w:hAnsi="Arial"/>
          <w:highlight w:val="yellow"/>
        </w:rPr>
      </w:pPr>
      <w:r w:rsidDel="00000000" w:rsidR="00000000" w:rsidRPr="00000000">
        <w:rPr>
          <w:rtl w:val="0"/>
        </w:rPr>
      </w:r>
    </w:p>
    <w:p w:rsidR="00000000" w:rsidDel="00000000" w:rsidP="00000000" w:rsidRDefault="00000000" w:rsidRPr="00000000" w14:paraId="00000052">
      <w:pPr>
        <w:spacing w:after="0" w:line="240" w:lineRule="auto"/>
        <w:contextualSpacing w:val="0"/>
        <w:jc w:val="left"/>
        <w:rPr>
          <w:rFonts w:ascii="Arial" w:cs="Arial" w:eastAsia="Arial" w:hAnsi="Arial"/>
          <w:highlight w:val="yellow"/>
        </w:rPr>
      </w:pPr>
      <w:r w:rsidDel="00000000" w:rsidR="00000000" w:rsidRPr="00000000">
        <w:rPr>
          <w:rtl w:val="0"/>
        </w:rPr>
      </w:r>
    </w:p>
    <w:tbl>
      <w:tblPr>
        <w:tblStyle w:val="Table2"/>
        <w:tblW w:w="94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95"/>
        <w:gridCol w:w="1020"/>
        <w:gridCol w:w="4335"/>
        <w:tblGridChange w:id="0">
          <w:tblGrid>
            <w:gridCol w:w="4095"/>
            <w:gridCol w:w="1020"/>
            <w:gridCol w:w="4335"/>
          </w:tblGrid>
        </w:tblGridChange>
      </w:tblGrid>
      <w:tr>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tl w:val="0"/>
              </w:rPr>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05" w:firstLine="0"/>
              <w:contextualSpacing w:val="0"/>
              <w:jc w:val="left"/>
              <w:rPr>
                <w:rFonts w:ascii="Arial" w:cs="Arial" w:eastAsia="Arial" w:hAnsi="Arial"/>
              </w:rPr>
            </w:pPr>
            <w:r w:rsidDel="00000000" w:rsidR="00000000" w:rsidRPr="00000000">
              <w:rPr>
                <w:rtl w:val="0"/>
              </w:rPr>
            </w:r>
          </w:p>
        </w:tc>
      </w:tr>
      <w:tr>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[NOMBRE DE PRODUCT OWNER]</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tl w:val="0"/>
              </w:rPr>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rFonts w:ascii="Arial" w:cs="Arial" w:eastAsia="Arial" w:hAnsi="Arial"/>
                <w:rtl w:val="0"/>
              </w:rPr>
              <w:t xml:space="preserve">NOMBRE DE STAKEHOLDER PRINCIPAL</w:t>
            </w:r>
            <w:r w:rsidDel="00000000" w:rsidR="00000000" w:rsidRPr="00000000">
              <w:rPr>
                <w:rFonts w:ascii="Arial" w:cs="Arial" w:eastAsia="Arial" w:hAnsi="Arial"/>
                <w:rtl w:val="0"/>
              </w:rPr>
              <w:t xml:space="preserve">]</w:t>
            </w:r>
          </w:p>
        </w:tc>
      </w:tr>
    </w:tbl>
    <w:p w:rsidR="00000000" w:rsidDel="00000000" w:rsidP="00000000" w:rsidRDefault="00000000" w:rsidRPr="00000000" w14:paraId="00000059">
      <w:pPr>
        <w:spacing w:after="0" w:line="240" w:lineRule="auto"/>
        <w:contextualSpacing w:val="0"/>
        <w:jc w:val="left"/>
        <w:rPr>
          <w:rFonts w:ascii="Arial" w:cs="Arial" w:eastAsia="Arial" w:hAnsi="Arial"/>
        </w:rPr>
      </w:pPr>
      <w:r w:rsidDel="00000000" w:rsidR="00000000" w:rsidRPr="00000000">
        <w:rPr>
          <w:rtl w:val="0"/>
        </w:rPr>
      </w:r>
    </w:p>
    <w:sectPr>
      <w:headerReference r:id="rId6" w:type="default"/>
      <w:footerReference r:id="rId7" w:type="default"/>
      <w:footerReference r:id="rId8" w:type="even"/>
      <w:pgSz w:h="15842" w:w="12242"/>
      <w:pgMar w:bottom="1440" w:top="1440" w:left="1440" w:right="1344" w:header="720" w:footer="68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 w:name="Century Gothic">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right" w:pos="9072"/>
      </w:tabs>
      <w:spacing w:after="200" w:before="0" w:line="276" w:lineRule="auto"/>
      <w:ind w:left="0" w:right="0" w:firstLine="0"/>
      <w:contextualSpacing w:val="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ab/>
      <w:tab/>
    </w: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right" w:pos="9072"/>
      </w:tabs>
      <w:spacing w:after="200" w:before="0" w:line="276" w:lineRule="auto"/>
      <w:ind w:left="0" w:right="0" w:firstLine="0"/>
      <w:contextualSpacing w:val="0"/>
      <w:jc w:val="left"/>
      <w:rPr>
        <w:rFonts w:ascii="Century Gothic" w:cs="Century Gothic" w:eastAsia="Century Gothic" w:hAnsi="Century Gothic"/>
        <w:sz w:val="18"/>
        <w:szCs w:val="18"/>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tabs>
        <w:tab w:val="left" w:pos="851"/>
        <w:tab w:val="center" w:pos="4253"/>
      </w:tabs>
      <w:spacing w:after="0" w:line="276" w:lineRule="auto"/>
      <w:ind w:right="28"/>
      <w:contextualSpacing w:val="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Cavelabs</w:t>
    </w:r>
    <w:r w:rsidDel="00000000" w:rsidR="00000000" w:rsidRPr="00000000">
      <w:drawing>
        <wp:anchor allowOverlap="1" behindDoc="0" distB="0" distT="0" distL="0" distR="0" hidden="0" layoutInCell="1" locked="0" relativeHeight="0" simplePos="0">
          <wp:simplePos x="0" y="0"/>
          <wp:positionH relativeFrom="margin">
            <wp:posOffset>4794885</wp:posOffset>
          </wp:positionH>
          <wp:positionV relativeFrom="paragraph">
            <wp:posOffset>19050</wp:posOffset>
          </wp:positionV>
          <wp:extent cx="1166813" cy="546767"/>
          <wp:effectExtent b="0" l="0" r="0" t="0"/>
          <wp:wrapSquare wrapText="bothSides" distB="0" distT="0" distL="0" distR="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166813" cy="546767"/>
                  </a:xfrm>
                  <a:prstGeom prst="rect"/>
                  <a:ln/>
                </pic:spPr>
              </pic:pic>
            </a:graphicData>
          </a:graphic>
        </wp:anchor>
      </w:drawing>
    </w:r>
  </w:p>
  <w:p w:rsidR="00000000" w:rsidDel="00000000" w:rsidP="00000000" w:rsidRDefault="00000000" w:rsidRPr="00000000" w14:paraId="0000005B">
    <w:pPr>
      <w:tabs>
        <w:tab w:val="left" w:pos="851"/>
        <w:tab w:val="center" w:pos="4253"/>
      </w:tabs>
      <w:spacing w:after="0" w:line="276" w:lineRule="auto"/>
      <w:ind w:right="28"/>
      <w:contextualSpacing w:val="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Requirements Process Template</w:t>
    </w:r>
  </w:p>
  <w:p w:rsidR="00000000" w:rsidDel="00000000" w:rsidP="00000000" w:rsidRDefault="00000000" w:rsidRPr="00000000" w14:paraId="0000005C">
    <w:pPr>
      <w:tabs>
        <w:tab w:val="left" w:pos="851"/>
        <w:tab w:val="center" w:pos="4253"/>
      </w:tabs>
      <w:spacing w:after="0" w:line="276" w:lineRule="auto"/>
      <w:ind w:right="28"/>
      <w:contextualSpacing w:val="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Document: Project Definition and Initial Planning</w:t>
    </w:r>
  </w:p>
  <w:p w:rsidR="00000000" w:rsidDel="00000000" w:rsidP="00000000" w:rsidRDefault="00000000" w:rsidRPr="00000000" w14:paraId="0000005D">
    <w:pPr>
      <w:tabs>
        <w:tab w:val="left" w:pos="851"/>
        <w:tab w:val="center" w:pos="4253"/>
      </w:tabs>
      <w:spacing w:line="276" w:lineRule="auto"/>
      <w:ind w:right="28"/>
      <w:contextualSpacing w:val="0"/>
      <w:rPr>
        <w:rFonts w:ascii="Arial" w:cs="Arial" w:eastAsia="Arial" w:hAnsi="Arial"/>
      </w:rPr>
    </w:pPr>
    <w:r w:rsidDel="00000000" w:rsidR="00000000" w:rsidRPr="00000000">
      <w:rPr>
        <w:rFonts w:ascii="Arial" w:cs="Arial" w:eastAsia="Arial" w:hAnsi="Arial"/>
        <w:b w:val="1"/>
        <w:sz w:val="18"/>
        <w:szCs w:val="18"/>
        <w:rtl w:val="0"/>
      </w:rPr>
      <w:t xml:space="preserve">[Nombre del proyecto]</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04" w:hanging="360"/>
      </w:pPr>
      <w:rPr>
        <w:vertAlign w:val="baseline"/>
      </w:rPr>
    </w:lvl>
    <w:lvl w:ilvl="1">
      <w:start w:val="2"/>
      <w:numFmt w:val="decimal"/>
      <w:lvlText w:val="%1.%2."/>
      <w:lvlJc w:val="left"/>
      <w:pPr>
        <w:ind w:left="1364" w:hanging="720"/>
      </w:pPr>
      <w:rPr>
        <w:vertAlign w:val="baseline"/>
      </w:rPr>
    </w:lvl>
    <w:lvl w:ilvl="2">
      <w:start w:val="1"/>
      <w:numFmt w:val="decimal"/>
      <w:lvlText w:val="%1.%2.%3."/>
      <w:lvlJc w:val="left"/>
      <w:pPr>
        <w:ind w:left="1364" w:hanging="720"/>
      </w:pPr>
      <w:rPr>
        <w:vertAlign w:val="baseline"/>
      </w:rPr>
    </w:lvl>
    <w:lvl w:ilvl="3">
      <w:start w:val="1"/>
      <w:numFmt w:val="decimal"/>
      <w:lvlText w:val="%1.%2.%3.%4."/>
      <w:lvlJc w:val="left"/>
      <w:pPr>
        <w:ind w:left="1724" w:hanging="1080"/>
      </w:pPr>
      <w:rPr>
        <w:vertAlign w:val="baseline"/>
      </w:rPr>
    </w:lvl>
    <w:lvl w:ilvl="4">
      <w:start w:val="1"/>
      <w:numFmt w:val="decimal"/>
      <w:lvlText w:val="%1.%2.%3.%4.%5."/>
      <w:lvlJc w:val="left"/>
      <w:pPr>
        <w:ind w:left="2084" w:hanging="1440"/>
      </w:pPr>
      <w:rPr>
        <w:vertAlign w:val="baseline"/>
      </w:rPr>
    </w:lvl>
    <w:lvl w:ilvl="5">
      <w:start w:val="1"/>
      <w:numFmt w:val="decimal"/>
      <w:lvlText w:val="%1.%2.%3.%4.%5.%6."/>
      <w:lvlJc w:val="left"/>
      <w:pPr>
        <w:ind w:left="2084" w:hanging="1440"/>
      </w:pPr>
      <w:rPr>
        <w:vertAlign w:val="baseline"/>
      </w:rPr>
    </w:lvl>
    <w:lvl w:ilvl="6">
      <w:start w:val="1"/>
      <w:numFmt w:val="decimal"/>
      <w:lvlText w:val="%1.%2.%3.%4.%5.%6.%7."/>
      <w:lvlJc w:val="left"/>
      <w:pPr>
        <w:ind w:left="2444" w:hanging="1800"/>
      </w:pPr>
      <w:rPr>
        <w:vertAlign w:val="baseline"/>
      </w:rPr>
    </w:lvl>
    <w:lvl w:ilvl="7">
      <w:start w:val="1"/>
      <w:numFmt w:val="decimal"/>
      <w:lvlText w:val="%1.%2.%3.%4.%5.%6.%7.%8."/>
      <w:lvlJc w:val="left"/>
      <w:pPr>
        <w:ind w:left="2444" w:hanging="1800"/>
      </w:pPr>
      <w:rPr>
        <w:vertAlign w:val="baseline"/>
      </w:rPr>
    </w:lvl>
    <w:lvl w:ilvl="8">
      <w:start w:val="1"/>
      <w:numFmt w:val="decimal"/>
      <w:lvlText w:val="%1.%2.%3.%4.%5.%6.%7.%8.%9."/>
      <w:lvlJc w:val="left"/>
      <w:pPr>
        <w:ind w:left="2804" w:hanging="2160"/>
      </w:pPr>
      <w:rPr>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4"/>
      <w:numFmt w:val="decimal"/>
      <w:lvlText w:val="%1."/>
      <w:lvlJc w:val="left"/>
      <w:pPr>
        <w:ind w:left="390" w:hanging="390"/>
      </w:pPr>
      <w:rPr>
        <w:vertAlign w:val="baseline"/>
      </w:rPr>
    </w:lvl>
    <w:lvl w:ilvl="1">
      <w:start w:val="1"/>
      <w:numFmt w:val="decimal"/>
      <w:lvlText w:val="%1.%2."/>
      <w:lvlJc w:val="left"/>
      <w:pPr>
        <w:ind w:left="720" w:hanging="72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1080" w:hanging="108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440" w:hanging="144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800" w:hanging="1800"/>
      </w:pPr>
      <w:rPr>
        <w:vertAlign w:val="baseline"/>
      </w:rPr>
    </w:lvl>
    <w:lvl w:ilvl="8">
      <w:start w:val="1"/>
      <w:numFmt w:val="decimal"/>
      <w:lvlText w:val="%1.%2.%3.%4.%5.%6.%7.%8.%9."/>
      <w:lvlJc w:val="left"/>
      <w:pPr>
        <w:ind w:left="2160" w:hanging="2160"/>
      </w:pPr>
      <w:rP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b w:val="0"/>
        <w:i w:val="0"/>
        <w:smallCaps w:val="0"/>
        <w:strike w:val="0"/>
        <w:color w:val="000000"/>
        <w:sz w:val="22"/>
        <w:szCs w:val="22"/>
        <w:u w:val="none"/>
        <w:shd w:fill="auto" w:val="clear"/>
        <w:vertAlign w:val="baseline"/>
        <w:lang w:val="en-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 Id="rId5" Type="http://schemas.openxmlformats.org/officeDocument/2006/relationships/font" Target="fonts/CenturyGothic-regular.ttf"/><Relationship Id="rId6" Type="http://schemas.openxmlformats.org/officeDocument/2006/relationships/font" Target="fonts/CenturyGothic-bold.ttf"/><Relationship Id="rId7" Type="http://schemas.openxmlformats.org/officeDocument/2006/relationships/font" Target="fonts/CenturyGothic-italic.ttf"/><Relationship Id="rId8"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