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-567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  <w:t xml:space="preserve">AI-Project-1: Informed Search (Maze)</w:t>
      </w:r>
      <w:r>
        <w:rPr>
          <w:b/>
          <w:bCs/>
          <w:sz w:val="36"/>
          <w:szCs w:val="36"/>
        </w:rPr>
      </w:r>
    </w:p>
    <w:p>
      <w:pPr>
        <w:pBdr/>
        <w:spacing/>
        <w:ind w:right="0" w:firstLine="0" w:left="-567"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Student Name: </w:t>
      </w:r>
      <w:r>
        <w:rPr>
          <w:b w:val="0"/>
          <w:bCs w:val="0"/>
          <w:sz w:val="24"/>
          <w:szCs w:val="24"/>
          <w:highlight w:val="none"/>
        </w:rPr>
        <w:t xml:space="preserve">Javid Guliyev </w:t>
        <w:tab/>
        <w:tab/>
        <w:tab/>
        <w:tab/>
        <w:tab/>
        <w:tab/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right="0" w:firstLine="0" w:left="-567"/>
        <w:jc w:val="both"/>
        <w:rPr>
          <w:b/>
          <w:bCs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Student ID: </w:t>
      </w:r>
      <w:r>
        <w:rPr>
          <w:b/>
          <w:bCs/>
          <w:sz w:val="24"/>
          <w:szCs w:val="24"/>
          <w:highlight w:val="none"/>
        </w:rPr>
        <w:t xml:space="preserve"> </w:t>
      </w:r>
      <w:r>
        <w:rPr>
          <w:b w:val="0"/>
          <w:bCs w:val="0"/>
          <w:sz w:val="24"/>
          <w:szCs w:val="24"/>
          <w:highlight w:val="none"/>
        </w:rPr>
        <w:t xml:space="preserve">g34987427</w:t>
      </w:r>
      <w:r>
        <w:rPr>
          <w:b/>
          <w:bCs/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  <w:highlight w:val="none"/>
        </w:rPr>
      </w:r>
      <w:r/>
    </w:p>
    <w:p>
      <w:pPr>
        <w:pBdr/>
        <w:spacing/>
        <w:ind w:right="0" w:firstLine="0" w:left="-567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right="0" w:firstLine="0" w:left="-567"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The following report serves as explanation to maze option using informed search. As the informed algorithm of choice was the A*. Unlike informed search(UCS) where we choose the path with the least cumulative cost of neighboring locations(vertexes) cost without considering distance to goal node, A* combines estimated cost from current node to goal with cumulative cost from the start to current cost. </w:t>
      </w:r>
      <w:r>
        <w:rPr>
          <w:b w:val="0"/>
          <w:bCs w:val="0"/>
          <w:sz w:val="24"/>
          <w:szCs w:val="24"/>
          <w:highlight w:val="none"/>
        </w:rPr>
        <w:t xml:space="preserve"> </w:t>
      </w:r>
      <w:r>
        <w:rPr>
          <w:b w:val="0"/>
          <w:bCs w:val="0"/>
          <w:sz w:val="24"/>
          <w:szCs w:val="24"/>
        </w:rPr>
      </w:r>
      <w:r/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 w:right="0" w:firstLine="0" w:left="-567"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The language of choice to for this task was java as the writer of report is comfortable using the languages with strong typing. </w:t>
      </w:r>
      <w:r>
        <w:rPr>
          <w:b w:val="0"/>
          <w:bCs w:val="0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567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2025-02-13T20:16:40Z</dcterms:modified>
</cp:coreProperties>
</file>