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76" w:lineRule="auto"/>
        <w:jc w:val="center"/>
        <w:rPr>
          <w:b w:val="1"/>
          <w:bCs w:val="1"/>
          <w:sz w:val="46"/>
          <w:szCs w:val="46"/>
        </w:rPr>
      </w:pPr>
      <w:bookmarkStart w:colFirst="0" w:colLast="0" w:name="_kowgldyqyip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Manual De Usuario Veterinario</w:t>
      </w:r>
    </w:p>
    <w:p w:rsidR="00000000" w:rsidDel="00000000" w:rsidP="00000000" w:rsidRDefault="00000000" w:rsidRPr="00000000" w14:paraId="00000002">
      <w:pPr>
        <w:spacing w:after="200" w:line="276" w:lineRule="auto"/>
        <w:jc w:val="center"/>
        <w:rPr>
          <w:sz w:val="46"/>
          <w:szCs w:val="46"/>
        </w:rPr>
      </w:pPr>
      <w:bookmarkStart w:colFirst="0" w:colLast="0" w:name="_kgx161q0ysju" w:id="1"/>
      <w:bookmarkEnd w:id="1"/>
      <w:r w:rsidDel="00000000" w:rsidR="00000000" w:rsidRPr="00000000">
        <w:rPr>
          <w:sz w:val="46"/>
          <w:szCs w:val="46"/>
          <w:rtl w:val="0"/>
        </w:rPr>
        <w:t xml:space="preserve">AnimalBeats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1560675</wp:posOffset>
            </wp:positionH>
            <wp:positionV relativeFrom="paragraph">
              <wp:posOffset>533400</wp:posOffset>
            </wp:positionV>
            <wp:extent cx="2605088" cy="2605088"/>
            <wp:effectExtent b="0" l="0" r="0" t="0"/>
            <wp:wrapNone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6063" r="6062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5088" cy="26050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spacing w:after="200" w:line="276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Versión 1.0</w:t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Integrantes:</w:t>
      </w:r>
    </w:p>
    <w:p w:rsidR="00000000" w:rsidDel="00000000" w:rsidP="00000000" w:rsidRDefault="00000000" w:rsidRPr="00000000" w14:paraId="00000010">
      <w:pPr>
        <w:jc w:val="center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Carlos Eduardo Camacho Ferrucho</w:t>
      </w:r>
    </w:p>
    <w:p w:rsidR="00000000" w:rsidDel="00000000" w:rsidP="00000000" w:rsidRDefault="00000000" w:rsidRPr="00000000" w14:paraId="00000011">
      <w:pPr>
        <w:jc w:val="center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Edward Camilo Lozano Panesso</w:t>
      </w:r>
    </w:p>
    <w:p w:rsidR="00000000" w:rsidDel="00000000" w:rsidP="00000000" w:rsidRDefault="00000000" w:rsidRPr="00000000" w14:paraId="00000012">
      <w:pPr>
        <w:jc w:val="center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Diego Alejandro Valbuena Mancera</w:t>
      </w:r>
    </w:p>
    <w:p w:rsidR="00000000" w:rsidDel="00000000" w:rsidP="00000000" w:rsidRDefault="00000000" w:rsidRPr="00000000" w14:paraId="00000013">
      <w:pPr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Maicol Stiven Espitia Arenas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Ronny Borda Ardila</w:t>
      </w:r>
    </w:p>
    <w:p w:rsidR="00000000" w:rsidDel="00000000" w:rsidP="00000000" w:rsidRDefault="00000000" w:rsidRPr="00000000" w14:paraId="00000015">
      <w:pPr>
        <w:jc w:val="center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Fecha:</w:t>
      </w:r>
      <w:r w:rsidDel="00000000" w:rsidR="00000000" w:rsidRPr="00000000">
        <w:rPr>
          <w:sz w:val="38"/>
          <w:szCs w:val="38"/>
          <w:rtl w:val="0"/>
        </w:rPr>
        <w:t xml:space="preserve"> 30/11/25</w:t>
      </w:r>
    </w:p>
    <w:p w:rsidR="00000000" w:rsidDel="00000000" w:rsidP="00000000" w:rsidRDefault="00000000" w:rsidRPr="00000000" w14:paraId="00000017">
      <w:pPr>
        <w:jc w:val="center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Contacto</w:t>
      </w:r>
      <w:r w:rsidDel="00000000" w:rsidR="00000000" w:rsidRPr="00000000">
        <w:rPr>
          <w:sz w:val="38"/>
          <w:szCs w:val="38"/>
          <w:rtl w:val="0"/>
        </w:rPr>
        <w:t xml:space="preserve"> </w:t>
      </w:r>
    </w:p>
    <w:p w:rsidR="00000000" w:rsidDel="00000000" w:rsidP="00000000" w:rsidRDefault="00000000" w:rsidRPr="00000000" w14:paraId="00000019">
      <w:pPr>
        <w:jc w:val="center"/>
        <w:rPr>
          <w:sz w:val="38"/>
          <w:szCs w:val="38"/>
        </w:rPr>
      </w:pPr>
      <w:hyperlink r:id="rId7">
        <w:r w:rsidDel="00000000" w:rsidR="00000000" w:rsidRPr="00000000">
          <w:rPr>
            <w:color w:val="1155cc"/>
            <w:sz w:val="38"/>
            <w:szCs w:val="38"/>
            <w:u w:val="single"/>
            <w:rtl w:val="0"/>
          </w:rPr>
          <w:t xml:space="preserve">321204432-AnimalBeats@animales.com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numPr>
          <w:ilvl w:val="0"/>
          <w:numId w:val="3"/>
        </w:numPr>
        <w:spacing w:line="276" w:lineRule="auto"/>
        <w:ind w:left="720" w:hanging="360"/>
        <w:rPr>
          <w:sz w:val="40"/>
          <w:szCs w:val="40"/>
        </w:rPr>
      </w:pPr>
      <w:bookmarkStart w:colFirst="0" w:colLast="0" w:name="_jvaes0nsjabz" w:id="2"/>
      <w:bookmarkEnd w:id="2"/>
      <w:r w:rsidDel="00000000" w:rsidR="00000000" w:rsidRPr="00000000">
        <w:rPr>
          <w:rtl w:val="0"/>
        </w:rPr>
        <w:t xml:space="preserve">Inducción</w:t>
      </w:r>
    </w:p>
    <w:p w:rsidR="00000000" w:rsidDel="00000000" w:rsidP="00000000" w:rsidRDefault="00000000" w:rsidRPr="00000000" w14:paraId="0000001D">
      <w:pPr>
        <w:spacing w:line="276" w:lineRule="auto"/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spacing w:line="276" w:lineRule="auto"/>
        <w:ind w:left="720" w:firstLine="0"/>
        <w:rPr/>
      </w:pPr>
      <w:bookmarkStart w:colFirst="0" w:colLast="0" w:name="_vo9f5d5awxo5" w:id="3"/>
      <w:bookmarkEnd w:id="3"/>
      <w:r w:rsidDel="00000000" w:rsidR="00000000" w:rsidRPr="00000000">
        <w:rPr>
          <w:rtl w:val="0"/>
        </w:rPr>
        <w:t xml:space="preserve">1.1 Tabla Contenido</w:t>
      </w:r>
    </w:p>
    <w:sdt>
      <w:sdtPr>
        <w:id w:val="-91235859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jvaes0nsjabz">
            <w:r w:rsidDel="00000000" w:rsidR="00000000" w:rsidRPr="00000000">
              <w:rPr>
                <w:b w:val="1"/>
                <w:bCs w:val="1"/>
                <w:rtl w:val="0"/>
              </w:rPr>
              <w:t xml:space="preserve">1. Inducción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/>
          </w:pPr>
          <w:hyperlink w:anchor="_vo9f5d5awxo5">
            <w:r w:rsidDel="00000000" w:rsidR="00000000" w:rsidRPr="00000000">
              <w:rPr>
                <w:rtl w:val="0"/>
              </w:rPr>
              <w:t xml:space="preserve">1.1 Tabla Contenido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/>
          </w:pPr>
          <w:hyperlink w:anchor="_rx2upexfw6zo">
            <w:r w:rsidDel="00000000" w:rsidR="00000000" w:rsidRPr="00000000">
              <w:rPr>
                <w:rtl w:val="0"/>
              </w:rPr>
              <w:t xml:space="preserve">1.2 Tabla Seguimiento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/>
          </w:pPr>
          <w:hyperlink w:anchor="_hknjhcoaeb04">
            <w:r w:rsidDel="00000000" w:rsidR="00000000" w:rsidRPr="00000000">
              <w:rPr>
                <w:rtl w:val="0"/>
              </w:rPr>
              <w:t xml:space="preserve">1.3 Objetivo del manual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/>
          </w:pPr>
          <w:hyperlink w:anchor="_co2u72bdr05t">
            <w:r w:rsidDel="00000000" w:rsidR="00000000" w:rsidRPr="00000000">
              <w:rPr>
                <w:rtl w:val="0"/>
              </w:rPr>
              <w:t xml:space="preserve">1.4 Audiencia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/>
          </w:pPr>
          <w:hyperlink w:anchor="_jn8up3qsh1qj">
            <w:r w:rsidDel="00000000" w:rsidR="00000000" w:rsidRPr="00000000">
              <w:rPr>
                <w:rtl w:val="0"/>
              </w:rPr>
              <w:t xml:space="preserve">1.5 Alcance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</w:rPr>
          </w:pPr>
          <w:hyperlink w:anchor="_mouqpooceskl">
            <w:r w:rsidDel="00000000" w:rsidR="00000000" w:rsidRPr="00000000">
              <w:rPr>
                <w:b w:val="1"/>
                <w:bCs w:val="1"/>
                <w:rtl w:val="0"/>
              </w:rPr>
              <w:t xml:space="preserve">2. Requisitos Previos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</w:rPr>
          </w:pPr>
          <w:hyperlink w:anchor="_5h9008i6re5n">
            <w:r w:rsidDel="00000000" w:rsidR="00000000" w:rsidRPr="00000000">
              <w:rPr>
                <w:b w:val="1"/>
                <w:bCs w:val="1"/>
                <w:rtl w:val="0"/>
              </w:rPr>
              <w:t xml:space="preserve">3. Ingreso a la página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</w:rPr>
          </w:pPr>
          <w:hyperlink r:id="rId8">
            <w:r w:rsidDel="00000000" w:rsidR="00000000" w:rsidRPr="00000000">
              <w:rPr>
                <w:b w:val="1"/>
                <w:bCs w:val="1"/>
                <w:rtl w:val="0"/>
              </w:rPr>
              <w:t xml:space="preserve">4. Proceso de registro en el aplicativo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</w:rPr>
          </w:pPr>
          <w:hyperlink r:id="rId9">
            <w:r w:rsidDel="00000000" w:rsidR="00000000" w:rsidRPr="00000000">
              <w:rPr>
                <w:b w:val="1"/>
                <w:bCs w:val="1"/>
                <w:rtl w:val="0"/>
              </w:rPr>
              <w:t xml:space="preserve">5. Gestión de Mascota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/>
          </w:pPr>
          <w:hyperlink r:id="rId10">
            <w:r w:rsidDel="00000000" w:rsidR="00000000" w:rsidRPr="00000000">
              <w:rPr>
                <w:rtl w:val="0"/>
              </w:rPr>
              <w:t xml:space="preserve">5.1 Ver Mascotas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/>
          </w:pPr>
          <w:hyperlink r:id="rId11">
            <w:r w:rsidDel="00000000" w:rsidR="00000000" w:rsidRPr="00000000">
              <w:rPr>
                <w:rtl w:val="0"/>
              </w:rPr>
              <w:t xml:space="preserve">5.2 Ver Especies y Razas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/>
          </w:pPr>
          <w:hyperlink r:id="rId12">
            <w:r w:rsidDel="00000000" w:rsidR="00000000" w:rsidRPr="00000000">
              <w:rPr>
                <w:rtl w:val="0"/>
              </w:rPr>
              <w:t xml:space="preserve">5.3 Ver Enfermedades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/>
          </w:pPr>
          <w:hyperlink r:id="rId13">
            <w:r w:rsidDel="00000000" w:rsidR="00000000" w:rsidRPr="00000000">
              <w:rPr>
                <w:rtl w:val="0"/>
              </w:rPr>
              <w:t xml:space="preserve">5.4 Gestionar Citas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</w:rPr>
          </w:pPr>
          <w:hyperlink r:id="rId14">
            <w:r w:rsidDel="00000000" w:rsidR="00000000" w:rsidRPr="00000000">
              <w:rPr>
                <w:b w:val="1"/>
                <w:bCs w:val="1"/>
                <w:rtl w:val="0"/>
              </w:rPr>
              <w:t xml:space="preserve">6. Salir del Aplicativo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spacing w:line="276" w:lineRule="auto"/>
        <w:ind w:left="720" w:firstLine="0"/>
        <w:rPr/>
      </w:pPr>
      <w:bookmarkStart w:colFirst="0" w:colLast="0" w:name="_chmp8n9a71r1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spacing w:line="276" w:lineRule="auto"/>
        <w:ind w:left="720" w:firstLine="0"/>
        <w:rPr/>
      </w:pPr>
      <w:bookmarkStart w:colFirst="0" w:colLast="0" w:name="_hxwiicvguq46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spacing w:line="276" w:lineRule="auto"/>
        <w:ind w:left="720" w:firstLine="0"/>
        <w:rPr/>
      </w:pPr>
      <w:bookmarkStart w:colFirst="0" w:colLast="0" w:name="_hbrpyqobn5xy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spacing w:line="276" w:lineRule="auto"/>
        <w:ind w:firstLine="720"/>
        <w:rPr/>
      </w:pPr>
      <w:bookmarkStart w:colFirst="0" w:colLast="0" w:name="_3mgkrnujp4o9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spacing w:line="276" w:lineRule="auto"/>
        <w:rPr/>
      </w:pPr>
      <w:bookmarkStart w:colFirst="0" w:colLast="0" w:name="_i62aulrhh2g1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spacing w:line="276" w:lineRule="auto"/>
        <w:rPr/>
      </w:pPr>
      <w:bookmarkStart w:colFirst="0" w:colLast="0" w:name="_rx2upexfw6zo" w:id="9"/>
      <w:bookmarkEnd w:id="9"/>
      <w:r w:rsidDel="00000000" w:rsidR="00000000" w:rsidRPr="00000000">
        <w:rPr>
          <w:rtl w:val="0"/>
        </w:rPr>
        <w:t xml:space="preserve">1.2 Tabla Seguimiento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Revisión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3/12/2025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hizo la revisión del documento dejando claro que hicieron falta: Tabla de contenido y Tabla de seguimiento y la versión de Administrador y Veterinario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Maicol Stiven Espitia Arenas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1/12/2025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realizó por completo la actualización añadiendo las tablas requeridas y los demás manuales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Maicol Stiven Espitia Arenas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tabs>
          <w:tab w:val="center" w:leader="none" w:pos="4252"/>
          <w:tab w:val="right" w:leader="none" w:pos="8504"/>
        </w:tabs>
        <w:spacing w:line="240" w:lineRule="auto"/>
        <w:ind w:hanging="2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Documento validado por las partes en fecha: </w:t>
      </w:r>
    </w:p>
    <w:p w:rsidR="00000000" w:rsidDel="00000000" w:rsidP="00000000" w:rsidRDefault="00000000" w:rsidRPr="00000000" w14:paraId="0000005D">
      <w:pPr>
        <w:tabs>
          <w:tab w:val="center" w:leader="none" w:pos="4252"/>
          <w:tab w:val="right" w:leader="none" w:pos="8504"/>
        </w:tabs>
        <w:spacing w:line="240" w:lineRule="auto"/>
        <w:ind w:hanging="2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64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22"/>
        <w:gridCol w:w="4322"/>
        <w:tblGridChange w:id="0">
          <w:tblGrid>
            <w:gridCol w:w="4322"/>
            <w:gridCol w:w="432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ind w:hanging="2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Por el tutor</w:t>
            </w:r>
          </w:p>
        </w:tc>
        <w:tc>
          <w:tcPr/>
          <w:p w:rsidR="00000000" w:rsidDel="00000000" w:rsidP="00000000" w:rsidRDefault="00000000" w:rsidRPr="00000000" w14:paraId="0000005F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ind w:hanging="2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Por la empresa suministradora</w:t>
            </w:r>
          </w:p>
        </w:tc>
      </w:tr>
      <w:tr>
        <w:trPr>
          <w:cantSplit w:val="0"/>
          <w:trHeight w:val="94.98046875" w:hRule="atLeast"/>
          <w:tblHeader w:val="0"/>
        </w:trPr>
        <w:tc>
          <w:tcPr/>
          <w:p w:rsidR="00000000" w:rsidDel="00000000" w:rsidP="00000000" w:rsidRDefault="00000000" w:rsidRPr="00000000" w14:paraId="00000060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ind w:hanging="2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Heiver Cuesta Dávila</w:t>
            </w:r>
          </w:p>
        </w:tc>
        <w:tc>
          <w:tcPr/>
          <w:p w:rsidR="00000000" w:rsidDel="00000000" w:rsidP="00000000" w:rsidRDefault="00000000" w:rsidRPr="00000000" w14:paraId="00000061">
            <w:pPr>
              <w:keepLines w:val="1"/>
              <w:widowControl w:val="0"/>
              <w:numPr>
                <w:ilvl w:val="0"/>
                <w:numId w:val="4"/>
              </w:numPr>
              <w:spacing w:after="120" w:line="240" w:lineRule="auto"/>
              <w:ind w:hanging="2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AnimalBeats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ind w:hanging="2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Fdo. D./ Dña </w:t>
            </w:r>
          </w:p>
        </w:tc>
        <w:tc>
          <w:tcPr/>
          <w:p w:rsidR="00000000" w:rsidDel="00000000" w:rsidP="00000000" w:rsidRDefault="00000000" w:rsidRPr="00000000" w14:paraId="00000063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ind w:hanging="2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Fdo. D./Dña </w:t>
            </w:r>
          </w:p>
          <w:p w:rsidR="00000000" w:rsidDel="00000000" w:rsidP="00000000" w:rsidRDefault="00000000" w:rsidRPr="00000000" w14:paraId="00000064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ind w:hanging="2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          Carlos Camacho </w:t>
            </w:r>
          </w:p>
          <w:p w:rsidR="00000000" w:rsidDel="00000000" w:rsidP="00000000" w:rsidRDefault="00000000" w:rsidRPr="00000000" w14:paraId="00000065">
            <w:pPr>
              <w:keepLines w:val="1"/>
              <w:widowControl w:val="0"/>
              <w:numPr>
                <w:ilvl w:val="0"/>
                <w:numId w:val="4"/>
              </w:numPr>
              <w:spacing w:line="240" w:lineRule="auto"/>
              <w:ind w:hanging="2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Alejandro Valbuena </w:t>
            </w:r>
          </w:p>
          <w:p w:rsidR="00000000" w:rsidDel="00000000" w:rsidP="00000000" w:rsidRDefault="00000000" w:rsidRPr="00000000" w14:paraId="00000066">
            <w:pPr>
              <w:keepLines w:val="1"/>
              <w:widowControl w:val="0"/>
              <w:numPr>
                <w:ilvl w:val="0"/>
                <w:numId w:val="4"/>
              </w:numPr>
              <w:spacing w:line="240" w:lineRule="auto"/>
              <w:ind w:hanging="2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Camilo Lozano</w:t>
            </w:r>
          </w:p>
          <w:p w:rsidR="00000000" w:rsidDel="00000000" w:rsidP="00000000" w:rsidRDefault="00000000" w:rsidRPr="00000000" w14:paraId="00000067">
            <w:pPr>
              <w:keepLines w:val="1"/>
              <w:widowControl w:val="0"/>
              <w:numPr>
                <w:ilvl w:val="0"/>
                <w:numId w:val="4"/>
              </w:numPr>
              <w:spacing w:after="120" w:line="240" w:lineRule="auto"/>
              <w:ind w:hanging="2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Maicol Stiven Espitia</w:t>
            </w:r>
          </w:p>
          <w:p w:rsidR="00000000" w:rsidDel="00000000" w:rsidP="00000000" w:rsidRDefault="00000000" w:rsidRPr="00000000" w14:paraId="00000068">
            <w:pPr>
              <w:keepLines w:val="1"/>
              <w:widowControl w:val="0"/>
              <w:numPr>
                <w:ilvl w:val="0"/>
                <w:numId w:val="4"/>
              </w:numPr>
              <w:spacing w:after="120" w:line="240" w:lineRule="auto"/>
              <w:ind w:hanging="2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Ronny Borda Ardila</w:t>
            </w:r>
          </w:p>
        </w:tc>
      </w:tr>
    </w:tbl>
    <w:p w:rsidR="00000000" w:rsidDel="00000000" w:rsidP="00000000" w:rsidRDefault="00000000" w:rsidRPr="00000000" w14:paraId="00000069">
      <w:pPr>
        <w:pStyle w:val="Heading2"/>
        <w:spacing w:line="276" w:lineRule="auto"/>
        <w:ind w:firstLine="720"/>
        <w:rPr/>
      </w:pPr>
      <w:bookmarkStart w:colFirst="0" w:colLast="0" w:name="_hknjhcoaeb04" w:id="10"/>
      <w:bookmarkEnd w:id="10"/>
      <w:r w:rsidDel="00000000" w:rsidR="00000000" w:rsidRPr="00000000">
        <w:rPr>
          <w:rtl w:val="0"/>
        </w:rPr>
        <w:t xml:space="preserve">1.3 Objetivo del manual</w:t>
      </w:r>
    </w:p>
    <w:p w:rsidR="00000000" w:rsidDel="00000000" w:rsidP="00000000" w:rsidRDefault="00000000" w:rsidRPr="00000000" w14:paraId="0000006A">
      <w:pPr>
        <w:spacing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El objetivo de este manual es describir de forma clara, práctica y detallada cómo utilizar AnimalBeats, permitiendo a los usuarios comprender el funcionamiento de cada módulo del sistema. Este manual guía al usuario en la gestión de actividades esenciales como el registro y administración de usuarios, control de roles y permisos, creación y consulta de mascotas, manejo de historiales médicos, gestión de especies, razas y enfermedades, así como el uso de herramientas de citas y recordatorios. Su propósito es facilitar el aprendizaje y uso adecuado del sistema para apoyar la operación diaria de la clínica veterinaria.</w:t>
      </w:r>
    </w:p>
    <w:p w:rsidR="00000000" w:rsidDel="00000000" w:rsidP="00000000" w:rsidRDefault="00000000" w:rsidRPr="00000000" w14:paraId="0000006C">
      <w:pPr>
        <w:spacing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spacing w:line="276" w:lineRule="auto"/>
        <w:ind w:left="720" w:firstLine="0"/>
        <w:rPr/>
      </w:pPr>
      <w:bookmarkStart w:colFirst="0" w:colLast="0" w:name="_co2u72bdr05t" w:id="11"/>
      <w:bookmarkEnd w:id="11"/>
      <w:r w:rsidDel="00000000" w:rsidR="00000000" w:rsidRPr="00000000">
        <w:rPr>
          <w:rtl w:val="0"/>
        </w:rPr>
        <w:t xml:space="preserve">1.4 Audiencia</w:t>
      </w:r>
    </w:p>
    <w:p w:rsidR="00000000" w:rsidDel="00000000" w:rsidP="00000000" w:rsidRDefault="00000000" w:rsidRPr="00000000" w14:paraId="0000006E">
      <w:pPr>
        <w:spacing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Este manual está dirigido a todos los usuarios que interactúan con el sistema </w:t>
      </w:r>
      <w:r w:rsidDel="00000000" w:rsidR="00000000" w:rsidRPr="00000000">
        <w:rPr>
          <w:rtl w:val="0"/>
        </w:rPr>
        <w:t xml:space="preserve">AnimalBeats</w:t>
      </w:r>
      <w:r w:rsidDel="00000000" w:rsidR="00000000" w:rsidRPr="00000000">
        <w:rPr>
          <w:rtl w:val="0"/>
        </w:rPr>
        <w:t xml:space="preserve">, incluyendo: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before="240" w:line="276" w:lineRule="auto"/>
        <w:ind w:left="1440" w:hanging="360"/>
      </w:pPr>
      <w:r w:rsidDel="00000000" w:rsidR="00000000" w:rsidRPr="00000000">
        <w:rPr>
          <w:rtl w:val="0"/>
        </w:rPr>
        <w:t xml:space="preserve">Administradores del sistema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Veterinarios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240" w:line="276" w:lineRule="auto"/>
        <w:ind w:left="1440" w:hanging="360"/>
      </w:pPr>
      <w:r w:rsidDel="00000000" w:rsidR="00000000" w:rsidRPr="00000000">
        <w:rPr>
          <w:rtl w:val="0"/>
        </w:rPr>
        <w:t xml:space="preserve">Tutores </w:t>
        <w:br w:type="textWrapping"/>
      </w:r>
    </w:p>
    <w:p w:rsidR="00000000" w:rsidDel="00000000" w:rsidP="00000000" w:rsidRDefault="00000000" w:rsidRPr="00000000" w14:paraId="00000073">
      <w:pPr>
        <w:spacing w:after="240" w:before="240"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El contenido ha sido diseñado para que cada usuario pueda comprender y ejecutar las funciones que le correspondan según su rol dentro del sistema.</w:t>
      </w:r>
    </w:p>
    <w:p w:rsidR="00000000" w:rsidDel="00000000" w:rsidP="00000000" w:rsidRDefault="00000000" w:rsidRPr="00000000" w14:paraId="00000074">
      <w:pPr>
        <w:pStyle w:val="Heading2"/>
        <w:spacing w:after="240" w:before="240" w:line="276" w:lineRule="auto"/>
        <w:ind w:left="720" w:firstLine="0"/>
        <w:rPr/>
      </w:pPr>
      <w:bookmarkStart w:colFirst="0" w:colLast="0" w:name="_jn8up3qsh1qj" w:id="12"/>
      <w:bookmarkEnd w:id="12"/>
      <w:r w:rsidDel="00000000" w:rsidR="00000000" w:rsidRPr="00000000">
        <w:rPr>
          <w:rtl w:val="0"/>
        </w:rPr>
        <w:t xml:space="preserve">1.5 Alcance </w:t>
      </w:r>
    </w:p>
    <w:p w:rsidR="00000000" w:rsidDel="00000000" w:rsidP="00000000" w:rsidRDefault="00000000" w:rsidRPr="00000000" w14:paraId="00000075">
      <w:pPr>
        <w:spacing w:after="240" w:before="240"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El manual cubre todas las funcionalidades disponibles dentro de </w:t>
      </w:r>
      <w:r w:rsidDel="00000000" w:rsidR="00000000" w:rsidRPr="00000000">
        <w:rPr>
          <w:rtl w:val="0"/>
        </w:rPr>
        <w:t xml:space="preserve">AnimalBeats</w:t>
      </w:r>
      <w:r w:rsidDel="00000000" w:rsidR="00000000" w:rsidRPr="00000000">
        <w:rPr>
          <w:rtl w:val="0"/>
        </w:rPr>
        <w:t xml:space="preserve">, incluyendo los módulos necesarios para la gestión administrativa y clínica. En particular, abarca: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spacing w:before="240" w:line="276" w:lineRule="auto"/>
        <w:ind w:left="1440" w:hanging="360"/>
      </w:pPr>
      <w:r w:rsidDel="00000000" w:rsidR="00000000" w:rsidRPr="00000000">
        <w:rPr>
          <w:rtl w:val="0"/>
        </w:rPr>
        <w:t xml:space="preserve">Registro, inicio de sesión y administración de usuarios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Creación, consulta, modificación, suspensión y asignación de roles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Gestión de perfiles de veterinarios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Registro, consulta, modificación, suspensión y asignación de mascotas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Gestión de historiales médicos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Administración de especies (añadir, consultar, modificar, eliminar)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Administración de razas (añadir, consultar, modificar, eliminar)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Administración de enfermedades (añadir, consultar, modificar, eliminar)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Gestión completa de citas (crear, consultar, modificar, cancelar)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Gestión de recordatorios (crear, consultar, modificar, eliminar)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Restricciones por rol y permisos en cada módulo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spacing w:after="240" w:line="276" w:lineRule="auto"/>
        <w:ind w:left="1440" w:hanging="360"/>
      </w:pPr>
      <w:r w:rsidDel="00000000" w:rsidR="00000000" w:rsidRPr="00000000">
        <w:rPr>
          <w:rtl w:val="0"/>
        </w:rPr>
        <w:t xml:space="preserve">Exportación y visualización de información dentro del sistema</w:t>
        <w:br w:type="textWrapping"/>
      </w:r>
    </w:p>
    <w:p w:rsidR="00000000" w:rsidDel="00000000" w:rsidP="00000000" w:rsidRDefault="00000000" w:rsidRPr="00000000" w14:paraId="00000082">
      <w:pPr>
        <w:spacing w:after="240" w:before="240"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Este alcance asegura que los usuarios comprendan el uso de todas las funcionalidades contempladas en los requisitos RF001–RF037 para operar </w:t>
      </w:r>
      <w:r w:rsidDel="00000000" w:rsidR="00000000" w:rsidRPr="00000000">
        <w:rPr>
          <w:rtl w:val="0"/>
        </w:rPr>
        <w:t xml:space="preserve">AnimalBeats</w:t>
      </w:r>
      <w:r w:rsidDel="00000000" w:rsidR="00000000" w:rsidRPr="00000000">
        <w:rPr>
          <w:rtl w:val="0"/>
        </w:rPr>
        <w:t xml:space="preserve"> de manera correcta, eficiente y segura.</w:t>
      </w:r>
    </w:p>
    <w:p w:rsidR="00000000" w:rsidDel="00000000" w:rsidP="00000000" w:rsidRDefault="00000000" w:rsidRPr="00000000" w14:paraId="00000083">
      <w:pPr>
        <w:spacing w:after="240" w:before="240"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numPr>
          <w:ilvl w:val="0"/>
          <w:numId w:val="3"/>
        </w:numPr>
        <w:spacing w:after="240" w:before="240" w:line="276" w:lineRule="auto"/>
        <w:ind w:left="720" w:hanging="360"/>
        <w:rPr>
          <w:sz w:val="40"/>
          <w:szCs w:val="40"/>
        </w:rPr>
      </w:pPr>
      <w:bookmarkStart w:colFirst="0" w:colLast="0" w:name="_mouqpooceskl" w:id="13"/>
      <w:bookmarkEnd w:id="13"/>
      <w:r w:rsidDel="00000000" w:rsidR="00000000" w:rsidRPr="00000000">
        <w:rPr>
          <w:rtl w:val="0"/>
        </w:rPr>
        <w:t xml:space="preserve">Requisitos Previos</w:t>
      </w:r>
    </w:p>
    <w:p w:rsidR="00000000" w:rsidDel="00000000" w:rsidP="00000000" w:rsidRDefault="00000000" w:rsidRPr="00000000" w14:paraId="00000087">
      <w:pPr>
        <w:spacing w:after="240" w:before="240" w:line="276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before="240" w:line="276" w:lineRule="auto"/>
        <w:ind w:left="1440" w:hanging="360"/>
      </w:pPr>
      <w:r w:rsidDel="00000000" w:rsidR="00000000" w:rsidRPr="00000000">
        <w:rPr>
          <w:rtl w:val="0"/>
        </w:rPr>
        <w:t xml:space="preserve">Navegador Recomendado: Chrome / Edge / FireFox (última versión).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240" w:line="276" w:lineRule="auto"/>
        <w:ind w:left="1440" w:hanging="360"/>
      </w:pPr>
      <w:r w:rsidDel="00000000" w:rsidR="00000000" w:rsidRPr="00000000">
        <w:rPr>
          <w:rtl w:val="0"/>
        </w:rPr>
        <w:t xml:space="preserve">Conexión a internet estable</w:t>
      </w:r>
    </w:p>
    <w:p w:rsidR="00000000" w:rsidDel="00000000" w:rsidP="00000000" w:rsidRDefault="00000000" w:rsidRPr="00000000" w14:paraId="0000008A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numPr>
          <w:ilvl w:val="0"/>
          <w:numId w:val="3"/>
        </w:numPr>
        <w:spacing w:line="276" w:lineRule="auto"/>
        <w:ind w:left="720" w:hanging="360"/>
        <w:rPr>
          <w:sz w:val="40"/>
          <w:szCs w:val="40"/>
        </w:rPr>
      </w:pPr>
      <w:bookmarkStart w:colFirst="0" w:colLast="0" w:name="_5h9008i6re5n" w:id="14"/>
      <w:bookmarkEnd w:id="14"/>
      <w:r w:rsidDel="00000000" w:rsidR="00000000" w:rsidRPr="00000000">
        <w:rPr>
          <w:rtl w:val="0"/>
        </w:rPr>
        <w:t xml:space="preserve">Ingreso a la página</w:t>
      </w:r>
    </w:p>
    <w:p w:rsidR="00000000" w:rsidDel="00000000" w:rsidP="00000000" w:rsidRDefault="00000000" w:rsidRPr="00000000" w14:paraId="0000008D">
      <w:pPr>
        <w:spacing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</w:r>
    </w:p>
    <w:p w:rsidR="00000000" w:rsidDel="00000000" w:rsidP="00000000" w:rsidRDefault="00000000" w:rsidRPr="00000000" w14:paraId="0000008E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Para poder ingresar a animal beats debes de ingresar a el link</w:t>
      </w:r>
    </w:p>
    <w:p w:rsidR="00000000" w:rsidDel="00000000" w:rsidP="00000000" w:rsidRDefault="00000000" w:rsidRPr="00000000" w14:paraId="0000008F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76" w:lineRule="auto"/>
        <w:ind w:left="720" w:firstLine="0"/>
        <w:rPr>
          <w:color w:val="4a86e8"/>
        </w:rPr>
      </w:pPr>
      <w:r w:rsidDel="00000000" w:rsidR="00000000" w:rsidRPr="00000000">
        <w:rPr>
          <w:rtl w:val="0"/>
        </w:rPr>
        <w:tab/>
        <w:t xml:space="preserve">                   </w:t>
      </w:r>
      <w:r w:rsidDel="00000000" w:rsidR="00000000" w:rsidRPr="00000000">
        <w:rPr>
          <w:color w:val="4a86e8"/>
          <w:rtl w:val="0"/>
        </w:rPr>
        <w:t xml:space="preserve">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https://animalbeats.netlify.app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276" w:lineRule="auto"/>
        <w:rPr>
          <w:color w:val="4a86e8"/>
        </w:rPr>
      </w:pPr>
      <w:r w:rsidDel="00000000" w:rsidR="00000000" w:rsidRPr="00000000">
        <w:rPr>
          <w:color w:val="4a86e8"/>
          <w:rtl w:val="0"/>
        </w:rPr>
        <w:tab/>
      </w:r>
    </w:p>
    <w:p w:rsidR="00000000" w:rsidDel="00000000" w:rsidP="00000000" w:rsidRDefault="00000000" w:rsidRPr="00000000" w14:paraId="00000092">
      <w:pPr>
        <w:spacing w:line="276" w:lineRule="auto"/>
        <w:rPr/>
      </w:pPr>
      <w:r w:rsidDel="00000000" w:rsidR="00000000" w:rsidRPr="00000000">
        <w:rPr>
          <w:color w:val="4a86e8"/>
          <w:rtl w:val="0"/>
        </w:rPr>
        <w:tab/>
      </w:r>
      <w:r w:rsidDel="00000000" w:rsidR="00000000" w:rsidRPr="00000000">
        <w:rPr>
          <w:rtl w:val="0"/>
        </w:rPr>
        <w:t xml:space="preserve">Al ingresar el link te va a redirigir a la página (Vista Principal) de </w:t>
      </w:r>
      <w:r w:rsidDel="00000000" w:rsidR="00000000" w:rsidRPr="00000000">
        <w:rPr>
          <w:rtl w:val="0"/>
        </w:rPr>
        <w:t xml:space="preserve">AnimalBeats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8194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En esta sección podrás encontrar diversos apartados introductorios sobre el aplicativo y una visión general de lo que es </w:t>
      </w:r>
      <w:r w:rsidDel="00000000" w:rsidR="00000000" w:rsidRPr="00000000">
        <w:rPr>
          <w:rtl w:val="0"/>
        </w:rPr>
        <w:t xml:space="preserve">AnimalBeats</w:t>
      </w:r>
      <w:r w:rsidDel="00000000" w:rsidR="00000000" w:rsidRPr="00000000">
        <w:rPr>
          <w:rtl w:val="0"/>
        </w:rPr>
        <w:t xml:space="preserve">. Aquí se presentan elementos informativos como curiosidades, preguntas frecuentes, testimonios y contenido diseñado para familiarizar al usuario con la plataforma antes de ingresar a sus funciones principales.</w:t>
      </w:r>
    </w:p>
    <w:p w:rsidR="00000000" w:rsidDel="00000000" w:rsidP="00000000" w:rsidRDefault="00000000" w:rsidRPr="00000000" w14:paraId="0000009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✔️ </w:t>
      </w:r>
      <w:r w:rsidDel="00000000" w:rsidR="00000000" w:rsidRPr="00000000">
        <w:rPr>
          <w:b w:val="1"/>
          <w:bCs w:val="1"/>
          <w:rtl w:val="0"/>
        </w:rPr>
        <w:t xml:space="preserve">Logo y nombre del sistema</w:t>
      </w:r>
    </w:p>
    <w:p w:rsidR="00000000" w:rsidDel="00000000" w:rsidP="00000000" w:rsidRDefault="00000000" w:rsidRPr="00000000" w14:paraId="00000099">
      <w:pPr>
        <w:spacing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457450" cy="600075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600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✔️ </w:t>
      </w:r>
      <w:r w:rsidDel="00000000" w:rsidR="00000000" w:rsidRPr="00000000">
        <w:rPr>
          <w:b w:val="1"/>
          <w:bCs w:val="1"/>
          <w:rtl w:val="0"/>
        </w:rPr>
        <w:t xml:space="preserve">Slogan visual o identidad visual con patitas</w:t>
      </w:r>
    </w:p>
    <w:p w:rsidR="00000000" w:rsidDel="00000000" w:rsidP="00000000" w:rsidRDefault="00000000" w:rsidRPr="00000000" w14:paraId="0000009D">
      <w:pPr>
        <w:spacing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409700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✔️ </w:t>
      </w:r>
      <w:r w:rsidDel="00000000" w:rsidR="00000000" w:rsidRPr="00000000">
        <w:rPr>
          <w:b w:val="1"/>
          <w:bCs w:val="1"/>
          <w:rtl w:val="0"/>
        </w:rPr>
        <w:t xml:space="preserve">Botones de Login y Registro</w:t>
      </w:r>
    </w:p>
    <w:p w:rsidR="00000000" w:rsidDel="00000000" w:rsidP="00000000" w:rsidRDefault="00000000" w:rsidRPr="00000000" w14:paraId="000000A0">
      <w:pPr>
        <w:spacing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247900" cy="47625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47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✔️ </w:t>
      </w:r>
      <w:r w:rsidDel="00000000" w:rsidR="00000000" w:rsidRPr="00000000">
        <w:rPr>
          <w:b w:val="1"/>
          <w:bCs w:val="1"/>
          <w:rtl w:val="0"/>
        </w:rPr>
        <w:t xml:space="preserve">Banner/carrusel con ilustraciones de animales</w:t>
      </w:r>
    </w:p>
    <w:p w:rsidR="00000000" w:rsidDel="00000000" w:rsidP="00000000" w:rsidRDefault="00000000" w:rsidRPr="00000000" w14:paraId="000000A4">
      <w:pPr>
        <w:spacing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6002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A6">
      <w:pPr>
        <w:spacing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✔️ </w:t>
      </w:r>
      <w:r w:rsidDel="00000000" w:rsidR="00000000" w:rsidRPr="00000000">
        <w:rPr>
          <w:b w:val="1"/>
          <w:bCs w:val="1"/>
          <w:rtl w:val="0"/>
        </w:rPr>
        <w:t xml:space="preserve">Testimonios de usuarios</w:t>
      </w:r>
    </w:p>
    <w:p w:rsidR="00000000" w:rsidDel="00000000" w:rsidP="00000000" w:rsidRDefault="00000000" w:rsidRPr="00000000" w14:paraId="000000A7">
      <w:pPr>
        <w:spacing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762375" cy="1819275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1819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✔️ </w:t>
      </w:r>
      <w:r w:rsidDel="00000000" w:rsidR="00000000" w:rsidRPr="00000000">
        <w:rPr>
          <w:b w:val="1"/>
          <w:bCs w:val="1"/>
          <w:rtl w:val="0"/>
        </w:rPr>
        <w:t xml:space="preserve">Preguntas educativas (quiz veterinario)</w:t>
      </w:r>
    </w:p>
    <w:p w:rsidR="00000000" w:rsidDel="00000000" w:rsidP="00000000" w:rsidRDefault="00000000" w:rsidRPr="00000000" w14:paraId="000000AB">
      <w:pPr>
        <w:spacing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857625" cy="2409825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2409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AD">
      <w:pPr>
        <w:spacing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✔️ </w:t>
      </w:r>
      <w:r w:rsidDel="00000000" w:rsidR="00000000" w:rsidRPr="00000000">
        <w:rPr>
          <w:b w:val="1"/>
          <w:bCs w:val="1"/>
          <w:rtl w:val="0"/>
        </w:rPr>
        <w:t xml:space="preserve">Curiosidades sobre animales</w:t>
      </w:r>
    </w:p>
    <w:p w:rsidR="00000000" w:rsidDel="00000000" w:rsidP="00000000" w:rsidRDefault="00000000" w:rsidRPr="00000000" w14:paraId="000000AE">
      <w:pPr>
        <w:spacing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876675" cy="215265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2152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✔️ </w:t>
      </w:r>
      <w:r w:rsidDel="00000000" w:rsidR="00000000" w:rsidRPr="00000000">
        <w:rPr>
          <w:b w:val="1"/>
          <w:bCs w:val="1"/>
          <w:rtl w:val="0"/>
        </w:rPr>
        <w:t xml:space="preserve">Nuestros Veterinarios</w:t>
      </w:r>
    </w:p>
    <w:p w:rsidR="00000000" w:rsidDel="00000000" w:rsidP="00000000" w:rsidRDefault="00000000" w:rsidRPr="00000000" w14:paraId="000000B1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689100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8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✔️ </w:t>
      </w:r>
      <w:r w:rsidDel="00000000" w:rsidR="00000000" w:rsidRPr="00000000">
        <w:rPr>
          <w:b w:val="1"/>
          <w:bCs w:val="1"/>
          <w:rtl w:val="0"/>
        </w:rPr>
        <w:t xml:space="preserve">Contactos </w:t>
      </w:r>
    </w:p>
    <w:p w:rsidR="00000000" w:rsidDel="00000000" w:rsidP="00000000" w:rsidRDefault="00000000" w:rsidRPr="00000000" w14:paraId="000000B5">
      <w:pPr>
        <w:spacing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791075" cy="78105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781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sectPr>
      <w:headerReference r:id="rId2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7">
    <w:pPr>
      <w:spacing w:after="200" w:line="276" w:lineRule="auto"/>
      <w:jc w:val="right"/>
      <w:rPr/>
    </w:pPr>
    <w:r w:rsidDel="00000000" w:rsidR="00000000" w:rsidRPr="00000000">
      <w:rPr>
        <w:sz w:val="16"/>
        <w:szCs w:val="16"/>
      </w:rPr>
      <w:drawing>
        <wp:inline distB="114300" distT="114300" distL="114300" distR="114300">
          <wp:extent cx="899146" cy="899146"/>
          <wp:effectExtent b="0" l="0" r="0" t="0"/>
          <wp:docPr id="11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0" l="6063" r="6062" t="0"/>
                  <a:stretch>
                    <a:fillRect/>
                  </a:stretch>
                </pic:blipFill>
                <pic:spPr>
                  <a:xfrm>
                    <a:off x="0" y="0"/>
                    <a:ext cx="899146" cy="899146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70.0" w:type="dxa"/>
        <w:bottom w:w="15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22" Type="http://schemas.openxmlformats.org/officeDocument/2006/relationships/image" Target="media/image12.png"/><Relationship Id="rId21" Type="http://schemas.openxmlformats.org/officeDocument/2006/relationships/image" Target="media/image6.png"/><Relationship Id="rId24" Type="http://schemas.openxmlformats.org/officeDocument/2006/relationships/image" Target="media/image7.png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EO0YUvpK3-rt9YLIqBnamWfkhaEwWL7nT6nx_3eQj9s/edit?tab=t.0#heading=h.umwr9qwffnv9" TargetMode="External"/><Relationship Id="rId26" Type="http://schemas.openxmlformats.org/officeDocument/2006/relationships/header" Target="header1.xml"/><Relationship Id="rId25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hyperlink" Target="mailto:321204432-AnimalBeats@animales.com" TargetMode="External"/><Relationship Id="rId8" Type="http://schemas.openxmlformats.org/officeDocument/2006/relationships/hyperlink" Target="https://docs.google.com/document/d/1EO0YUvpK3-rt9YLIqBnamWfkhaEwWL7nT6nx_3eQj9s/edit?tab=t.0#heading=h.68b1z5314jok" TargetMode="External"/><Relationship Id="rId11" Type="http://schemas.openxmlformats.org/officeDocument/2006/relationships/hyperlink" Target="https://docs.google.com/document/d/1EO0YUvpK3-rt9YLIqBnamWfkhaEwWL7nT6nx_3eQj9s/edit?tab=t.0#heading=h.bd58tr90loh7" TargetMode="External"/><Relationship Id="rId10" Type="http://schemas.openxmlformats.org/officeDocument/2006/relationships/hyperlink" Target="https://docs.google.com/document/d/1EO0YUvpK3-rt9YLIqBnamWfkhaEwWL7nT6nx_3eQj9s/edit?tab=t.0#heading=h.6xhdss6lafdx" TargetMode="External"/><Relationship Id="rId13" Type="http://schemas.openxmlformats.org/officeDocument/2006/relationships/hyperlink" Target="https://docs.google.com/document/d/1EO0YUvpK3-rt9YLIqBnamWfkhaEwWL7nT6nx_3eQj9s/edit?tab=t.0#heading=h.17lc5dn9ma9a" TargetMode="External"/><Relationship Id="rId12" Type="http://schemas.openxmlformats.org/officeDocument/2006/relationships/hyperlink" Target="https://docs.google.com/document/d/1EO0YUvpK3-rt9YLIqBnamWfkhaEwWL7nT6nx_3eQj9s/edit?tab=t.0#heading=h.wbvof05mglrx" TargetMode="External"/><Relationship Id="rId15" Type="http://schemas.openxmlformats.org/officeDocument/2006/relationships/hyperlink" Target="https://animalbeats.netlify.app" TargetMode="External"/><Relationship Id="rId14" Type="http://schemas.openxmlformats.org/officeDocument/2006/relationships/hyperlink" Target="https://docs.google.com/document/d/1EO0YUvpK3-rt9YLIqBnamWfkhaEwWL7nT6nx_3eQj9s/edit?tab=t.0#heading=h.xr0ybtdwlynx" TargetMode="External"/><Relationship Id="rId17" Type="http://schemas.openxmlformats.org/officeDocument/2006/relationships/image" Target="media/image8.png"/><Relationship Id="rId16" Type="http://schemas.openxmlformats.org/officeDocument/2006/relationships/image" Target="media/image1.png"/><Relationship Id="rId19" Type="http://schemas.openxmlformats.org/officeDocument/2006/relationships/image" Target="media/image10.png"/><Relationship Id="rId18" Type="http://schemas.openxmlformats.org/officeDocument/2006/relationships/image" Target="media/image1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