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before="0" w:line="240" w:lineRule="auto"/>
        <w:contextualSpacing w:val="0"/>
        <w:jc w:val="center"/>
        <w:rPr>
          <w:rFonts w:ascii="Amatic SC" w:cs="Amatic SC" w:eastAsia="Amatic SC" w:hAnsi="Amatic SC"/>
          <w:b w:val="1"/>
          <w:sz w:val="36"/>
          <w:szCs w:val="36"/>
        </w:rPr>
      </w:pPr>
      <w:bookmarkStart w:colFirst="0" w:colLast="0" w:name="_9mh5c0f0diy8" w:id="0"/>
      <w:bookmarkEnd w:id="0"/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Young Musicians’ Jam Session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552450</wp:posOffset>
            </wp:positionV>
            <wp:extent cx="1162050" cy="149823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6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9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Cawoodstock is a new, free, family friendly music, arts and culture festival being held in Cawood for the first time. It’s being organised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by</w:t>
      </w:r>
      <w:r w:rsidDel="00000000" w:rsidR="00000000" w:rsidRPr="00000000">
        <w:rPr>
          <w:rFonts w:ascii="Lora" w:cs="Lora" w:eastAsia="Lora" w:hAnsi="Lora"/>
          <w:rtl w:val="0"/>
        </w:rPr>
        <w:t xml:space="preserve"> the village community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for</w:t>
      </w:r>
      <w:r w:rsidDel="00000000" w:rsidR="00000000" w:rsidRPr="00000000">
        <w:rPr>
          <w:rFonts w:ascii="Lora" w:cs="Lora" w:eastAsia="Lora" w:hAnsi="Lora"/>
          <w:rtl w:val="0"/>
        </w:rPr>
        <w:t xml:space="preserve"> the village, and run entirely by volunteers.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There will be lots of music and arts events going on in existing venues, including some open music ‘jam’ sessions in various places over the weekend. There’s more information at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bit.ly/2JrZztc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 and on our website at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www.cawoodstock.org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lineRule="auto"/>
        <w:contextualSpacing w:val="0"/>
        <w:rPr>
          <w:rFonts w:ascii="Amatic SC" w:cs="Amatic SC" w:eastAsia="Amatic SC" w:hAnsi="Amatic SC"/>
          <w:b w:val="1"/>
          <w:sz w:val="48"/>
          <w:szCs w:val="48"/>
        </w:rPr>
      </w:pPr>
      <w:bookmarkStart w:colFirst="0" w:colLast="0" w:name="_mo4jaubdxux7" w:id="1"/>
      <w:bookmarkEnd w:id="1"/>
      <w:r w:rsidDel="00000000" w:rsidR="00000000" w:rsidRPr="00000000">
        <w:rPr>
          <w:rFonts w:ascii="Amatic SC" w:cs="Amatic SC" w:eastAsia="Amatic SC" w:hAnsi="Amatic SC"/>
          <w:b w:val="1"/>
          <w:sz w:val="48"/>
          <w:szCs w:val="48"/>
          <w:rtl w:val="0"/>
        </w:rPr>
        <w:t xml:space="preserve">About the Young Musicians’ Jam Session</w:t>
      </w:r>
    </w:p>
    <w:p w:rsidR="00000000" w:rsidDel="00000000" w:rsidP="00000000" w:rsidRDefault="00000000" w:rsidRPr="00000000" w14:paraId="00000004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 part of Cawoodstock, we thought it would be great to encourage talented and keen young Cawoodian musicians to get involved in a jam session. If you haven’t been to a jamming session before, it’s a fun meetup to play music with other musicians in a local café. Think of it like a big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singalong</w:t>
      </w:r>
      <w:r w:rsidDel="00000000" w:rsidR="00000000" w:rsidRPr="00000000">
        <w:rPr>
          <w:rFonts w:ascii="Lora" w:cs="Lora" w:eastAsia="Lora" w:hAnsi="Lora"/>
          <w:rtl w:val="0"/>
        </w:rPr>
        <w:t xml:space="preserve"> but with instruments as well as singing!</w:t>
      </w:r>
    </w:p>
    <w:p w:rsidR="00000000" w:rsidDel="00000000" w:rsidP="00000000" w:rsidRDefault="00000000" w:rsidRPr="00000000" w14:paraId="00000005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We want young musicians of ANY age to come along and play music with us. Bring your instruments, your lyric sheets (and a parent/guardian for the younger players). We’ll have other musicians there, of all different levels of experience - including some from local bands - to help players and singers sound great.</w:t>
      </w:r>
    </w:p>
    <w:p w:rsidR="00000000" w:rsidDel="00000000" w:rsidP="00000000" w:rsidRDefault="00000000" w:rsidRPr="00000000" w14:paraId="00000006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You could: play a solo instrumental song you know well, or sing a Joseph song along with some friends, sing a pop song with a real band backing, or anything else you like! It’ll be friendly and nobody will feel ‘on the spot’ to play.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Anybody</w:t>
      </w:r>
      <w:r w:rsidDel="00000000" w:rsidR="00000000" w:rsidRPr="00000000">
        <w:rPr>
          <w:rFonts w:ascii="Lora" w:cs="Lora" w:eastAsia="Lora" w:hAnsi="Lora"/>
          <w:rtl w:val="0"/>
        </w:rPr>
        <w:t xml:space="preserve"> can join in with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any</w:t>
      </w:r>
      <w:r w:rsidDel="00000000" w:rsidR="00000000" w:rsidRPr="00000000">
        <w:rPr>
          <w:rFonts w:ascii="Lora" w:cs="Lora" w:eastAsia="Lora" w:hAnsi="Lora"/>
          <w:rtl w:val="0"/>
        </w:rPr>
        <w:t xml:space="preserve"> song and we’ll all have fun and be better musicians!</w:t>
      </w:r>
    </w:p>
    <w:p w:rsidR="00000000" w:rsidDel="00000000" w:rsidP="00000000" w:rsidRDefault="00000000" w:rsidRPr="00000000" w14:paraId="00000007">
      <w:pPr>
        <w:spacing w:after="200" w:before="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When</w:t>
      </w:r>
      <w:r w:rsidDel="00000000" w:rsidR="00000000" w:rsidRPr="00000000">
        <w:rPr>
          <w:rFonts w:ascii="Lora" w:cs="Lora" w:eastAsia="Lora" w:hAnsi="Lora"/>
          <w:rtl w:val="0"/>
        </w:rPr>
        <w:t xml:space="preserve">? Friday 24th August, 3pm - 6pm</w:t>
        <w:tab/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Where</w:t>
      </w:r>
      <w:r w:rsidDel="00000000" w:rsidR="00000000" w:rsidRPr="00000000">
        <w:rPr>
          <w:rFonts w:ascii="Lora" w:cs="Lora" w:eastAsia="Lora" w:hAnsi="Lora"/>
          <w:rtl w:val="0"/>
        </w:rPr>
        <w:t xml:space="preserve">? The Pickled Postie Café</w:t>
      </w:r>
    </w:p>
    <w:p w:rsidR="00000000" w:rsidDel="00000000" w:rsidP="00000000" w:rsidRDefault="00000000" w:rsidRPr="00000000" w14:paraId="00000008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Questions?</w:t>
      </w:r>
      <w:r w:rsidDel="00000000" w:rsidR="00000000" w:rsidRPr="00000000">
        <w:rPr>
          <w:rFonts w:ascii="Lora" w:cs="Lora" w:eastAsia="Lora" w:hAnsi="Lora"/>
          <w:rtl w:val="0"/>
        </w:rPr>
        <w:t xml:space="preserve"> ask on the Facebook group (link above)</w:t>
      </w:r>
    </w:p>
    <w:p w:rsidR="00000000" w:rsidDel="00000000" w:rsidP="00000000" w:rsidRDefault="00000000" w:rsidRPr="00000000" w14:paraId="00000009">
      <w:pPr>
        <w:spacing w:after="200" w:lineRule="auto"/>
        <w:contextualSpacing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Capacity</w:t>
      </w:r>
      <w:r w:rsidDel="00000000" w:rsidR="00000000" w:rsidRPr="00000000">
        <w:rPr>
          <w:rFonts w:ascii="Lora" w:cs="Lora" w:eastAsia="Lora" w:hAnsi="Lora"/>
          <w:rtl w:val="0"/>
        </w:rPr>
        <w:t xml:space="preserve">: The Pickled Postie is a cosy venue with space for 20-25 young musicians at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absolute</w:t>
      </w:r>
      <w:r w:rsidDel="00000000" w:rsidR="00000000" w:rsidRPr="00000000">
        <w:rPr>
          <w:rFonts w:ascii="Lora" w:cs="Lora" w:eastAsia="Lora" w:hAnsi="Lora"/>
          <w:rtl w:val="0"/>
        </w:rPr>
        <w:t xml:space="preserve"> capacity, so if you are interested please register your interest here: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bit.ly/cawoodstock-young-musician-2018</w:t>
        </w:r>
      </w:hyperlink>
      <w:r w:rsidDel="00000000" w:rsidR="00000000" w:rsidRPr="00000000">
        <w:rPr>
          <w:rtl w:val="0"/>
        </w:rPr>
      </w:r>
    </w:p>
    <w:sectPr>
      <w:pgSz w:h="11906" w:w="8391"/>
      <w:pgMar w:bottom="396.85039370078744" w:top="396.85039370078744" w:left="396.85039370078744" w:right="396.850393700787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cawoodstock-young-musician-20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bit.ly/2JrZztc" TargetMode="External"/><Relationship Id="rId8" Type="http://schemas.openxmlformats.org/officeDocument/2006/relationships/hyperlink" Target="https://www.cawoodstock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