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29FE" w14:textId="77777777" w:rsidR="00AD3E99" w:rsidRPr="00AD3E99" w:rsidRDefault="00AD3E99" w:rsidP="00AD3E99">
      <w:pPr>
        <w:rPr>
          <w:lang w:val="en-US"/>
        </w:rPr>
      </w:pPr>
      <w:r w:rsidRPr="00AD3E99">
        <w:rPr>
          <w:lang w:val="en-US"/>
        </w:rPr>
        <w:t>What steps do I need to take to advance my career? I often ask myself this question. From the video, I understood 5 simple steps to follow for success:</w:t>
      </w:r>
    </w:p>
    <w:p w14:paraId="1C45A621" w14:textId="77777777" w:rsidR="00AD3E99" w:rsidRPr="00AD3E99" w:rsidRDefault="00AD3E99" w:rsidP="00AD3E99">
      <w:pPr>
        <w:rPr>
          <w:lang w:val="en-US"/>
        </w:rPr>
      </w:pPr>
      <w:r w:rsidRPr="00AD3E99">
        <w:rPr>
          <w:lang w:val="en-US"/>
        </w:rPr>
        <w:t>1. Evaluate your goals.</w:t>
      </w:r>
    </w:p>
    <w:p w14:paraId="370303F3" w14:textId="77777777" w:rsidR="00AD3E99" w:rsidRPr="00AD3E99" w:rsidRDefault="00AD3E99" w:rsidP="00AD3E99">
      <w:pPr>
        <w:rPr>
          <w:lang w:val="en-US"/>
        </w:rPr>
      </w:pPr>
      <w:r w:rsidRPr="00AD3E99">
        <w:rPr>
          <w:lang w:val="en-US"/>
        </w:rPr>
        <w:t>2. Consider your strengths and weaknesses.</w:t>
      </w:r>
    </w:p>
    <w:p w14:paraId="09BB5174" w14:textId="77777777" w:rsidR="00AD3E99" w:rsidRPr="00AD3E99" w:rsidRDefault="00AD3E99" w:rsidP="00AD3E99">
      <w:pPr>
        <w:rPr>
          <w:lang w:val="en-US"/>
        </w:rPr>
      </w:pPr>
      <w:r w:rsidRPr="00AD3E99">
        <w:rPr>
          <w:lang w:val="en-US"/>
        </w:rPr>
        <w:t>3. Determine your career options.</w:t>
      </w:r>
    </w:p>
    <w:p w14:paraId="72309040" w14:textId="77777777" w:rsidR="00AD3E99" w:rsidRPr="00AD3E99" w:rsidRDefault="00AD3E99" w:rsidP="00AD3E99">
      <w:pPr>
        <w:rPr>
          <w:lang w:val="en-US"/>
        </w:rPr>
      </w:pPr>
      <w:r w:rsidRPr="00AD3E99">
        <w:rPr>
          <w:lang w:val="en-US"/>
        </w:rPr>
        <w:t>4. Set a schedule and checkpoints.</w:t>
      </w:r>
    </w:p>
    <w:p w14:paraId="4C1AE188" w14:textId="77777777" w:rsidR="00AD3E99" w:rsidRPr="00AD3E99" w:rsidRDefault="00AD3E99" w:rsidP="00AD3E99">
      <w:pPr>
        <w:rPr>
          <w:lang w:val="en-US"/>
        </w:rPr>
      </w:pPr>
      <w:r w:rsidRPr="00AD3E99">
        <w:rPr>
          <w:lang w:val="en-US"/>
        </w:rPr>
        <w:t>5. Monitor your progress.</w:t>
      </w:r>
    </w:p>
    <w:p w14:paraId="266FD634" w14:textId="3E4B0908" w:rsidR="007B2998" w:rsidRPr="00AD3E99" w:rsidRDefault="00AD3E99" w:rsidP="00AD3E99">
      <w:pPr>
        <w:rPr>
          <w:lang w:val="en-US"/>
        </w:rPr>
      </w:pPr>
      <w:r w:rsidRPr="00AD3E99">
        <w:rPr>
          <w:lang w:val="en-US"/>
        </w:rPr>
        <w:t>These steps may sound easy, but is it really that simple to follow them? I think it's a huge effort to set a plan for 5 years and stick to it, without deviating and constantly progressing, even though you can adjust the plan based on your progress. Plan adjustment should be systematic, as the goal you're pursuing may no longer be relevant in the future, so it's important to keep an eye on trends and be flexible, but never stop at what you've achieved. Usually, people take the first 3 steps and then put their plan on hold because they haven't set a deadline or haven't thought about how realistic the goal is. For example, your goal might be to fly to Mars, but you're not even trying to train for it. It's important to soberly evaluate your chances and if you set a goal, please strive for it.</w:t>
      </w:r>
    </w:p>
    <w:sectPr w:rsidR="007B2998" w:rsidRPr="00AD3E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98"/>
    <w:rsid w:val="007B2998"/>
    <w:rsid w:val="007E5DF2"/>
    <w:rsid w:val="00A27288"/>
    <w:rsid w:val="00AD3E99"/>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2486F49C"/>
  <w15:chartTrackingRefBased/>
  <w15:docId w15:val="{559F165C-45F4-1F43-9EB0-437FE1E0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948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Шарушев Айрат Рустамович</dc:creator>
  <cp:keywords/>
  <dc:description/>
  <cp:lastModifiedBy>Шарушев Айрат Рустамович</cp:lastModifiedBy>
  <cp:revision>1</cp:revision>
  <dcterms:created xsi:type="dcterms:W3CDTF">2023-11-19T13:23:00Z</dcterms:created>
  <dcterms:modified xsi:type="dcterms:W3CDTF">2023-11-19T13:46:00Z</dcterms:modified>
</cp:coreProperties>
</file>