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Demônio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135952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1,65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135952" w:rsidP="00135952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Um sucumbo é um demônio que toma a forma de uma mulher bonita para seduzir homens, em sonhos ou quando estão presos, a fim de ter relações sexuais. Elas usam os homens para sustentarem-se de sua energia, por vezes até ao ponto de exaustão ou morte da vítima. Sua aparência é detentora de uma sedutora beleza tem asas e grandes seios. Elas têm características demoníacas, tais como os chifres.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135952">
              <w:trPr>
                <w:trHeight w:val="789"/>
              </w:trPr>
              <w:tc>
                <w:tcPr>
                  <w:tcW w:w="4661" w:type="dxa"/>
                </w:tcPr>
                <w:p w:rsidR="00AE7FF8" w:rsidRPr="002872AD" w:rsidRDefault="00135952" w:rsidP="00135952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 palavra “</w:t>
                  </w:r>
                  <w:r w:rsidR="00BC35BE">
                    <w:rPr>
                      <w:rFonts w:ascii="Arial" w:hAnsi="Arial" w:cs="Arial"/>
                      <w:sz w:val="24"/>
                      <w:szCs w:val="24"/>
                    </w:rPr>
                    <w:t>suc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24"/>
                      <w:szCs w:val="24"/>
                    </w:rPr>
                    <w:t>unbos” vem de uma alteração do antigo latim sucula significado prostituta. É alguém que se deita por baixo de outras pessoa.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4C070E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Mascote</w:t>
                  </w:r>
                </w:p>
              </w:tc>
              <w:tc>
                <w:tcPr>
                  <w:tcW w:w="2305" w:type="dxa"/>
                </w:tcPr>
                <w:p w:rsidR="009854B5" w:rsidRPr="009854B5" w:rsidRDefault="004C070E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Exu das sete encruzilhadas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4C070E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Garras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13595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13595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13595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13595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928"/>
    <w:rsid w:val="00103F18"/>
    <w:rsid w:val="00115989"/>
    <w:rsid w:val="00135952"/>
    <w:rsid w:val="001904DD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A293F"/>
    <w:rsid w:val="00BC35BE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C998-307A-4286-AD71-31275A27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97</cp:revision>
  <cp:lastPrinted>2018-04-12T15:23:00Z</cp:lastPrinted>
  <dcterms:created xsi:type="dcterms:W3CDTF">2018-03-01T02:53:00Z</dcterms:created>
  <dcterms:modified xsi:type="dcterms:W3CDTF">2018-04-24T18:41:00Z</dcterms:modified>
</cp:coreProperties>
</file>