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EDB" w:rsidRDefault="001E5EDB"/>
    <w:p w:rsidR="00C834E9" w:rsidRDefault="001E5EDB">
      <w:r w:rsidRPr="001E5EDB">
        <w:t>Provide a paragraph summary at the top of your Word submittal on why each of these articles interested you and what you think you'll be able to apply in your current/future cyber security position from these articles.</w:t>
      </w:r>
      <w:r w:rsidR="00C834E9">
        <w:t xml:space="preserve"> </w:t>
      </w:r>
    </w:p>
    <w:p w:rsidR="001E5EDB" w:rsidRDefault="00C834E9">
      <w:r>
        <w:t xml:space="preserve">The FBI article interested me because it’s an example of how emails are being used to commit crimes against citizens.  This will let me know what to look for when it comes to email attacks. The article about the older guy hacking into young college students accounts shows how non- secure security questions are. The other articles will help me give me an idea on how to handle potential issues that are common </w:t>
      </w:r>
      <w:bookmarkStart w:id="0" w:name="_GoBack"/>
      <w:bookmarkEnd w:id="0"/>
      <w:r>
        <w:t>in the cloud and wireless networks.</w:t>
      </w:r>
    </w:p>
    <w:p w:rsidR="001E5EDB" w:rsidRDefault="001E5EDB"/>
    <w:p w:rsidR="001E5EDB" w:rsidRDefault="001E5EDB"/>
    <w:p w:rsidR="001E5EDB" w:rsidRDefault="001E5EDB"/>
    <w:p w:rsidR="001E5EDB" w:rsidRDefault="001E5EDB"/>
    <w:p w:rsidR="00EE7A18" w:rsidRDefault="001E5EDB">
      <w:r>
        <w:rPr>
          <w:noProof/>
        </w:rPr>
        <w:drawing>
          <wp:inline distT="0" distB="0" distL="0" distR="0">
            <wp:extent cx="3215640" cy="2795811"/>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6">
                      <a:extLst>
                        <a:ext uri="{28A0092B-C50C-407E-A947-70E740481C1C}">
                          <a14:useLocalDpi xmlns:a14="http://schemas.microsoft.com/office/drawing/2010/main" val="0"/>
                        </a:ext>
                      </a:extLst>
                    </a:blip>
                    <a:stretch>
                      <a:fillRect/>
                    </a:stretch>
                  </pic:blipFill>
                  <pic:spPr>
                    <a:xfrm>
                      <a:off x="0" y="0"/>
                      <a:ext cx="3250418" cy="2826049"/>
                    </a:xfrm>
                    <a:prstGeom prst="rect">
                      <a:avLst/>
                    </a:prstGeom>
                  </pic:spPr>
                </pic:pic>
              </a:graphicData>
            </a:graphic>
          </wp:inline>
        </w:drawing>
      </w:r>
    </w:p>
    <w:p w:rsidR="001E5EDB" w:rsidRDefault="001E5EDB">
      <w:r>
        <w:rPr>
          <w:noProof/>
        </w:rPr>
        <w:lastRenderedPageBreak/>
        <w:drawing>
          <wp:inline distT="0" distB="0" distL="0" distR="0">
            <wp:extent cx="332232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2.PNG"/>
                    <pic:cNvPicPr/>
                  </pic:nvPicPr>
                  <pic:blipFill>
                    <a:blip r:embed="rId7">
                      <a:extLst>
                        <a:ext uri="{28A0092B-C50C-407E-A947-70E740481C1C}">
                          <a14:useLocalDpi xmlns:a14="http://schemas.microsoft.com/office/drawing/2010/main" val="0"/>
                        </a:ext>
                      </a:extLst>
                    </a:blip>
                    <a:stretch>
                      <a:fillRect/>
                    </a:stretch>
                  </pic:blipFill>
                  <pic:spPr>
                    <a:xfrm>
                      <a:off x="0" y="0"/>
                      <a:ext cx="3325624" cy="3165445"/>
                    </a:xfrm>
                    <a:prstGeom prst="rect">
                      <a:avLst/>
                    </a:prstGeom>
                  </pic:spPr>
                </pic:pic>
              </a:graphicData>
            </a:graphic>
          </wp:inline>
        </w:drawing>
      </w:r>
    </w:p>
    <w:p w:rsidR="001E5EDB" w:rsidRDefault="001E5EDB">
      <w:r>
        <w:rPr>
          <w:noProof/>
        </w:rPr>
        <w:drawing>
          <wp:inline distT="0" distB="0" distL="0" distR="0">
            <wp:extent cx="3230880" cy="2987957"/>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1.PNG"/>
                    <pic:cNvPicPr/>
                  </pic:nvPicPr>
                  <pic:blipFill>
                    <a:blip r:embed="rId8">
                      <a:extLst>
                        <a:ext uri="{28A0092B-C50C-407E-A947-70E740481C1C}">
                          <a14:useLocalDpi xmlns:a14="http://schemas.microsoft.com/office/drawing/2010/main" val="0"/>
                        </a:ext>
                      </a:extLst>
                    </a:blip>
                    <a:stretch>
                      <a:fillRect/>
                    </a:stretch>
                  </pic:blipFill>
                  <pic:spPr>
                    <a:xfrm>
                      <a:off x="0" y="0"/>
                      <a:ext cx="3251232" cy="3006779"/>
                    </a:xfrm>
                    <a:prstGeom prst="rect">
                      <a:avLst/>
                    </a:prstGeom>
                  </pic:spPr>
                </pic:pic>
              </a:graphicData>
            </a:graphic>
          </wp:inline>
        </w:drawing>
      </w:r>
    </w:p>
    <w:p w:rsidR="001E5EDB" w:rsidRDefault="001E5EDB">
      <w:r>
        <w:rPr>
          <w:noProof/>
        </w:rPr>
        <w:lastRenderedPageBreak/>
        <w:drawing>
          <wp:inline distT="0" distB="0" distL="0" distR="0">
            <wp:extent cx="4722425" cy="3270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11.PNG"/>
                    <pic:cNvPicPr/>
                  </pic:nvPicPr>
                  <pic:blipFill>
                    <a:blip r:embed="rId9">
                      <a:extLst>
                        <a:ext uri="{28A0092B-C50C-407E-A947-70E740481C1C}">
                          <a14:useLocalDpi xmlns:a14="http://schemas.microsoft.com/office/drawing/2010/main" val="0"/>
                        </a:ext>
                      </a:extLst>
                    </a:blip>
                    <a:stretch>
                      <a:fillRect/>
                    </a:stretch>
                  </pic:blipFill>
                  <pic:spPr>
                    <a:xfrm>
                      <a:off x="0" y="0"/>
                      <a:ext cx="4727388" cy="3274322"/>
                    </a:xfrm>
                    <a:prstGeom prst="rect">
                      <a:avLst/>
                    </a:prstGeom>
                  </pic:spPr>
                </pic:pic>
              </a:graphicData>
            </a:graphic>
          </wp:inline>
        </w:drawing>
      </w:r>
    </w:p>
    <w:p w:rsidR="001E5EDB" w:rsidRDefault="001E5EDB">
      <w:r>
        <w:rPr>
          <w:noProof/>
        </w:rPr>
        <w:drawing>
          <wp:inline distT="0" distB="0" distL="0" distR="0">
            <wp:extent cx="4187621"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1681" cy="2150924"/>
                    </a:xfrm>
                    <a:prstGeom prst="rect">
                      <a:avLst/>
                    </a:prstGeom>
                  </pic:spPr>
                </pic:pic>
              </a:graphicData>
            </a:graphic>
          </wp:inline>
        </w:drawing>
      </w:r>
    </w:p>
    <w:p w:rsidR="001E5EDB" w:rsidRDefault="001E5EDB">
      <w:r>
        <w:rPr>
          <w:noProof/>
        </w:rPr>
        <w:lastRenderedPageBreak/>
        <w:drawing>
          <wp:inline distT="0" distB="0" distL="0" distR="0">
            <wp:extent cx="4503420" cy="270109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9393" cy="2710672"/>
                    </a:xfrm>
                    <a:prstGeom prst="rect">
                      <a:avLst/>
                    </a:prstGeom>
                  </pic:spPr>
                </pic:pic>
              </a:graphicData>
            </a:graphic>
          </wp:inline>
        </w:drawing>
      </w:r>
    </w:p>
    <w:sectPr w:rsidR="001E5EDB">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5C2D" w:rsidRDefault="00E95C2D" w:rsidP="00C834E9">
      <w:pPr>
        <w:spacing w:after="0" w:line="240" w:lineRule="auto"/>
      </w:pPr>
      <w:r>
        <w:separator/>
      </w:r>
    </w:p>
  </w:endnote>
  <w:endnote w:type="continuationSeparator" w:id="0">
    <w:p w:rsidR="00E95C2D" w:rsidRDefault="00E95C2D" w:rsidP="00C83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5C2D" w:rsidRDefault="00E95C2D" w:rsidP="00C834E9">
      <w:pPr>
        <w:spacing w:after="0" w:line="240" w:lineRule="auto"/>
      </w:pPr>
      <w:r>
        <w:separator/>
      </w:r>
    </w:p>
  </w:footnote>
  <w:footnote w:type="continuationSeparator" w:id="0">
    <w:p w:rsidR="00E95C2D" w:rsidRDefault="00E95C2D" w:rsidP="00C834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34E9" w:rsidRDefault="00C834E9">
    <w:pPr>
      <w:pStyle w:val="Header"/>
    </w:pPr>
    <w:r>
      <w:t>Kiauna Newman</w:t>
    </w:r>
    <w:r>
      <w:ptab w:relativeTo="margin" w:alignment="center" w:leader="none"/>
    </w:r>
    <w:r>
      <w:t xml:space="preserve">Project </w:t>
    </w:r>
    <w:proofErr w:type="gramStart"/>
    <w:r>
      <w:t>1:!</w:t>
    </w:r>
    <w:proofErr w:type="gramEnd"/>
    <w:r>
      <w:ptab w:relativeTo="margin" w:alignment="right" w:leader="none"/>
    </w:r>
    <w:r>
      <w:t xml:space="preserve">February 5, 2018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EDB"/>
    <w:rsid w:val="001E5161"/>
    <w:rsid w:val="001E5EDB"/>
    <w:rsid w:val="0041362B"/>
    <w:rsid w:val="00470B13"/>
    <w:rsid w:val="006D6647"/>
    <w:rsid w:val="007B07CD"/>
    <w:rsid w:val="00931091"/>
    <w:rsid w:val="00A9234F"/>
    <w:rsid w:val="00C834E9"/>
    <w:rsid w:val="00E15844"/>
    <w:rsid w:val="00E95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1D5AC"/>
  <w15:chartTrackingRefBased/>
  <w15:docId w15:val="{17732C0A-A8E1-486A-AA20-497E4F3E5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4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4E9"/>
  </w:style>
  <w:style w:type="paragraph" w:styleId="Footer">
    <w:name w:val="footer"/>
    <w:basedOn w:val="Normal"/>
    <w:link w:val="FooterChar"/>
    <w:uiPriority w:val="99"/>
    <w:unhideWhenUsed/>
    <w:rsid w:val="00C834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101</Words>
  <Characters>582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Newman, Kiauna J.</dc:creator>
  <cp:keywords/>
  <dc:description/>
  <cp:lastModifiedBy>Newman, Kiauna J.</cp:lastModifiedBy>
  <cp:revision>1</cp:revision>
  <dcterms:created xsi:type="dcterms:W3CDTF">2018-02-05T05:27:00Z</dcterms:created>
  <dcterms:modified xsi:type="dcterms:W3CDTF">2018-02-05T06:06:00Z</dcterms:modified>
</cp:coreProperties>
</file>