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F9" w:rsidRPr="009931C5" w:rsidRDefault="00B048F2" w:rsidP="009931C5">
      <w:r w:rsidRPr="009931C5">
        <w:t>NFC</w:t>
      </w:r>
    </w:p>
    <w:p w:rsidR="009931C5" w:rsidRDefault="009931C5" w:rsidP="009931C5">
      <w:pPr>
        <w:pStyle w:val="ListParagraph"/>
        <w:numPr>
          <w:ilvl w:val="0"/>
          <w:numId w:val="2"/>
        </w:numPr>
        <w:rPr>
          <w:rFonts w:hint="eastAsia"/>
          <w:lang w:eastAsia="zh-TW"/>
        </w:rPr>
      </w:pPr>
      <w:r w:rsidRPr="009931C5">
        <w:rPr>
          <w:rFonts w:hint="eastAsia"/>
          <w:lang w:eastAsia="zh-TW"/>
        </w:rPr>
        <w:t>近場通訊</w:t>
      </w:r>
      <w:r>
        <w:rPr>
          <w:rFonts w:hint="eastAsia"/>
          <w:lang w:eastAsia="zh-TW"/>
        </w:rPr>
        <w:t>/</w:t>
      </w:r>
      <w:r w:rsidRPr="009931C5">
        <w:rPr>
          <w:rFonts w:hint="eastAsia"/>
          <w:lang w:eastAsia="zh-TW"/>
        </w:rPr>
        <w:t>近距離無線通訊</w:t>
      </w:r>
      <w:r w:rsidRPr="009931C5">
        <w:rPr>
          <w:rFonts w:hint="eastAsia"/>
          <w:lang w:eastAsia="zh-TW"/>
        </w:rPr>
        <w:t>（</w:t>
      </w:r>
      <w:r w:rsidRPr="009931C5">
        <w:rPr>
          <w:lang w:eastAsia="zh-TW"/>
        </w:rPr>
        <w:t>Near Field Communication</w:t>
      </w:r>
      <w:r>
        <w:rPr>
          <w:rFonts w:hint="eastAsia"/>
          <w:lang w:eastAsia="zh-TW"/>
        </w:rPr>
        <w:t>）</w:t>
      </w:r>
    </w:p>
    <w:p w:rsidR="009931C5" w:rsidRPr="009931C5" w:rsidRDefault="009931C5" w:rsidP="009931C5">
      <w:pPr>
        <w:pStyle w:val="ListParagraph"/>
        <w:rPr>
          <w:lang w:eastAsia="zh-TW"/>
        </w:rPr>
      </w:pPr>
    </w:p>
    <w:p w:rsidR="009931C5" w:rsidRDefault="009931C5" w:rsidP="009931C5">
      <w:pPr>
        <w:pStyle w:val="ListParagraph"/>
        <w:numPr>
          <w:ilvl w:val="0"/>
          <w:numId w:val="2"/>
        </w:numPr>
        <w:rPr>
          <w:rFonts w:hint="eastAsia"/>
          <w:lang w:eastAsia="zh-TW"/>
        </w:rPr>
      </w:pPr>
      <w:r w:rsidRPr="009931C5">
        <w:rPr>
          <w:rFonts w:hint="eastAsia"/>
          <w:lang w:eastAsia="zh-TW"/>
        </w:rPr>
        <w:t>一種短距離</w:t>
      </w:r>
      <w:r>
        <w:rPr>
          <w:rFonts w:hint="eastAsia"/>
          <w:lang w:eastAsia="zh-TW"/>
        </w:rPr>
        <w:t>（約</w:t>
      </w:r>
      <w:r w:rsidRPr="009931C5">
        <w:rPr>
          <w:rFonts w:hint="eastAsia"/>
          <w:lang w:eastAsia="zh-TW"/>
        </w:rPr>
        <w:t>在十公分</w:t>
      </w:r>
      <w:r>
        <w:rPr>
          <w:rFonts w:hint="eastAsia"/>
          <w:lang w:eastAsia="zh-TW"/>
        </w:rPr>
        <w:t>,3</w:t>
      </w:r>
      <w:r w:rsidRPr="009931C5">
        <w:rPr>
          <w:lang w:eastAsia="zh-TW"/>
        </w:rPr>
        <w:t>.9</w:t>
      </w:r>
      <w:r>
        <w:rPr>
          <w:rFonts w:hint="eastAsia"/>
          <w:lang w:eastAsia="zh-TW"/>
        </w:rPr>
        <w:t>英吋）</w:t>
      </w:r>
      <w:r w:rsidRPr="009931C5">
        <w:rPr>
          <w:rFonts w:hint="eastAsia"/>
          <w:lang w:eastAsia="zh-TW"/>
        </w:rPr>
        <w:t>的高頻無線通訊技術，允許電子設備之間進行非接觸式點對點資料傳輸</w:t>
      </w:r>
      <w:r>
        <w:rPr>
          <w:rFonts w:hint="eastAsia"/>
          <w:lang w:eastAsia="zh-TW"/>
        </w:rPr>
        <w:t>及交換資料</w:t>
      </w:r>
    </w:p>
    <w:p w:rsidR="009931C5" w:rsidRPr="009931C5" w:rsidRDefault="009931C5" w:rsidP="009931C5">
      <w:pPr>
        <w:pStyle w:val="ListParagraph"/>
        <w:rPr>
          <w:lang w:eastAsia="zh-TW"/>
        </w:rPr>
      </w:pPr>
    </w:p>
    <w:p w:rsidR="009931C5" w:rsidRPr="009931C5" w:rsidRDefault="009931C5" w:rsidP="009931C5">
      <w:pPr>
        <w:pStyle w:val="ListParagraph"/>
        <w:numPr>
          <w:ilvl w:val="0"/>
          <w:numId w:val="2"/>
        </w:numPr>
        <w:rPr>
          <w:lang w:eastAsia="zh-TW"/>
        </w:rPr>
      </w:pPr>
      <w:r w:rsidRPr="009931C5">
        <w:rPr>
          <w:rFonts w:hint="eastAsia"/>
          <w:lang w:eastAsia="zh-TW"/>
        </w:rPr>
        <w:t>由非接觸式射頻識別（</w:t>
      </w:r>
      <w:hyperlink r:id="rId5" w:tooltip="RFID" w:history="1">
        <w:r w:rsidRPr="009931C5">
          <w:rPr>
            <w:rStyle w:val="Hyperlink"/>
            <w:color w:val="auto"/>
            <w:lang w:eastAsia="zh-TW"/>
          </w:rPr>
          <w:t>RFID</w:t>
        </w:r>
      </w:hyperlink>
      <w:r w:rsidRPr="009931C5">
        <w:rPr>
          <w:rFonts w:hint="eastAsia"/>
          <w:lang w:eastAsia="zh-TW"/>
        </w:rPr>
        <w:t>及互連技術</w:t>
      </w:r>
      <w:r>
        <w:rPr>
          <w:rFonts w:hint="eastAsia"/>
          <w:lang w:eastAsia="zh-TW"/>
        </w:rPr>
        <w:t>）演變而來</w:t>
      </w:r>
    </w:p>
    <w:p w:rsidR="009931C5" w:rsidRDefault="009931C5" w:rsidP="009931C5">
      <w:pPr>
        <w:pStyle w:val="ListParagraph"/>
        <w:rPr>
          <w:rFonts w:hint="eastAsia"/>
          <w:lang w:eastAsia="zh-TW"/>
        </w:rPr>
      </w:pPr>
    </w:p>
    <w:p w:rsidR="009931C5" w:rsidRPr="00711D62" w:rsidRDefault="009931C5" w:rsidP="009931C5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>採用主動和被動兩種讀取模式</w:t>
      </w:r>
    </w:p>
    <w:p w:rsidR="00711D62" w:rsidRDefault="00711D62" w:rsidP="00711D62">
      <w:pPr>
        <w:pStyle w:val="ListParagraph"/>
        <w:rPr>
          <w:lang w:eastAsia="zh-TW"/>
        </w:rPr>
      </w:pPr>
    </w:p>
    <w:p w:rsidR="00711D62" w:rsidRDefault="00711D62" w:rsidP="00711D62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rFonts w:hint="eastAsia"/>
        </w:rPr>
        <w:t>工作模式</w:t>
      </w:r>
    </w:p>
    <w:p w:rsidR="00711D62" w:rsidRDefault="00711D62" w:rsidP="00711D62">
      <w:pPr>
        <w:pStyle w:val="ListParagraph"/>
        <w:numPr>
          <w:ilvl w:val="1"/>
          <w:numId w:val="2"/>
        </w:numPr>
        <w:rPr>
          <w:lang w:eastAsia="zh-TW"/>
        </w:rPr>
      </w:pPr>
      <w:r w:rsidRPr="00711D62">
        <w:rPr>
          <w:rFonts w:hint="eastAsia"/>
        </w:rPr>
        <w:t>卡模擬模式</w:t>
      </w:r>
    </w:p>
    <w:p w:rsidR="00711D62" w:rsidRPr="00711D62" w:rsidRDefault="00711D62" w:rsidP="00711D62">
      <w:pPr>
        <w:pStyle w:val="ListParagraph"/>
        <w:numPr>
          <w:ilvl w:val="2"/>
          <w:numId w:val="2"/>
        </w:numPr>
        <w:rPr>
          <w:lang w:eastAsia="zh-TW"/>
        </w:rPr>
      </w:pPr>
      <w:r w:rsidRPr="00711D62">
        <w:rPr>
          <w:rFonts w:hint="eastAsia"/>
          <w:lang w:eastAsia="zh-TW"/>
        </w:rPr>
        <w:t>卡片相當於一張</w:t>
      </w:r>
      <w:r w:rsidRPr="00711D62">
        <w:rPr>
          <w:lang w:eastAsia="zh-TW"/>
        </w:rPr>
        <w:t>RFID</w:t>
      </w:r>
      <w:r w:rsidRPr="00711D62">
        <w:rPr>
          <w:rFonts w:hint="eastAsia"/>
          <w:lang w:eastAsia="zh-TW"/>
        </w:rPr>
        <w:t>技術的</w:t>
      </w:r>
      <w:r w:rsidRPr="00711D62">
        <w:rPr>
          <w:lang w:eastAsia="zh-TW"/>
        </w:rPr>
        <w:t>IC</w:t>
      </w:r>
      <w:r w:rsidRPr="00711D62">
        <w:rPr>
          <w:rFonts w:hint="eastAsia"/>
          <w:lang w:eastAsia="zh-TW"/>
        </w:rPr>
        <w:t>卡</w:t>
      </w:r>
      <w:r>
        <w:rPr>
          <w:rFonts w:hint="eastAsia"/>
          <w:lang w:eastAsia="zh-TW"/>
        </w:rPr>
        <w:t>，</w:t>
      </w:r>
      <w:r w:rsidRPr="00711D62">
        <w:rPr>
          <w:rFonts w:hint="eastAsia"/>
          <w:lang w:eastAsia="zh-TW"/>
        </w:rPr>
        <w:t>透過非接觸讀卡器的</w:t>
      </w:r>
      <w:r w:rsidRPr="00711D62">
        <w:rPr>
          <w:lang w:eastAsia="zh-TW"/>
        </w:rPr>
        <w:t>RF</w:t>
      </w:r>
      <w:r w:rsidRPr="00711D62">
        <w:rPr>
          <w:rFonts w:hint="eastAsia"/>
          <w:lang w:eastAsia="zh-TW"/>
        </w:rPr>
        <w:t>來供電</w:t>
      </w:r>
      <w:r w:rsidRPr="00711D62">
        <w:rPr>
          <w:lang w:eastAsia="zh-TW"/>
        </w:rPr>
        <w:t>,</w:t>
      </w:r>
      <w:r w:rsidRPr="00711D62">
        <w:rPr>
          <w:rFonts w:hint="eastAsia"/>
          <w:lang w:eastAsia="zh-TW"/>
        </w:rPr>
        <w:t>該晶片卡無須插上電也可以使用</w:t>
      </w:r>
    </w:p>
    <w:p w:rsidR="00711D62" w:rsidRPr="00711D62" w:rsidRDefault="00711D62" w:rsidP="00711D62">
      <w:pPr>
        <w:pStyle w:val="ListParagraph"/>
        <w:numPr>
          <w:ilvl w:val="2"/>
          <w:numId w:val="2"/>
        </w:numPr>
        <w:rPr>
          <w:lang w:eastAsia="zh-TW"/>
        </w:rPr>
      </w:pPr>
      <w:r>
        <w:rPr>
          <w:rFonts w:asciiTheme="minorEastAsia" w:hAnsiTheme="minorEastAsia" w:hint="eastAsia"/>
          <w:lang w:eastAsia="zh-TW"/>
        </w:rPr>
        <w:t>例：</w:t>
      </w:r>
      <w:r w:rsidRPr="00711D62">
        <w:rPr>
          <w:rFonts w:hint="eastAsia"/>
          <w:lang w:eastAsia="zh-TW"/>
        </w:rPr>
        <w:t>信用卡、悠遊卡、車票、門票、公司門禁管制卡</w:t>
      </w:r>
    </w:p>
    <w:p w:rsidR="00711D62" w:rsidRDefault="00711D62" w:rsidP="00711D62">
      <w:pPr>
        <w:pStyle w:val="ListParagraph"/>
        <w:numPr>
          <w:ilvl w:val="0"/>
          <w:numId w:val="5"/>
        </w:numPr>
        <w:rPr>
          <w:lang w:eastAsia="zh-TW"/>
        </w:rPr>
      </w:pPr>
      <w:r w:rsidRPr="00711D62">
        <w:rPr>
          <w:rFonts w:hint="eastAsia"/>
        </w:rPr>
        <w:t>點對點模式</w:t>
      </w:r>
    </w:p>
    <w:p w:rsidR="00711D62" w:rsidRDefault="00711D62" w:rsidP="00711D62">
      <w:pPr>
        <w:pStyle w:val="ListParagraph"/>
        <w:numPr>
          <w:ilvl w:val="1"/>
          <w:numId w:val="5"/>
        </w:numPr>
        <w:rPr>
          <w:lang w:eastAsia="zh-TW"/>
        </w:rPr>
      </w:pPr>
      <w:r w:rsidRPr="00711D62">
        <w:rPr>
          <w:rFonts w:hint="eastAsia"/>
          <w:lang w:eastAsia="zh-TW"/>
        </w:rPr>
        <w:t>紅外線的模式類似</w:t>
      </w:r>
      <w:r>
        <w:rPr>
          <w:rFonts w:hint="eastAsia"/>
          <w:lang w:eastAsia="zh-TW"/>
        </w:rPr>
        <w:t>，但</w:t>
      </w:r>
      <w:r w:rsidRPr="00711D62">
        <w:rPr>
          <w:rFonts w:hint="eastAsia"/>
          <w:lang w:eastAsia="zh-TW"/>
        </w:rPr>
        <w:t>傳輸距離短</w:t>
      </w:r>
    </w:p>
    <w:p w:rsidR="00711D62" w:rsidRPr="00711D62" w:rsidRDefault="00711D62" w:rsidP="00711D62">
      <w:pPr>
        <w:pStyle w:val="ListParagraph"/>
        <w:numPr>
          <w:ilvl w:val="1"/>
          <w:numId w:val="5"/>
        </w:numPr>
        <w:rPr>
          <w:lang w:eastAsia="zh-TW"/>
        </w:rPr>
      </w:pPr>
      <w:r w:rsidRPr="00711D62">
        <w:rPr>
          <w:rFonts w:hint="eastAsia"/>
          <w:lang w:eastAsia="zh-TW"/>
        </w:rPr>
        <w:t>傳輸的建立與速度也比較快</w:t>
      </w:r>
      <w:r w:rsidRPr="00711D62">
        <w:rPr>
          <w:lang w:eastAsia="zh-TW"/>
        </w:rPr>
        <w:t> </w:t>
      </w:r>
    </w:p>
    <w:p w:rsidR="00711D62" w:rsidRDefault="00711D62" w:rsidP="00711D62">
      <w:pPr>
        <w:pStyle w:val="ListParagraph"/>
        <w:numPr>
          <w:ilvl w:val="0"/>
          <w:numId w:val="5"/>
        </w:numPr>
      </w:pPr>
      <w:r w:rsidRPr="00711D62">
        <w:rPr>
          <w:rFonts w:hint="eastAsia"/>
        </w:rPr>
        <w:t>讀卡器模式</w:t>
      </w:r>
    </w:p>
    <w:p w:rsidR="00711D62" w:rsidRDefault="00711D62" w:rsidP="00711D62">
      <w:pPr>
        <w:pStyle w:val="ListParagraph"/>
        <w:numPr>
          <w:ilvl w:val="1"/>
          <w:numId w:val="5"/>
        </w:numPr>
        <w:rPr>
          <w:lang w:eastAsia="zh-TW"/>
        </w:rPr>
      </w:pPr>
      <w:r w:rsidRPr="00711D62">
        <w:rPr>
          <w:rFonts w:hint="eastAsia"/>
          <w:lang w:eastAsia="zh-TW"/>
        </w:rPr>
        <w:t>作為非接觸式讀卡器來使用</w:t>
      </w:r>
    </w:p>
    <w:p w:rsidR="00711D62" w:rsidRDefault="00711D62" w:rsidP="00711D62">
      <w:pPr>
        <w:pStyle w:val="ListParagraph"/>
        <w:numPr>
          <w:ilvl w:val="0"/>
          <w:numId w:val="10"/>
        </w:numPr>
        <w:rPr>
          <w:rFonts w:hint="eastAsia"/>
          <w:lang w:eastAsia="zh-TW"/>
        </w:rPr>
      </w:pPr>
      <w:r w:rsidRPr="00711D62">
        <w:rPr>
          <w:rFonts w:hint="eastAsia"/>
          <w:lang w:eastAsia="zh-TW"/>
        </w:rPr>
        <w:t>點對點模式（</w:t>
      </w:r>
      <w:r w:rsidRPr="00711D62">
        <w:rPr>
          <w:lang w:eastAsia="zh-TW"/>
        </w:rPr>
        <w:t>P2P mode</w:t>
      </w:r>
      <w:r>
        <w:rPr>
          <w:rFonts w:hint="eastAsia"/>
          <w:lang w:eastAsia="zh-TW"/>
        </w:rPr>
        <w:t>）</w:t>
      </w:r>
    </w:p>
    <w:p w:rsidR="00711D62" w:rsidRDefault="00711D62" w:rsidP="00711D62">
      <w:pPr>
        <w:pStyle w:val="ListParagraph"/>
        <w:numPr>
          <w:ilvl w:val="1"/>
          <w:numId w:val="10"/>
        </w:numPr>
        <w:rPr>
          <w:lang w:eastAsia="zh-TW"/>
        </w:rPr>
      </w:pPr>
      <w:r w:rsidRPr="00711D62">
        <w:rPr>
          <w:rFonts w:hint="eastAsia"/>
          <w:lang w:eastAsia="zh-TW"/>
        </w:rPr>
        <w:t>紅外線的模式類似</w:t>
      </w:r>
      <w:r>
        <w:rPr>
          <w:rFonts w:hint="eastAsia"/>
          <w:lang w:eastAsia="zh-TW"/>
        </w:rPr>
        <w:t>，但</w:t>
      </w:r>
      <w:r w:rsidRPr="00711D62">
        <w:rPr>
          <w:rFonts w:hint="eastAsia"/>
          <w:lang w:eastAsia="zh-TW"/>
        </w:rPr>
        <w:t>傳輸距離短</w:t>
      </w:r>
    </w:p>
    <w:p w:rsidR="00711D62" w:rsidRPr="00711D62" w:rsidRDefault="00711D62" w:rsidP="00711D62">
      <w:pPr>
        <w:pStyle w:val="ListParagraph"/>
        <w:numPr>
          <w:ilvl w:val="1"/>
          <w:numId w:val="10"/>
        </w:numPr>
        <w:rPr>
          <w:rFonts w:hint="eastAsia"/>
          <w:lang w:eastAsia="zh-TW"/>
        </w:rPr>
      </w:pPr>
      <w:r w:rsidRPr="00711D62">
        <w:rPr>
          <w:rFonts w:hint="eastAsia"/>
          <w:lang w:eastAsia="zh-TW"/>
        </w:rPr>
        <w:t>傳輸建立速度較快</w:t>
      </w:r>
      <w:r>
        <w:rPr>
          <w:rFonts w:hint="eastAsia"/>
          <w:lang w:eastAsia="zh-TW"/>
        </w:rPr>
        <w:t>，</w:t>
      </w:r>
      <w:r w:rsidRPr="00711D62">
        <w:rPr>
          <w:rFonts w:hint="eastAsia"/>
          <w:lang w:eastAsia="zh-TW"/>
        </w:rPr>
        <w:t>功耗低</w:t>
      </w:r>
    </w:p>
    <w:p w:rsidR="00711D62" w:rsidRPr="009931C5" w:rsidRDefault="00711D62" w:rsidP="00711D62">
      <w:pPr>
        <w:rPr>
          <w:lang w:eastAsia="zh-TW"/>
        </w:rPr>
      </w:pPr>
      <w:bookmarkStart w:id="0" w:name="_GoBack"/>
      <w:bookmarkEnd w:id="0"/>
    </w:p>
    <w:p w:rsidR="00B048F2" w:rsidRPr="009931C5" w:rsidRDefault="00B048F2" w:rsidP="009931C5">
      <w:pPr>
        <w:rPr>
          <w:lang w:eastAsia="zh-TW"/>
        </w:rPr>
      </w:pPr>
    </w:p>
    <w:sectPr w:rsidR="00B048F2" w:rsidRPr="009931C5" w:rsidSect="00B048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7332"/>
    <w:multiLevelType w:val="hybridMultilevel"/>
    <w:tmpl w:val="38323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E16434"/>
    <w:multiLevelType w:val="hybridMultilevel"/>
    <w:tmpl w:val="DB0E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4609A"/>
    <w:multiLevelType w:val="hybridMultilevel"/>
    <w:tmpl w:val="CA6062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C77375"/>
    <w:multiLevelType w:val="hybridMultilevel"/>
    <w:tmpl w:val="65CA59D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EBD7278"/>
    <w:multiLevelType w:val="hybridMultilevel"/>
    <w:tmpl w:val="880E1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00BF2"/>
    <w:multiLevelType w:val="hybridMultilevel"/>
    <w:tmpl w:val="398615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596662"/>
    <w:multiLevelType w:val="hybridMultilevel"/>
    <w:tmpl w:val="26B8A5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01C1C"/>
    <w:multiLevelType w:val="hybridMultilevel"/>
    <w:tmpl w:val="49581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8701B9"/>
    <w:multiLevelType w:val="hybridMultilevel"/>
    <w:tmpl w:val="9A58B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F367FE"/>
    <w:multiLevelType w:val="hybridMultilevel"/>
    <w:tmpl w:val="6C2A17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8F2"/>
    <w:rsid w:val="00564CF9"/>
    <w:rsid w:val="00711D62"/>
    <w:rsid w:val="009931C5"/>
    <w:rsid w:val="00B0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6518"/>
  <w15:chartTrackingRefBased/>
  <w15:docId w15:val="{53F69CDE-807B-456E-9387-0E7BF1FC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withname">
    <w:name w:val="langwithname"/>
    <w:basedOn w:val="DefaultParagraphFont"/>
    <w:rsid w:val="009931C5"/>
  </w:style>
  <w:style w:type="character" w:styleId="Hyperlink">
    <w:name w:val="Hyperlink"/>
    <w:basedOn w:val="DefaultParagraphFont"/>
    <w:uiPriority w:val="99"/>
    <w:unhideWhenUsed/>
    <w:rsid w:val="009931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31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1D62"/>
    <w:rPr>
      <w:b/>
      <w:bCs/>
    </w:rPr>
  </w:style>
  <w:style w:type="character" w:customStyle="1" w:styleId="apple-converted-space">
    <w:name w:val="apple-converted-space"/>
    <w:basedOn w:val="DefaultParagraphFont"/>
    <w:rsid w:val="00711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1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.wikipedia.org/wiki/RF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Cayon Liow Keei Yann</dc:creator>
  <cp:keywords/>
  <dc:description/>
  <cp:lastModifiedBy>Cayon Liow Keei Yann</cp:lastModifiedBy>
  <cp:revision>1</cp:revision>
  <dcterms:created xsi:type="dcterms:W3CDTF">2016-09-25T07:29:00Z</dcterms:created>
  <dcterms:modified xsi:type="dcterms:W3CDTF">2016-09-25T08:17:00Z</dcterms:modified>
</cp:coreProperties>
</file>