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1F" w:rsidRPr="00545631" w:rsidRDefault="00545631" w:rsidP="007B5E1F">
      <w:pPr>
        <w:rPr>
          <w:rFonts w:eastAsia="PMingLiU"/>
          <w:b/>
          <w:sz w:val="36"/>
          <w:u w:val="single"/>
          <w:lang w:eastAsia="zh-TW"/>
        </w:rPr>
      </w:pPr>
      <w:r>
        <w:rPr>
          <w:rFonts w:hint="eastAsia"/>
          <w:b/>
          <w:noProof/>
          <w:sz w:val="36"/>
          <w:u w:val="single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285750</wp:posOffset>
            </wp:positionV>
            <wp:extent cx="5943600" cy="3343275"/>
            <wp:effectExtent l="19050" t="0" r="0" b="0"/>
            <wp:wrapNone/>
            <wp:docPr id="3" name="Picture 0" descr="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MingLiU" w:hint="eastAsia"/>
          <w:b/>
          <w:sz w:val="36"/>
          <w:u w:val="single"/>
          <w:lang w:eastAsia="zh-TW"/>
        </w:rPr>
        <w:t>Graph</w:t>
      </w: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Default="00545631" w:rsidP="00CE7753">
      <w:pPr>
        <w:rPr>
          <w:rFonts w:eastAsia="PMingLiU" w:hint="eastAsia"/>
          <w:lang w:eastAsia="zh-TW"/>
        </w:rPr>
      </w:pPr>
    </w:p>
    <w:p w:rsidR="00545631" w:rsidRPr="00545631" w:rsidRDefault="00545631" w:rsidP="00545631">
      <w:pPr>
        <w:rPr>
          <w:rFonts w:eastAsia="PMingLiU"/>
          <w:b/>
          <w:sz w:val="36"/>
          <w:u w:val="single"/>
          <w:lang w:eastAsia="zh-TW"/>
        </w:rPr>
      </w:pPr>
      <w:r>
        <w:rPr>
          <w:rFonts w:eastAsia="PMingLiU" w:hint="eastAsia"/>
          <w:b/>
          <w:sz w:val="36"/>
          <w:u w:val="single"/>
          <w:lang w:eastAsia="zh-TW"/>
        </w:rPr>
        <w:lastRenderedPageBreak/>
        <w:t>Flow Chart</w:t>
      </w:r>
    </w:p>
    <w:p w:rsidR="007B5E1F" w:rsidRPr="00CE7753" w:rsidRDefault="00545631" w:rsidP="00CE775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204.75pt;margin-top:208.5pt;width:90pt;height:20.3pt;z-index:251707392" o:connectortype="straight" o:regroupid="1" strokeweight="2.25p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167.25pt;margin-top:364.9pt;width:186.9pt;height:48.35pt;z-index:251701248;mso-width-percent:400;mso-height-percent:200;mso-width-percent:400;mso-height-percent:200;mso-width-relative:margin;mso-height-relative:margin" filled="f" stroked="f">
            <v:textbox style="mso-next-textbox:#_x0000_s1060;mso-fit-shape-to-text:t">
              <w:txbxContent>
                <w:p w:rsidR="001C2993" w:rsidRPr="001C2993" w:rsidRDefault="001C2993" w:rsidP="001C2993">
                  <w:pPr>
                    <w:rPr>
                      <w:rFonts w:ascii="Berlin Sans FB Demi" w:hAnsi="Berlin Sans FB Demi"/>
                      <w:b/>
                      <w:sz w:val="48"/>
                    </w:rPr>
                  </w:pPr>
                  <w:r w:rsidRPr="001C2993">
                    <w:rPr>
                      <w:rFonts w:ascii="Berlin Sans FB Demi" w:hAnsi="Berlin Sans FB Demi"/>
                      <w:b/>
                      <w:sz w:val="48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margin-left:177.6pt;margin-top:237pt;width:141.9pt;height:104.25pt;z-index:251706368" o:connectortype="straight" o:regroupid="1" strokeweight="2.25pt">
            <v:stroke endarrow="block"/>
          </v:shape>
        </w:pict>
      </w:r>
      <w:r>
        <w:rPr>
          <w:noProof/>
        </w:rPr>
        <w:pict>
          <v:shape id="_x0000_s1050" type="#_x0000_t32" style="position:absolute;margin-left:156pt;margin-top:120pt;width:21.6pt;height:39.75pt;flip:x;z-index:251704320" o:connectortype="straight" o:regroupid="1" strokeweight="2.25pt">
            <v:stroke endarrow="block"/>
          </v:shape>
        </w:pict>
      </w:r>
      <w:r>
        <w:rPr>
          <w:noProof/>
        </w:rPr>
        <w:pict>
          <v:group id="_x0000_s1041" style="position:absolute;margin-left:41.25pt;margin-top:164.25pt;width:164.1pt;height:105.75pt;z-index:251680768" coordorigin="3300,5175" coordsize="3282,2115">
            <v:rect id="_x0000_s1029" style="position:absolute;left:3300;top:5175;width:3075;height:1380" fillcolor="#4bacc6 [3208]" strokecolor="#f2f2f2 [3041]" strokeweight="3pt">
              <v:shadow on="t" type="perspective" color="#205867 [1608]" opacity=".5" offset="1pt" offset2="-1pt"/>
            </v:rect>
            <v:shape id="_x0000_s1040" type="#_x0000_t202" style="position:absolute;left:3735;top:5460;width:2847;height:1830;mso-width-relative:margin;mso-height-relative:margin" filled="f" stroked="f">
              <v:textbox style="mso-next-textbox:#_x0000_s1040">
                <w:txbxContent>
                  <w:p w:rsidR="007B5E1F" w:rsidRPr="007B5E1F" w:rsidRDefault="007B5E1F" w:rsidP="007B5E1F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For loop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49" type="#_x0000_t32" style="position:absolute;margin-left:311.4pt;margin-top:69pt;width:92.25pt;height:24.75pt;flip:x;z-index:251703296" o:connectortype="straight" o:regroupid="1" strokeweight="2.25pt">
            <v:stroke endarrow="block"/>
          </v:shape>
        </w:pict>
      </w:r>
      <w:r>
        <w:rPr>
          <w:noProof/>
        </w:rPr>
        <w:pict>
          <v:shape id="_x0000_s1048" type="#_x0000_t32" style="position:absolute;margin-left:76.5pt;margin-top:63.75pt;width:83.25pt;height:27pt;z-index:251702272" o:connectortype="straight" o:regroupid="1" strokeweight="2.25pt">
            <v:stroke endarrow="block"/>
          </v:shape>
        </w:pict>
      </w:r>
      <w:r>
        <w:rPr>
          <w:noProof/>
        </w:rPr>
        <w:pict>
          <v:shape id="_x0000_s1056" type="#_x0000_t32" style="position:absolute;margin-left:9.75pt;margin-top:58.5pt;width:.05pt;height:315.75pt;z-index:251696128" o:connectortype="straight" strokeweight="2.25pt"/>
        </w:pict>
      </w:r>
      <w:r>
        <w:rPr>
          <w:noProof/>
        </w:rPr>
        <w:pict>
          <v:shape id="_x0000_s1057" type="#_x0000_t32" style="position:absolute;margin-left:9.75pt;margin-top:374.3pt;width:184.5pt;height:38.95pt;flip:x y;z-index:251697152" o:connectortype="straight" strokeweight="2.25pt"/>
        </w:pict>
      </w:r>
      <w:r w:rsidRPr="004C31E1">
        <w:rPr>
          <w:noProof/>
          <w:lang w:val="en-US" w:eastAsia="zh-TW"/>
        </w:rPr>
        <w:pict>
          <v:shape id="_x0000_s1059" type="#_x0000_t202" style="position:absolute;margin-left:257.1pt;margin-top:466.9pt;width:186.9pt;height:48.35pt;z-index:251700224;mso-width-percent:400;mso-height-percent:200;mso-width-percent:400;mso-height-percent:200;mso-width-relative:margin;mso-height-relative:margin" filled="f" stroked="f">
            <v:textbox style="mso-next-textbox:#_x0000_s1059;mso-fit-shape-to-text:t">
              <w:txbxContent>
                <w:p w:rsidR="001C2993" w:rsidRPr="001C2993" w:rsidRDefault="001C2993">
                  <w:pPr>
                    <w:rPr>
                      <w:rFonts w:ascii="Berlin Sans FB Demi" w:hAnsi="Berlin Sans FB Demi"/>
                      <w:b/>
                      <w:sz w:val="48"/>
                    </w:rPr>
                  </w:pPr>
                  <w:r>
                    <w:rPr>
                      <w:rFonts w:ascii="Berlin Sans FB Demi" w:hAnsi="Berlin Sans FB Demi" w:hint="eastAsia"/>
                      <w:b/>
                      <w:sz w:val="48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194.25pt;margin-top:480pt;width:130.5pt;height:81.05pt;flip:x;z-index:251708416" o:connectortype="straight" o:regroupid="1" strokeweight="2.25pt">
            <v:stroke endarrow="block"/>
          </v:shape>
        </w:pict>
      </w:r>
      <w:r>
        <w:rPr>
          <w:noProof/>
        </w:rPr>
        <w:pict>
          <v:group id="_x0000_s1045" style="position:absolute;margin-left:194.25pt;margin-top:345pt;width:261.75pt;height:170.25pt;z-index:251684864" coordorigin="2625,8220" coordsize="5235,3405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1" type="#_x0000_t4" style="position:absolute;left:2625;top:8220;width:5235;height:2700" fillcolor="#c0504d [3205]" strokecolor="#f2f2f2 [3041]" strokeweight="3pt">
              <v:shadow on="t" type="perspective" color="#622423 [1605]" opacity=".5" offset="1pt" offset2="-1pt"/>
            </v:shape>
            <v:shape id="_x0000_s1044" type="#_x0000_t202" style="position:absolute;left:3963;top:8565;width:3597;height:3060;mso-width-relative:margin;mso-height-relative:margin" filled="f" stroked="f">
              <v:textbox style="mso-next-textbox:#_x0000_s1044">
                <w:txbxContent>
                  <w:p w:rsidR="001C2993" w:rsidRPr="001C2993" w:rsidRDefault="001C2993" w:rsidP="001C2993">
                    <w:pPr>
                      <w:rPr>
                        <w:rFonts w:ascii="Berlin Sans FB Demi" w:hAnsi="Berlin Sans FB Demi"/>
                        <w:b/>
                        <w:sz w:val="48"/>
                      </w:rPr>
                    </w:pPr>
                    <w:r w:rsidRPr="001C2993">
                      <w:rPr>
                        <w:rFonts w:ascii="Berlin Sans FB Demi" w:hAnsi="Berlin Sans FB Demi"/>
                        <w:b/>
                        <w:sz w:val="48"/>
                      </w:rPr>
                      <w:t>D</w:t>
                    </w:r>
                    <w:r w:rsidRPr="001C2993">
                      <w:rPr>
                        <w:rFonts w:ascii="Berlin Sans FB Demi" w:hAnsi="Berlin Sans FB Demi" w:hint="eastAsia"/>
                        <w:b/>
                        <w:sz w:val="48"/>
                      </w:rPr>
                      <w:t xml:space="preserve">etermine </w:t>
                    </w:r>
                    <w:r w:rsidRPr="001C2993">
                      <w:rPr>
                        <w:rFonts w:ascii="Berlin Sans FB Demi" w:hAnsi="Berlin Sans FB Demi"/>
                        <w:b/>
                        <w:sz w:val="48"/>
                      </w:rPr>
                      <w:t>whether</w:t>
                    </w:r>
                    <w:r w:rsidRPr="001C2993">
                      <w:rPr>
                        <w:rFonts w:ascii="Berlin Sans FB Demi" w:hAnsi="Berlin Sans FB Demi" w:hint="eastAsia"/>
                        <w:b/>
                        <w:sz w:val="48"/>
                      </w:rPr>
                      <w:t xml:space="preserve"> under condition?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7" style="position:absolute;margin-left:111.75pt;margin-top:561pt;width:167.25pt;height:93pt;z-index:251686912" coordorigin="8220,11910" coordsize="3345,1860">
            <v:oval id="_x0000_s1033" style="position:absolute;left:8220;top:11910;width:3345;height:1860" fillcolor="yellow" strokecolor="#f2f2f2 [3041]" strokeweight="3pt">
              <v:shadow on="t" type="perspective" color="#974706 [1609]" opacity=".5" offset="1pt" offset2="-1pt"/>
            </v:oval>
            <v:shape id="_x0000_s1046" type="#_x0000_t202" style="position:absolute;left:8973;top:12075;width:2127;height:1545;mso-width-relative:margin;mso-height-relative:margin" filled="f" stroked="f">
              <v:textbox style="mso-next-textbox:#_x0000_s1046">
                <w:txbxContent>
                  <w:p w:rsidR="001C2993" w:rsidRPr="007B5E1F" w:rsidRDefault="001C2993" w:rsidP="001C2993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Plot Graph</w:t>
                    </w:r>
                  </w:p>
                </w:txbxContent>
              </v:textbox>
            </v:shape>
          </v:group>
        </w:pict>
      </w:r>
      <w:r w:rsidR="004C31E1">
        <w:rPr>
          <w:noProof/>
        </w:rPr>
        <w:pict>
          <v:group id="_x0000_s1035" style="position:absolute;margin-left:-2.25pt;margin-top:8.25pt;width:120pt;height:60.75pt;z-index:251674624" coordorigin="1485,2340" coordsize="2400,1215">
            <v:rect id="_x0000_s1027" style="position:absolute;left:1485;top:2340;width:2400;height:1005" fillcolor="#8064a2 [3207]" strokecolor="#f2f2f2 [3041]" strokeweight="3pt">
              <v:shadow on="t" type="perspective" color="#3f3151 [1607]" opacity=".5" offset="1pt" offset2="-1pt"/>
            </v:rect>
            <v:shape id="_x0000_s1034" type="#_x0000_t202" style="position:absolute;left:1908;top:2445;width:1857;height:1110;mso-width-relative:margin;mso-height-relative:margin" filled="f" stroked="f">
              <v:textbox style="mso-next-textbox:#_x0000_s1034">
                <w:txbxContent>
                  <w:p w:rsidR="007B5E1F" w:rsidRPr="007B5E1F" w:rsidRDefault="007B5E1F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 w:rsidRPr="007B5E1F">
                      <w:rPr>
                        <w:rFonts w:ascii="Berlin Sans FB Demi" w:hAnsi="Berlin Sans FB Demi"/>
                        <w:b/>
                        <w:sz w:val="52"/>
                      </w:rPr>
                      <w:t>Data</w:t>
                    </w:r>
                  </w:p>
                </w:txbxContent>
              </v:textbox>
            </v:shape>
          </v:group>
        </w:pict>
      </w:r>
      <w:r w:rsidR="004C31E1">
        <w:rPr>
          <w:noProof/>
        </w:rPr>
        <w:pict>
          <v:group id="_x0000_s1043" style="position:absolute;margin-left:294.75pt;margin-top:188.25pt;width:225.75pt;height:162pt;z-index:251682816" coordorigin="7335,5910" coordsize="4515,3240">
            <v:oval id="_x0000_s1030" style="position:absolute;left:7335;top:5910;width:4230;height:2430" fillcolor="#9bbb59 [3206]" strokecolor="#f2f2f2 [3041]" strokeweight="3pt">
              <v:shadow on="t" type="perspective" color="#4e6128 [1606]" opacity=".5" offset="1pt" offset2="-1pt"/>
            </v:oval>
            <v:shape id="_x0000_s1042" type="#_x0000_t202" style="position:absolute;left:7935;top:6075;width:3915;height:3075;mso-width-relative:margin;mso-height-relative:margin" filled="f" stroked="f">
              <v:textbox style="mso-next-textbox:#_x0000_s1042">
                <w:txbxContent>
                  <w:p w:rsidR="001C2993" w:rsidRDefault="001C2993" w:rsidP="001C2993">
                    <w:pPr>
                      <w:spacing w:after="0" w:line="240" w:lineRule="auto"/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 xml:space="preserve">Calculating </w:t>
                    </w:r>
                  </w:p>
                  <w:p w:rsidR="001C2993" w:rsidRDefault="001C2993" w:rsidP="001C2993">
                    <w:pPr>
                      <w:spacing w:after="0" w:line="240" w:lineRule="auto"/>
                      <w:ind w:left="720" w:firstLine="720"/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&amp;</w:t>
                    </w:r>
                  </w:p>
                  <w:p w:rsidR="001C2993" w:rsidRDefault="001C2993" w:rsidP="001C2993">
                    <w:pPr>
                      <w:spacing w:after="0" w:line="240" w:lineRule="auto"/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/>
                        <w:b/>
                        <w:sz w:val="52"/>
                      </w:rPr>
                      <w:t>S</w:t>
                    </w: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toring data</w:t>
                    </w:r>
                  </w:p>
                  <w:p w:rsidR="001C2993" w:rsidRPr="007B5E1F" w:rsidRDefault="001C2993" w:rsidP="001C2993">
                    <w:pPr>
                      <w:spacing w:after="0"/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4C31E1">
        <w:rPr>
          <w:noProof/>
        </w:rPr>
        <w:pict>
          <v:group id="_x0000_s1039" style="position:absolute;margin-left:159.75pt;margin-top:63.75pt;width:144.75pt;height:60.75pt;z-index:251678720" coordorigin="4635,3420" coordsize="2895,1215">
            <v:rect id="_x0000_s1026" style="position:absolute;left:4635;top:3420;width:2895;height:1050" fillcolor="#f79646 [3209]" strokecolor="#f2f2f2 [3041]" strokeweight="3pt">
              <v:shadow on="t" type="perspective" color="#974706 [1609]" opacity=".5" offset="1pt" offset2="-1pt"/>
            </v:rect>
            <v:shape id="_x0000_s1038" type="#_x0000_t202" style="position:absolute;left:5268;top:3525;width:1857;height:1110;mso-width-relative:margin;mso-height-relative:margin" filled="f" stroked="f">
              <v:textbox style="mso-next-textbox:#_x0000_s1038">
                <w:txbxContent>
                  <w:p w:rsidR="007B5E1F" w:rsidRPr="007B5E1F" w:rsidRDefault="007B5E1F" w:rsidP="007B5E1F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Input</w:t>
                    </w:r>
                  </w:p>
                </w:txbxContent>
              </v:textbox>
            </v:shape>
          </v:group>
        </w:pict>
      </w:r>
      <w:r w:rsidR="004C31E1">
        <w:rPr>
          <w:noProof/>
        </w:rPr>
        <w:pict>
          <v:group id="_x0000_s1037" style="position:absolute;margin-left:339pt;margin-top:10.5pt;width:160.5pt;height:53.25pt;z-index:251676672" coordorigin="8220,2355" coordsize="3210,1065">
            <v:rect id="_x0000_s1028" style="position:absolute;left:8220;top:2355;width:3210;height:1005" fillcolor="#8064a2 [3207]" strokecolor="#f2f2f2 [3041]" strokeweight="3pt">
              <v:shadow on="t" type="perspective" color="#3f3151 [1607]" opacity=".5" offset="1pt" offset2="-1pt"/>
            </v:rect>
            <v:shape id="_x0000_s1036" type="#_x0000_t202" style="position:absolute;left:8523;top:2445;width:2577;height:975;mso-width-relative:margin;mso-height-relative:margin" filled="f" stroked="f">
              <v:textbox style="mso-next-textbox:#_x0000_s1036">
                <w:txbxContent>
                  <w:p w:rsidR="007B5E1F" w:rsidRPr="007B5E1F" w:rsidRDefault="007B5E1F" w:rsidP="007B5E1F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Condition</w:t>
                    </w:r>
                  </w:p>
                </w:txbxContent>
              </v:textbox>
            </v:shape>
          </v:group>
        </w:pict>
      </w:r>
    </w:p>
    <w:sectPr w:rsidR="007B5E1F" w:rsidRPr="00CE7753" w:rsidSect="00CD2B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567" w:rsidRDefault="00121567" w:rsidP="00CE7753">
      <w:pPr>
        <w:spacing w:after="0" w:line="240" w:lineRule="auto"/>
      </w:pPr>
      <w:r>
        <w:separator/>
      </w:r>
    </w:p>
  </w:endnote>
  <w:endnote w:type="continuationSeparator" w:id="1">
    <w:p w:rsidR="00121567" w:rsidRDefault="00121567" w:rsidP="00CE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567" w:rsidRDefault="00121567" w:rsidP="00CE7753">
      <w:pPr>
        <w:spacing w:after="0" w:line="240" w:lineRule="auto"/>
      </w:pPr>
      <w:r>
        <w:separator/>
      </w:r>
    </w:p>
  </w:footnote>
  <w:footnote w:type="continuationSeparator" w:id="1">
    <w:p w:rsidR="00121567" w:rsidRDefault="00121567" w:rsidP="00CE7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42D2"/>
    <w:rsid w:val="00121567"/>
    <w:rsid w:val="001B34F9"/>
    <w:rsid w:val="001C2993"/>
    <w:rsid w:val="004C31E1"/>
    <w:rsid w:val="00545631"/>
    <w:rsid w:val="007B5E1F"/>
    <w:rsid w:val="00AA7FBF"/>
    <w:rsid w:val="00B87180"/>
    <w:rsid w:val="00B9368B"/>
    <w:rsid w:val="00C82163"/>
    <w:rsid w:val="00CE7753"/>
    <w:rsid w:val="00CF1C87"/>
    <w:rsid w:val="00F442D2"/>
    <w:rsid w:val="00F81051"/>
    <w:rsid w:val="00FF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11" type="connector" idref="#_x0000_s1057"/>
        <o:r id="V:Rule13" type="connector" idref="#_x0000_s1054"/>
        <o:r id="V:Rule14" type="connector" idref="#_x0000_s1049"/>
        <o:r id="V:Rule15" type="connector" idref="#_x0000_s1053"/>
        <o:r id="V:Rule16" type="connector" idref="#_x0000_s1048"/>
        <o:r id="V:Rule17" type="connector" idref="#_x0000_s1056"/>
        <o:r id="V:Rule19" type="connector" idref="#_x0000_s1052"/>
        <o:r id="V:Rule20" type="connector" idref="#_x0000_s105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7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7753"/>
  </w:style>
  <w:style w:type="paragraph" w:styleId="Footer">
    <w:name w:val="footer"/>
    <w:basedOn w:val="Normal"/>
    <w:link w:val="FooterChar"/>
    <w:uiPriority w:val="99"/>
    <w:semiHidden/>
    <w:unhideWhenUsed/>
    <w:rsid w:val="00CE7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7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</cp:revision>
  <dcterms:created xsi:type="dcterms:W3CDTF">2016-01-03T09:21:00Z</dcterms:created>
  <dcterms:modified xsi:type="dcterms:W3CDTF">2016-01-20T14:35:00Z</dcterms:modified>
</cp:coreProperties>
</file>