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/>
      </w:pPr>
      <w:bookmarkStart w:colFirst="0" w:colLast="0" w:name="_6xag43e65xv6" w:id="0"/>
      <w:bookmarkEnd w:id="0"/>
      <w:r w:rsidDel="00000000" w:rsidR="00000000" w:rsidRPr="00000000">
        <w:rPr>
          <w:rtl w:val="0"/>
        </w:rPr>
        <w:t xml:space="preserve">Distributed Cloud Scheduler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2w5hyk7jxr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6mikp2q9w69k" w:id="2"/>
      <w:bookmarkEnd w:id="2"/>
      <w:r w:rsidDel="00000000" w:rsidR="00000000" w:rsidRPr="00000000">
        <w:rPr>
          <w:rtl w:val="0"/>
        </w:rPr>
        <w:t xml:space="preserve">Anthony Allan (45634963) ,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Chaz Lambrechtsen (45426317), Michael Thygesen (45207275)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gk38c545adh" w:id="3"/>
      <w:bookmarkEnd w:id="3"/>
      <w:r w:rsidDel="00000000" w:rsidR="00000000" w:rsidRPr="00000000">
        <w:rPr>
          <w:rtl w:val="0"/>
        </w:rPr>
        <w:t xml:space="preserve">1 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gk38c545ad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_lgk38c545adh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xb6bh89b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_rexb6bh89bpc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wq8dxjeh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System overview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_zwq8dxjeh9o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86w6oh5av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_r486w6oh5avf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eh6p1ht2y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Implementation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_nneh6p1ht2yy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7qcq4szr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_pq7qcq4szrh9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exb6bh89bpc" w:id="4"/>
      <w:bookmarkEnd w:id="4"/>
      <w:r w:rsidDel="00000000" w:rsidR="00000000" w:rsidRPr="00000000">
        <w:rPr>
          <w:rtl w:val="0"/>
        </w:rPr>
        <w:t xml:space="preserve">2 Introduction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Introduction (½ page): What this project (focusing on Stage 1) is about, including the goal of the project and Stage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Basically just re-word problem statement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zwq8dxjeh9o" w:id="5"/>
      <w:bookmarkEnd w:id="5"/>
      <w:r w:rsidDel="00000000" w:rsidR="00000000" w:rsidRPr="00000000">
        <w:rPr>
          <w:rtl w:val="0"/>
        </w:rPr>
        <w:t xml:space="preserve">3 System overview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 overview (½ page): high-level description of the system (both client-side simulator and server-side simulator with the focus being your client-side simulator), preferably, with a figure (your own, not one in ds-sim User Guide) showing the workflow/working of the system.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r486w6oh5avf" w:id="6"/>
      <w:bookmarkEnd w:id="6"/>
      <w:r w:rsidDel="00000000" w:rsidR="00000000" w:rsidRPr="00000000">
        <w:rPr>
          <w:rtl w:val="0"/>
        </w:rPr>
        <w:t xml:space="preserve">4 Design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Design (1 page): design philosophy, considerations and constraints, functionalities of each simulator component focusing on the client-side simulator.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neh6p1ht2yy" w:id="7"/>
      <w:bookmarkEnd w:id="7"/>
      <w:r w:rsidDel="00000000" w:rsidR="00000000" w:rsidRPr="00000000">
        <w:rPr>
          <w:rtl w:val="0"/>
        </w:rPr>
        <w:t xml:space="preserve">5 Implementation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Implementation (2 pages): brief description of any implementation specific information including technologies, techniques, software libraries and data structures used. How each of components/functions of your simulator is implemented including who is in charge of which function(s) and how they have led the design and development.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pq7qcq4szrh9" w:id="8"/>
      <w:bookmarkEnd w:id="8"/>
      <w:r w:rsidDel="00000000" w:rsidR="00000000" w:rsidRPr="00000000">
        <w:rPr>
          <w:rtl w:val="0"/>
        </w:rPr>
        <w:t xml:space="preserve">6 References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https://github.com/CazDev/Distributed-Cloud-Scheduler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learn.mq.edu.au/user/view.php?id=252194&amp;course=51696" TargetMode="External"/><Relationship Id="rId7" Type="http://schemas.openxmlformats.org/officeDocument/2006/relationships/hyperlink" Target="https://github.com/CazDev/Distributed-Cloud-Scheduler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