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6D010" w14:textId="77777777" w:rsidR="008A4E15" w:rsidRPr="0058698F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>MINISTERUL EDUCAȚIEI ȘI CERCETĂRII AL REPUBLICII MOLDOVA</w:t>
      </w:r>
    </w:p>
    <w:p w14:paraId="5DF8D652" w14:textId="11F4730A" w:rsidR="008A4E15" w:rsidRPr="0058698F" w:rsidRDefault="0078549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IP </w:t>
      </w:r>
      <w:r w:rsidR="008A4E15" w:rsidRPr="0058698F">
        <w:rPr>
          <w:rFonts w:ascii="Times New Roman" w:hAnsi="Times New Roman" w:cs="Times New Roman"/>
          <w:b/>
          <w:sz w:val="24"/>
          <w:szCs w:val="24"/>
          <w:lang w:val="en-US"/>
        </w:rPr>
        <w:t>COLEGIUL TEHNIC FEROVIAR DIN BĂLȚI</w:t>
      </w:r>
    </w:p>
    <w:p w14:paraId="2E42DFD5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91B243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>Aprobat</w:t>
      </w:r>
      <w:r w:rsidRPr="0058698F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</w:p>
    <w:p w14:paraId="2E70A3E9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58698F">
        <w:rPr>
          <w:rFonts w:ascii="Times New Roman" w:hAnsi="Times New Roman" w:cs="Times New Roman"/>
          <w:b/>
          <w:sz w:val="24"/>
          <w:szCs w:val="24"/>
          <w:lang w:val="ro-RO"/>
        </w:rPr>
        <w:t>Directoare adjunctă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 ______________________________</w:t>
      </w:r>
    </w:p>
    <w:p w14:paraId="324CE6E1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Coordonat:</w:t>
      </w:r>
    </w:p>
    <w:p w14:paraId="4B421948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Discutat la ședința catedrei </w:t>
      </w:r>
      <w:r w:rsidRPr="0058698F">
        <w:rPr>
          <w:rFonts w:ascii="Times New Roman" w:hAnsi="Times New Roman" w:cs="Times New Roman"/>
          <w:b/>
          <w:bCs/>
          <w:sz w:val="24"/>
          <w:szCs w:val="24"/>
          <w:lang w:val="ro-RO"/>
        </w:rPr>
        <w:t>Discipline Reale și TIC</w:t>
      </w:r>
    </w:p>
    <w:p w14:paraId="41D0CD4D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Proces verbal nr. _____ din ________________________</w:t>
      </w:r>
    </w:p>
    <w:p w14:paraId="0260DD44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Șefă catedră _____________ </w:t>
      </w:r>
      <w:r>
        <w:rPr>
          <w:rFonts w:ascii="Times New Roman" w:hAnsi="Times New Roman" w:cs="Times New Roman"/>
          <w:sz w:val="24"/>
          <w:szCs w:val="24"/>
          <w:lang w:val="ro-RO"/>
        </w:rPr>
        <w:t>Borisova Irina</w:t>
      </w:r>
    </w:p>
    <w:p w14:paraId="59152875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BBDF789" w14:textId="77777777" w:rsidR="008A4E15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1CE03E1" w14:textId="77777777" w:rsidR="008A4E15" w:rsidRPr="0058698F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b/>
          <w:sz w:val="24"/>
          <w:szCs w:val="24"/>
          <w:lang w:val="ro-RO"/>
        </w:rPr>
        <w:t>PROIECTAREA DIDACTICĂ DE LUNGĂ DURATĂ</w:t>
      </w:r>
    </w:p>
    <w:p w14:paraId="3777C906" w14:textId="1259BE31" w:rsidR="008A4E15" w:rsidRPr="0058698F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b/>
          <w:sz w:val="24"/>
          <w:szCs w:val="24"/>
          <w:lang w:val="ro-RO"/>
        </w:rPr>
        <w:t>a materiei de studiu pentru anul de învăţământ 202</w:t>
      </w:r>
      <w:r w:rsidR="0026082A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3E4FF9">
        <w:rPr>
          <w:rFonts w:ascii="Times New Roman" w:hAnsi="Times New Roman" w:cs="Times New Roman"/>
          <w:b/>
          <w:sz w:val="24"/>
          <w:szCs w:val="24"/>
          <w:lang w:val="ro-RO"/>
        </w:rPr>
        <w:t>-202</w:t>
      </w:r>
      <w:r w:rsidR="0026082A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</w:p>
    <w:p w14:paraId="69C247BB" w14:textId="7B5ED9E2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Disciplina </w:t>
      </w:r>
      <w:r w:rsidR="00A85002" w:rsidRPr="00A85002">
        <w:rPr>
          <w:rFonts w:ascii="Times New Roman" w:hAnsi="Times New Roman" w:cs="Times New Roman"/>
          <w:b/>
          <w:bCs/>
          <w:sz w:val="24"/>
          <w:szCs w:val="24"/>
          <w:lang w:val="ro-RO"/>
        </w:rPr>
        <w:t>Practica de inițiere în specialitate</w:t>
      </w:r>
    </w:p>
    <w:p w14:paraId="5D46CE4A" w14:textId="36EE7062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Anul </w:t>
      </w:r>
      <w:r w:rsidR="00A85002">
        <w:rPr>
          <w:rFonts w:ascii="Times New Roman" w:hAnsi="Times New Roman" w:cs="Times New Roman"/>
          <w:b/>
          <w:bCs/>
          <w:sz w:val="24"/>
          <w:szCs w:val="24"/>
          <w:lang w:val="ro-RO"/>
        </w:rPr>
        <w:t>I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 Grupa </w:t>
      </w:r>
      <w:r w:rsidR="0026082A">
        <w:rPr>
          <w:rFonts w:ascii="Times New Roman" w:hAnsi="Times New Roman" w:cs="Times New Roman"/>
          <w:b/>
          <w:bCs/>
          <w:sz w:val="24"/>
          <w:szCs w:val="24"/>
          <w:lang w:val="en-US"/>
        </w:rPr>
        <w:t>DW</w:t>
      </w:r>
      <w:r w:rsidR="00B77875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3E4FF9">
        <w:rPr>
          <w:rFonts w:ascii="Times New Roman" w:hAnsi="Times New Roman" w:cs="Times New Roman"/>
          <w:b/>
          <w:bCs/>
          <w:sz w:val="24"/>
          <w:szCs w:val="24"/>
          <w:lang w:val="ro-RO"/>
        </w:rPr>
        <w:t>-12</w:t>
      </w:r>
      <w:r w:rsidR="0026082A">
        <w:rPr>
          <w:rFonts w:ascii="Times New Roman" w:hAnsi="Times New Roman" w:cs="Times New Roman"/>
          <w:b/>
          <w:bCs/>
          <w:sz w:val="24"/>
          <w:szCs w:val="24"/>
          <w:lang w:val="ro-RO"/>
        </w:rPr>
        <w:t>5</w:t>
      </w:r>
    </w:p>
    <w:p w14:paraId="0064C24E" w14:textId="38F972B6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Numărul de ore pentru unitatea de curs ___</w:t>
      </w:r>
      <w:r w:rsidR="00A85002">
        <w:rPr>
          <w:rFonts w:ascii="Times New Roman" w:hAnsi="Times New Roman" w:cs="Times New Roman"/>
          <w:b/>
          <w:bCs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0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>____</w:t>
      </w:r>
    </w:p>
    <w:p w14:paraId="347EE083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i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58698F">
        <w:rPr>
          <w:rFonts w:ascii="Times New Roman" w:hAnsi="Times New Roman" w:cs="Times New Roman"/>
          <w:i/>
          <w:sz w:val="24"/>
          <w:szCs w:val="24"/>
          <w:lang w:val="ro-RO"/>
        </w:rPr>
        <w:t xml:space="preserve">                 Inclusiv:</w:t>
      </w:r>
    </w:p>
    <w:p w14:paraId="0277C196" w14:textId="5D3E71E3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Lecții teoretice __________</w:t>
      </w:r>
      <w:r w:rsidR="00A85002">
        <w:rPr>
          <w:rFonts w:ascii="Times New Roman" w:hAnsi="Times New Roman" w:cs="Times New Roman"/>
          <w:b/>
          <w:bCs/>
          <w:sz w:val="24"/>
          <w:szCs w:val="24"/>
          <w:lang w:val="ro-RO"/>
        </w:rPr>
        <w:t>-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>____________  ore</w:t>
      </w:r>
    </w:p>
    <w:p w14:paraId="474A37A3" w14:textId="77777777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Lecții practice ___________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-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>____________ ore</w:t>
      </w:r>
    </w:p>
    <w:p w14:paraId="05453F23" w14:textId="0EE89C9D" w:rsidR="008A4E15" w:rsidRPr="0058698F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Lucrul ghidat de profesor _______</w:t>
      </w:r>
      <w:r w:rsidR="00A85002">
        <w:rPr>
          <w:rFonts w:ascii="Times New Roman" w:hAnsi="Times New Roman" w:cs="Times New Roman"/>
          <w:sz w:val="24"/>
          <w:szCs w:val="24"/>
          <w:lang w:val="ro-RO"/>
        </w:rPr>
        <w:t>9</w:t>
      </w:r>
      <w:r w:rsidRPr="001229A4">
        <w:rPr>
          <w:rFonts w:ascii="Times New Roman" w:hAnsi="Times New Roman" w:cs="Times New Roman"/>
          <w:b/>
          <w:bCs/>
          <w:sz w:val="24"/>
          <w:szCs w:val="24"/>
          <w:lang w:val="ro-RO"/>
        </w:rPr>
        <w:t>0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>_______ ore</w:t>
      </w:r>
    </w:p>
    <w:p w14:paraId="4C93E0CE" w14:textId="199228EA" w:rsidR="008A4E15" w:rsidRPr="0058698F" w:rsidRDefault="008A4E15" w:rsidP="00B7787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Profesor _______</w:t>
      </w:r>
      <w:r w:rsidR="00785495">
        <w:rPr>
          <w:rFonts w:ascii="Times New Roman" w:hAnsi="Times New Roman" w:cs="Times New Roman"/>
          <w:sz w:val="24"/>
          <w:szCs w:val="24"/>
          <w:lang w:val="ro-RO"/>
        </w:rPr>
        <w:t>_____________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___ </w:t>
      </w:r>
      <w:r w:rsidR="00B77875">
        <w:rPr>
          <w:rFonts w:ascii="Times New Roman" w:hAnsi="Times New Roman" w:cs="Times New Roman"/>
          <w:sz w:val="24"/>
          <w:szCs w:val="24"/>
          <w:lang w:val="ro-RO"/>
        </w:rPr>
        <w:t>Vieru Viorica</w:t>
      </w:r>
    </w:p>
    <w:p w14:paraId="6024166D" w14:textId="463D6852" w:rsidR="008A4E15" w:rsidRDefault="008A4E15" w:rsidP="00B77875">
      <w:pPr>
        <w:spacing w:after="0" w:line="240" w:lineRule="auto"/>
        <w:rPr>
          <w:rFonts w:ascii="Times New Roman" w:hAnsi="Times New Roman" w:cs="Times New Roman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      </w:t>
      </w:r>
      <w:r w:rsidR="00785495">
        <w:rPr>
          <w:rFonts w:ascii="Times New Roman" w:hAnsi="Times New Roman" w:cs="Times New Roman"/>
          <w:sz w:val="24"/>
          <w:szCs w:val="24"/>
          <w:lang w:val="ro-RO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785495">
        <w:rPr>
          <w:rFonts w:ascii="Times New Roman" w:hAnsi="Times New Roman" w:cs="Times New Roman"/>
          <w:szCs w:val="24"/>
          <w:lang w:val="ro-RO"/>
        </w:rPr>
        <w:t>(semnătura)</w:t>
      </w:r>
    </w:p>
    <w:p w14:paraId="4F9FFCCE" w14:textId="039BDB0E" w:rsidR="00B77875" w:rsidRPr="0058698F" w:rsidRDefault="00B77875" w:rsidP="00B7787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8698F">
        <w:rPr>
          <w:rFonts w:ascii="Times New Roman" w:hAnsi="Times New Roman" w:cs="Times New Roman"/>
          <w:sz w:val="24"/>
          <w:szCs w:val="24"/>
          <w:lang w:val="ro-RO"/>
        </w:rPr>
        <w:t>Profesor _______</w:t>
      </w:r>
      <w:r>
        <w:rPr>
          <w:rFonts w:ascii="Times New Roman" w:hAnsi="Times New Roman" w:cs="Times New Roman"/>
          <w:sz w:val="24"/>
          <w:szCs w:val="24"/>
          <w:lang w:val="ro-RO"/>
        </w:rPr>
        <w:t>_____________</w:t>
      </w:r>
      <w:r w:rsidRPr="0058698F">
        <w:rPr>
          <w:rFonts w:ascii="Times New Roman" w:hAnsi="Times New Roman" w:cs="Times New Roman"/>
          <w:sz w:val="24"/>
          <w:szCs w:val="24"/>
          <w:lang w:val="ro-RO"/>
        </w:rPr>
        <w:t xml:space="preserve">___ </w:t>
      </w:r>
      <w:r>
        <w:rPr>
          <w:rFonts w:ascii="Times New Roman" w:hAnsi="Times New Roman" w:cs="Times New Roman"/>
          <w:sz w:val="24"/>
          <w:szCs w:val="24"/>
          <w:lang w:val="ro-RO"/>
        </w:rPr>
        <w:t>C</w:t>
      </w:r>
      <w:r w:rsidR="00FD7F28">
        <w:rPr>
          <w:rFonts w:ascii="Times New Roman" w:hAnsi="Times New Roman" w:cs="Times New Roman"/>
          <w:sz w:val="24"/>
          <w:szCs w:val="24"/>
          <w:lang w:val="ro-RO"/>
        </w:rPr>
        <w:t>azacu-Condrat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Dumitru</w:t>
      </w:r>
    </w:p>
    <w:p w14:paraId="47B25935" w14:textId="77777777" w:rsidR="00B77875" w:rsidRDefault="00B77875" w:rsidP="00B778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                   </w:t>
      </w:r>
      <w:r w:rsidRPr="00785495">
        <w:rPr>
          <w:rFonts w:ascii="Times New Roman" w:hAnsi="Times New Roman" w:cs="Times New Roman"/>
          <w:szCs w:val="24"/>
          <w:lang w:val="ro-RO"/>
        </w:rPr>
        <w:t>(semnătura)</w:t>
      </w:r>
    </w:p>
    <w:p w14:paraId="41D626EC" w14:textId="77777777" w:rsidR="00B77875" w:rsidRDefault="00B77875" w:rsidP="008A4E15">
      <w:p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FF2034F" w14:textId="4593CB37" w:rsidR="008A4E15" w:rsidRDefault="008A4E15" w:rsidP="008A4E15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  <w:r w:rsidRPr="00517188">
        <w:rPr>
          <w:rFonts w:ascii="Times New Roman" w:hAnsi="Times New Roman" w:cs="Times New Roman"/>
          <w:b/>
          <w:sz w:val="20"/>
          <w:szCs w:val="20"/>
          <w:lang w:val="ro-RO"/>
        </w:rPr>
        <w:t xml:space="preserve">Competenţele specifice (CS) disciplinei </w:t>
      </w:r>
      <w:r w:rsidR="00CC16EF" w:rsidRPr="00CC16EF">
        <w:rPr>
          <w:rFonts w:ascii="Times New Roman" w:hAnsi="Times New Roman" w:cs="Times New Roman"/>
          <w:b/>
          <w:sz w:val="20"/>
          <w:szCs w:val="20"/>
          <w:lang w:val="ro-RO"/>
        </w:rPr>
        <w:t>Practica de inițiere în specialitate</w:t>
      </w:r>
    </w:p>
    <w:p w14:paraId="56E074ED" w14:textId="77777777" w:rsidR="0022452F" w:rsidRPr="00517188" w:rsidRDefault="0022452F" w:rsidP="008A4E15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</w:p>
    <w:p w14:paraId="7275A931" w14:textId="77777777" w:rsidR="008A4E15" w:rsidRPr="00517188" w:rsidRDefault="008A4E15" w:rsidP="008A4E15">
      <w:pPr>
        <w:pStyle w:val="a6"/>
        <w:spacing w:line="360" w:lineRule="auto"/>
        <w:ind w:left="102"/>
        <w:jc w:val="both"/>
        <w:rPr>
          <w:rFonts w:ascii="Times New Roman" w:hAnsi="Times New Roman" w:cs="Times New Roman"/>
          <w:sz w:val="20"/>
          <w:szCs w:val="20"/>
        </w:rPr>
      </w:pPr>
      <w:r w:rsidRPr="00517188">
        <w:rPr>
          <w:rFonts w:ascii="Times New Roman" w:hAnsi="Times New Roman" w:cs="Times New Roman"/>
          <w:sz w:val="20"/>
          <w:szCs w:val="20"/>
        </w:rPr>
        <w:t>Competenţele profesionale specific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517188">
        <w:rPr>
          <w:rFonts w:ascii="Times New Roman" w:hAnsi="Times New Roman" w:cs="Times New Roman"/>
          <w:sz w:val="20"/>
          <w:szCs w:val="20"/>
        </w:rPr>
        <w:t xml:space="preserve"> modulului sunt:</w:t>
      </w:r>
    </w:p>
    <w:p w14:paraId="1FB92590" w14:textId="383B22CE" w:rsidR="00CC16EF" w:rsidRPr="00CC16EF" w:rsidRDefault="008A4E15" w:rsidP="00CC16E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11108">
        <w:rPr>
          <w:rFonts w:ascii="Times New Roman" w:hAnsi="Times New Roman" w:cs="Times New Roman"/>
          <w:i/>
          <w:sz w:val="20"/>
          <w:szCs w:val="20"/>
          <w:lang w:val="en-US"/>
        </w:rPr>
        <w:t>CS1.</w:t>
      </w:r>
      <w:r w:rsidR="00CC16EF" w:rsidRPr="00CC16EF">
        <w:rPr>
          <w:rFonts w:ascii="Times New Roman" w:hAnsi="Times New Roman" w:cs="Times New Roman"/>
          <w:sz w:val="20"/>
          <w:szCs w:val="20"/>
          <w:lang w:val="en-US"/>
        </w:rPr>
        <w:t>Elaborarea descendentă a algoritmelor</w:t>
      </w:r>
    </w:p>
    <w:p w14:paraId="1CE2BC2A" w14:textId="77777777" w:rsidR="00CC16EF" w:rsidRPr="00CC16EF" w:rsidRDefault="00CC16EF" w:rsidP="00CC16E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C16EF">
        <w:rPr>
          <w:rFonts w:ascii="Times New Roman" w:hAnsi="Times New Roman" w:cs="Times New Roman"/>
          <w:i/>
          <w:sz w:val="20"/>
          <w:szCs w:val="20"/>
          <w:lang w:val="en-US"/>
        </w:rPr>
        <w:t>CS2</w:t>
      </w:r>
      <w:r w:rsidRPr="00CC16EF">
        <w:rPr>
          <w:rFonts w:ascii="Times New Roman" w:hAnsi="Times New Roman" w:cs="Times New Roman"/>
          <w:sz w:val="20"/>
          <w:szCs w:val="20"/>
          <w:lang w:val="en-US"/>
        </w:rPr>
        <w:t>. Translarea algoritmilor într-un limbaj de programare</w:t>
      </w:r>
    </w:p>
    <w:p w14:paraId="4159493C" w14:textId="77777777" w:rsidR="00CC16EF" w:rsidRPr="00CC16EF" w:rsidRDefault="00CC16EF" w:rsidP="00CC16E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C16EF">
        <w:rPr>
          <w:rFonts w:ascii="Times New Roman" w:hAnsi="Times New Roman" w:cs="Times New Roman"/>
          <w:i/>
          <w:sz w:val="20"/>
          <w:szCs w:val="20"/>
          <w:lang w:val="en-US"/>
        </w:rPr>
        <w:t>CS3</w:t>
      </w:r>
      <w:r w:rsidRPr="00CC16EF">
        <w:rPr>
          <w:rFonts w:ascii="Times New Roman" w:hAnsi="Times New Roman" w:cs="Times New Roman"/>
          <w:sz w:val="20"/>
          <w:szCs w:val="20"/>
          <w:lang w:val="en-US"/>
        </w:rPr>
        <w:t>. Procesarea informației cu ajutorul aplicațiilor corespunzătoare</w:t>
      </w:r>
    </w:p>
    <w:p w14:paraId="0A6769C6" w14:textId="195B628F" w:rsidR="008A4E15" w:rsidRDefault="00CC16EF" w:rsidP="00CC16E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C16EF">
        <w:rPr>
          <w:rFonts w:ascii="Times New Roman" w:hAnsi="Times New Roman" w:cs="Times New Roman"/>
          <w:i/>
          <w:sz w:val="20"/>
          <w:szCs w:val="20"/>
          <w:lang w:val="en-US"/>
        </w:rPr>
        <w:t>CS4</w:t>
      </w:r>
      <w:r w:rsidRPr="00CC16EF">
        <w:rPr>
          <w:rFonts w:ascii="Times New Roman" w:hAnsi="Times New Roman" w:cs="Times New Roman"/>
          <w:sz w:val="20"/>
          <w:szCs w:val="20"/>
          <w:lang w:val="en-US"/>
        </w:rPr>
        <w:t>. Formarea deprinderilor de interacțiune interpersonală și de lucru în grup</w:t>
      </w:r>
    </w:p>
    <w:p w14:paraId="4FB2FAEC" w14:textId="77777777" w:rsidR="00CC16EF" w:rsidRPr="00111108" w:rsidRDefault="00CC16EF" w:rsidP="00CC16EF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7CF27D88" w14:textId="77777777" w:rsidR="008A4E15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  <w:r w:rsidRPr="00517188">
        <w:rPr>
          <w:rFonts w:ascii="Times New Roman" w:hAnsi="Times New Roman" w:cs="Times New Roman"/>
          <w:b/>
          <w:sz w:val="20"/>
          <w:szCs w:val="20"/>
          <w:lang w:val="ro-RO"/>
        </w:rPr>
        <w:t>Bibliografia</w:t>
      </w:r>
    </w:p>
    <w:p w14:paraId="7BF29C88" w14:textId="77777777" w:rsidR="0022452F" w:rsidRDefault="0022452F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</w:p>
    <w:p w14:paraId="68759588" w14:textId="655E6312" w:rsidR="00CC16EF" w:rsidRPr="00CC16EF" w:rsidRDefault="00CC16EF" w:rsidP="00CC16EF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CC16EF">
        <w:rPr>
          <w:rFonts w:ascii="Times New Roman" w:hAnsi="Times New Roman" w:cs="Times New Roman"/>
          <w:sz w:val="20"/>
          <w:szCs w:val="20"/>
          <w:lang w:val="ro-RO"/>
        </w:rPr>
        <w:t>Curriculumul stagiului de practică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r w:rsidRPr="00CC16EF">
        <w:rPr>
          <w:rFonts w:ascii="Times New Roman" w:hAnsi="Times New Roman" w:cs="Times New Roman"/>
          <w:sz w:val="20"/>
          <w:szCs w:val="20"/>
          <w:lang w:val="ro-RO"/>
        </w:rPr>
        <w:t xml:space="preserve">P. 02.O.001 Practica de inițiere în specialitate </w:t>
      </w:r>
    </w:p>
    <w:p w14:paraId="15078CCD" w14:textId="64CDA433" w:rsidR="008A4E15" w:rsidRPr="00CC16EF" w:rsidRDefault="00CC16EF" w:rsidP="00CC16EF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CC16EF">
        <w:rPr>
          <w:rFonts w:ascii="Times New Roman" w:hAnsi="Times New Roman" w:cs="Times New Roman"/>
          <w:sz w:val="20"/>
          <w:szCs w:val="20"/>
          <w:lang w:val="ro-RO"/>
        </w:rPr>
        <w:t>Gh. Bostan. Culegere de probleme de informatică, Chişinău , Editura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r w:rsidRPr="00CC16EF">
        <w:rPr>
          <w:rFonts w:ascii="Times New Roman" w:hAnsi="Times New Roman" w:cs="Times New Roman"/>
          <w:sz w:val="20"/>
          <w:szCs w:val="20"/>
          <w:lang w:val="ro-RO"/>
        </w:rPr>
        <w:t xml:space="preserve">"Lumina", 1996. </w:t>
      </w:r>
      <w:r w:rsidR="008A4E15" w:rsidRPr="00CC16EF">
        <w:rPr>
          <w:rFonts w:ascii="Times New Roman" w:hAnsi="Times New Roman" w:cs="Times New Roman"/>
          <w:sz w:val="20"/>
          <w:szCs w:val="20"/>
          <w:lang w:val="ro-RO"/>
        </w:rPr>
        <w:t>Managementul relațiilor cu clienții - https://w</w:t>
      </w:r>
      <w:r>
        <w:rPr>
          <w:rFonts w:ascii="Times New Roman" w:hAnsi="Times New Roman" w:cs="Times New Roman"/>
          <w:sz w:val="20"/>
          <w:szCs w:val="20"/>
          <w:lang w:val="ro-RO"/>
        </w:rPr>
        <w:t>ww.scribd.com/doc/54711417/Manag</w:t>
      </w:r>
      <w:r w:rsidR="008A4E15" w:rsidRPr="00CC16EF">
        <w:rPr>
          <w:rFonts w:ascii="Times New Roman" w:hAnsi="Times New Roman" w:cs="Times New Roman"/>
          <w:sz w:val="20"/>
          <w:szCs w:val="20"/>
          <w:lang w:val="ro-RO"/>
        </w:rPr>
        <w:t>ementul-Relatiilor-Cu-Clientii Server local al instituţiei, format electronic</w:t>
      </w:r>
    </w:p>
    <w:p w14:paraId="6752AC31" w14:textId="7918D9E4" w:rsidR="00601D67" w:rsidRDefault="00CC16EF" w:rsidP="00CC16EF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CC16EF">
        <w:rPr>
          <w:rFonts w:ascii="Times New Roman" w:hAnsi="Times New Roman" w:cs="Times New Roman"/>
          <w:sz w:val="20"/>
          <w:szCs w:val="20"/>
          <w:lang w:val="ro-RO"/>
        </w:rPr>
        <w:t>A. Braicov, S. Gîncu. Borland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r w:rsidRPr="00CC16EF">
        <w:rPr>
          <w:rFonts w:ascii="Times New Roman" w:hAnsi="Times New Roman" w:cs="Times New Roman"/>
          <w:sz w:val="20"/>
          <w:szCs w:val="20"/>
          <w:lang w:val="ro-RO"/>
        </w:rPr>
        <w:t>C++Builder. Ghid de iniţiere.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r w:rsidRPr="00CC16EF">
        <w:rPr>
          <w:rFonts w:ascii="Times New Roman" w:hAnsi="Times New Roman" w:cs="Times New Roman"/>
          <w:sz w:val="20"/>
          <w:szCs w:val="20"/>
          <w:lang w:val="ro-RO"/>
        </w:rPr>
        <w:t xml:space="preserve">„Tipografia Centrală”, 2009. </w:t>
      </w:r>
      <w:r w:rsidR="008A4E15" w:rsidRPr="00CC16EF">
        <w:rPr>
          <w:rFonts w:ascii="Times New Roman" w:hAnsi="Times New Roman" w:cs="Times New Roman"/>
          <w:sz w:val="20"/>
          <w:szCs w:val="20"/>
          <w:lang w:val="ro-RO"/>
        </w:rPr>
        <w:t>Managementul relațiilor cu clienții – Constantin Drăghici</w:t>
      </w:r>
    </w:p>
    <w:p w14:paraId="496BE74E" w14:textId="3EDAC5F5" w:rsidR="00CC16EF" w:rsidRDefault="00CC16EF" w:rsidP="00CC16EF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CC16EF">
        <w:rPr>
          <w:rFonts w:ascii="Times New Roman" w:hAnsi="Times New Roman" w:cs="Times New Roman"/>
          <w:sz w:val="20"/>
          <w:szCs w:val="20"/>
          <w:lang w:val="ro-RO"/>
        </w:rPr>
        <w:t>E. Cerchez, Şerban Marinel-Paul Programarea in limbajul C/C++ pentru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liceu. “POLIROM”, 2005.</w:t>
      </w:r>
    </w:p>
    <w:p w14:paraId="36327924" w14:textId="49764367" w:rsidR="00CC16EF" w:rsidRDefault="00CC16EF" w:rsidP="00CC16EF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CC16EF">
        <w:rPr>
          <w:rFonts w:ascii="Times New Roman" w:hAnsi="Times New Roman" w:cs="Times New Roman"/>
          <w:sz w:val="20"/>
          <w:szCs w:val="20"/>
          <w:lang w:val="ro-RO"/>
        </w:rPr>
        <w:t>G. Damian-Timoşenco, E. IonaşcuCuciuc, Ghid de elaborare a curriculumului profesional, Chişinău,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r w:rsidRPr="00CC16EF">
        <w:rPr>
          <w:rFonts w:ascii="Times New Roman" w:hAnsi="Times New Roman" w:cs="Times New Roman"/>
          <w:sz w:val="20"/>
          <w:szCs w:val="20"/>
          <w:lang w:val="ro-RO"/>
        </w:rPr>
        <w:t>2011.</w:t>
      </w:r>
    </w:p>
    <w:p w14:paraId="2037A95E" w14:textId="3B4CFC77" w:rsidR="00CC16EF" w:rsidRPr="00CC16EF" w:rsidRDefault="00CC16EF" w:rsidP="00CC16EF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CC16EF">
        <w:rPr>
          <w:rFonts w:ascii="Times New Roman" w:hAnsi="Times New Roman" w:cs="Times New Roman"/>
          <w:sz w:val="20"/>
          <w:szCs w:val="20"/>
          <w:lang w:val="ro-RO"/>
        </w:rPr>
        <w:t>D. Logofătu. C++. Probleme rezolvate şi</w:t>
      </w:r>
      <w:r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r w:rsidRPr="00CC16EF">
        <w:rPr>
          <w:rFonts w:ascii="Times New Roman" w:hAnsi="Times New Roman" w:cs="Times New Roman"/>
          <w:sz w:val="20"/>
          <w:szCs w:val="20"/>
          <w:lang w:val="ro-RO"/>
        </w:rPr>
        <w:t>algoritmi. Editura POLIROM, 2001.</w:t>
      </w:r>
    </w:p>
    <w:p w14:paraId="256C17F3" w14:textId="49764367" w:rsidR="0022452F" w:rsidRDefault="0022452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1E7DEB0" w14:textId="77777777" w:rsidR="00CC16EF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756DA62" w14:textId="77777777" w:rsidR="00CC16EF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210F4B4" w14:textId="77777777" w:rsidR="0022452F" w:rsidRDefault="0022452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02116B6" w14:textId="77777777" w:rsidR="00CC16EF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0712A52" w14:textId="77777777" w:rsidR="00CC16EF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F8866BE" w14:textId="77777777" w:rsidR="0022452F" w:rsidRPr="0022452F" w:rsidRDefault="0022452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2E9C227" w14:textId="77777777" w:rsidR="008A4E15" w:rsidRDefault="008A4E15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ro-RO"/>
        </w:rPr>
      </w:pPr>
    </w:p>
    <w:p w14:paraId="37F03333" w14:textId="77777777" w:rsidR="00CC16EF" w:rsidRDefault="00CC16EF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a3"/>
        <w:tblW w:w="0" w:type="auto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668"/>
        <w:gridCol w:w="4483"/>
        <w:gridCol w:w="967"/>
        <w:gridCol w:w="975"/>
        <w:gridCol w:w="3445"/>
        <w:gridCol w:w="4022"/>
      </w:tblGrid>
      <w:tr w:rsidR="00CC16EF" w:rsidRPr="00CC16EF" w14:paraId="75EDA48B" w14:textId="77777777" w:rsidTr="005E5464">
        <w:trPr>
          <w:trHeight w:val="418"/>
        </w:trPr>
        <w:tc>
          <w:tcPr>
            <w:tcW w:w="675" w:type="dxa"/>
            <w:vMerge w:val="restart"/>
            <w:vAlign w:val="center"/>
          </w:tcPr>
          <w:p w14:paraId="39D0D5F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N/o</w:t>
            </w:r>
          </w:p>
        </w:tc>
        <w:tc>
          <w:tcPr>
            <w:tcW w:w="4678" w:type="dxa"/>
            <w:vMerge w:val="restart"/>
            <w:vAlign w:val="center"/>
          </w:tcPr>
          <w:p w14:paraId="1BACFCB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Activități / Sarcini de lucru</w:t>
            </w:r>
          </w:p>
        </w:tc>
        <w:tc>
          <w:tcPr>
            <w:tcW w:w="1985" w:type="dxa"/>
            <w:gridSpan w:val="2"/>
            <w:vAlign w:val="center"/>
          </w:tcPr>
          <w:p w14:paraId="56678A6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Eșalonarea în timp</w:t>
            </w:r>
          </w:p>
        </w:tc>
        <w:tc>
          <w:tcPr>
            <w:tcW w:w="3543" w:type="dxa"/>
            <w:vMerge w:val="restart"/>
            <w:vAlign w:val="center"/>
          </w:tcPr>
          <w:p w14:paraId="5D34E19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Produse de elaborat</w:t>
            </w:r>
          </w:p>
        </w:tc>
        <w:tc>
          <w:tcPr>
            <w:tcW w:w="4188" w:type="dxa"/>
            <w:vMerge w:val="restart"/>
            <w:vAlign w:val="center"/>
          </w:tcPr>
          <w:p w14:paraId="50C0223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Modalități de evaluare</w:t>
            </w:r>
          </w:p>
        </w:tc>
      </w:tr>
      <w:tr w:rsidR="00CC16EF" w:rsidRPr="00CC16EF" w14:paraId="2064E17B" w14:textId="77777777" w:rsidTr="005E5464">
        <w:trPr>
          <w:trHeight w:val="402"/>
        </w:trPr>
        <w:tc>
          <w:tcPr>
            <w:tcW w:w="675" w:type="dxa"/>
            <w:vMerge/>
          </w:tcPr>
          <w:p w14:paraId="38CE5F6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  <w:vAlign w:val="center"/>
          </w:tcPr>
          <w:p w14:paraId="602EFCC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  <w:vAlign w:val="center"/>
          </w:tcPr>
          <w:p w14:paraId="05A57DD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Nr ore</w:t>
            </w:r>
          </w:p>
        </w:tc>
        <w:tc>
          <w:tcPr>
            <w:tcW w:w="994" w:type="dxa"/>
            <w:vAlign w:val="center"/>
          </w:tcPr>
          <w:p w14:paraId="38D9AFD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Data</w:t>
            </w:r>
          </w:p>
        </w:tc>
        <w:tc>
          <w:tcPr>
            <w:tcW w:w="3543" w:type="dxa"/>
            <w:vMerge/>
          </w:tcPr>
          <w:p w14:paraId="123BCC4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4188" w:type="dxa"/>
            <w:vMerge/>
          </w:tcPr>
          <w:p w14:paraId="1B18C5B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C16EF" w:rsidRPr="00CC16EF" w14:paraId="617D02FD" w14:textId="77777777" w:rsidTr="005E5464">
        <w:tc>
          <w:tcPr>
            <w:tcW w:w="15069" w:type="dxa"/>
            <w:gridSpan w:val="6"/>
          </w:tcPr>
          <w:p w14:paraId="592AFEC7" w14:textId="77777777" w:rsidR="00CC16EF" w:rsidRPr="00CC16EF" w:rsidRDefault="00CC16EF" w:rsidP="00CC16EF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Etapa pregătitoare – 4 ore</w:t>
            </w:r>
          </w:p>
        </w:tc>
      </w:tr>
      <w:tr w:rsidR="00CC16EF" w:rsidRPr="00FD7F28" w14:paraId="63AF83E4" w14:textId="77777777" w:rsidTr="00FA45D7">
        <w:trPr>
          <w:trHeight w:val="771"/>
        </w:trPr>
        <w:tc>
          <w:tcPr>
            <w:tcW w:w="675" w:type="dxa"/>
          </w:tcPr>
          <w:p w14:paraId="13E896E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4678" w:type="dxa"/>
          </w:tcPr>
          <w:p w14:paraId="5CF2D4F8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Familiarizarea cu conținutul, obiectivele și competențele practicii. Analiza sarcinii individuale. </w:t>
            </w:r>
          </w:p>
        </w:tc>
        <w:tc>
          <w:tcPr>
            <w:tcW w:w="991" w:type="dxa"/>
          </w:tcPr>
          <w:p w14:paraId="6AE103E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2/2</w:t>
            </w:r>
          </w:p>
        </w:tc>
        <w:tc>
          <w:tcPr>
            <w:tcW w:w="994" w:type="dxa"/>
          </w:tcPr>
          <w:p w14:paraId="555EF47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36D5E46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Agenda formării profesionale  completată cu datele personale și sarcina individuală. </w:t>
            </w:r>
          </w:p>
        </w:tc>
        <w:tc>
          <w:tcPr>
            <w:tcW w:w="4188" w:type="dxa"/>
          </w:tcPr>
          <w:p w14:paraId="46A9305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Comunicare; prezentarea agendei de practică. </w:t>
            </w:r>
          </w:p>
        </w:tc>
      </w:tr>
      <w:tr w:rsidR="00CC16EF" w:rsidRPr="00CC16EF" w14:paraId="2AD088A7" w14:textId="77777777" w:rsidTr="005E5464">
        <w:tc>
          <w:tcPr>
            <w:tcW w:w="675" w:type="dxa"/>
          </w:tcPr>
          <w:p w14:paraId="5F63B45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4678" w:type="dxa"/>
          </w:tcPr>
          <w:p w14:paraId="0F09763F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Elaborarea planului individual (orientativ) de activitate pe perioada practicii.</w:t>
            </w:r>
          </w:p>
        </w:tc>
        <w:tc>
          <w:tcPr>
            <w:tcW w:w="991" w:type="dxa"/>
          </w:tcPr>
          <w:p w14:paraId="790A1B2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2/4</w:t>
            </w:r>
          </w:p>
        </w:tc>
        <w:tc>
          <w:tcPr>
            <w:tcW w:w="994" w:type="dxa"/>
          </w:tcPr>
          <w:p w14:paraId="13C0F0A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6BDCFAC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Planul individual de activitate pe perioada practicii.</w:t>
            </w:r>
          </w:p>
        </w:tc>
        <w:tc>
          <w:tcPr>
            <w:tcW w:w="4188" w:type="dxa"/>
          </w:tcPr>
          <w:p w14:paraId="178D826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planului individual.</w:t>
            </w:r>
          </w:p>
        </w:tc>
      </w:tr>
      <w:tr w:rsidR="00CC16EF" w:rsidRPr="00CC16EF" w14:paraId="207F1DD3" w14:textId="77777777" w:rsidTr="005E5464">
        <w:tc>
          <w:tcPr>
            <w:tcW w:w="15069" w:type="dxa"/>
            <w:gridSpan w:val="6"/>
          </w:tcPr>
          <w:p w14:paraId="1D174357" w14:textId="77777777" w:rsidR="00CC16EF" w:rsidRPr="00B77875" w:rsidRDefault="00CC16EF" w:rsidP="00CC16EF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Programarea funcționalității programului – 50 ore</w:t>
            </w:r>
          </w:p>
        </w:tc>
      </w:tr>
      <w:tr w:rsidR="00CC16EF" w:rsidRPr="00CC16EF" w14:paraId="55FD481A" w14:textId="77777777" w:rsidTr="00CC16EF">
        <w:trPr>
          <w:trHeight w:val="440"/>
        </w:trPr>
        <w:tc>
          <w:tcPr>
            <w:tcW w:w="675" w:type="dxa"/>
            <w:vMerge w:val="restart"/>
          </w:tcPr>
          <w:p w14:paraId="47A7EA7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4678" w:type="dxa"/>
            <w:vMerge w:val="restart"/>
          </w:tcPr>
          <w:p w14:paraId="0FDB9827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Proiectarea descendentă a algoritmului.</w:t>
            </w:r>
          </w:p>
        </w:tc>
        <w:tc>
          <w:tcPr>
            <w:tcW w:w="991" w:type="dxa"/>
          </w:tcPr>
          <w:p w14:paraId="04F4F25D" w14:textId="2A4A8391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4/8</w:t>
            </w:r>
          </w:p>
        </w:tc>
        <w:tc>
          <w:tcPr>
            <w:tcW w:w="994" w:type="dxa"/>
          </w:tcPr>
          <w:p w14:paraId="4402823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2F4B880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Schema-bloc generală a algoritmului.</w:t>
            </w:r>
          </w:p>
        </w:tc>
        <w:tc>
          <w:tcPr>
            <w:tcW w:w="4188" w:type="dxa"/>
          </w:tcPr>
          <w:p w14:paraId="7FAE1F8C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schemei realizate.</w:t>
            </w:r>
          </w:p>
        </w:tc>
      </w:tr>
      <w:tr w:rsidR="00CC16EF" w:rsidRPr="00CC16EF" w14:paraId="47B62C38" w14:textId="77777777" w:rsidTr="005E5464">
        <w:tc>
          <w:tcPr>
            <w:tcW w:w="675" w:type="dxa"/>
            <w:vMerge/>
          </w:tcPr>
          <w:p w14:paraId="70C3EC3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274A64A8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6C0456F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2/10</w:t>
            </w:r>
          </w:p>
        </w:tc>
        <w:tc>
          <w:tcPr>
            <w:tcW w:w="994" w:type="dxa"/>
          </w:tcPr>
          <w:p w14:paraId="7D89756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1D6A06C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Interfața aplicației.</w:t>
            </w:r>
          </w:p>
        </w:tc>
        <w:tc>
          <w:tcPr>
            <w:tcW w:w="4188" w:type="dxa"/>
          </w:tcPr>
          <w:p w14:paraId="0793AF3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interfeței.</w:t>
            </w:r>
          </w:p>
        </w:tc>
      </w:tr>
      <w:tr w:rsidR="00CC16EF" w:rsidRPr="00CC16EF" w14:paraId="696714BC" w14:textId="77777777" w:rsidTr="005E5464">
        <w:tc>
          <w:tcPr>
            <w:tcW w:w="675" w:type="dxa"/>
            <w:vMerge/>
          </w:tcPr>
          <w:p w14:paraId="32CB4C9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3C470EEF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0D14AFE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2/12</w:t>
            </w:r>
          </w:p>
          <w:p w14:paraId="6DAC286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2/14</w:t>
            </w:r>
          </w:p>
        </w:tc>
        <w:tc>
          <w:tcPr>
            <w:tcW w:w="994" w:type="dxa"/>
          </w:tcPr>
          <w:p w14:paraId="0096ACD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2F71A19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Fișierele de intrare asociate problemei de rezolvat.</w:t>
            </w:r>
          </w:p>
        </w:tc>
        <w:tc>
          <w:tcPr>
            <w:tcW w:w="4188" w:type="dxa"/>
          </w:tcPr>
          <w:p w14:paraId="35506CB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 la calculator.</w:t>
            </w:r>
          </w:p>
        </w:tc>
      </w:tr>
      <w:tr w:rsidR="00CC16EF" w:rsidRPr="00FD7F28" w14:paraId="0664A6CB" w14:textId="77777777" w:rsidTr="005E5464">
        <w:tc>
          <w:tcPr>
            <w:tcW w:w="675" w:type="dxa"/>
            <w:vMerge w:val="restart"/>
          </w:tcPr>
          <w:p w14:paraId="3293629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4678" w:type="dxa"/>
            <w:vMerge w:val="restart"/>
          </w:tcPr>
          <w:p w14:paraId="5B3A781F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Modificarea structurii unui fișier.</w:t>
            </w:r>
          </w:p>
        </w:tc>
        <w:tc>
          <w:tcPr>
            <w:tcW w:w="991" w:type="dxa"/>
          </w:tcPr>
          <w:p w14:paraId="6D1F36B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2/16</w:t>
            </w:r>
          </w:p>
        </w:tc>
        <w:tc>
          <w:tcPr>
            <w:tcW w:w="994" w:type="dxa"/>
          </w:tcPr>
          <w:p w14:paraId="61831B8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7DC4702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 pentru adăugarea unei linii noi într-un fișier.</w:t>
            </w:r>
          </w:p>
        </w:tc>
        <w:tc>
          <w:tcPr>
            <w:tcW w:w="4188" w:type="dxa"/>
          </w:tcPr>
          <w:p w14:paraId="740F34AC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subprogramului la calculator.</w:t>
            </w:r>
          </w:p>
        </w:tc>
      </w:tr>
      <w:tr w:rsidR="00CC16EF" w:rsidRPr="00CC16EF" w14:paraId="34C41DFF" w14:textId="77777777" w:rsidTr="005E5464">
        <w:tc>
          <w:tcPr>
            <w:tcW w:w="675" w:type="dxa"/>
            <w:vMerge/>
          </w:tcPr>
          <w:p w14:paraId="5E5F7A6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0FE7DE9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4D54306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2/18</w:t>
            </w:r>
          </w:p>
        </w:tc>
        <w:tc>
          <w:tcPr>
            <w:tcW w:w="994" w:type="dxa"/>
          </w:tcPr>
          <w:p w14:paraId="31D1096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3B627A2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 pentru inserarea unei linii noi într-un fișier.</w:t>
            </w:r>
          </w:p>
        </w:tc>
        <w:tc>
          <w:tcPr>
            <w:tcW w:w="4188" w:type="dxa"/>
          </w:tcPr>
          <w:p w14:paraId="4BF5EE4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Derularea subprogramelor la calculator.</w:t>
            </w:r>
          </w:p>
        </w:tc>
      </w:tr>
      <w:tr w:rsidR="00CC16EF" w:rsidRPr="00FD7F28" w14:paraId="2E898BE6" w14:textId="77777777" w:rsidTr="005E5464">
        <w:tc>
          <w:tcPr>
            <w:tcW w:w="675" w:type="dxa"/>
            <w:vMerge/>
          </w:tcPr>
          <w:p w14:paraId="62BF9C8C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6BE589B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5FE0152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2/20</w:t>
            </w:r>
          </w:p>
        </w:tc>
        <w:tc>
          <w:tcPr>
            <w:tcW w:w="994" w:type="dxa"/>
          </w:tcPr>
          <w:p w14:paraId="3299637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188EF2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 pentru excluderea liniilor din fișier.</w:t>
            </w:r>
          </w:p>
        </w:tc>
        <w:tc>
          <w:tcPr>
            <w:tcW w:w="4188" w:type="dxa"/>
          </w:tcPr>
          <w:p w14:paraId="3D4C2DE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subprogramelor la calculator.</w:t>
            </w:r>
          </w:p>
        </w:tc>
      </w:tr>
      <w:tr w:rsidR="00CC16EF" w:rsidRPr="00FD7F28" w14:paraId="15E2BDEF" w14:textId="77777777" w:rsidTr="005E5464">
        <w:tc>
          <w:tcPr>
            <w:tcW w:w="675" w:type="dxa"/>
            <w:vMerge w:val="restart"/>
          </w:tcPr>
          <w:p w14:paraId="6DC8CAF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4678" w:type="dxa"/>
            <w:vMerge w:val="restart"/>
          </w:tcPr>
          <w:p w14:paraId="4B208DA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Prelucrări relative șirurilor de caractere.</w:t>
            </w:r>
          </w:p>
        </w:tc>
        <w:tc>
          <w:tcPr>
            <w:tcW w:w="991" w:type="dxa"/>
          </w:tcPr>
          <w:p w14:paraId="6FB666B6" w14:textId="5E300156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994" w:type="dxa"/>
          </w:tcPr>
          <w:p w14:paraId="438F555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6CCADDB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 pentru decuparea unui subșir dintr-un șir de caractere.</w:t>
            </w:r>
          </w:p>
        </w:tc>
        <w:tc>
          <w:tcPr>
            <w:tcW w:w="4188" w:type="dxa"/>
          </w:tcPr>
          <w:p w14:paraId="3DA8F59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subprogramului la calculator.</w:t>
            </w:r>
          </w:p>
        </w:tc>
      </w:tr>
      <w:tr w:rsidR="00CC16EF" w:rsidRPr="00CC16EF" w14:paraId="7B3C10EF" w14:textId="77777777" w:rsidTr="005E5464">
        <w:tc>
          <w:tcPr>
            <w:tcW w:w="675" w:type="dxa"/>
            <w:vMerge/>
          </w:tcPr>
          <w:p w14:paraId="369D3B0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48EDBCF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00A79B37" w14:textId="37BEB09B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4/28</w:t>
            </w:r>
          </w:p>
        </w:tc>
        <w:tc>
          <w:tcPr>
            <w:tcW w:w="994" w:type="dxa"/>
          </w:tcPr>
          <w:p w14:paraId="38FA3A1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7293452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 pentru actualizarea liniilor din fișier.</w:t>
            </w:r>
          </w:p>
        </w:tc>
        <w:tc>
          <w:tcPr>
            <w:tcW w:w="4188" w:type="dxa"/>
          </w:tcPr>
          <w:p w14:paraId="16D16C7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Derularea subprogramelor.</w:t>
            </w:r>
          </w:p>
        </w:tc>
      </w:tr>
      <w:tr w:rsidR="00CC16EF" w:rsidRPr="00FD7F28" w14:paraId="4AEA5DD4" w14:textId="77777777" w:rsidTr="005E5464">
        <w:tc>
          <w:tcPr>
            <w:tcW w:w="675" w:type="dxa"/>
            <w:vMerge/>
          </w:tcPr>
          <w:p w14:paraId="4A62A7F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45D3AF3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1765FB99" w14:textId="23118A36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994" w:type="dxa"/>
          </w:tcPr>
          <w:p w14:paraId="3E71D3B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2FD47AC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 pentru prelucrarea datelor din fișiere conform cerințelor specificate.</w:t>
            </w:r>
          </w:p>
        </w:tc>
        <w:tc>
          <w:tcPr>
            <w:tcW w:w="4188" w:type="dxa"/>
          </w:tcPr>
          <w:p w14:paraId="0577404C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subprogramelor la calculator.</w:t>
            </w:r>
          </w:p>
        </w:tc>
      </w:tr>
      <w:tr w:rsidR="00CC16EF" w:rsidRPr="00CC16EF" w14:paraId="4634E337" w14:textId="77777777" w:rsidTr="005E5464">
        <w:tc>
          <w:tcPr>
            <w:tcW w:w="675" w:type="dxa"/>
          </w:tcPr>
          <w:p w14:paraId="1C1E6D0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4678" w:type="dxa"/>
          </w:tcPr>
          <w:p w14:paraId="5649654E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Sortări ale elementelor structurilor unidimensionale.</w:t>
            </w:r>
          </w:p>
        </w:tc>
        <w:tc>
          <w:tcPr>
            <w:tcW w:w="991" w:type="dxa"/>
          </w:tcPr>
          <w:p w14:paraId="64FAF8DE" w14:textId="137EEC33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/3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994" w:type="dxa"/>
          </w:tcPr>
          <w:p w14:paraId="0B2A41F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6F30F74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 pentru sortarea datelor specificate.</w:t>
            </w:r>
          </w:p>
        </w:tc>
        <w:tc>
          <w:tcPr>
            <w:tcW w:w="4188" w:type="dxa"/>
          </w:tcPr>
          <w:p w14:paraId="448BE74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Derularea subprogramelor la calculator.</w:t>
            </w:r>
          </w:p>
        </w:tc>
      </w:tr>
      <w:tr w:rsidR="00CC16EF" w:rsidRPr="00CC16EF" w14:paraId="42578E22" w14:textId="77777777" w:rsidTr="005E5464">
        <w:tc>
          <w:tcPr>
            <w:tcW w:w="675" w:type="dxa"/>
            <w:vMerge w:val="restart"/>
          </w:tcPr>
          <w:p w14:paraId="75FD8CF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4678" w:type="dxa"/>
            <w:vMerge w:val="restart"/>
          </w:tcPr>
          <w:p w14:paraId="1B150332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Prelucrări statistice ale datelor de intrare.</w:t>
            </w:r>
          </w:p>
        </w:tc>
        <w:tc>
          <w:tcPr>
            <w:tcW w:w="991" w:type="dxa"/>
          </w:tcPr>
          <w:p w14:paraId="1028629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2/38</w:t>
            </w:r>
          </w:p>
        </w:tc>
        <w:tc>
          <w:tcPr>
            <w:tcW w:w="994" w:type="dxa"/>
          </w:tcPr>
          <w:p w14:paraId="785A208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349DC7C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 pentru determinarea valorilor extremale dintr-o mulțime.</w:t>
            </w:r>
          </w:p>
        </w:tc>
        <w:tc>
          <w:tcPr>
            <w:tcW w:w="4188" w:type="dxa"/>
          </w:tcPr>
          <w:p w14:paraId="24072D0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Derularea subprogramului la calculator.</w:t>
            </w:r>
          </w:p>
        </w:tc>
      </w:tr>
      <w:tr w:rsidR="00CC16EF" w:rsidRPr="00FD7F28" w14:paraId="44028CA0" w14:textId="77777777" w:rsidTr="005E5464">
        <w:tc>
          <w:tcPr>
            <w:tcW w:w="675" w:type="dxa"/>
            <w:vMerge/>
          </w:tcPr>
          <w:p w14:paraId="33F47C5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455365E8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2B794DA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2/40</w:t>
            </w:r>
          </w:p>
        </w:tc>
        <w:tc>
          <w:tcPr>
            <w:tcW w:w="994" w:type="dxa"/>
          </w:tcPr>
          <w:p w14:paraId="67A3AC8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0D1E496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 pentru determinarea valorii medii ai unei mulțimi.</w:t>
            </w:r>
          </w:p>
        </w:tc>
        <w:tc>
          <w:tcPr>
            <w:tcW w:w="4188" w:type="dxa"/>
          </w:tcPr>
          <w:p w14:paraId="5DF2BB2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subprogramului la calculator.</w:t>
            </w:r>
          </w:p>
        </w:tc>
      </w:tr>
      <w:tr w:rsidR="00CC16EF" w:rsidRPr="00CC16EF" w14:paraId="5035053A" w14:textId="77777777" w:rsidTr="005E5464">
        <w:tc>
          <w:tcPr>
            <w:tcW w:w="675" w:type="dxa"/>
            <w:vMerge w:val="restart"/>
          </w:tcPr>
          <w:p w14:paraId="30D9BE9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4678" w:type="dxa"/>
            <w:vMerge w:val="restart"/>
          </w:tcPr>
          <w:p w14:paraId="2C70EF2F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Extrageri de informații</w:t>
            </w:r>
          </w:p>
        </w:tc>
        <w:tc>
          <w:tcPr>
            <w:tcW w:w="991" w:type="dxa"/>
          </w:tcPr>
          <w:p w14:paraId="0394B97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2/42</w:t>
            </w:r>
          </w:p>
        </w:tc>
        <w:tc>
          <w:tcPr>
            <w:tcW w:w="994" w:type="dxa"/>
          </w:tcPr>
          <w:p w14:paraId="7B9CBAF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6BD654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 pentru afișarea conținutului unui fișier textual.</w:t>
            </w:r>
          </w:p>
        </w:tc>
        <w:tc>
          <w:tcPr>
            <w:tcW w:w="4188" w:type="dxa"/>
          </w:tcPr>
          <w:p w14:paraId="6AE4379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Derularea subprogramului la calculator.</w:t>
            </w:r>
          </w:p>
        </w:tc>
      </w:tr>
      <w:tr w:rsidR="00CC16EF" w:rsidRPr="00FD7F28" w14:paraId="37EACC0B" w14:textId="77777777" w:rsidTr="005E5464">
        <w:tc>
          <w:tcPr>
            <w:tcW w:w="675" w:type="dxa"/>
            <w:vMerge/>
          </w:tcPr>
          <w:p w14:paraId="1D16619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7EAB417C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071DDEA4" w14:textId="0C6D0729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4/46</w:t>
            </w:r>
          </w:p>
        </w:tc>
        <w:tc>
          <w:tcPr>
            <w:tcW w:w="994" w:type="dxa"/>
          </w:tcPr>
          <w:p w14:paraId="1FF2E6D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48E6E7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 pentru crearea fișierelor de ieșire.</w:t>
            </w:r>
          </w:p>
        </w:tc>
        <w:tc>
          <w:tcPr>
            <w:tcW w:w="4188" w:type="dxa"/>
          </w:tcPr>
          <w:p w14:paraId="2731ADF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funcționării subprogramului la calculator.</w:t>
            </w:r>
          </w:p>
        </w:tc>
      </w:tr>
      <w:tr w:rsidR="00CC16EF" w:rsidRPr="00CC16EF" w14:paraId="42442331" w14:textId="77777777" w:rsidTr="005E5464">
        <w:trPr>
          <w:trHeight w:val="697"/>
        </w:trPr>
        <w:tc>
          <w:tcPr>
            <w:tcW w:w="675" w:type="dxa"/>
          </w:tcPr>
          <w:p w14:paraId="45A2A58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4678" w:type="dxa"/>
          </w:tcPr>
          <w:p w14:paraId="0BB401BC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Aplicarea programării modulare.</w:t>
            </w:r>
          </w:p>
        </w:tc>
        <w:tc>
          <w:tcPr>
            <w:tcW w:w="991" w:type="dxa"/>
          </w:tcPr>
          <w:p w14:paraId="5EEFE0EF" w14:textId="3716762F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4/50</w:t>
            </w:r>
          </w:p>
        </w:tc>
        <w:tc>
          <w:tcPr>
            <w:tcW w:w="994" w:type="dxa"/>
          </w:tcPr>
          <w:p w14:paraId="3395290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7C53190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Modulul (unitatea de program) ce include toate subprogramele realizate.</w:t>
            </w:r>
          </w:p>
        </w:tc>
        <w:tc>
          <w:tcPr>
            <w:tcW w:w="4188" w:type="dxa"/>
          </w:tcPr>
          <w:p w14:paraId="1AF4F41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bibliotecii create</w:t>
            </w:r>
          </w:p>
        </w:tc>
      </w:tr>
      <w:tr w:rsidR="00CC16EF" w:rsidRPr="00CC16EF" w14:paraId="5126E0CA" w14:textId="77777777" w:rsidTr="005E5464">
        <w:tc>
          <w:tcPr>
            <w:tcW w:w="675" w:type="dxa"/>
          </w:tcPr>
          <w:p w14:paraId="4B06E1AC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4678" w:type="dxa"/>
          </w:tcPr>
          <w:p w14:paraId="620C5947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Testarea și depanarea aplicației în întregime</w:t>
            </w:r>
          </w:p>
        </w:tc>
        <w:tc>
          <w:tcPr>
            <w:tcW w:w="991" w:type="dxa"/>
          </w:tcPr>
          <w:p w14:paraId="6F82C3F2" w14:textId="31F2091A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4/54</w:t>
            </w:r>
          </w:p>
        </w:tc>
        <w:tc>
          <w:tcPr>
            <w:tcW w:w="994" w:type="dxa"/>
          </w:tcPr>
          <w:p w14:paraId="06A3FB4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5BEB76A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Produsul program finisat.</w:t>
            </w:r>
          </w:p>
        </w:tc>
        <w:tc>
          <w:tcPr>
            <w:tcW w:w="4188" w:type="dxa"/>
          </w:tcPr>
          <w:p w14:paraId="7334F1A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produsului program.</w:t>
            </w:r>
          </w:p>
        </w:tc>
      </w:tr>
      <w:tr w:rsidR="00CC16EF" w:rsidRPr="00CC16EF" w14:paraId="6F169326" w14:textId="77777777" w:rsidTr="005E5464">
        <w:tc>
          <w:tcPr>
            <w:tcW w:w="15069" w:type="dxa"/>
            <w:gridSpan w:val="6"/>
          </w:tcPr>
          <w:p w14:paraId="5B8A98D9" w14:textId="77777777" w:rsidR="00CC16EF" w:rsidRPr="00B77875" w:rsidRDefault="00CC16EF" w:rsidP="00CC16EF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Calcul tabelar – 18 ore</w:t>
            </w:r>
          </w:p>
        </w:tc>
      </w:tr>
      <w:tr w:rsidR="00CC16EF" w:rsidRPr="00CC16EF" w14:paraId="51CF2109" w14:textId="77777777" w:rsidTr="005E5464">
        <w:tc>
          <w:tcPr>
            <w:tcW w:w="675" w:type="dxa"/>
          </w:tcPr>
          <w:p w14:paraId="5017FC3C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4678" w:type="dxa"/>
          </w:tcPr>
          <w:p w14:paraId="43346522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Importarea informației din fișiere cu date.</w:t>
            </w:r>
          </w:p>
        </w:tc>
        <w:tc>
          <w:tcPr>
            <w:tcW w:w="991" w:type="dxa"/>
          </w:tcPr>
          <w:p w14:paraId="4C18B34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2/56</w:t>
            </w:r>
          </w:p>
        </w:tc>
        <w:tc>
          <w:tcPr>
            <w:tcW w:w="994" w:type="dxa"/>
          </w:tcPr>
          <w:p w14:paraId="6AA364A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1959C9D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Foi de calcul cu date importate.</w:t>
            </w:r>
          </w:p>
        </w:tc>
        <w:tc>
          <w:tcPr>
            <w:tcW w:w="4188" w:type="dxa"/>
          </w:tcPr>
          <w:p w14:paraId="24A10F2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39012766" w14:textId="77777777" w:rsidTr="005E5464">
        <w:tc>
          <w:tcPr>
            <w:tcW w:w="675" w:type="dxa"/>
          </w:tcPr>
          <w:p w14:paraId="1233364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4678" w:type="dxa"/>
          </w:tcPr>
          <w:p w14:paraId="51B5293D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Formatarea și validarea datelor.</w:t>
            </w:r>
          </w:p>
        </w:tc>
        <w:tc>
          <w:tcPr>
            <w:tcW w:w="991" w:type="dxa"/>
          </w:tcPr>
          <w:p w14:paraId="3448BCC6" w14:textId="0A550048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4/60</w:t>
            </w:r>
          </w:p>
        </w:tc>
        <w:tc>
          <w:tcPr>
            <w:tcW w:w="994" w:type="dxa"/>
          </w:tcPr>
          <w:p w14:paraId="657ED5D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DDD7D4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Registrul de calcul cu date formatate.</w:t>
            </w:r>
          </w:p>
        </w:tc>
        <w:tc>
          <w:tcPr>
            <w:tcW w:w="4188" w:type="dxa"/>
          </w:tcPr>
          <w:p w14:paraId="451B07A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16FB1AF5" w14:textId="77777777" w:rsidTr="005E5464">
        <w:tc>
          <w:tcPr>
            <w:tcW w:w="675" w:type="dxa"/>
          </w:tcPr>
          <w:p w14:paraId="7C51417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4678" w:type="dxa"/>
          </w:tcPr>
          <w:p w14:paraId="5448F155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Efectuarea calculelor.</w:t>
            </w:r>
          </w:p>
        </w:tc>
        <w:tc>
          <w:tcPr>
            <w:tcW w:w="991" w:type="dxa"/>
          </w:tcPr>
          <w:p w14:paraId="14E1A76B" w14:textId="4F14E936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4/64</w:t>
            </w:r>
          </w:p>
        </w:tc>
        <w:tc>
          <w:tcPr>
            <w:tcW w:w="994" w:type="dxa"/>
          </w:tcPr>
          <w:p w14:paraId="2FE06267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E2BDB8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Registrul de calcul cu date calculate</w:t>
            </w:r>
          </w:p>
        </w:tc>
        <w:tc>
          <w:tcPr>
            <w:tcW w:w="4188" w:type="dxa"/>
          </w:tcPr>
          <w:p w14:paraId="039219F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626236EF" w14:textId="77777777" w:rsidTr="005E5464">
        <w:tc>
          <w:tcPr>
            <w:tcW w:w="675" w:type="dxa"/>
          </w:tcPr>
          <w:p w14:paraId="3A45F70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4678" w:type="dxa"/>
          </w:tcPr>
          <w:p w14:paraId="2921BE93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Reprezentarea grafică a datelor. </w:t>
            </w:r>
          </w:p>
        </w:tc>
        <w:tc>
          <w:tcPr>
            <w:tcW w:w="991" w:type="dxa"/>
          </w:tcPr>
          <w:p w14:paraId="0E98E5B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2/66</w:t>
            </w:r>
          </w:p>
        </w:tc>
        <w:tc>
          <w:tcPr>
            <w:tcW w:w="994" w:type="dxa"/>
          </w:tcPr>
          <w:p w14:paraId="1AB289C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E5C9CB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Graficul(diagrama).</w:t>
            </w:r>
          </w:p>
        </w:tc>
        <w:tc>
          <w:tcPr>
            <w:tcW w:w="4188" w:type="dxa"/>
          </w:tcPr>
          <w:p w14:paraId="51F5EBC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28B77656" w14:textId="77777777" w:rsidTr="005E5464">
        <w:tc>
          <w:tcPr>
            <w:tcW w:w="675" w:type="dxa"/>
          </w:tcPr>
          <w:p w14:paraId="6CE2574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4678" w:type="dxa"/>
          </w:tcPr>
          <w:p w14:paraId="423AFA36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Inserarea obiectelor. </w:t>
            </w:r>
          </w:p>
        </w:tc>
        <w:tc>
          <w:tcPr>
            <w:tcW w:w="991" w:type="dxa"/>
          </w:tcPr>
          <w:p w14:paraId="6B9DC51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2/68</w:t>
            </w:r>
          </w:p>
        </w:tc>
        <w:tc>
          <w:tcPr>
            <w:tcW w:w="994" w:type="dxa"/>
          </w:tcPr>
          <w:p w14:paraId="1E9F6E5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65587E5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Registrul de calcul cu obiecte.</w:t>
            </w:r>
          </w:p>
        </w:tc>
        <w:tc>
          <w:tcPr>
            <w:tcW w:w="4188" w:type="dxa"/>
          </w:tcPr>
          <w:p w14:paraId="0EF35959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66F6EF3D" w14:textId="77777777" w:rsidTr="005E5464">
        <w:tc>
          <w:tcPr>
            <w:tcW w:w="675" w:type="dxa"/>
          </w:tcPr>
          <w:p w14:paraId="2143944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lastRenderedPageBreak/>
              <w:t>16</w:t>
            </w:r>
          </w:p>
        </w:tc>
        <w:tc>
          <w:tcPr>
            <w:tcW w:w="4678" w:type="dxa"/>
          </w:tcPr>
          <w:p w14:paraId="389BB212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Filtrarea și sortarea datelor. </w:t>
            </w:r>
          </w:p>
        </w:tc>
        <w:tc>
          <w:tcPr>
            <w:tcW w:w="991" w:type="dxa"/>
          </w:tcPr>
          <w:p w14:paraId="480B2D50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2/70</w:t>
            </w:r>
          </w:p>
        </w:tc>
        <w:tc>
          <w:tcPr>
            <w:tcW w:w="994" w:type="dxa"/>
          </w:tcPr>
          <w:p w14:paraId="6FD6288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05DECF45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Registrul de calcul cu date filtrate și sortate conform criteriilor specificate.</w:t>
            </w:r>
          </w:p>
        </w:tc>
        <w:tc>
          <w:tcPr>
            <w:tcW w:w="4188" w:type="dxa"/>
          </w:tcPr>
          <w:p w14:paraId="4FC22AF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7801F6C2" w14:textId="77777777" w:rsidTr="005E5464">
        <w:tc>
          <w:tcPr>
            <w:tcW w:w="675" w:type="dxa"/>
          </w:tcPr>
          <w:p w14:paraId="2A44E92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4678" w:type="dxa"/>
          </w:tcPr>
          <w:p w14:paraId="30B05508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Aplicarea opțiunilor de securitate.</w:t>
            </w:r>
          </w:p>
        </w:tc>
        <w:tc>
          <w:tcPr>
            <w:tcW w:w="991" w:type="dxa"/>
          </w:tcPr>
          <w:p w14:paraId="77BAD6A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2/72</w:t>
            </w:r>
          </w:p>
        </w:tc>
        <w:tc>
          <w:tcPr>
            <w:tcW w:w="994" w:type="dxa"/>
          </w:tcPr>
          <w:p w14:paraId="55CA31E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8E8D4A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Registrul de calcul securizat.</w:t>
            </w:r>
          </w:p>
        </w:tc>
        <w:tc>
          <w:tcPr>
            <w:tcW w:w="4188" w:type="dxa"/>
          </w:tcPr>
          <w:p w14:paraId="2733599F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FD7F28" w14:paraId="6EC4EF10" w14:textId="77777777" w:rsidTr="005E5464">
        <w:trPr>
          <w:trHeight w:val="287"/>
        </w:trPr>
        <w:tc>
          <w:tcPr>
            <w:tcW w:w="15069" w:type="dxa"/>
            <w:gridSpan w:val="6"/>
          </w:tcPr>
          <w:p w14:paraId="7E64740C" w14:textId="77777777" w:rsidR="00CC16EF" w:rsidRPr="00B77875" w:rsidRDefault="00CC16EF" w:rsidP="00CC16EF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Perfectarea și susținerea raportului stagiului de practică – 18 ore</w:t>
            </w:r>
          </w:p>
        </w:tc>
      </w:tr>
      <w:tr w:rsidR="00CC16EF" w:rsidRPr="00CC16EF" w14:paraId="1F0DFE04" w14:textId="77777777" w:rsidTr="005E5464">
        <w:tc>
          <w:tcPr>
            <w:tcW w:w="675" w:type="dxa"/>
            <w:vMerge w:val="restart"/>
          </w:tcPr>
          <w:p w14:paraId="141418A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4678" w:type="dxa"/>
            <w:vMerge w:val="restart"/>
          </w:tcPr>
          <w:p w14:paraId="62025811" w14:textId="77777777" w:rsidR="00CC16EF" w:rsidRPr="00B77875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7787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Elaborarea raportului stagiului de practică. </w:t>
            </w:r>
          </w:p>
        </w:tc>
        <w:tc>
          <w:tcPr>
            <w:tcW w:w="991" w:type="dxa"/>
          </w:tcPr>
          <w:p w14:paraId="6CBB9D7E" w14:textId="7C7EBE9C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8/80</w:t>
            </w:r>
          </w:p>
        </w:tc>
        <w:tc>
          <w:tcPr>
            <w:tcW w:w="994" w:type="dxa"/>
          </w:tcPr>
          <w:p w14:paraId="7495D9E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33D4E80E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Raportul stagiului de practică. </w:t>
            </w:r>
          </w:p>
        </w:tc>
        <w:tc>
          <w:tcPr>
            <w:tcW w:w="4188" w:type="dxa"/>
          </w:tcPr>
          <w:p w14:paraId="09D72E0A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raportului.</w:t>
            </w:r>
          </w:p>
        </w:tc>
      </w:tr>
      <w:tr w:rsidR="00CC16EF" w:rsidRPr="00CC16EF" w14:paraId="2E7470A1" w14:textId="77777777" w:rsidTr="005E5464">
        <w:tc>
          <w:tcPr>
            <w:tcW w:w="675" w:type="dxa"/>
            <w:vMerge/>
          </w:tcPr>
          <w:p w14:paraId="76D6A4C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vMerge/>
          </w:tcPr>
          <w:p w14:paraId="237BA75B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1" w:type="dxa"/>
          </w:tcPr>
          <w:p w14:paraId="1E449A82" w14:textId="5805911D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4/84</w:t>
            </w:r>
          </w:p>
        </w:tc>
        <w:tc>
          <w:tcPr>
            <w:tcW w:w="994" w:type="dxa"/>
          </w:tcPr>
          <w:p w14:paraId="48E83ED3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10BEF714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Prezentarea electronică. </w:t>
            </w:r>
          </w:p>
        </w:tc>
        <w:tc>
          <w:tcPr>
            <w:tcW w:w="4188" w:type="dxa"/>
          </w:tcPr>
          <w:p w14:paraId="09196641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CC16EF" w:rsidRPr="00CC16EF" w14:paraId="2E64260F" w14:textId="77777777" w:rsidTr="005E5464">
        <w:tc>
          <w:tcPr>
            <w:tcW w:w="675" w:type="dxa"/>
          </w:tcPr>
          <w:p w14:paraId="44119FFD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4678" w:type="dxa"/>
          </w:tcPr>
          <w:p w14:paraId="73337C08" w14:textId="77777777" w:rsidR="00CC16EF" w:rsidRPr="00CC16EF" w:rsidRDefault="00CC16EF" w:rsidP="00CC16EF">
            <w:pPr>
              <w:tabs>
                <w:tab w:val="left" w:pos="142"/>
                <w:tab w:val="left" w:pos="139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Susținerea raportului stagiului de practică.</w:t>
            </w:r>
          </w:p>
        </w:tc>
        <w:tc>
          <w:tcPr>
            <w:tcW w:w="991" w:type="dxa"/>
          </w:tcPr>
          <w:p w14:paraId="1016F03A" w14:textId="65F2CEE1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6/90</w:t>
            </w:r>
          </w:p>
        </w:tc>
        <w:tc>
          <w:tcPr>
            <w:tcW w:w="994" w:type="dxa"/>
          </w:tcPr>
          <w:p w14:paraId="5B0AAD92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543" w:type="dxa"/>
          </w:tcPr>
          <w:p w14:paraId="43B1A556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Raportul (tipărit și în format electronic), agenda formării profesionale, aplicația, registrul de calcul.</w:t>
            </w:r>
          </w:p>
        </w:tc>
        <w:tc>
          <w:tcPr>
            <w:tcW w:w="4188" w:type="dxa"/>
          </w:tcPr>
          <w:p w14:paraId="1120B248" w14:textId="77777777" w:rsidR="00CC16EF" w:rsidRPr="00CC16EF" w:rsidRDefault="00CC16EF" w:rsidP="00CC16EF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C16E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proiectului individual.</w:t>
            </w:r>
          </w:p>
        </w:tc>
      </w:tr>
    </w:tbl>
    <w:p w14:paraId="14E8EAD8" w14:textId="77777777" w:rsidR="00CC16EF" w:rsidRPr="00CC16EF" w:rsidRDefault="00CC16EF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C16EF" w:rsidRPr="00CC16EF" w:rsidSect="0058698F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06037" w14:textId="77777777" w:rsidR="001E4FE4" w:rsidRDefault="001E4FE4" w:rsidP="00601D67">
      <w:pPr>
        <w:spacing w:after="0" w:line="240" w:lineRule="auto"/>
      </w:pPr>
      <w:r>
        <w:separator/>
      </w:r>
    </w:p>
  </w:endnote>
  <w:endnote w:type="continuationSeparator" w:id="0">
    <w:p w14:paraId="7A4D72ED" w14:textId="77777777" w:rsidR="001E4FE4" w:rsidRDefault="001E4FE4" w:rsidP="00601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AB94E" w14:textId="77777777" w:rsidR="001E4FE4" w:rsidRDefault="001E4FE4" w:rsidP="00601D67">
      <w:pPr>
        <w:spacing w:after="0" w:line="240" w:lineRule="auto"/>
      </w:pPr>
      <w:r>
        <w:separator/>
      </w:r>
    </w:p>
  </w:footnote>
  <w:footnote w:type="continuationSeparator" w:id="0">
    <w:p w14:paraId="05691B60" w14:textId="77777777" w:rsidR="001E4FE4" w:rsidRDefault="001E4FE4" w:rsidP="00601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CE7"/>
    <w:multiLevelType w:val="hybridMultilevel"/>
    <w:tmpl w:val="CEDA1706"/>
    <w:lvl w:ilvl="0" w:tplc="C1B0FB68">
      <w:start w:val="13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0B6CAC46">
      <w:numFmt w:val="bullet"/>
      <w:lvlText w:val="-"/>
      <w:lvlJc w:val="left"/>
      <w:pPr>
        <w:ind w:left="518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8068950A">
      <w:numFmt w:val="bullet"/>
      <w:lvlText w:val="•"/>
      <w:lvlJc w:val="left"/>
      <w:pPr>
        <w:ind w:left="1043" w:hanging="118"/>
      </w:pPr>
      <w:rPr>
        <w:rFonts w:hint="default"/>
      </w:rPr>
    </w:lvl>
    <w:lvl w:ilvl="3" w:tplc="0D7A86EA">
      <w:numFmt w:val="bullet"/>
      <w:lvlText w:val="•"/>
      <w:lvlJc w:val="left"/>
      <w:pPr>
        <w:ind w:left="1567" w:hanging="118"/>
      </w:pPr>
      <w:rPr>
        <w:rFonts w:hint="default"/>
      </w:rPr>
    </w:lvl>
    <w:lvl w:ilvl="4" w:tplc="3098B228">
      <w:numFmt w:val="bullet"/>
      <w:lvlText w:val="•"/>
      <w:lvlJc w:val="left"/>
      <w:pPr>
        <w:ind w:left="2090" w:hanging="118"/>
      </w:pPr>
      <w:rPr>
        <w:rFonts w:hint="default"/>
      </w:rPr>
    </w:lvl>
    <w:lvl w:ilvl="5" w:tplc="31F26352">
      <w:numFmt w:val="bullet"/>
      <w:lvlText w:val="•"/>
      <w:lvlJc w:val="left"/>
      <w:pPr>
        <w:ind w:left="2614" w:hanging="118"/>
      </w:pPr>
      <w:rPr>
        <w:rFonts w:hint="default"/>
      </w:rPr>
    </w:lvl>
    <w:lvl w:ilvl="6" w:tplc="9A563DEE">
      <w:numFmt w:val="bullet"/>
      <w:lvlText w:val="•"/>
      <w:lvlJc w:val="left"/>
      <w:pPr>
        <w:ind w:left="3138" w:hanging="118"/>
      </w:pPr>
      <w:rPr>
        <w:rFonts w:hint="default"/>
      </w:rPr>
    </w:lvl>
    <w:lvl w:ilvl="7" w:tplc="4D62365A">
      <w:numFmt w:val="bullet"/>
      <w:lvlText w:val="•"/>
      <w:lvlJc w:val="left"/>
      <w:pPr>
        <w:ind w:left="3661" w:hanging="118"/>
      </w:pPr>
      <w:rPr>
        <w:rFonts w:hint="default"/>
      </w:rPr>
    </w:lvl>
    <w:lvl w:ilvl="8" w:tplc="65F4B6AE">
      <w:numFmt w:val="bullet"/>
      <w:lvlText w:val="•"/>
      <w:lvlJc w:val="left"/>
      <w:pPr>
        <w:ind w:left="4185" w:hanging="118"/>
      </w:pPr>
      <w:rPr>
        <w:rFonts w:hint="default"/>
      </w:rPr>
    </w:lvl>
  </w:abstractNum>
  <w:abstractNum w:abstractNumId="1" w15:restartNumberingAfterBreak="0">
    <w:nsid w:val="073B0F42"/>
    <w:multiLevelType w:val="hybridMultilevel"/>
    <w:tmpl w:val="2982A790"/>
    <w:lvl w:ilvl="0" w:tplc="C1D49C4E">
      <w:start w:val="5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F9A7276">
      <w:numFmt w:val="bullet"/>
      <w:lvlText w:val="-"/>
      <w:lvlJc w:val="left"/>
      <w:pPr>
        <w:ind w:left="39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77685ED8">
      <w:numFmt w:val="bullet"/>
      <w:lvlText w:val="•"/>
      <w:lvlJc w:val="left"/>
      <w:pPr>
        <w:ind w:left="1366" w:hanging="118"/>
      </w:pPr>
      <w:rPr>
        <w:rFonts w:hint="default"/>
      </w:rPr>
    </w:lvl>
    <w:lvl w:ilvl="3" w:tplc="1170562A">
      <w:numFmt w:val="bullet"/>
      <w:lvlText w:val="•"/>
      <w:lvlJc w:val="left"/>
      <w:pPr>
        <w:ind w:left="1849" w:hanging="118"/>
      </w:pPr>
      <w:rPr>
        <w:rFonts w:hint="default"/>
      </w:rPr>
    </w:lvl>
    <w:lvl w:ilvl="4" w:tplc="24726C32">
      <w:numFmt w:val="bullet"/>
      <w:lvlText w:val="•"/>
      <w:lvlJc w:val="left"/>
      <w:pPr>
        <w:ind w:left="2333" w:hanging="118"/>
      </w:pPr>
      <w:rPr>
        <w:rFonts w:hint="default"/>
      </w:rPr>
    </w:lvl>
    <w:lvl w:ilvl="5" w:tplc="10CE2F00">
      <w:numFmt w:val="bullet"/>
      <w:lvlText w:val="•"/>
      <w:lvlJc w:val="left"/>
      <w:pPr>
        <w:ind w:left="2816" w:hanging="118"/>
      </w:pPr>
      <w:rPr>
        <w:rFonts w:hint="default"/>
      </w:rPr>
    </w:lvl>
    <w:lvl w:ilvl="6" w:tplc="7CFA1004">
      <w:numFmt w:val="bullet"/>
      <w:lvlText w:val="•"/>
      <w:lvlJc w:val="left"/>
      <w:pPr>
        <w:ind w:left="3299" w:hanging="118"/>
      </w:pPr>
      <w:rPr>
        <w:rFonts w:hint="default"/>
      </w:rPr>
    </w:lvl>
    <w:lvl w:ilvl="7" w:tplc="B628CC1C">
      <w:numFmt w:val="bullet"/>
      <w:lvlText w:val="•"/>
      <w:lvlJc w:val="left"/>
      <w:pPr>
        <w:ind w:left="3782" w:hanging="118"/>
      </w:pPr>
      <w:rPr>
        <w:rFonts w:hint="default"/>
      </w:rPr>
    </w:lvl>
    <w:lvl w:ilvl="8" w:tplc="FD261EF6">
      <w:numFmt w:val="bullet"/>
      <w:lvlText w:val="•"/>
      <w:lvlJc w:val="left"/>
      <w:pPr>
        <w:ind w:left="4266" w:hanging="118"/>
      </w:pPr>
      <w:rPr>
        <w:rFonts w:hint="default"/>
      </w:rPr>
    </w:lvl>
  </w:abstractNum>
  <w:abstractNum w:abstractNumId="2" w15:restartNumberingAfterBreak="0">
    <w:nsid w:val="0EBC6CB7"/>
    <w:multiLevelType w:val="hybridMultilevel"/>
    <w:tmpl w:val="F014D320"/>
    <w:lvl w:ilvl="0" w:tplc="15E073F4">
      <w:start w:val="27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48E8557E">
      <w:numFmt w:val="bullet"/>
      <w:lvlText w:val="-"/>
      <w:lvlJc w:val="left"/>
      <w:pPr>
        <w:ind w:left="684" w:hanging="284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584BD78">
      <w:numFmt w:val="bullet"/>
      <w:lvlText w:val="•"/>
      <w:lvlJc w:val="left"/>
      <w:pPr>
        <w:ind w:left="1185" w:hanging="284"/>
      </w:pPr>
      <w:rPr>
        <w:rFonts w:hint="default"/>
      </w:rPr>
    </w:lvl>
    <w:lvl w:ilvl="3" w:tplc="4EA8F798">
      <w:numFmt w:val="bullet"/>
      <w:lvlText w:val="•"/>
      <w:lvlJc w:val="left"/>
      <w:pPr>
        <w:ind w:left="1691" w:hanging="284"/>
      </w:pPr>
      <w:rPr>
        <w:rFonts w:hint="default"/>
      </w:rPr>
    </w:lvl>
    <w:lvl w:ilvl="4" w:tplc="05BEC636">
      <w:numFmt w:val="bullet"/>
      <w:lvlText w:val="•"/>
      <w:lvlJc w:val="left"/>
      <w:pPr>
        <w:ind w:left="2197" w:hanging="284"/>
      </w:pPr>
      <w:rPr>
        <w:rFonts w:hint="default"/>
      </w:rPr>
    </w:lvl>
    <w:lvl w:ilvl="5" w:tplc="82848DAE">
      <w:numFmt w:val="bullet"/>
      <w:lvlText w:val="•"/>
      <w:lvlJc w:val="left"/>
      <w:pPr>
        <w:ind w:left="2703" w:hanging="284"/>
      </w:pPr>
      <w:rPr>
        <w:rFonts w:hint="default"/>
      </w:rPr>
    </w:lvl>
    <w:lvl w:ilvl="6" w:tplc="F028DFFE">
      <w:numFmt w:val="bullet"/>
      <w:lvlText w:val="•"/>
      <w:lvlJc w:val="left"/>
      <w:pPr>
        <w:ind w:left="3209" w:hanging="284"/>
      </w:pPr>
      <w:rPr>
        <w:rFonts w:hint="default"/>
      </w:rPr>
    </w:lvl>
    <w:lvl w:ilvl="7" w:tplc="D6CE269E">
      <w:numFmt w:val="bullet"/>
      <w:lvlText w:val="•"/>
      <w:lvlJc w:val="left"/>
      <w:pPr>
        <w:ind w:left="3715" w:hanging="284"/>
      </w:pPr>
      <w:rPr>
        <w:rFonts w:hint="default"/>
      </w:rPr>
    </w:lvl>
    <w:lvl w:ilvl="8" w:tplc="01183A26">
      <w:numFmt w:val="bullet"/>
      <w:lvlText w:val="•"/>
      <w:lvlJc w:val="left"/>
      <w:pPr>
        <w:ind w:left="4220" w:hanging="284"/>
      </w:pPr>
      <w:rPr>
        <w:rFonts w:hint="default"/>
      </w:rPr>
    </w:lvl>
  </w:abstractNum>
  <w:abstractNum w:abstractNumId="3" w15:restartNumberingAfterBreak="0">
    <w:nsid w:val="0F107C7A"/>
    <w:multiLevelType w:val="hybridMultilevel"/>
    <w:tmpl w:val="2CA8B888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15AC0C09"/>
    <w:multiLevelType w:val="hybridMultilevel"/>
    <w:tmpl w:val="F3C2EF44"/>
    <w:lvl w:ilvl="0" w:tplc="C76C14F2">
      <w:numFmt w:val="bullet"/>
      <w:lvlText w:val="-"/>
      <w:lvlJc w:val="left"/>
      <w:pPr>
        <w:ind w:left="39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CFDE14D2">
      <w:numFmt w:val="bullet"/>
      <w:lvlText w:val="•"/>
      <w:lvlJc w:val="left"/>
      <w:pPr>
        <w:ind w:left="883" w:hanging="118"/>
      </w:pPr>
      <w:rPr>
        <w:rFonts w:hint="default"/>
      </w:rPr>
    </w:lvl>
    <w:lvl w:ilvl="2" w:tplc="1A466B4C">
      <w:numFmt w:val="bullet"/>
      <w:lvlText w:val="•"/>
      <w:lvlJc w:val="left"/>
      <w:pPr>
        <w:ind w:left="1366" w:hanging="118"/>
      </w:pPr>
      <w:rPr>
        <w:rFonts w:hint="default"/>
      </w:rPr>
    </w:lvl>
    <w:lvl w:ilvl="3" w:tplc="AF5AA556">
      <w:numFmt w:val="bullet"/>
      <w:lvlText w:val="•"/>
      <w:lvlJc w:val="left"/>
      <w:pPr>
        <w:ind w:left="1849" w:hanging="118"/>
      </w:pPr>
      <w:rPr>
        <w:rFonts w:hint="default"/>
      </w:rPr>
    </w:lvl>
    <w:lvl w:ilvl="4" w:tplc="7BAE279C">
      <w:numFmt w:val="bullet"/>
      <w:lvlText w:val="•"/>
      <w:lvlJc w:val="left"/>
      <w:pPr>
        <w:ind w:left="2333" w:hanging="118"/>
      </w:pPr>
      <w:rPr>
        <w:rFonts w:hint="default"/>
      </w:rPr>
    </w:lvl>
    <w:lvl w:ilvl="5" w:tplc="0792BE4C">
      <w:numFmt w:val="bullet"/>
      <w:lvlText w:val="•"/>
      <w:lvlJc w:val="left"/>
      <w:pPr>
        <w:ind w:left="2816" w:hanging="118"/>
      </w:pPr>
      <w:rPr>
        <w:rFonts w:hint="default"/>
      </w:rPr>
    </w:lvl>
    <w:lvl w:ilvl="6" w:tplc="F132B79A">
      <w:numFmt w:val="bullet"/>
      <w:lvlText w:val="•"/>
      <w:lvlJc w:val="left"/>
      <w:pPr>
        <w:ind w:left="3299" w:hanging="118"/>
      </w:pPr>
      <w:rPr>
        <w:rFonts w:hint="default"/>
      </w:rPr>
    </w:lvl>
    <w:lvl w:ilvl="7" w:tplc="470C1D10">
      <w:numFmt w:val="bullet"/>
      <w:lvlText w:val="•"/>
      <w:lvlJc w:val="left"/>
      <w:pPr>
        <w:ind w:left="3782" w:hanging="118"/>
      </w:pPr>
      <w:rPr>
        <w:rFonts w:hint="default"/>
      </w:rPr>
    </w:lvl>
    <w:lvl w:ilvl="8" w:tplc="5F387E1A">
      <w:numFmt w:val="bullet"/>
      <w:lvlText w:val="•"/>
      <w:lvlJc w:val="left"/>
      <w:pPr>
        <w:ind w:left="4266" w:hanging="118"/>
      </w:pPr>
      <w:rPr>
        <w:rFonts w:hint="default"/>
      </w:rPr>
    </w:lvl>
  </w:abstractNum>
  <w:abstractNum w:abstractNumId="5" w15:restartNumberingAfterBreak="0">
    <w:nsid w:val="1BDC6AF3"/>
    <w:multiLevelType w:val="hybridMultilevel"/>
    <w:tmpl w:val="F90CD2F6"/>
    <w:lvl w:ilvl="0" w:tplc="386A862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836"/>
    <w:multiLevelType w:val="hybridMultilevel"/>
    <w:tmpl w:val="901035B4"/>
    <w:lvl w:ilvl="0" w:tplc="BB9CE75E">
      <w:start w:val="15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B16ABE90">
      <w:numFmt w:val="bullet"/>
      <w:lvlText w:val="-"/>
      <w:lvlJc w:val="left"/>
      <w:pPr>
        <w:ind w:left="518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4AD2EAA4">
      <w:numFmt w:val="bullet"/>
      <w:lvlText w:val="•"/>
      <w:lvlJc w:val="left"/>
      <w:pPr>
        <w:ind w:left="1043" w:hanging="118"/>
      </w:pPr>
      <w:rPr>
        <w:rFonts w:hint="default"/>
      </w:rPr>
    </w:lvl>
    <w:lvl w:ilvl="3" w:tplc="56C2D612">
      <w:numFmt w:val="bullet"/>
      <w:lvlText w:val="•"/>
      <w:lvlJc w:val="left"/>
      <w:pPr>
        <w:ind w:left="1567" w:hanging="118"/>
      </w:pPr>
      <w:rPr>
        <w:rFonts w:hint="default"/>
      </w:rPr>
    </w:lvl>
    <w:lvl w:ilvl="4" w:tplc="1C16F862">
      <w:numFmt w:val="bullet"/>
      <w:lvlText w:val="•"/>
      <w:lvlJc w:val="left"/>
      <w:pPr>
        <w:ind w:left="2090" w:hanging="118"/>
      </w:pPr>
      <w:rPr>
        <w:rFonts w:hint="default"/>
      </w:rPr>
    </w:lvl>
    <w:lvl w:ilvl="5" w:tplc="7E8E7B4A">
      <w:numFmt w:val="bullet"/>
      <w:lvlText w:val="•"/>
      <w:lvlJc w:val="left"/>
      <w:pPr>
        <w:ind w:left="2614" w:hanging="118"/>
      </w:pPr>
      <w:rPr>
        <w:rFonts w:hint="default"/>
      </w:rPr>
    </w:lvl>
    <w:lvl w:ilvl="6" w:tplc="2D9C1CDE">
      <w:numFmt w:val="bullet"/>
      <w:lvlText w:val="•"/>
      <w:lvlJc w:val="left"/>
      <w:pPr>
        <w:ind w:left="3138" w:hanging="118"/>
      </w:pPr>
      <w:rPr>
        <w:rFonts w:hint="default"/>
      </w:rPr>
    </w:lvl>
    <w:lvl w:ilvl="7" w:tplc="DC88068A">
      <w:numFmt w:val="bullet"/>
      <w:lvlText w:val="•"/>
      <w:lvlJc w:val="left"/>
      <w:pPr>
        <w:ind w:left="3661" w:hanging="118"/>
      </w:pPr>
      <w:rPr>
        <w:rFonts w:hint="default"/>
      </w:rPr>
    </w:lvl>
    <w:lvl w:ilvl="8" w:tplc="285EE542">
      <w:numFmt w:val="bullet"/>
      <w:lvlText w:val="•"/>
      <w:lvlJc w:val="left"/>
      <w:pPr>
        <w:ind w:left="4185" w:hanging="118"/>
      </w:pPr>
      <w:rPr>
        <w:rFonts w:hint="default"/>
      </w:rPr>
    </w:lvl>
  </w:abstractNum>
  <w:abstractNum w:abstractNumId="7" w15:restartNumberingAfterBreak="0">
    <w:nsid w:val="236054C4"/>
    <w:multiLevelType w:val="hybridMultilevel"/>
    <w:tmpl w:val="BF583FD6"/>
    <w:lvl w:ilvl="0" w:tplc="3F980BAE">
      <w:start w:val="1"/>
      <w:numFmt w:val="decimal"/>
      <w:lvlText w:val="%1."/>
      <w:lvlJc w:val="left"/>
      <w:pPr>
        <w:ind w:left="410" w:hanging="35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9A03E72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60ADA94">
      <w:numFmt w:val="bullet"/>
      <w:lvlText w:val="•"/>
      <w:lvlJc w:val="left"/>
      <w:pPr>
        <w:ind w:left="520" w:hanging="118"/>
      </w:pPr>
      <w:rPr>
        <w:rFonts w:hint="default"/>
      </w:rPr>
    </w:lvl>
    <w:lvl w:ilvl="3" w:tplc="EB78E8C6">
      <w:numFmt w:val="bullet"/>
      <w:lvlText w:val="•"/>
      <w:lvlJc w:val="left"/>
      <w:pPr>
        <w:ind w:left="1109" w:hanging="118"/>
      </w:pPr>
      <w:rPr>
        <w:rFonts w:hint="default"/>
      </w:rPr>
    </w:lvl>
    <w:lvl w:ilvl="4" w:tplc="A8B0F5B2">
      <w:numFmt w:val="bullet"/>
      <w:lvlText w:val="•"/>
      <w:lvlJc w:val="left"/>
      <w:pPr>
        <w:ind w:left="1698" w:hanging="118"/>
      </w:pPr>
      <w:rPr>
        <w:rFonts w:hint="default"/>
      </w:rPr>
    </w:lvl>
    <w:lvl w:ilvl="5" w:tplc="5B121EE2">
      <w:numFmt w:val="bullet"/>
      <w:lvlText w:val="•"/>
      <w:lvlJc w:val="left"/>
      <w:pPr>
        <w:ind w:left="2287" w:hanging="118"/>
      </w:pPr>
      <w:rPr>
        <w:rFonts w:hint="default"/>
      </w:rPr>
    </w:lvl>
    <w:lvl w:ilvl="6" w:tplc="4198B3D0">
      <w:numFmt w:val="bullet"/>
      <w:lvlText w:val="•"/>
      <w:lvlJc w:val="left"/>
      <w:pPr>
        <w:ind w:left="2876" w:hanging="118"/>
      </w:pPr>
      <w:rPr>
        <w:rFonts w:hint="default"/>
      </w:rPr>
    </w:lvl>
    <w:lvl w:ilvl="7" w:tplc="DD3288C8">
      <w:numFmt w:val="bullet"/>
      <w:lvlText w:val="•"/>
      <w:lvlJc w:val="left"/>
      <w:pPr>
        <w:ind w:left="3465" w:hanging="118"/>
      </w:pPr>
      <w:rPr>
        <w:rFonts w:hint="default"/>
      </w:rPr>
    </w:lvl>
    <w:lvl w:ilvl="8" w:tplc="DC0A2678">
      <w:numFmt w:val="bullet"/>
      <w:lvlText w:val="•"/>
      <w:lvlJc w:val="left"/>
      <w:pPr>
        <w:ind w:left="4054" w:hanging="118"/>
      </w:pPr>
      <w:rPr>
        <w:rFonts w:hint="default"/>
      </w:rPr>
    </w:lvl>
  </w:abstractNum>
  <w:abstractNum w:abstractNumId="8" w15:restartNumberingAfterBreak="0">
    <w:nsid w:val="2B1F71C8"/>
    <w:multiLevelType w:val="hybridMultilevel"/>
    <w:tmpl w:val="FFAAB1FE"/>
    <w:lvl w:ilvl="0" w:tplc="08560430">
      <w:start w:val="20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C56AEFAA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D324A66E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58B20C68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5DE81D64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F18AF3EA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055E404A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A0A69C8C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25D26732">
      <w:numFmt w:val="bullet"/>
      <w:lvlText w:val="•"/>
      <w:lvlJc w:val="left"/>
      <w:pPr>
        <w:ind w:left="4266" w:hanging="349"/>
      </w:pPr>
      <w:rPr>
        <w:rFonts w:hint="default"/>
      </w:rPr>
    </w:lvl>
  </w:abstractNum>
  <w:abstractNum w:abstractNumId="9" w15:restartNumberingAfterBreak="0">
    <w:nsid w:val="2DC10FEB"/>
    <w:multiLevelType w:val="hybridMultilevel"/>
    <w:tmpl w:val="9B381F46"/>
    <w:lvl w:ilvl="0" w:tplc="4A343922">
      <w:numFmt w:val="bullet"/>
      <w:lvlText w:val="-"/>
      <w:lvlJc w:val="left"/>
      <w:pPr>
        <w:ind w:left="684" w:hanging="286"/>
      </w:pPr>
      <w:rPr>
        <w:rFonts w:hint="default"/>
        <w:w w:val="100"/>
      </w:rPr>
    </w:lvl>
    <w:lvl w:ilvl="1" w:tplc="21644B6E">
      <w:numFmt w:val="bullet"/>
      <w:lvlText w:val="•"/>
      <w:lvlJc w:val="left"/>
      <w:pPr>
        <w:ind w:left="1135" w:hanging="286"/>
      </w:pPr>
      <w:rPr>
        <w:rFonts w:hint="default"/>
      </w:rPr>
    </w:lvl>
    <w:lvl w:ilvl="2" w:tplc="31CCF072">
      <w:numFmt w:val="bullet"/>
      <w:lvlText w:val="•"/>
      <w:lvlJc w:val="left"/>
      <w:pPr>
        <w:ind w:left="1590" w:hanging="286"/>
      </w:pPr>
      <w:rPr>
        <w:rFonts w:hint="default"/>
      </w:rPr>
    </w:lvl>
    <w:lvl w:ilvl="3" w:tplc="F55A22F0">
      <w:numFmt w:val="bullet"/>
      <w:lvlText w:val="•"/>
      <w:lvlJc w:val="left"/>
      <w:pPr>
        <w:ind w:left="2045" w:hanging="286"/>
      </w:pPr>
      <w:rPr>
        <w:rFonts w:hint="default"/>
      </w:rPr>
    </w:lvl>
    <w:lvl w:ilvl="4" w:tplc="B49A013C">
      <w:numFmt w:val="bullet"/>
      <w:lvlText w:val="•"/>
      <w:lvlJc w:val="left"/>
      <w:pPr>
        <w:ind w:left="2501" w:hanging="286"/>
      </w:pPr>
      <w:rPr>
        <w:rFonts w:hint="default"/>
      </w:rPr>
    </w:lvl>
    <w:lvl w:ilvl="5" w:tplc="DB34E99A">
      <w:numFmt w:val="bullet"/>
      <w:lvlText w:val="•"/>
      <w:lvlJc w:val="left"/>
      <w:pPr>
        <w:ind w:left="2956" w:hanging="286"/>
      </w:pPr>
      <w:rPr>
        <w:rFonts w:hint="default"/>
      </w:rPr>
    </w:lvl>
    <w:lvl w:ilvl="6" w:tplc="5AE09B4E">
      <w:numFmt w:val="bullet"/>
      <w:lvlText w:val="•"/>
      <w:lvlJc w:val="left"/>
      <w:pPr>
        <w:ind w:left="3411" w:hanging="286"/>
      </w:pPr>
      <w:rPr>
        <w:rFonts w:hint="default"/>
      </w:rPr>
    </w:lvl>
    <w:lvl w:ilvl="7" w:tplc="7B9CA3B6">
      <w:numFmt w:val="bullet"/>
      <w:lvlText w:val="•"/>
      <w:lvlJc w:val="left"/>
      <w:pPr>
        <w:ind w:left="3866" w:hanging="286"/>
      </w:pPr>
      <w:rPr>
        <w:rFonts w:hint="default"/>
      </w:rPr>
    </w:lvl>
    <w:lvl w:ilvl="8" w:tplc="FEC2DECE">
      <w:numFmt w:val="bullet"/>
      <w:lvlText w:val="•"/>
      <w:lvlJc w:val="left"/>
      <w:pPr>
        <w:ind w:left="4322" w:hanging="286"/>
      </w:pPr>
      <w:rPr>
        <w:rFonts w:hint="default"/>
      </w:rPr>
    </w:lvl>
  </w:abstractNum>
  <w:abstractNum w:abstractNumId="10" w15:restartNumberingAfterBreak="0">
    <w:nsid w:val="2E1E6832"/>
    <w:multiLevelType w:val="hybridMultilevel"/>
    <w:tmpl w:val="1018EB5C"/>
    <w:lvl w:ilvl="0" w:tplc="386A862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B4A57"/>
    <w:multiLevelType w:val="hybridMultilevel"/>
    <w:tmpl w:val="DBCE292A"/>
    <w:lvl w:ilvl="0" w:tplc="9776243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07B78"/>
    <w:multiLevelType w:val="hybridMultilevel"/>
    <w:tmpl w:val="06F685F6"/>
    <w:lvl w:ilvl="0" w:tplc="041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3" w15:restartNumberingAfterBreak="0">
    <w:nsid w:val="34554BB0"/>
    <w:multiLevelType w:val="hybridMultilevel"/>
    <w:tmpl w:val="06C4C56E"/>
    <w:lvl w:ilvl="0" w:tplc="9E3C0A60">
      <w:start w:val="16"/>
      <w:numFmt w:val="decimal"/>
      <w:lvlText w:val="%1."/>
      <w:lvlJc w:val="left"/>
      <w:pPr>
        <w:ind w:left="349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06CABE8C">
      <w:numFmt w:val="bullet"/>
      <w:lvlText w:val="-"/>
      <w:lvlJc w:val="left"/>
      <w:pPr>
        <w:ind w:left="632" w:hanging="284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B2D4F520">
      <w:numFmt w:val="bullet"/>
      <w:lvlText w:val="•"/>
      <w:lvlJc w:val="left"/>
      <w:pPr>
        <w:ind w:left="1133" w:hanging="284"/>
      </w:pPr>
      <w:rPr>
        <w:rFonts w:hint="default"/>
      </w:rPr>
    </w:lvl>
    <w:lvl w:ilvl="3" w:tplc="6518B7F8">
      <w:numFmt w:val="bullet"/>
      <w:lvlText w:val="•"/>
      <w:lvlJc w:val="left"/>
      <w:pPr>
        <w:ind w:left="1639" w:hanging="284"/>
      </w:pPr>
      <w:rPr>
        <w:rFonts w:hint="default"/>
      </w:rPr>
    </w:lvl>
    <w:lvl w:ilvl="4" w:tplc="389C2AD8">
      <w:numFmt w:val="bullet"/>
      <w:lvlText w:val="•"/>
      <w:lvlJc w:val="left"/>
      <w:pPr>
        <w:ind w:left="2145" w:hanging="284"/>
      </w:pPr>
      <w:rPr>
        <w:rFonts w:hint="default"/>
      </w:rPr>
    </w:lvl>
    <w:lvl w:ilvl="5" w:tplc="2F986B02">
      <w:numFmt w:val="bullet"/>
      <w:lvlText w:val="•"/>
      <w:lvlJc w:val="left"/>
      <w:pPr>
        <w:ind w:left="2651" w:hanging="284"/>
      </w:pPr>
      <w:rPr>
        <w:rFonts w:hint="default"/>
      </w:rPr>
    </w:lvl>
    <w:lvl w:ilvl="6" w:tplc="C044A436">
      <w:numFmt w:val="bullet"/>
      <w:lvlText w:val="•"/>
      <w:lvlJc w:val="left"/>
      <w:pPr>
        <w:ind w:left="3157" w:hanging="284"/>
      </w:pPr>
      <w:rPr>
        <w:rFonts w:hint="default"/>
      </w:rPr>
    </w:lvl>
    <w:lvl w:ilvl="7" w:tplc="34FCF5A6">
      <w:numFmt w:val="bullet"/>
      <w:lvlText w:val="•"/>
      <w:lvlJc w:val="left"/>
      <w:pPr>
        <w:ind w:left="3663" w:hanging="284"/>
      </w:pPr>
      <w:rPr>
        <w:rFonts w:hint="default"/>
      </w:rPr>
    </w:lvl>
    <w:lvl w:ilvl="8" w:tplc="7A5A5B70">
      <w:numFmt w:val="bullet"/>
      <w:lvlText w:val="•"/>
      <w:lvlJc w:val="left"/>
      <w:pPr>
        <w:ind w:left="4168" w:hanging="284"/>
      </w:pPr>
      <w:rPr>
        <w:rFonts w:hint="default"/>
      </w:rPr>
    </w:lvl>
  </w:abstractNum>
  <w:abstractNum w:abstractNumId="14" w15:restartNumberingAfterBreak="0">
    <w:nsid w:val="3A687A15"/>
    <w:multiLevelType w:val="hybridMultilevel"/>
    <w:tmpl w:val="706AF476"/>
    <w:lvl w:ilvl="0" w:tplc="E81040E2">
      <w:numFmt w:val="bullet"/>
      <w:lvlText w:val="-"/>
      <w:lvlJc w:val="left"/>
      <w:pPr>
        <w:ind w:left="684" w:hanging="284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A72A719A">
      <w:numFmt w:val="bullet"/>
      <w:lvlText w:val="•"/>
      <w:lvlJc w:val="left"/>
      <w:pPr>
        <w:ind w:left="1135" w:hanging="284"/>
      </w:pPr>
      <w:rPr>
        <w:rFonts w:hint="default"/>
      </w:rPr>
    </w:lvl>
    <w:lvl w:ilvl="2" w:tplc="8D941110">
      <w:numFmt w:val="bullet"/>
      <w:lvlText w:val="•"/>
      <w:lvlJc w:val="left"/>
      <w:pPr>
        <w:ind w:left="1590" w:hanging="284"/>
      </w:pPr>
      <w:rPr>
        <w:rFonts w:hint="default"/>
      </w:rPr>
    </w:lvl>
    <w:lvl w:ilvl="3" w:tplc="E00CE7DE">
      <w:numFmt w:val="bullet"/>
      <w:lvlText w:val="•"/>
      <w:lvlJc w:val="left"/>
      <w:pPr>
        <w:ind w:left="2045" w:hanging="284"/>
      </w:pPr>
      <w:rPr>
        <w:rFonts w:hint="default"/>
      </w:rPr>
    </w:lvl>
    <w:lvl w:ilvl="4" w:tplc="D430C460">
      <w:numFmt w:val="bullet"/>
      <w:lvlText w:val="•"/>
      <w:lvlJc w:val="left"/>
      <w:pPr>
        <w:ind w:left="2501" w:hanging="284"/>
      </w:pPr>
      <w:rPr>
        <w:rFonts w:hint="default"/>
      </w:rPr>
    </w:lvl>
    <w:lvl w:ilvl="5" w:tplc="1578E138">
      <w:numFmt w:val="bullet"/>
      <w:lvlText w:val="•"/>
      <w:lvlJc w:val="left"/>
      <w:pPr>
        <w:ind w:left="2956" w:hanging="284"/>
      </w:pPr>
      <w:rPr>
        <w:rFonts w:hint="default"/>
      </w:rPr>
    </w:lvl>
    <w:lvl w:ilvl="6" w:tplc="9C8877EE">
      <w:numFmt w:val="bullet"/>
      <w:lvlText w:val="•"/>
      <w:lvlJc w:val="left"/>
      <w:pPr>
        <w:ind w:left="3411" w:hanging="284"/>
      </w:pPr>
      <w:rPr>
        <w:rFonts w:hint="default"/>
      </w:rPr>
    </w:lvl>
    <w:lvl w:ilvl="7" w:tplc="81BED010">
      <w:numFmt w:val="bullet"/>
      <w:lvlText w:val="•"/>
      <w:lvlJc w:val="left"/>
      <w:pPr>
        <w:ind w:left="3866" w:hanging="284"/>
      </w:pPr>
      <w:rPr>
        <w:rFonts w:hint="default"/>
      </w:rPr>
    </w:lvl>
    <w:lvl w:ilvl="8" w:tplc="989AB4E0">
      <w:numFmt w:val="bullet"/>
      <w:lvlText w:val="•"/>
      <w:lvlJc w:val="left"/>
      <w:pPr>
        <w:ind w:left="4322" w:hanging="284"/>
      </w:pPr>
      <w:rPr>
        <w:rFonts w:hint="default"/>
      </w:rPr>
    </w:lvl>
  </w:abstractNum>
  <w:abstractNum w:abstractNumId="15" w15:restartNumberingAfterBreak="0">
    <w:nsid w:val="3E701B9D"/>
    <w:multiLevelType w:val="hybridMultilevel"/>
    <w:tmpl w:val="4DEE2BBA"/>
    <w:lvl w:ilvl="0" w:tplc="3F74CA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67D63"/>
    <w:multiLevelType w:val="hybridMultilevel"/>
    <w:tmpl w:val="C30C5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63A36"/>
    <w:multiLevelType w:val="hybridMultilevel"/>
    <w:tmpl w:val="BF583FD6"/>
    <w:lvl w:ilvl="0" w:tplc="3F980BAE">
      <w:start w:val="1"/>
      <w:numFmt w:val="decimal"/>
      <w:lvlText w:val="%1."/>
      <w:lvlJc w:val="left"/>
      <w:pPr>
        <w:ind w:left="410" w:hanging="35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9A03E72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60ADA94">
      <w:numFmt w:val="bullet"/>
      <w:lvlText w:val="•"/>
      <w:lvlJc w:val="left"/>
      <w:pPr>
        <w:ind w:left="520" w:hanging="118"/>
      </w:pPr>
      <w:rPr>
        <w:rFonts w:hint="default"/>
      </w:rPr>
    </w:lvl>
    <w:lvl w:ilvl="3" w:tplc="EB78E8C6">
      <w:numFmt w:val="bullet"/>
      <w:lvlText w:val="•"/>
      <w:lvlJc w:val="left"/>
      <w:pPr>
        <w:ind w:left="1109" w:hanging="118"/>
      </w:pPr>
      <w:rPr>
        <w:rFonts w:hint="default"/>
      </w:rPr>
    </w:lvl>
    <w:lvl w:ilvl="4" w:tplc="A8B0F5B2">
      <w:numFmt w:val="bullet"/>
      <w:lvlText w:val="•"/>
      <w:lvlJc w:val="left"/>
      <w:pPr>
        <w:ind w:left="1698" w:hanging="118"/>
      </w:pPr>
      <w:rPr>
        <w:rFonts w:hint="default"/>
      </w:rPr>
    </w:lvl>
    <w:lvl w:ilvl="5" w:tplc="5B121EE2">
      <w:numFmt w:val="bullet"/>
      <w:lvlText w:val="•"/>
      <w:lvlJc w:val="left"/>
      <w:pPr>
        <w:ind w:left="2287" w:hanging="118"/>
      </w:pPr>
      <w:rPr>
        <w:rFonts w:hint="default"/>
      </w:rPr>
    </w:lvl>
    <w:lvl w:ilvl="6" w:tplc="4198B3D0">
      <w:numFmt w:val="bullet"/>
      <w:lvlText w:val="•"/>
      <w:lvlJc w:val="left"/>
      <w:pPr>
        <w:ind w:left="2876" w:hanging="118"/>
      </w:pPr>
      <w:rPr>
        <w:rFonts w:hint="default"/>
      </w:rPr>
    </w:lvl>
    <w:lvl w:ilvl="7" w:tplc="DD3288C8">
      <w:numFmt w:val="bullet"/>
      <w:lvlText w:val="•"/>
      <w:lvlJc w:val="left"/>
      <w:pPr>
        <w:ind w:left="3465" w:hanging="118"/>
      </w:pPr>
      <w:rPr>
        <w:rFonts w:hint="default"/>
      </w:rPr>
    </w:lvl>
    <w:lvl w:ilvl="8" w:tplc="DC0A2678">
      <w:numFmt w:val="bullet"/>
      <w:lvlText w:val="•"/>
      <w:lvlJc w:val="left"/>
      <w:pPr>
        <w:ind w:left="4054" w:hanging="118"/>
      </w:pPr>
      <w:rPr>
        <w:rFonts w:hint="default"/>
      </w:rPr>
    </w:lvl>
  </w:abstractNum>
  <w:abstractNum w:abstractNumId="18" w15:restartNumberingAfterBreak="0">
    <w:nsid w:val="511B3E7E"/>
    <w:multiLevelType w:val="hybridMultilevel"/>
    <w:tmpl w:val="DE420EE8"/>
    <w:lvl w:ilvl="0" w:tplc="A83CA7AC">
      <w:start w:val="1"/>
      <w:numFmt w:val="decimal"/>
      <w:suff w:val="space"/>
      <w:lvlText w:val="A%1."/>
      <w:lvlJc w:val="left"/>
      <w:pPr>
        <w:ind w:left="397" w:hanging="397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976" w:hanging="360"/>
      </w:pPr>
    </w:lvl>
    <w:lvl w:ilvl="2" w:tplc="0419001B" w:tentative="1">
      <w:start w:val="1"/>
      <w:numFmt w:val="lowerRoman"/>
      <w:lvlText w:val="%3."/>
      <w:lvlJc w:val="right"/>
      <w:pPr>
        <w:ind w:left="1696" w:hanging="180"/>
      </w:pPr>
    </w:lvl>
    <w:lvl w:ilvl="3" w:tplc="0419000F" w:tentative="1">
      <w:start w:val="1"/>
      <w:numFmt w:val="decimal"/>
      <w:lvlText w:val="%4."/>
      <w:lvlJc w:val="left"/>
      <w:pPr>
        <w:ind w:left="2416" w:hanging="360"/>
      </w:pPr>
    </w:lvl>
    <w:lvl w:ilvl="4" w:tplc="04190019" w:tentative="1">
      <w:start w:val="1"/>
      <w:numFmt w:val="lowerLetter"/>
      <w:lvlText w:val="%5."/>
      <w:lvlJc w:val="left"/>
      <w:pPr>
        <w:ind w:left="3136" w:hanging="360"/>
      </w:pPr>
    </w:lvl>
    <w:lvl w:ilvl="5" w:tplc="0419001B" w:tentative="1">
      <w:start w:val="1"/>
      <w:numFmt w:val="lowerRoman"/>
      <w:lvlText w:val="%6."/>
      <w:lvlJc w:val="right"/>
      <w:pPr>
        <w:ind w:left="3856" w:hanging="180"/>
      </w:pPr>
    </w:lvl>
    <w:lvl w:ilvl="6" w:tplc="0419000F" w:tentative="1">
      <w:start w:val="1"/>
      <w:numFmt w:val="decimal"/>
      <w:lvlText w:val="%7."/>
      <w:lvlJc w:val="left"/>
      <w:pPr>
        <w:ind w:left="4576" w:hanging="360"/>
      </w:pPr>
    </w:lvl>
    <w:lvl w:ilvl="7" w:tplc="04190019" w:tentative="1">
      <w:start w:val="1"/>
      <w:numFmt w:val="lowerLetter"/>
      <w:lvlText w:val="%8."/>
      <w:lvlJc w:val="left"/>
      <w:pPr>
        <w:ind w:left="5296" w:hanging="360"/>
      </w:pPr>
    </w:lvl>
    <w:lvl w:ilvl="8" w:tplc="0419001B" w:tentative="1">
      <w:start w:val="1"/>
      <w:numFmt w:val="lowerRoman"/>
      <w:lvlText w:val="%9."/>
      <w:lvlJc w:val="right"/>
      <w:pPr>
        <w:ind w:left="6016" w:hanging="180"/>
      </w:pPr>
    </w:lvl>
  </w:abstractNum>
  <w:abstractNum w:abstractNumId="19" w15:restartNumberingAfterBreak="0">
    <w:nsid w:val="582953D6"/>
    <w:multiLevelType w:val="hybridMultilevel"/>
    <w:tmpl w:val="156C3900"/>
    <w:lvl w:ilvl="0" w:tplc="345C1DD8">
      <w:numFmt w:val="bullet"/>
      <w:lvlText w:val="-"/>
      <w:lvlJc w:val="left"/>
      <w:pPr>
        <w:ind w:left="39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4EE29632">
      <w:numFmt w:val="bullet"/>
      <w:lvlText w:val="•"/>
      <w:lvlJc w:val="left"/>
      <w:pPr>
        <w:ind w:left="883" w:hanging="118"/>
      </w:pPr>
      <w:rPr>
        <w:rFonts w:hint="default"/>
      </w:rPr>
    </w:lvl>
    <w:lvl w:ilvl="2" w:tplc="76984480">
      <w:numFmt w:val="bullet"/>
      <w:lvlText w:val="•"/>
      <w:lvlJc w:val="left"/>
      <w:pPr>
        <w:ind w:left="1366" w:hanging="118"/>
      </w:pPr>
      <w:rPr>
        <w:rFonts w:hint="default"/>
      </w:rPr>
    </w:lvl>
    <w:lvl w:ilvl="3" w:tplc="74066ECA">
      <w:numFmt w:val="bullet"/>
      <w:lvlText w:val="•"/>
      <w:lvlJc w:val="left"/>
      <w:pPr>
        <w:ind w:left="1849" w:hanging="118"/>
      </w:pPr>
      <w:rPr>
        <w:rFonts w:hint="default"/>
      </w:rPr>
    </w:lvl>
    <w:lvl w:ilvl="4" w:tplc="CF06C4EA">
      <w:numFmt w:val="bullet"/>
      <w:lvlText w:val="•"/>
      <w:lvlJc w:val="left"/>
      <w:pPr>
        <w:ind w:left="2333" w:hanging="118"/>
      </w:pPr>
      <w:rPr>
        <w:rFonts w:hint="default"/>
      </w:rPr>
    </w:lvl>
    <w:lvl w:ilvl="5" w:tplc="F7BEC03E">
      <w:numFmt w:val="bullet"/>
      <w:lvlText w:val="•"/>
      <w:lvlJc w:val="left"/>
      <w:pPr>
        <w:ind w:left="2816" w:hanging="118"/>
      </w:pPr>
      <w:rPr>
        <w:rFonts w:hint="default"/>
      </w:rPr>
    </w:lvl>
    <w:lvl w:ilvl="6" w:tplc="BD1207F0">
      <w:numFmt w:val="bullet"/>
      <w:lvlText w:val="•"/>
      <w:lvlJc w:val="left"/>
      <w:pPr>
        <w:ind w:left="3299" w:hanging="118"/>
      </w:pPr>
      <w:rPr>
        <w:rFonts w:hint="default"/>
      </w:rPr>
    </w:lvl>
    <w:lvl w:ilvl="7" w:tplc="BDD41E42">
      <w:numFmt w:val="bullet"/>
      <w:lvlText w:val="•"/>
      <w:lvlJc w:val="left"/>
      <w:pPr>
        <w:ind w:left="3782" w:hanging="118"/>
      </w:pPr>
      <w:rPr>
        <w:rFonts w:hint="default"/>
      </w:rPr>
    </w:lvl>
    <w:lvl w:ilvl="8" w:tplc="1D941BEE">
      <w:numFmt w:val="bullet"/>
      <w:lvlText w:val="•"/>
      <w:lvlJc w:val="left"/>
      <w:pPr>
        <w:ind w:left="4266" w:hanging="118"/>
      </w:pPr>
      <w:rPr>
        <w:rFonts w:hint="default"/>
      </w:rPr>
    </w:lvl>
  </w:abstractNum>
  <w:abstractNum w:abstractNumId="20" w15:restartNumberingAfterBreak="0">
    <w:nsid w:val="5E8439CF"/>
    <w:multiLevelType w:val="hybridMultilevel"/>
    <w:tmpl w:val="17C44256"/>
    <w:lvl w:ilvl="0" w:tplc="696A8876">
      <w:numFmt w:val="bullet"/>
      <w:lvlText w:val="-"/>
      <w:lvlJc w:val="left"/>
      <w:pPr>
        <w:ind w:left="518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C114B178">
      <w:numFmt w:val="bullet"/>
      <w:lvlText w:val="•"/>
      <w:lvlJc w:val="left"/>
      <w:pPr>
        <w:ind w:left="991" w:hanging="118"/>
      </w:pPr>
      <w:rPr>
        <w:rFonts w:hint="default"/>
      </w:rPr>
    </w:lvl>
    <w:lvl w:ilvl="2" w:tplc="E6B8C89E">
      <w:numFmt w:val="bullet"/>
      <w:lvlText w:val="•"/>
      <w:lvlJc w:val="left"/>
      <w:pPr>
        <w:ind w:left="1462" w:hanging="118"/>
      </w:pPr>
      <w:rPr>
        <w:rFonts w:hint="default"/>
      </w:rPr>
    </w:lvl>
    <w:lvl w:ilvl="3" w:tplc="C91A9344">
      <w:numFmt w:val="bullet"/>
      <w:lvlText w:val="•"/>
      <w:lvlJc w:val="left"/>
      <w:pPr>
        <w:ind w:left="1933" w:hanging="118"/>
      </w:pPr>
      <w:rPr>
        <w:rFonts w:hint="default"/>
      </w:rPr>
    </w:lvl>
    <w:lvl w:ilvl="4" w:tplc="45682C10">
      <w:numFmt w:val="bullet"/>
      <w:lvlText w:val="•"/>
      <w:lvlJc w:val="left"/>
      <w:pPr>
        <w:ind w:left="2405" w:hanging="118"/>
      </w:pPr>
      <w:rPr>
        <w:rFonts w:hint="default"/>
      </w:rPr>
    </w:lvl>
    <w:lvl w:ilvl="5" w:tplc="B0682CFC">
      <w:numFmt w:val="bullet"/>
      <w:lvlText w:val="•"/>
      <w:lvlJc w:val="left"/>
      <w:pPr>
        <w:ind w:left="2876" w:hanging="118"/>
      </w:pPr>
      <w:rPr>
        <w:rFonts w:hint="default"/>
      </w:rPr>
    </w:lvl>
    <w:lvl w:ilvl="6" w:tplc="21A054B0">
      <w:numFmt w:val="bullet"/>
      <w:lvlText w:val="•"/>
      <w:lvlJc w:val="left"/>
      <w:pPr>
        <w:ind w:left="3347" w:hanging="118"/>
      </w:pPr>
      <w:rPr>
        <w:rFonts w:hint="default"/>
      </w:rPr>
    </w:lvl>
    <w:lvl w:ilvl="7" w:tplc="34B20AB8">
      <w:numFmt w:val="bullet"/>
      <w:lvlText w:val="•"/>
      <w:lvlJc w:val="left"/>
      <w:pPr>
        <w:ind w:left="3818" w:hanging="118"/>
      </w:pPr>
      <w:rPr>
        <w:rFonts w:hint="default"/>
      </w:rPr>
    </w:lvl>
    <w:lvl w:ilvl="8" w:tplc="B6C0592A">
      <w:numFmt w:val="bullet"/>
      <w:lvlText w:val="•"/>
      <w:lvlJc w:val="left"/>
      <w:pPr>
        <w:ind w:left="4290" w:hanging="118"/>
      </w:pPr>
      <w:rPr>
        <w:rFonts w:hint="default"/>
      </w:rPr>
    </w:lvl>
  </w:abstractNum>
  <w:abstractNum w:abstractNumId="21" w15:restartNumberingAfterBreak="0">
    <w:nsid w:val="5F4A6EA1"/>
    <w:multiLevelType w:val="hybridMultilevel"/>
    <w:tmpl w:val="CEC88096"/>
    <w:lvl w:ilvl="0" w:tplc="6A98E1B0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B1D6F2AE">
      <w:numFmt w:val="bullet"/>
      <w:lvlText w:val="•"/>
      <w:lvlJc w:val="left"/>
      <w:pPr>
        <w:ind w:left="577" w:hanging="118"/>
      </w:pPr>
      <w:rPr>
        <w:rFonts w:hint="default"/>
      </w:rPr>
    </w:lvl>
    <w:lvl w:ilvl="2" w:tplc="B1DE2E40">
      <w:numFmt w:val="bullet"/>
      <w:lvlText w:val="•"/>
      <w:lvlJc w:val="left"/>
      <w:pPr>
        <w:ind w:left="1094" w:hanging="118"/>
      </w:pPr>
      <w:rPr>
        <w:rFonts w:hint="default"/>
      </w:rPr>
    </w:lvl>
    <w:lvl w:ilvl="3" w:tplc="D2B40138">
      <w:numFmt w:val="bullet"/>
      <w:lvlText w:val="•"/>
      <w:lvlJc w:val="left"/>
      <w:pPr>
        <w:ind w:left="1611" w:hanging="118"/>
      </w:pPr>
      <w:rPr>
        <w:rFonts w:hint="default"/>
      </w:rPr>
    </w:lvl>
    <w:lvl w:ilvl="4" w:tplc="0AA47C20">
      <w:numFmt w:val="bullet"/>
      <w:lvlText w:val="•"/>
      <w:lvlJc w:val="left"/>
      <w:pPr>
        <w:ind w:left="2129" w:hanging="118"/>
      </w:pPr>
      <w:rPr>
        <w:rFonts w:hint="default"/>
      </w:rPr>
    </w:lvl>
    <w:lvl w:ilvl="5" w:tplc="4EBCDCDA">
      <w:numFmt w:val="bullet"/>
      <w:lvlText w:val="•"/>
      <w:lvlJc w:val="left"/>
      <w:pPr>
        <w:ind w:left="2646" w:hanging="118"/>
      </w:pPr>
      <w:rPr>
        <w:rFonts w:hint="default"/>
      </w:rPr>
    </w:lvl>
    <w:lvl w:ilvl="6" w:tplc="1D5CC73E">
      <w:numFmt w:val="bullet"/>
      <w:lvlText w:val="•"/>
      <w:lvlJc w:val="left"/>
      <w:pPr>
        <w:ind w:left="3163" w:hanging="118"/>
      </w:pPr>
      <w:rPr>
        <w:rFonts w:hint="default"/>
      </w:rPr>
    </w:lvl>
    <w:lvl w:ilvl="7" w:tplc="3176011C">
      <w:numFmt w:val="bullet"/>
      <w:lvlText w:val="•"/>
      <w:lvlJc w:val="left"/>
      <w:pPr>
        <w:ind w:left="3680" w:hanging="118"/>
      </w:pPr>
      <w:rPr>
        <w:rFonts w:hint="default"/>
      </w:rPr>
    </w:lvl>
    <w:lvl w:ilvl="8" w:tplc="CD9A03B6">
      <w:numFmt w:val="bullet"/>
      <w:lvlText w:val="•"/>
      <w:lvlJc w:val="left"/>
      <w:pPr>
        <w:ind w:left="4198" w:hanging="118"/>
      </w:pPr>
      <w:rPr>
        <w:rFonts w:hint="default"/>
      </w:rPr>
    </w:lvl>
  </w:abstractNum>
  <w:abstractNum w:abstractNumId="22" w15:restartNumberingAfterBreak="0">
    <w:nsid w:val="61792129"/>
    <w:multiLevelType w:val="hybridMultilevel"/>
    <w:tmpl w:val="505094CC"/>
    <w:lvl w:ilvl="0" w:tplc="C83C20F2">
      <w:start w:val="8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B84A9930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73C25A80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32847026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DBC6EBDE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6040D4B6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DF847FFC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8B3C1CBA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7CA068A6">
      <w:numFmt w:val="bullet"/>
      <w:lvlText w:val="•"/>
      <w:lvlJc w:val="left"/>
      <w:pPr>
        <w:ind w:left="4266" w:hanging="349"/>
      </w:pPr>
      <w:rPr>
        <w:rFonts w:hint="default"/>
      </w:rPr>
    </w:lvl>
  </w:abstractNum>
  <w:abstractNum w:abstractNumId="23" w15:restartNumberingAfterBreak="0">
    <w:nsid w:val="63B022C6"/>
    <w:multiLevelType w:val="hybridMultilevel"/>
    <w:tmpl w:val="6DD02E20"/>
    <w:lvl w:ilvl="0" w:tplc="09B24582">
      <w:start w:val="34"/>
      <w:numFmt w:val="decimal"/>
      <w:lvlText w:val="%1."/>
      <w:lvlJc w:val="left"/>
      <w:pPr>
        <w:ind w:left="401" w:hanging="349"/>
      </w:pPr>
      <w:rPr>
        <w:rFonts w:hint="default"/>
        <w:w w:val="100"/>
      </w:rPr>
    </w:lvl>
    <w:lvl w:ilvl="1" w:tplc="1C8A2110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AF42253C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C6843C80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54AE184C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83EEBB12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4C584808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DD689018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684EFE0E">
      <w:numFmt w:val="bullet"/>
      <w:lvlText w:val="•"/>
      <w:lvlJc w:val="left"/>
      <w:pPr>
        <w:ind w:left="4266" w:hanging="349"/>
      </w:pPr>
      <w:rPr>
        <w:rFonts w:hint="default"/>
      </w:rPr>
    </w:lvl>
  </w:abstractNum>
  <w:abstractNum w:abstractNumId="24" w15:restartNumberingAfterBreak="0">
    <w:nsid w:val="6A0D47C9"/>
    <w:multiLevelType w:val="hybridMultilevel"/>
    <w:tmpl w:val="EA5A2DE8"/>
    <w:lvl w:ilvl="0" w:tplc="386A862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</w:rPr>
    </w:lvl>
    <w:lvl w:ilvl="1" w:tplc="386A862A">
      <w:start w:val="7"/>
      <w:numFmt w:val="bullet"/>
      <w:lvlText w:val="-"/>
      <w:lvlJc w:val="left"/>
      <w:pPr>
        <w:ind w:left="740" w:hanging="360"/>
      </w:pPr>
      <w:rPr>
        <w:rFonts w:ascii="Times New Roman" w:eastAsia="Calibri" w:hAnsi="Times New Roman" w:cs="Times New Roman" w:hint="default"/>
        <w:i w:val="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430F7"/>
    <w:multiLevelType w:val="hybridMultilevel"/>
    <w:tmpl w:val="B54CBE40"/>
    <w:lvl w:ilvl="0" w:tplc="45E01CD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0D0761"/>
    <w:multiLevelType w:val="hybridMultilevel"/>
    <w:tmpl w:val="D1625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7F122A"/>
    <w:multiLevelType w:val="hybridMultilevel"/>
    <w:tmpl w:val="BF583FD6"/>
    <w:lvl w:ilvl="0" w:tplc="3F980BAE">
      <w:start w:val="1"/>
      <w:numFmt w:val="decimal"/>
      <w:lvlText w:val="%1."/>
      <w:lvlJc w:val="left"/>
      <w:pPr>
        <w:ind w:left="410" w:hanging="35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9A03E72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60ADA94">
      <w:numFmt w:val="bullet"/>
      <w:lvlText w:val="•"/>
      <w:lvlJc w:val="left"/>
      <w:pPr>
        <w:ind w:left="520" w:hanging="118"/>
      </w:pPr>
      <w:rPr>
        <w:rFonts w:hint="default"/>
      </w:rPr>
    </w:lvl>
    <w:lvl w:ilvl="3" w:tplc="EB78E8C6">
      <w:numFmt w:val="bullet"/>
      <w:lvlText w:val="•"/>
      <w:lvlJc w:val="left"/>
      <w:pPr>
        <w:ind w:left="1109" w:hanging="118"/>
      </w:pPr>
      <w:rPr>
        <w:rFonts w:hint="default"/>
      </w:rPr>
    </w:lvl>
    <w:lvl w:ilvl="4" w:tplc="A8B0F5B2">
      <w:numFmt w:val="bullet"/>
      <w:lvlText w:val="•"/>
      <w:lvlJc w:val="left"/>
      <w:pPr>
        <w:ind w:left="1698" w:hanging="118"/>
      </w:pPr>
      <w:rPr>
        <w:rFonts w:hint="default"/>
      </w:rPr>
    </w:lvl>
    <w:lvl w:ilvl="5" w:tplc="5B121EE2">
      <w:numFmt w:val="bullet"/>
      <w:lvlText w:val="•"/>
      <w:lvlJc w:val="left"/>
      <w:pPr>
        <w:ind w:left="2287" w:hanging="118"/>
      </w:pPr>
      <w:rPr>
        <w:rFonts w:hint="default"/>
      </w:rPr>
    </w:lvl>
    <w:lvl w:ilvl="6" w:tplc="4198B3D0">
      <w:numFmt w:val="bullet"/>
      <w:lvlText w:val="•"/>
      <w:lvlJc w:val="left"/>
      <w:pPr>
        <w:ind w:left="2876" w:hanging="118"/>
      </w:pPr>
      <w:rPr>
        <w:rFonts w:hint="default"/>
      </w:rPr>
    </w:lvl>
    <w:lvl w:ilvl="7" w:tplc="DD3288C8">
      <w:numFmt w:val="bullet"/>
      <w:lvlText w:val="•"/>
      <w:lvlJc w:val="left"/>
      <w:pPr>
        <w:ind w:left="3465" w:hanging="118"/>
      </w:pPr>
      <w:rPr>
        <w:rFonts w:hint="default"/>
      </w:rPr>
    </w:lvl>
    <w:lvl w:ilvl="8" w:tplc="DC0A2678">
      <w:numFmt w:val="bullet"/>
      <w:lvlText w:val="•"/>
      <w:lvlJc w:val="left"/>
      <w:pPr>
        <w:ind w:left="4054" w:hanging="118"/>
      </w:pPr>
      <w:rPr>
        <w:rFonts w:hint="default"/>
      </w:rPr>
    </w:lvl>
  </w:abstractNum>
  <w:abstractNum w:abstractNumId="28" w15:restartNumberingAfterBreak="0">
    <w:nsid w:val="7EC06137"/>
    <w:multiLevelType w:val="hybridMultilevel"/>
    <w:tmpl w:val="9ECA2E12"/>
    <w:lvl w:ilvl="0" w:tplc="D068B6E2">
      <w:start w:val="31"/>
      <w:numFmt w:val="decimal"/>
      <w:lvlText w:val="%1."/>
      <w:lvlJc w:val="left"/>
      <w:pPr>
        <w:ind w:left="401" w:hanging="349"/>
      </w:pPr>
      <w:rPr>
        <w:rFonts w:hint="default"/>
        <w:w w:val="100"/>
      </w:rPr>
    </w:lvl>
    <w:lvl w:ilvl="1" w:tplc="69DCBA00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05E81858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5A1C35B0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15549A78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74AEBD0C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089E0F52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0B5E63F0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8544EA84">
      <w:numFmt w:val="bullet"/>
      <w:lvlText w:val="•"/>
      <w:lvlJc w:val="left"/>
      <w:pPr>
        <w:ind w:left="4266" w:hanging="349"/>
      </w:pPr>
      <w:rPr>
        <w:rFonts w:hint="default"/>
      </w:rPr>
    </w:lvl>
  </w:abstractNum>
  <w:num w:numId="1" w16cid:durableId="1337808730">
    <w:abstractNumId w:val="5"/>
  </w:num>
  <w:num w:numId="2" w16cid:durableId="1295912682">
    <w:abstractNumId w:val="10"/>
  </w:num>
  <w:num w:numId="3" w16cid:durableId="194076020">
    <w:abstractNumId w:val="7"/>
  </w:num>
  <w:num w:numId="4" w16cid:durableId="1571309789">
    <w:abstractNumId w:val="1"/>
  </w:num>
  <w:num w:numId="5" w16cid:durableId="1485469636">
    <w:abstractNumId w:val="22"/>
  </w:num>
  <w:num w:numId="6" w16cid:durableId="1890334622">
    <w:abstractNumId w:val="4"/>
  </w:num>
  <w:num w:numId="7" w16cid:durableId="2106992253">
    <w:abstractNumId w:val="21"/>
  </w:num>
  <w:num w:numId="8" w16cid:durableId="1310524150">
    <w:abstractNumId w:val="19"/>
  </w:num>
  <w:num w:numId="9" w16cid:durableId="1727796916">
    <w:abstractNumId w:val="0"/>
  </w:num>
  <w:num w:numId="10" w16cid:durableId="1949696776">
    <w:abstractNumId w:val="6"/>
  </w:num>
  <w:num w:numId="11" w16cid:durableId="1997217802">
    <w:abstractNumId w:val="20"/>
  </w:num>
  <w:num w:numId="12" w16cid:durableId="1837501355">
    <w:abstractNumId w:val="13"/>
  </w:num>
  <w:num w:numId="13" w16cid:durableId="539560833">
    <w:abstractNumId w:val="14"/>
  </w:num>
  <w:num w:numId="14" w16cid:durableId="931550735">
    <w:abstractNumId w:val="8"/>
  </w:num>
  <w:num w:numId="15" w16cid:durableId="1857424370">
    <w:abstractNumId w:val="2"/>
  </w:num>
  <w:num w:numId="16" w16cid:durableId="804158631">
    <w:abstractNumId w:val="9"/>
  </w:num>
  <w:num w:numId="17" w16cid:durableId="1679959417">
    <w:abstractNumId w:val="28"/>
  </w:num>
  <w:num w:numId="18" w16cid:durableId="420881583">
    <w:abstractNumId w:val="23"/>
  </w:num>
  <w:num w:numId="19" w16cid:durableId="1791626107">
    <w:abstractNumId w:val="18"/>
  </w:num>
  <w:num w:numId="20" w16cid:durableId="1733894486">
    <w:abstractNumId w:val="24"/>
  </w:num>
  <w:num w:numId="21" w16cid:durableId="161044611">
    <w:abstractNumId w:val="15"/>
  </w:num>
  <w:num w:numId="22" w16cid:durableId="2059352279">
    <w:abstractNumId w:val="16"/>
  </w:num>
  <w:num w:numId="23" w16cid:durableId="1268193952">
    <w:abstractNumId w:val="26"/>
  </w:num>
  <w:num w:numId="24" w16cid:durableId="1480070367">
    <w:abstractNumId w:val="25"/>
  </w:num>
  <w:num w:numId="25" w16cid:durableId="2086030250">
    <w:abstractNumId w:val="12"/>
  </w:num>
  <w:num w:numId="26" w16cid:durableId="1814105340">
    <w:abstractNumId w:val="27"/>
  </w:num>
  <w:num w:numId="27" w16cid:durableId="2069836039">
    <w:abstractNumId w:val="17"/>
  </w:num>
  <w:num w:numId="28" w16cid:durableId="1817645359">
    <w:abstractNumId w:val="3"/>
  </w:num>
  <w:num w:numId="29" w16cid:durableId="1173645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7"/>
    <w:rsid w:val="00054B9A"/>
    <w:rsid w:val="000910C9"/>
    <w:rsid w:val="000F2BEA"/>
    <w:rsid w:val="001229A4"/>
    <w:rsid w:val="001E4FE4"/>
    <w:rsid w:val="0022452F"/>
    <w:rsid w:val="00260288"/>
    <w:rsid w:val="0026082A"/>
    <w:rsid w:val="002B4AC4"/>
    <w:rsid w:val="003A5EA6"/>
    <w:rsid w:val="003D535F"/>
    <w:rsid w:val="003E4FF9"/>
    <w:rsid w:val="00415F97"/>
    <w:rsid w:val="00440139"/>
    <w:rsid w:val="004C799E"/>
    <w:rsid w:val="004E64EB"/>
    <w:rsid w:val="0058698F"/>
    <w:rsid w:val="005E7325"/>
    <w:rsid w:val="00601D67"/>
    <w:rsid w:val="00611192"/>
    <w:rsid w:val="0064697D"/>
    <w:rsid w:val="00777A66"/>
    <w:rsid w:val="00785495"/>
    <w:rsid w:val="008A4E15"/>
    <w:rsid w:val="00946FE9"/>
    <w:rsid w:val="0098552E"/>
    <w:rsid w:val="009A3B6D"/>
    <w:rsid w:val="00A55079"/>
    <w:rsid w:val="00A85002"/>
    <w:rsid w:val="00AC29F1"/>
    <w:rsid w:val="00AF6632"/>
    <w:rsid w:val="00B31858"/>
    <w:rsid w:val="00B77875"/>
    <w:rsid w:val="00C61A6B"/>
    <w:rsid w:val="00C66F73"/>
    <w:rsid w:val="00CC16EF"/>
    <w:rsid w:val="00D254C0"/>
    <w:rsid w:val="00DA1BAC"/>
    <w:rsid w:val="00F00CDA"/>
    <w:rsid w:val="00FA45D7"/>
    <w:rsid w:val="00FD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9026"/>
  <w15:chartTrackingRefBased/>
  <w15:docId w15:val="{C5071EC4-428D-42E0-B1D7-D6499215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F9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5F9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1"/>
    <w:qFormat/>
    <w:rsid w:val="00415F9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15F97"/>
    <w:rPr>
      <w:color w:val="0563C1" w:themeColor="hyperlink"/>
      <w:u w:val="single"/>
    </w:rPr>
  </w:style>
  <w:style w:type="paragraph" w:styleId="a6">
    <w:name w:val="Body Text"/>
    <w:basedOn w:val="a"/>
    <w:link w:val="a7"/>
    <w:uiPriority w:val="1"/>
    <w:qFormat/>
    <w:rsid w:val="00415F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a7">
    <w:name w:val="Основной текст Знак"/>
    <w:basedOn w:val="a0"/>
    <w:link w:val="a6"/>
    <w:uiPriority w:val="1"/>
    <w:rsid w:val="00415F97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a"/>
    <w:uiPriority w:val="1"/>
    <w:qFormat/>
    <w:rsid w:val="00415F97"/>
    <w:pPr>
      <w:widowControl w:val="0"/>
      <w:autoSpaceDE w:val="0"/>
      <w:autoSpaceDN w:val="0"/>
      <w:spacing w:after="0" w:line="240" w:lineRule="auto"/>
      <w:ind w:left="458"/>
    </w:pPr>
    <w:rPr>
      <w:rFonts w:ascii="Calibri" w:eastAsia="Calibri" w:hAnsi="Calibri" w:cs="Calibri"/>
      <w:lang w:val="en-US"/>
    </w:rPr>
  </w:style>
  <w:style w:type="paragraph" w:styleId="a8">
    <w:name w:val="header"/>
    <w:basedOn w:val="a"/>
    <w:link w:val="a9"/>
    <w:uiPriority w:val="99"/>
    <w:unhideWhenUsed/>
    <w:rsid w:val="00601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01D67"/>
  </w:style>
  <w:style w:type="paragraph" w:styleId="aa">
    <w:name w:val="footer"/>
    <w:basedOn w:val="a"/>
    <w:link w:val="ab"/>
    <w:uiPriority w:val="99"/>
    <w:unhideWhenUsed/>
    <w:rsid w:val="00601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01D67"/>
  </w:style>
  <w:style w:type="paragraph" w:styleId="ac">
    <w:name w:val="Balloon Text"/>
    <w:basedOn w:val="a"/>
    <w:link w:val="ad"/>
    <w:uiPriority w:val="99"/>
    <w:semiHidden/>
    <w:unhideWhenUsed/>
    <w:rsid w:val="000F2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F2B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vioricavieru.ctf@gmail.com</cp:lastModifiedBy>
  <cp:revision>5</cp:revision>
  <cp:lastPrinted>2022-09-11T18:38:00Z</cp:lastPrinted>
  <dcterms:created xsi:type="dcterms:W3CDTF">2026-02-11T12:12:00Z</dcterms:created>
  <dcterms:modified xsi:type="dcterms:W3CDTF">2026-04-24T03:50:00Z</dcterms:modified>
</cp:coreProperties>
</file>