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1E97" w14:textId="77777777" w:rsidR="00104321" w:rsidRPr="00F14F4B" w:rsidRDefault="00104321" w:rsidP="00104321">
      <w:pPr>
        <w:spacing w:line="360" w:lineRule="auto"/>
        <w:jc w:val="center"/>
        <w:rPr>
          <w:b/>
          <w:color w:val="404040" w:themeColor="text1" w:themeTint="BF"/>
        </w:rPr>
      </w:pPr>
    </w:p>
    <w:p w14:paraId="27827E71" w14:textId="77777777" w:rsidR="00104321" w:rsidRPr="00F14F4B" w:rsidRDefault="00104321" w:rsidP="00104321">
      <w:pPr>
        <w:spacing w:line="360" w:lineRule="auto"/>
        <w:jc w:val="center"/>
        <w:rPr>
          <w:rFonts w:eastAsia="Calibri"/>
          <w:b/>
          <w:color w:val="404040" w:themeColor="text1" w:themeTint="BF"/>
        </w:rPr>
      </w:pPr>
      <w:r w:rsidRPr="00F14F4B">
        <w:rPr>
          <w:rFonts w:eastAsia="Calibri"/>
          <w:b/>
          <w:color w:val="404040" w:themeColor="text1" w:themeTint="BF"/>
        </w:rPr>
        <w:t>MINISTERUL EDUCAȚIEI ȘI CERCETĂRII AL REPUBLICII MOLDOVA</w:t>
      </w:r>
    </w:p>
    <w:p w14:paraId="54398AFE" w14:textId="77777777" w:rsidR="00104321" w:rsidRPr="00F14F4B" w:rsidRDefault="00104321" w:rsidP="00104321">
      <w:pPr>
        <w:spacing w:line="360" w:lineRule="auto"/>
        <w:jc w:val="center"/>
        <w:rPr>
          <w:rFonts w:eastAsia="Calibri"/>
          <w:b/>
          <w:color w:val="404040" w:themeColor="text1" w:themeTint="BF"/>
        </w:rPr>
      </w:pPr>
      <w:r w:rsidRPr="00F14F4B">
        <w:rPr>
          <w:rFonts w:eastAsia="Calibri"/>
          <w:b/>
          <w:color w:val="404040" w:themeColor="text1" w:themeTint="BF"/>
        </w:rPr>
        <w:t>IP COLEGIUL TEHNIC FEROVIAR DIN BĂLȚI</w:t>
      </w:r>
    </w:p>
    <w:p w14:paraId="3E96193A" w14:textId="77777777" w:rsidR="00104321" w:rsidRPr="00F14F4B" w:rsidRDefault="00104321" w:rsidP="00104321">
      <w:pPr>
        <w:spacing w:line="360" w:lineRule="auto"/>
        <w:jc w:val="center"/>
        <w:rPr>
          <w:rFonts w:eastAsia="Calibri"/>
          <w:b/>
          <w:color w:val="404040" w:themeColor="text1" w:themeTint="BF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3"/>
        <w:gridCol w:w="7393"/>
      </w:tblGrid>
      <w:tr w:rsidR="00104321" w:rsidRPr="00F14F4B" w14:paraId="67D33E08" w14:textId="77777777" w:rsidTr="005B0ED3">
        <w:tc>
          <w:tcPr>
            <w:tcW w:w="7393" w:type="dxa"/>
            <w:vAlign w:val="center"/>
          </w:tcPr>
          <w:p w14:paraId="1F528F94" w14:textId="77777777" w:rsidR="00104321" w:rsidRPr="00F14F4B" w:rsidRDefault="00104321" w:rsidP="005B0ED3">
            <w:pPr>
              <w:spacing w:line="360" w:lineRule="auto"/>
              <w:rPr>
                <w:rFonts w:eastAsia="Calibri"/>
                <w:b/>
                <w:color w:val="404040" w:themeColor="text1" w:themeTint="BF"/>
              </w:rPr>
            </w:pPr>
            <w:r w:rsidRPr="00F14F4B">
              <w:rPr>
                <w:rFonts w:eastAsia="Calibri"/>
                <w:b/>
                <w:color w:val="404040" w:themeColor="text1" w:themeTint="BF"/>
              </w:rPr>
              <w:t>Coordonat:</w:t>
            </w:r>
          </w:p>
          <w:p w14:paraId="3D5ADB83" w14:textId="77777777" w:rsidR="00104321" w:rsidRPr="00F14F4B" w:rsidRDefault="00104321" w:rsidP="005B0ED3">
            <w:pPr>
              <w:spacing w:line="360" w:lineRule="auto"/>
              <w:rPr>
                <w:rFonts w:eastAsia="Calibri"/>
                <w:color w:val="404040" w:themeColor="text1" w:themeTint="BF"/>
              </w:rPr>
            </w:pPr>
            <w:r w:rsidRPr="00F14F4B">
              <w:rPr>
                <w:rFonts w:eastAsia="Calibri"/>
                <w:color w:val="404040" w:themeColor="text1" w:themeTint="BF"/>
              </w:rPr>
              <w:t xml:space="preserve">Discutat la ședința catedrei ,, </w:t>
            </w:r>
            <w:r w:rsidRPr="00F14F4B">
              <w:rPr>
                <w:rFonts w:eastAsia="Calibri"/>
                <w:b/>
                <w:bCs/>
                <w:color w:val="404040" w:themeColor="text1" w:themeTint="BF"/>
              </w:rPr>
              <w:t>Discipline Reale și TIC</w:t>
            </w:r>
            <w:r w:rsidRPr="00F14F4B">
              <w:rPr>
                <w:rFonts w:eastAsia="Calibri"/>
                <w:bCs/>
                <w:iCs/>
                <w:color w:val="404040" w:themeColor="text1" w:themeTint="BF"/>
              </w:rPr>
              <w:t>”</w:t>
            </w:r>
          </w:p>
          <w:p w14:paraId="61A3F3A6" w14:textId="77777777" w:rsidR="00104321" w:rsidRPr="00F14F4B" w:rsidRDefault="00104321" w:rsidP="005B0ED3">
            <w:pPr>
              <w:spacing w:line="360" w:lineRule="auto"/>
              <w:rPr>
                <w:rFonts w:eastAsia="Calibri"/>
                <w:color w:val="404040" w:themeColor="text1" w:themeTint="BF"/>
              </w:rPr>
            </w:pPr>
            <w:r w:rsidRPr="00F14F4B">
              <w:rPr>
                <w:rFonts w:eastAsia="Calibri"/>
                <w:color w:val="404040" w:themeColor="text1" w:themeTint="BF"/>
              </w:rPr>
              <w:t xml:space="preserve">Proces verbal nr. ____ din </w:t>
            </w:r>
            <w:r w:rsidRPr="0093772F">
              <w:rPr>
                <w:rFonts w:eastAsia="Calibri"/>
                <w:color w:val="404040" w:themeColor="text1" w:themeTint="BF"/>
              </w:rPr>
              <w:t>___</w:t>
            </w:r>
            <w:r>
              <w:rPr>
                <w:rFonts w:eastAsia="Calibri"/>
                <w:color w:val="404040" w:themeColor="text1" w:themeTint="BF"/>
                <w:u w:val="single"/>
              </w:rPr>
              <w:t>.</w:t>
            </w:r>
            <w:r w:rsidRPr="0093772F">
              <w:rPr>
                <w:rFonts w:eastAsia="Calibri"/>
                <w:color w:val="404040" w:themeColor="text1" w:themeTint="BF"/>
              </w:rPr>
              <w:t>________________</w:t>
            </w:r>
            <w:r w:rsidRPr="00F14F4B">
              <w:rPr>
                <w:rFonts w:eastAsia="Calibri"/>
                <w:color w:val="404040" w:themeColor="text1" w:themeTint="BF"/>
                <w:u w:val="single"/>
              </w:rPr>
              <w:t>.2025</w:t>
            </w:r>
          </w:p>
          <w:p w14:paraId="69C716F2" w14:textId="77777777" w:rsidR="00104321" w:rsidRPr="00F14F4B" w:rsidRDefault="00104321" w:rsidP="005B0ED3">
            <w:pPr>
              <w:rPr>
                <w:rFonts w:eastAsia="Calibri"/>
                <w:color w:val="404040" w:themeColor="text1" w:themeTint="BF"/>
              </w:rPr>
            </w:pPr>
            <w:r w:rsidRPr="00F14F4B">
              <w:rPr>
                <w:rFonts w:eastAsia="Calibri"/>
                <w:color w:val="404040" w:themeColor="text1" w:themeTint="BF"/>
              </w:rPr>
              <w:t xml:space="preserve">Șefă de catedră __________________ </w:t>
            </w:r>
            <w:proofErr w:type="spellStart"/>
            <w:r w:rsidRPr="00F14F4B">
              <w:rPr>
                <w:rFonts w:eastAsia="Calibri"/>
                <w:color w:val="404040" w:themeColor="text1" w:themeTint="BF"/>
              </w:rPr>
              <w:t>Borisova</w:t>
            </w:r>
            <w:proofErr w:type="spellEnd"/>
            <w:r w:rsidRPr="00F14F4B">
              <w:rPr>
                <w:rFonts w:eastAsia="Calibri"/>
                <w:color w:val="404040" w:themeColor="text1" w:themeTint="BF"/>
              </w:rPr>
              <w:t xml:space="preserve"> I.</w:t>
            </w:r>
          </w:p>
          <w:p w14:paraId="15C8347B" w14:textId="77777777" w:rsidR="00104321" w:rsidRPr="00F14F4B" w:rsidRDefault="00104321" w:rsidP="005B0ED3">
            <w:pPr>
              <w:rPr>
                <w:rFonts w:eastAsia="Calibri"/>
                <w:color w:val="404040" w:themeColor="text1" w:themeTint="BF"/>
              </w:rPr>
            </w:pPr>
            <w:r w:rsidRPr="00F14F4B">
              <w:rPr>
                <w:rFonts w:eastAsia="Calibri"/>
                <w:color w:val="404040" w:themeColor="text1" w:themeTint="BF"/>
                <w:vertAlign w:val="subscript"/>
              </w:rPr>
              <w:t xml:space="preserve">                                                        </w:t>
            </w:r>
            <w:r>
              <w:rPr>
                <w:rFonts w:eastAsia="Calibri"/>
                <w:color w:val="404040" w:themeColor="text1" w:themeTint="BF"/>
              </w:rPr>
              <w:t xml:space="preserve">       </w:t>
            </w:r>
            <w:r w:rsidRPr="00104321">
              <w:rPr>
                <w:rFonts w:eastAsia="Calibri"/>
                <w:color w:val="404040" w:themeColor="text1" w:themeTint="BF"/>
              </w:rPr>
              <w:t xml:space="preserve">   </w:t>
            </w:r>
            <w:r>
              <w:rPr>
                <w:rFonts w:eastAsia="Calibri"/>
                <w:color w:val="404040" w:themeColor="text1" w:themeTint="BF"/>
                <w:vertAlign w:val="subscript"/>
              </w:rPr>
              <w:t>(</w:t>
            </w:r>
            <w:proofErr w:type="spellStart"/>
            <w:r>
              <w:rPr>
                <w:rFonts w:eastAsia="Calibri"/>
                <w:color w:val="404040" w:themeColor="text1" w:themeTint="BF"/>
                <w:vertAlign w:val="subscript"/>
              </w:rPr>
              <w:t>semnatura</w:t>
            </w:r>
            <w:proofErr w:type="spellEnd"/>
            <w:r>
              <w:rPr>
                <w:rFonts w:eastAsia="Calibri"/>
                <w:color w:val="404040" w:themeColor="text1" w:themeTint="BF"/>
                <w:vertAlign w:val="subscript"/>
              </w:rPr>
              <w:t>)</w:t>
            </w:r>
          </w:p>
        </w:tc>
        <w:tc>
          <w:tcPr>
            <w:tcW w:w="7393" w:type="dxa"/>
            <w:vAlign w:val="center"/>
          </w:tcPr>
          <w:p w14:paraId="3C92221C" w14:textId="77777777" w:rsidR="00104321" w:rsidRPr="00F14F4B" w:rsidRDefault="00104321" w:rsidP="005B0ED3">
            <w:pPr>
              <w:spacing w:line="360" w:lineRule="auto"/>
              <w:jc w:val="center"/>
              <w:rPr>
                <w:rFonts w:eastAsia="Calibri"/>
                <w:b/>
                <w:color w:val="404040" w:themeColor="text1" w:themeTint="BF"/>
              </w:rPr>
            </w:pPr>
            <w:r w:rsidRPr="00F14F4B">
              <w:rPr>
                <w:rFonts w:eastAsia="Calibri"/>
                <w:b/>
                <w:color w:val="404040" w:themeColor="text1" w:themeTint="BF"/>
              </w:rPr>
              <w:t>Aprobat:</w:t>
            </w:r>
          </w:p>
          <w:p w14:paraId="4D335454" w14:textId="77777777" w:rsidR="00104321" w:rsidRPr="00F14F4B" w:rsidRDefault="00104321" w:rsidP="00104321">
            <w:pPr>
              <w:jc w:val="center"/>
              <w:rPr>
                <w:rFonts w:eastAsia="Calibri"/>
                <w:b/>
                <w:color w:val="404040" w:themeColor="text1" w:themeTint="BF"/>
                <w:u w:val="single"/>
              </w:rPr>
            </w:pPr>
            <w:r w:rsidRPr="00F14F4B">
              <w:rPr>
                <w:rFonts w:eastAsia="Calibri"/>
                <w:b/>
                <w:color w:val="404040" w:themeColor="text1" w:themeTint="BF"/>
              </w:rPr>
              <w:t>Directoare adjunctă</w:t>
            </w:r>
            <w:r>
              <w:rPr>
                <w:rFonts w:eastAsia="Calibri"/>
                <w:color w:val="404040" w:themeColor="text1" w:themeTint="BF"/>
              </w:rPr>
              <w:t xml:space="preserve"> ___________________________________</w:t>
            </w:r>
          </w:p>
          <w:p w14:paraId="4536F148" w14:textId="77777777" w:rsidR="00104321" w:rsidRPr="00104321" w:rsidRDefault="00104321" w:rsidP="00104321">
            <w:pPr>
              <w:jc w:val="center"/>
              <w:rPr>
                <w:rFonts w:eastAsia="Calibri"/>
                <w:color w:val="404040" w:themeColor="text1" w:themeTint="BF"/>
              </w:rPr>
            </w:pPr>
            <w:r w:rsidRPr="00104321">
              <w:rPr>
                <w:rFonts w:eastAsia="Calibri"/>
                <w:color w:val="404040" w:themeColor="text1" w:themeTint="BF"/>
              </w:rPr>
              <w:t xml:space="preserve">     </w:t>
            </w:r>
            <w:r>
              <w:rPr>
                <w:rFonts w:eastAsia="Calibri"/>
                <w:color w:val="404040" w:themeColor="text1" w:themeTint="BF"/>
              </w:rPr>
              <w:t xml:space="preserve">                                          </w:t>
            </w:r>
            <w:r w:rsidRPr="00104321">
              <w:rPr>
                <w:rFonts w:eastAsia="Calibri"/>
                <w:color w:val="404040" w:themeColor="text1" w:themeTint="BF"/>
              </w:rPr>
              <w:t xml:space="preserve">   </w:t>
            </w:r>
            <w:r>
              <w:rPr>
                <w:rFonts w:eastAsia="Calibri"/>
                <w:color w:val="404040" w:themeColor="text1" w:themeTint="BF"/>
                <w:vertAlign w:val="subscript"/>
              </w:rPr>
              <w:t>(</w:t>
            </w:r>
            <w:proofErr w:type="spellStart"/>
            <w:r>
              <w:rPr>
                <w:rFonts w:eastAsia="Calibri"/>
                <w:color w:val="404040" w:themeColor="text1" w:themeTint="BF"/>
                <w:vertAlign w:val="subscript"/>
              </w:rPr>
              <w:t>semnatura</w:t>
            </w:r>
            <w:proofErr w:type="spellEnd"/>
            <w:r>
              <w:rPr>
                <w:rFonts w:eastAsia="Calibri"/>
                <w:color w:val="404040" w:themeColor="text1" w:themeTint="BF"/>
                <w:vertAlign w:val="subscript"/>
              </w:rPr>
              <w:t>)</w:t>
            </w:r>
          </w:p>
        </w:tc>
      </w:tr>
    </w:tbl>
    <w:p w14:paraId="2DFFA1CF" w14:textId="77777777" w:rsidR="00104321" w:rsidRDefault="00104321" w:rsidP="00104321">
      <w:pPr>
        <w:spacing w:line="360" w:lineRule="auto"/>
        <w:rPr>
          <w:rFonts w:eastAsia="Calibri"/>
          <w:color w:val="404040" w:themeColor="text1" w:themeTint="BF"/>
        </w:rPr>
      </w:pPr>
    </w:p>
    <w:p w14:paraId="42EF4110" w14:textId="77777777" w:rsidR="00104321" w:rsidRPr="00F14F4B" w:rsidRDefault="00104321" w:rsidP="00104321">
      <w:pPr>
        <w:spacing w:line="360" w:lineRule="auto"/>
        <w:jc w:val="center"/>
        <w:rPr>
          <w:rFonts w:eastAsia="Calibri"/>
          <w:b/>
          <w:color w:val="404040" w:themeColor="text1" w:themeTint="BF"/>
        </w:rPr>
      </w:pPr>
      <w:r w:rsidRPr="00F14F4B">
        <w:rPr>
          <w:rFonts w:eastAsia="Calibri"/>
          <w:b/>
          <w:color w:val="404040" w:themeColor="text1" w:themeTint="BF"/>
        </w:rPr>
        <w:t>PROIECTAREA DIDACTICĂ DE LUNGĂ DURATĂ</w:t>
      </w:r>
    </w:p>
    <w:p w14:paraId="6F9FEBDC" w14:textId="294CB666" w:rsidR="00104321" w:rsidRPr="00F14F4B" w:rsidRDefault="00104321" w:rsidP="00104321">
      <w:pPr>
        <w:spacing w:line="360" w:lineRule="auto"/>
        <w:jc w:val="center"/>
        <w:rPr>
          <w:rFonts w:eastAsia="Calibri"/>
          <w:b/>
          <w:color w:val="404040" w:themeColor="text1" w:themeTint="BF"/>
        </w:rPr>
      </w:pPr>
      <w:r w:rsidRPr="00F14F4B">
        <w:rPr>
          <w:rFonts w:eastAsia="Calibri"/>
          <w:b/>
          <w:color w:val="404040" w:themeColor="text1" w:themeTint="BF"/>
        </w:rPr>
        <w:t xml:space="preserve">a materiei de studiu pentru anul de </w:t>
      </w:r>
      <w:r w:rsidR="00220C65" w:rsidRPr="00F14F4B">
        <w:rPr>
          <w:rFonts w:eastAsia="Calibri"/>
          <w:b/>
          <w:color w:val="404040" w:themeColor="text1" w:themeTint="BF"/>
        </w:rPr>
        <w:t>învățământ</w:t>
      </w:r>
      <w:r w:rsidRPr="00F14F4B">
        <w:rPr>
          <w:rFonts w:eastAsia="Calibri"/>
          <w:b/>
          <w:color w:val="404040" w:themeColor="text1" w:themeTint="BF"/>
        </w:rPr>
        <w:t xml:space="preserve"> 2025 - 2026</w:t>
      </w:r>
    </w:p>
    <w:p w14:paraId="65284A16" w14:textId="77777777" w:rsidR="00104321" w:rsidRPr="00F14F4B" w:rsidRDefault="00104321" w:rsidP="00104321">
      <w:pPr>
        <w:spacing w:line="360" w:lineRule="auto"/>
        <w:rPr>
          <w:rFonts w:eastAsia="Calibri"/>
          <w:color w:val="404040" w:themeColor="text1" w:themeTint="BF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6"/>
      </w:tblGrid>
      <w:tr w:rsidR="00104321" w:rsidRPr="003F3D1E" w14:paraId="5B4F3EF5" w14:textId="77777777" w:rsidTr="005B0ED3">
        <w:tc>
          <w:tcPr>
            <w:tcW w:w="7676" w:type="dxa"/>
          </w:tcPr>
          <w:p w14:paraId="55AF0EE0" w14:textId="77777777" w:rsidR="00104321" w:rsidRPr="00F14F4B" w:rsidRDefault="00104321" w:rsidP="005B0ED3">
            <w:pPr>
              <w:spacing w:line="360" w:lineRule="auto"/>
              <w:rPr>
                <w:color w:val="404040" w:themeColor="text1" w:themeTint="BF"/>
              </w:rPr>
            </w:pPr>
            <w:r w:rsidRPr="00F14F4B">
              <w:rPr>
                <w:color w:val="404040" w:themeColor="text1" w:themeTint="BF"/>
              </w:rPr>
              <w:t xml:space="preserve">Anul: </w:t>
            </w:r>
            <w:r w:rsidRPr="00F14F4B">
              <w:rPr>
                <w:b/>
                <w:color w:val="404040" w:themeColor="text1" w:themeTint="BF"/>
              </w:rPr>
              <w:t>I</w:t>
            </w:r>
            <w:r>
              <w:rPr>
                <w:b/>
                <w:color w:val="404040" w:themeColor="text1" w:themeTint="BF"/>
              </w:rPr>
              <w:t>V</w:t>
            </w:r>
          </w:p>
          <w:p w14:paraId="37DA7BE5" w14:textId="7B7C8C5C" w:rsidR="00104321" w:rsidRPr="00F14F4B" w:rsidRDefault="00104321" w:rsidP="005B0ED3">
            <w:pPr>
              <w:spacing w:line="360" w:lineRule="auto"/>
              <w:rPr>
                <w:color w:val="404040" w:themeColor="text1" w:themeTint="BF"/>
              </w:rPr>
            </w:pPr>
            <w:r w:rsidRPr="00F14F4B">
              <w:rPr>
                <w:color w:val="404040" w:themeColor="text1" w:themeTint="BF"/>
              </w:rPr>
              <w:t xml:space="preserve">Grupa: </w:t>
            </w:r>
            <w:r w:rsidR="00C30F0B" w:rsidRPr="00C30F0B">
              <w:rPr>
                <w:b/>
                <w:bCs/>
                <w:color w:val="404040" w:themeColor="text1" w:themeTint="BF"/>
              </w:rPr>
              <w:t>D</w:t>
            </w:r>
            <w:r>
              <w:rPr>
                <w:b/>
                <w:color w:val="404040" w:themeColor="text1" w:themeTint="BF"/>
              </w:rPr>
              <w:t>W</w:t>
            </w:r>
            <w:r w:rsidRPr="00F14F4B">
              <w:rPr>
                <w:b/>
                <w:color w:val="404040" w:themeColor="text1" w:themeTint="BF"/>
              </w:rPr>
              <w:t xml:space="preserve"> – </w:t>
            </w:r>
            <w:r w:rsidR="00C30F0B">
              <w:rPr>
                <w:b/>
                <w:color w:val="404040" w:themeColor="text1" w:themeTint="BF"/>
              </w:rPr>
              <w:t>2</w:t>
            </w:r>
            <w:r>
              <w:rPr>
                <w:b/>
                <w:color w:val="404040" w:themeColor="text1" w:themeTint="BF"/>
              </w:rPr>
              <w:t>2</w:t>
            </w:r>
            <w:r w:rsidR="00C30F0B">
              <w:rPr>
                <w:b/>
                <w:color w:val="404040" w:themeColor="text1" w:themeTint="BF"/>
              </w:rPr>
              <w:t>4, DWR-224</w:t>
            </w:r>
          </w:p>
          <w:p w14:paraId="53CFD5D5" w14:textId="3F43121F" w:rsidR="00104321" w:rsidRPr="00F14F4B" w:rsidRDefault="00104321" w:rsidP="005B0ED3">
            <w:pPr>
              <w:pStyle w:val="Default"/>
              <w:spacing w:line="360" w:lineRule="auto"/>
              <w:rPr>
                <w:b/>
                <w:bCs/>
                <w:color w:val="404040" w:themeColor="text1" w:themeTint="BF"/>
              </w:rPr>
            </w:pPr>
            <w:r w:rsidRPr="00F14F4B">
              <w:rPr>
                <w:color w:val="404040" w:themeColor="text1" w:themeTint="BF"/>
              </w:rPr>
              <w:t xml:space="preserve">La disciplina: </w:t>
            </w:r>
            <w:r w:rsidR="00FB187C" w:rsidRPr="00FB187C">
              <w:rPr>
                <w:b/>
                <w:color w:val="404040" w:themeColor="text1" w:themeTint="BF"/>
              </w:rPr>
              <w:t>Utilizare</w:t>
            </w:r>
            <w:r w:rsidR="00FB187C">
              <w:rPr>
                <w:b/>
                <w:color w:val="404040" w:themeColor="text1" w:themeTint="BF"/>
              </w:rPr>
              <w:t>a</w:t>
            </w:r>
            <w:r w:rsidR="00FB187C" w:rsidRPr="00FB187C">
              <w:rPr>
                <w:b/>
                <w:color w:val="404040" w:themeColor="text1" w:themeTint="BF"/>
              </w:rPr>
              <w:t xml:space="preserve"> sistemelor de operare în rețea</w:t>
            </w:r>
          </w:p>
          <w:p w14:paraId="674B3DD1" w14:textId="7D877C4E" w:rsidR="00104321" w:rsidRPr="00F14F4B" w:rsidRDefault="00104321" w:rsidP="005B0ED3">
            <w:pPr>
              <w:pStyle w:val="Default"/>
              <w:spacing w:line="360" w:lineRule="auto"/>
              <w:rPr>
                <w:color w:val="404040" w:themeColor="text1" w:themeTint="BF"/>
              </w:rPr>
            </w:pPr>
            <w:r w:rsidRPr="00F14F4B">
              <w:rPr>
                <w:color w:val="404040" w:themeColor="text1" w:themeTint="BF"/>
              </w:rPr>
              <w:t>Cod</w:t>
            </w:r>
            <w:r w:rsidRPr="00F14F4B">
              <w:rPr>
                <w:b/>
                <w:color w:val="404040" w:themeColor="text1" w:themeTint="BF"/>
              </w:rPr>
              <w:t xml:space="preserve">: </w:t>
            </w:r>
            <w:r w:rsidRPr="00104321">
              <w:rPr>
                <w:color w:val="FF0000"/>
              </w:rPr>
              <w:t>S.0</w:t>
            </w:r>
            <w:r w:rsidR="008D5228">
              <w:rPr>
                <w:color w:val="FF0000"/>
              </w:rPr>
              <w:t>7</w:t>
            </w:r>
            <w:r w:rsidRPr="00104321">
              <w:rPr>
                <w:color w:val="FF0000"/>
              </w:rPr>
              <w:t>.</w:t>
            </w:r>
            <w:r w:rsidR="00A27222">
              <w:rPr>
                <w:color w:val="FF0000"/>
              </w:rPr>
              <w:t>A</w:t>
            </w:r>
            <w:r w:rsidRPr="00104321">
              <w:rPr>
                <w:color w:val="FF0000"/>
              </w:rPr>
              <w:t>.0</w:t>
            </w:r>
            <w:r w:rsidR="00A27222">
              <w:rPr>
                <w:color w:val="FF0000"/>
              </w:rPr>
              <w:t>35</w:t>
            </w:r>
          </w:p>
          <w:p w14:paraId="4C8F7B47" w14:textId="77777777" w:rsidR="00104321" w:rsidRPr="00F14F4B" w:rsidRDefault="00104321" w:rsidP="005B0ED3">
            <w:pPr>
              <w:spacing w:line="360" w:lineRule="auto"/>
              <w:rPr>
                <w:color w:val="404040" w:themeColor="text1" w:themeTint="BF"/>
              </w:rPr>
            </w:pPr>
            <w:r w:rsidRPr="00F14F4B">
              <w:rPr>
                <w:color w:val="404040" w:themeColor="text1" w:themeTint="BF"/>
              </w:rPr>
              <w:t xml:space="preserve">Numărul de ore pe anul de studii: </w:t>
            </w:r>
            <w:r>
              <w:rPr>
                <w:b/>
                <w:color w:val="404040" w:themeColor="text1" w:themeTint="BF"/>
              </w:rPr>
              <w:t>6</w:t>
            </w:r>
            <w:r w:rsidRPr="00F14F4B">
              <w:rPr>
                <w:b/>
                <w:color w:val="404040" w:themeColor="text1" w:themeTint="BF"/>
              </w:rPr>
              <w:t>0</w:t>
            </w:r>
            <w:r w:rsidRPr="00F14F4B">
              <w:rPr>
                <w:color w:val="404040" w:themeColor="text1" w:themeTint="BF"/>
              </w:rPr>
              <w:t xml:space="preserve"> ore</w:t>
            </w:r>
          </w:p>
          <w:p w14:paraId="37793267" w14:textId="77777777" w:rsidR="00104321" w:rsidRPr="00F14F4B" w:rsidRDefault="00104321" w:rsidP="005B0ED3">
            <w:pPr>
              <w:spacing w:line="360" w:lineRule="auto"/>
              <w:rPr>
                <w:i/>
                <w:color w:val="404040" w:themeColor="text1" w:themeTint="BF"/>
              </w:rPr>
            </w:pPr>
            <w:r w:rsidRPr="00F14F4B">
              <w:rPr>
                <w:i/>
                <w:color w:val="404040" w:themeColor="text1" w:themeTint="BF"/>
                <w:u w:val="single"/>
              </w:rPr>
              <w:t>Inclusiv</w:t>
            </w:r>
            <w:r w:rsidRPr="00F14F4B">
              <w:rPr>
                <w:i/>
                <w:color w:val="404040" w:themeColor="text1" w:themeTint="BF"/>
              </w:rPr>
              <w:t>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2344"/>
              <w:gridCol w:w="1719"/>
              <w:gridCol w:w="567"/>
            </w:tblGrid>
            <w:tr w:rsidR="00104321" w:rsidRPr="00F14F4B" w14:paraId="74323EB8" w14:textId="77777777" w:rsidTr="005B0ED3">
              <w:tc>
                <w:tcPr>
                  <w:tcW w:w="0" w:type="auto"/>
                  <w:vAlign w:val="center"/>
                  <w:hideMark/>
                </w:tcPr>
                <w:p w14:paraId="3F8F6A91" w14:textId="77777777" w:rsidR="00104321" w:rsidRPr="00F14F4B" w:rsidRDefault="00104321" w:rsidP="005B0ED3">
                  <w:pPr>
                    <w:spacing w:line="360" w:lineRule="auto"/>
                    <w:rPr>
                      <w:b/>
                      <w:i/>
                      <w:color w:val="404040" w:themeColor="text1" w:themeTint="BF"/>
                    </w:rPr>
                  </w:pPr>
                  <w:r w:rsidRPr="00F14F4B">
                    <w:rPr>
                      <w:b/>
                      <w:i/>
                      <w:color w:val="404040" w:themeColor="text1" w:themeTint="BF"/>
                    </w:rPr>
                    <w:t>Contact direct: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80BA6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Lecții teoretice:</w:t>
                  </w:r>
                </w:p>
              </w:tc>
              <w:tc>
                <w:tcPr>
                  <w:tcW w:w="1719" w:type="dxa"/>
                  <w:vAlign w:val="center"/>
                  <w:hideMark/>
                </w:tcPr>
                <w:p w14:paraId="75E3CA60" w14:textId="2015975B" w:rsidR="00104321" w:rsidRPr="00F14F4B" w:rsidRDefault="009B7212" w:rsidP="005B0ED3">
                  <w:pPr>
                    <w:spacing w:line="360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-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3ED7B472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ore</w:t>
                  </w:r>
                </w:p>
              </w:tc>
            </w:tr>
            <w:tr w:rsidR="00104321" w:rsidRPr="00F14F4B" w14:paraId="7ED127D0" w14:textId="77777777" w:rsidTr="005B0ED3">
              <w:tc>
                <w:tcPr>
                  <w:tcW w:w="0" w:type="auto"/>
                  <w:vAlign w:val="center"/>
                </w:tcPr>
                <w:p w14:paraId="469D19B8" w14:textId="77777777" w:rsidR="00104321" w:rsidRPr="00F14F4B" w:rsidRDefault="00104321" w:rsidP="005B0ED3">
                  <w:pPr>
                    <w:spacing w:line="360" w:lineRule="auto"/>
                    <w:rPr>
                      <w:b/>
                      <w:i/>
                      <w:color w:val="404040" w:themeColor="text1" w:themeTint="BF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F091DF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Practică:</w:t>
                  </w:r>
                </w:p>
              </w:tc>
              <w:tc>
                <w:tcPr>
                  <w:tcW w:w="1719" w:type="dxa"/>
                  <w:vAlign w:val="center"/>
                  <w:hideMark/>
                </w:tcPr>
                <w:p w14:paraId="0F18CC51" w14:textId="25F5A644" w:rsidR="00104321" w:rsidRPr="00F14F4B" w:rsidRDefault="00B02291" w:rsidP="005B0ED3">
                  <w:pPr>
                    <w:spacing w:line="360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3</w:t>
                  </w:r>
                  <w:r w:rsidR="00FC0B80">
                    <w:rPr>
                      <w:color w:val="404040" w:themeColor="text1" w:themeTint="BF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4562EAA9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ore</w:t>
                  </w:r>
                </w:p>
              </w:tc>
            </w:tr>
            <w:tr w:rsidR="00104321" w:rsidRPr="00F14F4B" w14:paraId="3E3D3004" w14:textId="77777777" w:rsidTr="005B0ED3">
              <w:tc>
                <w:tcPr>
                  <w:tcW w:w="0" w:type="auto"/>
                  <w:vAlign w:val="center"/>
                </w:tcPr>
                <w:p w14:paraId="38F14F46" w14:textId="77777777" w:rsidR="00104321" w:rsidRPr="00F14F4B" w:rsidRDefault="00104321" w:rsidP="005B0ED3">
                  <w:pPr>
                    <w:spacing w:line="360" w:lineRule="auto"/>
                    <w:rPr>
                      <w:b/>
                      <w:i/>
                      <w:color w:val="404040" w:themeColor="text1" w:themeTint="BF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7AFBE3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Laborator:</w:t>
                  </w:r>
                </w:p>
              </w:tc>
              <w:tc>
                <w:tcPr>
                  <w:tcW w:w="1719" w:type="dxa"/>
                  <w:vAlign w:val="center"/>
                  <w:hideMark/>
                </w:tcPr>
                <w:p w14:paraId="351DE392" w14:textId="77777777" w:rsidR="00104321" w:rsidRPr="00F14F4B" w:rsidRDefault="00104321" w:rsidP="005B0ED3">
                  <w:pPr>
                    <w:spacing w:line="360" w:lineRule="auto"/>
                    <w:rPr>
                      <w:color w:val="404040" w:themeColor="text1" w:themeTint="BF"/>
                    </w:rPr>
                  </w:pPr>
                  <w:r w:rsidRPr="00F14F4B">
                    <w:rPr>
                      <w:color w:val="404040" w:themeColor="text1" w:themeTint="BF"/>
                    </w:rPr>
                    <w:t>-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56B0230B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ore</w:t>
                  </w:r>
                </w:p>
              </w:tc>
            </w:tr>
            <w:tr w:rsidR="00104321" w:rsidRPr="00F14F4B" w14:paraId="4F6718A3" w14:textId="77777777" w:rsidTr="005B0ED3">
              <w:tc>
                <w:tcPr>
                  <w:tcW w:w="0" w:type="auto"/>
                  <w:vAlign w:val="center"/>
                  <w:hideMark/>
                </w:tcPr>
                <w:p w14:paraId="4C67ED2F" w14:textId="77777777" w:rsidR="00104321" w:rsidRPr="00F14F4B" w:rsidRDefault="00104321" w:rsidP="005B0ED3">
                  <w:pPr>
                    <w:spacing w:line="360" w:lineRule="auto"/>
                    <w:rPr>
                      <w:b/>
                      <w:i/>
                      <w:color w:val="404040" w:themeColor="text1" w:themeTint="BF"/>
                    </w:rPr>
                  </w:pPr>
                  <w:r w:rsidRPr="00F14F4B">
                    <w:rPr>
                      <w:b/>
                      <w:i/>
                      <w:color w:val="404040" w:themeColor="text1" w:themeTint="BF"/>
                    </w:rPr>
                    <w:t>Contact indirect: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2F4D9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Lucrul ghidat de profesor:</w:t>
                  </w:r>
                </w:p>
              </w:tc>
              <w:tc>
                <w:tcPr>
                  <w:tcW w:w="1719" w:type="dxa"/>
                  <w:vAlign w:val="center"/>
                  <w:hideMark/>
                </w:tcPr>
                <w:p w14:paraId="6E77FB53" w14:textId="69C1F04E" w:rsidR="00104321" w:rsidRPr="00F14F4B" w:rsidRDefault="00283463" w:rsidP="005B0ED3">
                  <w:pPr>
                    <w:spacing w:line="360" w:lineRule="auto"/>
                    <w:rPr>
                      <w:color w:val="404040" w:themeColor="text1" w:themeTint="BF"/>
                    </w:rPr>
                  </w:pPr>
                  <w:r>
                    <w:rPr>
                      <w:color w:val="404040" w:themeColor="text1" w:themeTint="BF"/>
                    </w:rPr>
                    <w:t>3</w:t>
                  </w:r>
                  <w:r w:rsidR="00104321">
                    <w:rPr>
                      <w:color w:val="404040" w:themeColor="text1" w:themeTint="BF"/>
                    </w:rPr>
                    <w:t xml:space="preserve">0 </w:t>
                  </w:r>
                  <w:r w:rsidR="00104321" w:rsidRPr="00104321">
                    <w:rPr>
                      <w:b/>
                      <w:color w:val="FF0000"/>
                    </w:rPr>
                    <w:t>(</w:t>
                  </w:r>
                  <w:r w:rsidR="00A5488D">
                    <w:rPr>
                      <w:b/>
                      <w:color w:val="FF0000"/>
                    </w:rPr>
                    <w:t>6</w:t>
                  </w:r>
                  <w:r w:rsidR="00104321" w:rsidRPr="00104321">
                    <w:rPr>
                      <w:b/>
                      <w:color w:val="FF0000"/>
                    </w:rPr>
                    <w:t>)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0BF19ED5" w14:textId="77777777" w:rsidR="00104321" w:rsidRPr="00F14F4B" w:rsidRDefault="00104321" w:rsidP="005B0ED3">
                  <w:pPr>
                    <w:spacing w:line="360" w:lineRule="auto"/>
                    <w:rPr>
                      <w:i/>
                      <w:color w:val="404040" w:themeColor="text1" w:themeTint="BF"/>
                    </w:rPr>
                  </w:pPr>
                  <w:r w:rsidRPr="00F14F4B">
                    <w:rPr>
                      <w:i/>
                      <w:color w:val="404040" w:themeColor="text1" w:themeTint="BF"/>
                    </w:rPr>
                    <w:t>ore</w:t>
                  </w:r>
                </w:p>
              </w:tc>
            </w:tr>
          </w:tbl>
          <w:p w14:paraId="4128F517" w14:textId="77777777" w:rsidR="00104321" w:rsidRPr="00F14F4B" w:rsidRDefault="00104321" w:rsidP="005B0ED3">
            <w:pPr>
              <w:spacing w:line="360" w:lineRule="auto"/>
              <w:rPr>
                <w:rFonts w:eastAsia="Calibri"/>
                <w:color w:val="404040" w:themeColor="text1" w:themeTint="BF"/>
              </w:rPr>
            </w:pPr>
          </w:p>
        </w:tc>
      </w:tr>
    </w:tbl>
    <w:p w14:paraId="0A2F2169" w14:textId="77777777" w:rsidR="00104321" w:rsidRDefault="00104321" w:rsidP="00104321">
      <w:pPr>
        <w:spacing w:line="360" w:lineRule="auto"/>
        <w:rPr>
          <w:b/>
          <w:color w:val="404040" w:themeColor="text1" w:themeTint="BF"/>
        </w:rPr>
      </w:pPr>
    </w:p>
    <w:p w14:paraId="4D217BE8" w14:textId="6053F471" w:rsidR="00104321" w:rsidRPr="00F14F4B" w:rsidRDefault="00104321" w:rsidP="00104321">
      <w:pPr>
        <w:spacing w:line="360" w:lineRule="auto"/>
        <w:rPr>
          <w:b/>
          <w:color w:val="404040" w:themeColor="text1" w:themeTint="BF"/>
        </w:rPr>
      </w:pPr>
      <w:r w:rsidRPr="00F14F4B">
        <w:rPr>
          <w:b/>
          <w:color w:val="404040" w:themeColor="text1" w:themeTint="BF"/>
        </w:rPr>
        <w:t>Profeso</w:t>
      </w:r>
      <w:r>
        <w:rPr>
          <w:b/>
          <w:color w:val="404040" w:themeColor="text1" w:themeTint="BF"/>
        </w:rPr>
        <w:t>r</w:t>
      </w:r>
      <w:r w:rsidRPr="00F14F4B">
        <w:rPr>
          <w:b/>
          <w:color w:val="404040" w:themeColor="text1" w:themeTint="BF"/>
        </w:rPr>
        <w:t>:</w:t>
      </w:r>
      <w:r w:rsidRPr="00F14F4B">
        <w:rPr>
          <w:color w:val="404040" w:themeColor="text1" w:themeTint="BF"/>
        </w:rPr>
        <w:t xml:space="preserve"> </w:t>
      </w:r>
      <w:r w:rsidRPr="00F14F4B">
        <w:rPr>
          <w:b/>
          <w:color w:val="404040" w:themeColor="text1" w:themeTint="BF"/>
        </w:rPr>
        <w:t xml:space="preserve"> _________ </w:t>
      </w:r>
      <w:r>
        <w:rPr>
          <w:b/>
          <w:color w:val="404040" w:themeColor="text1" w:themeTint="BF"/>
        </w:rPr>
        <w:t>Cazacu</w:t>
      </w:r>
      <w:r w:rsidR="002D0707">
        <w:rPr>
          <w:b/>
          <w:color w:val="404040" w:themeColor="text1" w:themeTint="BF"/>
        </w:rPr>
        <w:t>-Condrat</w:t>
      </w:r>
      <w:r>
        <w:rPr>
          <w:b/>
          <w:color w:val="404040" w:themeColor="text1" w:themeTint="BF"/>
        </w:rPr>
        <w:t xml:space="preserve"> Dumitru</w:t>
      </w:r>
    </w:p>
    <w:p w14:paraId="189B470E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p w14:paraId="4C6D3E04" w14:textId="77777777" w:rsidR="006A39B7" w:rsidRDefault="006A39B7">
      <w:pPr>
        <w:spacing w:line="276" w:lineRule="auto"/>
        <w:jc w:val="center"/>
        <w:rPr>
          <w:b/>
          <w:color w:val="000000"/>
          <w:u w:val="single"/>
        </w:rPr>
      </w:pPr>
    </w:p>
    <w:p w14:paraId="58DAA0F1" w14:textId="77777777" w:rsidR="006A39B7" w:rsidRDefault="006A39B7">
      <w:pPr>
        <w:spacing w:line="276" w:lineRule="auto"/>
        <w:jc w:val="center"/>
        <w:rPr>
          <w:b/>
          <w:color w:val="000000"/>
          <w:u w:val="single"/>
        </w:rPr>
      </w:pPr>
    </w:p>
    <w:p w14:paraId="18019A69" w14:textId="15F0FB05" w:rsidR="002612FB" w:rsidRDefault="00220C65">
      <w:pPr>
        <w:spacing w:line="276" w:lineRule="auto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lastRenderedPageBreak/>
        <w:t>Competențele</w:t>
      </w:r>
      <w:r w:rsidR="00822712">
        <w:rPr>
          <w:b/>
          <w:color w:val="000000"/>
          <w:u w:val="single"/>
        </w:rPr>
        <w:t xml:space="preserve"> profesionale specifice modulului</w:t>
      </w:r>
    </w:p>
    <w:p w14:paraId="108D7C13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p w14:paraId="1EDD94C9" w14:textId="77777777" w:rsidR="002612FB" w:rsidRDefault="00822712">
      <w:pPr>
        <w:spacing w:line="276" w:lineRule="auto"/>
        <w:rPr>
          <w:color w:val="000000"/>
        </w:rPr>
      </w:pPr>
      <w:r>
        <w:rPr>
          <w:color w:val="000000"/>
        </w:rPr>
        <w:t>În cadrul modulului vor fi formate şi dezvoltate următoarele competențe profesionale specifice:</w:t>
      </w:r>
    </w:p>
    <w:p w14:paraId="0257B8F5" w14:textId="77777777" w:rsidR="008B662A" w:rsidRDefault="008B662A" w:rsidP="006B7C8A">
      <w:pPr>
        <w:pStyle w:val="NormalWeb"/>
        <w:spacing w:before="0" w:beforeAutospacing="0" w:after="0" w:afterAutospacing="0"/>
      </w:pPr>
      <w:r>
        <w:rPr>
          <w:b/>
          <w:bCs/>
        </w:rPr>
        <w:t>CS1.</w:t>
      </w:r>
      <w:r>
        <w:t xml:space="preserve"> Pregătirea echipamentelor necesare pentru instalarea sistemelor de operare.</w:t>
      </w:r>
    </w:p>
    <w:p w14:paraId="7A5F30A5" w14:textId="77777777" w:rsidR="008B662A" w:rsidRDefault="008B662A" w:rsidP="006B7C8A">
      <w:pPr>
        <w:pStyle w:val="NormalWeb"/>
        <w:spacing w:before="0" w:beforeAutospacing="0" w:after="0" w:afterAutospacing="0"/>
      </w:pPr>
      <w:r>
        <w:rPr>
          <w:b/>
          <w:bCs/>
        </w:rPr>
        <w:t>CS2.</w:t>
      </w:r>
      <w:r>
        <w:t xml:space="preserve"> Instalarea sistemelor de operare.</w:t>
      </w:r>
    </w:p>
    <w:p w14:paraId="30DA1923" w14:textId="77777777" w:rsidR="008B662A" w:rsidRDefault="008B662A" w:rsidP="006B7C8A">
      <w:pPr>
        <w:pStyle w:val="NormalWeb"/>
        <w:spacing w:before="0" w:beforeAutospacing="0" w:after="0" w:afterAutospacing="0"/>
      </w:pPr>
      <w:r>
        <w:rPr>
          <w:b/>
          <w:bCs/>
        </w:rPr>
        <w:t>CS3.</w:t>
      </w:r>
      <w:r>
        <w:t xml:space="preserve"> Configurarea sistemelor de operare conform nevoilor utilizatorului.</w:t>
      </w:r>
    </w:p>
    <w:p w14:paraId="3A03338C" w14:textId="77777777" w:rsidR="008B662A" w:rsidRDefault="008B662A" w:rsidP="006B7C8A">
      <w:pPr>
        <w:pStyle w:val="NormalWeb"/>
        <w:spacing w:before="0" w:beforeAutospacing="0" w:after="0" w:afterAutospacing="0"/>
      </w:pPr>
      <w:r>
        <w:rPr>
          <w:b/>
          <w:bCs/>
        </w:rPr>
        <w:t>CS4.</w:t>
      </w:r>
      <w:r>
        <w:t xml:space="preserve"> Optimizarea și mentenanța sistemelor de operare.</w:t>
      </w:r>
    </w:p>
    <w:p w14:paraId="27DD67EA" w14:textId="77777777" w:rsidR="008B662A" w:rsidRDefault="008B662A" w:rsidP="006B7C8A">
      <w:pPr>
        <w:pStyle w:val="NormalWeb"/>
        <w:spacing w:before="0" w:beforeAutospacing="0" w:after="0" w:afterAutospacing="0"/>
      </w:pPr>
      <w:r>
        <w:rPr>
          <w:b/>
          <w:bCs/>
        </w:rPr>
        <w:t>CS5.</w:t>
      </w:r>
      <w:r>
        <w:t xml:space="preserve"> Configurarea modulelor de acces la rețea.</w:t>
      </w:r>
    </w:p>
    <w:p w14:paraId="73E83E9E" w14:textId="77777777" w:rsidR="008B662A" w:rsidRDefault="008B662A" w:rsidP="006B7C8A">
      <w:pPr>
        <w:pStyle w:val="NormalWeb"/>
        <w:spacing w:before="0" w:beforeAutospacing="0" w:after="0" w:afterAutospacing="0"/>
      </w:pPr>
      <w:r>
        <w:rPr>
          <w:b/>
          <w:bCs/>
        </w:rPr>
        <w:t>CS6.</w:t>
      </w:r>
      <w:r>
        <w:t xml:space="preserve"> Instalarea și configurarea echipamentelor periferice.</w:t>
      </w:r>
    </w:p>
    <w:p w14:paraId="2FB71F99" w14:textId="77777777" w:rsidR="008B662A" w:rsidRDefault="008B662A" w:rsidP="006B7C8A">
      <w:pPr>
        <w:pStyle w:val="NormalWeb"/>
        <w:spacing w:before="0" w:beforeAutospacing="0" w:after="0" w:afterAutospacing="0"/>
      </w:pPr>
      <w:r>
        <w:rPr>
          <w:b/>
          <w:bCs/>
        </w:rPr>
        <w:t>CS7.</w:t>
      </w:r>
      <w:r>
        <w:t xml:space="preserve"> Gestiunea programelor de tip antivirus.</w:t>
      </w:r>
    </w:p>
    <w:p w14:paraId="1F43EF26" w14:textId="77777777" w:rsidR="008B662A" w:rsidRDefault="008B662A" w:rsidP="006B7C8A">
      <w:pPr>
        <w:pStyle w:val="NormalWeb"/>
        <w:spacing w:before="0" w:beforeAutospacing="0" w:after="0" w:afterAutospacing="0"/>
      </w:pPr>
      <w:r>
        <w:rPr>
          <w:b/>
          <w:bCs/>
        </w:rPr>
        <w:t>CS8.</w:t>
      </w:r>
      <w:r>
        <w:t xml:space="preserve"> Instalarea aplicațiilor frecvent utilizate.</w:t>
      </w:r>
    </w:p>
    <w:p w14:paraId="0C3A51FC" w14:textId="77777777" w:rsidR="008B662A" w:rsidRDefault="008B662A" w:rsidP="006B7C8A">
      <w:pPr>
        <w:pStyle w:val="NormalWeb"/>
        <w:spacing w:before="0" w:beforeAutospacing="0" w:after="0" w:afterAutospacing="0"/>
      </w:pPr>
      <w:r>
        <w:rPr>
          <w:b/>
          <w:bCs/>
        </w:rPr>
        <w:t>CS9.</w:t>
      </w:r>
      <w:r>
        <w:t xml:space="preserve"> Determinarea rețelelor fără fir și a echipamentelor necesare rețelei.</w:t>
      </w:r>
    </w:p>
    <w:p w14:paraId="1DC6B24F" w14:textId="77777777" w:rsidR="002612FB" w:rsidRDefault="002612FB">
      <w:pPr>
        <w:spacing w:line="276" w:lineRule="auto"/>
        <w:rPr>
          <w:color w:val="000000"/>
        </w:rPr>
      </w:pPr>
    </w:p>
    <w:p w14:paraId="6AB3300D" w14:textId="77777777" w:rsidR="002612FB" w:rsidRDefault="002612FB">
      <w:pPr>
        <w:spacing w:line="276" w:lineRule="auto"/>
        <w:rPr>
          <w:color w:val="000000"/>
        </w:rPr>
      </w:pPr>
    </w:p>
    <w:p w14:paraId="77475B21" w14:textId="77777777" w:rsidR="002612FB" w:rsidRDefault="00822712">
      <w:pPr>
        <w:spacing w:line="276" w:lineRule="auto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Unități de competență</w:t>
      </w:r>
    </w:p>
    <w:p w14:paraId="077FFD39" w14:textId="77777777" w:rsidR="002612FB" w:rsidRDefault="002612FB">
      <w:pPr>
        <w:spacing w:line="276" w:lineRule="auto"/>
        <w:jc w:val="center"/>
        <w:rPr>
          <w:color w:val="000000"/>
          <w:u w:val="single"/>
        </w:rPr>
      </w:pPr>
    </w:p>
    <w:p w14:paraId="526817E5" w14:textId="5481DA31" w:rsidR="00991258" w:rsidRDefault="00991258" w:rsidP="00A67486">
      <w:pPr>
        <w:pStyle w:val="NormalWeb"/>
        <w:spacing w:before="0" w:beforeAutospacing="0" w:after="0" w:afterAutospacing="0"/>
      </w:pPr>
      <w:r>
        <w:rPr>
          <w:b/>
          <w:bCs/>
        </w:rPr>
        <w:t>UC1.</w:t>
      </w:r>
      <w:r>
        <w:t xml:space="preserve"> Teoria administrării sistemelor de operare.</w:t>
      </w:r>
    </w:p>
    <w:p w14:paraId="7E69874D" w14:textId="38F5AE0D" w:rsidR="00991258" w:rsidRDefault="00991258" w:rsidP="00A67486">
      <w:pPr>
        <w:pStyle w:val="NormalWeb"/>
        <w:spacing w:before="0" w:beforeAutospacing="0" w:after="0" w:afterAutospacing="0"/>
      </w:pPr>
      <w:r>
        <w:rPr>
          <w:b/>
          <w:bCs/>
        </w:rPr>
        <w:t>UC2.</w:t>
      </w:r>
      <w:r>
        <w:t xml:space="preserve"> Operații de instalare a sistemelor de operare în rețea.</w:t>
      </w:r>
    </w:p>
    <w:p w14:paraId="31789061" w14:textId="52CEF376" w:rsidR="00991258" w:rsidRDefault="00991258" w:rsidP="00A67486">
      <w:pPr>
        <w:pStyle w:val="NormalWeb"/>
        <w:spacing w:before="0" w:beforeAutospacing="0" w:after="0" w:afterAutospacing="0"/>
      </w:pPr>
      <w:r>
        <w:rPr>
          <w:b/>
          <w:bCs/>
        </w:rPr>
        <w:t>UC3.</w:t>
      </w:r>
      <w:r>
        <w:t xml:space="preserve"> Procedurile de lucru cu aplicațiile software.</w:t>
      </w:r>
    </w:p>
    <w:p w14:paraId="7947B95E" w14:textId="6ECB47BC" w:rsidR="00991258" w:rsidRDefault="00991258" w:rsidP="00A67486">
      <w:pPr>
        <w:pStyle w:val="NormalWeb"/>
        <w:spacing w:before="0" w:beforeAutospacing="0" w:after="0" w:afterAutospacing="0"/>
      </w:pPr>
      <w:r>
        <w:rPr>
          <w:b/>
          <w:bCs/>
        </w:rPr>
        <w:t>UC4.</w:t>
      </w:r>
      <w:r>
        <w:t xml:space="preserve"> Administrarea utilizatorilor și a parolelor de acces.</w:t>
      </w:r>
    </w:p>
    <w:p w14:paraId="4F9F4D13" w14:textId="72093D6B" w:rsidR="00991258" w:rsidRDefault="00991258" w:rsidP="00A67486">
      <w:pPr>
        <w:pStyle w:val="NormalWeb"/>
        <w:spacing w:before="0" w:beforeAutospacing="0" w:after="0" w:afterAutospacing="0"/>
      </w:pPr>
      <w:r>
        <w:rPr>
          <w:b/>
          <w:bCs/>
        </w:rPr>
        <w:t>UC5.</w:t>
      </w:r>
      <w:r>
        <w:t xml:space="preserve"> Forme de acces a dispozitivelor periferice.</w:t>
      </w:r>
    </w:p>
    <w:p w14:paraId="2D5CAA8B" w14:textId="57B9EF76" w:rsidR="00991258" w:rsidRDefault="00991258" w:rsidP="00A67486">
      <w:pPr>
        <w:pStyle w:val="NormalWeb"/>
        <w:spacing w:before="0" w:beforeAutospacing="0" w:after="0" w:afterAutospacing="0"/>
      </w:pPr>
      <w:r>
        <w:rPr>
          <w:b/>
          <w:bCs/>
        </w:rPr>
        <w:t>UC6.</w:t>
      </w:r>
      <w:r>
        <w:t xml:space="preserve"> Tehnologii de rețea accesibile.</w:t>
      </w:r>
    </w:p>
    <w:p w14:paraId="2020E011" w14:textId="77777777" w:rsidR="002612FB" w:rsidRDefault="002612FB">
      <w:pPr>
        <w:spacing w:line="276" w:lineRule="auto"/>
        <w:rPr>
          <w:color w:val="000000"/>
        </w:rPr>
      </w:pPr>
    </w:p>
    <w:p w14:paraId="2840B3A9" w14:textId="77777777" w:rsidR="002612FB" w:rsidRDefault="002612FB">
      <w:pPr>
        <w:spacing w:line="276" w:lineRule="auto"/>
        <w:rPr>
          <w:color w:val="000000"/>
        </w:rPr>
      </w:pPr>
    </w:p>
    <w:p w14:paraId="553918CF" w14:textId="77777777" w:rsidR="002612FB" w:rsidRDefault="00822712">
      <w:pPr>
        <w:spacing w:line="276" w:lineRule="auto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Literatură recomandată</w:t>
      </w:r>
    </w:p>
    <w:p w14:paraId="0A79A2CE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p w14:paraId="776777FF" w14:textId="188DBFE1" w:rsidR="002612FB" w:rsidRDefault="002F3B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</w:rPr>
      </w:pPr>
      <w:proofErr w:type="spellStart"/>
      <w:r>
        <w:rPr>
          <w:color w:val="000000"/>
        </w:rPr>
        <w:t>Răzavan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Rughis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Razavan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Diaonescu</w:t>
      </w:r>
      <w:proofErr w:type="spellEnd"/>
      <w:r w:rsidR="00822712">
        <w:rPr>
          <w:color w:val="000000"/>
        </w:rPr>
        <w:t xml:space="preserve"> </w:t>
      </w:r>
      <w:r>
        <w:rPr>
          <w:color w:val="000000"/>
        </w:rPr>
        <w:t>–</w:t>
      </w:r>
      <w:r w:rsidR="00822712">
        <w:rPr>
          <w:color w:val="000000"/>
        </w:rPr>
        <w:t xml:space="preserve"> </w:t>
      </w:r>
      <w:r>
        <w:rPr>
          <w:color w:val="000000"/>
        </w:rPr>
        <w:t>Introducere în sisteme de operare, Editura PRINTEH, 2009, 536p</w:t>
      </w:r>
    </w:p>
    <w:p w14:paraId="5773768F" w14:textId="4506F3BE" w:rsidR="002612FB" w:rsidRDefault="006057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Katherine </w:t>
      </w:r>
      <w:proofErr w:type="spellStart"/>
      <w:r>
        <w:rPr>
          <w:color w:val="000000"/>
        </w:rPr>
        <w:t>Murrat</w:t>
      </w:r>
      <w:proofErr w:type="spellEnd"/>
      <w:r>
        <w:rPr>
          <w:color w:val="000000"/>
        </w:rPr>
        <w:t xml:space="preserve"> –</w:t>
      </w:r>
      <w:r w:rsidR="00822712">
        <w:rPr>
          <w:color w:val="000000"/>
        </w:rPr>
        <w:t xml:space="preserve"> </w:t>
      </w:r>
      <w:r>
        <w:rPr>
          <w:color w:val="000000"/>
        </w:rPr>
        <w:t xml:space="preserve">Manual de Windows 8, Categoria sisteme de operare, sisteme IT, </w:t>
      </w:r>
      <w:proofErr w:type="spellStart"/>
      <w:r>
        <w:rPr>
          <w:color w:val="000000"/>
        </w:rPr>
        <w:t>Editrua</w:t>
      </w:r>
      <w:proofErr w:type="spellEnd"/>
      <w:r>
        <w:rPr>
          <w:color w:val="000000"/>
        </w:rPr>
        <w:t xml:space="preserve"> TEORA, 2012, 315p</w:t>
      </w:r>
    </w:p>
    <w:p w14:paraId="03982EC9" w14:textId="57A18B42" w:rsidR="002612FB" w:rsidRDefault="007342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</w:rPr>
      </w:pPr>
      <w:r>
        <w:rPr>
          <w:color w:val="000000"/>
        </w:rPr>
        <w:t>Georgescu, Ioana</w:t>
      </w:r>
      <w:r w:rsidR="00822712">
        <w:rPr>
          <w:color w:val="000000"/>
        </w:rPr>
        <w:t xml:space="preserve"> </w:t>
      </w:r>
      <w:r>
        <w:rPr>
          <w:color w:val="000000"/>
        </w:rPr>
        <w:t>–</w:t>
      </w:r>
      <w:r w:rsidR="00822712">
        <w:rPr>
          <w:color w:val="000000"/>
        </w:rPr>
        <w:t xml:space="preserve"> </w:t>
      </w:r>
      <w:r>
        <w:rPr>
          <w:color w:val="000000"/>
        </w:rPr>
        <w:t xml:space="preserve">Sisteme de operare, </w:t>
      </w:r>
      <w:proofErr w:type="spellStart"/>
      <w:r>
        <w:rPr>
          <w:color w:val="000000"/>
        </w:rPr>
        <w:t>Cralova</w:t>
      </w:r>
      <w:proofErr w:type="spellEnd"/>
      <w:r>
        <w:rPr>
          <w:color w:val="000000"/>
        </w:rPr>
        <w:t xml:space="preserve">, Editura </w:t>
      </w:r>
      <w:proofErr w:type="spellStart"/>
      <w:r>
        <w:rPr>
          <w:color w:val="000000"/>
        </w:rPr>
        <w:t>Arves</w:t>
      </w:r>
      <w:proofErr w:type="spellEnd"/>
      <w:r>
        <w:rPr>
          <w:color w:val="000000"/>
        </w:rPr>
        <w:t xml:space="preserve"> 2008</w:t>
      </w:r>
    </w:p>
    <w:p w14:paraId="0047788A" w14:textId="48C1F25E" w:rsidR="002612FB" w:rsidRDefault="005E7E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Miranda </w:t>
      </w:r>
      <w:proofErr w:type="spellStart"/>
      <w:r>
        <w:rPr>
          <w:color w:val="000000"/>
        </w:rPr>
        <w:t>Naforiță</w:t>
      </w:r>
      <w:proofErr w:type="spellEnd"/>
      <w:r w:rsidR="00822712">
        <w:rPr>
          <w:color w:val="000000"/>
        </w:rPr>
        <w:t xml:space="preserve"> </w:t>
      </w:r>
      <w:r>
        <w:rPr>
          <w:color w:val="000000"/>
        </w:rPr>
        <w:t>–</w:t>
      </w:r>
      <w:r w:rsidR="00822712">
        <w:rPr>
          <w:color w:val="000000"/>
        </w:rPr>
        <w:t xml:space="preserve"> </w:t>
      </w:r>
      <w:r>
        <w:rPr>
          <w:color w:val="000000"/>
        </w:rPr>
        <w:t>Rețele de comunicații de date, Editura TIMIȘOARA 2007</w:t>
      </w:r>
    </w:p>
    <w:p w14:paraId="50E7FD5B" w14:textId="09763714" w:rsidR="002612FB" w:rsidRDefault="005E7E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</w:rPr>
      </w:pPr>
      <w:proofErr w:type="spellStart"/>
      <w:r>
        <w:rPr>
          <w:color w:val="000000"/>
        </w:rPr>
        <w:t>Vionelia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Ștefu</w:t>
      </w:r>
      <w:proofErr w:type="spellEnd"/>
      <w:r>
        <w:rPr>
          <w:color w:val="000000"/>
        </w:rPr>
        <w:t xml:space="preserve"> și </w:t>
      </w:r>
      <w:proofErr w:type="spellStart"/>
      <w:r>
        <w:rPr>
          <w:color w:val="000000"/>
        </w:rPr>
        <w:t>Seica</w:t>
      </w:r>
      <w:proofErr w:type="spellEnd"/>
      <w:r>
        <w:rPr>
          <w:color w:val="000000"/>
        </w:rPr>
        <w:t xml:space="preserve"> Ladislau</w:t>
      </w:r>
      <w:r w:rsidR="00822712">
        <w:rPr>
          <w:color w:val="000000"/>
        </w:rPr>
        <w:t xml:space="preserve"> </w:t>
      </w:r>
      <w:r>
        <w:rPr>
          <w:color w:val="000000"/>
        </w:rPr>
        <w:t>–</w:t>
      </w:r>
      <w:r w:rsidR="00822712">
        <w:rPr>
          <w:color w:val="000000"/>
        </w:rPr>
        <w:t xml:space="preserve"> </w:t>
      </w:r>
      <w:r>
        <w:rPr>
          <w:color w:val="000000"/>
        </w:rPr>
        <w:t xml:space="preserve">Sisteme de operare și programe specifice. </w:t>
      </w:r>
      <w:proofErr w:type="spellStart"/>
      <w:r>
        <w:rPr>
          <w:color w:val="000000"/>
        </w:rPr>
        <w:t>Paretea</w:t>
      </w:r>
      <w:proofErr w:type="spellEnd"/>
      <w:r>
        <w:rPr>
          <w:color w:val="000000"/>
        </w:rPr>
        <w:t xml:space="preserve"> </w:t>
      </w:r>
      <w:r w:rsidR="00E37CC8">
        <w:rPr>
          <w:color w:val="000000"/>
        </w:rPr>
        <w:t>I</w:t>
      </w:r>
    </w:p>
    <w:p w14:paraId="2B1A22B2" w14:textId="546D3D38" w:rsidR="00E37CC8" w:rsidRDefault="00E37CC8" w:rsidP="00E37C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</w:rPr>
      </w:pPr>
      <w:proofErr w:type="spellStart"/>
      <w:r>
        <w:rPr>
          <w:color w:val="000000"/>
        </w:rPr>
        <w:t>Vionelia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Ștefu</w:t>
      </w:r>
      <w:proofErr w:type="spellEnd"/>
      <w:r>
        <w:rPr>
          <w:color w:val="000000"/>
        </w:rPr>
        <w:t xml:space="preserve"> și </w:t>
      </w:r>
      <w:proofErr w:type="spellStart"/>
      <w:r>
        <w:rPr>
          <w:color w:val="000000"/>
        </w:rPr>
        <w:t>Seica</w:t>
      </w:r>
      <w:proofErr w:type="spellEnd"/>
      <w:r>
        <w:rPr>
          <w:color w:val="000000"/>
        </w:rPr>
        <w:t xml:space="preserve"> Ladislau – Sisteme de operare și programe specifice. </w:t>
      </w:r>
      <w:proofErr w:type="spellStart"/>
      <w:r>
        <w:rPr>
          <w:color w:val="000000"/>
        </w:rPr>
        <w:t>Paretea</w:t>
      </w:r>
      <w:proofErr w:type="spellEnd"/>
      <w:r>
        <w:rPr>
          <w:color w:val="000000"/>
        </w:rPr>
        <w:t xml:space="preserve"> I</w:t>
      </w:r>
      <w:r w:rsidR="00B95381">
        <w:rPr>
          <w:color w:val="000000"/>
        </w:rPr>
        <w:t>I</w:t>
      </w:r>
    </w:p>
    <w:p w14:paraId="6EEF60E0" w14:textId="24B1D784" w:rsidR="002612FB" w:rsidRDefault="002612FB" w:rsidP="00E37CC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70647146" w14:textId="77777777" w:rsidR="002612FB" w:rsidRDefault="002612FB">
      <w:pPr>
        <w:spacing w:line="276" w:lineRule="auto"/>
        <w:rPr>
          <w:color w:val="000000"/>
        </w:rPr>
      </w:pPr>
    </w:p>
    <w:p w14:paraId="585A8D07" w14:textId="77777777" w:rsidR="002612FB" w:rsidRDefault="002612FB">
      <w:pPr>
        <w:spacing w:line="276" w:lineRule="auto"/>
        <w:rPr>
          <w:color w:val="000000"/>
        </w:rPr>
      </w:pPr>
    </w:p>
    <w:p w14:paraId="24E13676" w14:textId="77777777" w:rsidR="002612FB" w:rsidRDefault="002612FB">
      <w:pPr>
        <w:spacing w:line="276" w:lineRule="auto"/>
        <w:rPr>
          <w:color w:val="000000"/>
        </w:rPr>
      </w:pPr>
    </w:p>
    <w:p w14:paraId="6EF31C70" w14:textId="77777777" w:rsidR="002612FB" w:rsidRDefault="002612FB">
      <w:pPr>
        <w:spacing w:line="276" w:lineRule="auto"/>
        <w:rPr>
          <w:color w:val="000000"/>
        </w:rPr>
      </w:pPr>
    </w:p>
    <w:p w14:paraId="7F96F124" w14:textId="2E8B33EA" w:rsidR="002612FB" w:rsidRDefault="0081629E">
      <w:pPr>
        <w:spacing w:line="276" w:lineRule="auto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Practic</w:t>
      </w:r>
      <w:r w:rsidR="00C80EFD">
        <w:rPr>
          <w:b/>
          <w:color w:val="000000"/>
          <w:u w:val="single"/>
        </w:rPr>
        <w:t>a</w:t>
      </w:r>
    </w:p>
    <w:p w14:paraId="5CADE70A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tbl>
      <w:tblPr>
        <w:tblStyle w:val="a2"/>
        <w:tblW w:w="1535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2"/>
        <w:gridCol w:w="5498"/>
        <w:gridCol w:w="5026"/>
        <w:gridCol w:w="921"/>
        <w:gridCol w:w="889"/>
        <w:gridCol w:w="1635"/>
      </w:tblGrid>
      <w:tr w:rsidR="002612FB" w:rsidRPr="00A806F0" w14:paraId="77F7C510" w14:textId="77777777" w:rsidTr="00295DC7">
        <w:tc>
          <w:tcPr>
            <w:tcW w:w="6880" w:type="dxa"/>
            <w:gridSpan w:val="2"/>
            <w:tcBorders>
              <w:bottom w:val="single" w:sz="4" w:space="0" w:color="000000"/>
            </w:tcBorders>
            <w:vAlign w:val="center"/>
          </w:tcPr>
          <w:p w14:paraId="1685594E" w14:textId="719D6D45" w:rsidR="002612FB" w:rsidRPr="00A806F0" w:rsidRDefault="00822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 xml:space="preserve">Indicatorii unităților de </w:t>
            </w:r>
            <w:r w:rsidR="00220C65" w:rsidRPr="00A806F0">
              <w:rPr>
                <w:b/>
                <w:color w:val="000000"/>
                <w:sz w:val="24"/>
                <w:szCs w:val="24"/>
              </w:rPr>
              <w:t>competență</w:t>
            </w:r>
            <w:r w:rsidRPr="00A806F0">
              <w:rPr>
                <w:b/>
                <w:color w:val="000000"/>
                <w:sz w:val="24"/>
                <w:szCs w:val="24"/>
              </w:rPr>
              <w:t xml:space="preserve"> (UC) şi</w:t>
            </w:r>
          </w:p>
          <w:p w14:paraId="14BFC3AE" w14:textId="77777777" w:rsidR="002612FB" w:rsidRPr="00A806F0" w:rsidRDefault="00822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>abilităților (A)</w:t>
            </w:r>
          </w:p>
        </w:tc>
        <w:tc>
          <w:tcPr>
            <w:tcW w:w="6836" w:type="dxa"/>
            <w:gridSpan w:val="3"/>
            <w:vMerge w:val="restart"/>
            <w:vAlign w:val="center"/>
          </w:tcPr>
          <w:p w14:paraId="1BC2A27C" w14:textId="27FA368F" w:rsidR="002612FB" w:rsidRPr="00A806F0" w:rsidRDefault="00220C65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>Conținutul</w:t>
            </w:r>
            <w:r w:rsidR="00822712" w:rsidRPr="00A806F0">
              <w:rPr>
                <w:b/>
                <w:color w:val="000000"/>
                <w:sz w:val="24"/>
                <w:szCs w:val="24"/>
              </w:rPr>
              <w:t xml:space="preserve"> tematic</w:t>
            </w:r>
          </w:p>
        </w:tc>
        <w:tc>
          <w:tcPr>
            <w:tcW w:w="1635" w:type="dxa"/>
          </w:tcPr>
          <w:p w14:paraId="14E03256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Eșalonarea în timp</w:t>
            </w:r>
          </w:p>
        </w:tc>
      </w:tr>
      <w:tr w:rsidR="002612FB" w:rsidRPr="00A806F0" w14:paraId="69C211F6" w14:textId="77777777" w:rsidTr="00295DC7">
        <w:tc>
          <w:tcPr>
            <w:tcW w:w="1382" w:type="dxa"/>
            <w:tcBorders>
              <w:top w:val="single" w:sz="4" w:space="0" w:color="000000"/>
            </w:tcBorders>
            <w:vAlign w:val="center"/>
          </w:tcPr>
          <w:p w14:paraId="774FDD03" w14:textId="77777777" w:rsidR="002612FB" w:rsidRPr="00A806F0" w:rsidRDefault="00822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>UC</w:t>
            </w:r>
          </w:p>
        </w:tc>
        <w:tc>
          <w:tcPr>
            <w:tcW w:w="5498" w:type="dxa"/>
            <w:tcBorders>
              <w:top w:val="single" w:sz="4" w:space="0" w:color="000000"/>
            </w:tcBorders>
            <w:vAlign w:val="center"/>
          </w:tcPr>
          <w:p w14:paraId="4DDEB300" w14:textId="77777777" w:rsidR="002612FB" w:rsidRPr="00A806F0" w:rsidRDefault="00822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>Abilități (A)</w:t>
            </w:r>
          </w:p>
        </w:tc>
        <w:tc>
          <w:tcPr>
            <w:tcW w:w="6836" w:type="dxa"/>
            <w:gridSpan w:val="3"/>
            <w:vMerge/>
            <w:vAlign w:val="center"/>
          </w:tcPr>
          <w:p w14:paraId="7385EB07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73965830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Nr de ore</w:t>
            </w:r>
          </w:p>
        </w:tc>
      </w:tr>
      <w:tr w:rsidR="002612FB" w:rsidRPr="00A806F0" w14:paraId="75BF959E" w14:textId="77777777" w:rsidTr="00295DC7">
        <w:tc>
          <w:tcPr>
            <w:tcW w:w="13716" w:type="dxa"/>
            <w:gridSpan w:val="5"/>
          </w:tcPr>
          <w:p w14:paraId="5537F331" w14:textId="1859E533" w:rsidR="002612FB" w:rsidRPr="00A806F0" w:rsidRDefault="00CF3285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Bazele sistemelor de operare</w:t>
            </w:r>
          </w:p>
        </w:tc>
        <w:tc>
          <w:tcPr>
            <w:tcW w:w="1635" w:type="dxa"/>
          </w:tcPr>
          <w:p w14:paraId="5E797D0F" w14:textId="77777777" w:rsidR="002612FB" w:rsidRPr="00A806F0" w:rsidRDefault="0082271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A806F0">
              <w:rPr>
                <w:b/>
                <w:color w:val="000000"/>
                <w:sz w:val="24"/>
                <w:szCs w:val="24"/>
              </w:rPr>
              <w:t>4</w:t>
            </w:r>
          </w:p>
        </w:tc>
      </w:tr>
      <w:tr w:rsidR="002612FB" w:rsidRPr="00A806F0" w14:paraId="479481CC" w14:textId="77777777" w:rsidTr="00295DC7">
        <w:trPr>
          <w:trHeight w:val="1269"/>
        </w:trPr>
        <w:tc>
          <w:tcPr>
            <w:tcW w:w="1382" w:type="dxa"/>
            <w:vMerge w:val="restart"/>
          </w:tcPr>
          <w:p w14:paraId="51DBC130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UC1</w:t>
            </w:r>
          </w:p>
        </w:tc>
        <w:tc>
          <w:tcPr>
            <w:tcW w:w="5498" w:type="dxa"/>
            <w:vMerge w:val="restart"/>
          </w:tcPr>
          <w:p w14:paraId="768F32C3" w14:textId="7FF0BCE3" w:rsidR="002612FB" w:rsidRPr="00A806F0" w:rsidRDefault="00822712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A1. </w:t>
            </w:r>
            <w:r w:rsidR="009B7089">
              <w:rPr>
                <w:color w:val="000000"/>
                <w:sz w:val="24"/>
                <w:szCs w:val="24"/>
              </w:rPr>
              <w:t>Definirea noțiunilor sistemelor de operare</w:t>
            </w:r>
            <w:r w:rsidR="00935FA1" w:rsidRPr="00935FA1">
              <w:rPr>
                <w:color w:val="000000"/>
                <w:sz w:val="24"/>
                <w:szCs w:val="24"/>
              </w:rPr>
              <w:t>.</w:t>
            </w:r>
          </w:p>
          <w:p w14:paraId="6E9B6B5B" w14:textId="4196C7BF" w:rsidR="002612FB" w:rsidRPr="00A806F0" w:rsidRDefault="00822712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A2. </w:t>
            </w:r>
            <w:r w:rsidR="009B7089">
              <w:rPr>
                <w:color w:val="000000"/>
                <w:sz w:val="24"/>
                <w:szCs w:val="24"/>
              </w:rPr>
              <w:t>Clasificarea sistemelor de operare</w:t>
            </w:r>
            <w:r w:rsidR="00935FA1" w:rsidRPr="00935FA1">
              <w:rPr>
                <w:color w:val="000000"/>
                <w:sz w:val="24"/>
                <w:szCs w:val="24"/>
              </w:rPr>
              <w:t>.</w:t>
            </w:r>
          </w:p>
          <w:p w14:paraId="5B728076" w14:textId="468D9B97" w:rsidR="002612FB" w:rsidRPr="00A806F0" w:rsidRDefault="00822712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A3. </w:t>
            </w:r>
            <w:r w:rsidR="009B7089">
              <w:rPr>
                <w:color w:val="000000"/>
                <w:sz w:val="24"/>
                <w:szCs w:val="24"/>
              </w:rPr>
              <w:t>Stabilirea tipurilor de sisteme de operare</w:t>
            </w:r>
            <w:r w:rsidR="00B91303" w:rsidRPr="00B91303">
              <w:rPr>
                <w:color w:val="000000"/>
                <w:sz w:val="24"/>
                <w:szCs w:val="24"/>
              </w:rPr>
              <w:t>.</w:t>
            </w:r>
          </w:p>
          <w:p w14:paraId="52B71931" w14:textId="10A65D09" w:rsidR="002612FB" w:rsidRPr="00A806F0" w:rsidRDefault="00822712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A4.</w:t>
            </w:r>
            <w:r w:rsidR="00186739">
              <w:rPr>
                <w:color w:val="000000"/>
                <w:sz w:val="24"/>
                <w:szCs w:val="24"/>
              </w:rPr>
              <w:t>Stabilirea parametrilor tehnici ai calculatorului personal</w:t>
            </w:r>
            <w:r w:rsidR="00F074D2" w:rsidRPr="00F074D2">
              <w:rPr>
                <w:color w:val="000000"/>
                <w:sz w:val="24"/>
                <w:szCs w:val="24"/>
              </w:rPr>
              <w:t>.</w:t>
            </w:r>
          </w:p>
          <w:p w14:paraId="554E3CF9" w14:textId="1AD03CA4" w:rsidR="002612FB" w:rsidRPr="00A806F0" w:rsidRDefault="00822712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 xml:space="preserve">A5. </w:t>
            </w:r>
            <w:r w:rsidR="001B749E">
              <w:rPr>
                <w:iCs/>
                <w:color w:val="000000"/>
                <w:sz w:val="24"/>
                <w:szCs w:val="24"/>
              </w:rPr>
              <w:t>Consultarea utilizatorului privind selectarea unui sistem de operare, conform specificului prelucrărilor preconizate</w:t>
            </w:r>
            <w:r w:rsidR="00732F6D">
              <w:rPr>
                <w:i/>
                <w:color w:val="000000"/>
                <w:sz w:val="24"/>
                <w:szCs w:val="24"/>
              </w:rPr>
              <w:t>.</w:t>
            </w:r>
          </w:p>
          <w:p w14:paraId="358603EF" w14:textId="379BD321" w:rsidR="002612FB" w:rsidRPr="00A806F0" w:rsidRDefault="00822712" w:rsidP="005C73E4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A6</w:t>
            </w:r>
            <w:r w:rsidR="008D6807" w:rsidRPr="008D6807">
              <w:rPr>
                <w:color w:val="000000"/>
                <w:sz w:val="24"/>
                <w:szCs w:val="24"/>
              </w:rPr>
              <w:t>.</w:t>
            </w:r>
            <w:r w:rsidR="001B749E">
              <w:rPr>
                <w:color w:val="000000"/>
                <w:sz w:val="24"/>
                <w:szCs w:val="24"/>
              </w:rPr>
              <w:t xml:space="preserve"> </w:t>
            </w:r>
            <w:r w:rsidR="004B50A7">
              <w:rPr>
                <w:color w:val="000000"/>
                <w:sz w:val="24"/>
                <w:szCs w:val="24"/>
              </w:rPr>
              <w:t>Selectarea sistemului de operare</w:t>
            </w:r>
            <w:r w:rsidR="00E34D6B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6836" w:type="dxa"/>
            <w:gridSpan w:val="3"/>
          </w:tcPr>
          <w:p w14:paraId="6E7EA6F6" w14:textId="77777777" w:rsidR="00A3142E" w:rsidRDefault="00A3142E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3142E">
              <w:rPr>
                <w:color w:val="000000"/>
                <w:sz w:val="24"/>
                <w:szCs w:val="24"/>
              </w:rPr>
              <w:t xml:space="preserve">Definiția sistemului de operare. </w:t>
            </w:r>
          </w:p>
          <w:p w14:paraId="46B43F7A" w14:textId="77777777" w:rsidR="00A3142E" w:rsidRDefault="00A3142E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3142E">
              <w:rPr>
                <w:color w:val="000000"/>
                <w:sz w:val="24"/>
                <w:szCs w:val="24"/>
              </w:rPr>
              <w:t xml:space="preserve">Destinația sistemelor de operare. </w:t>
            </w:r>
          </w:p>
          <w:p w14:paraId="7EA6F3C5" w14:textId="4C460D1A" w:rsidR="002612FB" w:rsidRPr="00A806F0" w:rsidRDefault="00A3142E" w:rsidP="005C73E4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A3142E">
              <w:rPr>
                <w:color w:val="000000"/>
                <w:sz w:val="24"/>
                <w:szCs w:val="24"/>
              </w:rPr>
              <w:t xml:space="preserve">Clasificările sistemelor de operare. </w:t>
            </w:r>
          </w:p>
        </w:tc>
        <w:tc>
          <w:tcPr>
            <w:tcW w:w="1635" w:type="dxa"/>
          </w:tcPr>
          <w:p w14:paraId="65E2C460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2</w:t>
            </w:r>
          </w:p>
        </w:tc>
      </w:tr>
      <w:tr w:rsidR="002612FB" w:rsidRPr="00A806F0" w14:paraId="4ACCE452" w14:textId="77777777" w:rsidTr="00295DC7">
        <w:trPr>
          <w:trHeight w:val="952"/>
        </w:trPr>
        <w:tc>
          <w:tcPr>
            <w:tcW w:w="1382" w:type="dxa"/>
            <w:vMerge/>
          </w:tcPr>
          <w:p w14:paraId="274450AB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  <w:vMerge/>
          </w:tcPr>
          <w:p w14:paraId="02D776A2" w14:textId="77777777" w:rsidR="002612FB" w:rsidRPr="00A806F0" w:rsidRDefault="002612FB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836" w:type="dxa"/>
            <w:gridSpan w:val="3"/>
          </w:tcPr>
          <w:p w14:paraId="67B386BD" w14:textId="77777777" w:rsidR="00AD1EDE" w:rsidRDefault="00AD1EDE" w:rsidP="005C73E4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AD1EDE">
              <w:rPr>
                <w:color w:val="000000"/>
                <w:sz w:val="24"/>
                <w:szCs w:val="24"/>
              </w:rPr>
              <w:t xml:space="preserve">Tipuri de sisteme de operare. </w:t>
            </w:r>
          </w:p>
          <w:p w14:paraId="3CD17A1E" w14:textId="77777777" w:rsidR="002612FB" w:rsidRDefault="00C54E7B" w:rsidP="005C73E4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C54E7B">
              <w:rPr>
                <w:color w:val="000000"/>
                <w:sz w:val="24"/>
                <w:szCs w:val="24"/>
              </w:rPr>
              <w:t>Funcțiile SO.</w:t>
            </w:r>
          </w:p>
          <w:p w14:paraId="33046018" w14:textId="789D643B" w:rsidR="00352770" w:rsidRPr="00A806F0" w:rsidRDefault="00352770" w:rsidP="005C73E4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352770">
              <w:rPr>
                <w:color w:val="000000"/>
                <w:sz w:val="24"/>
                <w:szCs w:val="24"/>
              </w:rPr>
              <w:t>Interacțiunea sistemului de operare cu echipamentele sistemului de calcul.</w:t>
            </w:r>
          </w:p>
        </w:tc>
        <w:tc>
          <w:tcPr>
            <w:tcW w:w="1635" w:type="dxa"/>
          </w:tcPr>
          <w:p w14:paraId="49E755A1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2</w:t>
            </w:r>
          </w:p>
        </w:tc>
      </w:tr>
      <w:tr w:rsidR="002612FB" w:rsidRPr="00A806F0" w14:paraId="1988BC93" w14:textId="77777777" w:rsidTr="00295DC7">
        <w:tc>
          <w:tcPr>
            <w:tcW w:w="13716" w:type="dxa"/>
            <w:gridSpan w:val="5"/>
          </w:tcPr>
          <w:p w14:paraId="315FE7AB" w14:textId="036CF9DD" w:rsidR="002612FB" w:rsidRPr="00A806F0" w:rsidRDefault="0041436E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Instalarea sistemelor de operare</w:t>
            </w:r>
          </w:p>
        </w:tc>
        <w:tc>
          <w:tcPr>
            <w:tcW w:w="1635" w:type="dxa"/>
          </w:tcPr>
          <w:p w14:paraId="474768B5" w14:textId="6844A24E" w:rsidR="002612FB" w:rsidRPr="00A806F0" w:rsidRDefault="00424238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8</w:t>
            </w:r>
          </w:p>
        </w:tc>
      </w:tr>
      <w:tr w:rsidR="00F5517B" w:rsidRPr="00A806F0" w14:paraId="2AB41FEC" w14:textId="77777777" w:rsidTr="00277EED">
        <w:trPr>
          <w:trHeight w:val="530"/>
        </w:trPr>
        <w:tc>
          <w:tcPr>
            <w:tcW w:w="1382" w:type="dxa"/>
            <w:vMerge w:val="restart"/>
          </w:tcPr>
          <w:p w14:paraId="2DB71E8F" w14:textId="77777777" w:rsidR="00F5517B" w:rsidRPr="00A806F0" w:rsidRDefault="00F5517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UC2</w:t>
            </w:r>
          </w:p>
        </w:tc>
        <w:tc>
          <w:tcPr>
            <w:tcW w:w="5498" w:type="dxa"/>
            <w:vMerge w:val="restart"/>
          </w:tcPr>
          <w:p w14:paraId="651C0E8B" w14:textId="20C99A60" w:rsidR="00F5517B" w:rsidRPr="00A806F0" w:rsidRDefault="00F55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A7</w:t>
            </w:r>
            <w:r>
              <w:rPr>
                <w:i/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Configurarea BIOS-ului în vederea instalării sistemului de operare</w:t>
            </w:r>
            <w:r w:rsidRPr="00F60DC8">
              <w:rPr>
                <w:color w:val="000000"/>
                <w:sz w:val="24"/>
                <w:szCs w:val="24"/>
              </w:rPr>
              <w:t>.</w:t>
            </w:r>
          </w:p>
          <w:p w14:paraId="0066C5FD" w14:textId="7C77F5B2" w:rsidR="00F5517B" w:rsidRPr="00A806F0" w:rsidRDefault="00F55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A8.</w:t>
            </w:r>
            <w:r>
              <w:rPr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iCs/>
                <w:color w:val="000000"/>
                <w:sz w:val="24"/>
                <w:szCs w:val="24"/>
              </w:rPr>
              <w:t>Crearea partițiilor primare, logice</w:t>
            </w:r>
            <w:r w:rsidRPr="00F60DC8">
              <w:rPr>
                <w:color w:val="000000"/>
                <w:sz w:val="24"/>
                <w:szCs w:val="24"/>
              </w:rPr>
              <w:t>.</w:t>
            </w:r>
          </w:p>
          <w:p w14:paraId="01C62613" w14:textId="156AB3FF" w:rsidR="00F5517B" w:rsidRPr="00A806F0" w:rsidRDefault="00F55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A9.</w:t>
            </w:r>
            <w:r>
              <w:rPr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iCs/>
                <w:color w:val="000000"/>
                <w:sz w:val="24"/>
                <w:szCs w:val="24"/>
              </w:rPr>
              <w:t>Alocarea, eliberarea, adăugarea de spațiu pentru părțile deja existente</w:t>
            </w:r>
            <w:r w:rsidRPr="00A806F0">
              <w:rPr>
                <w:color w:val="000000"/>
                <w:sz w:val="24"/>
                <w:szCs w:val="24"/>
              </w:rPr>
              <w:t>.</w:t>
            </w:r>
          </w:p>
          <w:p w14:paraId="3E7233A8" w14:textId="77777777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 w:rsidRPr="00867DA2">
              <w:rPr>
                <w:i/>
                <w:color w:val="000000"/>
                <w:sz w:val="24"/>
                <w:szCs w:val="24"/>
              </w:rPr>
              <w:t>A10.</w:t>
            </w:r>
            <w:r>
              <w:rPr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iCs/>
                <w:color w:val="000000"/>
                <w:sz w:val="24"/>
                <w:szCs w:val="24"/>
              </w:rPr>
              <w:t>Setarea sistemului de fișiere (FAT, NTFS) pentru partițiile în curs de creare.</w:t>
            </w:r>
          </w:p>
          <w:p w14:paraId="3ADCC344" w14:textId="77777777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A11. </w:t>
            </w:r>
            <w:r>
              <w:rPr>
                <w:iCs/>
                <w:color w:val="000000"/>
                <w:sz w:val="24"/>
                <w:szCs w:val="24"/>
              </w:rPr>
              <w:t>Configurarea imaginilor de referință ale sistemului de operare.</w:t>
            </w:r>
          </w:p>
          <w:p w14:paraId="2F4BDC83" w14:textId="77777777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A12. </w:t>
            </w:r>
            <w:r>
              <w:rPr>
                <w:iCs/>
                <w:color w:val="000000"/>
                <w:sz w:val="24"/>
                <w:szCs w:val="24"/>
              </w:rPr>
              <w:t>Setarea configurărilor specifice țării.</w:t>
            </w:r>
          </w:p>
          <w:p w14:paraId="263389FF" w14:textId="77777777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A13. </w:t>
            </w:r>
            <w:r>
              <w:rPr>
                <w:iCs/>
                <w:color w:val="000000"/>
                <w:sz w:val="24"/>
                <w:szCs w:val="24"/>
              </w:rPr>
              <w:t>Instalarea bazată pe imaginile de referință.</w:t>
            </w:r>
          </w:p>
          <w:p w14:paraId="0EF4190A" w14:textId="77777777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A14. </w:t>
            </w:r>
            <w:r>
              <w:rPr>
                <w:iCs/>
                <w:color w:val="000000"/>
                <w:sz w:val="24"/>
                <w:szCs w:val="24"/>
              </w:rPr>
              <w:t>Crearea conturilor de utilizator.</w:t>
            </w:r>
          </w:p>
          <w:p w14:paraId="30FB0F8B" w14:textId="77777777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lastRenderedPageBreak/>
              <w:t xml:space="preserve">A15. </w:t>
            </w:r>
            <w:r>
              <w:rPr>
                <w:iCs/>
                <w:color w:val="000000"/>
                <w:sz w:val="24"/>
                <w:szCs w:val="24"/>
              </w:rPr>
              <w:t>Configurarea parametrilor de acces.</w:t>
            </w:r>
          </w:p>
          <w:p w14:paraId="03C66756" w14:textId="77777777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A16. </w:t>
            </w:r>
            <w:r>
              <w:rPr>
                <w:iCs/>
                <w:color w:val="000000"/>
                <w:sz w:val="24"/>
                <w:szCs w:val="24"/>
              </w:rPr>
              <w:t>Instalarea programelor-pilot (driverelor).</w:t>
            </w:r>
          </w:p>
          <w:p w14:paraId="32852CF9" w14:textId="77777777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A17. </w:t>
            </w:r>
            <w:r>
              <w:rPr>
                <w:iCs/>
                <w:color w:val="000000"/>
                <w:sz w:val="24"/>
                <w:szCs w:val="24"/>
              </w:rPr>
              <w:t>Instalarea și configurarea echipamentelor periferice a calculatorului.</w:t>
            </w:r>
          </w:p>
          <w:p w14:paraId="70ED42A9" w14:textId="77777777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A18. </w:t>
            </w:r>
            <w:r>
              <w:rPr>
                <w:iCs/>
                <w:color w:val="000000"/>
                <w:sz w:val="24"/>
                <w:szCs w:val="24"/>
              </w:rPr>
              <w:t>Instalarea programelor opționale de sistem.</w:t>
            </w:r>
          </w:p>
          <w:p w14:paraId="767AFC5C" w14:textId="77777777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A19.</w:t>
            </w:r>
            <w:r>
              <w:rPr>
                <w:iCs/>
                <w:color w:val="000000"/>
                <w:sz w:val="24"/>
                <w:szCs w:val="24"/>
              </w:rPr>
              <w:t>Setarea parametrilor monitoarelor.</w:t>
            </w:r>
          </w:p>
          <w:p w14:paraId="33BC9A63" w14:textId="3C4E07E6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A20. </w:t>
            </w:r>
            <w:r>
              <w:rPr>
                <w:iCs/>
                <w:color w:val="000000"/>
                <w:sz w:val="24"/>
                <w:szCs w:val="24"/>
              </w:rPr>
              <w:t>Planificarea sarcinilor și a actualizărilor automate.</w:t>
            </w:r>
          </w:p>
          <w:p w14:paraId="2F845792" w14:textId="12F53E59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A21. </w:t>
            </w:r>
            <w:r>
              <w:rPr>
                <w:iCs/>
                <w:color w:val="000000"/>
                <w:sz w:val="24"/>
                <w:szCs w:val="24"/>
              </w:rPr>
              <w:t>Monitorizarea proceselor de funcționare a sistemelor de operare.</w:t>
            </w:r>
          </w:p>
          <w:p w14:paraId="3BF28B87" w14:textId="241FE36F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A22. </w:t>
            </w:r>
            <w:r>
              <w:rPr>
                <w:iCs/>
                <w:color w:val="000000"/>
                <w:sz w:val="24"/>
                <w:szCs w:val="24"/>
              </w:rPr>
              <w:t>Curățarea și defragmentarea discurilor magnetice.</w:t>
            </w:r>
          </w:p>
          <w:p w14:paraId="508A6B09" w14:textId="616F214D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A23. </w:t>
            </w:r>
            <w:r>
              <w:rPr>
                <w:iCs/>
                <w:color w:val="000000"/>
                <w:sz w:val="24"/>
                <w:szCs w:val="24"/>
              </w:rPr>
              <w:t>Depistarea și înlăturarea eventualelor erori apărute în sistem.</w:t>
            </w:r>
          </w:p>
          <w:p w14:paraId="42B97698" w14:textId="52E99DD5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A24. </w:t>
            </w:r>
            <w:r>
              <w:rPr>
                <w:iCs/>
                <w:color w:val="000000"/>
                <w:sz w:val="24"/>
                <w:szCs w:val="24"/>
              </w:rPr>
              <w:t>Crearea punctelor de restaurare.</w:t>
            </w:r>
          </w:p>
          <w:p w14:paraId="5FCF011C" w14:textId="32D43D34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A25. </w:t>
            </w:r>
            <w:r>
              <w:rPr>
                <w:iCs/>
                <w:color w:val="000000"/>
                <w:sz w:val="24"/>
                <w:szCs w:val="24"/>
              </w:rPr>
              <w:t xml:space="preserve">Crearea copiilor de siguranță. </w:t>
            </w:r>
          </w:p>
          <w:p w14:paraId="4575EEBC" w14:textId="14234977" w:rsidR="00F5517B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A26. </w:t>
            </w:r>
            <w:r>
              <w:rPr>
                <w:iCs/>
                <w:color w:val="000000"/>
                <w:sz w:val="24"/>
                <w:szCs w:val="24"/>
              </w:rPr>
              <w:t>Reamplasarea fișierelor de sistem.</w:t>
            </w:r>
          </w:p>
          <w:p w14:paraId="52281D7E" w14:textId="43EABAE0" w:rsidR="00F5517B" w:rsidRPr="00DA6281" w:rsidRDefault="00F5517B" w:rsidP="00AD1CBC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A27. </w:t>
            </w:r>
            <w:r>
              <w:rPr>
                <w:iCs/>
                <w:color w:val="000000"/>
                <w:sz w:val="24"/>
                <w:szCs w:val="24"/>
              </w:rPr>
              <w:t>Ștergerea fișierelor temporare.</w:t>
            </w:r>
          </w:p>
          <w:p w14:paraId="26F32938" w14:textId="368569CC" w:rsidR="00F5517B" w:rsidRPr="00A806F0" w:rsidRDefault="00F5517B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  <w:p w14:paraId="5981220F" w14:textId="77777777" w:rsidR="00F5517B" w:rsidRPr="00A806F0" w:rsidRDefault="00F5517B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836" w:type="dxa"/>
            <w:gridSpan w:val="3"/>
          </w:tcPr>
          <w:p w14:paraId="7E4A593C" w14:textId="77777777" w:rsidR="00F5517B" w:rsidRPr="00AD1CBC" w:rsidRDefault="00F5517B" w:rsidP="00AD1CBC">
            <w:pPr>
              <w:spacing w:line="276" w:lineRule="auto"/>
              <w:rPr>
                <w:color w:val="000000"/>
              </w:rPr>
            </w:pPr>
            <w:r w:rsidRPr="00AD1CBC">
              <w:rPr>
                <w:color w:val="000000"/>
                <w:sz w:val="24"/>
                <w:szCs w:val="24"/>
              </w:rPr>
              <w:lastRenderedPageBreak/>
              <w:t>Lansarea programului de configurare a BIOS-ului, modificarea și salvarea setărilor.</w:t>
            </w:r>
          </w:p>
          <w:p w14:paraId="1C7620E9" w14:textId="15799A0B" w:rsidR="00F5517B" w:rsidRPr="00A806F0" w:rsidRDefault="00F5517B" w:rsidP="00FF160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AD1CBC">
              <w:rPr>
                <w:color w:val="000000"/>
                <w:sz w:val="24"/>
                <w:szCs w:val="24"/>
              </w:rPr>
              <w:t xml:space="preserve">Partiționarea discului rigid. Partițiile primare și partițiile extinse. </w:t>
            </w:r>
          </w:p>
          <w:p w14:paraId="7B73F079" w14:textId="5F6967FC" w:rsidR="00F5517B" w:rsidRPr="00A806F0" w:rsidRDefault="00F5517B" w:rsidP="00AD1CBC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29DD5289" w14:textId="1DB1F2AC" w:rsidR="00F5517B" w:rsidRPr="00A806F0" w:rsidRDefault="00F5517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2</w:t>
            </w:r>
          </w:p>
        </w:tc>
      </w:tr>
      <w:tr w:rsidR="00F5517B" w:rsidRPr="00A806F0" w14:paraId="76A632EE" w14:textId="77777777" w:rsidTr="00330853">
        <w:trPr>
          <w:trHeight w:val="530"/>
        </w:trPr>
        <w:tc>
          <w:tcPr>
            <w:tcW w:w="1382" w:type="dxa"/>
            <w:vMerge/>
          </w:tcPr>
          <w:p w14:paraId="4F4EBCA6" w14:textId="77777777" w:rsidR="00F5517B" w:rsidRPr="00A806F0" w:rsidRDefault="00F5517B">
            <w:pP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5498" w:type="dxa"/>
            <w:vMerge/>
          </w:tcPr>
          <w:p w14:paraId="1AA8065F" w14:textId="77777777" w:rsidR="00F5517B" w:rsidRPr="00A806F0" w:rsidRDefault="00F55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i/>
                <w:color w:val="000000"/>
              </w:rPr>
            </w:pPr>
          </w:p>
        </w:tc>
        <w:tc>
          <w:tcPr>
            <w:tcW w:w="6836" w:type="dxa"/>
            <w:gridSpan w:val="3"/>
          </w:tcPr>
          <w:p w14:paraId="75174D58" w14:textId="77777777" w:rsidR="00F5517B" w:rsidRPr="00AD1CBC" w:rsidRDefault="00F5517B" w:rsidP="00FF1608">
            <w:pPr>
              <w:spacing w:line="276" w:lineRule="auto"/>
              <w:rPr>
                <w:color w:val="000000"/>
              </w:rPr>
            </w:pPr>
            <w:r w:rsidRPr="00AD1CBC">
              <w:rPr>
                <w:color w:val="000000"/>
                <w:sz w:val="24"/>
                <w:szCs w:val="24"/>
              </w:rPr>
              <w:t>Discuri fizice și discuri logice.</w:t>
            </w:r>
          </w:p>
          <w:p w14:paraId="3B092ABA" w14:textId="19FF0F66" w:rsidR="00F5517B" w:rsidRPr="00AD1CBC" w:rsidRDefault="00F5517B" w:rsidP="00FF1608">
            <w:pPr>
              <w:spacing w:line="276" w:lineRule="auto"/>
              <w:rPr>
                <w:color w:val="000000"/>
              </w:rPr>
            </w:pPr>
            <w:r w:rsidRPr="00AD1CBC">
              <w:rPr>
                <w:color w:val="000000"/>
                <w:sz w:val="24"/>
                <w:szCs w:val="24"/>
              </w:rPr>
              <w:t>Procedurile-tip de instalare a sistemelor de operare.</w:t>
            </w:r>
          </w:p>
        </w:tc>
        <w:tc>
          <w:tcPr>
            <w:tcW w:w="1635" w:type="dxa"/>
          </w:tcPr>
          <w:p w14:paraId="69B8EE98" w14:textId="10EA1782" w:rsidR="00F5517B" w:rsidRPr="00A806F0" w:rsidRDefault="00456502">
            <w:pPr>
              <w:spacing w:line="276" w:lineRule="auto"/>
              <w:jc w:val="center"/>
              <w:rPr>
                <w:color w:val="000000"/>
              </w:rPr>
            </w:pPr>
            <w:r w:rsidRPr="0089498F">
              <w:rPr>
                <w:color w:val="000000"/>
                <w:sz w:val="24"/>
                <w:szCs w:val="24"/>
              </w:rPr>
              <w:t>2</w:t>
            </w:r>
          </w:p>
        </w:tc>
      </w:tr>
      <w:tr w:rsidR="00F5517B" w:rsidRPr="00A806F0" w14:paraId="64722B7E" w14:textId="77777777" w:rsidTr="00263465">
        <w:trPr>
          <w:trHeight w:val="530"/>
        </w:trPr>
        <w:tc>
          <w:tcPr>
            <w:tcW w:w="1382" w:type="dxa"/>
            <w:vMerge/>
          </w:tcPr>
          <w:p w14:paraId="60FCBC03" w14:textId="77777777" w:rsidR="00F5517B" w:rsidRPr="00A806F0" w:rsidRDefault="00F5517B">
            <w:pP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5498" w:type="dxa"/>
            <w:vMerge/>
          </w:tcPr>
          <w:p w14:paraId="5AC59A20" w14:textId="77777777" w:rsidR="00F5517B" w:rsidRPr="00A806F0" w:rsidRDefault="00F55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i/>
                <w:color w:val="000000"/>
              </w:rPr>
            </w:pPr>
          </w:p>
        </w:tc>
        <w:tc>
          <w:tcPr>
            <w:tcW w:w="6836" w:type="dxa"/>
            <w:gridSpan w:val="3"/>
          </w:tcPr>
          <w:p w14:paraId="7F9483B4" w14:textId="77777777" w:rsidR="00456502" w:rsidRPr="00587031" w:rsidRDefault="00456502" w:rsidP="00456502">
            <w:pPr>
              <w:rPr>
                <w:iCs/>
                <w:sz w:val="24"/>
                <w:szCs w:val="24"/>
              </w:rPr>
            </w:pPr>
            <w:r w:rsidRPr="00587031">
              <w:rPr>
                <w:iCs/>
                <w:sz w:val="24"/>
                <w:szCs w:val="24"/>
              </w:rPr>
              <w:t>instalare pe „curat”;</w:t>
            </w:r>
          </w:p>
          <w:p w14:paraId="7F8D9A68" w14:textId="77777777" w:rsidR="00456502" w:rsidRPr="00587031" w:rsidRDefault="00456502" w:rsidP="00456502">
            <w:pPr>
              <w:pStyle w:val="NormalWeb"/>
              <w:spacing w:before="0" w:beforeAutospacing="0" w:after="0" w:afterAutospacing="0"/>
              <w:rPr>
                <w:iCs/>
                <w:sz w:val="24"/>
                <w:szCs w:val="24"/>
              </w:rPr>
            </w:pPr>
            <w:r w:rsidRPr="00587031">
              <w:rPr>
                <w:rFonts w:hAnsi="Symbol"/>
                <w:iCs/>
                <w:sz w:val="24"/>
                <w:szCs w:val="24"/>
              </w:rPr>
              <w:t></w:t>
            </w:r>
            <w:r w:rsidRPr="00587031">
              <w:rPr>
                <w:iCs/>
                <w:sz w:val="24"/>
                <w:szCs w:val="24"/>
              </w:rPr>
              <w:t xml:space="preserve">  instalare de la un sistem de operare mai vechi;</w:t>
            </w:r>
          </w:p>
          <w:p w14:paraId="76697819" w14:textId="77777777" w:rsidR="00456502" w:rsidRPr="00587031" w:rsidRDefault="00456502" w:rsidP="00456502">
            <w:pPr>
              <w:pStyle w:val="NormalWeb"/>
              <w:spacing w:before="0" w:beforeAutospacing="0" w:after="0" w:afterAutospacing="0"/>
              <w:rPr>
                <w:iCs/>
                <w:sz w:val="24"/>
                <w:szCs w:val="24"/>
              </w:rPr>
            </w:pPr>
            <w:r w:rsidRPr="00587031">
              <w:rPr>
                <w:rFonts w:hAnsi="Symbol"/>
                <w:iCs/>
                <w:sz w:val="24"/>
                <w:szCs w:val="24"/>
              </w:rPr>
              <w:t></w:t>
            </w:r>
            <w:r w:rsidRPr="00587031">
              <w:rPr>
                <w:iCs/>
                <w:sz w:val="24"/>
                <w:szCs w:val="24"/>
              </w:rPr>
              <w:t xml:space="preserve">  instalarea mai multor sisteme de operare pe același calculator;</w:t>
            </w:r>
          </w:p>
          <w:p w14:paraId="47313BB6" w14:textId="77777777" w:rsidR="00456502" w:rsidRPr="00587031" w:rsidRDefault="00456502" w:rsidP="00456502">
            <w:pPr>
              <w:pStyle w:val="NormalWeb"/>
              <w:spacing w:before="0" w:beforeAutospacing="0" w:after="0" w:afterAutospacing="0"/>
              <w:rPr>
                <w:iCs/>
                <w:sz w:val="24"/>
                <w:szCs w:val="24"/>
              </w:rPr>
            </w:pPr>
            <w:r w:rsidRPr="00587031">
              <w:rPr>
                <w:rFonts w:hAnsi="Symbol"/>
                <w:iCs/>
                <w:sz w:val="24"/>
                <w:szCs w:val="24"/>
              </w:rPr>
              <w:t></w:t>
            </w:r>
            <w:r w:rsidRPr="00587031">
              <w:rPr>
                <w:iCs/>
                <w:sz w:val="24"/>
                <w:szCs w:val="24"/>
              </w:rPr>
              <w:t xml:space="preserve">  instalarea în mod automat;</w:t>
            </w:r>
          </w:p>
          <w:p w14:paraId="46CC8CDC" w14:textId="77777777" w:rsidR="00456502" w:rsidRPr="00587031" w:rsidRDefault="00456502" w:rsidP="00456502">
            <w:pPr>
              <w:pStyle w:val="NormalWeb"/>
              <w:spacing w:before="0" w:beforeAutospacing="0" w:after="0" w:afterAutospacing="0"/>
              <w:rPr>
                <w:iCs/>
                <w:sz w:val="24"/>
                <w:szCs w:val="24"/>
              </w:rPr>
            </w:pPr>
            <w:r w:rsidRPr="00587031">
              <w:rPr>
                <w:rFonts w:hAnsi="Symbol"/>
                <w:iCs/>
                <w:sz w:val="24"/>
                <w:szCs w:val="24"/>
              </w:rPr>
              <w:t></w:t>
            </w:r>
            <w:r w:rsidRPr="00587031">
              <w:rPr>
                <w:iCs/>
                <w:sz w:val="24"/>
                <w:szCs w:val="24"/>
              </w:rPr>
              <w:t xml:space="preserve">  instalarea la distanță.</w:t>
            </w:r>
          </w:p>
          <w:p w14:paraId="3044A24C" w14:textId="77777777" w:rsidR="00456502" w:rsidRPr="00587031" w:rsidRDefault="00456502" w:rsidP="00456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</w:p>
          <w:p w14:paraId="69B6B210" w14:textId="3B31EB96" w:rsidR="00F5517B" w:rsidRPr="00AD1CBC" w:rsidRDefault="00456502" w:rsidP="006173BD">
            <w:pPr>
              <w:pStyle w:val="NormalWeb"/>
              <w:rPr>
                <w:color w:val="000000"/>
              </w:rPr>
            </w:pPr>
            <w:r w:rsidRPr="00587031">
              <w:rPr>
                <w:i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635" w:type="dxa"/>
          </w:tcPr>
          <w:p w14:paraId="20D9F3FE" w14:textId="38BF145D" w:rsidR="00F5517B" w:rsidRPr="00A806F0" w:rsidRDefault="00456502">
            <w:pPr>
              <w:spacing w:line="276" w:lineRule="auto"/>
              <w:jc w:val="center"/>
              <w:rPr>
                <w:color w:val="000000"/>
              </w:rPr>
            </w:pPr>
            <w:r w:rsidRPr="0089498F"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</w:tr>
      <w:tr w:rsidR="00FF1608" w:rsidRPr="00A806F0" w14:paraId="2D348C97" w14:textId="77777777" w:rsidTr="00295DC7">
        <w:trPr>
          <w:trHeight w:val="2291"/>
        </w:trPr>
        <w:tc>
          <w:tcPr>
            <w:tcW w:w="1382" w:type="dxa"/>
            <w:vMerge/>
          </w:tcPr>
          <w:p w14:paraId="5B396584" w14:textId="77777777" w:rsidR="00FF1608" w:rsidRPr="00A806F0" w:rsidRDefault="00FF1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  <w:vMerge/>
          </w:tcPr>
          <w:p w14:paraId="43F86F6A" w14:textId="77777777" w:rsidR="00FF1608" w:rsidRPr="00A806F0" w:rsidRDefault="00FF1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836" w:type="dxa"/>
            <w:gridSpan w:val="3"/>
          </w:tcPr>
          <w:p w14:paraId="0527A459" w14:textId="77777777" w:rsidR="006173BD" w:rsidRPr="00587031" w:rsidRDefault="006173BD" w:rsidP="006173BD">
            <w:pPr>
              <w:pStyle w:val="NormalWeb"/>
              <w:rPr>
                <w:sz w:val="24"/>
                <w:szCs w:val="24"/>
              </w:rPr>
            </w:pPr>
            <w:r w:rsidRPr="00587031">
              <w:rPr>
                <w:sz w:val="24"/>
                <w:szCs w:val="24"/>
              </w:rPr>
              <w:t>Managementul utilizatorilor. Domenii de securitate. Conturi de tip:</w:t>
            </w:r>
          </w:p>
          <w:p w14:paraId="5CD8AF6A" w14:textId="77777777" w:rsidR="006173BD" w:rsidRPr="00587031" w:rsidRDefault="006173BD" w:rsidP="006173BD">
            <w:pPr>
              <w:pStyle w:val="NormalWeb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587031">
              <w:rPr>
                <w:sz w:val="24"/>
                <w:szCs w:val="24"/>
              </w:rPr>
              <w:t>administrator;</w:t>
            </w:r>
          </w:p>
          <w:p w14:paraId="7FCE617A" w14:textId="77777777" w:rsidR="006173BD" w:rsidRPr="00587031" w:rsidRDefault="006173BD" w:rsidP="006173BD">
            <w:pPr>
              <w:pStyle w:val="NormalWeb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587031">
              <w:rPr>
                <w:sz w:val="24"/>
                <w:szCs w:val="24"/>
              </w:rPr>
              <w:t>utilizator;</w:t>
            </w:r>
          </w:p>
          <w:p w14:paraId="2B7E7BB5" w14:textId="77777777" w:rsidR="006173BD" w:rsidRPr="00587031" w:rsidRDefault="006173BD" w:rsidP="006173BD">
            <w:pPr>
              <w:pStyle w:val="NormalWeb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587031">
              <w:rPr>
                <w:sz w:val="24"/>
                <w:szCs w:val="24"/>
              </w:rPr>
              <w:t>cu permisiuni speciale.</w:t>
            </w:r>
          </w:p>
          <w:p w14:paraId="2E5CA84B" w14:textId="77777777" w:rsidR="006173BD" w:rsidRDefault="006173BD" w:rsidP="006173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E02790">
              <w:rPr>
                <w:color w:val="000000"/>
                <w:sz w:val="24"/>
                <w:szCs w:val="24"/>
              </w:rPr>
              <w:t>Drivere. Modalități de căutare a acestora/de instalare.</w:t>
            </w:r>
          </w:p>
          <w:p w14:paraId="33B12169" w14:textId="77777777" w:rsidR="006173BD" w:rsidRPr="00E02790" w:rsidRDefault="006173BD" w:rsidP="006173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E02790">
              <w:rPr>
                <w:color w:val="000000"/>
                <w:sz w:val="24"/>
                <w:szCs w:val="24"/>
              </w:rPr>
              <w:t>Programe de monitorizare a performanțelor unui calculator personal.</w:t>
            </w:r>
          </w:p>
          <w:p w14:paraId="78BFA5AF" w14:textId="3B319128" w:rsidR="00FF1608" w:rsidRPr="00A806F0" w:rsidRDefault="00FF1608" w:rsidP="00456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6B44105C" w14:textId="0CE5B21D" w:rsidR="00FF1608" w:rsidRPr="00A806F0" w:rsidRDefault="00B01DAC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2612FB" w:rsidRPr="00A806F0" w14:paraId="1F812256" w14:textId="77777777" w:rsidTr="00295DC7">
        <w:tc>
          <w:tcPr>
            <w:tcW w:w="13716" w:type="dxa"/>
            <w:gridSpan w:val="5"/>
          </w:tcPr>
          <w:p w14:paraId="54023760" w14:textId="7E2C7B5E" w:rsidR="002612FB" w:rsidRPr="00A806F0" w:rsidRDefault="004C44A4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Instalarea aplicațiilor software</w:t>
            </w:r>
          </w:p>
        </w:tc>
        <w:tc>
          <w:tcPr>
            <w:tcW w:w="1635" w:type="dxa"/>
          </w:tcPr>
          <w:p w14:paraId="74133264" w14:textId="3F7913CB" w:rsidR="002612FB" w:rsidRPr="00A806F0" w:rsidRDefault="00855F8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</w:tr>
      <w:tr w:rsidR="002612FB" w:rsidRPr="00A806F0" w14:paraId="5531F020" w14:textId="77777777" w:rsidTr="00295DC7">
        <w:tc>
          <w:tcPr>
            <w:tcW w:w="1382" w:type="dxa"/>
            <w:vMerge w:val="restart"/>
          </w:tcPr>
          <w:p w14:paraId="380F0865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UC3</w:t>
            </w:r>
          </w:p>
        </w:tc>
        <w:tc>
          <w:tcPr>
            <w:tcW w:w="5498" w:type="dxa"/>
            <w:vMerge w:val="restart"/>
          </w:tcPr>
          <w:p w14:paraId="33C1EBA6" w14:textId="4E2D81B9" w:rsidR="002612FB" w:rsidRPr="00A806F0" w:rsidRDefault="00822712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</w:t>
            </w:r>
            <w:r w:rsidR="00CA356D">
              <w:rPr>
                <w:i/>
                <w:color w:val="000000"/>
                <w:sz w:val="24"/>
                <w:szCs w:val="24"/>
              </w:rPr>
              <w:t>28</w:t>
            </w:r>
            <w:r w:rsidRPr="00A806F0">
              <w:rPr>
                <w:i/>
                <w:color w:val="000000"/>
                <w:sz w:val="24"/>
                <w:szCs w:val="24"/>
              </w:rPr>
              <w:t xml:space="preserve">. </w:t>
            </w:r>
            <w:r w:rsidR="00CA356D">
              <w:rPr>
                <w:color w:val="000000"/>
                <w:sz w:val="24"/>
                <w:szCs w:val="24"/>
              </w:rPr>
              <w:t>Căutarea în rețeaua Internet a programelor de aplicații frecvent utilizate.</w:t>
            </w:r>
          </w:p>
          <w:p w14:paraId="317A1ACB" w14:textId="3DB4F385" w:rsidR="002612FB" w:rsidRPr="00A806F0" w:rsidRDefault="00822712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</w:t>
            </w:r>
            <w:r w:rsidR="00CA356D">
              <w:rPr>
                <w:i/>
                <w:color w:val="000000"/>
                <w:sz w:val="24"/>
                <w:szCs w:val="24"/>
              </w:rPr>
              <w:t>29</w:t>
            </w:r>
            <w:r w:rsidRPr="00A806F0">
              <w:rPr>
                <w:i/>
                <w:color w:val="000000"/>
                <w:sz w:val="24"/>
                <w:szCs w:val="24"/>
              </w:rPr>
              <w:t xml:space="preserve">. </w:t>
            </w:r>
            <w:r w:rsidR="00CA356D">
              <w:rPr>
                <w:iCs/>
                <w:color w:val="000000"/>
                <w:sz w:val="24"/>
                <w:szCs w:val="24"/>
              </w:rPr>
              <w:t>Verificarea tipului de licență pentru produsul ce urmează a fi instalat</w:t>
            </w:r>
            <w:r w:rsidRPr="00A806F0">
              <w:rPr>
                <w:color w:val="000000"/>
                <w:sz w:val="24"/>
                <w:szCs w:val="24"/>
              </w:rPr>
              <w:t>.</w:t>
            </w:r>
          </w:p>
          <w:p w14:paraId="3462AF45" w14:textId="62716B94" w:rsidR="002612FB" w:rsidRPr="00A806F0" w:rsidRDefault="00822712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</w:t>
            </w:r>
            <w:r w:rsidR="00CA356D">
              <w:rPr>
                <w:i/>
                <w:color w:val="000000"/>
                <w:sz w:val="24"/>
                <w:szCs w:val="24"/>
              </w:rPr>
              <w:t>30</w:t>
            </w:r>
            <w:r w:rsidRPr="00A806F0">
              <w:rPr>
                <w:i/>
                <w:color w:val="000000"/>
                <w:sz w:val="24"/>
                <w:szCs w:val="24"/>
              </w:rPr>
              <w:t xml:space="preserve">. </w:t>
            </w:r>
            <w:r w:rsidR="00D21D0D">
              <w:rPr>
                <w:iCs/>
                <w:color w:val="000000"/>
                <w:sz w:val="24"/>
                <w:szCs w:val="24"/>
              </w:rPr>
              <w:t>Instalarea, dezinstalarea și reinstalarea programelor de aplicații frecvent utilizate</w:t>
            </w:r>
            <w:r w:rsidRPr="00A806F0">
              <w:rPr>
                <w:color w:val="000000"/>
                <w:sz w:val="24"/>
                <w:szCs w:val="24"/>
              </w:rPr>
              <w:t>.</w:t>
            </w:r>
          </w:p>
          <w:p w14:paraId="48EAB585" w14:textId="2BE6B32E" w:rsidR="002612FB" w:rsidRPr="00A806F0" w:rsidRDefault="00822712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</w:t>
            </w:r>
            <w:r w:rsidR="00CA356D">
              <w:rPr>
                <w:i/>
                <w:color w:val="000000"/>
                <w:sz w:val="24"/>
                <w:szCs w:val="24"/>
              </w:rPr>
              <w:t>31</w:t>
            </w:r>
            <w:r w:rsidRPr="00A806F0">
              <w:rPr>
                <w:i/>
                <w:color w:val="000000"/>
                <w:sz w:val="24"/>
                <w:szCs w:val="24"/>
              </w:rPr>
              <w:t xml:space="preserve">. </w:t>
            </w:r>
            <w:r w:rsidR="00B723D5">
              <w:rPr>
                <w:iCs/>
                <w:color w:val="000000"/>
                <w:sz w:val="24"/>
                <w:szCs w:val="24"/>
              </w:rPr>
              <w:t xml:space="preserve">Testarea funcționalității programelor de aplicații </w:t>
            </w:r>
            <w:r w:rsidR="007A2C65">
              <w:rPr>
                <w:iCs/>
                <w:color w:val="000000"/>
                <w:sz w:val="24"/>
                <w:szCs w:val="24"/>
              </w:rPr>
              <w:t>instalate</w:t>
            </w:r>
            <w:r w:rsidRPr="00A806F0">
              <w:rPr>
                <w:color w:val="000000"/>
                <w:sz w:val="24"/>
                <w:szCs w:val="24"/>
              </w:rPr>
              <w:t>.</w:t>
            </w:r>
          </w:p>
          <w:p w14:paraId="3300CA0F" w14:textId="77777777" w:rsidR="002612FB" w:rsidRDefault="00822712" w:rsidP="005C73E4">
            <w:pPr>
              <w:spacing w:line="276" w:lineRule="auto"/>
              <w:rPr>
                <w:sz w:val="24"/>
                <w:szCs w:val="24"/>
              </w:rPr>
            </w:pPr>
            <w:r w:rsidRPr="00A806F0">
              <w:rPr>
                <w:i/>
                <w:sz w:val="24"/>
                <w:szCs w:val="24"/>
              </w:rPr>
              <w:t>A</w:t>
            </w:r>
            <w:r w:rsidR="00CA356D">
              <w:rPr>
                <w:i/>
                <w:sz w:val="24"/>
                <w:szCs w:val="24"/>
              </w:rPr>
              <w:t>32</w:t>
            </w:r>
            <w:r w:rsidRPr="00A806F0">
              <w:rPr>
                <w:i/>
                <w:sz w:val="24"/>
                <w:szCs w:val="24"/>
              </w:rPr>
              <w:t xml:space="preserve">. </w:t>
            </w:r>
            <w:r w:rsidR="007A2C65">
              <w:rPr>
                <w:iCs/>
                <w:sz w:val="24"/>
                <w:szCs w:val="24"/>
              </w:rPr>
              <w:t>Administrarea programelor de aplicații frecvent utilizate</w:t>
            </w:r>
            <w:r w:rsidRPr="00A806F0">
              <w:rPr>
                <w:sz w:val="24"/>
                <w:szCs w:val="24"/>
              </w:rPr>
              <w:t>.</w:t>
            </w:r>
          </w:p>
          <w:p w14:paraId="0C562558" w14:textId="77777777" w:rsidR="00932A24" w:rsidRDefault="00932A24" w:rsidP="005C73E4">
            <w:pPr>
              <w:spacing w:line="276" w:lineRule="auto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A33. </w:t>
            </w:r>
            <w:r>
              <w:rPr>
                <w:sz w:val="24"/>
                <w:szCs w:val="24"/>
              </w:rPr>
              <w:t>Actualizarea programelor de aplicații frecvent utilizate.</w:t>
            </w:r>
          </w:p>
          <w:p w14:paraId="6F4285C8" w14:textId="2D3FBC27" w:rsidR="00420264" w:rsidRPr="00420264" w:rsidRDefault="00420264" w:rsidP="005C73E4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lastRenderedPageBreak/>
              <w:t xml:space="preserve">A34. </w:t>
            </w:r>
            <w:r>
              <w:rPr>
                <w:sz w:val="24"/>
                <w:szCs w:val="24"/>
              </w:rPr>
              <w:t>Configurarea programelor de aplicații frecvent utilizate.</w:t>
            </w:r>
          </w:p>
        </w:tc>
        <w:tc>
          <w:tcPr>
            <w:tcW w:w="6836" w:type="dxa"/>
            <w:gridSpan w:val="3"/>
          </w:tcPr>
          <w:p w14:paraId="24ED0241" w14:textId="77777777" w:rsidR="00642270" w:rsidRPr="00642270" w:rsidRDefault="00642270" w:rsidP="005C73E4">
            <w:pPr>
              <w:pStyle w:val="NormalWeb"/>
              <w:spacing w:before="0" w:beforeAutospacing="0" w:after="0" w:afterAutospacing="0" w:line="276" w:lineRule="auto"/>
              <w:rPr>
                <w:sz w:val="24"/>
                <w:szCs w:val="24"/>
              </w:rPr>
            </w:pPr>
            <w:r w:rsidRPr="00642270">
              <w:rPr>
                <w:sz w:val="24"/>
                <w:szCs w:val="24"/>
              </w:rPr>
              <w:lastRenderedPageBreak/>
              <w:t>Pachete de programe frecvent utilizate:</w:t>
            </w:r>
          </w:p>
          <w:p w14:paraId="337C3594" w14:textId="77777777" w:rsidR="00642270" w:rsidRPr="00642270" w:rsidRDefault="00642270" w:rsidP="005C73E4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rPr>
                <w:sz w:val="24"/>
                <w:szCs w:val="24"/>
              </w:rPr>
            </w:pPr>
            <w:r w:rsidRPr="00642270">
              <w:rPr>
                <w:sz w:val="24"/>
                <w:szCs w:val="24"/>
              </w:rPr>
              <w:t>programe de prelucrare grafică;</w:t>
            </w:r>
          </w:p>
          <w:p w14:paraId="3F2050EC" w14:textId="77777777" w:rsidR="00642270" w:rsidRPr="00642270" w:rsidRDefault="00642270" w:rsidP="005C73E4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rPr>
                <w:sz w:val="24"/>
                <w:szCs w:val="24"/>
              </w:rPr>
            </w:pPr>
            <w:r w:rsidRPr="00642270">
              <w:rPr>
                <w:sz w:val="24"/>
                <w:szCs w:val="24"/>
              </w:rPr>
              <w:t>programe de procesare a textelor;</w:t>
            </w:r>
          </w:p>
          <w:p w14:paraId="55CD45A0" w14:textId="77777777" w:rsidR="00642270" w:rsidRPr="00642270" w:rsidRDefault="00642270" w:rsidP="005C73E4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rPr>
                <w:sz w:val="24"/>
                <w:szCs w:val="24"/>
              </w:rPr>
            </w:pPr>
            <w:r w:rsidRPr="00642270">
              <w:rPr>
                <w:sz w:val="24"/>
                <w:szCs w:val="24"/>
              </w:rPr>
              <w:t>programe de calcul tabelar;</w:t>
            </w:r>
          </w:p>
          <w:p w14:paraId="3EF4E770" w14:textId="77777777" w:rsidR="00642270" w:rsidRPr="00642270" w:rsidRDefault="00642270" w:rsidP="005C73E4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rPr>
                <w:sz w:val="24"/>
                <w:szCs w:val="24"/>
              </w:rPr>
            </w:pPr>
            <w:r w:rsidRPr="00642270">
              <w:rPr>
                <w:sz w:val="24"/>
                <w:szCs w:val="24"/>
              </w:rPr>
              <w:t>programe de elaborare a prezentărilor;</w:t>
            </w:r>
          </w:p>
          <w:p w14:paraId="545F8522" w14:textId="77777777" w:rsidR="00642270" w:rsidRPr="00642270" w:rsidRDefault="00642270" w:rsidP="005C73E4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rPr>
                <w:sz w:val="24"/>
                <w:szCs w:val="24"/>
              </w:rPr>
            </w:pPr>
            <w:r w:rsidRPr="00642270">
              <w:rPr>
                <w:sz w:val="24"/>
                <w:szCs w:val="24"/>
              </w:rPr>
              <w:t>programe de gestionare a bazelor de date;</w:t>
            </w:r>
          </w:p>
          <w:p w14:paraId="6F835432" w14:textId="77777777" w:rsidR="00642270" w:rsidRPr="00642270" w:rsidRDefault="00642270" w:rsidP="005C73E4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rPr>
                <w:sz w:val="24"/>
                <w:szCs w:val="24"/>
              </w:rPr>
            </w:pPr>
            <w:r w:rsidRPr="00642270">
              <w:rPr>
                <w:sz w:val="24"/>
                <w:szCs w:val="24"/>
              </w:rPr>
              <w:t>programe de prelucrare a informației multimedia;</w:t>
            </w:r>
          </w:p>
          <w:p w14:paraId="1C42031E" w14:textId="77777777" w:rsidR="00642270" w:rsidRPr="00642270" w:rsidRDefault="00642270" w:rsidP="005C73E4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rPr>
                <w:sz w:val="24"/>
                <w:szCs w:val="24"/>
              </w:rPr>
            </w:pPr>
            <w:r w:rsidRPr="00642270">
              <w:rPr>
                <w:sz w:val="24"/>
                <w:szCs w:val="24"/>
              </w:rPr>
              <w:t>programe particularizate.</w:t>
            </w:r>
          </w:p>
          <w:p w14:paraId="66133B05" w14:textId="7329C810" w:rsidR="002612FB" w:rsidRPr="00A806F0" w:rsidRDefault="002612FB" w:rsidP="005C73E4">
            <w:pPr>
              <w:widowControl w:val="0"/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0ACC2847" w14:textId="4D529B1A" w:rsidR="002612FB" w:rsidRPr="00A806F0" w:rsidRDefault="00855F8F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2612FB" w:rsidRPr="00A806F0" w14:paraId="70767380" w14:textId="77777777" w:rsidTr="00295DC7">
        <w:trPr>
          <w:trHeight w:val="1269"/>
        </w:trPr>
        <w:tc>
          <w:tcPr>
            <w:tcW w:w="1382" w:type="dxa"/>
            <w:vMerge/>
          </w:tcPr>
          <w:p w14:paraId="77D5EEA3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  <w:vMerge/>
          </w:tcPr>
          <w:p w14:paraId="6530DC72" w14:textId="77777777" w:rsidR="002612FB" w:rsidRPr="00A806F0" w:rsidRDefault="002612FB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836" w:type="dxa"/>
            <w:gridSpan w:val="3"/>
          </w:tcPr>
          <w:p w14:paraId="72032D54" w14:textId="77777777" w:rsidR="00F42C4A" w:rsidRPr="00F42C4A" w:rsidRDefault="00F42C4A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F42C4A">
              <w:rPr>
                <w:color w:val="000000"/>
                <w:sz w:val="24"/>
                <w:szCs w:val="24"/>
                <w:lang w:val="en-US"/>
              </w:rPr>
              <w:t>Tipuri</w:t>
            </w:r>
            <w:proofErr w:type="spellEnd"/>
            <w:r w:rsidRPr="00F42C4A">
              <w:rPr>
                <w:color w:val="00000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42C4A">
              <w:rPr>
                <w:color w:val="000000"/>
                <w:sz w:val="24"/>
                <w:szCs w:val="24"/>
                <w:lang w:val="en-US"/>
              </w:rPr>
              <w:t>licențe</w:t>
            </w:r>
            <w:proofErr w:type="spellEnd"/>
            <w:r w:rsidRPr="00F42C4A">
              <w:rPr>
                <w:color w:val="000000"/>
                <w:sz w:val="24"/>
                <w:szCs w:val="24"/>
                <w:lang w:val="en-US"/>
              </w:rPr>
              <w:t xml:space="preserve"> software:</w:t>
            </w:r>
          </w:p>
          <w:p w14:paraId="7EEEE274" w14:textId="77777777" w:rsidR="00F42C4A" w:rsidRPr="00F42C4A" w:rsidRDefault="00F42C4A" w:rsidP="005C73E4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F42C4A">
              <w:rPr>
                <w:color w:val="000000"/>
                <w:sz w:val="24"/>
                <w:szCs w:val="24"/>
                <w:lang w:val="en-US"/>
              </w:rPr>
              <w:t>licență</w:t>
            </w:r>
            <w:proofErr w:type="spellEnd"/>
            <w:r w:rsidRPr="00F42C4A">
              <w:rPr>
                <w:color w:val="00000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42C4A">
              <w:rPr>
                <w:color w:val="000000"/>
                <w:sz w:val="24"/>
                <w:szCs w:val="24"/>
                <w:lang w:val="en-US"/>
              </w:rPr>
              <w:t>probă</w:t>
            </w:r>
            <w:proofErr w:type="spellEnd"/>
            <w:r w:rsidRPr="00F42C4A">
              <w:rPr>
                <w:color w:val="000000"/>
                <w:sz w:val="24"/>
                <w:szCs w:val="24"/>
                <w:lang w:val="en-US"/>
              </w:rPr>
              <w:t>;</w:t>
            </w:r>
          </w:p>
          <w:p w14:paraId="2D726E8F" w14:textId="77777777" w:rsidR="00F42C4A" w:rsidRPr="00F42C4A" w:rsidRDefault="00F42C4A" w:rsidP="005C73E4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F42C4A">
              <w:rPr>
                <w:color w:val="000000"/>
                <w:sz w:val="24"/>
                <w:szCs w:val="24"/>
                <w:lang w:val="en-US"/>
              </w:rPr>
              <w:t>licențe</w:t>
            </w:r>
            <w:proofErr w:type="spellEnd"/>
            <w:r w:rsidRPr="00F42C4A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2C4A">
              <w:rPr>
                <w:color w:val="000000"/>
                <w:sz w:val="24"/>
                <w:szCs w:val="24"/>
                <w:lang w:val="en-US"/>
              </w:rPr>
              <w:t>educaționale</w:t>
            </w:r>
            <w:proofErr w:type="spellEnd"/>
            <w:r w:rsidRPr="00F42C4A">
              <w:rPr>
                <w:color w:val="000000"/>
                <w:sz w:val="24"/>
                <w:szCs w:val="24"/>
                <w:lang w:val="en-US"/>
              </w:rPr>
              <w:t>;</w:t>
            </w:r>
          </w:p>
          <w:p w14:paraId="1A082584" w14:textId="77777777" w:rsidR="00F42C4A" w:rsidRPr="00F42C4A" w:rsidRDefault="00F42C4A" w:rsidP="005C73E4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F42C4A">
              <w:rPr>
                <w:color w:val="000000"/>
                <w:sz w:val="24"/>
                <w:szCs w:val="24"/>
                <w:lang w:val="en-US"/>
              </w:rPr>
              <w:t>licențe</w:t>
            </w:r>
            <w:proofErr w:type="spellEnd"/>
            <w:r w:rsidRPr="00F42C4A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2C4A">
              <w:rPr>
                <w:color w:val="000000"/>
                <w:sz w:val="24"/>
                <w:szCs w:val="24"/>
                <w:lang w:val="en-US"/>
              </w:rPr>
              <w:t>comerciale</w:t>
            </w:r>
            <w:proofErr w:type="spellEnd"/>
            <w:r w:rsidRPr="00F42C4A">
              <w:rPr>
                <w:color w:val="000000"/>
                <w:sz w:val="24"/>
                <w:szCs w:val="24"/>
                <w:lang w:val="en-US"/>
              </w:rPr>
              <w:t>.</w:t>
            </w:r>
          </w:p>
          <w:p w14:paraId="20D1F59E" w14:textId="77777777" w:rsidR="002612FB" w:rsidRPr="00A806F0" w:rsidRDefault="002612FB" w:rsidP="005C73E4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31C86925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</w:tr>
      <w:tr w:rsidR="002612FB" w:rsidRPr="00A806F0" w14:paraId="13C68910" w14:textId="77777777" w:rsidTr="00295DC7">
        <w:trPr>
          <w:trHeight w:val="645"/>
        </w:trPr>
        <w:tc>
          <w:tcPr>
            <w:tcW w:w="1382" w:type="dxa"/>
            <w:vMerge/>
          </w:tcPr>
          <w:p w14:paraId="0B39E526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  <w:vMerge/>
          </w:tcPr>
          <w:p w14:paraId="471888CB" w14:textId="77777777" w:rsidR="002612FB" w:rsidRPr="00A806F0" w:rsidRDefault="002612FB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836" w:type="dxa"/>
            <w:gridSpan w:val="3"/>
          </w:tcPr>
          <w:p w14:paraId="321FD815" w14:textId="77777777" w:rsidR="000F62E5" w:rsidRPr="000F62E5" w:rsidRDefault="000F62E5" w:rsidP="005C7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0F62E5">
              <w:rPr>
                <w:color w:val="000000"/>
                <w:sz w:val="24"/>
                <w:szCs w:val="24"/>
                <w:lang w:val="en-US"/>
              </w:rPr>
              <w:t>Proceduri</w:t>
            </w:r>
            <w:proofErr w:type="spellEnd"/>
            <w:r w:rsidRPr="000F62E5">
              <w:rPr>
                <w:color w:val="000000"/>
                <w:sz w:val="24"/>
                <w:szCs w:val="24"/>
                <w:lang w:val="en-US"/>
              </w:rPr>
              <w:t xml:space="preserve">-tip de </w:t>
            </w:r>
            <w:proofErr w:type="spellStart"/>
            <w:r w:rsidRPr="000F62E5">
              <w:rPr>
                <w:color w:val="000000"/>
                <w:sz w:val="24"/>
                <w:szCs w:val="24"/>
                <w:lang w:val="en-US"/>
              </w:rPr>
              <w:t>lucru</w:t>
            </w:r>
            <w:proofErr w:type="spellEnd"/>
            <w:r w:rsidRPr="000F62E5">
              <w:rPr>
                <w:color w:val="000000"/>
                <w:sz w:val="24"/>
                <w:szCs w:val="24"/>
                <w:lang w:val="en-US"/>
              </w:rPr>
              <w:t xml:space="preserve"> cu </w:t>
            </w:r>
            <w:proofErr w:type="spellStart"/>
            <w:r w:rsidRPr="000F62E5">
              <w:rPr>
                <w:color w:val="000000"/>
                <w:sz w:val="24"/>
                <w:szCs w:val="24"/>
                <w:lang w:val="en-US"/>
              </w:rPr>
              <w:t>programele</w:t>
            </w:r>
            <w:proofErr w:type="spellEnd"/>
            <w:r w:rsidRPr="000F62E5">
              <w:rPr>
                <w:color w:val="00000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F62E5">
              <w:rPr>
                <w:color w:val="000000"/>
                <w:sz w:val="24"/>
                <w:szCs w:val="24"/>
                <w:lang w:val="en-US"/>
              </w:rPr>
              <w:t>gestionare</w:t>
            </w:r>
            <w:proofErr w:type="spellEnd"/>
            <w:r w:rsidRPr="000F62E5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F62E5">
              <w:rPr>
                <w:color w:val="000000"/>
                <w:sz w:val="24"/>
                <w:szCs w:val="24"/>
                <w:lang w:val="en-US"/>
              </w:rPr>
              <w:t>a</w:t>
            </w:r>
            <w:proofErr w:type="gramEnd"/>
            <w:r w:rsidRPr="000F62E5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2E5">
              <w:rPr>
                <w:color w:val="000000"/>
                <w:sz w:val="24"/>
                <w:szCs w:val="24"/>
                <w:lang w:val="en-US"/>
              </w:rPr>
              <w:t>aplicațiilor</w:t>
            </w:r>
            <w:proofErr w:type="spellEnd"/>
            <w:r w:rsidRPr="000F62E5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2E5">
              <w:rPr>
                <w:color w:val="000000"/>
                <w:sz w:val="24"/>
                <w:szCs w:val="24"/>
                <w:lang w:val="en-US"/>
              </w:rPr>
              <w:t>frecvent</w:t>
            </w:r>
            <w:proofErr w:type="spellEnd"/>
            <w:r w:rsidRPr="000F62E5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2E5">
              <w:rPr>
                <w:color w:val="000000"/>
                <w:sz w:val="24"/>
                <w:szCs w:val="24"/>
                <w:lang w:val="en-US"/>
              </w:rPr>
              <w:t>utilizate</w:t>
            </w:r>
            <w:proofErr w:type="spellEnd"/>
            <w:r w:rsidRPr="000F62E5">
              <w:rPr>
                <w:color w:val="000000"/>
                <w:sz w:val="24"/>
                <w:szCs w:val="24"/>
                <w:lang w:val="en-US"/>
              </w:rPr>
              <w:t>:</w:t>
            </w:r>
          </w:p>
          <w:p w14:paraId="0AB15CCC" w14:textId="77777777" w:rsidR="000F62E5" w:rsidRPr="000F62E5" w:rsidRDefault="000F62E5" w:rsidP="005C73E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0F62E5">
              <w:rPr>
                <w:color w:val="000000"/>
                <w:sz w:val="24"/>
                <w:szCs w:val="24"/>
                <w:lang w:val="en-US"/>
              </w:rPr>
              <w:t>instalare</w:t>
            </w:r>
            <w:proofErr w:type="spellEnd"/>
            <w:r w:rsidRPr="000F62E5">
              <w:rPr>
                <w:color w:val="000000"/>
                <w:sz w:val="24"/>
                <w:szCs w:val="24"/>
                <w:lang w:val="en-US"/>
              </w:rPr>
              <w:t>;</w:t>
            </w:r>
          </w:p>
          <w:p w14:paraId="5141B64E" w14:textId="77777777" w:rsidR="000F62E5" w:rsidRPr="000F62E5" w:rsidRDefault="000F62E5" w:rsidP="005C73E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0F62E5">
              <w:rPr>
                <w:color w:val="000000"/>
                <w:sz w:val="24"/>
                <w:szCs w:val="24"/>
                <w:lang w:val="en-US"/>
              </w:rPr>
              <w:t>dezinstalare</w:t>
            </w:r>
            <w:proofErr w:type="spellEnd"/>
            <w:r w:rsidRPr="000F62E5">
              <w:rPr>
                <w:color w:val="000000"/>
                <w:sz w:val="24"/>
                <w:szCs w:val="24"/>
                <w:lang w:val="en-US"/>
              </w:rPr>
              <w:t>;</w:t>
            </w:r>
          </w:p>
          <w:p w14:paraId="60FBB104" w14:textId="77777777" w:rsidR="000F62E5" w:rsidRPr="000F62E5" w:rsidRDefault="000F62E5" w:rsidP="005C73E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0F62E5">
              <w:rPr>
                <w:color w:val="000000"/>
                <w:sz w:val="24"/>
                <w:szCs w:val="24"/>
                <w:lang w:val="en-US"/>
              </w:rPr>
              <w:t>administrare</w:t>
            </w:r>
            <w:proofErr w:type="spellEnd"/>
            <w:r w:rsidRPr="000F62E5">
              <w:rPr>
                <w:color w:val="000000"/>
                <w:sz w:val="24"/>
                <w:szCs w:val="24"/>
                <w:lang w:val="en-US"/>
              </w:rPr>
              <w:t>;</w:t>
            </w:r>
          </w:p>
          <w:p w14:paraId="32C2C8C3" w14:textId="77777777" w:rsidR="000F62E5" w:rsidRPr="000F62E5" w:rsidRDefault="000F62E5" w:rsidP="005C73E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0F62E5">
              <w:rPr>
                <w:color w:val="000000"/>
                <w:sz w:val="24"/>
                <w:szCs w:val="24"/>
                <w:lang w:val="en-US"/>
              </w:rPr>
              <w:t>actualizare</w:t>
            </w:r>
            <w:proofErr w:type="spellEnd"/>
            <w:r w:rsidRPr="000F62E5">
              <w:rPr>
                <w:color w:val="000000"/>
                <w:sz w:val="24"/>
                <w:szCs w:val="24"/>
                <w:lang w:val="en-US"/>
              </w:rPr>
              <w:t>;</w:t>
            </w:r>
          </w:p>
          <w:p w14:paraId="759CA04D" w14:textId="77777777" w:rsidR="000F62E5" w:rsidRPr="000F62E5" w:rsidRDefault="000F62E5" w:rsidP="005C73E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0F62E5">
              <w:rPr>
                <w:color w:val="000000"/>
                <w:sz w:val="24"/>
                <w:szCs w:val="24"/>
                <w:lang w:val="en-US"/>
              </w:rPr>
              <w:t>configurare</w:t>
            </w:r>
            <w:proofErr w:type="spellEnd"/>
            <w:r w:rsidRPr="000F62E5">
              <w:rPr>
                <w:color w:val="000000"/>
                <w:sz w:val="24"/>
                <w:szCs w:val="24"/>
                <w:lang w:val="en-US"/>
              </w:rPr>
              <w:t>.</w:t>
            </w:r>
          </w:p>
          <w:p w14:paraId="4D4B3F16" w14:textId="1BAF60C3" w:rsidR="002612FB" w:rsidRPr="00A806F0" w:rsidRDefault="002612FB" w:rsidP="005C73E4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5AC00682" w14:textId="1A1998B5" w:rsidR="002612FB" w:rsidRPr="00A806F0" w:rsidRDefault="00A01476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2612FB" w:rsidRPr="00A806F0" w14:paraId="2A4F2328" w14:textId="77777777" w:rsidTr="00295DC7">
        <w:tc>
          <w:tcPr>
            <w:tcW w:w="13716" w:type="dxa"/>
            <w:gridSpan w:val="5"/>
          </w:tcPr>
          <w:p w14:paraId="4284EA80" w14:textId="49D61909" w:rsidR="002612FB" w:rsidRPr="00A806F0" w:rsidRDefault="00F7173D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74547F">
              <w:rPr>
                <w:b/>
                <w:bCs/>
                <w:color w:val="000000"/>
                <w:sz w:val="24"/>
                <w:szCs w:val="24"/>
              </w:rPr>
              <w:t>Administrarea utilizatorilor și parole de acces</w:t>
            </w:r>
          </w:p>
        </w:tc>
        <w:tc>
          <w:tcPr>
            <w:tcW w:w="1635" w:type="dxa"/>
          </w:tcPr>
          <w:p w14:paraId="0025197B" w14:textId="46A641D5" w:rsidR="002612FB" w:rsidRPr="00A806F0" w:rsidRDefault="00ED3934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</w:tr>
      <w:tr w:rsidR="002612FB" w:rsidRPr="00A806F0" w14:paraId="22BE32FC" w14:textId="77777777" w:rsidTr="00295DC7">
        <w:tc>
          <w:tcPr>
            <w:tcW w:w="1382" w:type="dxa"/>
            <w:vMerge w:val="restart"/>
          </w:tcPr>
          <w:p w14:paraId="39047419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UC4</w:t>
            </w:r>
          </w:p>
        </w:tc>
        <w:tc>
          <w:tcPr>
            <w:tcW w:w="5498" w:type="dxa"/>
            <w:vMerge w:val="restart"/>
          </w:tcPr>
          <w:p w14:paraId="7AE6BEA4" w14:textId="2E86B8A1" w:rsidR="002612FB" w:rsidRPr="00A806F0" w:rsidRDefault="00822712" w:rsidP="00E07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</w:t>
            </w:r>
            <w:r w:rsidR="005373DE">
              <w:rPr>
                <w:i/>
                <w:color w:val="000000"/>
                <w:sz w:val="24"/>
                <w:szCs w:val="24"/>
              </w:rPr>
              <w:t>35</w:t>
            </w:r>
            <w:r w:rsidRPr="00A806F0">
              <w:rPr>
                <w:i/>
                <w:color w:val="000000"/>
                <w:sz w:val="24"/>
                <w:szCs w:val="24"/>
              </w:rPr>
              <w:t xml:space="preserve">. </w:t>
            </w:r>
            <w:r w:rsidR="0058424D">
              <w:rPr>
                <w:iCs/>
                <w:color w:val="000000"/>
                <w:sz w:val="24"/>
                <w:szCs w:val="24"/>
              </w:rPr>
              <w:t>Configurarea în rețeaua Internet a programelor de aplicații frecvent utilizate</w:t>
            </w:r>
            <w:r w:rsidRPr="00A806F0">
              <w:rPr>
                <w:color w:val="000000"/>
                <w:sz w:val="24"/>
                <w:szCs w:val="24"/>
              </w:rPr>
              <w:t>.</w:t>
            </w:r>
          </w:p>
          <w:p w14:paraId="012C9870" w14:textId="51B5C974" w:rsidR="002612FB" w:rsidRPr="00A806F0" w:rsidRDefault="00822712" w:rsidP="00E07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</w:t>
            </w:r>
            <w:r w:rsidR="005373DE">
              <w:rPr>
                <w:i/>
                <w:color w:val="000000"/>
                <w:sz w:val="24"/>
                <w:szCs w:val="24"/>
              </w:rPr>
              <w:t>36</w:t>
            </w:r>
            <w:r w:rsidRPr="00A806F0">
              <w:rPr>
                <w:i/>
                <w:color w:val="000000"/>
                <w:sz w:val="24"/>
                <w:szCs w:val="24"/>
              </w:rPr>
              <w:t xml:space="preserve">. </w:t>
            </w:r>
            <w:r w:rsidR="0058424D">
              <w:rPr>
                <w:iCs/>
                <w:color w:val="000000"/>
                <w:sz w:val="24"/>
                <w:szCs w:val="24"/>
              </w:rPr>
              <w:t>Crearea conturilor de acces</w:t>
            </w:r>
            <w:r w:rsidRPr="00A806F0">
              <w:rPr>
                <w:color w:val="000000"/>
                <w:sz w:val="24"/>
                <w:szCs w:val="24"/>
              </w:rPr>
              <w:t>.</w:t>
            </w:r>
          </w:p>
          <w:p w14:paraId="26E0A1BC" w14:textId="05DC746A" w:rsidR="002612FB" w:rsidRPr="00A806F0" w:rsidRDefault="00822712" w:rsidP="00E07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1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806F0">
              <w:rPr>
                <w:i/>
                <w:color w:val="000000"/>
                <w:sz w:val="24"/>
                <w:szCs w:val="24"/>
              </w:rPr>
              <w:t>A</w:t>
            </w:r>
            <w:r w:rsidR="005373DE">
              <w:rPr>
                <w:i/>
                <w:color w:val="000000"/>
                <w:sz w:val="24"/>
                <w:szCs w:val="24"/>
              </w:rPr>
              <w:t>37</w:t>
            </w:r>
            <w:r w:rsidRPr="00A806F0">
              <w:rPr>
                <w:i/>
                <w:color w:val="000000"/>
                <w:sz w:val="24"/>
                <w:szCs w:val="24"/>
              </w:rPr>
              <w:t xml:space="preserve">. </w:t>
            </w:r>
            <w:r w:rsidR="0058424D">
              <w:rPr>
                <w:iCs/>
                <w:color w:val="000000"/>
                <w:sz w:val="24"/>
                <w:szCs w:val="24"/>
              </w:rPr>
              <w:t>Gestionarea conturilor de acces</w:t>
            </w:r>
            <w:r w:rsidRPr="00A806F0">
              <w:rPr>
                <w:color w:val="000000"/>
                <w:sz w:val="24"/>
                <w:szCs w:val="24"/>
              </w:rPr>
              <w:t>.</w:t>
            </w:r>
          </w:p>
          <w:p w14:paraId="0B80448F" w14:textId="77777777" w:rsidR="002612FB" w:rsidRDefault="00822712" w:rsidP="00E07A98">
            <w:pPr>
              <w:spacing w:line="276" w:lineRule="auto"/>
              <w:rPr>
                <w:sz w:val="24"/>
                <w:szCs w:val="24"/>
              </w:rPr>
            </w:pPr>
            <w:r w:rsidRPr="00A806F0">
              <w:rPr>
                <w:i/>
                <w:sz w:val="24"/>
                <w:szCs w:val="24"/>
              </w:rPr>
              <w:t>A</w:t>
            </w:r>
            <w:r w:rsidR="005373DE">
              <w:rPr>
                <w:i/>
                <w:sz w:val="24"/>
                <w:szCs w:val="24"/>
              </w:rPr>
              <w:t>38</w:t>
            </w:r>
            <w:r w:rsidRPr="00A806F0">
              <w:rPr>
                <w:i/>
                <w:sz w:val="24"/>
                <w:szCs w:val="24"/>
              </w:rPr>
              <w:t xml:space="preserve">. </w:t>
            </w:r>
            <w:r w:rsidR="0058424D">
              <w:rPr>
                <w:iCs/>
                <w:sz w:val="24"/>
                <w:szCs w:val="24"/>
              </w:rPr>
              <w:t>Administrarea conturilor de utilizator</w:t>
            </w:r>
            <w:r w:rsidRPr="00A806F0">
              <w:rPr>
                <w:sz w:val="24"/>
                <w:szCs w:val="24"/>
              </w:rPr>
              <w:t>.</w:t>
            </w:r>
          </w:p>
          <w:p w14:paraId="12A960C0" w14:textId="518216C9" w:rsidR="0058424D" w:rsidRPr="0058424D" w:rsidRDefault="0058424D" w:rsidP="00E07A9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A39. </w:t>
            </w:r>
            <w:r>
              <w:rPr>
                <w:sz w:val="24"/>
                <w:szCs w:val="24"/>
              </w:rPr>
              <w:t>Administrarea parolelor.</w:t>
            </w:r>
          </w:p>
        </w:tc>
        <w:tc>
          <w:tcPr>
            <w:tcW w:w="5026" w:type="dxa"/>
          </w:tcPr>
          <w:p w14:paraId="024CC24C" w14:textId="5012DBAA" w:rsidR="007D2D8F" w:rsidRPr="007D2D8F" w:rsidRDefault="007D2D8F" w:rsidP="00E07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7D2D8F">
              <w:rPr>
                <w:color w:val="000000"/>
                <w:sz w:val="24"/>
                <w:szCs w:val="24"/>
              </w:rPr>
              <w:t>Configurarea modului de acces la rețea</w:t>
            </w:r>
            <w:r w:rsidR="003E11E1">
              <w:rPr>
                <w:color w:val="000000"/>
                <w:sz w:val="24"/>
                <w:szCs w:val="24"/>
              </w:rPr>
              <w:t>.</w:t>
            </w:r>
          </w:p>
          <w:p w14:paraId="263B6424" w14:textId="2E10A83C" w:rsidR="002612FB" w:rsidRPr="00A806F0" w:rsidRDefault="007D2D8F" w:rsidP="00E07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7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7D2D8F">
              <w:rPr>
                <w:color w:val="000000"/>
                <w:sz w:val="24"/>
                <w:szCs w:val="24"/>
              </w:rPr>
              <w:t>Crearea și gestionarea conturilor de acces a utilizatorilor</w:t>
            </w:r>
            <w:r w:rsidR="003E11E1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921" w:type="dxa"/>
          </w:tcPr>
          <w:p w14:paraId="4F7D8D4C" w14:textId="77777777" w:rsidR="002612FB" w:rsidRPr="00A806F0" w:rsidRDefault="002612F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89" w:type="dxa"/>
          </w:tcPr>
          <w:p w14:paraId="1EA27CBF" w14:textId="77777777" w:rsidR="002612FB" w:rsidRPr="00A806F0" w:rsidRDefault="002612F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5A986096" w14:textId="20ECF440" w:rsidR="002612FB" w:rsidRPr="00A806F0" w:rsidRDefault="004B0BEA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2612FB" w:rsidRPr="00A806F0" w14:paraId="5E4A1C39" w14:textId="77777777" w:rsidTr="00295DC7">
        <w:tc>
          <w:tcPr>
            <w:tcW w:w="1382" w:type="dxa"/>
            <w:vMerge/>
          </w:tcPr>
          <w:p w14:paraId="75B6B4E0" w14:textId="77777777" w:rsidR="002612FB" w:rsidRPr="00A806F0" w:rsidRDefault="0026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  <w:vMerge/>
          </w:tcPr>
          <w:p w14:paraId="7D45F294" w14:textId="77777777" w:rsidR="002612FB" w:rsidRPr="00A806F0" w:rsidRDefault="002612FB" w:rsidP="00E07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026" w:type="dxa"/>
          </w:tcPr>
          <w:p w14:paraId="0FB37ECB" w14:textId="236882C3" w:rsidR="00041120" w:rsidRPr="00041120" w:rsidRDefault="00041120" w:rsidP="00E07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041120">
              <w:rPr>
                <w:color w:val="000000"/>
                <w:sz w:val="24"/>
                <w:szCs w:val="24"/>
              </w:rPr>
              <w:t>Conturi de utilizator</w:t>
            </w:r>
            <w:r w:rsidR="0045611C">
              <w:rPr>
                <w:color w:val="000000"/>
                <w:sz w:val="24"/>
                <w:szCs w:val="24"/>
              </w:rPr>
              <w:t>.</w:t>
            </w:r>
          </w:p>
          <w:p w14:paraId="7F7805AF" w14:textId="7B6D4209" w:rsidR="002612FB" w:rsidRPr="00A806F0" w:rsidRDefault="00041120" w:rsidP="00E07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041120">
              <w:rPr>
                <w:color w:val="000000"/>
                <w:sz w:val="24"/>
                <w:szCs w:val="24"/>
              </w:rPr>
              <w:t>Convenții de denumire și parolare</w:t>
            </w:r>
            <w:r w:rsidR="0045611C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921" w:type="dxa"/>
          </w:tcPr>
          <w:p w14:paraId="3A7EF666" w14:textId="77777777" w:rsidR="002612FB" w:rsidRPr="00A806F0" w:rsidRDefault="002612F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89" w:type="dxa"/>
          </w:tcPr>
          <w:p w14:paraId="33BF6938" w14:textId="77777777" w:rsidR="002612FB" w:rsidRPr="00A806F0" w:rsidRDefault="002612F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51344BBB" w14:textId="77777777" w:rsidR="002612FB" w:rsidRPr="00A806F0" w:rsidRDefault="0082271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806F0">
              <w:rPr>
                <w:color w:val="000000"/>
                <w:sz w:val="24"/>
                <w:szCs w:val="24"/>
              </w:rPr>
              <w:t>2</w:t>
            </w:r>
          </w:p>
        </w:tc>
      </w:tr>
      <w:tr w:rsidR="00295DC7" w:rsidRPr="00A806F0" w14:paraId="46CE82D9" w14:textId="77777777" w:rsidTr="00F21D53">
        <w:tc>
          <w:tcPr>
            <w:tcW w:w="1382" w:type="dxa"/>
          </w:tcPr>
          <w:p w14:paraId="23825895" w14:textId="398CFBB8" w:rsidR="00295DC7" w:rsidRPr="004B016D" w:rsidRDefault="00295DC7" w:rsidP="00295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10524" w:type="dxa"/>
            <w:gridSpan w:val="2"/>
          </w:tcPr>
          <w:p w14:paraId="72D6F9B2" w14:textId="03EE06B6" w:rsidR="00295DC7" w:rsidRPr="004B016D" w:rsidRDefault="00E70399" w:rsidP="00295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4B016D">
              <w:rPr>
                <w:b/>
                <w:bCs/>
                <w:color w:val="000000"/>
                <w:sz w:val="24"/>
                <w:szCs w:val="24"/>
              </w:rPr>
              <w:t>Dispozitive periferice</w:t>
            </w:r>
          </w:p>
        </w:tc>
        <w:tc>
          <w:tcPr>
            <w:tcW w:w="921" w:type="dxa"/>
          </w:tcPr>
          <w:p w14:paraId="3C361787" w14:textId="77777777" w:rsidR="00295DC7" w:rsidRPr="004B016D" w:rsidRDefault="00295DC7">
            <w:pPr>
              <w:spacing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9" w:type="dxa"/>
          </w:tcPr>
          <w:p w14:paraId="0231653F" w14:textId="77777777" w:rsidR="00295DC7" w:rsidRPr="004B016D" w:rsidRDefault="00295DC7">
            <w:pPr>
              <w:spacing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3C05D523" w14:textId="51BC8008" w:rsidR="00295DC7" w:rsidRPr="004B016D" w:rsidRDefault="004B016D">
            <w:pPr>
              <w:spacing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4B016D"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CD207A" w:rsidRPr="00A806F0" w14:paraId="20AF3E0F" w14:textId="77777777" w:rsidTr="00295DC7">
        <w:tc>
          <w:tcPr>
            <w:tcW w:w="1382" w:type="dxa"/>
            <w:vMerge w:val="restart"/>
          </w:tcPr>
          <w:p w14:paraId="235220D4" w14:textId="310309EF" w:rsidR="00CD207A" w:rsidRPr="00FE0F76" w:rsidRDefault="00CD207A" w:rsidP="00FE0F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UC5</w:t>
            </w:r>
          </w:p>
        </w:tc>
        <w:tc>
          <w:tcPr>
            <w:tcW w:w="5498" w:type="dxa"/>
            <w:vMerge w:val="restart"/>
          </w:tcPr>
          <w:p w14:paraId="4105EFA6" w14:textId="77777777" w:rsidR="00CD207A" w:rsidRPr="002308E2" w:rsidRDefault="00CD207A" w:rsidP="00025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A40. </w:t>
            </w:r>
            <w:r>
              <w:rPr>
                <w:color w:val="000000"/>
                <w:sz w:val="24"/>
                <w:szCs w:val="24"/>
              </w:rPr>
              <w:t>Instalarea, dezinstalarea, și reinstalarea programelor de aplicații frecvent utilizate</w:t>
            </w:r>
            <w:r w:rsidRPr="002308E2">
              <w:rPr>
                <w:color w:val="000000"/>
                <w:sz w:val="24"/>
                <w:szCs w:val="24"/>
              </w:rPr>
              <w:t>.</w:t>
            </w:r>
          </w:p>
          <w:p w14:paraId="1BC7958A" w14:textId="77777777" w:rsidR="00CD207A" w:rsidRPr="002308E2" w:rsidRDefault="00CD207A" w:rsidP="00025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A41. </w:t>
            </w:r>
            <w:r>
              <w:rPr>
                <w:color w:val="000000"/>
                <w:sz w:val="24"/>
                <w:szCs w:val="24"/>
              </w:rPr>
              <w:t>Testarea funcționalității echipamentelor periferice</w:t>
            </w:r>
            <w:r w:rsidRPr="00C65E96">
              <w:rPr>
                <w:color w:val="000000"/>
                <w:sz w:val="24"/>
                <w:szCs w:val="24"/>
              </w:rPr>
              <w:t>.</w:t>
            </w:r>
          </w:p>
          <w:p w14:paraId="52C09EA2" w14:textId="77777777" w:rsidR="00CD207A" w:rsidRPr="00F43AAD" w:rsidRDefault="00CD207A" w:rsidP="00025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A42. </w:t>
            </w:r>
            <w:r>
              <w:rPr>
                <w:color w:val="000000"/>
                <w:sz w:val="24"/>
                <w:szCs w:val="24"/>
              </w:rPr>
              <w:t>Administrarea programelor de aplicații frecvent utilizate</w:t>
            </w:r>
            <w:r w:rsidRPr="00C65E96">
              <w:rPr>
                <w:color w:val="000000"/>
                <w:sz w:val="24"/>
                <w:szCs w:val="24"/>
              </w:rPr>
              <w:t>.</w:t>
            </w:r>
          </w:p>
          <w:p w14:paraId="20C2175F" w14:textId="5BEBAB12" w:rsidR="00CD207A" w:rsidRPr="002308E2" w:rsidRDefault="00CD207A" w:rsidP="00025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A43. </w:t>
            </w:r>
            <w:r>
              <w:rPr>
                <w:color w:val="000000"/>
                <w:sz w:val="24"/>
                <w:szCs w:val="24"/>
              </w:rPr>
              <w:t>Lucru cu procedurile de conectare</w:t>
            </w:r>
            <w:r w:rsidR="00C65E96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026" w:type="dxa"/>
          </w:tcPr>
          <w:p w14:paraId="139ADA0B" w14:textId="25A03E61" w:rsidR="00CD207A" w:rsidRPr="004B016D" w:rsidRDefault="00CD207A" w:rsidP="00451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4B016D">
              <w:rPr>
                <w:color w:val="000000"/>
                <w:sz w:val="24"/>
                <w:szCs w:val="24"/>
              </w:rPr>
              <w:t>Instalarea și configurarea echipamentelor periferice</w:t>
            </w:r>
            <w:r w:rsidR="001F159C">
              <w:rPr>
                <w:color w:val="000000"/>
                <w:sz w:val="24"/>
                <w:szCs w:val="24"/>
              </w:rPr>
              <w:t>.</w:t>
            </w:r>
          </w:p>
          <w:p w14:paraId="51074D62" w14:textId="717C4B50" w:rsidR="00CD207A" w:rsidRPr="0074547F" w:rsidRDefault="00CD207A" w:rsidP="00451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4B016D">
              <w:rPr>
                <w:color w:val="000000"/>
                <w:sz w:val="24"/>
                <w:szCs w:val="24"/>
              </w:rPr>
              <w:t>Conectori și cabluri destinate conectării echipamentelor periferice.</w:t>
            </w:r>
          </w:p>
        </w:tc>
        <w:tc>
          <w:tcPr>
            <w:tcW w:w="921" w:type="dxa"/>
          </w:tcPr>
          <w:p w14:paraId="20309972" w14:textId="77777777" w:rsidR="00CD207A" w:rsidRPr="0074547F" w:rsidRDefault="00CD207A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89" w:type="dxa"/>
          </w:tcPr>
          <w:p w14:paraId="037B7306" w14:textId="77777777" w:rsidR="00CD207A" w:rsidRPr="0074547F" w:rsidRDefault="00CD207A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31F86108" w14:textId="6F5AE4E8" w:rsidR="00CD207A" w:rsidRPr="0074547F" w:rsidRDefault="00CD207A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CD207A" w:rsidRPr="00A806F0" w14:paraId="7F74745F" w14:textId="77777777" w:rsidTr="00B2526D">
        <w:trPr>
          <w:trHeight w:val="317"/>
        </w:trPr>
        <w:tc>
          <w:tcPr>
            <w:tcW w:w="1382" w:type="dxa"/>
            <w:vMerge/>
            <w:tcBorders>
              <w:bottom w:val="single" w:sz="4" w:space="0" w:color="000000"/>
            </w:tcBorders>
          </w:tcPr>
          <w:p w14:paraId="28A001A0" w14:textId="77777777" w:rsidR="00CD207A" w:rsidRPr="002308E2" w:rsidRDefault="00CD207A" w:rsidP="00FE0F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  <w:vMerge/>
            <w:tcBorders>
              <w:bottom w:val="single" w:sz="4" w:space="0" w:color="000000"/>
            </w:tcBorders>
          </w:tcPr>
          <w:p w14:paraId="1D6B1445" w14:textId="0259906A" w:rsidR="00CD207A" w:rsidRPr="002308E2" w:rsidRDefault="00CD207A" w:rsidP="00471D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6836" w:type="dxa"/>
            <w:gridSpan w:val="3"/>
            <w:tcBorders>
              <w:bottom w:val="single" w:sz="4" w:space="0" w:color="000000"/>
            </w:tcBorders>
          </w:tcPr>
          <w:p w14:paraId="27EF2AC4" w14:textId="189A1013" w:rsidR="00CD207A" w:rsidRPr="002308E2" w:rsidRDefault="00CD207A" w:rsidP="00313320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258C5">
              <w:rPr>
                <w:color w:val="000000"/>
                <w:sz w:val="24"/>
                <w:szCs w:val="24"/>
              </w:rPr>
              <w:t>Proceduri de conectare a echipamentelor periferice</w:t>
            </w:r>
          </w:p>
        </w:tc>
        <w:tc>
          <w:tcPr>
            <w:tcW w:w="1635" w:type="dxa"/>
            <w:tcBorders>
              <w:bottom w:val="single" w:sz="4" w:space="0" w:color="000000"/>
            </w:tcBorders>
          </w:tcPr>
          <w:p w14:paraId="1D48731A" w14:textId="78EB82A2" w:rsidR="00CD207A" w:rsidRPr="002308E2" w:rsidRDefault="00CD207A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287C8A" w:rsidRPr="00A806F0" w14:paraId="1170CF9B" w14:textId="77777777" w:rsidTr="007A1B86">
        <w:trPr>
          <w:trHeight w:val="317"/>
        </w:trPr>
        <w:tc>
          <w:tcPr>
            <w:tcW w:w="13716" w:type="dxa"/>
            <w:gridSpan w:val="5"/>
            <w:tcBorders>
              <w:bottom w:val="single" w:sz="4" w:space="0" w:color="000000"/>
            </w:tcBorders>
          </w:tcPr>
          <w:p w14:paraId="45255B6E" w14:textId="40CB39D1" w:rsidR="00287C8A" w:rsidRPr="000258C5" w:rsidRDefault="00287C8A" w:rsidP="005910B4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Tehnologii de rețea</w:t>
            </w:r>
          </w:p>
        </w:tc>
        <w:tc>
          <w:tcPr>
            <w:tcW w:w="1635" w:type="dxa"/>
            <w:tcBorders>
              <w:bottom w:val="single" w:sz="4" w:space="0" w:color="000000"/>
            </w:tcBorders>
          </w:tcPr>
          <w:p w14:paraId="45315AAF" w14:textId="3442D912" w:rsidR="00287C8A" w:rsidRPr="0030662B" w:rsidRDefault="00287C8A">
            <w:pPr>
              <w:spacing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2308E2" w:rsidRPr="00A806F0" w14:paraId="46DB0C0A" w14:textId="77777777" w:rsidTr="00295DC7">
        <w:tc>
          <w:tcPr>
            <w:tcW w:w="1382" w:type="dxa"/>
          </w:tcPr>
          <w:p w14:paraId="3EE8D66B" w14:textId="3E9FEED5" w:rsidR="002308E2" w:rsidRPr="002308E2" w:rsidRDefault="00C65E96" w:rsidP="00FE0F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UC6</w:t>
            </w:r>
          </w:p>
        </w:tc>
        <w:tc>
          <w:tcPr>
            <w:tcW w:w="5498" w:type="dxa"/>
          </w:tcPr>
          <w:p w14:paraId="05768C42" w14:textId="00AF86BF" w:rsidR="002308E2" w:rsidRPr="00C65E96" w:rsidRDefault="00C6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A44. </w:t>
            </w:r>
            <w:r w:rsidR="001C3D55">
              <w:rPr>
                <w:color w:val="000000"/>
                <w:sz w:val="24"/>
                <w:szCs w:val="24"/>
              </w:rPr>
              <w:t>Depistarea tehnologiei de rețea</w:t>
            </w:r>
            <w:r w:rsidRPr="00C65E96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026" w:type="dxa"/>
          </w:tcPr>
          <w:p w14:paraId="2FEF7B19" w14:textId="6E790843" w:rsidR="002308E2" w:rsidRPr="002308E2" w:rsidRDefault="00FE2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FE24A0">
              <w:rPr>
                <w:color w:val="000000"/>
                <w:sz w:val="24"/>
                <w:szCs w:val="24"/>
              </w:rPr>
              <w:t>Tehnologii utilizate în Internet și Intranet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921" w:type="dxa"/>
          </w:tcPr>
          <w:p w14:paraId="11522DA0" w14:textId="77777777" w:rsidR="002308E2" w:rsidRPr="002308E2" w:rsidRDefault="002308E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89" w:type="dxa"/>
          </w:tcPr>
          <w:p w14:paraId="18AD07CD" w14:textId="77777777" w:rsidR="002308E2" w:rsidRPr="002308E2" w:rsidRDefault="002308E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</w:tcPr>
          <w:p w14:paraId="4111118C" w14:textId="0441A3D6" w:rsidR="002308E2" w:rsidRPr="002308E2" w:rsidRDefault="00287C8A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9D30DA" w:rsidRPr="00A806F0" w14:paraId="73886E3D" w14:textId="77777777" w:rsidTr="00314CED">
        <w:tc>
          <w:tcPr>
            <w:tcW w:w="1382" w:type="dxa"/>
          </w:tcPr>
          <w:p w14:paraId="3A60D118" w14:textId="77777777" w:rsidR="009D30DA" w:rsidRPr="002308E2" w:rsidRDefault="009D30DA" w:rsidP="00FE0F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</w:tcPr>
          <w:p w14:paraId="2F424A0E" w14:textId="03880E21" w:rsidR="009D30DA" w:rsidRPr="00C65E96" w:rsidRDefault="009D3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A45. </w:t>
            </w:r>
            <w:r>
              <w:rPr>
                <w:color w:val="000000"/>
                <w:sz w:val="24"/>
                <w:szCs w:val="24"/>
              </w:rPr>
              <w:t>Lucru cu diverse tipuri de rețele</w:t>
            </w:r>
            <w:r w:rsidRPr="00C65E96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026" w:type="dxa"/>
            <w:vMerge w:val="restart"/>
          </w:tcPr>
          <w:p w14:paraId="0493A926" w14:textId="227890A8" w:rsidR="009D30DA" w:rsidRPr="00A31C10" w:rsidRDefault="009D30DA" w:rsidP="00A31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31C10">
              <w:rPr>
                <w:color w:val="000000"/>
                <w:sz w:val="24"/>
                <w:szCs w:val="24"/>
              </w:rPr>
              <w:t>Tipuri de rețea</w:t>
            </w:r>
            <w:r w:rsidR="00940E41">
              <w:rPr>
                <w:color w:val="000000"/>
                <w:sz w:val="24"/>
                <w:szCs w:val="24"/>
              </w:rPr>
              <w:t>.</w:t>
            </w:r>
          </w:p>
          <w:p w14:paraId="1D1FC7BD" w14:textId="06522F3D" w:rsidR="009D30DA" w:rsidRPr="002308E2" w:rsidRDefault="009D30DA" w:rsidP="00A31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A31C10">
              <w:rPr>
                <w:color w:val="000000"/>
                <w:sz w:val="24"/>
                <w:szCs w:val="24"/>
              </w:rPr>
              <w:t>Accesul la rețea</w:t>
            </w:r>
            <w:r w:rsidR="00940E41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1810" w:type="dxa"/>
            <w:gridSpan w:val="2"/>
            <w:vMerge w:val="restart"/>
          </w:tcPr>
          <w:p w14:paraId="616FE733" w14:textId="77777777" w:rsidR="009D30DA" w:rsidRPr="002308E2" w:rsidRDefault="009D30DA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 w:val="restart"/>
          </w:tcPr>
          <w:p w14:paraId="1D05688B" w14:textId="77B80829" w:rsidR="009D30DA" w:rsidRPr="002308E2" w:rsidRDefault="009D30DA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9D30DA" w:rsidRPr="00A806F0" w14:paraId="21FC707D" w14:textId="77777777" w:rsidTr="00314CED">
        <w:tc>
          <w:tcPr>
            <w:tcW w:w="1382" w:type="dxa"/>
          </w:tcPr>
          <w:p w14:paraId="47D5FE94" w14:textId="77777777" w:rsidR="009D30DA" w:rsidRPr="002308E2" w:rsidRDefault="009D30DA" w:rsidP="00FE0F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</w:tcPr>
          <w:p w14:paraId="77944ECD" w14:textId="0E7E0A49" w:rsidR="009D30DA" w:rsidRPr="002308E2" w:rsidRDefault="009D3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C65E96">
              <w:rPr>
                <w:i/>
                <w:iCs/>
                <w:color w:val="000000"/>
                <w:sz w:val="24"/>
                <w:szCs w:val="24"/>
              </w:rPr>
              <w:t>A46.</w:t>
            </w:r>
            <w:r>
              <w:rPr>
                <w:color w:val="000000"/>
                <w:sz w:val="24"/>
                <w:szCs w:val="24"/>
              </w:rPr>
              <w:t xml:space="preserve"> Testarea funcționalității accesului la rețea.</w:t>
            </w:r>
          </w:p>
        </w:tc>
        <w:tc>
          <w:tcPr>
            <w:tcW w:w="5026" w:type="dxa"/>
            <w:vMerge/>
          </w:tcPr>
          <w:p w14:paraId="0FA002EA" w14:textId="77777777" w:rsidR="009D30DA" w:rsidRPr="002308E2" w:rsidRDefault="009D3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10" w:type="dxa"/>
            <w:gridSpan w:val="2"/>
            <w:vMerge/>
          </w:tcPr>
          <w:p w14:paraId="783F9A9C" w14:textId="77777777" w:rsidR="009D30DA" w:rsidRPr="002308E2" w:rsidRDefault="009D30DA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</w:tcPr>
          <w:p w14:paraId="3B1B50ED" w14:textId="77777777" w:rsidR="009D30DA" w:rsidRPr="002308E2" w:rsidRDefault="009D30DA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9D30DA" w:rsidRPr="00A806F0" w14:paraId="54E7F62D" w14:textId="77777777" w:rsidTr="00314CED">
        <w:tc>
          <w:tcPr>
            <w:tcW w:w="1382" w:type="dxa"/>
          </w:tcPr>
          <w:p w14:paraId="73BA2D21" w14:textId="77777777" w:rsidR="009D30DA" w:rsidRPr="002308E2" w:rsidRDefault="009D30DA" w:rsidP="00FE0F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498" w:type="dxa"/>
          </w:tcPr>
          <w:p w14:paraId="48624BA4" w14:textId="668C2C99" w:rsidR="009D30DA" w:rsidRPr="00A51403" w:rsidRDefault="009D3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A47.</w:t>
            </w:r>
            <w:r>
              <w:rPr>
                <w:color w:val="000000"/>
                <w:sz w:val="24"/>
                <w:szCs w:val="24"/>
              </w:rPr>
              <w:t xml:space="preserve"> Administrarea programelor de aplicații frecvent utilizate.</w:t>
            </w:r>
          </w:p>
        </w:tc>
        <w:tc>
          <w:tcPr>
            <w:tcW w:w="5026" w:type="dxa"/>
            <w:vMerge/>
          </w:tcPr>
          <w:p w14:paraId="7DFCA7C5" w14:textId="495B7A61" w:rsidR="009D30DA" w:rsidRPr="002308E2" w:rsidRDefault="009D3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10" w:type="dxa"/>
            <w:gridSpan w:val="2"/>
            <w:vMerge/>
          </w:tcPr>
          <w:p w14:paraId="524A46AA" w14:textId="77777777" w:rsidR="009D30DA" w:rsidRPr="002308E2" w:rsidRDefault="009D30DA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</w:tcPr>
          <w:p w14:paraId="0685C51F" w14:textId="77777777" w:rsidR="009D30DA" w:rsidRPr="002308E2" w:rsidRDefault="009D30DA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5C29A7FF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p w14:paraId="451ED40D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p w14:paraId="4AB9DE93" w14:textId="77777777" w:rsidR="002612FB" w:rsidRDefault="00822712">
      <w:pPr>
        <w:spacing w:line="276" w:lineRule="auto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STUDIU INDIVIDUAL GHIDAT DE PROFESOR</w:t>
      </w:r>
    </w:p>
    <w:p w14:paraId="579C7DCD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tbl>
      <w:tblPr>
        <w:tblStyle w:val="a3"/>
        <w:tblW w:w="15351" w:type="dxa"/>
        <w:tblInd w:w="-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554"/>
        <w:gridCol w:w="5082"/>
        <w:gridCol w:w="3829"/>
        <w:gridCol w:w="3120"/>
        <w:gridCol w:w="2766"/>
      </w:tblGrid>
      <w:tr w:rsidR="002612FB" w:rsidRPr="00D91CA4" w14:paraId="7EFE09D6" w14:textId="77777777" w:rsidTr="00D53522">
        <w:tc>
          <w:tcPr>
            <w:tcW w:w="554" w:type="dxa"/>
            <w:tcBorders>
              <w:right w:val="single" w:sz="4" w:space="0" w:color="000000"/>
            </w:tcBorders>
            <w:vAlign w:val="center"/>
          </w:tcPr>
          <w:p w14:paraId="2992F77E" w14:textId="77777777" w:rsidR="002612FB" w:rsidRPr="00D91CA4" w:rsidRDefault="0082271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D91CA4">
              <w:rPr>
                <w:b/>
                <w:color w:val="000000"/>
                <w:sz w:val="24"/>
                <w:szCs w:val="24"/>
              </w:rPr>
              <w:t>№</w:t>
            </w:r>
          </w:p>
        </w:tc>
        <w:tc>
          <w:tcPr>
            <w:tcW w:w="5082" w:type="dxa"/>
            <w:tcBorders>
              <w:left w:val="single" w:sz="4" w:space="0" w:color="000000"/>
            </w:tcBorders>
            <w:vAlign w:val="center"/>
          </w:tcPr>
          <w:p w14:paraId="062D6455" w14:textId="77777777" w:rsidR="002612FB" w:rsidRPr="00D91CA4" w:rsidRDefault="0082271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D91CA4">
              <w:rPr>
                <w:b/>
                <w:color w:val="000000"/>
                <w:sz w:val="24"/>
                <w:szCs w:val="24"/>
              </w:rPr>
              <w:t>Materii pentru studiul individual</w:t>
            </w:r>
          </w:p>
        </w:tc>
        <w:tc>
          <w:tcPr>
            <w:tcW w:w="3829" w:type="dxa"/>
            <w:vAlign w:val="center"/>
          </w:tcPr>
          <w:p w14:paraId="166ED644" w14:textId="77777777" w:rsidR="002612FB" w:rsidRPr="00D91CA4" w:rsidRDefault="0082271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D91CA4">
              <w:rPr>
                <w:b/>
                <w:color w:val="000000"/>
                <w:sz w:val="24"/>
                <w:szCs w:val="24"/>
              </w:rPr>
              <w:t>Produse de elaborat</w:t>
            </w:r>
          </w:p>
        </w:tc>
        <w:tc>
          <w:tcPr>
            <w:tcW w:w="3120" w:type="dxa"/>
            <w:vAlign w:val="center"/>
          </w:tcPr>
          <w:p w14:paraId="351EA9D3" w14:textId="0ACE65B1" w:rsidR="002612FB" w:rsidRPr="00D91CA4" w:rsidRDefault="00220C65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D91CA4">
              <w:rPr>
                <w:b/>
                <w:color w:val="000000"/>
                <w:sz w:val="24"/>
                <w:szCs w:val="24"/>
              </w:rPr>
              <w:t>Modalități</w:t>
            </w:r>
            <w:r w:rsidR="00822712" w:rsidRPr="00D91CA4">
              <w:rPr>
                <w:b/>
                <w:color w:val="000000"/>
                <w:sz w:val="24"/>
                <w:szCs w:val="24"/>
              </w:rPr>
              <w:t xml:space="preserve"> de evaluare</w:t>
            </w:r>
          </w:p>
        </w:tc>
        <w:tc>
          <w:tcPr>
            <w:tcW w:w="2766" w:type="dxa"/>
            <w:vAlign w:val="center"/>
          </w:tcPr>
          <w:p w14:paraId="7465C330" w14:textId="77777777" w:rsidR="002612FB" w:rsidRPr="00D91CA4" w:rsidRDefault="00822712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D91CA4">
              <w:rPr>
                <w:b/>
                <w:color w:val="000000"/>
                <w:sz w:val="24"/>
                <w:szCs w:val="24"/>
              </w:rPr>
              <w:t>Termeni de realizare</w:t>
            </w:r>
          </w:p>
        </w:tc>
      </w:tr>
      <w:tr w:rsidR="002612FB" w:rsidRPr="00D91CA4" w14:paraId="2A7A8D36" w14:textId="77777777" w:rsidTr="00D53522">
        <w:tc>
          <w:tcPr>
            <w:tcW w:w="554" w:type="dxa"/>
            <w:tcBorders>
              <w:right w:val="single" w:sz="4" w:space="0" w:color="000000"/>
            </w:tcBorders>
          </w:tcPr>
          <w:p w14:paraId="72CC4B41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226FE7D6" w14:textId="6E74F8D1" w:rsidR="002612FB" w:rsidRPr="00D91CA4" w:rsidRDefault="00FF3B41" w:rsidP="00D136D1">
            <w:pPr>
              <w:widowControl w:val="0"/>
              <w:tabs>
                <w:tab w:val="left" w:pos="822"/>
              </w:tabs>
              <w:spacing w:before="3" w:line="276" w:lineRule="auto"/>
              <w:rPr>
                <w:color w:val="000000"/>
                <w:sz w:val="24"/>
                <w:szCs w:val="24"/>
              </w:rPr>
            </w:pPr>
            <w:r w:rsidRPr="00FF3B41">
              <w:rPr>
                <w:color w:val="000000"/>
                <w:sz w:val="24"/>
                <w:szCs w:val="24"/>
              </w:rPr>
              <w:t>Clasificarea sistemelor de operare și tipurile de SO.</w:t>
            </w:r>
          </w:p>
        </w:tc>
        <w:tc>
          <w:tcPr>
            <w:tcW w:w="3829" w:type="dxa"/>
          </w:tcPr>
          <w:p w14:paraId="3A1DD3E2" w14:textId="620B78C8" w:rsidR="002612FB" w:rsidRPr="00D91CA4" w:rsidRDefault="00A62FFB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Referat</w:t>
            </w:r>
          </w:p>
        </w:tc>
        <w:tc>
          <w:tcPr>
            <w:tcW w:w="3120" w:type="dxa"/>
          </w:tcPr>
          <w:p w14:paraId="25566875" w14:textId="77777777" w:rsidR="002612FB" w:rsidRPr="00D91CA4" w:rsidRDefault="00822712" w:rsidP="00D136D1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Comunicare</w:t>
            </w:r>
          </w:p>
        </w:tc>
        <w:tc>
          <w:tcPr>
            <w:tcW w:w="2766" w:type="dxa"/>
          </w:tcPr>
          <w:p w14:paraId="7EF224CB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2</w:t>
            </w:r>
          </w:p>
        </w:tc>
      </w:tr>
      <w:tr w:rsidR="002612FB" w:rsidRPr="00D91CA4" w14:paraId="1056D265" w14:textId="77777777" w:rsidTr="00D53522">
        <w:tc>
          <w:tcPr>
            <w:tcW w:w="554" w:type="dxa"/>
            <w:tcBorders>
              <w:right w:val="single" w:sz="4" w:space="0" w:color="000000"/>
            </w:tcBorders>
          </w:tcPr>
          <w:p w14:paraId="3A88280F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1475A051" w14:textId="4F1CD7BE" w:rsidR="002612FB" w:rsidRPr="00D91CA4" w:rsidRDefault="00F37487" w:rsidP="00D136D1">
            <w:pPr>
              <w:widowControl w:val="0"/>
              <w:tabs>
                <w:tab w:val="left" w:pos="822"/>
              </w:tabs>
              <w:spacing w:before="41" w:line="276" w:lineRule="auto"/>
              <w:rPr>
                <w:color w:val="000000"/>
                <w:sz w:val="24"/>
                <w:szCs w:val="24"/>
              </w:rPr>
            </w:pPr>
            <w:r w:rsidRPr="00F37487">
              <w:rPr>
                <w:color w:val="000000"/>
                <w:sz w:val="24"/>
                <w:szCs w:val="24"/>
              </w:rPr>
              <w:t>Procedurile-tip de instalare a sistemelor de operare.</w:t>
            </w:r>
          </w:p>
        </w:tc>
        <w:tc>
          <w:tcPr>
            <w:tcW w:w="3829" w:type="dxa"/>
          </w:tcPr>
          <w:p w14:paraId="7F94073B" w14:textId="075313A5" w:rsidR="002612FB" w:rsidRPr="00D91CA4" w:rsidRDefault="00333858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333858">
              <w:rPr>
                <w:color w:val="000000"/>
                <w:sz w:val="24"/>
                <w:szCs w:val="24"/>
              </w:rPr>
              <w:t>Referat</w:t>
            </w:r>
          </w:p>
        </w:tc>
        <w:tc>
          <w:tcPr>
            <w:tcW w:w="3120" w:type="dxa"/>
          </w:tcPr>
          <w:p w14:paraId="6CE67165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Susținere publică.</w:t>
            </w:r>
          </w:p>
        </w:tc>
        <w:tc>
          <w:tcPr>
            <w:tcW w:w="2766" w:type="dxa"/>
          </w:tcPr>
          <w:p w14:paraId="5F991F68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3</w:t>
            </w:r>
          </w:p>
        </w:tc>
      </w:tr>
      <w:tr w:rsidR="002612FB" w:rsidRPr="00D91CA4" w14:paraId="13B13B78" w14:textId="77777777" w:rsidTr="00D53522">
        <w:trPr>
          <w:trHeight w:val="253"/>
        </w:trPr>
        <w:tc>
          <w:tcPr>
            <w:tcW w:w="554" w:type="dxa"/>
            <w:tcBorders>
              <w:right w:val="single" w:sz="4" w:space="0" w:color="000000"/>
            </w:tcBorders>
          </w:tcPr>
          <w:p w14:paraId="6DD21899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3006905B" w14:textId="3896CA35" w:rsidR="002612FB" w:rsidRPr="00D91CA4" w:rsidRDefault="006607ED" w:rsidP="006607ED">
            <w:pPr>
              <w:widowControl w:val="0"/>
              <w:tabs>
                <w:tab w:val="left" w:pos="822"/>
              </w:tabs>
              <w:spacing w:before="39" w:line="276" w:lineRule="auto"/>
              <w:rPr>
                <w:color w:val="000000"/>
                <w:sz w:val="24"/>
                <w:szCs w:val="24"/>
              </w:rPr>
            </w:pPr>
            <w:r w:rsidRPr="006607ED">
              <w:rPr>
                <w:color w:val="000000"/>
                <w:sz w:val="24"/>
                <w:szCs w:val="24"/>
              </w:rPr>
              <w:t>Tipuri de licențe software (probă, educaționale, comerciale).</w:t>
            </w:r>
          </w:p>
        </w:tc>
        <w:tc>
          <w:tcPr>
            <w:tcW w:w="3829" w:type="dxa"/>
          </w:tcPr>
          <w:p w14:paraId="06DCC6C2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Broșură</w:t>
            </w:r>
          </w:p>
        </w:tc>
        <w:tc>
          <w:tcPr>
            <w:tcW w:w="3120" w:type="dxa"/>
          </w:tcPr>
          <w:p w14:paraId="5EC1AFD4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Comunicare publică</w:t>
            </w:r>
          </w:p>
        </w:tc>
        <w:tc>
          <w:tcPr>
            <w:tcW w:w="2766" w:type="dxa"/>
          </w:tcPr>
          <w:p w14:paraId="4783506D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4</w:t>
            </w:r>
          </w:p>
        </w:tc>
      </w:tr>
      <w:tr w:rsidR="002612FB" w:rsidRPr="00D91CA4" w14:paraId="559171FF" w14:textId="77777777" w:rsidTr="00D53522">
        <w:tc>
          <w:tcPr>
            <w:tcW w:w="554" w:type="dxa"/>
            <w:tcBorders>
              <w:right w:val="single" w:sz="4" w:space="0" w:color="000000"/>
            </w:tcBorders>
          </w:tcPr>
          <w:p w14:paraId="11432437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57D11F9B" w14:textId="0E9EC737" w:rsidR="002612FB" w:rsidRPr="00D91CA4" w:rsidRDefault="00B135E8" w:rsidP="00D136D1">
            <w:pPr>
              <w:widowControl w:val="0"/>
              <w:tabs>
                <w:tab w:val="left" w:pos="822"/>
              </w:tabs>
              <w:spacing w:before="33" w:line="276" w:lineRule="auto"/>
              <w:rPr>
                <w:color w:val="000000"/>
                <w:sz w:val="24"/>
                <w:szCs w:val="24"/>
              </w:rPr>
            </w:pPr>
            <w:r w:rsidRPr="00B135E8">
              <w:rPr>
                <w:color w:val="000000"/>
                <w:sz w:val="24"/>
                <w:szCs w:val="24"/>
              </w:rPr>
              <w:t>Managementul utilizatorilor și domenii de securitate.</w:t>
            </w:r>
          </w:p>
        </w:tc>
        <w:tc>
          <w:tcPr>
            <w:tcW w:w="3829" w:type="dxa"/>
          </w:tcPr>
          <w:p w14:paraId="0CB65E0B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Catalog</w:t>
            </w:r>
          </w:p>
        </w:tc>
        <w:tc>
          <w:tcPr>
            <w:tcW w:w="3120" w:type="dxa"/>
          </w:tcPr>
          <w:p w14:paraId="4B429294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Comunicare publică</w:t>
            </w:r>
          </w:p>
        </w:tc>
        <w:tc>
          <w:tcPr>
            <w:tcW w:w="2766" w:type="dxa"/>
          </w:tcPr>
          <w:p w14:paraId="53FE15A6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5</w:t>
            </w:r>
          </w:p>
        </w:tc>
      </w:tr>
      <w:tr w:rsidR="002612FB" w:rsidRPr="00D91CA4" w14:paraId="094B57DD" w14:textId="77777777" w:rsidTr="00D53522">
        <w:tc>
          <w:tcPr>
            <w:tcW w:w="554" w:type="dxa"/>
            <w:tcBorders>
              <w:right w:val="single" w:sz="4" w:space="0" w:color="000000"/>
            </w:tcBorders>
          </w:tcPr>
          <w:p w14:paraId="47CF24AB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70BE9693" w14:textId="3CD47ADF" w:rsidR="002612FB" w:rsidRPr="00D91CA4" w:rsidRDefault="00286A0E" w:rsidP="00D136D1">
            <w:pPr>
              <w:widowControl w:val="0"/>
              <w:tabs>
                <w:tab w:val="left" w:pos="822"/>
              </w:tabs>
              <w:spacing w:before="33" w:line="276" w:lineRule="auto"/>
              <w:rPr>
                <w:color w:val="000000"/>
                <w:sz w:val="24"/>
                <w:szCs w:val="24"/>
              </w:rPr>
            </w:pPr>
            <w:r w:rsidRPr="00286A0E">
              <w:rPr>
                <w:color w:val="000000"/>
                <w:sz w:val="24"/>
                <w:szCs w:val="24"/>
              </w:rPr>
              <w:t>Proceduri de instalare a driverelor și a programelor-pilot.</w:t>
            </w:r>
          </w:p>
        </w:tc>
        <w:tc>
          <w:tcPr>
            <w:tcW w:w="3829" w:type="dxa"/>
          </w:tcPr>
          <w:p w14:paraId="5AA3792A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 xml:space="preserve">Afiș </w:t>
            </w:r>
          </w:p>
        </w:tc>
        <w:tc>
          <w:tcPr>
            <w:tcW w:w="3120" w:type="dxa"/>
          </w:tcPr>
          <w:p w14:paraId="4C6C3286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Prezentare publică</w:t>
            </w:r>
          </w:p>
        </w:tc>
        <w:tc>
          <w:tcPr>
            <w:tcW w:w="2766" w:type="dxa"/>
          </w:tcPr>
          <w:p w14:paraId="6DDB1897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6</w:t>
            </w:r>
          </w:p>
        </w:tc>
      </w:tr>
      <w:tr w:rsidR="002612FB" w:rsidRPr="00D91CA4" w14:paraId="1C702B26" w14:textId="77777777" w:rsidTr="00D53522">
        <w:tc>
          <w:tcPr>
            <w:tcW w:w="554" w:type="dxa"/>
            <w:tcBorders>
              <w:right w:val="single" w:sz="4" w:space="0" w:color="000000"/>
            </w:tcBorders>
          </w:tcPr>
          <w:p w14:paraId="2A766844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1B8ACE46" w14:textId="692F1217" w:rsidR="002612FB" w:rsidRPr="00D91CA4" w:rsidRDefault="00240341" w:rsidP="00D136D1">
            <w:pPr>
              <w:widowControl w:val="0"/>
              <w:tabs>
                <w:tab w:val="left" w:pos="822"/>
              </w:tabs>
              <w:spacing w:before="41" w:line="276" w:lineRule="auto"/>
              <w:rPr>
                <w:color w:val="000000"/>
                <w:sz w:val="24"/>
                <w:szCs w:val="24"/>
              </w:rPr>
            </w:pPr>
            <w:r w:rsidRPr="00240341">
              <w:rPr>
                <w:color w:val="000000"/>
                <w:sz w:val="24"/>
                <w:szCs w:val="24"/>
              </w:rPr>
              <w:t>Administrarea parolelor și convenții de parolare.</w:t>
            </w:r>
          </w:p>
        </w:tc>
        <w:tc>
          <w:tcPr>
            <w:tcW w:w="3829" w:type="dxa"/>
          </w:tcPr>
          <w:p w14:paraId="3718178A" w14:textId="704201F9" w:rsidR="002612FB" w:rsidRPr="00D91CA4" w:rsidRDefault="008D3DB0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Prezentare PowerPoint</w:t>
            </w:r>
            <w:r w:rsidR="00822712" w:rsidRPr="00D91CA4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20" w:type="dxa"/>
          </w:tcPr>
          <w:p w14:paraId="324BE73E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Prezentare publică</w:t>
            </w:r>
          </w:p>
        </w:tc>
        <w:tc>
          <w:tcPr>
            <w:tcW w:w="2766" w:type="dxa"/>
          </w:tcPr>
          <w:p w14:paraId="24F314C2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7</w:t>
            </w:r>
          </w:p>
        </w:tc>
      </w:tr>
      <w:tr w:rsidR="002612FB" w:rsidRPr="00D91CA4" w14:paraId="1386C593" w14:textId="77777777" w:rsidTr="00D53522">
        <w:tc>
          <w:tcPr>
            <w:tcW w:w="554" w:type="dxa"/>
            <w:tcBorders>
              <w:right w:val="single" w:sz="4" w:space="0" w:color="000000"/>
            </w:tcBorders>
          </w:tcPr>
          <w:p w14:paraId="16340E06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660ABF04" w14:textId="23CC05C2" w:rsidR="002612FB" w:rsidRPr="00D91CA4" w:rsidRDefault="00EE50EA" w:rsidP="00D13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EE50EA">
              <w:rPr>
                <w:color w:val="000000"/>
                <w:sz w:val="24"/>
                <w:szCs w:val="24"/>
              </w:rPr>
              <w:t>Tehnologii utilizate în Internet și Intranet.</w:t>
            </w:r>
          </w:p>
        </w:tc>
        <w:tc>
          <w:tcPr>
            <w:tcW w:w="3829" w:type="dxa"/>
          </w:tcPr>
          <w:p w14:paraId="454ED731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 xml:space="preserve">Proiect </w:t>
            </w:r>
          </w:p>
        </w:tc>
        <w:tc>
          <w:tcPr>
            <w:tcW w:w="3120" w:type="dxa"/>
          </w:tcPr>
          <w:p w14:paraId="7CA24B5D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Comunicare publică</w:t>
            </w:r>
          </w:p>
        </w:tc>
        <w:tc>
          <w:tcPr>
            <w:tcW w:w="2766" w:type="dxa"/>
          </w:tcPr>
          <w:p w14:paraId="79322372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8</w:t>
            </w:r>
          </w:p>
        </w:tc>
      </w:tr>
      <w:tr w:rsidR="002612FB" w:rsidRPr="00D91CA4" w14:paraId="556181F4" w14:textId="77777777" w:rsidTr="00D53522">
        <w:tc>
          <w:tcPr>
            <w:tcW w:w="554" w:type="dxa"/>
            <w:tcBorders>
              <w:right w:val="single" w:sz="4" w:space="0" w:color="000000"/>
            </w:tcBorders>
          </w:tcPr>
          <w:p w14:paraId="3456674E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71C5D913" w14:textId="4F96B2E2" w:rsidR="002612FB" w:rsidRPr="00D91CA4" w:rsidRDefault="00995FF9" w:rsidP="00D13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995FF9">
              <w:rPr>
                <w:color w:val="000000"/>
                <w:sz w:val="24"/>
                <w:szCs w:val="24"/>
              </w:rPr>
              <w:t>Proceduri de conectare a echipamentelor periferice.</w:t>
            </w:r>
          </w:p>
        </w:tc>
        <w:tc>
          <w:tcPr>
            <w:tcW w:w="3829" w:type="dxa"/>
          </w:tcPr>
          <w:p w14:paraId="4E25A184" w14:textId="2085FA2C" w:rsidR="002612FB" w:rsidRPr="00D91CA4" w:rsidRDefault="00790E4A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Ghid tehnic</w:t>
            </w:r>
            <w:r w:rsidR="00822712" w:rsidRPr="00D91CA4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3120" w:type="dxa"/>
          </w:tcPr>
          <w:p w14:paraId="14B22949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Comunicare publică</w:t>
            </w:r>
          </w:p>
        </w:tc>
        <w:tc>
          <w:tcPr>
            <w:tcW w:w="2766" w:type="dxa"/>
          </w:tcPr>
          <w:p w14:paraId="11E69151" w14:textId="77777777" w:rsidR="002612FB" w:rsidRPr="00D91CA4" w:rsidRDefault="00822712" w:rsidP="00D136D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>Săptămâna 9</w:t>
            </w:r>
          </w:p>
        </w:tc>
      </w:tr>
      <w:tr w:rsidR="008F1F79" w:rsidRPr="00D91CA4" w14:paraId="2A06C004" w14:textId="77777777" w:rsidTr="00D53522">
        <w:tc>
          <w:tcPr>
            <w:tcW w:w="554" w:type="dxa"/>
            <w:tcBorders>
              <w:right w:val="single" w:sz="4" w:space="0" w:color="000000"/>
            </w:tcBorders>
          </w:tcPr>
          <w:p w14:paraId="1DC69FB8" w14:textId="600110D3" w:rsidR="008F1F79" w:rsidRPr="00D53522" w:rsidRDefault="008F1F79" w:rsidP="008F1F7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53522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5082" w:type="dxa"/>
            <w:tcBorders>
              <w:left w:val="single" w:sz="4" w:space="0" w:color="000000"/>
            </w:tcBorders>
          </w:tcPr>
          <w:p w14:paraId="67EA0964" w14:textId="6CAD5954" w:rsidR="008F1F79" w:rsidRPr="00D53522" w:rsidRDefault="008F1F79" w:rsidP="008F1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D53522">
              <w:rPr>
                <w:color w:val="000000"/>
                <w:sz w:val="24"/>
                <w:szCs w:val="24"/>
              </w:rPr>
              <w:t>Strategii de backup (copii de siguranță) și restaurare.</w:t>
            </w:r>
          </w:p>
        </w:tc>
        <w:tc>
          <w:tcPr>
            <w:tcW w:w="3829" w:type="dxa"/>
          </w:tcPr>
          <w:p w14:paraId="18774056" w14:textId="63D288E7" w:rsidR="008F1F79" w:rsidRPr="00D53522" w:rsidRDefault="008F1F79" w:rsidP="008F1F7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Prezentare PowerPoint</w:t>
            </w:r>
            <w:r w:rsidRPr="00D91CA4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20" w:type="dxa"/>
          </w:tcPr>
          <w:p w14:paraId="31EBD226" w14:textId="25EABF04" w:rsidR="008F1F79" w:rsidRPr="00D53522" w:rsidRDefault="008F1F79" w:rsidP="008F1F7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8F1F79">
              <w:rPr>
                <w:color w:val="000000"/>
                <w:sz w:val="24"/>
                <w:szCs w:val="24"/>
              </w:rPr>
              <w:t>Susținere publică</w:t>
            </w:r>
          </w:p>
        </w:tc>
        <w:tc>
          <w:tcPr>
            <w:tcW w:w="2766" w:type="dxa"/>
          </w:tcPr>
          <w:p w14:paraId="3EE9CA68" w14:textId="49EE436C" w:rsidR="008F1F79" w:rsidRPr="00D53522" w:rsidRDefault="008F1F79" w:rsidP="008F1F7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D91CA4">
              <w:rPr>
                <w:color w:val="000000"/>
                <w:sz w:val="24"/>
                <w:szCs w:val="24"/>
              </w:rPr>
              <w:t xml:space="preserve">Săptămâna </w:t>
            </w:r>
            <w:r>
              <w:rPr>
                <w:color w:val="000000"/>
                <w:sz w:val="24"/>
                <w:szCs w:val="24"/>
              </w:rPr>
              <w:t>10</w:t>
            </w:r>
          </w:p>
        </w:tc>
      </w:tr>
    </w:tbl>
    <w:p w14:paraId="18C349F4" w14:textId="77777777" w:rsidR="002612FB" w:rsidRDefault="002612FB">
      <w:pPr>
        <w:spacing w:line="276" w:lineRule="auto"/>
        <w:jc w:val="center"/>
        <w:rPr>
          <w:b/>
          <w:color w:val="000000"/>
          <w:u w:val="single"/>
        </w:rPr>
      </w:pPr>
    </w:p>
    <w:sectPr w:rsidR="002612FB">
      <w:footerReference w:type="default" r:id="rId8"/>
      <w:pgSz w:w="16838" w:h="11906" w:orient="landscape"/>
      <w:pgMar w:top="851" w:right="851" w:bottom="851" w:left="851" w:header="454" w:footer="62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8CA9" w14:textId="77777777" w:rsidR="003F0115" w:rsidRDefault="003F0115">
      <w:r>
        <w:separator/>
      </w:r>
    </w:p>
  </w:endnote>
  <w:endnote w:type="continuationSeparator" w:id="0">
    <w:p w14:paraId="44969E5B" w14:textId="77777777" w:rsidR="003F0115" w:rsidRDefault="003F0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CADDB" w14:textId="5E20D93F" w:rsidR="002612FB" w:rsidRDefault="00AC15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595959"/>
      </w:rPr>
    </w:pPr>
    <w:r>
      <w:rPr>
        <w:color w:val="595959"/>
      </w:rPr>
      <w:t>Utilizarea sistemelor de operare în rețea</w:t>
    </w:r>
    <w:r w:rsidR="00822712">
      <w:rPr>
        <w:color w:val="595959"/>
      </w:rPr>
      <w:t xml:space="preserve">                                            </w:t>
    </w:r>
    <w:r w:rsidR="00822712">
      <w:rPr>
        <w:color w:val="595959"/>
      </w:rPr>
      <w:fldChar w:fldCharType="begin"/>
    </w:r>
    <w:r w:rsidR="00822712">
      <w:rPr>
        <w:color w:val="595959"/>
      </w:rPr>
      <w:instrText>PAGE</w:instrText>
    </w:r>
    <w:r w:rsidR="00822712">
      <w:rPr>
        <w:color w:val="595959"/>
      </w:rPr>
      <w:fldChar w:fldCharType="separate"/>
    </w:r>
    <w:r w:rsidR="00104321">
      <w:rPr>
        <w:noProof/>
        <w:color w:val="595959"/>
      </w:rPr>
      <w:t>4</w:t>
    </w:r>
    <w:r w:rsidR="00822712">
      <w:rPr>
        <w:color w:val="59595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F01B6" w14:textId="77777777" w:rsidR="003F0115" w:rsidRDefault="003F0115">
      <w:r>
        <w:separator/>
      </w:r>
    </w:p>
  </w:footnote>
  <w:footnote w:type="continuationSeparator" w:id="0">
    <w:p w14:paraId="45D85692" w14:textId="77777777" w:rsidR="003F0115" w:rsidRDefault="003F01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913"/>
    <w:multiLevelType w:val="multilevel"/>
    <w:tmpl w:val="31062682"/>
    <w:lvl w:ilvl="0">
      <w:start w:val="1"/>
      <w:numFmt w:val="bullet"/>
      <w:lvlText w:val="●"/>
      <w:lvlJc w:val="left"/>
      <w:pPr>
        <w:ind w:left="113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5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7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9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1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3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5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7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9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76FD7"/>
    <w:multiLevelType w:val="multilevel"/>
    <w:tmpl w:val="92C282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40F67"/>
    <w:multiLevelType w:val="multilevel"/>
    <w:tmpl w:val="379E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14702"/>
    <w:multiLevelType w:val="multilevel"/>
    <w:tmpl w:val="A8C654A8"/>
    <w:lvl w:ilvl="0">
      <w:start w:val="1"/>
      <w:numFmt w:val="bullet"/>
      <w:lvlText w:val="●"/>
      <w:lvlJc w:val="left"/>
      <w:pPr>
        <w:ind w:left="127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9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1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3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5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7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9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1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38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B460E51"/>
    <w:multiLevelType w:val="multilevel"/>
    <w:tmpl w:val="ED98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840F1"/>
    <w:multiLevelType w:val="multilevel"/>
    <w:tmpl w:val="6422DE78"/>
    <w:lvl w:ilvl="0">
      <w:start w:val="1"/>
      <w:numFmt w:val="decimal"/>
      <w:lvlText w:val="%1."/>
      <w:lvlJc w:val="left"/>
      <w:pPr>
        <w:ind w:left="720" w:hanging="360"/>
      </w:pPr>
      <w:rPr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834E1"/>
    <w:multiLevelType w:val="multilevel"/>
    <w:tmpl w:val="9C2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561F2"/>
    <w:multiLevelType w:val="multilevel"/>
    <w:tmpl w:val="77E4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F024D"/>
    <w:multiLevelType w:val="multilevel"/>
    <w:tmpl w:val="D3BA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466057">
    <w:abstractNumId w:val="0"/>
  </w:num>
  <w:num w:numId="2" w16cid:durableId="2031176376">
    <w:abstractNumId w:val="5"/>
  </w:num>
  <w:num w:numId="3" w16cid:durableId="730739157">
    <w:abstractNumId w:val="3"/>
  </w:num>
  <w:num w:numId="4" w16cid:durableId="684133443">
    <w:abstractNumId w:val="7"/>
  </w:num>
  <w:num w:numId="5" w16cid:durableId="1681858944">
    <w:abstractNumId w:val="1"/>
  </w:num>
  <w:num w:numId="6" w16cid:durableId="125320380">
    <w:abstractNumId w:val="6"/>
  </w:num>
  <w:num w:numId="7" w16cid:durableId="967013332">
    <w:abstractNumId w:val="8"/>
  </w:num>
  <w:num w:numId="8" w16cid:durableId="1949970936">
    <w:abstractNumId w:val="2"/>
  </w:num>
  <w:num w:numId="9" w16cid:durableId="1447655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2FB"/>
    <w:rsid w:val="000258C5"/>
    <w:rsid w:val="00041120"/>
    <w:rsid w:val="000854FD"/>
    <w:rsid w:val="000B6B36"/>
    <w:rsid w:val="000C5F9F"/>
    <w:rsid w:val="000C6D11"/>
    <w:rsid w:val="000D5661"/>
    <w:rsid w:val="000E4412"/>
    <w:rsid w:val="000F1CE1"/>
    <w:rsid w:val="000F62E5"/>
    <w:rsid w:val="00104321"/>
    <w:rsid w:val="001156C9"/>
    <w:rsid w:val="00121EB9"/>
    <w:rsid w:val="00171AA9"/>
    <w:rsid w:val="00186739"/>
    <w:rsid w:val="0019451E"/>
    <w:rsid w:val="00194C57"/>
    <w:rsid w:val="001B749E"/>
    <w:rsid w:val="001C3D55"/>
    <w:rsid w:val="001D3A44"/>
    <w:rsid w:val="001F159C"/>
    <w:rsid w:val="001F1EED"/>
    <w:rsid w:val="00220C65"/>
    <w:rsid w:val="0022517E"/>
    <w:rsid w:val="002308E2"/>
    <w:rsid w:val="00240341"/>
    <w:rsid w:val="002612FB"/>
    <w:rsid w:val="00283463"/>
    <w:rsid w:val="00286A0E"/>
    <w:rsid w:val="00287C8A"/>
    <w:rsid w:val="00295DC7"/>
    <w:rsid w:val="002D0707"/>
    <w:rsid w:val="002E212B"/>
    <w:rsid w:val="002F3B10"/>
    <w:rsid w:val="002F768E"/>
    <w:rsid w:val="0030662B"/>
    <w:rsid w:val="00313320"/>
    <w:rsid w:val="00320EA5"/>
    <w:rsid w:val="0032469D"/>
    <w:rsid w:val="00333858"/>
    <w:rsid w:val="00343285"/>
    <w:rsid w:val="00352770"/>
    <w:rsid w:val="00352C9E"/>
    <w:rsid w:val="0036365D"/>
    <w:rsid w:val="003B2B43"/>
    <w:rsid w:val="003D6EE3"/>
    <w:rsid w:val="003E11E1"/>
    <w:rsid w:val="003F0115"/>
    <w:rsid w:val="0041436E"/>
    <w:rsid w:val="00420264"/>
    <w:rsid w:val="00424238"/>
    <w:rsid w:val="00451D2D"/>
    <w:rsid w:val="0045611C"/>
    <w:rsid w:val="00456502"/>
    <w:rsid w:val="004715C8"/>
    <w:rsid w:val="004B016D"/>
    <w:rsid w:val="004B0BEA"/>
    <w:rsid w:val="004B4850"/>
    <w:rsid w:val="004B50A7"/>
    <w:rsid w:val="004C44A4"/>
    <w:rsid w:val="004F4E95"/>
    <w:rsid w:val="004F7310"/>
    <w:rsid w:val="005172AF"/>
    <w:rsid w:val="005373DE"/>
    <w:rsid w:val="00566C24"/>
    <w:rsid w:val="0058424D"/>
    <w:rsid w:val="00587031"/>
    <w:rsid w:val="005910B4"/>
    <w:rsid w:val="005A0E69"/>
    <w:rsid w:val="005B763A"/>
    <w:rsid w:val="005C1516"/>
    <w:rsid w:val="005C3E91"/>
    <w:rsid w:val="005C73E4"/>
    <w:rsid w:val="005E7E1A"/>
    <w:rsid w:val="0060570F"/>
    <w:rsid w:val="006173BD"/>
    <w:rsid w:val="00642270"/>
    <w:rsid w:val="00651F9E"/>
    <w:rsid w:val="006607ED"/>
    <w:rsid w:val="006A39B7"/>
    <w:rsid w:val="006B7C8A"/>
    <w:rsid w:val="00702D8F"/>
    <w:rsid w:val="00712A35"/>
    <w:rsid w:val="0071616F"/>
    <w:rsid w:val="00732F6D"/>
    <w:rsid w:val="00734266"/>
    <w:rsid w:val="0074547F"/>
    <w:rsid w:val="00754702"/>
    <w:rsid w:val="00790E4A"/>
    <w:rsid w:val="007A2C65"/>
    <w:rsid w:val="007A6D4F"/>
    <w:rsid w:val="007C74A8"/>
    <w:rsid w:val="007D2D8F"/>
    <w:rsid w:val="0081629E"/>
    <w:rsid w:val="00820E43"/>
    <w:rsid w:val="00822712"/>
    <w:rsid w:val="00827F5E"/>
    <w:rsid w:val="00852CDA"/>
    <w:rsid w:val="00855F8F"/>
    <w:rsid w:val="00867DA2"/>
    <w:rsid w:val="008760C2"/>
    <w:rsid w:val="0089498F"/>
    <w:rsid w:val="008B662A"/>
    <w:rsid w:val="008C180E"/>
    <w:rsid w:val="008D3DB0"/>
    <w:rsid w:val="008D5228"/>
    <w:rsid w:val="008D6807"/>
    <w:rsid w:val="008F1F79"/>
    <w:rsid w:val="008F6D02"/>
    <w:rsid w:val="00900A13"/>
    <w:rsid w:val="00922FC0"/>
    <w:rsid w:val="00932A24"/>
    <w:rsid w:val="00935FA1"/>
    <w:rsid w:val="00940E41"/>
    <w:rsid w:val="00943785"/>
    <w:rsid w:val="00951842"/>
    <w:rsid w:val="0097309A"/>
    <w:rsid w:val="00982DBB"/>
    <w:rsid w:val="009835D9"/>
    <w:rsid w:val="00986A26"/>
    <w:rsid w:val="00991258"/>
    <w:rsid w:val="00993AA9"/>
    <w:rsid w:val="00995FF9"/>
    <w:rsid w:val="009B0A53"/>
    <w:rsid w:val="009B4BB1"/>
    <w:rsid w:val="009B7089"/>
    <w:rsid w:val="009B7212"/>
    <w:rsid w:val="009D30DA"/>
    <w:rsid w:val="009F267E"/>
    <w:rsid w:val="00A01476"/>
    <w:rsid w:val="00A16A51"/>
    <w:rsid w:val="00A16F62"/>
    <w:rsid w:val="00A17912"/>
    <w:rsid w:val="00A27222"/>
    <w:rsid w:val="00A3142E"/>
    <w:rsid w:val="00A31C10"/>
    <w:rsid w:val="00A3205F"/>
    <w:rsid w:val="00A3263E"/>
    <w:rsid w:val="00A51403"/>
    <w:rsid w:val="00A5488D"/>
    <w:rsid w:val="00A62FFB"/>
    <w:rsid w:val="00A64855"/>
    <w:rsid w:val="00A67486"/>
    <w:rsid w:val="00A73B9D"/>
    <w:rsid w:val="00A806F0"/>
    <w:rsid w:val="00A81A97"/>
    <w:rsid w:val="00A916AF"/>
    <w:rsid w:val="00A93B08"/>
    <w:rsid w:val="00AC1559"/>
    <w:rsid w:val="00AD1CBC"/>
    <w:rsid w:val="00AD1EDE"/>
    <w:rsid w:val="00AF580B"/>
    <w:rsid w:val="00B01DAC"/>
    <w:rsid w:val="00B02291"/>
    <w:rsid w:val="00B1036C"/>
    <w:rsid w:val="00B133AA"/>
    <w:rsid w:val="00B135E8"/>
    <w:rsid w:val="00B531CB"/>
    <w:rsid w:val="00B61A7B"/>
    <w:rsid w:val="00B723D5"/>
    <w:rsid w:val="00B91303"/>
    <w:rsid w:val="00B95381"/>
    <w:rsid w:val="00BA17A5"/>
    <w:rsid w:val="00BA2745"/>
    <w:rsid w:val="00BE1E8E"/>
    <w:rsid w:val="00BE4DA1"/>
    <w:rsid w:val="00BF4AE2"/>
    <w:rsid w:val="00C26B04"/>
    <w:rsid w:val="00C30F0B"/>
    <w:rsid w:val="00C54E7B"/>
    <w:rsid w:val="00C65E96"/>
    <w:rsid w:val="00C7629C"/>
    <w:rsid w:val="00C80EFD"/>
    <w:rsid w:val="00CA356D"/>
    <w:rsid w:val="00CD207A"/>
    <w:rsid w:val="00CE58CD"/>
    <w:rsid w:val="00CF3285"/>
    <w:rsid w:val="00CF7D2B"/>
    <w:rsid w:val="00D136D1"/>
    <w:rsid w:val="00D21D0D"/>
    <w:rsid w:val="00D53522"/>
    <w:rsid w:val="00D91CA4"/>
    <w:rsid w:val="00DA6281"/>
    <w:rsid w:val="00DD1CCE"/>
    <w:rsid w:val="00DD66AE"/>
    <w:rsid w:val="00E02790"/>
    <w:rsid w:val="00E07A98"/>
    <w:rsid w:val="00E32E9D"/>
    <w:rsid w:val="00E34D6B"/>
    <w:rsid w:val="00E37CC8"/>
    <w:rsid w:val="00E461E6"/>
    <w:rsid w:val="00E56F01"/>
    <w:rsid w:val="00E70399"/>
    <w:rsid w:val="00E878F7"/>
    <w:rsid w:val="00E9416A"/>
    <w:rsid w:val="00EB0455"/>
    <w:rsid w:val="00EB3880"/>
    <w:rsid w:val="00EB7AC6"/>
    <w:rsid w:val="00EC26E7"/>
    <w:rsid w:val="00EC63D0"/>
    <w:rsid w:val="00ED3934"/>
    <w:rsid w:val="00EE3D23"/>
    <w:rsid w:val="00EE50EA"/>
    <w:rsid w:val="00EF159E"/>
    <w:rsid w:val="00F074D2"/>
    <w:rsid w:val="00F21E37"/>
    <w:rsid w:val="00F37487"/>
    <w:rsid w:val="00F42C4A"/>
    <w:rsid w:val="00F43AAD"/>
    <w:rsid w:val="00F5517B"/>
    <w:rsid w:val="00F55A9D"/>
    <w:rsid w:val="00F60DC8"/>
    <w:rsid w:val="00F7173D"/>
    <w:rsid w:val="00F83786"/>
    <w:rsid w:val="00FB187C"/>
    <w:rsid w:val="00FC0B80"/>
    <w:rsid w:val="00FD1B84"/>
    <w:rsid w:val="00FE0F76"/>
    <w:rsid w:val="00FE24A0"/>
    <w:rsid w:val="00FF1608"/>
    <w:rsid w:val="00FF3B41"/>
    <w:rsid w:val="00FF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FB580"/>
  <w15:docId w15:val="{E111DD54-5B40-4557-B388-3488AEAEF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o-RO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E0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semiHidden/>
    <w:unhideWhenUsed/>
    <w:rsid w:val="00901190"/>
    <w:rPr>
      <w:color w:val="0563C1"/>
      <w:u w:val="single"/>
    </w:rPr>
  </w:style>
  <w:style w:type="character" w:customStyle="1" w:styleId="a">
    <w:name w:val="Основной текст_"/>
    <w:link w:val="5"/>
    <w:locked/>
    <w:rsid w:val="00901190"/>
    <w:rPr>
      <w:rFonts w:ascii="Calibri" w:hAnsi="Calibri" w:cs="Calibri"/>
      <w:sz w:val="21"/>
      <w:szCs w:val="21"/>
      <w:shd w:val="clear" w:color="auto" w:fill="FFFFFF"/>
    </w:rPr>
  </w:style>
  <w:style w:type="paragraph" w:customStyle="1" w:styleId="5">
    <w:name w:val="Основной текст5"/>
    <w:basedOn w:val="Normal"/>
    <w:link w:val="a"/>
    <w:rsid w:val="00901190"/>
    <w:pPr>
      <w:widowControl w:val="0"/>
      <w:shd w:val="clear" w:color="auto" w:fill="FFFFFF"/>
      <w:spacing w:after="60" w:line="0" w:lineRule="atLeast"/>
      <w:ind w:hanging="360"/>
    </w:pPr>
    <w:rPr>
      <w:rFonts w:ascii="Calibri" w:eastAsiaTheme="minorHAnsi" w:hAnsi="Calibri" w:cs="Calibri"/>
      <w:sz w:val="21"/>
      <w:szCs w:val="21"/>
      <w:lang w:eastAsia="en-US"/>
    </w:rPr>
  </w:style>
  <w:style w:type="paragraph" w:customStyle="1" w:styleId="3">
    <w:name w:val="Основной текст3"/>
    <w:basedOn w:val="Normal"/>
    <w:rsid w:val="00901190"/>
    <w:pPr>
      <w:widowControl w:val="0"/>
      <w:shd w:val="clear" w:color="auto" w:fill="FFFFFF"/>
      <w:spacing w:after="60" w:line="0" w:lineRule="atLeast"/>
      <w:ind w:hanging="440"/>
    </w:pPr>
    <w:rPr>
      <w:rFonts w:ascii="Calibri" w:eastAsia="Calibri" w:hAnsi="Calibri" w:cs="Calibri"/>
      <w:color w:val="000000"/>
      <w:sz w:val="21"/>
      <w:szCs w:val="21"/>
      <w:lang w:val="en-US"/>
    </w:rPr>
  </w:style>
  <w:style w:type="paragraph" w:customStyle="1" w:styleId="Default">
    <w:name w:val="Default"/>
    <w:rsid w:val="00901190"/>
    <w:pPr>
      <w:autoSpaceDE w:val="0"/>
      <w:autoSpaceDN w:val="0"/>
      <w:adjustRightInd w:val="0"/>
    </w:pPr>
    <w:rPr>
      <w:color w:val="000000"/>
    </w:rPr>
  </w:style>
  <w:style w:type="character" w:customStyle="1" w:styleId="2">
    <w:name w:val="Основной текст2"/>
    <w:rsid w:val="00901190"/>
    <w:rPr>
      <w:rFonts w:ascii="Calibri" w:eastAsia="Calibri" w:hAnsi="Calibri" w:cs="Calibri" w:hint="default"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table" w:styleId="TableGrid">
    <w:name w:val="Table Grid"/>
    <w:basedOn w:val="TableNormal"/>
    <w:rsid w:val="00901190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A564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59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9FF"/>
    <w:rPr>
      <w:rFonts w:ascii="Tahoma" w:eastAsia="Times New Roman" w:hAnsi="Tahoma" w:cs="Tahoma"/>
      <w:sz w:val="16"/>
      <w:szCs w:val="16"/>
      <w:lang w:eastAsia="ru-RU"/>
    </w:rPr>
  </w:style>
  <w:style w:type="table" w:customStyle="1" w:styleId="1">
    <w:name w:val="Сетка таблицы1"/>
    <w:basedOn w:val="TableNormal"/>
    <w:next w:val="TableGrid"/>
    <w:uiPriority w:val="59"/>
    <w:rsid w:val="006A7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077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07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4077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07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8095CB421E4E02BDC9682AFEE1723A">
    <w:name w:val="088095CB421E4E02BDC9682AFEE1723A"/>
    <w:rsid w:val="00B40775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A27FA2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iPriority w:val="1"/>
    <w:qFormat/>
    <w:rsid w:val="008A38B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A38B3"/>
    <w:rPr>
      <w:rFonts w:ascii="Calibri" w:eastAsia="Calibri" w:hAnsi="Calibri" w:cs="Calibri"/>
      <w:lang w:val="ro-RO"/>
    </w:rPr>
  </w:style>
  <w:style w:type="paragraph" w:customStyle="1" w:styleId="TableParagraph">
    <w:name w:val="Table Paragraph"/>
    <w:basedOn w:val="Normal"/>
    <w:uiPriority w:val="1"/>
    <w:qFormat/>
    <w:rsid w:val="007365F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4p9pnNoB/axRZHP/aYw0Jwwv4Q==">AMUW2mXWT3KYFp96FQ1/3MD7+r98Yvwzy9wJ/+c7xY1elKJ0FufK/9wf5roiZT/T7f/bQ0QyR8uloVq6L/YI9ds72UpxDbZtghNhD6/yIeweB93tBX8QsU859FD6Lig1hhFIJA5vfvbZ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6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Cucereavîi Marina                                TEHNOLOGII INFORMAȚIONALE ȘI COMUNICAȚIONALE</dc:creator>
  <cp:lastModifiedBy>Cazacu-Condrat Dumitru</cp:lastModifiedBy>
  <cp:revision>208</cp:revision>
  <dcterms:created xsi:type="dcterms:W3CDTF">2021-09-08T02:33:00Z</dcterms:created>
  <dcterms:modified xsi:type="dcterms:W3CDTF">2026-05-08T05:51:00Z</dcterms:modified>
</cp:coreProperties>
</file>