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73DD" w14:textId="00209397" w:rsidR="001A70A1" w:rsidRDefault="001A70A1" w:rsidP="001A70A1">
      <w:pPr>
        <w:pStyle w:val="Ttulo1"/>
        <w:numPr>
          <w:ilvl w:val="0"/>
          <w:numId w:val="6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Novo Consulente (Triagem)</w:t>
      </w:r>
    </w:p>
    <w:p w14:paraId="3D1283E2" w14:textId="30E4A4FA" w:rsidR="00B9639C" w:rsidRPr="00B9639C" w:rsidRDefault="00B9639C" w:rsidP="00B9639C">
      <w:pPr>
        <w:ind w:left="708"/>
        <w:rPr>
          <w:sz w:val="20"/>
          <w:szCs w:val="20"/>
        </w:rPr>
      </w:pPr>
      <w:r w:rsidRPr="00B9639C">
        <w:rPr>
          <w:sz w:val="20"/>
          <w:szCs w:val="20"/>
        </w:rPr>
        <w:t>Pergunte ao consulente se é a primeira vez na casa. Caso positivo siga o passo a passo abaixo.</w:t>
      </w:r>
    </w:p>
    <w:p w14:paraId="27F86AA9" w14:textId="72C680A4" w:rsidR="001A70A1" w:rsidRPr="00B9639C" w:rsidRDefault="001A70A1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t>Clique no botão +Novo</w:t>
      </w:r>
      <w:r w:rsidR="00B9639C" w:rsidRPr="00B9639C">
        <w:rPr>
          <w:sz w:val="20"/>
          <w:szCs w:val="20"/>
          <w:lang w:eastAsia="pt-BR"/>
        </w:rPr>
        <w:t xml:space="preserve"> </w:t>
      </w:r>
      <w:r w:rsidRPr="00B9639C">
        <w:rPr>
          <w:sz w:val="20"/>
          <w:szCs w:val="20"/>
          <w:lang w:eastAsia="pt-BR"/>
        </w:rPr>
        <w:t xml:space="preserve"> </w:t>
      </w:r>
      <w:r w:rsidRPr="00B9639C">
        <w:rPr>
          <w:sz w:val="20"/>
          <w:szCs w:val="20"/>
          <w:lang w:eastAsia="pt-BR"/>
        </w:rPr>
        <w:drawing>
          <wp:inline distT="0" distB="0" distL="0" distR="0" wp14:anchorId="60D647A0" wp14:editId="340B99FC">
            <wp:extent cx="536841" cy="211483"/>
            <wp:effectExtent l="0" t="0" r="0" b="0"/>
            <wp:docPr id="805309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0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15" cy="21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11A" w14:textId="4441FC8E" w:rsidR="001A70A1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58240" behindDoc="1" locked="0" layoutInCell="1" allowOverlap="1" wp14:anchorId="36921AB5" wp14:editId="11949AFE">
            <wp:simplePos x="0" y="0"/>
            <wp:positionH relativeFrom="column">
              <wp:posOffset>2818232</wp:posOffset>
            </wp:positionH>
            <wp:positionV relativeFrom="paragraph">
              <wp:posOffset>3175</wp:posOffset>
            </wp:positionV>
            <wp:extent cx="1028700" cy="1097280"/>
            <wp:effectExtent l="0" t="0" r="0" b="7620"/>
            <wp:wrapTight wrapText="bothSides">
              <wp:wrapPolygon edited="0">
                <wp:start x="0" y="0"/>
                <wp:lineTo x="0" y="21375"/>
                <wp:lineTo x="21200" y="21375"/>
                <wp:lineTo x="21200" y="0"/>
                <wp:lineTo x="0" y="0"/>
              </wp:wrapPolygon>
            </wp:wrapTight>
            <wp:docPr id="180807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82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0A1" w:rsidRPr="00B9639C">
        <w:rPr>
          <w:sz w:val="20"/>
          <w:szCs w:val="20"/>
          <w:lang w:eastAsia="pt-BR"/>
        </w:rPr>
        <w:t>Digite os dados básicos do consulente</w:t>
      </w:r>
    </w:p>
    <w:p w14:paraId="32CBB446" w14:textId="77777777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</w:p>
    <w:p w14:paraId="78451AC8" w14:textId="77777777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</w:p>
    <w:p w14:paraId="339FE526" w14:textId="77777777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</w:p>
    <w:p w14:paraId="0F6C2B36" w14:textId="4DADFDEE" w:rsidR="001A70A1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59264" behindDoc="1" locked="0" layoutInCell="1" allowOverlap="1" wp14:anchorId="1DBEDBC4" wp14:editId="7C89B4E7">
            <wp:simplePos x="0" y="0"/>
            <wp:positionH relativeFrom="column">
              <wp:posOffset>4122645</wp:posOffset>
            </wp:positionH>
            <wp:positionV relativeFrom="paragraph">
              <wp:posOffset>49776</wp:posOffset>
            </wp:positionV>
            <wp:extent cx="749218" cy="211544"/>
            <wp:effectExtent l="0" t="0" r="0" b="0"/>
            <wp:wrapTight wrapText="bothSides">
              <wp:wrapPolygon edited="0">
                <wp:start x="0" y="0"/>
                <wp:lineTo x="0" y="19459"/>
                <wp:lineTo x="20885" y="19459"/>
                <wp:lineTo x="20885" y="0"/>
                <wp:lineTo x="0" y="0"/>
              </wp:wrapPolygon>
            </wp:wrapTight>
            <wp:docPr id="1674089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897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218" cy="21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0A1" w:rsidRPr="00B9639C">
        <w:rPr>
          <w:sz w:val="20"/>
          <w:szCs w:val="20"/>
          <w:lang w:eastAsia="pt-BR"/>
        </w:rPr>
        <w:t>Caso somente após o cadastro o consulente se identifica como preferencial, use o botão para assinalar o retirar a prioridade</w:t>
      </w:r>
    </w:p>
    <w:p w14:paraId="557C6DAF" w14:textId="1185205E" w:rsidR="001A70A1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61312" behindDoc="1" locked="0" layoutInCell="1" allowOverlap="1" wp14:anchorId="399FB3DD" wp14:editId="3EE13312">
            <wp:simplePos x="0" y="0"/>
            <wp:positionH relativeFrom="column">
              <wp:posOffset>2648258</wp:posOffset>
            </wp:positionH>
            <wp:positionV relativeFrom="paragraph">
              <wp:posOffset>407260</wp:posOffset>
            </wp:positionV>
            <wp:extent cx="548640" cy="229715"/>
            <wp:effectExtent l="0" t="0" r="3810" b="0"/>
            <wp:wrapNone/>
            <wp:docPr id="322160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05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60288" behindDoc="1" locked="0" layoutInCell="1" allowOverlap="1" wp14:anchorId="15E3474F" wp14:editId="538CDEB8">
            <wp:simplePos x="0" y="0"/>
            <wp:positionH relativeFrom="column">
              <wp:posOffset>3314413</wp:posOffset>
            </wp:positionH>
            <wp:positionV relativeFrom="paragraph">
              <wp:posOffset>7620</wp:posOffset>
            </wp:positionV>
            <wp:extent cx="1248410" cy="235585"/>
            <wp:effectExtent l="0" t="0" r="8890" b="0"/>
            <wp:wrapNone/>
            <wp:docPr id="1179681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12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0A1" w:rsidRPr="00B9639C">
        <w:rPr>
          <w:sz w:val="20"/>
          <w:szCs w:val="20"/>
          <w:lang w:eastAsia="pt-BR"/>
        </w:rPr>
        <w:t>Após Salvar assinale a fila de uso, no caso Triagem</w:t>
      </w:r>
      <w:r w:rsidR="001A70A1" w:rsidRPr="00B9639C">
        <w:rPr>
          <w:sz w:val="20"/>
          <w:szCs w:val="20"/>
          <w:lang w:eastAsia="pt-BR"/>
        </w:rPr>
        <w:br/>
      </w:r>
      <w:r w:rsidRPr="00B9639C">
        <w:rPr>
          <w:sz w:val="20"/>
          <w:szCs w:val="20"/>
          <w:lang w:eastAsia="pt-BR"/>
        </w:rPr>
        <w:br/>
      </w:r>
      <w:r w:rsidR="001A70A1" w:rsidRPr="00B9639C">
        <w:rPr>
          <w:sz w:val="20"/>
          <w:szCs w:val="20"/>
          <w:lang w:eastAsia="pt-BR"/>
        </w:rPr>
        <w:t>Na sequência atribua</w:t>
      </w:r>
      <w:r w:rsidRPr="00B9639C">
        <w:rPr>
          <w:sz w:val="20"/>
          <w:szCs w:val="20"/>
          <w:lang w:eastAsia="pt-BR"/>
        </w:rPr>
        <w:t xml:space="preserve"> </w:t>
      </w:r>
      <w:r w:rsidR="001A70A1" w:rsidRPr="00B9639C">
        <w:rPr>
          <w:sz w:val="20"/>
          <w:szCs w:val="20"/>
          <w:lang w:eastAsia="pt-BR"/>
        </w:rPr>
        <w:t>o primeiro passe:</w:t>
      </w:r>
    </w:p>
    <w:p w14:paraId="6B34D5AB" w14:textId="5B7FE5D9" w:rsidR="001A70A1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62336" behindDoc="1" locked="0" layoutInCell="1" allowOverlap="1" wp14:anchorId="5EB9F058" wp14:editId="44126AB6">
            <wp:simplePos x="0" y="0"/>
            <wp:positionH relativeFrom="column">
              <wp:posOffset>1999184</wp:posOffset>
            </wp:positionH>
            <wp:positionV relativeFrom="paragraph">
              <wp:posOffset>37281</wp:posOffset>
            </wp:positionV>
            <wp:extent cx="1108710" cy="621665"/>
            <wp:effectExtent l="0" t="0" r="0" b="6985"/>
            <wp:wrapTight wrapText="bothSides">
              <wp:wrapPolygon edited="0">
                <wp:start x="0" y="0"/>
                <wp:lineTo x="0" y="21181"/>
                <wp:lineTo x="21155" y="21181"/>
                <wp:lineTo x="21155" y="0"/>
                <wp:lineTo x="0" y="0"/>
              </wp:wrapPolygon>
            </wp:wrapTight>
            <wp:docPr id="412910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08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0A1" w:rsidRPr="00B9639C">
        <w:rPr>
          <w:sz w:val="20"/>
          <w:szCs w:val="20"/>
          <w:lang w:eastAsia="pt-BR"/>
        </w:rPr>
        <w:t xml:space="preserve">Pode ignorar a mensagem </w:t>
      </w:r>
      <w:r w:rsidR="001A70A1" w:rsidRPr="00B9639C">
        <w:rPr>
          <w:sz w:val="20"/>
          <w:szCs w:val="20"/>
          <w:lang w:eastAsia="pt-BR"/>
        </w:rPr>
        <w:br/>
      </w:r>
    </w:p>
    <w:p w14:paraId="57677041" w14:textId="77777777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</w:p>
    <w:p w14:paraId="5E589422" w14:textId="77777777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</w:p>
    <w:p w14:paraId="3BA2533F" w14:textId="5DAFCA91" w:rsidR="001A70A1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63360" behindDoc="1" locked="0" layoutInCell="1" allowOverlap="1" wp14:anchorId="77D6AD91" wp14:editId="3A125D70">
            <wp:simplePos x="0" y="0"/>
            <wp:positionH relativeFrom="column">
              <wp:posOffset>1828124</wp:posOffset>
            </wp:positionH>
            <wp:positionV relativeFrom="paragraph">
              <wp:posOffset>38782</wp:posOffset>
            </wp:positionV>
            <wp:extent cx="648929" cy="275795"/>
            <wp:effectExtent l="0" t="0" r="0" b="0"/>
            <wp:wrapTight wrapText="bothSides">
              <wp:wrapPolygon edited="0">
                <wp:start x="0" y="0"/>
                <wp:lineTo x="0" y="19410"/>
                <wp:lineTo x="20944" y="19410"/>
                <wp:lineTo x="20944" y="0"/>
                <wp:lineTo x="0" y="0"/>
              </wp:wrapPolygon>
            </wp:wrapTight>
            <wp:docPr id="1824981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810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29" cy="27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0A1" w:rsidRPr="00B9639C">
        <w:rPr>
          <w:sz w:val="20"/>
          <w:szCs w:val="20"/>
          <w:lang w:eastAsia="pt-BR"/>
        </w:rPr>
        <w:t>Imprima o tratamento</w:t>
      </w:r>
    </w:p>
    <w:p w14:paraId="2693CF7E" w14:textId="527E9891" w:rsidR="001A70A1" w:rsidRPr="00B9639C" w:rsidRDefault="001A70A1" w:rsidP="001A70A1">
      <w:pPr>
        <w:ind w:left="708"/>
        <w:rPr>
          <w:sz w:val="20"/>
          <w:szCs w:val="20"/>
          <w:lang w:eastAsia="pt-BR"/>
        </w:rPr>
      </w:pPr>
    </w:p>
    <w:p w14:paraId="59A018D4" w14:textId="62239CDD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sz w:val="20"/>
          <w:szCs w:val="20"/>
          <w:lang w:eastAsia="pt-BR"/>
        </w:rPr>
        <w:t>Entregue o tratamento, junto com a folha de orientações do tratamento</w:t>
      </w:r>
      <w:r w:rsidR="0054377B">
        <w:rPr>
          <w:sz w:val="20"/>
          <w:szCs w:val="20"/>
          <w:lang w:eastAsia="pt-BR"/>
        </w:rPr>
        <w:t xml:space="preserve"> </w:t>
      </w:r>
      <w:proofErr w:type="gramStart"/>
      <w:r w:rsidR="0054377B">
        <w:rPr>
          <w:sz w:val="20"/>
          <w:szCs w:val="20"/>
          <w:lang w:eastAsia="pt-BR"/>
        </w:rPr>
        <w:t xml:space="preserve">e </w:t>
      </w:r>
      <w:r>
        <w:rPr>
          <w:sz w:val="20"/>
          <w:szCs w:val="20"/>
          <w:lang w:eastAsia="pt-BR"/>
        </w:rPr>
        <w:t xml:space="preserve"> </w:t>
      </w:r>
      <w:r w:rsidRPr="00B9639C">
        <w:rPr>
          <w:sz w:val="20"/>
          <w:szCs w:val="20"/>
          <w:lang w:eastAsia="pt-BR"/>
        </w:rPr>
        <w:t>Informe</w:t>
      </w:r>
      <w:proofErr w:type="gramEnd"/>
      <w:r w:rsidRPr="00B9639C">
        <w:rPr>
          <w:sz w:val="20"/>
          <w:szCs w:val="20"/>
          <w:lang w:eastAsia="pt-BR"/>
        </w:rPr>
        <w:t xml:space="preserve"> ao consulente: </w:t>
      </w:r>
    </w:p>
    <w:p w14:paraId="398273E1" w14:textId="558E92BC" w:rsidR="00B9639C" w:rsidRPr="00B9639C" w:rsidRDefault="00B9639C" w:rsidP="00B9639C">
      <w:pPr>
        <w:ind w:left="708" w:firstLine="708"/>
        <w:rPr>
          <w:i/>
          <w:iCs/>
          <w:sz w:val="20"/>
          <w:szCs w:val="20"/>
          <w:lang w:eastAsia="pt-BR"/>
        </w:rPr>
      </w:pPr>
      <w:r w:rsidRPr="00B9639C">
        <w:rPr>
          <w:i/>
          <w:iCs/>
          <w:sz w:val="20"/>
          <w:szCs w:val="20"/>
          <w:lang w:eastAsia="pt-BR"/>
        </w:rPr>
        <w:t>Você vai ser chamado pela senha “Triagem 01”</w:t>
      </w:r>
    </w:p>
    <w:p w14:paraId="4E269D64" w14:textId="18A49CFE" w:rsidR="00B9639C" w:rsidRPr="00B9639C" w:rsidRDefault="00B9639C" w:rsidP="001A70A1">
      <w:pPr>
        <w:ind w:left="708"/>
        <w:rPr>
          <w:i/>
          <w:iCs/>
          <w:sz w:val="20"/>
          <w:szCs w:val="20"/>
          <w:lang w:eastAsia="pt-BR"/>
        </w:rPr>
      </w:pPr>
      <w:r w:rsidRPr="00B9639C">
        <w:rPr>
          <w:i/>
          <w:iCs/>
          <w:sz w:val="20"/>
          <w:szCs w:val="20"/>
          <w:lang w:eastAsia="pt-BR"/>
        </w:rPr>
        <w:tab/>
        <w:t>Leia as orientações com calma</w:t>
      </w:r>
    </w:p>
    <w:p w14:paraId="157CACC9" w14:textId="325490A7" w:rsidR="00B9639C" w:rsidRPr="00B9639C" w:rsidRDefault="00B9639C" w:rsidP="001A70A1">
      <w:pPr>
        <w:ind w:left="708"/>
        <w:rPr>
          <w:i/>
          <w:iCs/>
          <w:sz w:val="20"/>
          <w:szCs w:val="20"/>
          <w:lang w:eastAsia="pt-BR"/>
        </w:rPr>
      </w:pPr>
      <w:r w:rsidRPr="00B9639C">
        <w:rPr>
          <w:i/>
          <w:iCs/>
          <w:sz w:val="20"/>
          <w:szCs w:val="20"/>
          <w:lang w:eastAsia="pt-BR"/>
        </w:rPr>
        <w:tab/>
        <w:t>Por favor preencha somente os dados de endereço.</w:t>
      </w:r>
    </w:p>
    <w:p w14:paraId="5B03A106" w14:textId="4F245FF9" w:rsidR="00B9639C" w:rsidRPr="00B9639C" w:rsidRDefault="00B9639C" w:rsidP="001A70A1">
      <w:pPr>
        <w:ind w:left="708"/>
        <w:rPr>
          <w:sz w:val="20"/>
          <w:szCs w:val="20"/>
          <w:lang w:eastAsia="pt-BR"/>
        </w:rPr>
      </w:pPr>
      <w:r w:rsidRPr="00B9639C">
        <w:rPr>
          <w:i/>
          <w:iCs/>
          <w:sz w:val="20"/>
          <w:szCs w:val="20"/>
          <w:lang w:eastAsia="pt-BR"/>
        </w:rPr>
        <w:tab/>
        <w:t>Leve a ficha quando for chamado</w:t>
      </w:r>
      <w:r w:rsidRPr="00B9639C">
        <w:rPr>
          <w:sz w:val="20"/>
          <w:szCs w:val="20"/>
          <w:lang w:eastAsia="pt-BR"/>
        </w:rPr>
        <w:t xml:space="preserve"> </w:t>
      </w:r>
      <w:r w:rsidRPr="00B9639C">
        <w:rPr>
          <w:i/>
          <w:iCs/>
          <w:sz w:val="20"/>
          <w:szCs w:val="20"/>
          <w:lang w:eastAsia="pt-BR"/>
        </w:rPr>
        <w:t>no barracão</w:t>
      </w:r>
      <w:r w:rsidRPr="00B9639C">
        <w:rPr>
          <w:sz w:val="20"/>
          <w:szCs w:val="20"/>
          <w:lang w:eastAsia="pt-BR"/>
        </w:rPr>
        <w:tab/>
      </w:r>
    </w:p>
    <w:p w14:paraId="70CF7F04" w14:textId="77777777" w:rsidR="0054377B" w:rsidRDefault="0054377B">
      <w:pPr>
        <w:rPr>
          <w:rFonts w:eastAsiaTheme="majorEastAsia"/>
          <w:color w:val="0F4761" w:themeColor="accent1" w:themeShade="BF"/>
          <w:sz w:val="40"/>
          <w:szCs w:val="40"/>
        </w:rPr>
      </w:pPr>
      <w:r>
        <w:br w:type="page"/>
      </w:r>
    </w:p>
    <w:p w14:paraId="57CC8DF4" w14:textId="2F3DCC33" w:rsidR="001A70A1" w:rsidRDefault="001A70A1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2. </w:t>
      </w:r>
      <w:r w:rsidR="00B9639C">
        <w:rPr>
          <w:rFonts w:asciiTheme="minorHAnsi" w:hAnsiTheme="minorHAnsi" w:cstheme="minorBidi"/>
        </w:rPr>
        <w:t>Retorno</w:t>
      </w:r>
    </w:p>
    <w:p w14:paraId="36C52A76" w14:textId="24E788F5" w:rsidR="0054377B" w:rsidRPr="0054377B" w:rsidRDefault="0054377B" w:rsidP="0054377B">
      <w:pPr>
        <w:ind w:left="705"/>
        <w:rPr>
          <w:sz w:val="20"/>
          <w:szCs w:val="20"/>
        </w:rPr>
      </w:pPr>
      <w:r w:rsidRPr="0054377B">
        <w:rPr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3BDDB478" wp14:editId="4D9B7F08">
            <wp:simplePos x="0" y="0"/>
            <wp:positionH relativeFrom="column">
              <wp:posOffset>3897815</wp:posOffset>
            </wp:positionH>
            <wp:positionV relativeFrom="paragraph">
              <wp:posOffset>13581</wp:posOffset>
            </wp:positionV>
            <wp:extent cx="950595" cy="1097280"/>
            <wp:effectExtent l="0" t="0" r="1905" b="7620"/>
            <wp:wrapTight wrapText="bothSides">
              <wp:wrapPolygon edited="0">
                <wp:start x="0" y="0"/>
                <wp:lineTo x="0" y="21375"/>
                <wp:lineTo x="21210" y="21375"/>
                <wp:lineTo x="21210" y="0"/>
                <wp:lineTo x="0" y="0"/>
              </wp:wrapPolygon>
            </wp:wrapTight>
            <wp:docPr id="206371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98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77B">
        <w:rPr>
          <w:sz w:val="20"/>
          <w:szCs w:val="20"/>
        </w:rPr>
        <w:t>Procure o nome do consulente na barra de pesquisa por qualquer parte do nome</w:t>
      </w:r>
    </w:p>
    <w:p w14:paraId="383C574A" w14:textId="3E85BA98" w:rsidR="0054377B" w:rsidRPr="0054377B" w:rsidRDefault="0054377B" w:rsidP="0054377B">
      <w:pPr>
        <w:rPr>
          <w:sz w:val="20"/>
          <w:szCs w:val="20"/>
        </w:rPr>
      </w:pPr>
    </w:p>
    <w:p w14:paraId="0A0F4D4B" w14:textId="77777777" w:rsidR="0054377B" w:rsidRPr="0054377B" w:rsidRDefault="0054377B" w:rsidP="0054377B">
      <w:pPr>
        <w:rPr>
          <w:sz w:val="20"/>
          <w:szCs w:val="20"/>
          <w:lang w:eastAsia="pt-BR"/>
        </w:rPr>
      </w:pPr>
    </w:p>
    <w:p w14:paraId="34EEF41D" w14:textId="77777777" w:rsidR="0054377B" w:rsidRPr="0054377B" w:rsidRDefault="0054377B" w:rsidP="0054377B">
      <w:pPr>
        <w:rPr>
          <w:sz w:val="20"/>
          <w:szCs w:val="20"/>
          <w:lang w:eastAsia="pt-BR"/>
        </w:rPr>
      </w:pPr>
    </w:p>
    <w:p w14:paraId="75892CA9" w14:textId="4980AB3E" w:rsidR="0054377B" w:rsidRDefault="0054377B" w:rsidP="0054377B">
      <w:pPr>
        <w:ind w:left="705"/>
        <w:rPr>
          <w:sz w:val="20"/>
          <w:szCs w:val="20"/>
          <w:lang w:eastAsia="pt-BR"/>
        </w:rPr>
      </w:pPr>
      <w:r w:rsidRPr="0054377B">
        <w:rPr>
          <w:sz w:val="20"/>
          <w:szCs w:val="20"/>
          <w:lang w:eastAsia="pt-BR"/>
        </w:rPr>
        <w:drawing>
          <wp:anchor distT="0" distB="0" distL="114300" distR="114300" simplePos="0" relativeHeight="251665408" behindDoc="1" locked="0" layoutInCell="1" allowOverlap="1" wp14:anchorId="780F92D1" wp14:editId="43AC7D43">
            <wp:simplePos x="0" y="0"/>
            <wp:positionH relativeFrom="column">
              <wp:posOffset>3190404</wp:posOffset>
            </wp:positionH>
            <wp:positionV relativeFrom="paragraph">
              <wp:posOffset>281673</wp:posOffset>
            </wp:positionV>
            <wp:extent cx="2021840" cy="1958340"/>
            <wp:effectExtent l="0" t="0" r="0" b="3810"/>
            <wp:wrapTight wrapText="bothSides">
              <wp:wrapPolygon edited="0">
                <wp:start x="0" y="0"/>
                <wp:lineTo x="0" y="21432"/>
                <wp:lineTo x="21369" y="21432"/>
                <wp:lineTo x="21369" y="0"/>
                <wp:lineTo x="0" y="0"/>
              </wp:wrapPolygon>
            </wp:wrapTight>
            <wp:docPr id="678274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41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77B">
        <w:rPr>
          <w:sz w:val="20"/>
          <w:szCs w:val="20"/>
          <w:lang w:eastAsia="pt-BR"/>
        </w:rPr>
        <w:t>Ao encontrar clique sobre ele. O tratamento irá aparece</w:t>
      </w:r>
      <w:r>
        <w:rPr>
          <w:sz w:val="20"/>
          <w:szCs w:val="20"/>
          <w:lang w:eastAsia="pt-BR"/>
        </w:rPr>
        <w:t xml:space="preserve">r </w:t>
      </w:r>
      <w:r w:rsidRPr="0054377B">
        <w:rPr>
          <w:sz w:val="20"/>
          <w:szCs w:val="20"/>
          <w:lang w:eastAsia="pt-BR"/>
        </w:rPr>
        <w:t xml:space="preserve">a janela </w:t>
      </w:r>
      <w:r>
        <w:rPr>
          <w:sz w:val="20"/>
          <w:szCs w:val="20"/>
          <w:lang w:eastAsia="pt-BR"/>
        </w:rPr>
        <w:t>“</w:t>
      </w:r>
      <w:r w:rsidRPr="0054377B">
        <w:rPr>
          <w:sz w:val="20"/>
          <w:szCs w:val="20"/>
          <w:lang w:eastAsia="pt-BR"/>
        </w:rPr>
        <w:t>Detalhes do Consulente</w:t>
      </w:r>
      <w:r>
        <w:rPr>
          <w:sz w:val="20"/>
          <w:szCs w:val="20"/>
          <w:lang w:eastAsia="pt-BR"/>
        </w:rPr>
        <w:t>”</w:t>
      </w:r>
    </w:p>
    <w:p w14:paraId="504065E6" w14:textId="0E48D251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Nesta tela você tem as seguintes informações</w:t>
      </w:r>
    </w:p>
    <w:p w14:paraId="7C6D1750" w14:textId="12A28657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Quais são os tratamentos disponíveis</w:t>
      </w:r>
    </w:p>
    <w:p w14:paraId="2FE37D3F" w14:textId="53988C1B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Preferencial ou não</w:t>
      </w:r>
    </w:p>
    <w:p w14:paraId="2B31AEE8" w14:textId="0F5A19FB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Qual a fila que ele será incluído</w:t>
      </w:r>
    </w:p>
    <w:p w14:paraId="5C3D6EDC" w14:textId="2B3D5D82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Botões para término e reinício de tratamento</w:t>
      </w:r>
    </w:p>
    <w:p w14:paraId="17CDF70F" w14:textId="6D631F75" w:rsidR="0054377B" w:rsidRDefault="0054377B" w:rsidP="0054377B">
      <w:pPr>
        <w:ind w:left="705"/>
        <w:rPr>
          <w:sz w:val="20"/>
          <w:szCs w:val="20"/>
          <w:lang w:eastAsia="pt-BR"/>
        </w:rPr>
      </w:pPr>
      <w:r>
        <w:rPr>
          <w:sz w:val="20"/>
          <w:szCs w:val="20"/>
          <w:lang w:eastAsia="pt-BR"/>
        </w:rPr>
        <w:t>Nome, nascimento e início do Plano</w:t>
      </w:r>
    </w:p>
    <w:p w14:paraId="072D1CA8" w14:textId="77777777" w:rsidR="0054377B" w:rsidRDefault="0054377B" w:rsidP="0054377B">
      <w:pPr>
        <w:ind w:left="705"/>
        <w:rPr>
          <w:sz w:val="20"/>
          <w:szCs w:val="20"/>
          <w:lang w:eastAsia="pt-BR"/>
        </w:rPr>
      </w:pPr>
    </w:p>
    <w:p w14:paraId="6A9B9002" w14:textId="7776BC20" w:rsidR="0054377B" w:rsidRDefault="0054377B" w:rsidP="0054377B">
      <w:pPr>
        <w:ind w:left="705"/>
        <w:rPr>
          <w:sz w:val="20"/>
          <w:szCs w:val="20"/>
          <w:lang w:eastAsia="pt-BR"/>
        </w:rPr>
      </w:pPr>
      <w:r w:rsidRPr="0054377B">
        <w:rPr>
          <w:sz w:val="20"/>
          <w:szCs w:val="20"/>
          <w:lang w:eastAsia="pt-BR"/>
        </w:rPr>
        <w:drawing>
          <wp:anchor distT="0" distB="0" distL="114300" distR="114300" simplePos="0" relativeHeight="251666432" behindDoc="1" locked="0" layoutInCell="1" allowOverlap="1" wp14:anchorId="64293A5F" wp14:editId="16B22163">
            <wp:simplePos x="0" y="0"/>
            <wp:positionH relativeFrom="column">
              <wp:posOffset>3491743</wp:posOffset>
            </wp:positionH>
            <wp:positionV relativeFrom="paragraph">
              <wp:posOffset>12475</wp:posOffset>
            </wp:positionV>
            <wp:extent cx="1694499" cy="637131"/>
            <wp:effectExtent l="0" t="0" r="1270" b="0"/>
            <wp:wrapTight wrapText="bothSides">
              <wp:wrapPolygon edited="0">
                <wp:start x="0" y="0"/>
                <wp:lineTo x="0" y="20674"/>
                <wp:lineTo x="21373" y="20674"/>
                <wp:lineTo x="21373" y="0"/>
                <wp:lineTo x="0" y="0"/>
              </wp:wrapPolygon>
            </wp:wrapTight>
            <wp:docPr id="376165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52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499" cy="63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eastAsia="pt-BR"/>
        </w:rPr>
        <w:t xml:space="preserve">Um pouco mais abaixo tem o tratamento que </w:t>
      </w:r>
      <w:proofErr w:type="spellStart"/>
      <w:proofErr w:type="gramStart"/>
      <w:r>
        <w:rPr>
          <w:sz w:val="20"/>
          <w:szCs w:val="20"/>
          <w:lang w:eastAsia="pt-BR"/>
        </w:rPr>
        <w:t>esta</w:t>
      </w:r>
      <w:proofErr w:type="spellEnd"/>
      <w:proofErr w:type="gramEnd"/>
      <w:r>
        <w:rPr>
          <w:sz w:val="20"/>
          <w:szCs w:val="20"/>
          <w:lang w:eastAsia="pt-BR"/>
        </w:rPr>
        <w:t xml:space="preserve"> sendo realizado</w:t>
      </w:r>
    </w:p>
    <w:p w14:paraId="25943443" w14:textId="25D85662" w:rsidR="0054377B" w:rsidRPr="0054377B" w:rsidRDefault="0054377B" w:rsidP="0054377B">
      <w:pPr>
        <w:ind w:left="705"/>
        <w:rPr>
          <w:sz w:val="20"/>
          <w:szCs w:val="20"/>
          <w:lang w:eastAsia="pt-BR"/>
        </w:rPr>
      </w:pPr>
    </w:p>
    <w:p w14:paraId="00B952E2" w14:textId="77777777" w:rsidR="0054377B" w:rsidRDefault="0054377B" w:rsidP="0054377B">
      <w:pPr>
        <w:rPr>
          <w:lang w:eastAsia="pt-BR"/>
        </w:rPr>
      </w:pPr>
    </w:p>
    <w:p w14:paraId="4A1C1C2E" w14:textId="103A2542" w:rsidR="0054377B" w:rsidRPr="00CA1B61" w:rsidRDefault="0054377B" w:rsidP="0054377B">
      <w:pPr>
        <w:rPr>
          <w:sz w:val="22"/>
          <w:szCs w:val="22"/>
          <w:lang w:eastAsia="pt-BR"/>
        </w:rPr>
      </w:pPr>
      <w:r>
        <w:rPr>
          <w:lang w:eastAsia="pt-BR"/>
        </w:rPr>
        <w:tab/>
      </w:r>
      <w:r w:rsidRPr="00CA1B61">
        <w:rPr>
          <w:sz w:val="22"/>
          <w:szCs w:val="22"/>
          <w:lang w:eastAsia="pt-BR"/>
        </w:rPr>
        <w:t xml:space="preserve">Ações: </w:t>
      </w:r>
    </w:p>
    <w:p w14:paraId="1164CAF2" w14:textId="3F8D4ADB" w:rsidR="0054377B" w:rsidRPr="00CA1B61" w:rsidRDefault="0054377B" w:rsidP="0054377B">
      <w:pPr>
        <w:rPr>
          <w:sz w:val="20"/>
          <w:szCs w:val="20"/>
          <w:lang w:eastAsia="pt-BR"/>
        </w:rPr>
      </w:pPr>
      <w:r>
        <w:rPr>
          <w:lang w:eastAsia="pt-BR"/>
        </w:rPr>
        <w:tab/>
      </w:r>
      <w:r>
        <w:rPr>
          <w:lang w:eastAsia="pt-BR"/>
        </w:rPr>
        <w:tab/>
      </w:r>
      <w:r w:rsidRPr="00CA1B61">
        <w:rPr>
          <w:sz w:val="20"/>
          <w:szCs w:val="20"/>
          <w:lang w:eastAsia="pt-BR"/>
        </w:rPr>
        <w:t>Verifique no diagnóstico se há tratamentos em conjunto</w:t>
      </w:r>
      <w:r w:rsidR="003F43AE" w:rsidRPr="00CA1B61">
        <w:rPr>
          <w:sz w:val="20"/>
          <w:szCs w:val="20"/>
          <w:lang w:eastAsia="pt-BR"/>
        </w:rPr>
        <w:t>.</w:t>
      </w:r>
    </w:p>
    <w:p w14:paraId="2C16C5B4" w14:textId="14E2F2D1" w:rsidR="003F43AE" w:rsidRPr="00CA1B61" w:rsidRDefault="003F43AE" w:rsidP="0054377B">
      <w:pPr>
        <w:rPr>
          <w:sz w:val="20"/>
          <w:szCs w:val="20"/>
          <w:lang w:eastAsia="pt-BR"/>
        </w:rPr>
      </w:pPr>
      <w:r w:rsidRPr="00CA1B61">
        <w:rPr>
          <w:sz w:val="20"/>
          <w:szCs w:val="20"/>
          <w:lang w:eastAsia="pt-BR"/>
        </w:rPr>
        <w:tab/>
      </w:r>
      <w:r w:rsidRPr="00CA1B61">
        <w:rPr>
          <w:sz w:val="20"/>
          <w:szCs w:val="20"/>
          <w:lang w:eastAsia="pt-BR"/>
        </w:rPr>
        <w:tab/>
        <w:t>Assinale os tratamentos que serão feitos no dia.</w:t>
      </w:r>
    </w:p>
    <w:p w14:paraId="67ED9BA2" w14:textId="0980F1F2" w:rsidR="003F43AE" w:rsidRPr="00CA1B61" w:rsidRDefault="003F43AE" w:rsidP="0054377B">
      <w:pPr>
        <w:rPr>
          <w:sz w:val="20"/>
          <w:szCs w:val="20"/>
          <w:lang w:eastAsia="pt-BR"/>
        </w:rPr>
      </w:pPr>
      <w:r w:rsidRPr="00CA1B61">
        <w:rPr>
          <w:sz w:val="20"/>
          <w:szCs w:val="20"/>
          <w:lang w:eastAsia="pt-BR"/>
        </w:rPr>
        <w:tab/>
      </w:r>
      <w:r w:rsidRPr="00CA1B61">
        <w:rPr>
          <w:sz w:val="20"/>
          <w:szCs w:val="20"/>
          <w:lang w:eastAsia="pt-BR"/>
        </w:rPr>
        <w:tab/>
        <w:t>Indique qual a fila a ser associado no caso Retorno</w:t>
      </w:r>
    </w:p>
    <w:p w14:paraId="37832475" w14:textId="2931845C" w:rsidR="003F43AE" w:rsidRPr="00CA1B61" w:rsidRDefault="003F43AE" w:rsidP="0054377B">
      <w:pPr>
        <w:rPr>
          <w:sz w:val="20"/>
          <w:szCs w:val="20"/>
          <w:lang w:eastAsia="pt-BR"/>
        </w:rPr>
      </w:pPr>
      <w:r w:rsidRPr="00CA1B61">
        <w:rPr>
          <w:sz w:val="20"/>
          <w:szCs w:val="20"/>
          <w:lang w:eastAsia="pt-BR"/>
        </w:rPr>
        <w:tab/>
      </w:r>
      <w:r w:rsidRPr="00CA1B61">
        <w:rPr>
          <w:sz w:val="20"/>
          <w:szCs w:val="20"/>
          <w:lang w:eastAsia="pt-BR"/>
        </w:rPr>
        <w:tab/>
        <w:t>Imprima a ficha</w:t>
      </w:r>
    </w:p>
    <w:p w14:paraId="488A4B30" w14:textId="02EE9CE3" w:rsidR="003F43AE" w:rsidRPr="00CA1B61" w:rsidRDefault="003F43AE" w:rsidP="0054377B">
      <w:pPr>
        <w:rPr>
          <w:sz w:val="20"/>
          <w:szCs w:val="20"/>
          <w:lang w:eastAsia="pt-BR"/>
        </w:rPr>
      </w:pPr>
      <w:r w:rsidRPr="00CA1B61">
        <w:rPr>
          <w:sz w:val="20"/>
          <w:szCs w:val="20"/>
          <w:lang w:eastAsia="pt-BR"/>
        </w:rPr>
        <w:tab/>
      </w:r>
      <w:r w:rsidRPr="00CA1B61">
        <w:rPr>
          <w:sz w:val="20"/>
          <w:szCs w:val="20"/>
          <w:lang w:eastAsia="pt-BR"/>
        </w:rPr>
        <w:tab/>
        <w:t>Entregue ao consulente, reforçando qual a senha que foi atribuída</w:t>
      </w:r>
    </w:p>
    <w:p w14:paraId="468712D3" w14:textId="77777777" w:rsidR="003F43AE" w:rsidRDefault="003F43AE" w:rsidP="0054377B">
      <w:pPr>
        <w:rPr>
          <w:lang w:eastAsia="pt-BR"/>
        </w:rPr>
      </w:pPr>
    </w:p>
    <w:p w14:paraId="1D28EE06" w14:textId="4BB676E9" w:rsidR="003F43AE" w:rsidRDefault="003F43AE">
      <w:pPr>
        <w:rPr>
          <w:lang w:eastAsia="pt-BR"/>
        </w:rPr>
      </w:pPr>
      <w:r>
        <w:rPr>
          <w:lang w:eastAsia="pt-BR"/>
        </w:rPr>
        <w:br w:type="page"/>
      </w:r>
    </w:p>
    <w:p w14:paraId="31FCB119" w14:textId="77777777" w:rsidR="003F43AE" w:rsidRDefault="003F43AE" w:rsidP="0054377B">
      <w:pPr>
        <w:rPr>
          <w:lang w:eastAsia="pt-BR"/>
        </w:rPr>
      </w:pPr>
    </w:p>
    <w:p w14:paraId="52AB90EA" w14:textId="654B8C38" w:rsidR="003F43AE" w:rsidRDefault="003F43AE" w:rsidP="003F43AE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</w:t>
      </w:r>
      <w:r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>Tratamento Encerrado</w:t>
      </w:r>
    </w:p>
    <w:p w14:paraId="6C5CAF1E" w14:textId="124F217C" w:rsidR="003F43AE" w:rsidRDefault="003F43AE" w:rsidP="003F43AE">
      <w:pPr>
        <w:ind w:left="705"/>
        <w:rPr>
          <w:sz w:val="20"/>
          <w:szCs w:val="20"/>
        </w:rPr>
      </w:pPr>
      <w:r w:rsidRPr="00B9639C">
        <w:rPr>
          <w:sz w:val="20"/>
          <w:szCs w:val="20"/>
          <w:lang w:eastAsia="pt-BR"/>
        </w:rPr>
        <w:drawing>
          <wp:anchor distT="0" distB="0" distL="114300" distR="114300" simplePos="0" relativeHeight="251671552" behindDoc="1" locked="0" layoutInCell="1" allowOverlap="1" wp14:anchorId="400AB57F" wp14:editId="441DD129">
            <wp:simplePos x="0" y="0"/>
            <wp:positionH relativeFrom="column">
              <wp:posOffset>3315437</wp:posOffset>
            </wp:positionH>
            <wp:positionV relativeFrom="paragraph">
              <wp:posOffset>58399</wp:posOffset>
            </wp:positionV>
            <wp:extent cx="1108710" cy="621665"/>
            <wp:effectExtent l="0" t="0" r="0" b="6985"/>
            <wp:wrapTight wrapText="bothSides">
              <wp:wrapPolygon edited="0">
                <wp:start x="0" y="0"/>
                <wp:lineTo x="0" y="21181"/>
                <wp:lineTo x="21155" y="21181"/>
                <wp:lineTo x="21155" y="0"/>
                <wp:lineTo x="0" y="0"/>
              </wp:wrapPolygon>
            </wp:wrapTight>
            <wp:docPr id="718584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08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Caso ao abrir o tratamento apareça a mensagem: </w:t>
      </w:r>
    </w:p>
    <w:p w14:paraId="1B556BBF" w14:textId="6487B017" w:rsidR="003F43AE" w:rsidRDefault="003F43AE" w:rsidP="003F43AE">
      <w:pPr>
        <w:ind w:left="705"/>
        <w:rPr>
          <w:sz w:val="20"/>
          <w:szCs w:val="20"/>
        </w:rPr>
      </w:pPr>
    </w:p>
    <w:p w14:paraId="05866D87" w14:textId="77777777" w:rsidR="003F43AE" w:rsidRDefault="003F43AE" w:rsidP="003F43AE">
      <w:pPr>
        <w:ind w:left="705"/>
        <w:rPr>
          <w:sz w:val="20"/>
          <w:szCs w:val="20"/>
        </w:rPr>
      </w:pPr>
    </w:p>
    <w:p w14:paraId="1BB37D52" w14:textId="77777777" w:rsidR="003F43AE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>Você deve iniciar um novo tratamento.</w:t>
      </w:r>
    </w:p>
    <w:p w14:paraId="1AE33155" w14:textId="0E14A829" w:rsidR="003F43AE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>Clique no botão finalizar e na sequência no reiniciar</w:t>
      </w:r>
      <w:r w:rsidRPr="003F43AE">
        <w:rPr>
          <w:sz w:val="20"/>
          <w:szCs w:val="20"/>
        </w:rPr>
        <w:t xml:space="preserve"> </w:t>
      </w:r>
      <w:r w:rsidRPr="003F43AE">
        <w:rPr>
          <w:sz w:val="20"/>
          <w:szCs w:val="20"/>
        </w:rPr>
        <w:drawing>
          <wp:inline distT="0" distB="0" distL="0" distR="0" wp14:anchorId="03BB4820" wp14:editId="42CAB02B">
            <wp:extent cx="2419688" cy="390580"/>
            <wp:effectExtent l="0" t="0" r="0" b="9525"/>
            <wp:docPr id="1361014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4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4BFC" w14:textId="7E350364" w:rsidR="003F43AE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>Após isto o fluxo é o mesmo de um novo consulente</w:t>
      </w:r>
    </w:p>
    <w:p w14:paraId="3999DFFC" w14:textId="77777777" w:rsidR="003F43AE" w:rsidRDefault="003F43AE" w:rsidP="003F43AE">
      <w:pPr>
        <w:ind w:left="705"/>
        <w:rPr>
          <w:sz w:val="20"/>
          <w:szCs w:val="20"/>
        </w:rPr>
      </w:pPr>
    </w:p>
    <w:p w14:paraId="574E69FD" w14:textId="04115448" w:rsidR="003F43AE" w:rsidRPr="003F43AE" w:rsidRDefault="003F43AE" w:rsidP="003F43AE">
      <w:pPr>
        <w:pStyle w:val="Ttulo1"/>
        <w:rPr>
          <w:rFonts w:asciiTheme="minorHAnsi" w:hAnsiTheme="minorHAnsi" w:cstheme="minorBidi"/>
          <w:sz w:val="24"/>
          <w:szCs w:val="24"/>
        </w:rPr>
      </w:pPr>
      <w:r>
        <w:rPr>
          <w:rFonts w:asciiTheme="minorHAnsi" w:hAnsiTheme="minorHAnsi" w:cstheme="minorBidi"/>
        </w:rPr>
        <w:t>4</w:t>
      </w:r>
      <w:r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 xml:space="preserve">Consulente com tratamento antigo </w:t>
      </w:r>
      <w:r w:rsidRPr="003F43AE">
        <w:rPr>
          <w:rFonts w:asciiTheme="minorHAnsi" w:hAnsiTheme="minorHAnsi" w:cstheme="minorBidi"/>
          <w:sz w:val="24"/>
          <w:szCs w:val="24"/>
        </w:rPr>
        <w:t>(mais de 6 meses)</w:t>
      </w:r>
    </w:p>
    <w:p w14:paraId="78CD8C2F" w14:textId="5F78F205" w:rsidR="003F43AE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 xml:space="preserve">Caso ao abrir o tratamento </w:t>
      </w:r>
      <w:r>
        <w:rPr>
          <w:sz w:val="20"/>
          <w:szCs w:val="20"/>
        </w:rPr>
        <w:t>ele seja muito antigo</w:t>
      </w:r>
    </w:p>
    <w:p w14:paraId="0087EB67" w14:textId="3FBAE853" w:rsidR="003F43AE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 xml:space="preserve">Clique na </w:t>
      </w:r>
      <w:r w:rsidR="00CA1B61">
        <w:rPr>
          <w:sz w:val="20"/>
          <w:szCs w:val="20"/>
        </w:rPr>
        <w:t>sequência</w:t>
      </w:r>
      <w:r>
        <w:rPr>
          <w:sz w:val="20"/>
          <w:szCs w:val="20"/>
        </w:rPr>
        <w:t xml:space="preserve"> de botões</w:t>
      </w:r>
    </w:p>
    <w:p w14:paraId="3EFE5F60" w14:textId="2511F7CD" w:rsidR="003F43AE" w:rsidRDefault="003F43AE" w:rsidP="003F43AE">
      <w:pPr>
        <w:ind w:left="705"/>
        <w:rPr>
          <w:sz w:val="20"/>
          <w:szCs w:val="20"/>
        </w:rPr>
      </w:pPr>
      <w:r w:rsidRPr="003F43AE">
        <w:rPr>
          <w:sz w:val="20"/>
          <w:szCs w:val="20"/>
        </w:rPr>
        <w:drawing>
          <wp:inline distT="0" distB="0" distL="0" distR="0" wp14:anchorId="3D5C3B2E" wp14:editId="16572709">
            <wp:extent cx="3629532" cy="514422"/>
            <wp:effectExtent l="0" t="0" r="0" b="0"/>
            <wp:docPr id="1278875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75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4272" w14:textId="77777777" w:rsidR="003F43AE" w:rsidRPr="0054377B" w:rsidRDefault="003F43AE" w:rsidP="003F43AE">
      <w:pPr>
        <w:ind w:left="705"/>
        <w:rPr>
          <w:sz w:val="20"/>
          <w:szCs w:val="20"/>
        </w:rPr>
      </w:pPr>
      <w:r>
        <w:rPr>
          <w:sz w:val="20"/>
          <w:szCs w:val="20"/>
        </w:rPr>
        <w:t>Após isto o fluxo é o mesmo de um novo consulente</w:t>
      </w:r>
    </w:p>
    <w:p w14:paraId="32D877CE" w14:textId="77777777" w:rsidR="003F43AE" w:rsidRPr="0054377B" w:rsidRDefault="003F43AE" w:rsidP="003F43AE">
      <w:pPr>
        <w:ind w:left="705"/>
        <w:rPr>
          <w:sz w:val="20"/>
          <w:szCs w:val="20"/>
        </w:rPr>
      </w:pPr>
    </w:p>
    <w:p w14:paraId="52D88A25" w14:textId="7E3F5B36" w:rsidR="00CA1B61" w:rsidRDefault="00CA1B61" w:rsidP="00CA1B61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</w:t>
      </w:r>
      <w:r>
        <w:rPr>
          <w:rFonts w:asciiTheme="minorHAnsi" w:hAnsiTheme="minorHAnsi" w:cstheme="minorBidi"/>
        </w:rPr>
        <w:t xml:space="preserve">. </w:t>
      </w:r>
      <w:r>
        <w:rPr>
          <w:rFonts w:asciiTheme="minorHAnsi" w:hAnsiTheme="minorHAnsi" w:cstheme="minorBidi"/>
        </w:rPr>
        <w:t>Informações Importantes</w:t>
      </w:r>
    </w:p>
    <w:p w14:paraId="5E35B7B9" w14:textId="63E531C6" w:rsidR="00CA1B61" w:rsidRPr="00CA1B61" w:rsidRDefault="00CA1B61" w:rsidP="00CA1B61">
      <w:pPr>
        <w:rPr>
          <w:sz w:val="22"/>
          <w:szCs w:val="22"/>
        </w:rPr>
      </w:pPr>
      <w:r>
        <w:tab/>
        <w:t xml:space="preserve">1. </w:t>
      </w:r>
      <w:r w:rsidRPr="00CA1B61">
        <w:rPr>
          <w:sz w:val="22"/>
          <w:szCs w:val="22"/>
        </w:rPr>
        <w:t>Sempre pergunte o nome completo do consulente.</w:t>
      </w:r>
    </w:p>
    <w:p w14:paraId="0698B53A" w14:textId="689F37D3" w:rsidR="00CA1B61" w:rsidRPr="00CA1B61" w:rsidRDefault="00CA1B61" w:rsidP="00CA1B61">
      <w:pPr>
        <w:rPr>
          <w:sz w:val="22"/>
          <w:szCs w:val="22"/>
        </w:rPr>
      </w:pPr>
      <w:r w:rsidRPr="00CA1B61">
        <w:rPr>
          <w:sz w:val="22"/>
          <w:szCs w:val="22"/>
        </w:rPr>
        <w:tab/>
      </w:r>
      <w:r w:rsidRPr="00CA1B61">
        <w:rPr>
          <w:sz w:val="22"/>
          <w:szCs w:val="22"/>
        </w:rPr>
        <w:tab/>
        <w:t xml:space="preserve">Caso esteja incorreto ou incompleto, após a seleção clique em </w:t>
      </w:r>
    </w:p>
    <w:p w14:paraId="5229A71A" w14:textId="3BDF0841" w:rsidR="00CA1B61" w:rsidRDefault="00CA1B61" w:rsidP="00CA1B61">
      <w:r w:rsidRPr="00CA1B61">
        <w:drawing>
          <wp:anchor distT="0" distB="0" distL="114300" distR="114300" simplePos="0" relativeHeight="251672576" behindDoc="1" locked="0" layoutInCell="1" allowOverlap="1" wp14:anchorId="764C8BAA" wp14:editId="42549366">
            <wp:simplePos x="0" y="0"/>
            <wp:positionH relativeFrom="column">
              <wp:posOffset>2123767</wp:posOffset>
            </wp:positionH>
            <wp:positionV relativeFrom="paragraph">
              <wp:posOffset>7805</wp:posOffset>
            </wp:positionV>
            <wp:extent cx="952633" cy="400106"/>
            <wp:effectExtent l="0" t="0" r="0" b="0"/>
            <wp:wrapTight wrapText="bothSides">
              <wp:wrapPolygon edited="0">
                <wp:start x="0" y="0"/>
                <wp:lineTo x="0" y="20571"/>
                <wp:lineTo x="21168" y="20571"/>
                <wp:lineTo x="21168" y="0"/>
                <wp:lineTo x="0" y="0"/>
              </wp:wrapPolygon>
            </wp:wrapTight>
            <wp:docPr id="1342540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09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0D1EB" w14:textId="77777777" w:rsidR="00CA1B61" w:rsidRDefault="00CA1B61" w:rsidP="00CA1B61">
      <w:r>
        <w:tab/>
      </w:r>
    </w:p>
    <w:p w14:paraId="16CE7907" w14:textId="0A05BF5D" w:rsidR="00CA1B61" w:rsidRDefault="00CA1B61" w:rsidP="00CA1B61">
      <w:pPr>
        <w:pStyle w:val="PargrafodaLista"/>
        <w:numPr>
          <w:ilvl w:val="0"/>
          <w:numId w:val="6"/>
        </w:numPr>
      </w:pPr>
      <w:r>
        <w:t>Após a distribuição de senha é necessário imprimir a lista de chamada.</w:t>
      </w:r>
    </w:p>
    <w:p w14:paraId="2CD6237B" w14:textId="3CA73E0C" w:rsidR="00CA1B61" w:rsidRDefault="00CA1B61" w:rsidP="00CA1B61">
      <w:pPr>
        <w:pStyle w:val="PargrafodaLista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Troque o papel da impressora para um A4, poucas folhas são o suficiente</w:t>
      </w:r>
    </w:p>
    <w:p w14:paraId="55C6E0D0" w14:textId="77777777" w:rsidR="00CA1B61" w:rsidRDefault="00CA1B61" w:rsidP="00CA1B61">
      <w:pPr>
        <w:pStyle w:val="PargrafodaLista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Use o botão </w:t>
      </w:r>
      <w:r w:rsidRPr="00CA1B61">
        <w:rPr>
          <w:sz w:val="22"/>
          <w:szCs w:val="22"/>
        </w:rPr>
        <w:drawing>
          <wp:inline distT="0" distB="0" distL="0" distR="0" wp14:anchorId="4D04ACD3" wp14:editId="4766F5B1">
            <wp:extent cx="1219370" cy="371527"/>
            <wp:effectExtent l="0" t="0" r="0" b="9525"/>
            <wp:docPr id="289448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8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EB1" w14:textId="1A409382" w:rsidR="00CA1B61" w:rsidRPr="00CA1B61" w:rsidRDefault="00CA1B61" w:rsidP="00CA1B61">
      <w:pPr>
        <w:pStyle w:val="PargrafodaLista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Vai abrir um arquivo no computador e é só imprimir</w:t>
      </w:r>
      <w:r w:rsidRPr="00CA1B61">
        <w:rPr>
          <w:sz w:val="22"/>
          <w:szCs w:val="22"/>
        </w:rPr>
        <w:t xml:space="preserve"> </w:t>
      </w:r>
    </w:p>
    <w:sectPr w:rsidR="00CA1B61" w:rsidRPr="00CA1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4C42"/>
    <w:multiLevelType w:val="multilevel"/>
    <w:tmpl w:val="A2AE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E58DC"/>
    <w:multiLevelType w:val="multilevel"/>
    <w:tmpl w:val="6B7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6484"/>
    <w:multiLevelType w:val="multilevel"/>
    <w:tmpl w:val="D094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329B6"/>
    <w:multiLevelType w:val="hybridMultilevel"/>
    <w:tmpl w:val="F0AC78BE"/>
    <w:lvl w:ilvl="0" w:tplc="AA18D19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744EA"/>
    <w:multiLevelType w:val="multilevel"/>
    <w:tmpl w:val="DCD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419EF"/>
    <w:multiLevelType w:val="multilevel"/>
    <w:tmpl w:val="3B7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00554">
    <w:abstractNumId w:val="4"/>
  </w:num>
  <w:num w:numId="2" w16cid:durableId="1739087906">
    <w:abstractNumId w:val="1"/>
  </w:num>
  <w:num w:numId="3" w16cid:durableId="965281682">
    <w:abstractNumId w:val="0"/>
  </w:num>
  <w:num w:numId="4" w16cid:durableId="2128546677">
    <w:abstractNumId w:val="5"/>
  </w:num>
  <w:num w:numId="5" w16cid:durableId="1553730994">
    <w:abstractNumId w:val="2"/>
  </w:num>
  <w:num w:numId="6" w16cid:durableId="888800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D5"/>
    <w:rsid w:val="00041770"/>
    <w:rsid w:val="001A70A1"/>
    <w:rsid w:val="001E5ED5"/>
    <w:rsid w:val="0038064F"/>
    <w:rsid w:val="003F43AE"/>
    <w:rsid w:val="0054377B"/>
    <w:rsid w:val="006917F9"/>
    <w:rsid w:val="00AF31FE"/>
    <w:rsid w:val="00B9639C"/>
    <w:rsid w:val="00CA1B61"/>
    <w:rsid w:val="00EC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1D1D6"/>
  <w15:chartTrackingRefBased/>
  <w15:docId w15:val="{59AD19AE-E2C9-464E-B395-557F70E4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5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5E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5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5E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5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5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5E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5E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5E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5E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5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ED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Cazeloto</dc:creator>
  <cp:keywords/>
  <dc:description/>
  <cp:lastModifiedBy>Gerson Cazeloto</cp:lastModifiedBy>
  <cp:revision>1</cp:revision>
  <cp:lastPrinted>2026-07-21T22:53:00Z</cp:lastPrinted>
  <dcterms:created xsi:type="dcterms:W3CDTF">2026-07-21T21:55:00Z</dcterms:created>
  <dcterms:modified xsi:type="dcterms:W3CDTF">2026-07-21T22:59:00Z</dcterms:modified>
</cp:coreProperties>
</file>