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
      <w:pPr>
        <w:jc w:val="center"/>
      </w:pPr>
      <w:r>
        <w:rPr>
          <w:b/>
          <w:bCs/>
          <w:color w:val="0A1F44"/>
          <w:sz w:val="52"/>
          <w:szCs w:val="52"/>
        </w:rPr>
        <w:t xml:space="preserve">LEADING STARS ACADEMY</w:t>
      </w:r>
    </w:p>
    <w:p>
      <w:pPr>
        <w:jc w:val="center"/>
      </w:pPr>
      <w:r>
        <w:rPr>
          <w:b/>
          <w:bCs/>
          <w:color w:val="C8962A"/>
          <w:sz w:val="40"/>
          <w:szCs w:val="40"/>
        </w:rPr>
        <w:t xml:space="preserve">School Management System</w:t>
      </w:r>
    </w:p>
    <w:p/>
    <w:p>
      <w:pPr>
        <w:jc w:val="center"/>
      </w:pPr>
      <w:r>
        <w:rPr>
          <w:color w:val="555555"/>
          <w:sz w:val="28"/>
          <w:szCs w:val="28"/>
        </w:rPr>
        <w:t xml:space="preserve">Complete System Documentation</w:t>
      </w:r>
    </w:p>
    <w:p/>
    <w:p/>
    <w:p>
      <w:pPr>
        <w:pBdr>
          <w:bottom w:val="single" w:color="2E75B6" w:sz="6" w:space="1"/>
        </w:pBdr>
      </w:pPr>
    </w:p>
    <w:p/>
    <w:p>
      <w:pPr>
        <w:jc w:val="center"/>
      </w:pPr>
      <w:r>
        <w:rPr>
          <w:color w:val="888888"/>
          <w:sz w:val="22"/>
          <w:szCs w:val="22"/>
        </w:rPr>
        <w:t xml:space="preserve">Version 1.0  |  2025</w:t>
      </w:r>
    </w:p>
    <w:p>
      <w:pPr>
        <w:jc w:val="center"/>
      </w:pPr>
      <w:r>
        <w:rPr>
          <w:i/>
          <w:iCs/>
          <w:color w:val="888888"/>
          <w:sz w:val="20"/>
          <w:szCs w:val="20"/>
        </w:rPr>
        <w:t xml:space="preserve">Confidential — Internal Use Only</w:t>
      </w:r>
    </w:p>
    <w:p/>
    <w:p/>
    <w:p/>
    <w:p/>
    <w:p>
      <w:r>
        <w:br w:type="page"/>
      </w:r>
    </w:p>
    <w:p>
      <w:pPr>
        <w:pStyle w:val="Heading1"/>
      </w:pPr>
      <w:r>
        <w:rPr>
          <w:b/>
          <w:bCs/>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b/>
          <w:bCs/>
        </w:rPr>
        <w:t xml:space="preserve">1. Introduction</w:t>
      </w:r>
    </w:p>
    <w:p>
      <w:pPr>
        <w:pBdr>
          <w:bottom w:val="single" w:color="2E75B6" w:sz="6" w:space="1"/>
        </w:pBdr>
      </w:pPr>
    </w:p>
    <w:p/>
    <w:p>
      <w:pPr>
        <w:pStyle w:val="Heading2"/>
      </w:pPr>
      <w:r>
        <w:rPr>
          <w:b/>
          <w:bCs/>
        </w:rPr>
        <w:t xml:space="preserve">1.1 About This Document</w:t>
      </w:r>
    </w:p>
    <w:p>
      <w:r>
        <w:t xml:space="preserve">This document provides complete technical and user documentation for the Leading Stars Academy School Management System. It is intended for system administrators, teaching staff, developers, and school management.</w:t>
      </w:r>
    </w:p>
    <w:p/>
    <w:p>
      <w:pPr>
        <w:pStyle w:val="Heading2"/>
      </w:pPr>
      <w:r>
        <w:rPr>
          <w:b/>
          <w:bCs/>
        </w:rPr>
        <w:t xml:space="preserve">1.2 About the System</w:t>
      </w:r>
    </w:p>
    <w:p>
      <w:r>
        <w:t xml:space="preserve">The Leading Stars Academy School Management System is a full-stack web application that digitises and centralises all major school operations including:</w:t>
      </w:r>
    </w:p>
    <w:p>
      <w:pPr>
        <w:pStyle w:val="ListParagraph"/>
        <w:numPr>
          <w:ilvl w:val="0"/>
          <w:numId w:val="2"/>
        </w:numPr>
      </w:pPr>
      <w:r>
        <w:t xml:space="preserve">Student admissions and enrolment management</w:t>
      </w:r>
    </w:p>
    <w:p>
      <w:pPr>
        <w:pStyle w:val="ListParagraph"/>
        <w:numPr>
          <w:ilvl w:val="0"/>
          <w:numId w:val="2"/>
        </w:numPr>
      </w:pPr>
      <w:r>
        <w:t xml:space="preserve">Academic results and report card generation</w:t>
      </w:r>
    </w:p>
    <w:p>
      <w:pPr>
        <w:pStyle w:val="ListParagraph"/>
        <w:numPr>
          <w:ilvl w:val="0"/>
          <w:numId w:val="2"/>
        </w:numPr>
      </w:pPr>
      <w:r>
        <w:t xml:space="preserve">Attendance tracking per class and term</w:t>
      </w:r>
    </w:p>
    <w:p>
      <w:pPr>
        <w:pStyle w:val="ListParagraph"/>
        <w:numPr>
          <w:ilvl w:val="0"/>
          <w:numId w:val="2"/>
        </w:numPr>
      </w:pPr>
      <w:r>
        <w:t xml:space="preserve">Fee management and payment tracking</w:t>
      </w:r>
    </w:p>
    <w:p>
      <w:pPr>
        <w:pStyle w:val="ListParagraph"/>
        <w:numPr>
          <w:ilvl w:val="0"/>
          <w:numId w:val="2"/>
        </w:numPr>
      </w:pPr>
      <w:r>
        <w:t xml:space="preserve">Teacher and class administration</w:t>
      </w:r>
    </w:p>
    <w:p>
      <w:pPr>
        <w:pStyle w:val="ListParagraph"/>
        <w:numPr>
          <w:ilvl w:val="0"/>
          <w:numId w:val="2"/>
        </w:numPr>
      </w:pPr>
      <w:r>
        <w:t xml:space="preserve">School-wide announcements</w:t>
      </w:r>
    </w:p>
    <w:p>
      <w:pPr>
        <w:pStyle w:val="ListParagraph"/>
        <w:numPr>
          <w:ilvl w:val="0"/>
          <w:numId w:val="2"/>
        </w:numPr>
      </w:pPr>
      <w:r>
        <w:t xml:space="preserve">Role-based portals for admins, teachers, and students</w:t>
      </w:r>
    </w:p>
    <w:p/>
    <w:p>
      <w:pPr>
        <w:pStyle w:val="Heading2"/>
      </w:pPr>
      <w:r>
        <w:rPr>
          <w:b/>
          <w:bCs/>
        </w:rPr>
        <w:t xml:space="preserve">1.3 Technology Stack</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gridCol w:w="2360"/>
      </w:tblGrid>
      <w:tr>
        <w:trPr>
          <w:tblHeader/>
        </w:trPr>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Layer</w:t>
            </w:r>
          </w:p>
        </w:tc>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Technology</w:t>
            </w:r>
          </w:p>
        </w:tc>
        <w:tc>
          <w:tcPr>
            <w:tcW w:type="dxa" w:w="2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Version</w:t>
            </w:r>
          </w:p>
        </w:tc>
      </w:tr>
      <w:tr>
        <w:tc>
          <w:tcPr>
            <w:tcW w:type="dxa" w:w="35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0"/>
                <w:szCs w:val="20"/>
              </w:rPr>
              <w:t xml:space="preserve">Frontend Framework</w:t>
            </w:r>
          </w:p>
        </w:tc>
        <w:tc>
          <w:tcPr>
            <w:tcW w:type="dxa" w:w="35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0"/>
                <w:szCs w:val="20"/>
              </w:rPr>
              <w:t xml:space="preserve">React (Vite)</w:t>
            </w:r>
          </w:p>
        </w:tc>
        <w:tc>
          <w:tcPr>
            <w:tcW w:type="dxa" w:w="23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0"/>
                <w:szCs w:val="20"/>
              </w:rPr>
              <w:t xml:space="preserve">18+</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Frontend Styling</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Tailwind CSS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w:t>
            </w:r>
          </w:p>
        </w:tc>
      </w:tr>
      <w:tr>
        <w:tc>
          <w:tcPr>
            <w:tcW w:type="dxa" w:w="35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0"/>
                <w:szCs w:val="20"/>
              </w:rPr>
              <w:t xml:space="preserve">Frontend Routing</w:t>
            </w:r>
          </w:p>
        </w:tc>
        <w:tc>
          <w:tcPr>
            <w:tcW w:type="dxa" w:w="35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0"/>
                <w:szCs w:val="20"/>
              </w:rPr>
              <w:t xml:space="preserve">React Router DOM</w:t>
            </w:r>
          </w:p>
        </w:tc>
        <w:tc>
          <w:tcPr>
            <w:tcW w:type="dxa" w:w="23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0"/>
                <w:szCs w:val="20"/>
              </w:rPr>
              <w:t xml:space="preserve">6+</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Backend Framework</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Django</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6.0</w:t>
            </w:r>
          </w:p>
        </w:tc>
      </w:tr>
      <w:tr>
        <w:tc>
          <w:tcPr>
            <w:tcW w:type="dxa" w:w="35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0"/>
                <w:szCs w:val="20"/>
              </w:rPr>
              <w:t xml:space="preserve">Backend API</w:t>
            </w:r>
          </w:p>
        </w:tc>
        <w:tc>
          <w:tcPr>
            <w:tcW w:type="dxa" w:w="35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0"/>
                <w:szCs w:val="20"/>
              </w:rPr>
              <w:t xml:space="preserve">Django REST Framework</w:t>
            </w:r>
          </w:p>
        </w:tc>
        <w:tc>
          <w:tcPr>
            <w:tcW w:type="dxa" w:w="23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0"/>
                <w:szCs w:val="20"/>
              </w:rPr>
              <w:t xml:space="preserve">3.x</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Authentication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JWT (SimpleJWT)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5.x</w:t>
            </w:r>
          </w:p>
        </w:tc>
      </w:tr>
      <w:tr>
        <w:tc>
          <w:tcPr>
            <w:tcW w:type="dxa" w:w="35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0"/>
                <w:szCs w:val="20"/>
              </w:rPr>
              <w:t xml:space="preserve">Database (Dev)</w:t>
            </w:r>
          </w:p>
        </w:tc>
        <w:tc>
          <w:tcPr>
            <w:tcW w:type="dxa" w:w="35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0"/>
                <w:szCs w:val="20"/>
              </w:rPr>
              <w:t xml:space="preserve">SQLite</w:t>
            </w:r>
          </w:p>
        </w:tc>
        <w:tc>
          <w:tcPr>
            <w:tcW w:type="dxa" w:w="23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0"/>
                <w:szCs w:val="20"/>
              </w:rPr>
              <w:t xml:space="preserve">Built-in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Database (Prod)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PostgreSQL</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15+</w:t>
            </w:r>
          </w:p>
        </w:tc>
      </w:tr>
      <w:tr>
        <w:tc>
          <w:tcPr>
            <w:tcW w:type="dxa" w:w="35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0"/>
                <w:szCs w:val="20"/>
              </w:rPr>
              <w:t xml:space="preserve">Media Storage</w:t>
            </w:r>
          </w:p>
        </w:tc>
        <w:tc>
          <w:tcPr>
            <w:tcW w:type="dxa" w:w="35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0"/>
                <w:szCs w:val="20"/>
              </w:rPr>
              <w:t xml:space="preserve">Cloudinary / Local</w:t>
            </w:r>
          </w:p>
        </w:tc>
        <w:tc>
          <w:tcPr>
            <w:tcW w:type="dxa" w:w="23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0"/>
                <w:szCs w:val="20"/>
              </w:rPr>
              <w:t xml:space="preserv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PDF Generation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ReportLab / WeasyPrint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t>
            </w:r>
          </w:p>
        </w:tc>
      </w:tr>
    </w:tbl>
    <w:p/>
    <w:p>
      <w:r>
        <w:br w:type="page"/>
      </w:r>
    </w:p>
    <w:p>
      <w:pPr>
        <w:pStyle w:val="Heading1"/>
      </w:pPr>
      <w:r>
        <w:rPr>
          <w:b/>
          <w:bCs/>
        </w:rPr>
        <w:t xml:space="preserve">2. System Architecture</w:t>
      </w:r>
    </w:p>
    <w:p>
      <w:pPr>
        <w:pBdr>
          <w:bottom w:val="single" w:color="2E75B6" w:sz="6" w:space="1"/>
        </w:pBdr>
      </w:pPr>
    </w:p>
    <w:p/>
    <w:p>
      <w:pPr>
        <w:pStyle w:val="Heading2"/>
      </w:pPr>
      <w:r>
        <w:rPr>
          <w:b/>
          <w:bCs/>
        </w:rPr>
        <w:t xml:space="preserve">2.1 Overview</w:t>
      </w:r>
    </w:p>
    <w:p>
      <w:r>
        <w:t xml:space="preserve">The system follows a decoupled architecture with a React Single Page Application (SPA) on the frontend communicating with a Django REST Framework API on the backend via JWT-authenticated HTTP requests.</w:t>
      </w:r>
    </w:p>
    <w:p/>
    <w:p>
      <w:pPr>
        <w:pStyle w:val="Heading2"/>
      </w:pPr>
      <w:r>
        <w:rPr>
          <w:b/>
          <w:bCs/>
        </w:rPr>
        <w:t xml:space="preserve">2.2 Backend App Structure</w:t>
      </w:r>
    </w:p>
    <w:p>
      <w:r>
        <w:t xml:space="preserve">The Django backend is organised into the following apps: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App</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Path</w:t>
            </w:r>
          </w:p>
        </w:tc>
        <w:tc>
          <w:tcPr>
            <w:tcW w:type="dxa" w:w="5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Responsibility</w:t>
            </w:r>
          </w:p>
        </w:tc>
      </w:tr>
      <w:tr>
        <w:tc>
          <w:tcPr>
            <w:tcW w:type="dxa" w:w="1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0"/>
                <w:szCs w:val="20"/>
              </w:rPr>
              <w:t xml:space="preserve">accounts</w:t>
            </w:r>
          </w:p>
        </w:tc>
        <w:tc>
          <w:tcPr>
            <w:tcW w:type="dxa" w:w="2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0"/>
                <w:szCs w:val="20"/>
              </w:rPr>
              <w:t xml:space="preserve">apps/accounts/</w:t>
            </w:r>
          </w:p>
        </w:tc>
        <w:tc>
          <w:tcPr>
            <w:tcW w:type="dxa" w:w="53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0"/>
                <w:szCs w:val="20"/>
              </w:rPr>
              <w:t xml:space="preserve">Custom User model, roles (admin/teacher/student)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students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apps/students/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Student profiles, linked to User</w:t>
            </w:r>
          </w:p>
        </w:tc>
      </w:tr>
      <w:tr>
        <w:tc>
          <w:tcPr>
            <w:tcW w:type="dxa" w:w="1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0"/>
                <w:szCs w:val="20"/>
              </w:rPr>
              <w:t xml:space="preserve">teachers</w:t>
            </w:r>
          </w:p>
        </w:tc>
        <w:tc>
          <w:tcPr>
            <w:tcW w:type="dxa" w:w="2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0"/>
                <w:szCs w:val="20"/>
              </w:rPr>
              <w:t xml:space="preserve">apps/teachers/</w:t>
            </w:r>
          </w:p>
        </w:tc>
        <w:tc>
          <w:tcPr>
            <w:tcW w:type="dxa" w:w="53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0"/>
                <w:szCs w:val="20"/>
              </w:rPr>
              <w:t xml:space="preserve">Teacher profiles, class and subject assignments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classes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apps/classes/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School classes (e.g. Class 1, JHS 2)</w:t>
            </w:r>
          </w:p>
        </w:tc>
      </w:tr>
      <w:tr>
        <w:tc>
          <w:tcPr>
            <w:tcW w:type="dxa" w:w="1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0"/>
                <w:szCs w:val="20"/>
              </w:rPr>
              <w:t xml:space="preserve">subjects</w:t>
            </w:r>
          </w:p>
        </w:tc>
        <w:tc>
          <w:tcPr>
            <w:tcW w:type="dxa" w:w="2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0"/>
                <w:szCs w:val="20"/>
              </w:rPr>
              <w:t xml:space="preserve">apps/subjects/</w:t>
            </w:r>
          </w:p>
        </w:tc>
        <w:tc>
          <w:tcPr>
            <w:tcW w:type="dxa" w:w="53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0"/>
                <w:szCs w:val="20"/>
              </w:rPr>
              <w:t xml:space="preserve">Subject registry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attendance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apps/attendance/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Daily attendance records per student</w:t>
            </w:r>
          </w:p>
        </w:tc>
      </w:tr>
      <w:tr>
        <w:tc>
          <w:tcPr>
            <w:tcW w:type="dxa" w:w="1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0"/>
                <w:szCs w:val="20"/>
              </w:rPr>
              <w:t xml:space="preserve">results</w:t>
            </w:r>
          </w:p>
        </w:tc>
        <w:tc>
          <w:tcPr>
            <w:tcW w:type="dxa" w:w="2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0"/>
                <w:szCs w:val="20"/>
              </w:rPr>
              <w:t xml:space="preserve">apps/results/</w:t>
            </w:r>
          </w:p>
        </w:tc>
        <w:tc>
          <w:tcPr>
            <w:tcW w:type="dxa" w:w="53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0"/>
                <w:szCs w:val="20"/>
              </w:rPr>
              <w:t xml:space="preserve">Term scores (re-open, CA, exams) and grading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fees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apps/fees/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Fee records, payments, and balance tracking</w:t>
            </w:r>
          </w:p>
        </w:tc>
      </w:tr>
      <w:tr>
        <w:tc>
          <w:tcPr>
            <w:tcW w:type="dxa" w:w="1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0"/>
                <w:szCs w:val="20"/>
              </w:rPr>
              <w:t xml:space="preserve">admissions</w:t>
            </w:r>
          </w:p>
        </w:tc>
        <w:tc>
          <w:tcPr>
            <w:tcW w:type="dxa" w:w="2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0"/>
                <w:szCs w:val="20"/>
              </w:rPr>
              <w:t xml:space="preserve">apps/admissions/</w:t>
            </w:r>
          </w:p>
        </w:tc>
        <w:tc>
          <w:tcPr>
            <w:tcW w:type="dxa" w:w="53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0"/>
                <w:szCs w:val="20"/>
              </w:rPr>
              <w:t xml:space="preserve">New student application workflow</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announcements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apps/announcements/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School notices with priority and audience</w:t>
            </w:r>
          </w:p>
        </w:tc>
      </w:tr>
      <w:tr>
        <w:tc>
          <w:tcPr>
            <w:tcW w:type="dxa" w:w="1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0"/>
                <w:szCs w:val="20"/>
              </w:rPr>
              <w:t xml:space="preserve">ai</w:t>
            </w:r>
          </w:p>
        </w:tc>
        <w:tc>
          <w:tcPr>
            <w:tcW w:type="dxa" w:w="2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0"/>
                <w:szCs w:val="20"/>
              </w:rPr>
              <w:t xml:space="preserve">apps/ai/</w:t>
            </w:r>
          </w:p>
        </w:tc>
        <w:tc>
          <w:tcPr>
            <w:tcW w:type="dxa" w:w="53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0"/>
                <w:szCs w:val="20"/>
              </w:rPr>
              <w:t xml:space="preserve">AI-assisted features</w:t>
            </w:r>
          </w:p>
        </w:tc>
      </w:tr>
    </w:tbl>
    <w:p/>
    <w:p>
      <w:pPr>
        <w:pStyle w:val="Heading2"/>
      </w:pPr>
      <w:r>
        <w:rPr>
          <w:b/>
          <w:bCs/>
        </w:rPr>
        <w:t xml:space="preserve">2.3 Frontend Structure</w:t>
      </w:r>
    </w:p>
    <w:p>
      <w:r>
        <w:t xml:space="preserve">The React frontend is organised as follows: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Folder</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Contents</w:t>
            </w:r>
          </w:p>
        </w:tc>
      </w:tr>
      <w:tr>
        <w:tc>
          <w:tcPr>
            <w:tcW w:type="dxa" w:w="2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0"/>
                <w:szCs w:val="20"/>
              </w:rPr>
              <w:t xml:space="preserve">src/pages/</w:t>
            </w:r>
          </w:p>
        </w:tc>
        <w:tc>
          <w:tcPr>
            <w:tcW w:type="dxa" w:w="65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0"/>
                <w:szCs w:val="20"/>
              </w:rPr>
              <w:t xml:space="preserve">Admin dashboard pages (Students, Teachers, Fees, etc.)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src/pages/student/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Student portal (StudentPortal.jsx)</w:t>
            </w:r>
          </w:p>
        </w:tc>
      </w:tr>
      <w:tr>
        <w:tc>
          <w:tcPr>
            <w:tcW w:type="dxa" w:w="2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0"/>
                <w:szCs w:val="20"/>
              </w:rPr>
              <w:t xml:space="preserve">src/pages/teacher/</w:t>
            </w:r>
          </w:p>
        </w:tc>
        <w:tc>
          <w:tcPr>
            <w:tcW w:type="dxa" w:w="65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0"/>
                <w:szCs w:val="20"/>
              </w:rPr>
              <w:t xml:space="preserve">Teacher portal (TeacherPortal.jsx)</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src/components/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Shared components (Layout, Sidebar, Topbar)</w:t>
            </w:r>
          </w:p>
        </w:tc>
      </w:tr>
      <w:tr>
        <w:tc>
          <w:tcPr>
            <w:tcW w:type="dxa" w:w="2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0"/>
                <w:szCs w:val="20"/>
              </w:rPr>
              <w:t xml:space="preserve">src/services/</w:t>
            </w:r>
          </w:p>
        </w:tc>
        <w:tc>
          <w:tcPr>
            <w:tcW w:type="dxa" w:w="65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0"/>
                <w:szCs w:val="20"/>
              </w:rPr>
              <w:t xml:space="preserve">API service (api.js), auth helpers (auth.js)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src/assets/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Images and static assets</w:t>
            </w:r>
          </w:p>
        </w:tc>
      </w:tr>
      <w:tr>
        <w:tc>
          <w:tcPr>
            <w:tcW w:type="dxa" w:w="2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0"/>
                <w:szCs w:val="20"/>
              </w:rPr>
              <w:t xml:space="preserve">public/assets/</w:t>
            </w:r>
          </w:p>
        </w:tc>
        <w:tc>
          <w:tcPr>
            <w:tcW w:type="dxa" w:w="65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0"/>
                <w:szCs w:val="20"/>
              </w:rPr>
              <w:t xml:space="preserve">Public images (logo, hero, slides)</w:t>
            </w:r>
          </w:p>
        </w:tc>
      </w:tr>
    </w:tbl>
    <w:p/>
    <w:p>
      <w:pPr>
        <w:pStyle w:val="Heading2"/>
      </w:pPr>
      <w:r>
        <w:rPr>
          <w:b/>
          <w:bCs/>
        </w:rPr>
        <w:t xml:space="preserve">2.4 Authentication Flow</w:t>
      </w:r>
    </w:p>
    <w:p>
      <w:pPr>
        <w:pStyle w:val="ListParagraph"/>
        <w:numPr>
          <w:ilvl w:val="0"/>
          <w:numId w:val="3"/>
        </w:numPr>
      </w:pPr>
      <w:r>
        <w:t xml:space="preserve">User submits credentials on the Login page</w:t>
      </w:r>
    </w:p>
    <w:p>
      <w:pPr>
        <w:pStyle w:val="ListParagraph"/>
        <w:numPr>
          <w:ilvl w:val="0"/>
          <w:numId w:val="3"/>
        </w:numPr>
      </w:pPr>
      <w:r>
        <w:t xml:space="preserve">Frontend POSTs to /api/auth/login/ with username and password</w:t>
      </w:r>
    </w:p>
    <w:p>
      <w:pPr>
        <w:pStyle w:val="ListParagraph"/>
        <w:numPr>
          <w:ilvl w:val="0"/>
          <w:numId w:val="3"/>
        </w:numPr>
      </w:pPr>
      <w:r>
        <w:t xml:space="preserve">Backend authenticates, checks role and approval status</w:t>
      </w:r>
    </w:p>
    <w:p>
      <w:pPr>
        <w:pStyle w:val="ListParagraph"/>
        <w:numPr>
          <w:ilvl w:val="0"/>
          <w:numId w:val="3"/>
        </w:numPr>
      </w:pPr>
      <w:r>
        <w:t xml:space="preserve">On success, returns JWT access token, refresh token, and user profile</w:t>
      </w:r>
    </w:p>
    <w:p>
      <w:pPr>
        <w:pStyle w:val="ListParagraph"/>
        <w:numPr>
          <w:ilvl w:val="0"/>
          <w:numId w:val="3"/>
        </w:numPr>
      </w:pPr>
      <w:r>
        <w:t xml:space="preserve">Frontend stores tokens in localStorage and redirects based on role</w:t>
      </w:r>
    </w:p>
    <w:p>
      <w:pPr>
        <w:pStyle w:val="ListParagraph"/>
        <w:numPr>
          <w:ilvl w:val="0"/>
          <w:numId w:val="3"/>
        </w:numPr>
      </w:pPr>
      <w:r>
        <w:t xml:space="preserve">All subsequent API calls include the access token as a Bearer header</w:t>
      </w:r>
    </w:p>
    <w:p>
      <w:pPr>
        <w:pStyle w:val="ListParagraph"/>
        <w:numPr>
          <w:ilvl w:val="0"/>
          <w:numId w:val="3"/>
        </w:numPr>
      </w:pPr>
      <w:r>
        <w:t xml:space="preserve">On token expiry, the response interceptor auto-refreshes using the refresh token</w:t>
      </w:r>
    </w:p>
    <w:p>
      <w:pPr>
        <w:pStyle w:val="ListParagraph"/>
        <w:numPr>
          <w:ilvl w:val="0"/>
          <w:numId w:val="3"/>
        </w:numPr>
      </w:pPr>
      <w:r>
        <w:t xml:space="preserve">On logout, tokens are cleared from localStorage and user is redirected to /login</w:t>
      </w:r>
    </w:p>
    <w:p/>
    <w:p>
      <w:pPr>
        <w:pStyle w:val="Heading2"/>
      </w:pPr>
      <w:r>
        <w:rPr>
          <w:b/>
          <w:bCs/>
        </w:rPr>
        <w:t xml:space="preserve">2.5 Role-Based Access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000"/>
        <w:gridCol w:w="3560"/>
      </w:tblGrid>
      <w:tr>
        <w:trPr>
          <w:tblHeader/>
        </w:trP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Role</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Login Identifier</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Portal / Redirect</w:t>
            </w:r>
          </w:p>
        </w:tc>
        <w:tc>
          <w:tcPr>
            <w:tcW w:type="dxa" w:w="3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Permissions</w:t>
            </w:r>
          </w:p>
        </w:tc>
      </w:tr>
      <w:tr>
        <w:tc>
          <w:tcPr>
            <w:tcW w:type="dxa" w:w="16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0"/>
                <w:szCs w:val="20"/>
              </w:rPr>
              <w:t xml:space="preserve">Admin</w:t>
            </w:r>
          </w:p>
        </w:tc>
        <w:tc>
          <w:tcPr>
            <w:tcW w:type="dxa" w:w="2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0"/>
                <w:szCs w:val="20"/>
              </w:rPr>
              <w:t xml:space="preserve">Username</w:t>
            </w:r>
          </w:p>
        </w:tc>
        <w:tc>
          <w:tcPr>
            <w:tcW w:type="dxa" w:w="2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0"/>
                <w:szCs w:val="20"/>
              </w:rPr>
              <w:t xml:space="preserve">/admin</w:t>
            </w:r>
          </w:p>
        </w:tc>
        <w:tc>
          <w:tcPr>
            <w:tcW w:type="dxa" w:w="35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0"/>
                <w:szCs w:val="20"/>
              </w:rPr>
              <w:t xml:space="preserve">Full system access, user approval</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Teacher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Teacher 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/teacher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Class, attendance, results, reports</w:t>
            </w:r>
          </w:p>
        </w:tc>
      </w:tr>
      <w:tr>
        <w:tc>
          <w:tcPr>
            <w:tcW w:type="dxa" w:w="16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0"/>
                <w:szCs w:val="20"/>
              </w:rPr>
              <w:t xml:space="preserve">Student</w:t>
            </w:r>
          </w:p>
        </w:tc>
        <w:tc>
          <w:tcPr>
            <w:tcW w:type="dxa" w:w="2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0"/>
                <w:szCs w:val="20"/>
              </w:rPr>
              <w:t xml:space="preserve">Admission Number</w:t>
            </w:r>
          </w:p>
        </w:tc>
        <w:tc>
          <w:tcPr>
            <w:tcW w:type="dxa" w:w="2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0"/>
                <w:szCs w:val="20"/>
              </w:rPr>
              <w:t xml:space="preserve">/student</w:t>
            </w:r>
          </w:p>
        </w:tc>
        <w:tc>
          <w:tcPr>
            <w:tcW w:type="dxa" w:w="35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0"/>
                <w:szCs w:val="20"/>
              </w:rPr>
              <w:t xml:space="preserve">View results, fees, announcements</w:t>
            </w:r>
          </w:p>
        </w:tc>
      </w:tr>
    </w:tbl>
    <w:p/>
    <w:p>
      <w:r>
        <w:br w:type="page"/>
      </w:r>
    </w:p>
    <w:p>
      <w:pPr>
        <w:pStyle w:val="Heading1"/>
      </w:pPr>
      <w:r>
        <w:rPr>
          <w:b/>
          <w:bCs/>
        </w:rPr>
        <w:t xml:space="preserve">3. Installation &amp; Setup</w:t>
      </w:r>
    </w:p>
    <w:p>
      <w:pPr>
        <w:pBdr>
          <w:bottom w:val="single" w:color="2E75B6" w:sz="6" w:space="1"/>
        </w:pBdr>
      </w:pPr>
    </w:p>
    <w:p/>
    <w:p>
      <w:pPr>
        <w:pStyle w:val="Heading2"/>
      </w:pPr>
      <w:r>
        <w:rPr>
          <w:b/>
          <w:bCs/>
        </w:rPr>
        <w:t xml:space="preserve">3.1 Prerequisites</w:t>
      </w:r>
    </w:p>
    <w:p>
      <w:pPr>
        <w:pStyle w:val="ListParagraph"/>
        <w:numPr>
          <w:ilvl w:val="0"/>
          <w:numId w:val="2"/>
        </w:numPr>
      </w:pPr>
      <w:r>
        <w:t xml:space="preserve">Python 3.11 or higher</w:t>
      </w:r>
    </w:p>
    <w:p>
      <w:pPr>
        <w:pStyle w:val="ListParagraph"/>
        <w:numPr>
          <w:ilvl w:val="0"/>
          <w:numId w:val="2"/>
        </w:numPr>
      </w:pPr>
      <w:r>
        <w:t xml:space="preserve">Node.js 18 or higher and npm</w:t>
      </w:r>
    </w:p>
    <w:p>
      <w:pPr>
        <w:pStyle w:val="ListParagraph"/>
        <w:numPr>
          <w:ilvl w:val="0"/>
          <w:numId w:val="2"/>
        </w:numPr>
      </w:pPr>
      <w:r>
        <w:t xml:space="preserve">Git</w:t>
      </w:r>
    </w:p>
    <w:p>
      <w:pPr>
        <w:pStyle w:val="ListParagraph"/>
        <w:numPr>
          <w:ilvl w:val="0"/>
          <w:numId w:val="2"/>
        </w:numPr>
      </w:pPr>
      <w:r>
        <w:t xml:space="preserve">A code editor (VS Code recommended)</w:t>
      </w:r>
    </w:p>
    <w:p/>
    <w:p>
      <w:pPr>
        <w:pStyle w:val="Heading2"/>
      </w:pPr>
      <w:r>
        <w:rPr>
          <w:b/>
          <w:bCs/>
        </w:rPr>
        <w:t xml:space="preserve">3.2 Backend Setup</w:t>
      </w:r>
    </w:p>
    <w:p>
      <w:pPr>
        <w:pStyle w:val="ListParagraph"/>
        <w:numPr>
          <w:ilvl w:val="0"/>
          <w:numId w:val="3"/>
        </w:numPr>
      </w:pPr>
      <w:r>
        <w:t xml:space="preserve">Clone the repository and navigate to the backend folder</w:t>
      </w:r>
    </w:p>
    <w:p>
      <w:r>
        <w:rPr>
          <w:rFonts w:ascii="Courier New" w:cs="Courier New" w:eastAsia="Courier New" w:hAnsi="Courier New"/>
          <w:color w:val="333333"/>
          <w:sz w:val="18"/>
          <w:szCs w:val="18"/>
        </w:rPr>
        <w:t xml:space="preserve">  cd backend</w:t>
      </w:r>
    </w:p>
    <w:p/>
    <w:p>
      <w:pPr>
        <w:pStyle w:val="ListParagraph"/>
        <w:numPr>
          <w:ilvl w:val="0"/>
          <w:numId w:val="3"/>
        </w:numPr>
      </w:pPr>
      <w:r>
        <w:t xml:space="preserve">Create and activate a virtual environment</w:t>
      </w:r>
    </w:p>
    <w:p>
      <w:r>
        <w:rPr>
          <w:rFonts w:ascii="Courier New" w:cs="Courier New" w:eastAsia="Courier New" w:hAnsi="Courier New"/>
          <w:color w:val="333333"/>
          <w:sz w:val="18"/>
          <w:szCs w:val="18"/>
        </w:rPr>
        <w:t xml:space="preserve">  python -m venv venv</w:t>
      </w:r>
    </w:p>
    <w:p>
      <w:r>
        <w:rPr>
          <w:rFonts w:ascii="Courier New" w:cs="Courier New" w:eastAsia="Courier New" w:hAnsi="Courier New"/>
          <w:color w:val="333333"/>
          <w:sz w:val="18"/>
          <w:szCs w:val="18"/>
        </w:rPr>
        <w:t xml:space="preserve">  venv\Scripts\activate          (Windows)</w:t>
      </w:r>
    </w:p>
    <w:p>
      <w:r>
        <w:rPr>
          <w:rFonts w:ascii="Courier New" w:cs="Courier New" w:eastAsia="Courier New" w:hAnsi="Courier New"/>
          <w:color w:val="333333"/>
          <w:sz w:val="18"/>
          <w:szCs w:val="18"/>
        </w:rPr>
        <w:t xml:space="preserve">  source venv/bin/activate       (Mac/Linux)</w:t>
      </w:r>
    </w:p>
    <w:p/>
    <w:p>
      <w:pPr>
        <w:pStyle w:val="ListParagraph"/>
        <w:numPr>
          <w:ilvl w:val="0"/>
          <w:numId w:val="3"/>
        </w:numPr>
      </w:pPr>
      <w:r>
        <w:t xml:space="preserve">Install dependencies</w:t>
      </w:r>
    </w:p>
    <w:p>
      <w:r>
        <w:rPr>
          <w:rFonts w:ascii="Courier New" w:cs="Courier New" w:eastAsia="Courier New" w:hAnsi="Courier New"/>
          <w:color w:val="333333"/>
          <w:sz w:val="18"/>
          <w:szCs w:val="18"/>
        </w:rPr>
        <w:t xml:space="preserve">  pip install -r requirements.txt</w:t>
      </w:r>
    </w:p>
    <w:p/>
    <w:p>
      <w:pPr>
        <w:pStyle w:val="ListParagraph"/>
        <w:numPr>
          <w:ilvl w:val="0"/>
          <w:numId w:val="3"/>
        </w:numPr>
      </w:pPr>
      <w:r>
        <w:t xml:space="preserve">Run database migrations</w:t>
      </w:r>
    </w:p>
    <w:p>
      <w:r>
        <w:rPr>
          <w:rFonts w:ascii="Courier New" w:cs="Courier New" w:eastAsia="Courier New" w:hAnsi="Courier New"/>
          <w:color w:val="333333"/>
          <w:sz w:val="18"/>
          <w:szCs w:val="18"/>
        </w:rPr>
        <w:t xml:space="preserve">  python manage.py makemigrations</w:t>
      </w:r>
    </w:p>
    <w:p>
      <w:r>
        <w:rPr>
          <w:rFonts w:ascii="Courier New" w:cs="Courier New" w:eastAsia="Courier New" w:hAnsi="Courier New"/>
          <w:color w:val="333333"/>
          <w:sz w:val="18"/>
          <w:szCs w:val="18"/>
        </w:rPr>
        <w:t xml:space="preserve">  python manage.py migrate</w:t>
      </w:r>
    </w:p>
    <w:p/>
    <w:p>
      <w:pPr>
        <w:pStyle w:val="ListParagraph"/>
        <w:numPr>
          <w:ilvl w:val="0"/>
          <w:numId w:val="3"/>
        </w:numPr>
      </w:pPr>
      <w:r>
        <w:t xml:space="preserve">Create the first admin account</w:t>
      </w:r>
    </w:p>
    <w:p>
      <w:r>
        <w:rPr>
          <w:rFonts w:ascii="Courier New" w:cs="Courier New" w:eastAsia="Courier New" w:hAnsi="Courier New"/>
          <w:color w:val="333333"/>
          <w:sz w:val="18"/>
          <w:szCs w:val="18"/>
        </w:rPr>
        <w:t xml:space="preserve">  python manage.py shell</w:t>
      </w:r>
    </w:p>
    <w:p>
      <w:r>
        <w:rPr>
          <w:rFonts w:ascii="Courier New" w:cs="Courier New" w:eastAsia="Courier New" w:hAnsi="Courier New"/>
          <w:color w:val="333333"/>
          <w:sz w:val="18"/>
          <w:szCs w:val="18"/>
        </w:rPr>
        <w:t xml:space="preserve">  &gt;&gt;&gt; from apps.accounts.models import User</w:t>
      </w:r>
    </w:p>
    <w:p>
      <w:r>
        <w:rPr>
          <w:rFonts w:ascii="Courier New" w:cs="Courier New" w:eastAsia="Courier New" w:hAnsi="Courier New"/>
          <w:color w:val="333333"/>
          <w:sz w:val="18"/>
          <w:szCs w:val="18"/>
        </w:rPr>
        <w:t xml:space="preserve">  &gt;&gt;&gt; User.objects.create_superuser('admin','admin@school.com','password123')</w:t>
      </w:r>
    </w:p>
    <w:p>
      <w:r>
        <w:rPr>
          <w:rFonts w:ascii="Courier New" w:cs="Courier New" w:eastAsia="Courier New" w:hAnsi="Courier New"/>
          <w:color w:val="333333"/>
          <w:sz w:val="18"/>
          <w:szCs w:val="18"/>
        </w:rPr>
        <w:t xml:space="preserve">  &gt;&gt;&gt; User.objects.filter(username='admin').update(role='admin', is_approved=True)</w:t>
      </w:r>
    </w:p>
    <w:p/>
    <w:p>
      <w:pPr>
        <w:pStyle w:val="ListParagraph"/>
        <w:numPr>
          <w:ilvl w:val="0"/>
          <w:numId w:val="3"/>
        </w:numPr>
      </w:pPr>
      <w:r>
        <w:t xml:space="preserve">Start the development server</w:t>
      </w:r>
    </w:p>
    <w:p>
      <w:r>
        <w:rPr>
          <w:rFonts w:ascii="Courier New" w:cs="Courier New" w:eastAsia="Courier New" w:hAnsi="Courier New"/>
          <w:color w:val="333333"/>
          <w:sz w:val="18"/>
          <w:szCs w:val="18"/>
        </w:rPr>
        <w:t xml:space="preserve">  python manage.py runserver</w:t>
      </w:r>
    </w:p>
    <w:p>
      <w:r>
        <w:rPr>
          <w:rFonts w:ascii="Courier New" w:cs="Courier New" w:eastAsia="Courier New" w:hAnsi="Courier New"/>
          <w:color w:val="333333"/>
          <w:sz w:val="18"/>
          <w:szCs w:val="18"/>
        </w:rPr>
        <w:t xml:space="preserve">  API is available at: http://127.0.0.1:8000/api/</w:t>
      </w:r>
    </w:p>
    <w:p/>
    <w:p>
      <w:pPr>
        <w:pStyle w:val="Heading2"/>
      </w:pPr>
      <w:r>
        <w:rPr>
          <w:b/>
          <w:bCs/>
        </w:rPr>
        <w:t xml:space="preserve">3.3 Frontend Setup</w:t>
      </w:r>
    </w:p>
    <w:p>
      <w:pPr>
        <w:pStyle w:val="ListParagraph"/>
        <w:numPr>
          <w:ilvl w:val="0"/>
          <w:numId w:val="3"/>
        </w:numPr>
      </w:pPr>
      <w:r>
        <w:t xml:space="preserve">Navigate to the frontend folder</w:t>
      </w:r>
    </w:p>
    <w:p>
      <w:r>
        <w:rPr>
          <w:rFonts w:ascii="Courier New" w:cs="Courier New" w:eastAsia="Courier New" w:hAnsi="Courier New"/>
          <w:color w:val="333333"/>
          <w:sz w:val="18"/>
          <w:szCs w:val="18"/>
        </w:rPr>
        <w:t xml:space="preserve">  cd frontend</w:t>
      </w:r>
    </w:p>
    <w:p/>
    <w:p>
      <w:pPr>
        <w:pStyle w:val="ListParagraph"/>
        <w:numPr>
          <w:ilvl w:val="0"/>
          <w:numId w:val="3"/>
        </w:numPr>
      </w:pPr>
      <w:r>
        <w:t xml:space="preserve">Install dependencies</w:t>
      </w:r>
    </w:p>
    <w:p>
      <w:r>
        <w:rPr>
          <w:rFonts w:ascii="Courier New" w:cs="Courier New" w:eastAsia="Courier New" w:hAnsi="Courier New"/>
          <w:color w:val="333333"/>
          <w:sz w:val="18"/>
          <w:szCs w:val="18"/>
        </w:rPr>
        <w:t xml:space="preserve">  npm install</w:t>
      </w:r>
    </w:p>
    <w:p/>
    <w:p>
      <w:pPr>
        <w:pStyle w:val="ListParagraph"/>
        <w:numPr>
          <w:ilvl w:val="0"/>
          <w:numId w:val="3"/>
        </w:numPr>
      </w:pPr>
      <w:r>
        <w:t xml:space="preserve">Create a .env.local file with the API URL</w:t>
      </w:r>
    </w:p>
    <w:p>
      <w:r>
        <w:rPr>
          <w:rFonts w:ascii="Courier New" w:cs="Courier New" w:eastAsia="Courier New" w:hAnsi="Courier New"/>
          <w:color w:val="333333"/>
          <w:sz w:val="18"/>
          <w:szCs w:val="18"/>
        </w:rPr>
        <w:t xml:space="preserve">  VITE_API_URL=http://127.0.0.1:8000/api/</w:t>
      </w:r>
    </w:p>
    <w:p/>
    <w:p>
      <w:pPr>
        <w:pStyle w:val="ListParagraph"/>
        <w:numPr>
          <w:ilvl w:val="0"/>
          <w:numId w:val="3"/>
        </w:numPr>
      </w:pPr>
      <w:r>
        <w:t xml:space="preserve">Start the development server</w:t>
      </w:r>
    </w:p>
    <w:p>
      <w:r>
        <w:rPr>
          <w:rFonts w:ascii="Courier New" w:cs="Courier New" w:eastAsia="Courier New" w:hAnsi="Courier New"/>
          <w:color w:val="333333"/>
          <w:sz w:val="18"/>
          <w:szCs w:val="18"/>
        </w:rPr>
        <w:t xml:space="preserve">  npm run dev</w:t>
      </w:r>
    </w:p>
    <w:p>
      <w:r>
        <w:rPr>
          <w:rFonts w:ascii="Courier New" w:cs="Courier New" w:eastAsia="Courier New" w:hAnsi="Courier New"/>
          <w:color w:val="333333"/>
          <w:sz w:val="18"/>
          <w:szCs w:val="18"/>
        </w:rPr>
        <w:t xml:space="preserve">  Frontend is available at: http://localhost:5173</w:t>
      </w:r>
    </w:p>
    <w:p/>
    <w:p>
      <w:r>
        <w:br w:type="page"/>
      </w:r>
    </w:p>
    <w:p>
      <w:pPr>
        <w:pStyle w:val="Heading1"/>
      </w:pPr>
      <w:r>
        <w:rPr>
          <w:b/>
          <w:bCs/>
        </w:rPr>
        <w:t xml:space="preserve">4. API Reference</w:t>
      </w:r>
    </w:p>
    <w:p>
      <w:pPr>
        <w:pBdr>
          <w:bottom w:val="single" w:color="2E75B6" w:sz="6" w:space="1"/>
        </w:pBdr>
      </w:pPr>
    </w:p>
    <w:p/>
    <w:p>
      <w:r>
        <w:t xml:space="preserve">Base URL: http://127.0.0.1:8000/api/  (development)</w:t>
      </w:r>
    </w:p>
    <w:p>
      <w:r>
        <w:t xml:space="preserve">All protected endpoints require the header:  Authorization: Bearer &lt;access_token&gt;</w:t>
      </w:r>
    </w:p>
    <w:p/>
    <w:p>
      <w:pPr>
        <w:pStyle w:val="Heading2"/>
      </w:pPr>
      <w:r>
        <w:rPr>
          <w:b/>
          <w:bCs/>
        </w:rPr>
        <w:t xml:space="preserve">4.1 Authentication Endpoints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1500"/>
        <w:gridCol w:w="4660"/>
      </w:tblGrid>
      <w:tr>
        <w:trPr>
          <w:tblHeader/>
        </w:trPr>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Method</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Endpoint</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Auth Required</w:t>
            </w:r>
          </w:p>
        </w:tc>
        <w:tc>
          <w:tcPr>
            <w:tcW w:type="dxa" w:w="46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Description</w:t>
            </w:r>
          </w:p>
        </w:tc>
      </w:tr>
      <w:tr>
        <w:tc>
          <w:tcPr>
            <w:tcW w:type="dxa" w:w="1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0"/>
                <w:szCs w:val="20"/>
              </w:rPr>
              <w:t xml:space="preserve">POST</w:t>
            </w:r>
          </w:p>
        </w:tc>
        <w:tc>
          <w:tcPr>
            <w:tcW w:type="dxa" w:w="2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0"/>
                <w:szCs w:val="20"/>
              </w:rPr>
              <w:t xml:space="preserve">/auth/login/</w:t>
            </w:r>
          </w:p>
        </w:tc>
        <w:tc>
          <w:tcPr>
            <w:tcW w:type="dxa" w:w="15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0"/>
                <w:szCs w:val="20"/>
              </w:rPr>
              <w:t xml:space="preserve">No</w:t>
            </w:r>
          </w:p>
        </w:tc>
        <w:tc>
          <w:tcPr>
            <w:tcW w:type="dxa" w:w="46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0"/>
                <w:szCs w:val="20"/>
              </w:rPr>
              <w:t xml:space="preserve">Login with credentials. Returns JWT tokens and user profile.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POST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/auth/register/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Register a new admin account. Account starts as pending.</w:t>
            </w:r>
          </w:p>
        </w:tc>
      </w:tr>
      <w:tr>
        <w:tc>
          <w:tcPr>
            <w:tcW w:type="dxa" w:w="1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0"/>
                <w:szCs w:val="20"/>
              </w:rPr>
              <w:t xml:space="preserve">POST</w:t>
            </w:r>
          </w:p>
        </w:tc>
        <w:tc>
          <w:tcPr>
            <w:tcW w:type="dxa" w:w="2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0"/>
                <w:szCs w:val="20"/>
              </w:rPr>
              <w:t xml:space="preserve">/auth/refresh/</w:t>
            </w:r>
          </w:p>
        </w:tc>
        <w:tc>
          <w:tcPr>
            <w:tcW w:type="dxa" w:w="15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0"/>
                <w:szCs w:val="20"/>
              </w:rPr>
              <w:t xml:space="preserve">No</w:t>
            </w:r>
          </w:p>
        </w:tc>
        <w:tc>
          <w:tcPr>
            <w:tcW w:type="dxa" w:w="46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0"/>
                <w:szCs w:val="20"/>
              </w:rPr>
              <w:t xml:space="preserve">Refresh the access token using a valid refresh token.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GET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/auth/me/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Yes</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Get the currently authenticated user's profile.</w:t>
            </w:r>
          </w:p>
        </w:tc>
      </w:tr>
    </w:tbl>
    <w:p/>
    <w:p>
      <w:pPr>
        <w:pStyle w:val="Heading2"/>
      </w:pPr>
      <w:r>
        <w:rPr>
          <w:b/>
          <w:bCs/>
        </w:rPr>
        <w:t xml:space="preserve">4.2 Admin Approval Endpoints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5560"/>
      </w:tblGrid>
      <w:tr>
        <w:trPr>
          <w:tblHeader/>
        </w:trPr>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Method</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Endpoint</w:t>
            </w:r>
          </w:p>
        </w:tc>
        <w:tc>
          <w:tcPr>
            <w:tcW w:type="dxa" w:w="5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Description</w:t>
            </w:r>
          </w:p>
        </w:tc>
      </w:tr>
      <w:tr>
        <w:tc>
          <w:tcPr>
            <w:tcW w:type="dxa" w:w="1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0"/>
                <w:szCs w:val="20"/>
              </w:rPr>
              <w:t xml:space="preserve">GET</w:t>
            </w:r>
          </w:p>
        </w:tc>
        <w:tc>
          <w:tcPr>
            <w:tcW w:type="dxa" w:w="2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0"/>
                <w:szCs w:val="20"/>
              </w:rPr>
              <w:t xml:space="preserve">/admin-approvals/</w:t>
            </w:r>
          </w:p>
        </w:tc>
        <w:tc>
          <w:tcPr>
            <w:tcW w:type="dxa" w:w="55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0"/>
                <w:szCs w:val="20"/>
              </w:rPr>
              <w:t xml:space="preserve">List all pending admin accounts awaiting approval.</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/admin-approvals/all/</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List all admin accounts with their approval status.</w:t>
            </w:r>
          </w:p>
        </w:tc>
      </w:tr>
      <w:tr>
        <w:tc>
          <w:tcPr>
            <w:tcW w:type="dxa" w:w="1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0"/>
                <w:szCs w:val="20"/>
              </w:rPr>
              <w:t xml:space="preserve">POST</w:t>
            </w:r>
          </w:p>
        </w:tc>
        <w:tc>
          <w:tcPr>
            <w:tcW w:type="dxa" w:w="2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0"/>
                <w:szCs w:val="20"/>
              </w:rPr>
              <w:t xml:space="preserve">/admin-approvals/{id}/approve/</w:t>
            </w:r>
          </w:p>
        </w:tc>
        <w:tc>
          <w:tcPr>
            <w:tcW w:type="dxa" w:w="55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0"/>
                <w:szCs w:val="20"/>
              </w:rPr>
              <w:t xml:space="preserve">Approve an admin account. Activates login immediately.</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/admin-approvals/{id}/reject/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Reject and permanently delete an admin account.</w:t>
            </w:r>
          </w:p>
        </w:tc>
      </w:tr>
    </w:tbl>
    <w:p/>
    <w:p>
      <w:pPr>
        <w:pStyle w:val="Heading2"/>
      </w:pPr>
      <w:r>
        <w:rPr>
          <w:b/>
          <w:bCs/>
        </w:rPr>
        <w:t xml:space="preserve">4.3 Student Endpoints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5960"/>
      </w:tblGrid>
      <w:tr>
        <w:trPr>
          <w:tblHeader/>
        </w:trPr>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Method</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Endpoint</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Description</w:t>
            </w:r>
          </w:p>
        </w:tc>
      </w:tr>
      <w:tr>
        <w:tc>
          <w:tcPr>
            <w:tcW w:type="dxa" w:w="1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0"/>
                <w:szCs w:val="20"/>
              </w:rPr>
              <w:t xml:space="preserve">GET</w:t>
            </w:r>
          </w:p>
        </w:tc>
        <w:tc>
          <w:tcPr>
            <w:tcW w:type="dxa" w:w="24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0"/>
                <w:szCs w:val="20"/>
              </w:rPr>
              <w:t xml:space="preserve">/students/</w:t>
            </w:r>
          </w:p>
        </w:tc>
        <w:tc>
          <w:tcPr>
            <w:tcW w:type="dxa" w:w="59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0"/>
                <w:szCs w:val="20"/>
              </w:rPr>
              <w:t xml:space="preserve">List all students. Filter by ?school_class=&lt;id&gt;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POST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/students/</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Create a new student record.</w:t>
            </w:r>
          </w:p>
        </w:tc>
      </w:tr>
      <w:tr>
        <w:tc>
          <w:tcPr>
            <w:tcW w:type="dxa" w:w="1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0"/>
                <w:szCs w:val="20"/>
              </w:rPr>
              <w:t xml:space="preserve">GET</w:t>
            </w:r>
          </w:p>
        </w:tc>
        <w:tc>
          <w:tcPr>
            <w:tcW w:type="dxa" w:w="24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0"/>
                <w:szCs w:val="20"/>
              </w:rPr>
              <w:t xml:space="preserve">/students/{id}/</w:t>
            </w:r>
          </w:p>
        </w:tc>
        <w:tc>
          <w:tcPr>
            <w:tcW w:type="dxa" w:w="59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0"/>
                <w:szCs w:val="20"/>
              </w:rPr>
              <w:t xml:space="preserve">Retrieve a single student's profile.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PUT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/students/{id}/</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Update a student's details.</w:t>
            </w:r>
          </w:p>
        </w:tc>
      </w:tr>
      <w:tr>
        <w:tc>
          <w:tcPr>
            <w:tcW w:type="dxa" w:w="1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0"/>
                <w:szCs w:val="20"/>
              </w:rPr>
              <w:t xml:space="preserve">DELETE</w:t>
            </w:r>
          </w:p>
        </w:tc>
        <w:tc>
          <w:tcPr>
            <w:tcW w:type="dxa" w:w="24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0"/>
                <w:szCs w:val="20"/>
              </w:rPr>
              <w:t xml:space="preserve">/students/{id}/</w:t>
            </w:r>
          </w:p>
        </w:tc>
        <w:tc>
          <w:tcPr>
            <w:tcW w:type="dxa" w:w="59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0"/>
                <w:szCs w:val="20"/>
              </w:rPr>
              <w:t xml:space="preserve">Delete a student record.</w:t>
            </w:r>
          </w:p>
        </w:tc>
      </w:tr>
    </w:tbl>
    <w:p/>
    <w:p>
      <w:pPr>
        <w:pStyle w:val="Heading2"/>
      </w:pPr>
      <w:r>
        <w:rPr>
          <w:b/>
          <w:bCs/>
        </w:rPr>
        <w:t xml:space="preserve">4.4 Teacher Endpoints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5960"/>
      </w:tblGrid>
      <w:tr>
        <w:trPr>
          <w:tblHeader/>
        </w:trPr>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Method</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Endpoint</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Description</w:t>
            </w:r>
          </w:p>
        </w:tc>
      </w:tr>
      <w:tr>
        <w:tc>
          <w:tcPr>
            <w:tcW w:type="dxa" w:w="1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0"/>
                <w:szCs w:val="20"/>
              </w:rPr>
              <w:t xml:space="preserve">GET</w:t>
            </w:r>
          </w:p>
        </w:tc>
        <w:tc>
          <w:tcPr>
            <w:tcW w:type="dxa" w:w="24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0"/>
                <w:szCs w:val="20"/>
              </w:rPr>
              <w:t xml:space="preserve">/teachers/</w:t>
            </w:r>
          </w:p>
        </w:tc>
        <w:tc>
          <w:tcPr>
            <w:tcW w:type="dxa" w:w="59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0"/>
                <w:szCs w:val="20"/>
              </w:rPr>
              <w:t xml:space="preserve">List all teachers.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POST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/teachers/</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Create a new teacher profile.</w:t>
            </w:r>
          </w:p>
        </w:tc>
      </w:tr>
      <w:tr>
        <w:tc>
          <w:tcPr>
            <w:tcW w:type="dxa" w:w="1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0"/>
                <w:szCs w:val="20"/>
              </w:rPr>
              <w:t xml:space="preserve">GET</w:t>
            </w:r>
          </w:p>
        </w:tc>
        <w:tc>
          <w:tcPr>
            <w:tcW w:type="dxa" w:w="24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0"/>
                <w:szCs w:val="20"/>
              </w:rPr>
              <w:t xml:space="preserve">/teachers/{id}/</w:t>
            </w:r>
          </w:p>
        </w:tc>
        <w:tc>
          <w:tcPr>
            <w:tcW w:type="dxa" w:w="59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0"/>
                <w:szCs w:val="20"/>
              </w:rPr>
              <w:t xml:space="preserve">Retrieve a single teacher.</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PUT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/teachers/{id}/</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Update a teacher's details.</w:t>
            </w:r>
          </w:p>
        </w:tc>
      </w:tr>
      <w:tr>
        <w:tc>
          <w:tcPr>
            <w:tcW w:type="dxa" w:w="1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0"/>
                <w:szCs w:val="20"/>
              </w:rPr>
              <w:t xml:space="preserve">DELETE</w:t>
            </w:r>
          </w:p>
        </w:tc>
        <w:tc>
          <w:tcPr>
            <w:tcW w:type="dxa" w:w="24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0"/>
                <w:szCs w:val="20"/>
              </w:rPr>
              <w:t xml:space="preserve">/teachers/{id}/</w:t>
            </w:r>
          </w:p>
        </w:tc>
        <w:tc>
          <w:tcPr>
            <w:tcW w:type="dxa" w:w="59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0"/>
                <w:szCs w:val="20"/>
              </w:rPr>
              <w:t xml:space="preserve">Delete a teacher.</w:t>
            </w:r>
          </w:p>
        </w:tc>
      </w:tr>
    </w:tbl>
    <w:p/>
    <w:p>
      <w:pPr>
        <w:pStyle w:val="Heading2"/>
      </w:pPr>
      <w:r>
        <w:rPr>
          <w:b/>
          <w:bCs/>
        </w:rPr>
        <w:t xml:space="preserve">4.5 Admissions Endpoints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5960"/>
      </w:tblGrid>
      <w:tr>
        <w:trPr>
          <w:tblHeader/>
        </w:trPr>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Method</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Endpoint</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Description</w:t>
            </w:r>
          </w:p>
        </w:tc>
      </w:tr>
      <w:tr>
        <w:tc>
          <w:tcPr>
            <w:tcW w:type="dxa" w:w="1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0"/>
                <w:szCs w:val="20"/>
              </w:rPr>
              <w:t xml:space="preserve">GET</w:t>
            </w:r>
          </w:p>
        </w:tc>
        <w:tc>
          <w:tcPr>
            <w:tcW w:type="dxa" w:w="24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0"/>
                <w:szCs w:val="20"/>
              </w:rPr>
              <w:t xml:space="preserve">/admissions/</w:t>
            </w:r>
          </w:p>
        </w:tc>
        <w:tc>
          <w:tcPr>
            <w:tcW w:type="dxa" w:w="59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0"/>
                <w:szCs w:val="20"/>
              </w:rPr>
              <w:t xml:space="preserve">List all admission applications.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POST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/admissions/</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Submit a new admission application (multipart/form-data).</w:t>
            </w:r>
          </w:p>
        </w:tc>
      </w:tr>
      <w:tr>
        <w:tc>
          <w:tcPr>
            <w:tcW w:type="dxa" w:w="1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0"/>
                <w:szCs w:val="20"/>
              </w:rPr>
              <w:t xml:space="preserve">GET</w:t>
            </w:r>
          </w:p>
        </w:tc>
        <w:tc>
          <w:tcPr>
            <w:tcW w:type="dxa" w:w="24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0"/>
                <w:szCs w:val="20"/>
              </w:rPr>
              <w:t xml:space="preserve">/admissions/{id}/</w:t>
            </w:r>
          </w:p>
        </w:tc>
        <w:tc>
          <w:tcPr>
            <w:tcW w:type="dxa" w:w="59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0"/>
                <w:szCs w:val="20"/>
              </w:rPr>
              <w:t xml:space="preserve">Retrieve a single application.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PATCH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/admissions/{id}/</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Update status: approved, rejected, or pending.</w:t>
            </w:r>
          </w:p>
        </w:tc>
      </w:tr>
      <w:tr>
        <w:tc>
          <w:tcPr>
            <w:tcW w:type="dxa" w:w="1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0"/>
                <w:szCs w:val="20"/>
              </w:rPr>
              <w:t xml:space="preserve">DELETE</w:t>
            </w:r>
          </w:p>
        </w:tc>
        <w:tc>
          <w:tcPr>
            <w:tcW w:type="dxa" w:w="24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0"/>
                <w:szCs w:val="20"/>
              </w:rPr>
              <w:t xml:space="preserve">/admissions/{id}/</w:t>
            </w:r>
          </w:p>
        </w:tc>
        <w:tc>
          <w:tcPr>
            <w:tcW w:type="dxa" w:w="59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0"/>
                <w:szCs w:val="20"/>
              </w:rPr>
              <w:t xml:space="preserve">Delete an application.</w:t>
            </w:r>
          </w:p>
        </w:tc>
      </w:tr>
    </w:tbl>
    <w:p/>
    <w:p>
      <w:r>
        <w:t xml:space="preserve">Note: When status is set to 'approved', a Student profile and User account are automatically created with a default password of student123. The student should change this on first login.</w:t>
      </w:r>
    </w:p>
    <w:p/>
    <w:p>
      <w:pPr>
        <w:pStyle w:val="Heading2"/>
      </w:pPr>
      <w:r>
        <w:rPr>
          <w:b/>
          <w:bCs/>
        </w:rPr>
        <w:t xml:space="preserve">4.6 Results Endpoints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5560"/>
      </w:tblGrid>
      <w:tr>
        <w:trPr>
          <w:tblHeader/>
        </w:trPr>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Method</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Endpoint</w:t>
            </w:r>
          </w:p>
        </w:tc>
        <w:tc>
          <w:tcPr>
            <w:tcW w:type="dxa" w:w="5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Description</w:t>
            </w:r>
          </w:p>
        </w:tc>
      </w:tr>
      <w:tr>
        <w:tc>
          <w:tcPr>
            <w:tcW w:type="dxa" w:w="1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0"/>
                <w:szCs w:val="20"/>
              </w:rPr>
              <w:t xml:space="preserve">GET</w:t>
            </w:r>
          </w:p>
        </w:tc>
        <w:tc>
          <w:tcPr>
            <w:tcW w:type="dxa" w:w="2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0"/>
                <w:szCs w:val="20"/>
              </w:rPr>
              <w:t xml:space="preserve">/results/</w:t>
            </w:r>
          </w:p>
        </w:tc>
        <w:tc>
          <w:tcPr>
            <w:tcW w:type="dxa" w:w="55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0"/>
                <w:szCs w:val="20"/>
              </w:rPr>
              <w:t xml:space="preserve">List results. Filter by ?school_class=&amp;term=&amp;subject=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/results/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Create a single result record.</w:t>
            </w:r>
          </w:p>
        </w:tc>
      </w:tr>
      <w:tr>
        <w:tc>
          <w:tcPr>
            <w:tcW w:type="dxa" w:w="1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0"/>
                <w:szCs w:val="20"/>
              </w:rPr>
              <w:t xml:space="preserve">POST</w:t>
            </w:r>
          </w:p>
        </w:tc>
        <w:tc>
          <w:tcPr>
            <w:tcW w:type="dxa" w:w="2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0"/>
                <w:szCs w:val="20"/>
              </w:rPr>
              <w:t xml:space="preserve">/results/bulk/</w:t>
            </w:r>
          </w:p>
        </w:tc>
        <w:tc>
          <w:tcPr>
            <w:tcW w:type="dxa" w:w="55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0"/>
                <w:szCs w:val="20"/>
              </w:rPr>
              <w:t xml:space="preserve">Save multiple results at once (recommended).</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/results/summary/</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Class ranking summary. Requires ?school_class=&amp;term=</w:t>
            </w:r>
          </w:p>
        </w:tc>
      </w:tr>
    </w:tbl>
    <w:p/>
    <w:p>
      <w:pPr>
        <w:pStyle w:val="Heading2"/>
      </w:pPr>
      <w:r>
        <w:rPr>
          <w:b/>
          <w:bCs/>
        </w:rPr>
        <w:t xml:space="preserve">4.7 Attendance Endpoints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5960"/>
      </w:tblGrid>
      <w:tr>
        <w:trPr>
          <w:tblHeader/>
        </w:trPr>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Method</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Endpoint</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Description</w:t>
            </w:r>
          </w:p>
        </w:tc>
      </w:tr>
      <w:tr>
        <w:tc>
          <w:tcPr>
            <w:tcW w:type="dxa" w:w="1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0"/>
                <w:szCs w:val="20"/>
              </w:rPr>
              <w:t xml:space="preserve">GET</w:t>
            </w:r>
          </w:p>
        </w:tc>
        <w:tc>
          <w:tcPr>
            <w:tcW w:type="dxa" w:w="24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0"/>
                <w:szCs w:val="20"/>
              </w:rPr>
              <w:t xml:space="preserve">/attendance/</w:t>
            </w:r>
          </w:p>
        </w:tc>
        <w:tc>
          <w:tcPr>
            <w:tcW w:type="dxa" w:w="59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0"/>
                <w:szCs w:val="20"/>
              </w:rPr>
              <w:t xml:space="preserve">List records. Filter by ?school_class=&amp;date=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POST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/attendance/</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Record a single attendance entry.</w:t>
            </w:r>
          </w:p>
        </w:tc>
      </w:tr>
    </w:tbl>
    <w:p/>
    <w:p>
      <w:pPr>
        <w:pStyle w:val="Heading2"/>
      </w:pPr>
      <w:r>
        <w:rPr>
          <w:b/>
          <w:bCs/>
        </w:rPr>
        <w:t xml:space="preserve">4.8 Report Endpoints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5560"/>
      </w:tblGrid>
      <w:tr>
        <w:trPr>
          <w:tblHeader/>
        </w:trPr>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Method</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Endpoint</w:t>
            </w:r>
          </w:p>
        </w:tc>
        <w:tc>
          <w:tcPr>
            <w:tcW w:type="dxa" w:w="5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Description</w:t>
            </w:r>
          </w:p>
        </w:tc>
      </w:tr>
      <w:tr>
        <w:tc>
          <w:tcPr>
            <w:tcW w:type="dxa" w:w="1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0"/>
                <w:szCs w:val="20"/>
              </w:rPr>
              <w:t xml:space="preserve">GET</w:t>
            </w:r>
          </w:p>
        </w:tc>
        <w:tc>
          <w:tcPr>
            <w:tcW w:type="dxa" w:w="2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0"/>
                <w:szCs w:val="20"/>
              </w:rPr>
              <w:t xml:space="preserve">/report/student/{id}/</w:t>
            </w:r>
          </w:p>
        </w:tc>
        <w:tc>
          <w:tcPr>
            <w:tcW w:type="dxa" w:w="55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0"/>
                <w:szCs w:val="20"/>
              </w:rPr>
              <w:t xml:space="preserve">Full report card for a student. Requires ?term=</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PATCH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/report/student/{id}/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Save teacher remarks (conduct, interest, teacher_remark).</w:t>
            </w:r>
          </w:p>
        </w:tc>
      </w:tr>
      <w:tr>
        <w:tc>
          <w:tcPr>
            <w:tcW w:type="dxa" w:w="1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0"/>
                <w:szCs w:val="20"/>
              </w:rPr>
              <w:t xml:space="preserve">GET</w:t>
            </w:r>
          </w:p>
        </w:tc>
        <w:tc>
          <w:tcPr>
            <w:tcW w:type="dxa" w:w="2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0"/>
                <w:szCs w:val="20"/>
              </w:rPr>
              <w:t xml:space="preserve">/report/student/{id}/pdf/</w:t>
            </w:r>
          </w:p>
        </w:tc>
        <w:tc>
          <w:tcPr>
            <w:tcW w:type="dxa" w:w="55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0"/>
                <w:szCs w:val="20"/>
              </w:rPr>
              <w:t xml:space="preserve">Download report card as PDF. Requires ?term=</w:t>
            </w:r>
          </w:p>
        </w:tc>
      </w:tr>
    </w:tbl>
    <w:p/>
    <w:p>
      <w:pPr>
        <w:pStyle w:val="Heading2"/>
      </w:pPr>
      <w:r>
        <w:rPr>
          <w:b/>
          <w:bCs/>
        </w:rPr>
        <w:t xml:space="preserve">4.9 Fees Endpoints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5560"/>
      </w:tblGrid>
      <w:tr>
        <w:trPr>
          <w:tblHeader/>
        </w:trPr>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Method</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Endpoint</w:t>
            </w:r>
          </w:p>
        </w:tc>
        <w:tc>
          <w:tcPr>
            <w:tcW w:type="dxa" w:w="5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Description</w:t>
            </w:r>
          </w:p>
        </w:tc>
      </w:tr>
      <w:tr>
        <w:tc>
          <w:tcPr>
            <w:tcW w:type="dxa" w:w="1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0"/>
                <w:szCs w:val="20"/>
              </w:rPr>
              <w:t xml:space="preserve">GET</w:t>
            </w:r>
          </w:p>
        </w:tc>
        <w:tc>
          <w:tcPr>
            <w:tcW w:type="dxa" w:w="2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0"/>
                <w:szCs w:val="20"/>
              </w:rPr>
              <w:t xml:space="preserve">/fees/</w:t>
            </w:r>
          </w:p>
        </w:tc>
        <w:tc>
          <w:tcPr>
            <w:tcW w:type="dxa" w:w="55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0"/>
                <w:szCs w:val="20"/>
              </w:rPr>
              <w:t xml:space="preserve">List fee records. Filter by ?student=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/fees/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Create a new fee record.</w:t>
            </w:r>
          </w:p>
        </w:tc>
      </w:tr>
      <w:tr>
        <w:tc>
          <w:tcPr>
            <w:tcW w:type="dxa" w:w="1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0"/>
                <w:szCs w:val="20"/>
              </w:rPr>
              <w:t xml:space="preserve">PUT</w:t>
            </w:r>
          </w:p>
        </w:tc>
        <w:tc>
          <w:tcPr>
            <w:tcW w:type="dxa" w:w="2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0"/>
                <w:szCs w:val="20"/>
              </w:rPr>
              <w:t xml:space="preserve">/fees/{id}/</w:t>
            </w:r>
          </w:p>
        </w:tc>
        <w:tc>
          <w:tcPr>
            <w:tcW w:type="dxa" w:w="55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0"/>
                <w:szCs w:val="20"/>
              </w:rPr>
              <w:t xml:space="preserve">Update a fee record (record a payment).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/fees/bill/student/{id}/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Download a student's fee bill as PDF.</w:t>
            </w:r>
          </w:p>
        </w:tc>
      </w:tr>
      <w:tr>
        <w:tc>
          <w:tcPr>
            <w:tcW w:type="dxa" w:w="1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0"/>
                <w:szCs w:val="20"/>
              </w:rPr>
              <w:t xml:space="preserve">GET</w:t>
            </w:r>
          </w:p>
        </w:tc>
        <w:tc>
          <w:tcPr>
            <w:tcW w:type="dxa" w:w="2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0"/>
                <w:szCs w:val="20"/>
              </w:rPr>
              <w:t xml:space="preserve">/fees/bill/class/</w:t>
            </w:r>
          </w:p>
        </w:tc>
        <w:tc>
          <w:tcPr>
            <w:tcW w:type="dxa" w:w="55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0"/>
                <w:szCs w:val="20"/>
              </w:rPr>
              <w:t xml:space="preserve">Download a class fee bill. Requires ?school_class=</w:t>
            </w:r>
          </w:p>
        </w:tc>
      </w:tr>
    </w:tbl>
    <w:p/>
    <w:p>
      <w:pPr>
        <w:pStyle w:val="Heading2"/>
      </w:pPr>
      <w:r>
        <w:rPr>
          <w:b/>
          <w:bCs/>
        </w:rPr>
        <w:t xml:space="preserve">4.10 Announcements Endpoints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5560"/>
      </w:tblGrid>
      <w:tr>
        <w:trPr>
          <w:tblHeader/>
        </w:trPr>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Method</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Endpoint</w:t>
            </w:r>
          </w:p>
        </w:tc>
        <w:tc>
          <w:tcPr>
            <w:tcW w:type="dxa" w:w="5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Description</w:t>
            </w:r>
          </w:p>
        </w:tc>
      </w:tr>
      <w:tr>
        <w:tc>
          <w:tcPr>
            <w:tcW w:type="dxa" w:w="1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0"/>
                <w:szCs w:val="20"/>
              </w:rPr>
              <w:t xml:space="preserve">GET</w:t>
            </w:r>
          </w:p>
        </w:tc>
        <w:tc>
          <w:tcPr>
            <w:tcW w:type="dxa" w:w="2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0"/>
                <w:szCs w:val="20"/>
              </w:rPr>
              <w:t xml:space="preserve">/announcements/</w:t>
            </w:r>
          </w:p>
        </w:tc>
        <w:tc>
          <w:tcPr>
            <w:tcW w:type="dxa" w:w="55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0"/>
                <w:szCs w:val="20"/>
              </w:rPr>
              <w:t xml:space="preserve">List announcements. Filter by ?audience=&amp;priority=</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/announcements/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Create a new announcement.</w:t>
            </w:r>
          </w:p>
        </w:tc>
      </w:tr>
      <w:tr>
        <w:tc>
          <w:tcPr>
            <w:tcW w:type="dxa" w:w="1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0"/>
                <w:szCs w:val="20"/>
              </w:rPr>
              <w:t xml:space="preserve">PUT</w:t>
            </w:r>
          </w:p>
        </w:tc>
        <w:tc>
          <w:tcPr>
            <w:tcW w:type="dxa" w:w="2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0"/>
                <w:szCs w:val="20"/>
              </w:rPr>
              <w:t xml:space="preserve">/announcements/{id}/</w:t>
            </w:r>
          </w:p>
        </w:tc>
        <w:tc>
          <w:tcPr>
            <w:tcW w:type="dxa" w:w="55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0"/>
                <w:szCs w:val="20"/>
              </w:rPr>
              <w:t xml:space="preserve">Update an announcement.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DELETE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/announcements/{id}/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Delete an announcement.</w:t>
            </w:r>
          </w:p>
        </w:tc>
      </w:tr>
      <w:tr>
        <w:tc>
          <w:tcPr>
            <w:tcW w:type="dxa" w:w="1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0"/>
                <w:szCs w:val="20"/>
              </w:rPr>
              <w:t xml:space="preserve">PATCH</w:t>
            </w:r>
          </w:p>
        </w:tc>
        <w:tc>
          <w:tcPr>
            <w:tcW w:type="dxa" w:w="2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0"/>
                <w:szCs w:val="20"/>
              </w:rPr>
              <w:t xml:space="preserve">/announcements/{id}/pin/</w:t>
            </w:r>
          </w:p>
        </w:tc>
        <w:tc>
          <w:tcPr>
            <w:tcW w:type="dxa" w:w="55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0"/>
                <w:szCs w:val="20"/>
              </w:rPr>
              <w:t xml:space="preserve">Toggle the pinned status of an announcement.</w:t>
            </w:r>
          </w:p>
        </w:tc>
      </w:tr>
    </w:tbl>
    <w:p/>
    <w:p>
      <w:r>
        <w:br w:type="page"/>
      </w:r>
    </w:p>
    <w:p>
      <w:pPr>
        <w:pStyle w:val="Heading1"/>
      </w:pPr>
      <w:r>
        <w:rPr>
          <w:b/>
          <w:bCs/>
        </w:rPr>
        <w:t xml:space="preserve">5. Admin User Guide</w:t>
      </w:r>
    </w:p>
    <w:p>
      <w:pPr>
        <w:pBdr>
          <w:bottom w:val="single" w:color="2E75B6" w:sz="6" w:space="1"/>
        </w:pBdr>
      </w:pPr>
    </w:p>
    <w:p/>
    <w:p>
      <w:r>
        <w:t xml:space="preserve">The admin dashboard is accessible at /admin after logging in with an admin account. It provides full control over all school operations.</w:t>
      </w:r>
    </w:p>
    <w:p/>
    <w:p>
      <w:pPr>
        <w:pStyle w:val="Heading2"/>
      </w:pPr>
      <w:r>
        <w:rPr>
          <w:b/>
          <w:bCs/>
        </w:rPr>
        <w:t xml:space="preserve">5.1 Logging In</w:t>
      </w:r>
    </w:p>
    <w:p>
      <w:pPr>
        <w:pStyle w:val="ListParagraph"/>
        <w:numPr>
          <w:ilvl w:val="0"/>
          <w:numId w:val="3"/>
        </w:numPr>
      </w:pPr>
      <w:r>
        <w:t xml:space="preserve">Open the school website and click Portal Login</w:t>
      </w:r>
    </w:p>
    <w:p>
      <w:pPr>
        <w:pStyle w:val="ListParagraph"/>
        <w:numPr>
          <w:ilvl w:val="0"/>
          <w:numId w:val="3"/>
        </w:numPr>
      </w:pPr>
      <w:r>
        <w:t xml:space="preserve">Select the Admin tab</w:t>
      </w:r>
    </w:p>
    <w:p>
      <w:pPr>
        <w:pStyle w:val="ListParagraph"/>
        <w:numPr>
          <w:ilvl w:val="0"/>
          <w:numId w:val="3"/>
        </w:numPr>
      </w:pPr>
      <w:r>
        <w:t xml:space="preserve">Enter your username and password</w:t>
      </w:r>
    </w:p>
    <w:p>
      <w:pPr>
        <w:pStyle w:val="ListParagraph"/>
        <w:numPr>
          <w:ilvl w:val="0"/>
          <w:numId w:val="3"/>
        </w:numPr>
      </w:pPr>
      <w:r>
        <w:t xml:space="preserve">Click Sign In as Admin</w:t>
      </w:r>
    </w:p>
    <w:p/>
    <w:p>
      <w:pPr>
        <w:pStyle w:val="Heading2"/>
      </w:pPr>
      <w:r>
        <w:rPr>
          <w:b/>
          <w:bCs/>
        </w:rPr>
        <w:t xml:space="preserve">5.2 Dashboard</w:t>
      </w:r>
    </w:p>
    <w:p>
      <w:r>
        <w:t xml:space="preserve">The dashboard provides an at-a-glance overview of:</w:t>
      </w:r>
    </w:p>
    <w:p>
      <w:pPr>
        <w:pStyle w:val="ListParagraph"/>
        <w:numPr>
          <w:ilvl w:val="0"/>
          <w:numId w:val="2"/>
        </w:numPr>
      </w:pPr>
      <w:r>
        <w:t xml:space="preserve">Total students, teachers, and classes enrolled</w:t>
      </w:r>
    </w:p>
    <w:p>
      <w:pPr>
        <w:pStyle w:val="ListParagraph"/>
        <w:numPr>
          <w:ilvl w:val="0"/>
          <w:numId w:val="2"/>
        </w:numPr>
      </w:pPr>
      <w:r>
        <w:t xml:space="preserve">Pending admissions awaiting review</w:t>
      </w:r>
    </w:p>
    <w:p>
      <w:pPr>
        <w:pStyle w:val="ListParagraph"/>
        <w:numPr>
          <w:ilvl w:val="0"/>
          <w:numId w:val="2"/>
        </w:numPr>
      </w:pPr>
      <w:r>
        <w:t xml:space="preserve">Total fees collected and outstanding balance</w:t>
      </w:r>
    </w:p>
    <w:p>
      <w:pPr>
        <w:pStyle w:val="ListParagraph"/>
        <w:numPr>
          <w:ilvl w:val="0"/>
          <w:numId w:val="2"/>
        </w:numPr>
      </w:pPr>
      <w:r>
        <w:t xml:space="preserve">Today's attendance across all classes</w:t>
      </w:r>
    </w:p>
    <w:p>
      <w:pPr>
        <w:pStyle w:val="ListParagraph"/>
        <w:numPr>
          <w:ilvl w:val="0"/>
          <w:numId w:val="2"/>
        </w:numPr>
      </w:pPr>
      <w:r>
        <w:t xml:space="preserve">Fee collection progress by term</w:t>
      </w:r>
    </w:p>
    <w:p>
      <w:pPr>
        <w:pStyle w:val="ListParagraph"/>
        <w:numPr>
          <w:ilvl w:val="0"/>
          <w:numId w:val="2"/>
        </w:numPr>
      </w:pPr>
      <w:r>
        <w:t xml:space="preserve">Quick action buttons for common tasks</w:t>
      </w:r>
    </w:p>
    <w:p/>
    <w:p>
      <w:pPr>
        <w:pStyle w:val="Heading2"/>
      </w:pPr>
      <w:r>
        <w:rPr>
          <w:b/>
          <w:bCs/>
        </w:rPr>
        <w:t xml:space="preserve">5.3 Managing Students</w:t>
      </w:r>
    </w:p>
    <w:p>
      <w:r>
        <w:t xml:space="preserve">Navigate to Students in the sidebar.</w:t>
      </w:r>
    </w:p>
    <w:p>
      <w:pPr>
        <w:pStyle w:val="ListParagraph"/>
        <w:numPr>
          <w:ilvl w:val="0"/>
          <w:numId w:val="2"/>
        </w:numPr>
      </w:pPr>
      <w:r>
        <w:t xml:space="preserve">Search students by name, admission number, or parent name</w:t>
      </w:r>
    </w:p>
    <w:p>
      <w:pPr>
        <w:pStyle w:val="ListParagraph"/>
        <w:numPr>
          <w:ilvl w:val="0"/>
          <w:numId w:val="2"/>
        </w:numPr>
      </w:pPr>
      <w:r>
        <w:t xml:space="preserve">Filter by class and gender using the filter bar</w:t>
      </w:r>
    </w:p>
    <w:p>
      <w:pPr>
        <w:pStyle w:val="ListParagraph"/>
        <w:numPr>
          <w:ilvl w:val="0"/>
          <w:numId w:val="2"/>
        </w:numPr>
      </w:pPr>
      <w:r>
        <w:t xml:space="preserve">Click any row to open the student's full profile slide-over panel</w:t>
      </w:r>
    </w:p>
    <w:p>
      <w:pPr>
        <w:pStyle w:val="ListParagraph"/>
        <w:numPr>
          <w:ilvl w:val="0"/>
          <w:numId w:val="2"/>
        </w:numPr>
      </w:pPr>
      <w:r>
        <w:t xml:space="preserve">Click Edit to update student details including parent info, health notes, and address</w:t>
      </w:r>
    </w:p>
    <w:p>
      <w:pPr>
        <w:pStyle w:val="ListParagraph"/>
        <w:numPr>
          <w:ilvl w:val="0"/>
          <w:numId w:val="2"/>
        </w:numPr>
      </w:pPr>
      <w:r>
        <w:t xml:space="preserve">Click Delete to permanently remove a student</w:t>
      </w:r>
    </w:p>
    <w:p/>
    <w:p>
      <w:pPr>
        <w:pStyle w:val="Heading2"/>
      </w:pPr>
      <w:r>
        <w:rPr>
          <w:b/>
          <w:bCs/>
        </w:rPr>
        <w:t xml:space="preserve">5.4 Managing Admissions</w:t>
      </w:r>
    </w:p>
    <w:p>
      <w:r>
        <w:t xml:space="preserve">Navigate to Admissions in the sidebar.</w:t>
      </w:r>
    </w:p>
    <w:p>
      <w:pPr>
        <w:pStyle w:val="ListParagraph"/>
        <w:numPr>
          <w:ilvl w:val="0"/>
          <w:numId w:val="3"/>
        </w:numPr>
      </w:pPr>
      <w:r>
        <w:t xml:space="preserve">Click New Application to open the admission form</w:t>
      </w:r>
    </w:p>
    <w:p>
      <w:pPr>
        <w:pStyle w:val="ListParagraph"/>
        <w:numPr>
          <w:ilvl w:val="0"/>
          <w:numId w:val="3"/>
        </w:numPr>
      </w:pPr>
      <w:r>
        <w:t xml:space="preserve">Fill in all required student and parent details including gender, nationality, and health notes</w:t>
      </w:r>
    </w:p>
    <w:p>
      <w:pPr>
        <w:pStyle w:val="ListParagraph"/>
        <w:numPr>
          <w:ilvl w:val="0"/>
          <w:numId w:val="3"/>
        </w:numPr>
      </w:pPr>
      <w:r>
        <w:t xml:space="preserve">Upload a student photo (optional)</w:t>
      </w:r>
    </w:p>
    <w:p>
      <w:pPr>
        <w:pStyle w:val="ListParagraph"/>
        <w:numPr>
          <w:ilvl w:val="0"/>
          <w:numId w:val="3"/>
        </w:numPr>
      </w:pPr>
      <w:r>
        <w:t xml:space="preserve">Click Submit Application</w:t>
      </w:r>
    </w:p>
    <w:p>
      <w:pPr>
        <w:pStyle w:val="ListParagraph"/>
        <w:numPr>
          <w:ilvl w:val="0"/>
          <w:numId w:val="3"/>
        </w:numPr>
      </w:pPr>
      <w:r>
        <w:t xml:space="preserve">The application appears in the table with status: Pending</w:t>
      </w:r>
    </w:p>
    <w:p>
      <w:pPr>
        <w:pStyle w:val="ListParagraph"/>
        <w:numPr>
          <w:ilvl w:val="0"/>
          <w:numId w:val="3"/>
        </w:numPr>
      </w:pPr>
      <w:r>
        <w:t xml:space="preserve">Click Approve to create a student account automatically — the student can log in immediately with their admission number and default password student123</w:t>
      </w:r>
    </w:p>
    <w:p>
      <w:pPr>
        <w:pStyle w:val="ListParagraph"/>
        <w:numPr>
          <w:ilvl w:val="0"/>
          <w:numId w:val="3"/>
        </w:numPr>
      </w:pPr>
      <w:r>
        <w:t xml:space="preserve">Click Reject to decline and permanently remove the application</w:t>
      </w:r>
    </w:p>
    <w:p/>
    <w:p>
      <w:pPr>
        <w:pStyle w:val="Heading2"/>
      </w:pPr>
      <w:r>
        <w:rPr>
          <w:b/>
          <w:bCs/>
        </w:rPr>
        <w:t xml:space="preserve">5.5 Managing Teachers</w:t>
      </w:r>
    </w:p>
    <w:p>
      <w:r>
        <w:t xml:space="preserve">Navigate to Teachers in the sidebar. You can add, edit, assign teachers to classes and subjects, and delete teachers. Each teacher receives a unique Teacher ID used to log in.</w:t>
      </w:r>
    </w:p>
    <w:p/>
    <w:p>
      <w:pPr>
        <w:pStyle w:val="Heading2"/>
      </w:pPr>
      <w:r>
        <w:rPr>
          <w:b/>
          <w:bCs/>
        </w:rPr>
        <w:t xml:space="preserve">5.6 Results Management</w:t>
      </w:r>
    </w:p>
    <w:p>
      <w:r>
        <w:t xml:space="preserve">Navigate to Results in the sidebar.</w:t>
      </w:r>
    </w:p>
    <w:p>
      <w:pPr>
        <w:pStyle w:val="ListParagraph"/>
        <w:numPr>
          <w:ilvl w:val="0"/>
          <w:numId w:val="3"/>
        </w:numPr>
      </w:pPr>
      <w:r>
        <w:t xml:space="preserve">Select the class, term, and subject</w:t>
      </w:r>
    </w:p>
    <w:p>
      <w:pPr>
        <w:pStyle w:val="ListParagraph"/>
        <w:numPr>
          <w:ilvl w:val="0"/>
          <w:numId w:val="3"/>
        </w:numPr>
      </w:pPr>
      <w:r>
        <w:t xml:space="preserve">Enter Re-Open (/20), CA/MGT (/40), and Exams (/40) scores for each student</w:t>
      </w:r>
    </w:p>
    <w:p>
      <w:pPr>
        <w:pStyle w:val="ListParagraph"/>
        <w:numPr>
          <w:ilvl w:val="0"/>
          <w:numId w:val="3"/>
        </w:numPr>
      </w:pPr>
      <w:r>
        <w:t xml:space="preserve">The system calculates the total and grade automatically</w:t>
      </w:r>
    </w:p>
    <w:p>
      <w:pPr>
        <w:pStyle w:val="ListParagraph"/>
        <w:numPr>
          <w:ilvl w:val="0"/>
          <w:numId w:val="3"/>
        </w:numPr>
      </w:pPr>
      <w:r>
        <w:t xml:space="preserve">Click Save Results to submit all entered scores at once</w:t>
      </w:r>
    </w:p>
    <w:p/>
    <w:p>
      <w:pPr>
        <w:pStyle w:val="Heading2"/>
      </w:pPr>
      <w:r>
        <w:rPr>
          <w:b/>
          <w:bCs/>
        </w:rPr>
        <w:t xml:space="preserve">5.7 Attendance</w:t>
      </w:r>
    </w:p>
    <w:p>
      <w:r>
        <w:t xml:space="preserve">Navigate to Attendance in the sidebar. Select a class and date, then mark each student as Present, Absent, or Late by clicking their status button. Click Save Attendance when done.</w:t>
      </w:r>
    </w:p>
    <w:p/>
    <w:p>
      <w:pPr>
        <w:pStyle w:val="Heading2"/>
      </w:pPr>
      <w:r>
        <w:rPr>
          <w:b/>
          <w:bCs/>
        </w:rPr>
        <w:t xml:space="preserve">5.8 Fees</w:t>
      </w:r>
    </w:p>
    <w:p>
      <w:r>
        <w:t xml:space="preserve">Navigate to Fees in the sidebar. Add fee records per student per term including school fees, book user fee, workbook fee, and arrears. Record payments and track the balance. Download fee bills as PDF for individual students or entire classes.</w:t>
      </w:r>
    </w:p>
    <w:p/>
    <w:p>
      <w:pPr>
        <w:pStyle w:val="Heading2"/>
      </w:pPr>
      <w:r>
        <w:rPr>
          <w:b/>
          <w:bCs/>
        </w:rPr>
        <w:t xml:space="preserve">5.9 Announcements</w:t>
      </w:r>
    </w:p>
    <w:p>
      <w:r>
        <w:t xml:space="preserve">Navigate to Announcements in the sidebar.</w:t>
      </w:r>
    </w:p>
    <w:p>
      <w:pPr>
        <w:pStyle w:val="ListParagraph"/>
        <w:numPr>
          <w:ilvl w:val="0"/>
          <w:numId w:val="2"/>
        </w:numPr>
      </w:pPr>
      <w:r>
        <w:t xml:space="preserve">Click New Announcement to create a notice</w:t>
      </w:r>
    </w:p>
    <w:p>
      <w:pPr>
        <w:pStyle w:val="ListParagraph"/>
        <w:numPr>
          <w:ilvl w:val="0"/>
          <w:numId w:val="2"/>
        </w:numPr>
      </w:pPr>
      <w:r>
        <w:t xml:space="preserve">Set the Priority: Normal, Urgent, or Critical</w:t>
      </w:r>
    </w:p>
    <w:p>
      <w:pPr>
        <w:pStyle w:val="ListParagraph"/>
        <w:numPr>
          <w:ilvl w:val="0"/>
          <w:numId w:val="2"/>
        </w:numPr>
      </w:pPr>
      <w:r>
        <w:t xml:space="preserve">Set the Audience: Everyone, Students Only, Teachers Only, or Parents Only</w:t>
      </w:r>
    </w:p>
    <w:p>
      <w:pPr>
        <w:pStyle w:val="ListParagraph"/>
        <w:numPr>
          <w:ilvl w:val="0"/>
          <w:numId w:val="2"/>
        </w:numPr>
      </w:pPr>
      <w:r>
        <w:t xml:space="preserve">Optionally set an expiry date — the announcement will auto-hide after that date</w:t>
      </w:r>
    </w:p>
    <w:p>
      <w:pPr>
        <w:pStyle w:val="ListParagraph"/>
        <w:numPr>
          <w:ilvl w:val="0"/>
          <w:numId w:val="2"/>
        </w:numPr>
      </w:pPr>
      <w:r>
        <w:t xml:space="preserve">Pin important announcements so they appear at the top of all feeds</w:t>
      </w:r>
    </w:p>
    <w:p/>
    <w:p>
      <w:pPr>
        <w:pStyle w:val="Heading2"/>
      </w:pPr>
      <w:r>
        <w:rPr>
          <w:b/>
          <w:bCs/>
        </w:rPr>
        <w:t xml:space="preserve">5.10 Admin Approvals</w:t>
      </w:r>
    </w:p>
    <w:p>
      <w:r>
        <w:t xml:space="preserve">Navigate to Admin Approvals in the sidebar. Any admin who registers via the Register page will appear here with status Pending. Review their details and click Approve to grant access or Reject to delete the account. You cannot approve your own account.</w:t>
      </w:r>
    </w:p>
    <w:p/>
    <w:p>
      <w:r>
        <w:br w:type="page"/>
      </w:r>
    </w:p>
    <w:p>
      <w:pPr>
        <w:pStyle w:val="Heading1"/>
      </w:pPr>
      <w:r>
        <w:rPr>
          <w:b/>
          <w:bCs/>
        </w:rPr>
        <w:t xml:space="preserve">6. Teacher User Guide</w:t>
      </w:r>
    </w:p>
    <w:p>
      <w:pPr>
        <w:pBdr>
          <w:bottom w:val="single" w:color="2E75B6" w:sz="6" w:space="1"/>
        </w:pBdr>
      </w:pPr>
    </w:p>
    <w:p/>
    <w:p>
      <w:r>
        <w:t xml:space="preserve">Teachers access the system at /teacher after logging in with their Teacher ID and password.</w:t>
      </w:r>
    </w:p>
    <w:p/>
    <w:p>
      <w:pPr>
        <w:pStyle w:val="Heading2"/>
      </w:pPr>
      <w:r>
        <w:rPr>
          <w:b/>
          <w:bCs/>
        </w:rPr>
        <w:t xml:space="preserve">6.1 Classes Tab</w:t>
      </w:r>
    </w:p>
    <w:p>
      <w:r>
        <w:t xml:space="preserve">Displays a list of all students in your assigned class including their names and admission numbers. Stat cards show the number of students, class name, and current term.</w:t>
      </w:r>
    </w:p>
    <w:p/>
    <w:p>
      <w:pPr>
        <w:pStyle w:val="Heading2"/>
      </w:pPr>
      <w:r>
        <w:rPr>
          <w:b/>
          <w:bCs/>
        </w:rPr>
        <w:t xml:space="preserve">6.2 Attendance Tab</w:t>
      </w:r>
    </w:p>
    <w:p>
      <w:r>
        <w:t xml:space="preserve">Record daily attendance for your class:</w:t>
      </w:r>
    </w:p>
    <w:p>
      <w:pPr>
        <w:pStyle w:val="ListParagraph"/>
        <w:numPr>
          <w:ilvl w:val="0"/>
          <w:numId w:val="3"/>
        </w:numPr>
      </w:pPr>
      <w:r>
        <w:t xml:space="preserve">Select the date using the date picker</w:t>
      </w:r>
    </w:p>
    <w:p>
      <w:pPr>
        <w:pStyle w:val="ListParagraph"/>
        <w:numPr>
          <w:ilvl w:val="0"/>
          <w:numId w:val="3"/>
        </w:numPr>
      </w:pPr>
      <w:r>
        <w:t xml:space="preserve">Click each student's status button to cycle through Present, Absent, and Late</w:t>
      </w:r>
    </w:p>
    <w:p>
      <w:pPr>
        <w:pStyle w:val="ListParagraph"/>
        <w:numPr>
          <w:ilvl w:val="0"/>
          <w:numId w:val="3"/>
        </w:numPr>
      </w:pPr>
      <w:r>
        <w:t xml:space="preserve">The summary at the top updates in real time</w:t>
      </w:r>
    </w:p>
    <w:p>
      <w:pPr>
        <w:pStyle w:val="ListParagraph"/>
        <w:numPr>
          <w:ilvl w:val="0"/>
          <w:numId w:val="3"/>
        </w:numPr>
      </w:pPr>
      <w:r>
        <w:t xml:space="preserve">Click Save Attendance to submit</w:t>
      </w:r>
    </w:p>
    <w:p/>
    <w:p>
      <w:pPr>
        <w:pStyle w:val="Heading2"/>
      </w:pPr>
      <w:r>
        <w:rPr>
          <w:b/>
          <w:bCs/>
        </w:rPr>
        <w:t xml:space="preserve">6.3 Results Tab</w:t>
      </w:r>
    </w:p>
    <w:p>
      <w:r>
        <w:t xml:space="preserve">Enter exam scores for your subject:</w:t>
      </w:r>
    </w:p>
    <w:p>
      <w:pPr>
        <w:pStyle w:val="ListParagraph"/>
        <w:numPr>
          <w:ilvl w:val="0"/>
          <w:numId w:val="3"/>
        </w:numPr>
      </w:pPr>
      <w:r>
        <w:t xml:space="preserve">Select the subject and term from the filter bar</w:t>
      </w:r>
    </w:p>
    <w:p>
      <w:pPr>
        <w:pStyle w:val="ListParagraph"/>
        <w:numPr>
          <w:ilvl w:val="0"/>
          <w:numId w:val="3"/>
        </w:numPr>
      </w:pPr>
      <w:r>
        <w:t xml:space="preserve">Enter Re-Open (max 20), CA/MGT (max 40), and Exams (max 40) for each student</w:t>
      </w:r>
    </w:p>
    <w:p>
      <w:pPr>
        <w:pStyle w:val="ListParagraph"/>
        <w:numPr>
          <w:ilvl w:val="0"/>
          <w:numId w:val="3"/>
        </w:numPr>
      </w:pPr>
      <w:r>
        <w:t xml:space="preserve">Total, grade, and remark are calculated automatically</w:t>
      </w:r>
    </w:p>
    <w:p>
      <w:pPr>
        <w:pStyle w:val="ListParagraph"/>
        <w:numPr>
          <w:ilvl w:val="0"/>
          <w:numId w:val="3"/>
        </w:numPr>
      </w:pPr>
      <w:r>
        <w:t xml:space="preserve">Click Save Results when finished</w:t>
      </w:r>
    </w:p>
    <w:p/>
    <w:p>
      <w:pPr>
        <w:pStyle w:val="Heading2"/>
      </w:pPr>
      <w:r>
        <w:rPr>
          <w:b/>
          <w:bCs/>
        </w:rPr>
        <w:t xml:space="preserve">6.4 Reports Tab</w:t>
      </w:r>
    </w:p>
    <w:p>
      <w:r>
        <w:t xml:space="preserve">View and manage student report cards:</w:t>
      </w:r>
    </w:p>
    <w:p>
      <w:pPr>
        <w:pStyle w:val="ListParagraph"/>
        <w:numPr>
          <w:ilvl w:val="0"/>
          <w:numId w:val="2"/>
        </w:numPr>
      </w:pPr>
      <w:r>
        <w:t xml:space="preserve">Select a student from the dropdown to view their full report card</w:t>
      </w:r>
    </w:p>
    <w:p>
      <w:pPr>
        <w:pStyle w:val="ListParagraph"/>
        <w:numPr>
          <w:ilvl w:val="0"/>
          <w:numId w:val="2"/>
        </w:numPr>
      </w:pPr>
      <w:r>
        <w:t xml:space="preserve">Add conduct, area of interest, and a personal remark in the Teacher's Remarks section</w:t>
      </w:r>
    </w:p>
    <w:p>
      <w:pPr>
        <w:pStyle w:val="ListParagraph"/>
        <w:numPr>
          <w:ilvl w:val="0"/>
          <w:numId w:val="2"/>
        </w:numPr>
      </w:pPr>
      <w:r>
        <w:t xml:space="preserve">Click Save Remarks to submit your comments</w:t>
      </w:r>
    </w:p>
    <w:p>
      <w:pPr>
        <w:pStyle w:val="ListParagraph"/>
        <w:numPr>
          <w:ilvl w:val="0"/>
          <w:numId w:val="2"/>
        </w:numPr>
      </w:pPr>
      <w:r>
        <w:t xml:space="preserve">Click Download PDF to generate a printable report card</w:t>
      </w:r>
    </w:p>
    <w:p>
      <w:pPr>
        <w:pStyle w:val="ListParagraph"/>
        <w:numPr>
          <w:ilvl w:val="0"/>
          <w:numId w:val="2"/>
        </w:numPr>
      </w:pPr>
      <w:r>
        <w:t xml:space="preserve">The Class Summary section shows all students ranked by total score for the selected term</w:t>
      </w:r>
    </w:p>
    <w:p/>
    <w:p>
      <w:pPr>
        <w:pStyle w:val="Heading2"/>
      </w:pPr>
      <w:r>
        <w:rPr>
          <w:b/>
          <w:bCs/>
        </w:rPr>
        <w:t xml:space="preserve">6.5 Announcements Tab</w:t>
      </w:r>
    </w:p>
    <w:p>
      <w:r>
        <w:t xml:space="preserve">View all announcements relevant to teachers. Announcements targeted at Everyone or Teachers Only will appear here. Critical announcements are highlighted with a red border.</w:t>
      </w:r>
    </w:p>
    <w:p/>
    <w:p>
      <w:r>
        <w:br w:type="page"/>
      </w:r>
    </w:p>
    <w:p>
      <w:pPr>
        <w:pStyle w:val="Heading1"/>
      </w:pPr>
      <w:r>
        <w:rPr>
          <w:b/>
          <w:bCs/>
        </w:rPr>
        <w:t xml:space="preserve">7. Student User Guide</w:t>
      </w:r>
    </w:p>
    <w:p>
      <w:pPr>
        <w:pBdr>
          <w:bottom w:val="single" w:color="2E75B6" w:sz="6" w:space="1"/>
        </w:pBdr>
      </w:pPr>
    </w:p>
    <w:p/>
    <w:p>
      <w:r>
        <w:t xml:space="preserve">Students access the system at /student after logging in with their Admission Number and password. The default password assigned at enrolment is student123.</w:t>
      </w:r>
    </w:p>
    <w:p/>
    <w:p>
      <w:pPr>
        <w:pStyle w:val="Heading2"/>
      </w:pPr>
      <w:r>
        <w:rPr>
          <w:b/>
          <w:bCs/>
        </w:rPr>
        <w:t xml:space="preserve">7.1 Results Tab</w:t>
      </w:r>
    </w:p>
    <w:p>
      <w:r>
        <w:t xml:space="preserve">Displays your subject scores, grades, and remarks for the selected term. Stat cards show your total marks, average, class position, and overall grade.</w:t>
      </w:r>
    </w:p>
    <w:p/>
    <w:p>
      <w:pPr>
        <w:pStyle w:val="Heading2"/>
      </w:pPr>
      <w:r>
        <w:rPr>
          <w:b/>
          <w:bCs/>
        </w:rPr>
        <w:t xml:space="preserve">7.2 Progress Tab</w:t>
      </w:r>
    </w:p>
    <w:p>
      <w:r>
        <w:t xml:space="preserve">Shows your academic improvement across all three terms:</w:t>
      </w:r>
    </w:p>
    <w:p>
      <w:pPr>
        <w:pStyle w:val="ListParagraph"/>
        <w:numPr>
          <w:ilvl w:val="0"/>
          <w:numId w:val="2"/>
        </w:numPr>
      </w:pPr>
      <w:r>
        <w:t xml:space="preserve">Most Improved Subject — the subject where your score increased the most</w:t>
      </w:r>
    </w:p>
    <w:p>
      <w:pPr>
        <w:pStyle w:val="ListParagraph"/>
        <w:numPr>
          <w:ilvl w:val="0"/>
          <w:numId w:val="2"/>
        </w:numPr>
      </w:pPr>
      <w:r>
        <w:t xml:space="preserve">Needs Attention — the subject with the largest score decline</w:t>
      </w:r>
    </w:p>
    <w:p>
      <w:pPr>
        <w:pStyle w:val="ListParagraph"/>
        <w:numPr>
          <w:ilvl w:val="0"/>
          <w:numId w:val="2"/>
        </w:numPr>
      </w:pPr>
      <w:r>
        <w:t xml:space="preserve">Overall Average Chart — a line graph of your average score across terms</w:t>
      </w:r>
    </w:p>
    <w:p>
      <w:pPr>
        <w:pStyle w:val="ListParagraph"/>
        <w:numPr>
          <w:ilvl w:val="0"/>
          <w:numId w:val="2"/>
        </w:numPr>
      </w:pPr>
      <w:r>
        <w:t xml:space="preserve">Subject Comparison Table — all subjects with scores for each term and a trend arrow</w:t>
      </w:r>
    </w:p>
    <w:p>
      <w:pPr>
        <w:pStyle w:val="ListParagraph"/>
        <w:numPr>
          <w:ilvl w:val="0"/>
          <w:numId w:val="2"/>
        </w:numPr>
      </w:pPr>
      <w:r>
        <w:t xml:space="preserve">Individual Subject Charts — a line chart per subject showing term-by-term progress</w:t>
      </w:r>
    </w:p>
    <w:p/>
    <w:p>
      <w:pPr>
        <w:pStyle w:val="Heading2"/>
      </w:pPr>
      <w:r>
        <w:rPr>
          <w:b/>
          <w:bCs/>
        </w:rPr>
        <w:t xml:space="preserve">7.3 Report Card Tab</w:t>
      </w:r>
    </w:p>
    <w:p>
      <w:r>
        <w:t xml:space="preserve">Your full official report card for the selected term including:</w:t>
      </w:r>
    </w:p>
    <w:p>
      <w:pPr>
        <w:pStyle w:val="ListParagraph"/>
        <w:numPr>
          <w:ilvl w:val="0"/>
          <w:numId w:val="2"/>
        </w:numPr>
      </w:pPr>
      <w:r>
        <w:t xml:space="preserve">Total marks, average, position, and overall grade</w:t>
      </w:r>
    </w:p>
    <w:p>
      <w:pPr>
        <w:pStyle w:val="ListParagraph"/>
        <w:numPr>
          <w:ilvl w:val="0"/>
          <w:numId w:val="2"/>
        </w:numPr>
      </w:pPr>
      <w:r>
        <w:t xml:space="preserve">Attendance percentage with a colour-coded progress bar</w:t>
      </w:r>
    </w:p>
    <w:p>
      <w:pPr>
        <w:pStyle w:val="ListParagraph"/>
        <w:numPr>
          <w:ilvl w:val="0"/>
          <w:numId w:val="2"/>
        </w:numPr>
      </w:pPr>
      <w:r>
        <w:t xml:space="preserve">Teacher's remarks on your conduct, area of interest, and personal comment</w:t>
      </w:r>
    </w:p>
    <w:p>
      <w:pPr>
        <w:pStyle w:val="ListParagraph"/>
        <w:numPr>
          <w:ilvl w:val="0"/>
          <w:numId w:val="2"/>
        </w:numPr>
      </w:pPr>
      <w:r>
        <w:t xml:space="preserve">Full subject breakdown table</w:t>
      </w:r>
    </w:p>
    <w:p>
      <w:pPr>
        <w:pStyle w:val="ListParagraph"/>
        <w:numPr>
          <w:ilvl w:val="0"/>
          <w:numId w:val="2"/>
        </w:numPr>
      </w:pPr>
      <w:r>
        <w:t xml:space="preserve">Download PDF button to save or print your report card</w:t>
      </w:r>
    </w:p>
    <w:p/>
    <w:p>
      <w:pPr>
        <w:pStyle w:val="Heading2"/>
      </w:pPr>
      <w:r>
        <w:rPr>
          <w:b/>
          <w:bCs/>
        </w:rPr>
        <w:t xml:space="preserve">7.4 Fees Tab</w:t>
      </w:r>
    </w:p>
    <w:p>
      <w:r>
        <w:t xml:space="preserve">Shows all your fee records by term including:</w:t>
      </w:r>
    </w:p>
    <w:p>
      <w:pPr>
        <w:pStyle w:val="ListParagraph"/>
        <w:numPr>
          <w:ilvl w:val="0"/>
          <w:numId w:val="2"/>
        </w:numPr>
      </w:pPr>
      <w:r>
        <w:t xml:space="preserve">Payment status: Paid, Partial, or Unpaid</w:t>
      </w:r>
    </w:p>
    <w:p>
      <w:pPr>
        <w:pStyle w:val="ListParagraph"/>
        <w:numPr>
          <w:ilvl w:val="0"/>
          <w:numId w:val="2"/>
        </w:numPr>
      </w:pPr>
      <w:r>
        <w:t xml:space="preserve">A progress bar showing how much of the term's fees have been paid</w:t>
      </w:r>
    </w:p>
    <w:p>
      <w:pPr>
        <w:pStyle w:val="ListParagraph"/>
        <w:numPr>
          <w:ilvl w:val="0"/>
          <w:numId w:val="2"/>
        </w:numPr>
      </w:pPr>
      <w:r>
        <w:t xml:space="preserve">Breakdown of school fees, book user fee, workbook fee, and arrears</w:t>
      </w:r>
    </w:p>
    <w:p>
      <w:pPr>
        <w:pStyle w:val="ListParagraph"/>
        <w:numPr>
          <w:ilvl w:val="0"/>
          <w:numId w:val="2"/>
        </w:numPr>
      </w:pPr>
      <w:r>
        <w:t xml:space="preserve">Total billed, total paid, and outstanding balance</w:t>
      </w:r>
    </w:p>
    <w:p/>
    <w:p>
      <w:pPr>
        <w:pStyle w:val="Heading2"/>
      </w:pPr>
      <w:r>
        <w:rPr>
          <w:b/>
          <w:bCs/>
        </w:rPr>
        <w:t xml:space="preserve">7.5 Announcements Tab</w:t>
      </w:r>
    </w:p>
    <w:p>
      <w:r>
        <w:t xml:space="preserve">Displays school announcements relevant to students. You can filter by priority and expand long announcements with the Read More button. Pinned notices appear at the top.</w:t>
      </w:r>
    </w:p>
    <w:p/>
    <w:p>
      <w:r>
        <w:br w:type="page"/>
      </w:r>
    </w:p>
    <w:p>
      <w:pPr>
        <w:pStyle w:val="Heading1"/>
      </w:pPr>
      <w:r>
        <w:rPr>
          <w:b/>
          <w:bCs/>
        </w:rPr>
        <w:t xml:space="preserve">8. Data Models</w:t>
      </w:r>
    </w:p>
    <w:p>
      <w:pPr>
        <w:pBdr>
          <w:bottom w:val="single" w:color="2E75B6" w:sz="6" w:space="1"/>
        </w:pBdr>
      </w:pPr>
    </w:p>
    <w:p/>
    <w:p>
      <w:pPr>
        <w:pStyle w:val="Heading2"/>
      </w:pPr>
      <w:r>
        <w:rPr>
          <w:b/>
          <w:bCs/>
        </w:rPr>
        <w:t xml:space="preserve">8.1 User</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Type</w:t>
            </w:r>
          </w:p>
        </w:tc>
        <w:tc>
          <w:tcPr>
            <w:tcW w:type="dxa" w:w="5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0"/>
                <w:szCs w:val="20"/>
              </w:rPr>
              <w:t xml:space="preserve">id</w:t>
            </w:r>
          </w:p>
        </w:tc>
        <w:tc>
          <w:tcPr>
            <w:tcW w:type="dxa" w:w="2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0"/>
                <w:szCs w:val="20"/>
              </w:rPr>
              <w:t xml:space="preserve">Integer (PK)</w:t>
            </w:r>
          </w:p>
        </w:tc>
        <w:tc>
          <w:tcPr>
            <w:tcW w:type="dxa" w:w="51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0"/>
                <w:szCs w:val="20"/>
              </w:rPr>
              <w:t xml:space="preserve">Auto-generated primary key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username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CharField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Unique login username</w:t>
            </w:r>
          </w:p>
        </w:tc>
      </w:tr>
      <w:tr>
        <w:tc>
          <w:tcPr>
            <w:tcW w:type="dxa" w:w="2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0"/>
                <w:szCs w:val="20"/>
              </w:rPr>
              <w:t xml:space="preserve">email</w:t>
            </w:r>
          </w:p>
        </w:tc>
        <w:tc>
          <w:tcPr>
            <w:tcW w:type="dxa" w:w="2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0"/>
                <w:szCs w:val="20"/>
              </w:rPr>
              <w:t xml:space="preserve">EmailField</w:t>
            </w:r>
          </w:p>
        </w:tc>
        <w:tc>
          <w:tcPr>
            <w:tcW w:type="dxa" w:w="51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0"/>
                <w:szCs w:val="20"/>
              </w:rPr>
              <w:t xml:space="preserve">User email address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password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CharField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Hashed password</w:t>
            </w:r>
          </w:p>
        </w:tc>
      </w:tr>
      <w:tr>
        <w:tc>
          <w:tcPr>
            <w:tcW w:type="dxa" w:w="2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0"/>
                <w:szCs w:val="20"/>
              </w:rPr>
              <w:t xml:space="preserve">role</w:t>
            </w:r>
          </w:p>
        </w:tc>
        <w:tc>
          <w:tcPr>
            <w:tcW w:type="dxa" w:w="2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0"/>
                <w:szCs w:val="20"/>
              </w:rPr>
              <w:t xml:space="preserve">CharField</w:t>
            </w:r>
          </w:p>
        </w:tc>
        <w:tc>
          <w:tcPr>
            <w:tcW w:type="dxa" w:w="51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0"/>
                <w:szCs w:val="20"/>
              </w:rPr>
              <w:t xml:space="preserve">admin, teacher, or student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is_approved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BooleanField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Admin approval gate. Default True for non-admins.</w:t>
            </w:r>
          </w:p>
        </w:tc>
      </w:tr>
      <w:tr>
        <w:tc>
          <w:tcPr>
            <w:tcW w:type="dxa" w:w="2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0"/>
                <w:szCs w:val="20"/>
              </w:rPr>
              <w:t xml:space="preserve">is_active</w:t>
            </w:r>
          </w:p>
        </w:tc>
        <w:tc>
          <w:tcPr>
            <w:tcW w:type="dxa" w:w="2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0"/>
                <w:szCs w:val="20"/>
              </w:rPr>
              <w:t xml:space="preserve">BooleanField</w:t>
            </w:r>
          </w:p>
        </w:tc>
        <w:tc>
          <w:tcPr>
            <w:tcW w:type="dxa" w:w="51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0"/>
                <w:szCs w:val="20"/>
              </w:rPr>
              <w:t xml:space="preserve">Account active status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date_joined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DateTimeField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Account creation timestamp</w:t>
            </w:r>
          </w:p>
        </w:tc>
      </w:tr>
    </w:tbl>
    <w:p/>
    <w:p>
      <w:pPr>
        <w:pStyle w:val="Heading2"/>
      </w:pPr>
      <w:r>
        <w:rPr>
          <w:b/>
          <w:bCs/>
        </w:rPr>
        <w:t xml:space="preserve">8.2 Student</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rPr>
          <w:tblHeader/>
        </w:trP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Field</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Type</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0"/>
                <w:szCs w:val="20"/>
              </w:rPr>
              <w:t xml:space="preserve">user</w:t>
            </w:r>
          </w:p>
        </w:tc>
        <w:tc>
          <w:tcPr>
            <w:tcW w:type="dxa" w:w="24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0"/>
                <w:szCs w:val="20"/>
              </w:rPr>
              <w:t xml:space="preserve">OneToOneField(User)</w:t>
            </w:r>
          </w:p>
        </w:tc>
        <w:tc>
          <w:tcPr>
            <w:tcW w:type="dxa" w:w="43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0"/>
                <w:szCs w:val="20"/>
              </w:rPr>
              <w:t xml:space="preserve">Linked user account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student_name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CharField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Full name</w:t>
            </w:r>
          </w:p>
        </w:tc>
      </w:tr>
      <w:tr>
        <w:tc>
          <w:tcPr>
            <w:tcW w:type="dxa" w:w="26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0"/>
                <w:szCs w:val="20"/>
              </w:rPr>
              <w:t xml:space="preserve">admission_number</w:t>
            </w:r>
          </w:p>
        </w:tc>
        <w:tc>
          <w:tcPr>
            <w:tcW w:type="dxa" w:w="24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0"/>
                <w:szCs w:val="20"/>
              </w:rPr>
              <w:t xml:space="preserve">CharField</w:t>
            </w:r>
          </w:p>
        </w:tc>
        <w:tc>
          <w:tcPr>
            <w:tcW w:type="dxa" w:w="43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0"/>
                <w:szCs w:val="20"/>
              </w:rPr>
              <w:t xml:space="preserve">Unique identifier used for login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parent_name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CharField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Parent or guardian name</w:t>
            </w:r>
          </w:p>
        </w:tc>
      </w:tr>
      <w:tr>
        <w:tc>
          <w:tcPr>
            <w:tcW w:type="dxa" w:w="26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0"/>
                <w:szCs w:val="20"/>
              </w:rPr>
              <w:t xml:space="preserve">date_of_birth</w:t>
            </w:r>
          </w:p>
        </w:tc>
        <w:tc>
          <w:tcPr>
            <w:tcW w:type="dxa" w:w="24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0"/>
                <w:szCs w:val="20"/>
              </w:rPr>
              <w:t xml:space="preserve">DateField</w:t>
            </w:r>
          </w:p>
        </w:tc>
        <w:tc>
          <w:tcPr>
            <w:tcW w:type="dxa" w:w="43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0"/>
                <w:szCs w:val="20"/>
              </w:rPr>
              <w:t xml:space="preserve">Student date of birth</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address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TextField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Home address</w:t>
            </w:r>
          </w:p>
        </w:tc>
      </w:tr>
      <w:tr>
        <w:tc>
          <w:tcPr>
            <w:tcW w:type="dxa" w:w="26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0"/>
                <w:szCs w:val="20"/>
              </w:rPr>
              <w:t xml:space="preserve">school_class</w:t>
            </w:r>
          </w:p>
        </w:tc>
        <w:tc>
          <w:tcPr>
            <w:tcW w:type="dxa" w:w="24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0"/>
                <w:szCs w:val="20"/>
              </w:rPr>
              <w:t xml:space="preserve">ForeignKey(SchoolClass)</w:t>
            </w:r>
          </w:p>
        </w:tc>
        <w:tc>
          <w:tcPr>
            <w:tcW w:type="dxa" w:w="43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0"/>
                <w:szCs w:val="20"/>
              </w:rPr>
              <w:t xml:space="preserve">Assigned class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photo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ImageField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Student photo</w:t>
            </w:r>
          </w:p>
        </w:tc>
      </w:tr>
    </w:tbl>
    <w:p/>
    <w:p>
      <w:pPr>
        <w:pStyle w:val="Heading2"/>
      </w:pPr>
      <w:r>
        <w:rPr>
          <w:b/>
          <w:bCs/>
        </w:rPr>
        <w:t xml:space="preserve">8.3 Admission</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Field</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Type</w:t>
            </w:r>
          </w:p>
        </w:tc>
        <w:tc>
          <w:tcPr>
            <w:tcW w:type="dxa" w:w="4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0"/>
                <w:szCs w:val="20"/>
              </w:rPr>
              <w:t xml:space="preserve">first_name, last_name</w:t>
            </w:r>
          </w:p>
        </w:tc>
        <w:tc>
          <w:tcPr>
            <w:tcW w:type="dxa" w:w="2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0"/>
                <w:szCs w:val="20"/>
              </w:rPr>
              <w:t xml:space="preserve">CharField</w:t>
            </w:r>
          </w:p>
        </w:tc>
        <w:tc>
          <w:tcPr>
            <w:tcW w:type="dxa" w:w="41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0"/>
                <w:szCs w:val="20"/>
              </w:rPr>
              <w:t xml:space="preserve">Student names (auto-combined into student_name)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gender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CharField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Male or Female</w:t>
            </w:r>
          </w:p>
        </w:tc>
      </w:tr>
      <w:tr>
        <w:tc>
          <w:tcPr>
            <w:tcW w:type="dxa" w:w="3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0"/>
                <w:szCs w:val="20"/>
              </w:rPr>
              <w:t xml:space="preserve">date_of_birth</w:t>
            </w:r>
          </w:p>
        </w:tc>
        <w:tc>
          <w:tcPr>
            <w:tcW w:type="dxa" w:w="2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0"/>
                <w:szCs w:val="20"/>
              </w:rPr>
              <w:t xml:space="preserve">DateField</w:t>
            </w:r>
          </w:p>
        </w:tc>
        <w:tc>
          <w:tcPr>
            <w:tcW w:type="dxa" w:w="41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0"/>
                <w:szCs w:val="20"/>
              </w:rPr>
              <w:t xml:space="preserve">Date of birth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nationality, religion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CharField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Optional demographic fields</w:t>
            </w:r>
          </w:p>
        </w:tc>
      </w:tr>
      <w:tr>
        <w:tc>
          <w:tcPr>
            <w:tcW w:type="dxa" w:w="3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0"/>
                <w:szCs w:val="20"/>
              </w:rPr>
              <w:t xml:space="preserve">applied_class</w:t>
            </w:r>
          </w:p>
        </w:tc>
        <w:tc>
          <w:tcPr>
            <w:tcW w:type="dxa" w:w="2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0"/>
                <w:szCs w:val="20"/>
              </w:rPr>
              <w:t xml:space="preserve">ForeignKey(SchoolClass)</w:t>
            </w:r>
          </w:p>
        </w:tc>
        <w:tc>
          <w:tcPr>
            <w:tcW w:type="dxa" w:w="41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0"/>
                <w:szCs w:val="20"/>
              </w:rPr>
              <w:t xml:space="preserve">Class applied for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parent_name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CharField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Parent/guardian full name</w:t>
            </w:r>
          </w:p>
        </w:tc>
      </w:tr>
      <w:tr>
        <w:tc>
          <w:tcPr>
            <w:tcW w:type="dxa" w:w="3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0"/>
                <w:szCs w:val="20"/>
              </w:rPr>
              <w:t xml:space="preserve">relationship</w:t>
            </w:r>
          </w:p>
        </w:tc>
        <w:tc>
          <w:tcPr>
            <w:tcW w:type="dxa" w:w="2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0"/>
                <w:szCs w:val="20"/>
              </w:rPr>
              <w:t xml:space="preserve">CharField</w:t>
            </w:r>
          </w:p>
        </w:tc>
        <w:tc>
          <w:tcPr>
            <w:tcW w:type="dxa" w:w="41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0"/>
                <w:szCs w:val="20"/>
              </w:rPr>
              <w:t xml:space="preserve">Father, Mother, Guardian, or Other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email, phone, alt_phone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CharField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Contact details</w:t>
            </w:r>
          </w:p>
        </w:tc>
      </w:tr>
      <w:tr>
        <w:tc>
          <w:tcPr>
            <w:tcW w:type="dxa" w:w="3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0"/>
                <w:szCs w:val="20"/>
              </w:rPr>
              <w:t xml:space="preserve">previous_school</w:t>
            </w:r>
          </w:p>
        </w:tc>
        <w:tc>
          <w:tcPr>
            <w:tcW w:type="dxa" w:w="2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0"/>
                <w:szCs w:val="20"/>
              </w:rPr>
              <w:t xml:space="preserve">CharField</w:t>
            </w:r>
          </w:p>
        </w:tc>
        <w:tc>
          <w:tcPr>
            <w:tcW w:type="dxa" w:w="41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0"/>
                <w:szCs w:val="20"/>
              </w:rPr>
              <w:t xml:space="preserve">Previous school attended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health_notes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TextField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Medical conditions or allergies</w:t>
            </w:r>
          </w:p>
        </w:tc>
      </w:tr>
      <w:tr>
        <w:tc>
          <w:tcPr>
            <w:tcW w:type="dxa" w:w="3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0"/>
                <w:szCs w:val="20"/>
              </w:rPr>
              <w:t xml:space="preserve">status</w:t>
            </w:r>
          </w:p>
        </w:tc>
        <w:tc>
          <w:tcPr>
            <w:tcW w:type="dxa" w:w="2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0"/>
                <w:szCs w:val="20"/>
              </w:rPr>
              <w:t xml:space="preserve">CharField</w:t>
            </w:r>
          </w:p>
        </w:tc>
        <w:tc>
          <w:tcPr>
            <w:tcW w:type="dxa" w:w="41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0"/>
                <w:szCs w:val="20"/>
              </w:rPr>
              <w:t xml:space="preserve">pending, approved, or rejected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admission_number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CharField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Assigned on approval</w:t>
            </w:r>
          </w:p>
        </w:tc>
      </w:tr>
      <w:tr>
        <w:tc>
          <w:tcPr>
            <w:tcW w:type="dxa" w:w="3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0"/>
                <w:szCs w:val="20"/>
              </w:rPr>
              <w:t xml:space="preserve">photo</w:t>
            </w:r>
          </w:p>
        </w:tc>
        <w:tc>
          <w:tcPr>
            <w:tcW w:type="dxa" w:w="2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0"/>
                <w:szCs w:val="20"/>
              </w:rPr>
              <w:t xml:space="preserve">ImageField</w:t>
            </w:r>
          </w:p>
        </w:tc>
        <w:tc>
          <w:tcPr>
            <w:tcW w:type="dxa" w:w="41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0"/>
                <w:szCs w:val="20"/>
              </w:rPr>
              <w:t xml:space="preserve">Student photo</w:t>
            </w:r>
          </w:p>
        </w:tc>
      </w:tr>
    </w:tbl>
    <w:p/>
    <w:p>
      <w:pPr>
        <w:pStyle w:val="Heading2"/>
      </w:pPr>
      <w:r>
        <w:rPr>
          <w:b/>
          <w:bCs/>
        </w:rPr>
        <w:t xml:space="preserve">8.4 Result</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Field</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Type</w:t>
            </w:r>
          </w:p>
        </w:tc>
        <w:tc>
          <w:tcPr>
            <w:tcW w:type="dxa" w:w="4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0"/>
                <w:szCs w:val="20"/>
              </w:rPr>
              <w:t xml:space="preserve">student</w:t>
            </w:r>
          </w:p>
        </w:tc>
        <w:tc>
          <w:tcPr>
            <w:tcW w:type="dxa" w:w="2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0"/>
                <w:szCs w:val="20"/>
              </w:rPr>
              <w:t xml:space="preserve">ForeignKey(Student)</w:t>
            </w:r>
          </w:p>
        </w:tc>
        <w:tc>
          <w:tcPr>
            <w:tcW w:type="dxa" w:w="45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0"/>
                <w:szCs w:val="20"/>
              </w:rPr>
              <w:t xml:space="preserve">The student this result belongs to</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subject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ForeignKey(Subject)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The subject assessed</w:t>
            </w:r>
          </w:p>
        </w:tc>
      </w:tr>
      <w:tr>
        <w:tc>
          <w:tcPr>
            <w:tcW w:type="dxa" w:w="26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0"/>
                <w:szCs w:val="20"/>
              </w:rPr>
              <w:t xml:space="preserve">school_class</w:t>
            </w:r>
          </w:p>
        </w:tc>
        <w:tc>
          <w:tcPr>
            <w:tcW w:type="dxa" w:w="2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0"/>
                <w:szCs w:val="20"/>
              </w:rPr>
              <w:t xml:space="preserve">ForeignKey(SchoolClass)</w:t>
            </w:r>
          </w:p>
        </w:tc>
        <w:tc>
          <w:tcPr>
            <w:tcW w:type="dxa" w:w="45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0"/>
                <w:szCs w:val="20"/>
              </w:rPr>
              <w:t xml:space="preserve">The class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term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CharField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term1, term2, or term3</w:t>
            </w:r>
          </w:p>
        </w:tc>
      </w:tr>
      <w:tr>
        <w:tc>
          <w:tcPr>
            <w:tcW w:type="dxa" w:w="26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0"/>
                <w:szCs w:val="20"/>
              </w:rPr>
              <w:t xml:space="preserve">reopen</w:t>
            </w:r>
          </w:p>
        </w:tc>
        <w:tc>
          <w:tcPr>
            <w:tcW w:type="dxa" w:w="2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0"/>
                <w:szCs w:val="20"/>
              </w:rPr>
              <w:t xml:space="preserve">DecimalField</w:t>
            </w:r>
          </w:p>
        </w:tc>
        <w:tc>
          <w:tcPr>
            <w:tcW w:type="dxa" w:w="45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0"/>
                <w:szCs w:val="20"/>
              </w:rPr>
              <w:t xml:space="preserve">Re-opening score out of 20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DecimalField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Continuous assessment score out of 40</w:t>
            </w:r>
          </w:p>
        </w:tc>
      </w:tr>
      <w:tr>
        <w:tc>
          <w:tcPr>
            <w:tcW w:type="dxa" w:w="26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0"/>
                <w:szCs w:val="20"/>
              </w:rPr>
              <w:t xml:space="preserve">exams</w:t>
            </w:r>
          </w:p>
        </w:tc>
        <w:tc>
          <w:tcPr>
            <w:tcW w:type="dxa" w:w="2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0"/>
                <w:szCs w:val="20"/>
              </w:rPr>
              <w:t xml:space="preserve">DecimalField</w:t>
            </w:r>
          </w:p>
        </w:tc>
        <w:tc>
          <w:tcPr>
            <w:tcW w:type="dxa" w:w="45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0"/>
                <w:szCs w:val="20"/>
              </w:rPr>
              <w:t xml:space="preserve">End of term exam score out of 40</w:t>
            </w:r>
          </w:p>
        </w:tc>
      </w:tr>
    </w:tbl>
    <w:p/>
    <w:p>
      <w:pPr>
        <w:pStyle w:val="Heading2"/>
      </w:pPr>
      <w:r>
        <w:rPr>
          <w:b/>
          <w:bCs/>
        </w:rPr>
        <w:t xml:space="preserve">8.5 Announcement</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Type</w:t>
            </w:r>
          </w:p>
        </w:tc>
        <w:tc>
          <w:tcPr>
            <w:tcW w:type="dxa" w:w="4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0"/>
                <w:szCs w:val="20"/>
              </w:rPr>
              <w:t xml:space="preserve">title</w:t>
            </w:r>
          </w:p>
        </w:tc>
        <w:tc>
          <w:tcPr>
            <w:tcW w:type="dxa" w:w="2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0"/>
                <w:szCs w:val="20"/>
              </w:rPr>
              <w:t xml:space="preserve">CharField</w:t>
            </w:r>
          </w:p>
        </w:tc>
        <w:tc>
          <w:tcPr>
            <w:tcW w:type="dxa" w:w="49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0"/>
                <w:szCs w:val="20"/>
              </w:rPr>
              <w:t xml:space="preserve">Announcement headline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message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TextField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Full announcement content</w:t>
            </w:r>
          </w:p>
        </w:tc>
      </w:tr>
      <w:tr>
        <w:tc>
          <w:tcPr>
            <w:tcW w:type="dxa" w:w="24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0"/>
                <w:szCs w:val="20"/>
              </w:rPr>
              <w:t xml:space="preserve">priority</w:t>
            </w:r>
          </w:p>
        </w:tc>
        <w:tc>
          <w:tcPr>
            <w:tcW w:type="dxa" w:w="2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0"/>
                <w:szCs w:val="20"/>
              </w:rPr>
              <w:t xml:space="preserve">CharField</w:t>
            </w:r>
          </w:p>
        </w:tc>
        <w:tc>
          <w:tcPr>
            <w:tcW w:type="dxa" w:w="49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0"/>
                <w:szCs w:val="20"/>
              </w:rPr>
              <w:t xml:space="preserve">normal, urgent, or critical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audience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CharField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all, students, teachers, or parents</w:t>
            </w:r>
          </w:p>
        </w:tc>
      </w:tr>
      <w:tr>
        <w:tc>
          <w:tcPr>
            <w:tcW w:type="dxa" w:w="24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0"/>
                <w:szCs w:val="20"/>
              </w:rPr>
              <w:t xml:space="preserve">is_pinned</w:t>
            </w:r>
          </w:p>
        </w:tc>
        <w:tc>
          <w:tcPr>
            <w:tcW w:type="dxa" w:w="2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0"/>
                <w:szCs w:val="20"/>
              </w:rPr>
              <w:t xml:space="preserve">BooleanField</w:t>
            </w:r>
          </w:p>
        </w:tc>
        <w:tc>
          <w:tcPr>
            <w:tcW w:type="dxa" w:w="49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0"/>
                <w:szCs w:val="20"/>
              </w:rPr>
              <w:t xml:space="preserve">Whether to pin to the top of feeds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expires_at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DateTimeField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Optional auto-expiry date and time</w:t>
            </w:r>
          </w:p>
        </w:tc>
      </w:tr>
      <w:tr>
        <w:tc>
          <w:tcPr>
            <w:tcW w:type="dxa" w:w="24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0"/>
                <w:szCs w:val="20"/>
              </w:rPr>
              <w:t xml:space="preserve">created_at</w:t>
            </w:r>
          </w:p>
        </w:tc>
        <w:tc>
          <w:tcPr>
            <w:tcW w:type="dxa" w:w="2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0"/>
                <w:szCs w:val="20"/>
              </w:rPr>
              <w:t xml:space="preserve">DateTimeField</w:t>
            </w:r>
          </w:p>
        </w:tc>
        <w:tc>
          <w:tcPr>
            <w:tcW w:type="dxa" w:w="49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0"/>
                <w:szCs w:val="20"/>
              </w:rPr>
              <w:t xml:space="preserve">Creation timestamp (auto)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updated_at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DateTimeField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Last update timestamp (auto)</w:t>
            </w:r>
          </w:p>
        </w:tc>
      </w:tr>
    </w:tbl>
    <w:p/>
    <w:p>
      <w:r>
        <w:br w:type="page"/>
      </w:r>
    </w:p>
    <w:p>
      <w:pPr>
        <w:pStyle w:val="Heading1"/>
      </w:pPr>
      <w:r>
        <w:rPr>
          <w:b/>
          <w:bCs/>
        </w:rPr>
        <w:t xml:space="preserve">9. Security Notes</w:t>
      </w:r>
    </w:p>
    <w:p>
      <w:pPr>
        <w:pBdr>
          <w:bottom w:val="single" w:color="2E75B6" w:sz="6" w:space="1"/>
        </w:pBdr>
      </w:pPr>
    </w:p>
    <w:p/>
    <w:p>
      <w:pPr>
        <w:pStyle w:val="Heading2"/>
      </w:pPr>
      <w:r>
        <w:rPr>
          <w:b/>
          <w:bCs/>
        </w:rPr>
        <w:t xml:space="preserve">9.1 Authentication</w:t>
      </w:r>
    </w:p>
    <w:p>
      <w:pPr>
        <w:pStyle w:val="ListParagraph"/>
        <w:numPr>
          <w:ilvl w:val="0"/>
          <w:numId w:val="2"/>
        </w:numPr>
      </w:pPr>
      <w:r>
        <w:t xml:space="preserve">All API endpoints except login, register, and token refresh require a valid JWT access token</w:t>
      </w:r>
    </w:p>
    <w:p>
      <w:pPr>
        <w:pStyle w:val="ListParagraph"/>
        <w:numPr>
          <w:ilvl w:val="0"/>
          <w:numId w:val="2"/>
        </w:numPr>
      </w:pPr>
      <w:r>
        <w:t xml:space="preserve">Access tokens expire after 1 hour. The frontend automatically refreshes them using the refresh token</w:t>
      </w:r>
    </w:p>
    <w:p>
      <w:pPr>
        <w:pStyle w:val="ListParagraph"/>
        <w:numPr>
          <w:ilvl w:val="0"/>
          <w:numId w:val="2"/>
        </w:numPr>
      </w:pPr>
      <w:r>
        <w:t xml:space="preserve">Refresh tokens expire after 1 day. After expiry the user must log in again</w:t>
      </w:r>
    </w:p>
    <w:p>
      <w:pPr>
        <w:pStyle w:val="ListParagraph"/>
        <w:numPr>
          <w:ilvl w:val="0"/>
          <w:numId w:val="2"/>
        </w:numPr>
      </w:pPr>
      <w:r>
        <w:t xml:space="preserve">Tokens are stored in localStorage. For higher security, consider httpOnly cookies in production</w:t>
      </w:r>
    </w:p>
    <w:p/>
    <w:p>
      <w:pPr>
        <w:pStyle w:val="Heading2"/>
      </w:pPr>
      <w:r>
        <w:rPr>
          <w:b/>
          <w:bCs/>
        </w:rPr>
        <w:t xml:space="preserve">9.2 Admin Approval</w:t>
      </w:r>
    </w:p>
    <w:p>
      <w:pPr>
        <w:pStyle w:val="ListParagraph"/>
        <w:numPr>
          <w:ilvl w:val="0"/>
          <w:numId w:val="2"/>
        </w:numPr>
      </w:pPr>
      <w:r>
        <w:t xml:space="preserve">New admin accounts are created with is_active=False and is_approved=False</w:t>
      </w:r>
    </w:p>
    <w:p>
      <w:pPr>
        <w:pStyle w:val="ListParagraph"/>
        <w:numPr>
          <w:ilvl w:val="0"/>
          <w:numId w:val="2"/>
        </w:numPr>
      </w:pPr>
      <w:r>
        <w:t xml:space="preserve">They cannot log in until an existing admin approves their account</w:t>
      </w:r>
    </w:p>
    <w:p>
      <w:pPr>
        <w:pStyle w:val="ListParagraph"/>
        <w:numPr>
          <w:ilvl w:val="0"/>
          <w:numId w:val="2"/>
        </w:numPr>
      </w:pPr>
      <w:r>
        <w:t xml:space="preserve">An admin cannot approve their own account</w:t>
      </w:r>
    </w:p>
    <w:p>
      <w:pPr>
        <w:pStyle w:val="ListParagraph"/>
        <w:numPr>
          <w:ilvl w:val="0"/>
          <w:numId w:val="2"/>
        </w:numPr>
      </w:pPr>
      <w:r>
        <w:t xml:space="preserve">Rejected accounts are permanently deleted</w:t>
      </w:r>
    </w:p>
    <w:p/>
    <w:p>
      <w:pPr>
        <w:pStyle w:val="Heading2"/>
      </w:pPr>
      <w:r>
        <w:rPr>
          <w:b/>
          <w:bCs/>
        </w:rPr>
        <w:t xml:space="preserve">9.3 Production Checklist</w:t>
      </w:r>
    </w:p>
    <w:p>
      <w:pPr>
        <w:pStyle w:val="ListParagraph"/>
        <w:numPr>
          <w:ilvl w:val="0"/>
          <w:numId w:val="2"/>
        </w:numPr>
      </w:pPr>
      <w:r>
        <w:t xml:space="preserve">Set DEBUG=False in settings.py</w:t>
      </w:r>
    </w:p>
    <w:p>
      <w:pPr>
        <w:pStyle w:val="ListParagraph"/>
        <w:numPr>
          <w:ilvl w:val="0"/>
          <w:numId w:val="2"/>
        </w:numPr>
      </w:pPr>
      <w:r>
        <w:t xml:space="preserve">Generate a new SECRET_KEY for production</w:t>
      </w:r>
    </w:p>
    <w:p>
      <w:pPr>
        <w:pStyle w:val="ListParagraph"/>
        <w:numPr>
          <w:ilvl w:val="0"/>
          <w:numId w:val="2"/>
        </w:numPr>
      </w:pPr>
      <w:r>
        <w:t xml:space="preserve">Set ALLOWED_HOSTS to your actual domain</w:t>
      </w:r>
    </w:p>
    <w:p>
      <w:pPr>
        <w:pStyle w:val="ListParagraph"/>
        <w:numPr>
          <w:ilvl w:val="0"/>
          <w:numId w:val="2"/>
        </w:numPr>
      </w:pPr>
      <w:r>
        <w:t xml:space="preserve">Replace CORS_ALLOW_ALL_ORIGINS=True with CORS_ALLOWED_ORIGINS listing your frontend domain</w:t>
      </w:r>
    </w:p>
    <w:p>
      <w:pPr>
        <w:pStyle w:val="ListParagraph"/>
        <w:numPr>
          <w:ilvl w:val="0"/>
          <w:numId w:val="2"/>
        </w:numPr>
      </w:pPr>
      <w:r>
        <w:t xml:space="preserve">Switch from SQLite to PostgreSQL</w:t>
      </w:r>
    </w:p>
    <w:p>
      <w:pPr>
        <w:pStyle w:val="ListParagraph"/>
        <w:numPr>
          <w:ilvl w:val="0"/>
          <w:numId w:val="2"/>
        </w:numPr>
      </w:pPr>
      <w:r>
        <w:t xml:space="preserve">Use environment variables for all secrets (SECRET_KEY, database credentials, Cloudinary keys)</w:t>
      </w:r>
    </w:p>
    <w:p>
      <w:pPr>
        <w:pStyle w:val="ListParagraph"/>
        <w:numPr>
          <w:ilvl w:val="0"/>
          <w:numId w:val="2"/>
        </w:numPr>
      </w:pPr>
      <w:r>
        <w:t xml:space="preserve">Serve media files via Cloudinary or an object storage service, not from the Django server</w:t>
      </w:r>
    </w:p>
    <w:p>
      <w:pPr>
        <w:pStyle w:val="ListParagraph"/>
        <w:numPr>
          <w:ilvl w:val="0"/>
          <w:numId w:val="2"/>
        </w:numPr>
      </w:pPr>
      <w:r>
        <w:t xml:space="preserve">Enable HTTPS on your domain</w:t>
      </w:r>
    </w:p>
    <w:p/>
    <w:p>
      <w:pPr>
        <w:pStyle w:val="Heading2"/>
      </w:pPr>
      <w:r>
        <w:rPr>
          <w:b/>
          <w:bCs/>
        </w:rPr>
        <w:t xml:space="preserve">9.4 Default Passwords</w:t>
      </w:r>
    </w:p>
    <w:p>
      <w:r>
        <w:t xml:space="preserve">Students created via the admission approval workflow are assigned a default password of student123. They should be prompted to change this on first login. Consider implementing a forced password change flow.</w:t>
      </w:r>
    </w:p>
    <w:p/>
    <w:p>
      <w:r>
        <w:br w:type="page"/>
      </w:r>
    </w:p>
    <w:p>
      <w:pPr>
        <w:pStyle w:val="Heading1"/>
      </w:pPr>
      <w:r>
        <w:rPr>
          <w:b/>
          <w:bCs/>
        </w:rPr>
        <w:t xml:space="preserve">10. Deployment Guide</w:t>
      </w:r>
    </w:p>
    <w:p>
      <w:pPr>
        <w:pBdr>
          <w:bottom w:val="single" w:color="2E75B6" w:sz="6" w:space="1"/>
        </w:pBdr>
      </w:pPr>
    </w:p>
    <w:p/>
    <w:p>
      <w:pPr>
        <w:pStyle w:val="Heading2"/>
      </w:pPr>
      <w:r>
        <w:rPr>
          <w:b/>
          <w:bCs/>
        </w:rPr>
        <w:t xml:space="preserve">10.1 Recommended Production Stack</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Component</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Service</w:t>
            </w:r>
          </w:p>
        </w:tc>
        <w:tc>
          <w:tcPr>
            <w:tcW w:type="dxa" w:w="3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Cost</w:t>
            </w:r>
          </w:p>
        </w:tc>
      </w:tr>
      <w:tr>
        <w:tc>
          <w:tcPr>
            <w:tcW w:type="dxa" w:w="25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0"/>
                <w:szCs w:val="20"/>
              </w:rPr>
              <w:t xml:space="preserve">Domain name</w:t>
            </w:r>
          </w:p>
        </w:tc>
        <w:tc>
          <w:tcPr>
            <w:tcW w:type="dxa" w:w="3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0"/>
                <w:szCs w:val="20"/>
              </w:rPr>
              <w:t xml:space="preserve">Namecheap</w:t>
            </w:r>
          </w:p>
        </w:tc>
        <w:tc>
          <w:tcPr>
            <w:tcW w:type="dxa" w:w="38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0"/>
                <w:szCs w:val="20"/>
              </w:rPr>
              <w:t xml:space="preserve">~GHS 150/year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Frontend hosting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Vercel</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Free</w:t>
            </w:r>
          </w:p>
        </w:tc>
      </w:tr>
      <w:tr>
        <w:tc>
          <w:tcPr>
            <w:tcW w:type="dxa" w:w="25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0"/>
                <w:szCs w:val="20"/>
              </w:rPr>
              <w:t xml:space="preserve">Backend hosting</w:t>
            </w:r>
          </w:p>
        </w:tc>
        <w:tc>
          <w:tcPr>
            <w:tcW w:type="dxa" w:w="3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0"/>
                <w:szCs w:val="20"/>
              </w:rPr>
              <w:t xml:space="preserve">Render or DigitalOcean</w:t>
            </w:r>
          </w:p>
        </w:tc>
        <w:tc>
          <w:tcPr>
            <w:tcW w:type="dxa" w:w="38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0"/>
                <w:szCs w:val="20"/>
              </w:rPr>
              <w:t xml:space="preserve">$6–7/month</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Database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PostgreSQL (Render or DigitalOcean)</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Free – $7/month</w:t>
            </w:r>
          </w:p>
        </w:tc>
      </w:tr>
      <w:tr>
        <w:tc>
          <w:tcPr>
            <w:tcW w:type="dxa" w:w="25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0"/>
                <w:szCs w:val="20"/>
              </w:rPr>
              <w:t xml:space="preserve">Media files</w:t>
            </w:r>
          </w:p>
        </w:tc>
        <w:tc>
          <w:tcPr>
            <w:tcW w:type="dxa" w:w="3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0"/>
                <w:szCs w:val="20"/>
              </w:rPr>
              <w:t xml:space="preserve">Cloudinary</w:t>
            </w:r>
          </w:p>
        </w:tc>
        <w:tc>
          <w:tcPr>
            <w:tcW w:type="dxa" w:w="38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0"/>
                <w:szCs w:val="20"/>
              </w:rPr>
              <w:t xml:space="preserve">Free up to 25GB</w:t>
            </w:r>
          </w:p>
        </w:tc>
      </w:tr>
    </w:tbl>
    <w:p/>
    <w:p>
      <w:pPr>
        <w:pStyle w:val="Heading2"/>
      </w:pPr>
      <w:r>
        <w:rPr>
          <w:b/>
          <w:bCs/>
        </w:rPr>
        <w:t xml:space="preserve">10.2 Frontend Deployment (Vercel)</w:t>
      </w:r>
    </w:p>
    <w:p>
      <w:pPr>
        <w:pStyle w:val="ListParagraph"/>
        <w:numPr>
          <w:ilvl w:val="0"/>
          <w:numId w:val="3"/>
        </w:numPr>
      </w:pPr>
      <w:r>
        <w:t xml:space="preserve">Push the frontend folder to a GitHub repository</w:t>
      </w:r>
    </w:p>
    <w:p>
      <w:pPr>
        <w:pStyle w:val="ListParagraph"/>
        <w:numPr>
          <w:ilvl w:val="0"/>
          <w:numId w:val="3"/>
        </w:numPr>
      </w:pPr>
      <w:r>
        <w:t xml:space="preserve">Sign in to vercel.com and click Add New Project</w:t>
      </w:r>
    </w:p>
    <w:p>
      <w:pPr>
        <w:pStyle w:val="ListParagraph"/>
        <w:numPr>
          <w:ilvl w:val="0"/>
          <w:numId w:val="3"/>
        </w:numPr>
      </w:pPr>
      <w:r>
        <w:t xml:space="preserve">Select your repository — Vercel auto-detects Vite</w:t>
      </w:r>
    </w:p>
    <w:p>
      <w:pPr>
        <w:pStyle w:val="ListParagraph"/>
        <w:numPr>
          <w:ilvl w:val="0"/>
          <w:numId w:val="3"/>
        </w:numPr>
      </w:pPr>
      <w:r>
        <w:t xml:space="preserve">Add environment variable: VITE_API_URL = https://your-api.onrender.com/api/</w:t>
      </w:r>
    </w:p>
    <w:p>
      <w:pPr>
        <w:pStyle w:val="ListParagraph"/>
        <w:numPr>
          <w:ilvl w:val="0"/>
          <w:numId w:val="3"/>
        </w:numPr>
      </w:pPr>
      <w:r>
        <w:t xml:space="preserve">Click Deploy — your site is live in ~30 seconds</w:t>
      </w:r>
    </w:p>
    <w:p>
      <w:pPr>
        <w:pStyle w:val="ListParagraph"/>
        <w:numPr>
          <w:ilvl w:val="0"/>
          <w:numId w:val="3"/>
        </w:numPr>
      </w:pPr>
      <w:r>
        <w:t xml:space="preserve">To add a custom domain: Settings &gt; Domains &gt; add your domain and copy the DNS records to Namecheap</w:t>
      </w:r>
    </w:p>
    <w:p/>
    <w:p>
      <w:pPr>
        <w:pStyle w:val="Heading2"/>
      </w:pPr>
      <w:r>
        <w:rPr>
          <w:b/>
          <w:bCs/>
        </w:rPr>
        <w:t xml:space="preserve">10.3 Backend Deployment (Render)</w:t>
      </w:r>
    </w:p>
    <w:p>
      <w:pPr>
        <w:pStyle w:val="ListParagraph"/>
        <w:numPr>
          <w:ilvl w:val="0"/>
          <w:numId w:val="3"/>
        </w:numPr>
      </w:pPr>
      <w:r>
        <w:t xml:space="preserve">Install gunicorn: pip install gunicorn &amp;&amp; pip freeze &gt; requirements.txt</w:t>
      </w:r>
    </w:p>
    <w:p>
      <w:pPr>
        <w:pStyle w:val="ListParagraph"/>
        <w:numPr>
          <w:ilvl w:val="0"/>
          <w:numId w:val="3"/>
        </w:numPr>
      </w:pPr>
      <w:r>
        <w:t xml:space="preserve">Push the backend folder to GitHub</w:t>
      </w:r>
    </w:p>
    <w:p>
      <w:pPr>
        <w:pStyle w:val="ListParagraph"/>
        <w:numPr>
          <w:ilvl w:val="0"/>
          <w:numId w:val="3"/>
        </w:numPr>
      </w:pPr>
      <w:r>
        <w:t xml:space="preserve">Sign in to render.com &gt; New &gt; Web Service &gt; select your repo</w:t>
      </w:r>
    </w:p>
    <w:p>
      <w:pPr>
        <w:pStyle w:val="ListParagraph"/>
        <w:numPr>
          <w:ilvl w:val="0"/>
          <w:numId w:val="3"/>
        </w:numPr>
      </w:pPr>
      <w:r>
        <w:t xml:space="preserve">Build command: pip install -r requirements.txt &amp;&amp; python manage.py migrate</w:t>
      </w:r>
    </w:p>
    <w:p>
      <w:pPr>
        <w:pStyle w:val="ListParagraph"/>
        <w:numPr>
          <w:ilvl w:val="0"/>
          <w:numId w:val="3"/>
        </w:numPr>
      </w:pPr>
      <w:r>
        <w:t xml:space="preserve">Start command: gunicorn config.wsgi:application</w:t>
      </w:r>
    </w:p>
    <w:p>
      <w:pPr>
        <w:pStyle w:val="ListParagraph"/>
        <w:numPr>
          <w:ilvl w:val="0"/>
          <w:numId w:val="3"/>
        </w:numPr>
      </w:pPr>
      <w:r>
        <w:t xml:space="preserve">Add environment variables: SECRET_KEY, DEBUG=False, DATABASE_URL, ALLOWED_HOSTS</w:t>
      </w:r>
    </w:p>
    <w:p>
      <w:pPr>
        <w:pStyle w:val="ListParagraph"/>
        <w:numPr>
          <w:ilvl w:val="0"/>
          <w:numId w:val="3"/>
        </w:numPr>
      </w:pPr>
      <w:r>
        <w:t xml:space="preserve">Deploy — the API will be live at https://your-service.onrender.com</w:t>
      </w:r>
    </w:p>
    <w:p/>
    <w:p>
      <w:pPr>
        <w:pStyle w:val="Heading2"/>
      </w:pPr>
      <w:r>
        <w:rPr>
          <w:b/>
          <w:bCs/>
        </w:rPr>
        <w:t xml:space="preserve">10.4 Continuous Deployment</w:t>
      </w:r>
    </w:p>
    <w:p>
      <w:r>
        <w:t xml:space="preserve">Both Vercel and Render watch your GitHub repository. Every git push triggers an automatic redeploy. No manual steps are needed after the initial setup.</w:t>
      </w:r>
    </w:p>
    <w:p>
      <w:r>
        <w:rPr>
          <w:rFonts w:ascii="Courier New" w:cs="Courier New" w:eastAsia="Courier New" w:hAnsi="Courier New"/>
          <w:color w:val="333333"/>
          <w:sz w:val="18"/>
          <w:szCs w:val="18"/>
        </w:rPr>
        <w:t xml:space="preserve">  git add .                          # stage changes</w:t>
      </w:r>
    </w:p>
    <w:p>
      <w:r>
        <w:rPr>
          <w:rFonts w:ascii="Courier New" w:cs="Courier New" w:eastAsia="Courier New" w:hAnsi="Courier New"/>
          <w:color w:val="333333"/>
          <w:sz w:val="18"/>
          <w:szCs w:val="18"/>
        </w:rPr>
        <w:t xml:space="preserve">  git commit -m 'description'        # commit</w:t>
      </w:r>
    </w:p>
    <w:p>
      <w:r>
        <w:rPr>
          <w:rFonts w:ascii="Courier New" w:cs="Courier New" w:eastAsia="Courier New" w:hAnsi="Courier New"/>
          <w:color w:val="333333"/>
          <w:sz w:val="18"/>
          <w:szCs w:val="18"/>
        </w:rPr>
        <w:t xml:space="preserve">  git push                           # triggers auto-deploy</w:t>
      </w:r>
    </w:p>
    <w:p/>
    <w:p>
      <w:r>
        <w:br w:type="page"/>
      </w:r>
    </w:p>
    <w:p>
      <w:pPr>
        <w:pStyle w:val="Heading1"/>
      </w:pPr>
      <w:r>
        <w:rPr>
          <w:b/>
          <w:bCs/>
        </w:rPr>
        <w:t xml:space="preserve">11. Troubleshooting</w:t>
      </w:r>
    </w:p>
    <w:p>
      <w:pPr>
        <w:pBdr>
          <w:bottom w:val="single" w:color="2E75B6" w:sz="6" w:space="1"/>
        </w:pBdr>
      </w:pP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rPr>
          <w:tblHeader/>
        </w:trP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Problem</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Likely Cause</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Solution</w:t>
            </w:r>
          </w:p>
        </w:tc>
      </w:tr>
      <w:tr>
        <w:tc>
          <w:tcPr>
            <w:tcW w:type="dxa" w:w="26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0"/>
                <w:szCs w:val="20"/>
              </w:rPr>
              <w:t xml:space="preserve">Cannot log in as admin after registering</w:t>
            </w:r>
          </w:p>
        </w:tc>
        <w:tc>
          <w:tcPr>
            <w:tcW w:type="dxa" w:w="24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0"/>
                <w:szCs w:val="20"/>
              </w:rPr>
              <w:t xml:space="preserve">Account pending approval</w:t>
            </w:r>
          </w:p>
        </w:tc>
        <w:tc>
          <w:tcPr>
            <w:tcW w:type="dxa" w:w="43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0"/>
                <w:szCs w:val="20"/>
              </w:rPr>
              <w:t xml:space="preserve">Ask an existing admin to approve your account at /admin/admin-approvals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Images not showing (student photos)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MEDIA_URL not configured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Add MEDIA_URL='/media/' and MEDIA_ROOT=BASE_DIR/'media' to settings.py and add media URL serving to urls.py</w:t>
            </w:r>
          </w:p>
        </w:tc>
      </w:tr>
      <w:tr>
        <w:tc>
          <w:tcPr>
            <w:tcW w:type="dxa" w:w="26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0"/>
                <w:szCs w:val="20"/>
              </w:rPr>
              <w:t xml:space="preserve">API returns 401 after logging in as different role</w:t>
            </w:r>
          </w:p>
        </w:tc>
        <w:tc>
          <w:tcPr>
            <w:tcW w:type="dxa" w:w="24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0"/>
                <w:szCs w:val="20"/>
              </w:rPr>
              <w:t xml:space="preserve">Stale token sent on login POST</w:t>
            </w:r>
          </w:p>
        </w:tc>
        <w:tc>
          <w:tcPr>
            <w:tcW w:type="dxa" w:w="43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0"/>
                <w:szCs w:val="20"/>
              </w:rPr>
              <w:t xml:space="preserve">Ensure PUBLIC_ENDPOINTS in api.js excludes the auth header for /auth/login/ and /auth/refresh/</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makemigrations prompts for default value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New non-nullable field added to existing model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Add blank=True, default='' to the new field</w:t>
            </w:r>
          </w:p>
        </w:tc>
      </w:tr>
      <w:tr>
        <w:tc>
          <w:tcPr>
            <w:tcW w:type="dxa" w:w="26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0"/>
                <w:szCs w:val="20"/>
              </w:rPr>
              <w:t xml:space="preserve">Render first request is slow (30s)</w:t>
            </w:r>
          </w:p>
        </w:tc>
        <w:tc>
          <w:tcPr>
            <w:tcW w:type="dxa" w:w="24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0"/>
                <w:szCs w:val="20"/>
              </w:rPr>
              <w:t xml:space="preserve">Free tier server sleeping</w:t>
            </w:r>
          </w:p>
        </w:tc>
        <w:tc>
          <w:tcPr>
            <w:tcW w:type="dxa" w:w="43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0"/>
                <w:szCs w:val="20"/>
              </w:rPr>
              <w:t xml:space="preserve">Upgrade to a paid plan or use a cron job to ping the server every 14 minutes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CORS error in browser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Backend not allowing frontend origin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Add your frontend URL to CORS_ALLOWED_ORIGINS in settings.py</w:t>
            </w:r>
          </w:p>
        </w:tc>
      </w:tr>
      <w:tr>
        <w:tc>
          <w:tcPr>
            <w:tcW w:type="dxa" w:w="26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0"/>
                <w:szCs w:val="20"/>
              </w:rPr>
              <w:t xml:space="preserve">PDF download not working</w:t>
            </w:r>
          </w:p>
        </w:tc>
        <w:tc>
          <w:tcPr>
            <w:tcW w:type="dxa" w:w="24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0"/>
                <w:szCs w:val="20"/>
              </w:rPr>
              <w:t xml:space="preserve">Missing blob responseType</w:t>
            </w:r>
          </w:p>
        </w:tc>
        <w:tc>
          <w:tcPr>
            <w:tcW w:type="dxa" w:w="43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0"/>
                <w:szCs w:val="20"/>
              </w:rPr>
              <w:t xml:space="preserve">Ensure the axios call uses { responseType: 'blob' }</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Admin approval badge not showing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Sidebar not fetching /admin-approvals/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Check that the user is an approved admin and the token is valid</w:t>
            </w:r>
          </w:p>
        </w:tc>
      </w:tr>
    </w:tbl>
    <w:p/>
    <w:p>
      <w:r>
        <w:br w:type="pag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0A1F44"/>
      <w:sz w:val="36"/>
      <w:szCs w:val="36"/>
    </w:rPr>
  </w:style>
  <w:style w:type="paragraph" w:styleId="Heading2">
    <w:name w:val="Heading 2"/>
    <w:basedOn w:val="Normal"/>
    <w:next w:val="Normal"/>
    <w:qFormat/>
    <w:pPr>
      <w:spacing w:before="280" w:after="140"/>
      <w:outlineLvl w:val="1"/>
    </w:pPr>
    <w:rPr>
      <w:rFonts w:ascii="Arial" w:cs="Arial" w:eastAsia="Arial" w:hAnsi="Arial"/>
      <w:b/>
      <w:bCs/>
      <w:color w:val="1F3864"/>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2E509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2026-03-16T09:47:21.142Z</dcterms:created>
  <dcterms:modified xsi:type="dcterms:W3CDTF">2026-03-16T09:47:21.143Z</dcterms:modified>
</cp:coreProperties>
</file>

<file path=docProps/custom.xml><?xml version="1.0" encoding="utf-8"?>
<Properties xmlns="http://schemas.openxmlformats.org/officeDocument/2006/custom-properties" xmlns:vt="http://schemas.openxmlformats.org/officeDocument/2006/docPropsVTypes"/>
</file>