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C6" w:rsidRPr="0025656A" w:rsidRDefault="0025656A" w:rsidP="00974FCC">
      <w:pPr>
        <w:spacing w:after="0"/>
        <w:rPr>
          <w:b/>
          <w:sz w:val="32"/>
          <w:u w:val="single"/>
        </w:rPr>
      </w:pPr>
      <w:bookmarkStart w:id="0" w:name="_GoBack"/>
      <w:bookmarkEnd w:id="0"/>
      <w:r w:rsidRPr="0025656A">
        <w:rPr>
          <w:b/>
          <w:sz w:val="32"/>
          <w:u w:val="single"/>
        </w:rPr>
        <w:t>Mode d’emploi du jeu</w:t>
      </w:r>
      <w:r w:rsidR="00974FCC" w:rsidRPr="0025656A">
        <w:rPr>
          <w:b/>
          <w:sz w:val="32"/>
          <w:u w:val="single"/>
        </w:rPr>
        <w:t xml:space="preserve"> </w:t>
      </w:r>
      <w:proofErr w:type="spellStart"/>
      <w:r w:rsidR="00974FCC" w:rsidRPr="0025656A">
        <w:rPr>
          <w:b/>
          <w:sz w:val="32"/>
          <w:u w:val="single"/>
        </w:rPr>
        <w:t>Roboc</w:t>
      </w:r>
      <w:proofErr w:type="spellEnd"/>
      <w:r w:rsidR="00974FCC" w:rsidRPr="0025656A">
        <w:rPr>
          <w:b/>
          <w:sz w:val="32"/>
          <w:u w:val="single"/>
        </w:rPr>
        <w:t xml:space="preserve"> en réseau :</w:t>
      </w:r>
    </w:p>
    <w:p w:rsidR="00974FCC" w:rsidRDefault="00974FCC" w:rsidP="00974FCC">
      <w:pPr>
        <w:spacing w:after="0"/>
      </w:pPr>
    </w:p>
    <w:p w:rsidR="0025656A" w:rsidRDefault="0025656A" w:rsidP="00974FCC">
      <w:pPr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 xml:space="preserve">Tout d’abord, il faut lancer le package « TP </w:t>
      </w:r>
      <w:proofErr w:type="spellStart"/>
      <w:r>
        <w:t>Roboc</w:t>
      </w:r>
      <w:proofErr w:type="spellEnd"/>
      <w:r>
        <w:t xml:space="preserve"> Serveur » sur l’ordinateur hôte par le biais du module suivant :</w:t>
      </w:r>
    </w:p>
    <w:p w:rsidR="00FD6B71" w:rsidRDefault="00FD6B71" w:rsidP="00FD6B71">
      <w:pPr>
        <w:pStyle w:val="Paragraphedeliste"/>
        <w:numPr>
          <w:ilvl w:val="1"/>
          <w:numId w:val="1"/>
        </w:numPr>
        <w:spacing w:after="0"/>
      </w:pPr>
      <w:r>
        <w:t>On exécute le fichier Python qui suit :</w:t>
      </w:r>
    </w:p>
    <w:p w:rsidR="00974FCC" w:rsidRDefault="00974FCC" w:rsidP="00FD6B71">
      <w:pPr>
        <w:pStyle w:val="Paragraphedeliste"/>
        <w:numPr>
          <w:ilvl w:val="2"/>
          <w:numId w:val="1"/>
        </w:numPr>
        <w:spacing w:after="0"/>
      </w:pPr>
      <w:r>
        <w:t>MainProgram</w:t>
      </w:r>
      <w:r w:rsidR="00FD6B71">
        <w:t>.py</w:t>
      </w:r>
    </w:p>
    <w:p w:rsidR="00974FCC" w:rsidRDefault="00974FCC" w:rsidP="00974FCC">
      <w:pPr>
        <w:pStyle w:val="Paragraphedeliste"/>
        <w:spacing w:after="0"/>
        <w:ind w:left="144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 xml:space="preserve">Ensuite, on lance le package « TP </w:t>
      </w:r>
      <w:proofErr w:type="spellStart"/>
      <w:r>
        <w:t>Roboc</w:t>
      </w:r>
      <w:proofErr w:type="spellEnd"/>
      <w:r>
        <w:t xml:space="preserve"> Client » sur les postes clients,</w:t>
      </w:r>
    </w:p>
    <w:p w:rsidR="00FD6B71" w:rsidRDefault="00FD6B71" w:rsidP="00FD6B71">
      <w:pPr>
        <w:pStyle w:val="Paragraphedeliste"/>
        <w:numPr>
          <w:ilvl w:val="1"/>
          <w:numId w:val="1"/>
        </w:numPr>
        <w:spacing w:after="0"/>
      </w:pPr>
      <w:r>
        <w:t>On exécute le fichier suivant :</w:t>
      </w:r>
    </w:p>
    <w:p w:rsidR="00FD6B71" w:rsidRDefault="00FD6B71" w:rsidP="00FD6B71">
      <w:pPr>
        <w:pStyle w:val="Paragraphedeliste"/>
        <w:numPr>
          <w:ilvl w:val="2"/>
          <w:numId w:val="1"/>
        </w:numPr>
        <w:spacing w:after="0"/>
      </w:pPr>
      <w:r>
        <w:t>SocketConnexion.py</w:t>
      </w:r>
    </w:p>
    <w:p w:rsidR="00974FCC" w:rsidRDefault="00974FCC" w:rsidP="00974FCC">
      <w:pPr>
        <w:pStyle w:val="Paragraphedeliste"/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A l’ouverture du programme, une invite propose de saisir l’adresse de l’hôte :</w:t>
      </w:r>
    </w:p>
    <w:p w:rsidR="00974FCC" w:rsidRDefault="00974FCC" w:rsidP="00974FCC">
      <w:pPr>
        <w:spacing w:after="0"/>
      </w:pP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 xml:space="preserve">On peut saisir </w:t>
      </w:r>
      <w:proofErr w:type="spellStart"/>
      <w:r>
        <w:t>localhost</w:t>
      </w:r>
      <w:proofErr w:type="spellEnd"/>
      <w:r>
        <w:t xml:space="preserve"> ou 127.0.0.0),</w:t>
      </w: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>On peut également saisir une adresse de serveur (en cas de DNS installé et configuré sur le réseau local),</w:t>
      </w:r>
    </w:p>
    <w:p w:rsidR="00974FCC" w:rsidRDefault="00974FCC" w:rsidP="00974FCC">
      <w:pPr>
        <w:pStyle w:val="Paragraphedeliste"/>
        <w:spacing w:after="0"/>
        <w:ind w:left="144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Taper sur une touche pour s’inscrire,</w:t>
      </w:r>
    </w:p>
    <w:p w:rsidR="00974FCC" w:rsidRDefault="00974FCC" w:rsidP="00974FCC">
      <w:pPr>
        <w:pStyle w:val="Paragraphedeliste"/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Taper C pour clôturer les inscriptions,</w:t>
      </w:r>
    </w:p>
    <w:p w:rsidR="00974FCC" w:rsidRDefault="00974FCC" w:rsidP="00974FCC">
      <w:pPr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Une fois les inscriptions clôturées, les grilles du labyrinthe sont envoyées avec le placement de chaque robot,</w:t>
      </w: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>Chaque joueur est représenté par le chiffre du numéro de son robot,</w:t>
      </w:r>
    </w:p>
    <w:p w:rsidR="0025656A" w:rsidRDefault="0025656A" w:rsidP="0025656A">
      <w:pPr>
        <w:pStyle w:val="Paragraphedeliste"/>
        <w:spacing w:after="0"/>
        <w:ind w:left="144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Une fois le jeu commencé, les joueurs peuvent :</w:t>
      </w: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>Saisir un déplacement vers l’ouest, l’est, le sud ou le nord:</w:t>
      </w:r>
    </w:p>
    <w:p w:rsidR="00974FCC" w:rsidRDefault="00974FCC" w:rsidP="00974FCC">
      <w:pPr>
        <w:pStyle w:val="Paragraphedeliste"/>
        <w:numPr>
          <w:ilvl w:val="2"/>
          <w:numId w:val="1"/>
        </w:numPr>
        <w:spacing w:after="0"/>
      </w:pPr>
      <w:r>
        <w:t>Exemple : E9, O6, S3, N7,</w:t>
      </w: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>Murer un accès à l’aide des commandes suivantes :</w:t>
      </w:r>
    </w:p>
    <w:p w:rsidR="00974FCC" w:rsidRDefault="00974FCC" w:rsidP="00974FCC">
      <w:pPr>
        <w:pStyle w:val="Paragraphedeliste"/>
        <w:numPr>
          <w:ilvl w:val="2"/>
          <w:numId w:val="1"/>
        </w:numPr>
        <w:spacing w:after="0"/>
      </w:pPr>
      <w:r>
        <w:t>ME, MN, MS, MO</w:t>
      </w:r>
    </w:p>
    <w:p w:rsidR="00974FCC" w:rsidRDefault="00974FCC" w:rsidP="00974FCC">
      <w:pPr>
        <w:pStyle w:val="Paragraphedeliste"/>
        <w:numPr>
          <w:ilvl w:val="1"/>
          <w:numId w:val="1"/>
        </w:numPr>
        <w:spacing w:after="0"/>
      </w:pPr>
      <w:r>
        <w:t>Percer un obstacle muré à l’aide des commandes suivantes :</w:t>
      </w:r>
    </w:p>
    <w:p w:rsidR="00974FCC" w:rsidRDefault="00974FCC" w:rsidP="00974FCC">
      <w:pPr>
        <w:pStyle w:val="Paragraphedeliste"/>
        <w:numPr>
          <w:ilvl w:val="2"/>
          <w:numId w:val="1"/>
        </w:numPr>
        <w:spacing w:after="0"/>
      </w:pPr>
      <w:r>
        <w:t>PE, PO, PS, PN</w:t>
      </w:r>
    </w:p>
    <w:p w:rsidR="0025656A" w:rsidRDefault="0025656A" w:rsidP="0025656A">
      <w:pPr>
        <w:pStyle w:val="Paragraphedeliste"/>
        <w:spacing w:after="0"/>
        <w:ind w:left="216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A chaque déplacement de joueur, la grille du labyrinthe est envoyée à chaque joueur,</w:t>
      </w:r>
    </w:p>
    <w:p w:rsidR="0025656A" w:rsidRDefault="0025656A" w:rsidP="0025656A">
      <w:pPr>
        <w:pStyle w:val="Paragraphedeliste"/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Une fois qu’un joueur a atteint la sortie (représenté par un U), un message désignant le robot vainqueur est envoyé,</w:t>
      </w:r>
    </w:p>
    <w:p w:rsidR="0025656A" w:rsidRDefault="0025656A" w:rsidP="0025656A">
      <w:pPr>
        <w:spacing w:after="0"/>
      </w:pPr>
    </w:p>
    <w:p w:rsidR="00974FCC" w:rsidRDefault="00974FCC" w:rsidP="00974FCC">
      <w:pPr>
        <w:pStyle w:val="Paragraphedeliste"/>
        <w:numPr>
          <w:ilvl w:val="0"/>
          <w:numId w:val="1"/>
        </w:numPr>
        <w:spacing w:after="0"/>
      </w:pPr>
      <w:r>
        <w:t>Une fois le gagnant désigné, il suffit de taper « fin » pour quitter le jeu,</w:t>
      </w:r>
    </w:p>
    <w:p w:rsidR="0025656A" w:rsidRDefault="0025656A" w:rsidP="00974FCC">
      <w:pPr>
        <w:spacing w:after="0"/>
      </w:pPr>
    </w:p>
    <w:p w:rsidR="00974FCC" w:rsidRDefault="00974FCC" w:rsidP="00974FCC">
      <w:pPr>
        <w:spacing w:after="0"/>
      </w:pPr>
      <w:r>
        <w:t xml:space="preserve"> </w:t>
      </w:r>
    </w:p>
    <w:p w:rsidR="0025656A" w:rsidRDefault="0025656A" w:rsidP="00974FCC">
      <w:pPr>
        <w:spacing w:after="0"/>
      </w:pPr>
    </w:p>
    <w:sectPr w:rsidR="0025656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412" w:rsidRDefault="00F65412" w:rsidP="00FD6B71">
      <w:pPr>
        <w:spacing w:after="0" w:line="240" w:lineRule="auto"/>
      </w:pPr>
      <w:r>
        <w:separator/>
      </w:r>
    </w:p>
  </w:endnote>
  <w:endnote w:type="continuationSeparator" w:id="0">
    <w:p w:rsidR="00F65412" w:rsidRDefault="00F65412" w:rsidP="00FD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1164781"/>
      <w:docPartObj>
        <w:docPartGallery w:val="Page Numbers (Bottom of Page)"/>
        <w:docPartUnique/>
      </w:docPartObj>
    </w:sdtPr>
    <w:sdtContent>
      <w:p w:rsidR="00FD6B71" w:rsidRDefault="00FD6B7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6B71" w:rsidRDefault="00FD6B7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FD6B71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FD6B71" w:rsidRDefault="00FD6B7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FD6B71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412" w:rsidRDefault="00F65412" w:rsidP="00FD6B71">
      <w:pPr>
        <w:spacing w:after="0" w:line="240" w:lineRule="auto"/>
      </w:pPr>
      <w:r>
        <w:separator/>
      </w:r>
    </w:p>
  </w:footnote>
  <w:footnote w:type="continuationSeparator" w:id="0">
    <w:p w:rsidR="00F65412" w:rsidRDefault="00F65412" w:rsidP="00FD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623"/>
    <w:multiLevelType w:val="hybridMultilevel"/>
    <w:tmpl w:val="1366B186"/>
    <w:lvl w:ilvl="0" w:tplc="923C7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CC"/>
    <w:rsid w:val="0025656A"/>
    <w:rsid w:val="00974FCC"/>
    <w:rsid w:val="00975CC6"/>
    <w:rsid w:val="00F65412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84DC33-9CB7-4A99-9C13-44DC9D8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F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6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B71"/>
  </w:style>
  <w:style w:type="paragraph" w:styleId="Pieddepage">
    <w:name w:val="footer"/>
    <w:basedOn w:val="Normal"/>
    <w:link w:val="PieddepageCar"/>
    <w:uiPriority w:val="99"/>
    <w:unhideWhenUsed/>
    <w:rsid w:val="00FD6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 ENR PWT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MONNERY Fabien</dc:creator>
  <cp:keywords/>
  <dc:description/>
  <cp:lastModifiedBy>MONNERY Fabien</cp:lastModifiedBy>
  <cp:revision>2</cp:revision>
  <dcterms:created xsi:type="dcterms:W3CDTF">2017-07-07T16:16:00Z</dcterms:created>
  <dcterms:modified xsi:type="dcterms:W3CDTF">2017-07-07T19:10:00Z</dcterms:modified>
</cp:coreProperties>
</file>