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F7560"/>
          <w:sz w:val="16"/>
        </w:rPr>
        <w:t>THE WEEKLY RESET KIT</w:t>
      </w:r>
    </w:p>
    <w:p>
      <w:pPr>
        <w:spacing w:after="40"/>
      </w:pPr>
      <w:r>
        <w:rPr>
          <w:b/>
          <w:color w:val="303632"/>
          <w:sz w:val="44"/>
        </w:rPr>
        <w:t>Your Weekly Planner</w:t>
      </w:r>
    </w:p>
    <w:p>
      <w:pPr>
        <w:spacing w:after="200"/>
      </w:pPr>
      <w:r>
        <w:rPr>
          <w:color w:val="6F776F"/>
          <w:sz w:val="18"/>
        </w:rPr>
        <w:t>A simple weekly overview for priorities, appointments, and the things that matter.</w:t>
      </w:r>
    </w:p>
    <w:p>
      <w:r>
        <w:t>WEEK OF ____________________     ONE THING I WANT THIS WEEK TO FEEL LIKE: __________________________</w:t>
      </w:r>
    </w:p>
    <w:p>
      <w:pPr>
        <w:pStyle w:val="Heading2"/>
      </w:pPr>
      <w:r>
        <w:t>THIS WEEK'S TOP 3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1. __________________________________________________________________________</w:t>
            </w:r>
          </w:p>
        </w:tc>
      </w:tr>
      <w:tr>
        <w:tc>
          <w:tcPr>
            <w:tcW w:type="dxa" w:w="10224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2. __________________________________________________________________________</w:t>
            </w:r>
          </w:p>
        </w:tc>
      </w:tr>
      <w:tr>
        <w:tc>
          <w:tcPr>
            <w:tcW w:type="dxa" w:w="10224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3. __________________________________________________________________________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MONDAY</w:t>
            </w:r>
          </w:p>
        </w:tc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TUESDAY</w:t>
            </w:r>
          </w:p>
        </w:tc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WEDNESDAY</w:t>
            </w:r>
          </w:p>
        </w:tc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THURSDAY</w:t>
            </w:r>
          </w:p>
        </w:tc>
      </w:tr>
      <w:tr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  <w:tr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FRIDAY</w:t>
            </w:r>
          </w:p>
        </w:tc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SATURDAY</w:t>
            </w:r>
          </w:p>
        </w:tc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SUNDAY</w:t>
            </w:r>
          </w:p>
        </w:tc>
        <w:tc>
          <w:tcPr>
            <w:tcW w:type="dxa" w:w="2556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NOTES</w:t>
            </w:r>
          </w:p>
        </w:tc>
      </w:tr>
      <w:tr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55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pPr>
        <w:pStyle w:val="Heading2"/>
      </w:pPr>
      <w:r>
        <w:t>DON'T FORGET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Errands / admin</w:t>
            </w:r>
          </w:p>
        </w:tc>
        <w:tc>
          <w:tcPr>
            <w:tcW w:type="dxa" w:w="3408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People to contact</w:t>
            </w:r>
          </w:p>
        </w:tc>
        <w:tc>
          <w:tcPr>
            <w:tcW w:type="dxa" w:w="3408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Something for me</w:t>
            </w:r>
          </w:p>
        </w:tc>
      </w:tr>
      <w:tr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340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r>
        <w:t>WEEKLY REFLECTION   What worked? ______________________   What will I adjust? 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6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