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214303941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bookmarkStart w:id="9" w:name="_GoBack"/>
        <w:bookmarkEnd w:id="9"/>
        <w:p w14:paraId="707F00C2" w14:textId="77777777" w:rsidR="00ED7CB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214303941" w:history="1">
            <w:r w:rsidR="00ED7CBF" w:rsidRPr="003C66F1">
              <w:rPr>
                <w:rStyle w:val="af0"/>
                <w:noProof/>
              </w:rPr>
              <w:t>Оглавление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4D03C4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2" w:history="1">
            <w:r w:rsidRPr="003C66F1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6689E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3" w:history="1">
            <w:r w:rsidRPr="003C66F1">
              <w:rPr>
                <w:rStyle w:val="af0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5D40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4" w:history="1">
            <w:r w:rsidRPr="003C66F1">
              <w:rPr>
                <w:rStyle w:val="af0"/>
                <w:noProof/>
              </w:rPr>
              <w:t>1.1 Объект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E30A6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5" w:history="1">
            <w:r w:rsidRPr="003C66F1">
              <w:rPr>
                <w:rStyle w:val="af0"/>
                <w:noProof/>
              </w:rPr>
              <w:t>1.2 Законы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D2652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6" w:history="1">
            <w:r w:rsidRPr="003C66F1">
              <w:rPr>
                <w:rStyle w:val="af0"/>
                <w:noProof/>
              </w:rPr>
              <w:t>1.3 Постановка задачи «Формирование отчета «Информация о заказах»»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05B6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7" w:history="1">
            <w:r w:rsidRPr="003C66F1">
              <w:rPr>
                <w:rStyle w:val="af0"/>
                <w:noProof/>
              </w:rPr>
              <w:t>2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BDC94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8" w:history="1">
            <w:r w:rsidRPr="003C66F1">
              <w:rPr>
                <w:rStyle w:val="af0"/>
                <w:noProof/>
              </w:rPr>
              <w:t>2.1 Хеш-таблица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9DBDA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9" w:history="1">
            <w:r w:rsidRPr="003C66F1">
              <w:rPr>
                <w:rStyle w:val="af0"/>
                <w:noProof/>
              </w:rPr>
              <w:t>2.1.1 Хеш-функция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1BFA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0" w:history="1">
            <w:r w:rsidRPr="003C66F1">
              <w:rPr>
                <w:rStyle w:val="af0"/>
                <w:noProof/>
              </w:rPr>
              <w:t>2.1.2 Разрешение коллизий методом открытой адресации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2213B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1" w:history="1">
            <w:r w:rsidRPr="003C66F1">
              <w:rPr>
                <w:rStyle w:val="af0"/>
                <w:noProof/>
              </w:rPr>
              <w:t>2.1.3 Пример хеш-таблицы на данных из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1C55A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2" w:history="1">
            <w:r w:rsidRPr="003C66F1">
              <w:rPr>
                <w:rStyle w:val="af0"/>
                <w:noProof/>
              </w:rPr>
              <w:t>2.2 АВЛ-дерево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DD45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3" w:history="1">
            <w:r w:rsidRPr="003C66F1">
              <w:rPr>
                <w:rStyle w:val="af0"/>
                <w:noProof/>
              </w:rPr>
              <w:t>2.2.1 Динамический двухсвязный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17628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4" w:history="1">
            <w:r w:rsidRPr="003C66F1">
              <w:rPr>
                <w:rStyle w:val="af0"/>
                <w:noProof/>
              </w:rPr>
              <w:t>2.2.2 Пример АВЛ-дерева на данных из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ED16C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5" w:history="1">
            <w:r w:rsidRPr="003C66F1">
              <w:rPr>
                <w:rStyle w:val="af0"/>
                <w:noProof/>
              </w:rPr>
              <w:t>3 Требования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4DD80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6" w:history="1">
            <w:r w:rsidRPr="003C66F1">
              <w:rPr>
                <w:rStyle w:val="af0"/>
                <w:noProof/>
              </w:rPr>
              <w:t>3.1 Требования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232FE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7" w:history="1">
            <w:r w:rsidRPr="003C66F1">
              <w:rPr>
                <w:rStyle w:val="af0"/>
                <w:noProof/>
              </w:rPr>
              <w:t>3.1.1 Требования к входным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1CA7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8" w:history="1">
            <w:r w:rsidRPr="003C66F1">
              <w:rPr>
                <w:rStyle w:val="af0"/>
                <w:noProof/>
              </w:rPr>
              <w:t>3.1.2 Требования к выходным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71F78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9" w:history="1">
            <w:r w:rsidRPr="003C66F1">
              <w:rPr>
                <w:rStyle w:val="af0"/>
                <w:noProof/>
              </w:rPr>
              <w:t>3.2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EE82E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0" w:history="1">
            <w:r w:rsidRPr="003C66F1">
              <w:rPr>
                <w:rStyle w:val="af0"/>
                <w:noProof/>
              </w:rPr>
              <w:t>3.2.1 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FF47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1" w:history="1">
            <w:r w:rsidRPr="003C66F1">
              <w:rPr>
                <w:rStyle w:val="af0"/>
                <w:noProof/>
              </w:rPr>
              <w:t>3.2.2 Требования для работы со справочником «Водители»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74D71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2" w:history="1">
            <w:r w:rsidRPr="003C66F1">
              <w:rPr>
                <w:rStyle w:val="af0"/>
                <w:noProof/>
              </w:rPr>
              <w:t>3.2.3 Требования для работы со справочником «Заказы»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2AB43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3" w:history="1">
            <w:r w:rsidRPr="003C66F1">
              <w:rPr>
                <w:rStyle w:val="af0"/>
                <w:noProof/>
              </w:rPr>
              <w:t>4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008E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4" w:history="1">
            <w:r w:rsidRPr="003C66F1">
              <w:rPr>
                <w:rStyle w:val="af0"/>
                <w:noProof/>
              </w:rPr>
              <w:t>4.1 Спецификация структур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31EA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5" w:history="1">
            <w:r w:rsidRPr="003C66F1">
              <w:rPr>
                <w:rStyle w:val="af0"/>
                <w:noProof/>
              </w:rPr>
              <w:t>4.2 Описание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87D1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6" w:history="1">
            <w:r w:rsidRPr="003C66F1">
              <w:rPr>
                <w:rStyle w:val="af0"/>
                <w:noProof/>
              </w:rPr>
              <w:t>4.3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94468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7" w:history="1">
            <w:r w:rsidRPr="003C66F1">
              <w:rPr>
                <w:rStyle w:val="af0"/>
                <w:noProof/>
              </w:rPr>
              <w:t>4.3.1 Работа со справочником «Водители»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20E58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8" w:history="1">
            <w:r w:rsidRPr="003C66F1">
              <w:rPr>
                <w:rStyle w:val="af0"/>
                <w:noProof/>
              </w:rPr>
              <w:t>4.3.2 Работа со справочником «Экземпляры»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D012A" w14:textId="77777777" w:rsidR="00ED7CBF" w:rsidRDefault="00ED7CB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9" w:history="1">
            <w:r w:rsidRPr="003C66F1">
              <w:rPr>
                <w:rStyle w:val="af0"/>
                <w:noProof/>
              </w:rPr>
              <w:t>4.3.3 Работа с отчётом «Информация об экземплярах»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6EC4" w14:textId="77777777" w:rsidR="00ED7CBF" w:rsidRDefault="00ED7C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0" w:history="1">
            <w:r w:rsidRPr="003C66F1">
              <w:rPr>
                <w:rStyle w:val="af0"/>
                <w:noProof/>
              </w:rPr>
              <w:t>4.4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2C1F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1" w:history="1">
            <w:r w:rsidRPr="003C66F1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96FB6" w14:textId="77777777" w:rsidR="00ED7CBF" w:rsidRDefault="00ED7C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2" w:history="1">
            <w:r w:rsidRPr="003C66F1">
              <w:rPr>
                <w:rStyle w:val="af0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AE7267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10" w:name="_Toc214303942"/>
      <w:r w:rsidRPr="00C34C63">
        <w:lastRenderedPageBreak/>
        <w:t>Введение</w:t>
      </w:r>
      <w:bookmarkEnd w:id="10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1" w:name="_Toc30559540"/>
      <w:bookmarkStart w:id="12" w:name="_Toc214303943"/>
      <w:r w:rsidRPr="002A12BB">
        <w:lastRenderedPageBreak/>
        <w:t xml:space="preserve">1 </w:t>
      </w:r>
      <w:bookmarkEnd w:id="11"/>
      <w:r w:rsidR="00473A13">
        <w:t>Анализ</w:t>
      </w:r>
      <w:r w:rsidRPr="002A12BB">
        <w:t xml:space="preserve"> предметной области</w:t>
      </w:r>
      <w:bookmarkEnd w:id="12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3" w:name="_Toc214303944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3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1E7AB4">
        <w:tc>
          <w:tcPr>
            <w:tcW w:w="4672" w:type="dxa"/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1E7AB4">
        <w:tc>
          <w:tcPr>
            <w:tcW w:w="4672" w:type="dxa"/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6F6B3F1D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>. Первое слово —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>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4" w:name="_Toc214303945"/>
      <w:r>
        <w:t xml:space="preserve">1.2 </w:t>
      </w:r>
      <w:r w:rsidRPr="00E93CC6">
        <w:t>Законы ПО</w:t>
      </w:r>
      <w:bookmarkEnd w:id="14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5" w:name="_Toc102115974"/>
      <w:bookmarkStart w:id="16" w:name="_Toc214303946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5"/>
      <w:bookmarkEnd w:id="16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7" w:name="_Toc214303947"/>
      <w:r w:rsidRPr="002A12BB">
        <w:t>2 Теоретическая часть</w:t>
      </w:r>
      <w:bookmarkEnd w:id="17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8" w:name="_Toc214303948"/>
      <w:r w:rsidRPr="002A12BB">
        <w:t>2.1 Хеш-таблица</w:t>
      </w:r>
      <w:bookmarkEnd w:id="18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9" w:name="_Toc214303949"/>
      <w:r w:rsidRPr="002A12BB">
        <w:t>2.1.1 Хеш-функция</w:t>
      </w:r>
      <w:bookmarkEnd w:id="19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 xml:space="preserve">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AE7267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AE7267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20" w:name="_Toc214303950"/>
      <w:r w:rsidRPr="002A12BB">
        <w:t xml:space="preserve">2.1.2 Разрешение коллизий методом </w:t>
      </w:r>
      <w:r w:rsidR="00CC344F">
        <w:t>открытой адресации</w:t>
      </w:r>
      <w:bookmarkEnd w:id="20"/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1" w:name="_Toc214303951"/>
      <w:r w:rsidRPr="002A12BB">
        <w:lastRenderedPageBreak/>
        <w:t xml:space="preserve">2.1.3 </w:t>
      </w:r>
      <w:r w:rsidR="0087382A" w:rsidRPr="00D66CF4">
        <w:t>Пример хеш-таблицы на данных из ПО</w:t>
      </w:r>
      <w:bookmarkEnd w:id="21"/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2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2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3" w:name="_Toc214303952"/>
      <w:r w:rsidRPr="002A12BB">
        <w:t xml:space="preserve">2.2 </w:t>
      </w:r>
      <w:r w:rsidR="0087382A" w:rsidRPr="00140872">
        <w:t>АВЛ</w:t>
      </w:r>
      <w:r w:rsidR="0087382A">
        <w:t>-</w:t>
      </w:r>
      <w:r w:rsidR="0087382A" w:rsidRPr="00140872">
        <w:t>дерево</w:t>
      </w:r>
      <w:bookmarkEnd w:id="23"/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4" w:name="_Toc214303953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r w:rsidR="00BE0EA1" w:rsidRPr="00BE0EA1">
        <w:t>Дина</w:t>
      </w:r>
      <w:r w:rsidR="00BE0EA1">
        <w:t>мический двухсвязный список</w:t>
      </w:r>
      <w:bookmarkEnd w:id="24"/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5" w:name="_Toc203348877"/>
      <w:bookmarkStart w:id="26" w:name="_Toc214303954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5"/>
      <w:bookmarkEnd w:id="26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7" w:name="_Toc66436807"/>
      <w:bookmarkStart w:id="28" w:name="_Toc214303955"/>
      <w:r w:rsidRPr="002A12BB">
        <w:t>3 Требования к информационной системе</w:t>
      </w:r>
      <w:bookmarkEnd w:id="27"/>
      <w:bookmarkEnd w:id="28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9" w:name="_Toc66436809"/>
      <w:bookmarkStart w:id="30" w:name="_Toc214303956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9"/>
      <w:bookmarkEnd w:id="30"/>
    </w:p>
    <w:p w14:paraId="0BDE8546" w14:textId="73FF669F" w:rsidR="006433EE" w:rsidRPr="00CA399A" w:rsidRDefault="006433EE" w:rsidP="00CA399A">
      <w:pPr>
        <w:pStyle w:val="31"/>
      </w:pPr>
      <w:bookmarkStart w:id="31" w:name="_Toc66436810"/>
      <w:bookmarkStart w:id="32" w:name="_Toc214303957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1"/>
      <w:bookmarkEnd w:id="32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3" w:name="_Toc6643681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4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4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bookmarkStart w:id="35" w:name="_Toc214303958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3"/>
      <w:bookmarkEnd w:id="35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6" w:name="_Toc214303959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6"/>
    </w:p>
    <w:p w14:paraId="39CAB409" w14:textId="2CC3FD50" w:rsidR="00654B51" w:rsidRPr="00CA399A" w:rsidRDefault="00654B51" w:rsidP="00654B51">
      <w:pPr>
        <w:pStyle w:val="31"/>
      </w:pPr>
      <w:bookmarkStart w:id="37" w:name="_Toc214303960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7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8" w:name="_Toc214303961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r w:rsidR="007A386F">
        <w:t>справочником «Водители»</w:t>
      </w:r>
      <w:bookmarkEnd w:id="38"/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9" w:name="_Toc214303962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 w:rsidR="007A386F">
        <w:t>Требования для работы со справочником «Заказы»</w:t>
      </w:r>
      <w:bookmarkEnd w:id="39"/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40" w:name="_Toc214303963"/>
      <w:r w:rsidRPr="002A12BB">
        <w:t>4 Реализация</w:t>
      </w:r>
      <w:bookmarkEnd w:id="40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1" w:name="_Toc214303964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1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F66C9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2" w:name="_Toc214303965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2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3" w:name="_Toc214303966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3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4" w:name="_Toc214303967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4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5" w:name="_Toc203348891"/>
      <w:bookmarkStart w:id="46" w:name="_Toc214303968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5"/>
      <w:bookmarkEnd w:id="46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7" w:name="_Toc203274146"/>
      <w:bookmarkStart w:id="48" w:name="_Toc214303969"/>
      <w:r>
        <w:t xml:space="preserve">4.3.3 </w:t>
      </w:r>
      <w:r w:rsidR="00E363C5" w:rsidRPr="0044171E">
        <w:t>Работа с отчётом «Информация об экземплярах»</w:t>
      </w:r>
      <w:bookmarkEnd w:id="47"/>
      <w:bookmarkEnd w:id="48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9" w:name="_Toc203274147"/>
      <w:bookmarkStart w:id="50" w:name="_Toc214303970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9"/>
      <w:bookmarkEnd w:id="50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3"/>
        <w:gridCol w:w="1976"/>
        <w:gridCol w:w="1707"/>
        <w:gridCol w:w="2071"/>
        <w:gridCol w:w="1630"/>
        <w:gridCol w:w="1469"/>
      </w:tblGrid>
      <w:tr w:rsidR="00F75F16" w:rsidRPr="007C6A7A" w14:paraId="03AB551B" w14:textId="77777777" w:rsidTr="00AE3D35">
        <w:trPr>
          <w:cantSplit/>
          <w:jc w:val="center"/>
        </w:trPr>
        <w:tc>
          <w:tcPr>
            <w:tcW w:w="1321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21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58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AE3D35">
        <w:trPr>
          <w:cantSplit/>
          <w:jc w:val="center"/>
        </w:trPr>
        <w:tc>
          <w:tcPr>
            <w:tcW w:w="1321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3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108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72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6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AE3D35">
        <w:trPr>
          <w:cantSplit/>
          <w:jc w:val="center"/>
        </w:trPr>
        <w:tc>
          <w:tcPr>
            <w:tcW w:w="264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7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E053F9E" w14:textId="240BD68E" w:rsidR="00F75F16" w:rsidRPr="003904D6" w:rsidRDefault="008C71EF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F75F16" w:rsidRPr="007C6A7A" w14:paraId="145886B0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D3278FD" w14:textId="44F01457" w:rsidR="00F75F16" w:rsidRPr="00555E87" w:rsidRDefault="008C71EF" w:rsidP="008C71E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8F687A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7E65641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BCDC1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7254E26E" w14:textId="1F161D5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E716B6D" w14:textId="675F44E7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FAB5DDE" w14:textId="247C8BD8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C3CF101" w14:textId="590D9A76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47CA0523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4ABB47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A378137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E64ED1A" w14:textId="462F291A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A489D18" w14:textId="0240AEA3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0313505" w14:textId="317E65A3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ACBCED2" w14:textId="590DE9B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B421E1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2333BC5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CC59FA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4A48A8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76384E1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B98E0F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62FB3C38" w14:textId="5D9AD312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2E5715F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28A1C5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76E45B1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C747C7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5BD75038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44931E1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70B7A14" w14:textId="0017566D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7BD0D1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DF2E0F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9ACAEE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00BED1F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3891EA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058CB7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29820399" w14:textId="5C90EF71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51CEB1F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4143521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EB2024B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1E0ED65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A4141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E47BFA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18FB991" w14:textId="0227D130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60F1296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18F073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71557D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8D7EB8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4E72D11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D78466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A31BB73" w14:textId="4F3BCE76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3C27791F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ECE53B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C6EAAF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6CA26A06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DCA5859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EF340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58AB3BF1" w14:textId="3519C20C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208419BE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6C18626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E850142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F8E2A8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C033A8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0DFF460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52DFE5E" w14:textId="14F345A3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64A9C9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6DC4D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8FC8B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14D519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140032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ADC0626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5E4C6C1" w14:textId="71066995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</w:t>
            </w:r>
            <w:r w:rsidR="0007620E">
              <w:rPr>
                <w:sz w:val="20"/>
                <w:szCs w:val="20"/>
              </w:rPr>
              <w:t>жна быть одним словом из букв: первая буква заглавная, остальные строчные.</w:t>
            </w:r>
          </w:p>
        </w:tc>
      </w:tr>
      <w:tr w:rsidR="00AE3D35" w:rsidRPr="007C6A7A" w14:paraId="651CAC41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60B6835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4DA772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5C1AE4DE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ECB0B9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377993F8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E2E6670" w14:textId="736CA63F" w:rsidR="00AE3D35" w:rsidRPr="009C6641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E3D35" w:rsidRPr="00555E87" w14:paraId="4D3A90C7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1809241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57" w:type="pct"/>
            <w:vMerge w:val="restart"/>
            <w:vAlign w:val="center"/>
          </w:tcPr>
          <w:p w14:paraId="31BA3E1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13" w:type="pct"/>
            <w:vAlign w:val="center"/>
          </w:tcPr>
          <w:p w14:paraId="50ED4AA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3A56C9E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2BC6D0D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27B105DC" w14:textId="0F8EF711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AD1038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F82093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5AA890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6AA6383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72" w:type="pct"/>
            <w:vAlign w:val="center"/>
          </w:tcPr>
          <w:p w14:paraId="11F4E3C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6" w:type="pct"/>
            <w:vAlign w:val="center"/>
          </w:tcPr>
          <w:p w14:paraId="39E2F42A" w14:textId="7DD4AD35" w:rsidR="00AE3D35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54C4A22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57" w:type="pct"/>
            <w:vMerge w:val="restart"/>
            <w:vAlign w:val="center"/>
          </w:tcPr>
          <w:p w14:paraId="168E3100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13" w:type="pct"/>
            <w:vAlign w:val="center"/>
          </w:tcPr>
          <w:p w14:paraId="67FA9D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31F4ECD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5996B0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773352E" w14:textId="6CB564D9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3B2A368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73371F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0BA72E5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7F804CF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E733B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00724F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550B6533" w14:textId="4467C0BB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9068A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00BE16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32D212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12C3B7E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72" w:type="pct"/>
            <w:vAlign w:val="center"/>
          </w:tcPr>
          <w:p w14:paraId="625ECE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6CBB1D2" w14:textId="2E930807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AE3D35" w:rsidRPr="00EC249F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27A5B6C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1057" w:type="pct"/>
            <w:vAlign w:val="center"/>
          </w:tcPr>
          <w:p w14:paraId="1B625BA5" w14:textId="2E20A944" w:rsidR="00AE3D35" w:rsidRDefault="00AE3D35" w:rsidP="00E414C0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913" w:type="pct"/>
            <w:vAlign w:val="center"/>
          </w:tcPr>
          <w:p w14:paraId="276290E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108" w:type="pct"/>
            <w:vAlign w:val="center"/>
          </w:tcPr>
          <w:p w14:paraId="03DA31E6" w14:textId="3D19B27C" w:rsidR="00AE3D35" w:rsidRPr="008E79DB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872" w:type="pct"/>
            <w:vAlign w:val="center"/>
          </w:tcPr>
          <w:p w14:paraId="64B8ED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6" w:type="pct"/>
            <w:vAlign w:val="center"/>
          </w:tcPr>
          <w:p w14:paraId="72CD14F0" w14:textId="10BFE12C" w:rsidR="00AE3D35" w:rsidRPr="00CE5872" w:rsidRDefault="009E733B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34D6BA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57" w:type="pct"/>
            <w:vAlign w:val="center"/>
          </w:tcPr>
          <w:p w14:paraId="3C26F99F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13" w:type="pct"/>
            <w:vAlign w:val="center"/>
          </w:tcPr>
          <w:p w14:paraId="3E43257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CCBC3C3" w14:textId="5FA70C95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2021E2F0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4F0BD586" w14:textId="7BCB22D4" w:rsidR="00AE3D35" w:rsidRPr="00595EFC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12AD8D8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57" w:type="pct"/>
            <w:vAlign w:val="center"/>
          </w:tcPr>
          <w:p w14:paraId="271AAC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13" w:type="pct"/>
            <w:vAlign w:val="center"/>
          </w:tcPr>
          <w:p w14:paraId="45523F9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86FD62E" w14:textId="15B0D278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57862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06508430" w14:textId="0AA6E91B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0FF0C9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57" w:type="pct"/>
            <w:vAlign w:val="center"/>
          </w:tcPr>
          <w:p w14:paraId="4392309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13" w:type="pct"/>
            <w:vAlign w:val="center"/>
          </w:tcPr>
          <w:p w14:paraId="5A5E7B0D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57EE1307" w14:textId="2A339840" w:rsidR="00AE3D35" w:rsidRPr="00B232D5" w:rsidRDefault="00AE3D35" w:rsidP="009E73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35CE415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08C87DB2" w14:textId="081B70FC" w:rsidR="00AE3D35" w:rsidRPr="00CE5872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062FC3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8"/>
        <w:gridCol w:w="1977"/>
        <w:gridCol w:w="1708"/>
        <w:gridCol w:w="1927"/>
        <w:gridCol w:w="1632"/>
        <w:gridCol w:w="1604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E414C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5C13A302" w:rsidR="00F75F16" w:rsidRPr="00B232D5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5FF8D7E2" w:rsidR="00F75F16" w:rsidRPr="00555E87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17B100F4" w:rsidR="00F75F16" w:rsidRPr="002452DB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08F5F642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00C8F804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6180CC68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F75F16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147042E0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4A169F09" w:rsidR="00F75F16" w:rsidRPr="00555E87" w:rsidRDefault="000930EE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04B9113E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382F379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24A89F7A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15F94774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3C8D941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27D1543D" w:rsidR="00F75F16" w:rsidRPr="000930EE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0E56DF6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93388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1AB2E507" w:rsidR="00F75F16" w:rsidRPr="00933887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D77EC2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vAlign w:val="center"/>
          </w:tcPr>
          <w:p w14:paraId="062D0C70" w14:textId="259A987D" w:rsidR="00F75F16" w:rsidRPr="003B38E3" w:rsidRDefault="00933887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279D9117" w:rsidR="00F75F16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BE5D743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0CDEF045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23CF3F10" w:rsidR="00F75F16" w:rsidRPr="00595EFC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E00CDBA" w:rsidR="00F75F16" w:rsidRPr="000930EE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1763B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45885775" w14:textId="18A83779" w:rsidR="00F75F16" w:rsidRPr="004F34F0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1763B0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1763B0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1763B0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1763B0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48D5C32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1763B0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1763B0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2C9A6BD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8"/>
        <w:gridCol w:w="2550"/>
        <w:gridCol w:w="1194"/>
        <w:gridCol w:w="2977"/>
      </w:tblGrid>
      <w:tr w:rsidR="001E0BD7" w:rsidRPr="007C6A7A" w14:paraId="2AF31F1E" w14:textId="77777777" w:rsidTr="001E0BD7">
        <w:trPr>
          <w:cantSplit/>
          <w:jc w:val="center"/>
        </w:trPr>
        <w:tc>
          <w:tcPr>
            <w:tcW w:w="1408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1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1E0BD7">
        <w:trPr>
          <w:cantSplit/>
          <w:jc w:val="center"/>
        </w:trPr>
        <w:tc>
          <w:tcPr>
            <w:tcW w:w="1408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63" w:type="pct"/>
            <w:tcBorders>
              <w:bottom w:val="doub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1" w:type="pct"/>
            <w:tcBorders>
              <w:bottom w:val="double" w:sz="4" w:space="0" w:color="auto"/>
            </w:tcBorders>
            <w:vAlign w:val="center"/>
          </w:tcPr>
          <w:p w14:paraId="2C4A27B6" w14:textId="0E2038BB" w:rsidR="00F75F16" w:rsidRPr="007D3D1C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1E0BD7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239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363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1E0BD7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363" w:type="pct"/>
            <w:tcBorders>
              <w:top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tcBorders>
              <w:top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363" w:type="pct"/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9" w:type="pct"/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363" w:type="pct"/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352324BF" w14:textId="36076A43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39" w:type="pct"/>
            <w:vAlign w:val="center"/>
          </w:tcPr>
          <w:p w14:paraId="2045734E" w14:textId="4B6F297F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право-левый</w:t>
            </w:r>
            <w:r w:rsidRPr="00C0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поворот) </w:t>
            </w:r>
          </w:p>
        </w:tc>
        <w:tc>
          <w:tcPr>
            <w:tcW w:w="1363" w:type="pct"/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1" w:type="pct"/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9" w:type="pct"/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363" w:type="pct"/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9" w:type="pct"/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363" w:type="pct"/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638" w:type="pct"/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9" w:type="pct"/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363" w:type="pct"/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38" w:type="pct"/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1239" w:type="pct"/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</w:p>
        </w:tc>
        <w:tc>
          <w:tcPr>
            <w:tcW w:w="1363" w:type="pct"/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638" w:type="pct"/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9" w:type="pct"/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 xml:space="preserve">Удаление узла с 2 потомками (в </w:t>
            </w:r>
            <w:proofErr w:type="spellStart"/>
            <w:r w:rsidRPr="00062FC3">
              <w:rPr>
                <w:sz w:val="20"/>
                <w:szCs w:val="20"/>
              </w:rPr>
              <w:t>т.ч</w:t>
            </w:r>
            <w:proofErr w:type="spellEnd"/>
            <w:r w:rsidRPr="00062FC3">
              <w:rPr>
                <w:sz w:val="20"/>
                <w:szCs w:val="20"/>
              </w:rPr>
              <w:t>. корня)</w:t>
            </w:r>
          </w:p>
        </w:tc>
        <w:tc>
          <w:tcPr>
            <w:tcW w:w="1363" w:type="pct"/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638" w:type="pct"/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06"/>
        <w:gridCol w:w="1706"/>
        <w:gridCol w:w="3029"/>
        <w:gridCol w:w="1185"/>
        <w:gridCol w:w="3029"/>
      </w:tblGrid>
      <w:tr w:rsidR="00930339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30339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6EAD3CA2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555" w:type="pct"/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40" w:type="pct"/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555" w:type="pct"/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10</w:t>
            </w:r>
          </w:p>
        </w:tc>
        <w:tc>
          <w:tcPr>
            <w:tcW w:w="902" w:type="pct"/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555" w:type="pct"/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51" w:name="_Toc214303971"/>
      <w:r>
        <w:t>Заключение</w:t>
      </w:r>
      <w:bookmarkEnd w:id="51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52" w:name="_Toc214303972"/>
      <w:r>
        <w:lastRenderedPageBreak/>
        <w:t>Список литературы</w:t>
      </w:r>
      <w:bookmarkEnd w:id="52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E1B43E" w14:textId="77777777" w:rsidR="00AE7267" w:rsidRDefault="00AE7267" w:rsidP="00310D8B">
      <w:pPr>
        <w:spacing w:after="0" w:line="240" w:lineRule="auto"/>
      </w:pPr>
      <w:r>
        <w:separator/>
      </w:r>
    </w:p>
  </w:endnote>
  <w:endnote w:type="continuationSeparator" w:id="0">
    <w:p w14:paraId="30BAFEED" w14:textId="77777777" w:rsidR="00AE7267" w:rsidRDefault="00AE7267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EndPr/>
    <w:sdtContent>
      <w:p w14:paraId="3F6918F1" w14:textId="5E3666B1" w:rsidR="00062FC3" w:rsidRDefault="00062FC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7CBF">
          <w:rPr>
            <w:noProof/>
          </w:rPr>
          <w:t>3</w:t>
        </w:r>
        <w:r>
          <w:fldChar w:fldCharType="end"/>
        </w:r>
      </w:p>
    </w:sdtContent>
  </w:sdt>
  <w:p w14:paraId="04DA0C03" w14:textId="77777777" w:rsidR="00062FC3" w:rsidRDefault="00062FC3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5C0A1F" w14:textId="77777777" w:rsidR="00AE7267" w:rsidRDefault="00AE7267" w:rsidP="00310D8B">
      <w:pPr>
        <w:spacing w:after="0" w:line="240" w:lineRule="auto"/>
      </w:pPr>
      <w:r>
        <w:separator/>
      </w:r>
    </w:p>
  </w:footnote>
  <w:footnote w:type="continuationSeparator" w:id="0">
    <w:p w14:paraId="56C72F59" w14:textId="77777777" w:rsidR="00AE7267" w:rsidRDefault="00AE7267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062FC3" w:rsidRDefault="00062FC3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95D"/>
    <w:rsid w:val="00384A9A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E7267"/>
    <w:rsid w:val="00AF19EF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D7CBF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6E9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836D7A-815C-4FE7-BD59-B82DC64FB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1767</TotalTime>
  <Pages>71</Pages>
  <Words>10474</Words>
  <Characters>59706</Characters>
  <Application>Microsoft Office Word</Application>
  <DocSecurity>0</DocSecurity>
  <Lines>497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26</cp:revision>
  <dcterms:created xsi:type="dcterms:W3CDTF">2025-11-11T10:31:00Z</dcterms:created>
  <dcterms:modified xsi:type="dcterms:W3CDTF">2025-11-17T10:32:00Z</dcterms:modified>
</cp:coreProperties>
</file>