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198362935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582E6D27" w14:textId="7D70FA7D" w:rsidR="005446B7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198362935" w:history="1">
            <w:r w:rsidR="005446B7" w:rsidRPr="00E72810">
              <w:rPr>
                <w:rStyle w:val="af0"/>
                <w:noProof/>
              </w:rPr>
              <w:t>Оглавление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81E4DA2" w14:textId="479D60E5" w:rsidR="005446B7" w:rsidRDefault="00BC75B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6" w:history="1">
            <w:r w:rsidR="005446B7" w:rsidRPr="00E72810">
              <w:rPr>
                <w:rStyle w:val="af0"/>
                <w:noProof/>
              </w:rPr>
              <w:t>Введение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D94F8E0" w14:textId="7B9A8F16" w:rsidR="005446B7" w:rsidRDefault="00BC75B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7" w:history="1">
            <w:r w:rsidR="005446B7" w:rsidRPr="00E72810">
              <w:rPr>
                <w:rStyle w:val="af0"/>
                <w:noProof/>
              </w:rPr>
              <w:t>1 Анализ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71C659F" w14:textId="7D81A44A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8" w:history="1">
            <w:r w:rsidR="005446B7" w:rsidRPr="00E72810">
              <w:rPr>
                <w:rStyle w:val="af0"/>
                <w:noProof/>
              </w:rPr>
              <w:t>1.1 Объект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77339BD" w14:textId="41187521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9" w:history="1">
            <w:r w:rsidR="005446B7" w:rsidRPr="00E72810">
              <w:rPr>
                <w:rStyle w:val="af0"/>
                <w:noProof/>
              </w:rPr>
              <w:t>1.2 Законы ПО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A7ACB3E" w14:textId="45C0BCFD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0" w:history="1">
            <w:r w:rsidR="005446B7" w:rsidRPr="00E72810">
              <w:rPr>
                <w:rStyle w:val="af0"/>
                <w:noProof/>
              </w:rPr>
              <w:t>1.3 Постановка задачи «Формирование отчета «Название»»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3D40396" w14:textId="5300A5F1" w:rsidR="005446B7" w:rsidRDefault="00BC75B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1" w:history="1">
            <w:r w:rsidR="005446B7" w:rsidRPr="00E72810">
              <w:rPr>
                <w:rStyle w:val="af0"/>
                <w:noProof/>
              </w:rPr>
              <w:t>2 Теоретическая часть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79A40D8" w14:textId="0284DAE8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2" w:history="1">
            <w:r w:rsidR="005446B7" w:rsidRPr="00E72810">
              <w:rPr>
                <w:rStyle w:val="af0"/>
                <w:noProof/>
              </w:rPr>
              <w:t>2.1 Хеш-таблица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3B696E0" w14:textId="2542B782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3" w:history="1">
            <w:r w:rsidR="005446B7" w:rsidRPr="00E72810">
              <w:rPr>
                <w:rStyle w:val="af0"/>
                <w:noProof/>
              </w:rPr>
              <w:t>2.1.1 Хеш-функция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10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EC70BAE" w14:textId="745DE6F7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4" w:history="1">
            <w:r w:rsidR="005446B7" w:rsidRPr="00E72810">
              <w:rPr>
                <w:rStyle w:val="af0"/>
                <w:noProof/>
              </w:rPr>
              <w:t>2.1.2 Разрешение коллизий методом _______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517F93C" w14:textId="0CFF6E38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5" w:history="1">
            <w:r w:rsidR="005446B7" w:rsidRPr="00E72810">
              <w:rPr>
                <w:rStyle w:val="af0"/>
                <w:noProof/>
              </w:rPr>
              <w:t>2.1.3 Указываете, какая цепочка используется в ХТ (если цепочка только в дереве, то этот пункт должен быть ниже после деревьев)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3C169A2" w14:textId="1E09B43B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6" w:history="1">
            <w:r w:rsidR="005446B7" w:rsidRPr="00E72810">
              <w:rPr>
                <w:rStyle w:val="af0"/>
                <w:noProof/>
              </w:rPr>
              <w:t>2.2 Указываете, какое дерево используется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FE48FD" w14:textId="61DDC529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7" w:history="1">
            <w:r w:rsidR="005446B7" w:rsidRPr="00E72810">
              <w:rPr>
                <w:rStyle w:val="af0"/>
                <w:noProof/>
              </w:rPr>
              <w:t>2.2.1 Указываете, какая цепочка используется в БДП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2E348" w14:textId="6FBF8D09" w:rsidR="005446B7" w:rsidRDefault="00BC75B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8" w:history="1">
            <w:r w:rsidR="005446B7" w:rsidRPr="00E72810">
              <w:rPr>
                <w:rStyle w:val="af0"/>
                <w:noProof/>
              </w:rPr>
              <w:t>3 Требования к информационной системе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416250A" w14:textId="3B39D56D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9" w:history="1">
            <w:r w:rsidR="005446B7" w:rsidRPr="00E72810">
              <w:rPr>
                <w:rStyle w:val="af0"/>
                <w:noProof/>
              </w:rPr>
              <w:t>3.1 Требования к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097A8FA" w14:textId="4F057D39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0" w:history="1">
            <w:r w:rsidR="005446B7" w:rsidRPr="00E72810">
              <w:rPr>
                <w:rStyle w:val="af0"/>
                <w:noProof/>
              </w:rPr>
              <w:t>3.1.1 Требования к входным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53A6F70" w14:textId="7D64A0C5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1" w:history="1">
            <w:r w:rsidR="005446B7" w:rsidRPr="00E72810">
              <w:rPr>
                <w:rStyle w:val="af0"/>
                <w:noProof/>
              </w:rPr>
              <w:t>3.1.2 Требования к выходным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D1F5C1" w14:textId="688B214D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2" w:history="1">
            <w:r w:rsidR="005446B7" w:rsidRPr="00E72810">
              <w:rPr>
                <w:rStyle w:val="af0"/>
                <w:noProof/>
              </w:rPr>
              <w:t>3.2 Функциональные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ACDAD54" w14:textId="5FD10689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3" w:history="1">
            <w:r w:rsidR="005446B7" w:rsidRPr="00E72810">
              <w:rPr>
                <w:rStyle w:val="af0"/>
                <w:noProof/>
              </w:rPr>
              <w:t>3.2.1 Общие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F7F3C8A" w14:textId="56617F15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4" w:history="1">
            <w:r w:rsidR="005446B7" w:rsidRPr="00E72810">
              <w:rPr>
                <w:rStyle w:val="af0"/>
                <w:noProof/>
              </w:rPr>
              <w:t>3.2.2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27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F426FD9" w14:textId="578F308F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5" w:history="1">
            <w:r w:rsidR="005446B7" w:rsidRPr="00E72810">
              <w:rPr>
                <w:rStyle w:val="af0"/>
                <w:noProof/>
              </w:rPr>
              <w:t>3.2.3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C99906" w14:textId="3CFBEFA7" w:rsidR="005446B7" w:rsidRDefault="00BC75B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6" w:history="1">
            <w:r w:rsidR="005446B7" w:rsidRPr="00E72810">
              <w:rPr>
                <w:rStyle w:val="af0"/>
                <w:noProof/>
              </w:rPr>
              <w:t>4 Реализация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B002FB5" w14:textId="11A452C1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7" w:history="1">
            <w:r w:rsidR="005446B7" w:rsidRPr="00E72810">
              <w:rPr>
                <w:rStyle w:val="af0"/>
                <w:noProof/>
              </w:rPr>
              <w:t>4.1 Спецификация структур данных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4132F2E5" w14:textId="17BDA874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8" w:history="1">
            <w:r w:rsidR="005446B7" w:rsidRPr="00E72810">
              <w:rPr>
                <w:rStyle w:val="af0"/>
                <w:noProof/>
              </w:rPr>
              <w:t>4.2 Описание среды разработки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A9D0140" w14:textId="218AC7BD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9" w:history="1">
            <w:r w:rsidR="005446B7" w:rsidRPr="00E72810">
              <w:rPr>
                <w:rStyle w:val="af0"/>
                <w:noProof/>
              </w:rPr>
              <w:t>4.3 Руководство пользователя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445C7B8" w14:textId="74A19845" w:rsidR="005446B7" w:rsidRDefault="00BC75B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0" w:history="1">
            <w:r w:rsidR="005446B7" w:rsidRPr="00E72810">
              <w:rPr>
                <w:rStyle w:val="af0"/>
                <w:noProof/>
              </w:rPr>
              <w:t>4.3.1 Работа со справочником «_______»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40BC506" w14:textId="70B7C559" w:rsidR="005446B7" w:rsidRDefault="00BC75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1" w:history="1">
            <w:r w:rsidR="005446B7" w:rsidRPr="00E72810">
              <w:rPr>
                <w:rStyle w:val="af0"/>
                <w:noProof/>
              </w:rPr>
              <w:t>4.4 Тестирование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922F3A" w14:textId="0B6F4B68" w:rsidR="005446B7" w:rsidRDefault="00BC75B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2" w:history="1">
            <w:r w:rsidR="005446B7" w:rsidRPr="00E72810">
              <w:rPr>
                <w:rStyle w:val="af0"/>
                <w:noProof/>
              </w:rPr>
              <w:t>Заключение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31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D2A98D0" w14:textId="5CA0E5A0" w:rsidR="005446B7" w:rsidRDefault="00BC75B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3" w:history="1">
            <w:r w:rsidR="005446B7" w:rsidRPr="00E72810">
              <w:rPr>
                <w:rStyle w:val="af0"/>
                <w:noProof/>
              </w:rPr>
              <w:t>Список литературы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BC75B0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198362936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198362937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198362938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247695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247695">
        <w:tc>
          <w:tcPr>
            <w:tcW w:w="4672" w:type="dxa"/>
            <w:tcBorders>
              <w:top w:val="double" w:sz="4" w:space="0" w:color="auto"/>
              <w:bottom w:val="sing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  <w:bottom w:val="sing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88115C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88115C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70C0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70C0">
        <w:tc>
          <w:tcPr>
            <w:tcW w:w="2689" w:type="dxa"/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70C0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70C0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70C0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70C0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70C0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70C0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70C0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70C0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70C0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lastRenderedPageBreak/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0383909B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Pr="0088115C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Mon</w:t>
      </w:r>
      <w:r w:rsidRPr="0088115C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88115C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88115C">
        <w:tc>
          <w:tcPr>
            <w:tcW w:w="2652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lastRenderedPageBreak/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489721BF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Pr="00127F61">
        <w:rPr>
          <w:rFonts w:cs="Times New Roman"/>
          <w:sz w:val="28"/>
          <w:szCs w:val="28"/>
        </w:rPr>
        <w:t>.</w:t>
      </w:r>
      <w:r w:rsidR="0005513C">
        <w:rPr>
          <w:rFonts w:cs="Times New Roman"/>
          <w:sz w:val="28"/>
          <w:szCs w:val="28"/>
          <w:lang w:val="en-US"/>
        </w:rPr>
        <w:t>Mon</w:t>
      </w:r>
      <w:r w:rsidRPr="00127F61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88115C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88115C">
        <w:tc>
          <w:tcPr>
            <w:tcW w:w="144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198362939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198362940"/>
      <w:r w:rsidRPr="002A12BB"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198362941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>», исходя из того, что номер лицензии каждого водителя является уникальным, и требуется обеспечить быстрое выполнение операций 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 xml:space="preserve"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</w:t>
      </w:r>
      <w:r w:rsidRPr="00C278F2">
        <w:rPr>
          <w:rFonts w:cs="Times New Roman"/>
          <w:sz w:val="28"/>
          <w:szCs w:val="28"/>
        </w:rPr>
        <w:lastRenderedPageBreak/>
        <w:t>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198362942"/>
      <w:r w:rsidRPr="002A12BB">
        <w:t>2.1 Хеш-таблица</w:t>
      </w:r>
      <w:bookmarkEnd w:id="17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198362943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 xml:space="preserve">-коду выполняется за </w:t>
      </w:r>
      <w:proofErr w:type="gramStart"/>
      <w:r>
        <w:rPr>
          <w:rFonts w:cs="Times New Roman"/>
          <w:bCs/>
          <w:color w:val="000000" w:themeColor="text1"/>
          <w:sz w:val="28"/>
          <w:szCs w:val="28"/>
        </w:rPr>
        <w:t>O(</w:t>
      </w:r>
      <w:proofErr w:type="gramEnd"/>
      <w:r>
        <w:rPr>
          <w:rFonts w:cs="Times New Roman"/>
          <w:bCs/>
          <w:color w:val="000000" w:themeColor="text1"/>
          <w:sz w:val="28"/>
          <w:szCs w:val="28"/>
        </w:rPr>
        <w:t>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lastRenderedPageBreak/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BC75B0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BC75B0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BC75B0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BC75B0">
        <w:rPr>
          <w:rFonts w:cs="Times New Roman"/>
          <w:color w:val="000000" w:themeColor="text1"/>
          <w:sz w:val="28"/>
          <w:szCs w:val="28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BC75B0">
        <w:rPr>
          <w:rFonts w:cs="Times New Roman"/>
          <w:color w:val="000000" w:themeColor="text1"/>
          <w:sz w:val="28"/>
          <w:szCs w:val="28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BC75B0">
        <w:rPr>
          <w:rFonts w:cs="Times New Roman"/>
          <w:color w:val="000000" w:themeColor="text1"/>
          <w:sz w:val="28"/>
          <w:szCs w:val="28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BC75B0">
        <w:rPr>
          <w:rFonts w:cs="Times New Roman"/>
          <w:color w:val="000000" w:themeColor="text1"/>
          <w:sz w:val="28"/>
          <w:szCs w:val="28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BC75B0">
        <w:rPr>
          <w:rFonts w:cs="Times New Roman"/>
          <w:color w:val="000000" w:themeColor="text1"/>
          <w:sz w:val="28"/>
          <w:szCs w:val="28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BC75B0">
        <w:rPr>
          <w:rFonts w:cs="Times New Roman"/>
          <w:color w:val="000000" w:themeColor="text1"/>
          <w:sz w:val="28"/>
          <w:szCs w:val="28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lastRenderedPageBreak/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lastRenderedPageBreak/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198362944"/>
      <w:r w:rsidRPr="002A12BB">
        <w:t xml:space="preserve">2.1.2 Разрешение коллизий методом </w:t>
      </w:r>
      <w:bookmarkEnd w:id="19"/>
      <w:r w:rsidR="00CC344F">
        <w:t>открытой адресации</w:t>
      </w:r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198362945"/>
      <w:r w:rsidRPr="002A12BB">
        <w:lastRenderedPageBreak/>
        <w:t xml:space="preserve">2.1.3 </w:t>
      </w:r>
      <w:bookmarkEnd w:id="20"/>
      <w:r w:rsidR="0087382A" w:rsidRPr="00D66CF4">
        <w:t>Пример хеш-таблицы на данных из ПО</w:t>
      </w:r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198362946"/>
      <w:r w:rsidRPr="002A12BB">
        <w:t xml:space="preserve">2.2 </w:t>
      </w:r>
      <w:bookmarkEnd w:id="22"/>
      <w:r w:rsidR="0087382A" w:rsidRPr="00140872">
        <w:t>АВЛ</w:t>
      </w:r>
      <w:r w:rsidR="0087382A">
        <w:t>-</w:t>
      </w:r>
      <w:r w:rsidR="0087382A" w:rsidRPr="00140872">
        <w:t>дерево</w:t>
      </w:r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198362947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bookmarkEnd w:id="23"/>
      <w:r w:rsidR="00BE0EA1" w:rsidRPr="00BE0EA1">
        <w:t>Дина</w:t>
      </w:r>
      <w:r w:rsidR="00BE0EA1">
        <w:t>мический двухсвязный список</w:t>
      </w:r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5" w:name="_Toc66436807"/>
      <w:bookmarkStart w:id="26" w:name="_Toc198362948"/>
      <w:r w:rsidRPr="002A12BB">
        <w:t>3 Требования к информационной системе</w:t>
      </w:r>
      <w:bookmarkEnd w:id="25"/>
      <w:bookmarkEnd w:id="26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7" w:name="_Toc66436809"/>
      <w:bookmarkStart w:id="28" w:name="_Toc198362949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7"/>
      <w:bookmarkEnd w:id="28"/>
    </w:p>
    <w:p w14:paraId="0BDE8546" w14:textId="73FF669F" w:rsidR="006433EE" w:rsidRPr="00CA399A" w:rsidRDefault="006433EE" w:rsidP="00CA399A">
      <w:pPr>
        <w:pStyle w:val="31"/>
      </w:pPr>
      <w:bookmarkStart w:id="29" w:name="_Toc66436810"/>
      <w:bookmarkStart w:id="30" w:name="_Toc198362950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29"/>
      <w:bookmarkEnd w:id="30"/>
    </w:p>
    <w:p w14:paraId="352C1084" w14:textId="772BA127" w:rsidR="009C2005" w:rsidRPr="00DD050A" w:rsidRDefault="009C2005" w:rsidP="005059F4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1" w:name="_Toc66436811"/>
      <w:bookmarkStart w:id="32" w:name="_Toc19836295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data.cfg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каждая 2 до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>+1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после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содержит информацию об объекте водитель из справочника «Водители», а именно номер лицензии водителя, ФИО водителя и марка авто, разделенную символом 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</w:p>
    <w:p w14:paraId="1956A30B" w14:textId="3F32A850" w:rsidR="009C2005" w:rsidRPr="00DD050A" w:rsidRDefault="00DD050A" w:rsidP="005059F4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</w:t>
      </w:r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заказ из справочника «Заказы», а именно </w:t>
      </w:r>
      <w:bookmarkStart w:id="33" w:name="_Hlk201843489"/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номер лицензии водителя, адрес подачи, стоимость и дата, разделенную символом </w:t>
      </w:r>
      <w:r w:rsidR="0062442B"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2BB99A37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lastRenderedPageBreak/>
        <w:t>Пример текстового файла</w:t>
      </w:r>
      <w:r>
        <w:rPr>
          <w:rFonts w:cs="Times New Roman"/>
          <w:color w:val="000000" w:themeColor="text1"/>
          <w:sz w:val="28"/>
          <w:szCs w:val="28"/>
        </w:rPr>
        <w:t xml:space="preserve"> «</w:t>
      </w:r>
      <w:r>
        <w:rPr>
          <w:rFonts w:cs="Times New Roman"/>
          <w:color w:val="000000" w:themeColor="text1"/>
          <w:sz w:val="28"/>
          <w:szCs w:val="28"/>
          <w:lang w:val="en-US"/>
        </w:rPr>
        <w:t>drivers</w:t>
      </w:r>
      <w:r w:rsidRPr="00370668">
        <w:rPr>
          <w:rFonts w:cs="Times New Roman"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cs="Times New Roman"/>
          <w:color w:val="000000" w:themeColor="text1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:</w:t>
      </w:r>
    </w:p>
    <w:p w14:paraId="185D3C0E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BD593B1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B8FC664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5BAC30B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8D9593B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25411D47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E0CF566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622F2444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58F3937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2292DE21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77606815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4885F480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601AA8A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18F85A62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>|01.May.2025</w:t>
      </w:r>
    </w:p>
    <w:p w14:paraId="0AB02AC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7|620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|29.May.2025</w:t>
      </w:r>
    </w:p>
    <w:p w14:paraId="23670C6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|28.May.2025</w:t>
      </w:r>
    </w:p>
    <w:p w14:paraId="4354D1D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|30.May.2025</w:t>
      </w:r>
    </w:p>
    <w:p w14:paraId="28041FCB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|30.May.2025</w:t>
      </w:r>
    </w:p>
    <w:p w14:paraId="41448909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|01.May.2025</w:t>
      </w:r>
    </w:p>
    <w:p w14:paraId="7D49F362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|27.May.2025</w:t>
      </w:r>
    </w:p>
    <w:p w14:paraId="190B03FE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|26.May.2025</w:t>
      </w:r>
    </w:p>
    <w:p w14:paraId="56A4F7D2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|29.May.2025</w:t>
      </w:r>
    </w:p>
    <w:p w14:paraId="11C4173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|02.May.2025</w:t>
      </w:r>
    </w:p>
    <w:p w14:paraId="2ABC8B34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|31.May.2025</w:t>
      </w:r>
    </w:p>
    <w:p w14:paraId="1E351007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|03.May.2025</w:t>
      </w:r>
    </w:p>
    <w:p w14:paraId="26E90D7F" w14:textId="74B4909E" w:rsidR="009C2005" w:rsidRPr="00BC75B0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FF9900GG|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 w:rsidRPr="00BC75B0"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 w:rsidRPr="00BC75B0">
        <w:rPr>
          <w:rFonts w:cs="Times New Roman"/>
          <w:color w:val="000000" w:themeColor="text1"/>
          <w:sz w:val="28"/>
          <w:szCs w:val="28"/>
          <w:lang w:val="en-US"/>
        </w:rPr>
        <w:t>|27.May.2025</w:t>
      </w:r>
    </w:p>
    <w:p w14:paraId="527EFAA1" w14:textId="35720E2A" w:rsidR="006433EE" w:rsidRPr="00CA399A" w:rsidRDefault="006433EE" w:rsidP="00CA399A">
      <w:pPr>
        <w:pStyle w:val="31"/>
      </w:pPr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1"/>
      <w:bookmarkEnd w:id="32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7777777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lastRenderedPageBreak/>
        <w:t xml:space="preserve">текстовый файл </w:t>
      </w:r>
      <w:r>
        <w:rPr>
          <w:rFonts w:cs="Times New Roman"/>
          <w:sz w:val="28"/>
          <w:szCs w:val="28"/>
        </w:rPr>
        <w:t>«</w:t>
      </w:r>
      <w:r>
        <w:rPr>
          <w:rFonts w:cs="Times New Roman"/>
          <w:sz w:val="28"/>
          <w:szCs w:val="28"/>
          <w:lang w:val="en-US"/>
        </w:rPr>
        <w:t>drivers</w:t>
      </w:r>
      <w:r w:rsidRPr="00AE4AF2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result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77777777" w:rsidR="007A386F" w:rsidRPr="0024021D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4021D">
        <w:rPr>
          <w:rFonts w:cs="Times New Roman"/>
          <w:sz w:val="28"/>
          <w:szCs w:val="28"/>
        </w:rPr>
        <w:t>текстовый файл «</w:t>
      </w:r>
      <w:r w:rsidRPr="0024021D">
        <w:rPr>
          <w:rFonts w:cs="Times New Roman"/>
          <w:sz w:val="28"/>
          <w:szCs w:val="28"/>
          <w:lang w:val="en-US"/>
        </w:rPr>
        <w:t>orders</w:t>
      </w:r>
      <w:r w:rsidRPr="0024021D">
        <w:rPr>
          <w:rFonts w:cs="Times New Roman"/>
          <w:sz w:val="28"/>
          <w:szCs w:val="28"/>
        </w:rPr>
        <w:t>_</w:t>
      </w:r>
      <w:r w:rsidRPr="0024021D">
        <w:rPr>
          <w:rFonts w:cs="Times New Roman"/>
          <w:sz w:val="28"/>
          <w:szCs w:val="28"/>
          <w:lang w:val="en-US"/>
        </w:rPr>
        <w:t>result</w:t>
      </w:r>
      <w:r w:rsidRPr="0024021D">
        <w:rPr>
          <w:rFonts w:cs="Times New Roman"/>
          <w:sz w:val="28"/>
          <w:szCs w:val="28"/>
        </w:rPr>
        <w:t>.</w:t>
      </w:r>
      <w:r w:rsidRPr="0024021D">
        <w:rPr>
          <w:rFonts w:cs="Times New Roman"/>
          <w:sz w:val="28"/>
          <w:szCs w:val="28"/>
          <w:lang w:val="en-US"/>
        </w:rPr>
        <w:t>txt</w:t>
      </w:r>
      <w:r w:rsidRPr="0024021D">
        <w:rPr>
          <w:rFonts w:cs="Times New Roman"/>
          <w:sz w:val="28"/>
          <w:szCs w:val="28"/>
        </w:rPr>
        <w:t xml:space="preserve">», каждая строка файла содержит информацию об объекте заказ из справочника «Заказы»,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>
        <w:rPr>
          <w:rFonts w:cs="Times New Roman"/>
          <w:color w:val="000000" w:themeColor="text1"/>
          <w:sz w:val="28"/>
          <w:szCs w:val="28"/>
        </w:rPr>
        <w:t>ую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6B027F18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текстовый файл «</w:t>
      </w:r>
      <w:r>
        <w:rPr>
          <w:rFonts w:cs="Times New Roman"/>
          <w:color w:val="000000" w:themeColor="text1"/>
          <w:sz w:val="28"/>
          <w:szCs w:val="28"/>
          <w:lang w:val="en-US"/>
        </w:rPr>
        <w:t>logs</w:t>
      </w:r>
      <w:r w:rsidRPr="00200169">
        <w:rPr>
          <w:rFonts w:cs="Times New Roman"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cs="Times New Roman"/>
          <w:color w:val="000000" w:themeColor="text1"/>
          <w:sz w:val="28"/>
          <w:szCs w:val="28"/>
        </w:rPr>
        <w:t xml:space="preserve">» каждая строка файла содержит информацию об ошибках. Вот перечень допустимых сообщений, где </w:t>
      </w:r>
      <w:proofErr w:type="spellStart"/>
      <w:r>
        <w:rPr>
          <w:rFonts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200169">
        <w:rPr>
          <w:rFonts w:cs="Times New Roman"/>
          <w:color w:val="000000" w:themeColor="text1"/>
          <w:sz w:val="28"/>
          <w:szCs w:val="28"/>
        </w:rPr>
        <w:t xml:space="preserve"> – </w:t>
      </w:r>
      <w:r>
        <w:rPr>
          <w:rFonts w:cs="Times New Roman"/>
          <w:color w:val="000000" w:themeColor="text1"/>
          <w:sz w:val="28"/>
          <w:szCs w:val="28"/>
        </w:rPr>
        <w:t>это индекс записи, в которой была обнаружена ошибка</w:t>
      </w:r>
      <w:r w:rsidRPr="00200169">
        <w:rPr>
          <w:rFonts w:cs="Times New Roman"/>
          <w:color w:val="000000" w:themeColor="text1"/>
          <w:sz w:val="28"/>
          <w:szCs w:val="28"/>
        </w:rPr>
        <w:t>:</w:t>
      </w:r>
    </w:p>
    <w:p w14:paraId="59D2A298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Номер лицензии»</w:t>
      </w:r>
      <w:r w:rsidRPr="00FB5774">
        <w:rPr>
          <w:rFonts w:cs="Times New Roman"/>
          <w:sz w:val="28"/>
          <w:szCs w:val="28"/>
        </w:rPr>
        <w:t>;</w:t>
      </w:r>
    </w:p>
    <w:p w14:paraId="00B48A33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ФИО»</w:t>
      </w:r>
      <w:r w:rsidRPr="00FB5774">
        <w:rPr>
          <w:rFonts w:cs="Times New Roman"/>
          <w:sz w:val="28"/>
          <w:szCs w:val="28"/>
        </w:rPr>
        <w:t>;</w:t>
      </w:r>
    </w:p>
    <w:p w14:paraId="29266600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Марка авто»</w:t>
      </w:r>
      <w:r w:rsidRPr="00FB5774">
        <w:rPr>
          <w:rFonts w:cs="Times New Roman"/>
          <w:sz w:val="28"/>
          <w:szCs w:val="28"/>
        </w:rPr>
        <w:t>;</w:t>
      </w:r>
    </w:p>
    <w:p w14:paraId="4123CC91" w14:textId="77777777" w:rsidR="007A386F" w:rsidRPr="00FB5774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Адрес подачи»</w:t>
      </w:r>
      <w:r w:rsidRPr="00FB5774">
        <w:rPr>
          <w:rFonts w:cs="Times New Roman"/>
          <w:sz w:val="28"/>
          <w:szCs w:val="28"/>
        </w:rPr>
        <w:t>;</w:t>
      </w:r>
    </w:p>
    <w:p w14:paraId="156BAF5B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Стоимость»</w:t>
      </w:r>
      <w:r w:rsidRPr="00FB5774">
        <w:rPr>
          <w:rFonts w:cs="Times New Roman"/>
          <w:sz w:val="28"/>
          <w:szCs w:val="28"/>
        </w:rPr>
        <w:t>;</w:t>
      </w:r>
    </w:p>
    <w:p w14:paraId="5F32FB97" w14:textId="77777777" w:rsidR="007A386F" w:rsidRPr="00FB5774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Дата»</w:t>
      </w:r>
      <w:r w:rsidRPr="00FB5774">
        <w:rPr>
          <w:rFonts w:cs="Times New Roman"/>
          <w:sz w:val="28"/>
          <w:szCs w:val="28"/>
        </w:rPr>
        <w:t>;</w:t>
      </w:r>
    </w:p>
    <w:p w14:paraId="41EABF46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целостности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 найден водитель</w:t>
      </w:r>
      <w:r w:rsidRPr="00424AD5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справочнике «Водители» с указанным номером лицензии»</w:t>
      </w:r>
      <w:r w:rsidRPr="00424AD5">
        <w:rPr>
          <w:rFonts w:cs="Times New Roman"/>
          <w:sz w:val="28"/>
          <w:szCs w:val="28"/>
        </w:rPr>
        <w:t>;</w:t>
      </w:r>
    </w:p>
    <w:p w14:paraId="65B8BE17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добавления</w:t>
      </w:r>
      <w:r w:rsidRPr="00424AD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невозможно добавить запись (запись с таким ключом уже существует)»</w:t>
      </w:r>
      <w:r w:rsidRPr="00424AD5">
        <w:rPr>
          <w:rFonts w:cs="Times New Roman"/>
          <w:sz w:val="28"/>
          <w:szCs w:val="28"/>
        </w:rPr>
        <w:t>;</w:t>
      </w:r>
    </w:p>
    <w:p w14:paraId="7B615424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удаления</w:t>
      </w:r>
      <w:r w:rsidRPr="00424AD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невозможно удалить запись»</w:t>
      </w:r>
      <w:r w:rsidRPr="00A33354">
        <w:rPr>
          <w:rFonts w:cs="Times New Roman"/>
          <w:sz w:val="28"/>
          <w:szCs w:val="28"/>
        </w:rPr>
        <w:t>.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0F61C14B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неверный формат данных»</w:t>
      </w:r>
      <w:r>
        <w:rPr>
          <w:rFonts w:cs="Times New Roman"/>
          <w:sz w:val="28"/>
          <w:szCs w:val="28"/>
          <w:lang w:val="en-US"/>
        </w:rPr>
        <w:t>;</w:t>
      </w:r>
    </w:p>
    <w:p w14:paraId="34410BDA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 удалось добавить»</w:t>
      </w:r>
      <w:r>
        <w:rPr>
          <w:rFonts w:cs="Times New Roman"/>
          <w:sz w:val="28"/>
          <w:szCs w:val="28"/>
          <w:lang w:val="en-US"/>
        </w:rPr>
        <w:t>;</w:t>
      </w:r>
    </w:p>
    <w:p w14:paraId="3E70671D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 удалось удалить»</w:t>
      </w:r>
      <w:r>
        <w:rPr>
          <w:rFonts w:cs="Times New Roman"/>
          <w:sz w:val="28"/>
          <w:szCs w:val="28"/>
          <w:lang w:val="en-US"/>
        </w:rPr>
        <w:t>;</w:t>
      </w:r>
    </w:p>
    <w:p w14:paraId="793090DC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добавлена»</w:t>
      </w:r>
      <w:r>
        <w:rPr>
          <w:rFonts w:cs="Times New Roman"/>
          <w:sz w:val="28"/>
          <w:szCs w:val="28"/>
          <w:lang w:val="en-US"/>
        </w:rPr>
        <w:t>;</w:t>
      </w:r>
    </w:p>
    <w:p w14:paraId="57323325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удалена»</w:t>
      </w:r>
      <w:r>
        <w:rPr>
          <w:rFonts w:cs="Times New Roman"/>
          <w:sz w:val="28"/>
          <w:szCs w:val="28"/>
          <w:lang w:val="en-US"/>
        </w:rPr>
        <w:t>;</w:t>
      </w:r>
    </w:p>
    <w:p w14:paraId="3BE0E995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не найдена»</w:t>
      </w:r>
      <w:r>
        <w:rPr>
          <w:rFonts w:cs="Times New Roman"/>
          <w:sz w:val="28"/>
          <w:szCs w:val="28"/>
          <w:lang w:val="en-US"/>
        </w:rPr>
        <w:t>;</w:t>
      </w:r>
    </w:p>
    <w:p w14:paraId="3E6DDC7C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найдена»</w:t>
      </w:r>
      <w:r>
        <w:rPr>
          <w:rFonts w:cs="Times New Roman"/>
          <w:sz w:val="28"/>
          <w:szCs w:val="28"/>
          <w:lang w:val="en-US"/>
        </w:rPr>
        <w:t>;</w:t>
      </w:r>
    </w:p>
    <w:p w14:paraId="17B05558" w14:textId="77777777" w:rsidR="007A386F" w:rsidRPr="00AE4AF2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«Ключ не может быть пустым»</w:t>
      </w:r>
      <w:r w:rsidRPr="00A33354">
        <w:rPr>
          <w:rFonts w:cs="Times New Roman"/>
          <w:sz w:val="28"/>
          <w:szCs w:val="28"/>
        </w:rPr>
        <w:t>.</w:t>
      </w:r>
    </w:p>
    <w:p w14:paraId="0BD707E8" w14:textId="77777777" w:rsidR="006433EE" w:rsidRPr="002A12BB" w:rsidRDefault="006433EE" w:rsidP="006433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6824E815" w14:textId="4A8E7FB0" w:rsidR="006433EE" w:rsidRPr="00CA399A" w:rsidRDefault="006433EE" w:rsidP="00654B51">
      <w:pPr>
        <w:pStyle w:val="22"/>
        <w:keepNext/>
      </w:pPr>
      <w:bookmarkStart w:id="34" w:name="_Toc198362952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4"/>
    </w:p>
    <w:p w14:paraId="39CAB409" w14:textId="2CC3FD50" w:rsidR="00654B51" w:rsidRPr="00CA399A" w:rsidRDefault="00654B51" w:rsidP="00654B51">
      <w:pPr>
        <w:pStyle w:val="31"/>
      </w:pPr>
      <w:bookmarkStart w:id="35" w:name="_Toc198362953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5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77777777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в массивы, выводящийся в виде таблиц в графическом интерфейсе;</w:t>
      </w:r>
    </w:p>
    <w:p w14:paraId="777FF0B6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сохранять данные справочников «Водители» и «Заказы» в текстовые файлы 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6" w:name="_Toc198362954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bookmarkEnd w:id="36"/>
      <w:r w:rsidR="007A386F">
        <w:t>справочником «Водители»</w:t>
      </w:r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38BC0157" w14:textId="77777777" w:rsidR="003C5F2E" w:rsidRPr="00654B51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lastRenderedPageBreak/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>
        <w:rPr>
          <w:rFonts w:cs="Times New Roman"/>
          <w:color w:val="FF0000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>
        <w:rPr>
          <w:rFonts w:cs="Times New Roman"/>
          <w:sz w:val="28"/>
          <w:szCs w:val="28"/>
          <w:lang w:val="en-US"/>
        </w:rPr>
        <w:t>drivers</w:t>
      </w:r>
      <w:r w:rsidRPr="007D7960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 и «</w:t>
      </w:r>
      <w:r>
        <w:rPr>
          <w:rFonts w:cs="Times New Roman"/>
          <w:sz w:val="28"/>
          <w:szCs w:val="28"/>
          <w:lang w:val="en-US"/>
        </w:rPr>
        <w:t>orders</w:t>
      </w:r>
      <w:r w:rsidRPr="007D7960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 в массивы, выводящийся в виде таблиц в графическом интерфейсе;</w:t>
      </w:r>
    </w:p>
    <w:p w14:paraId="1F8C3E59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сохранять данные справочников «Водители» и «Заказы» в текстовые файлы 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»;</w:t>
      </w:r>
    </w:p>
    <w:p w14:paraId="6240AAB5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65E1BB71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1FE0C827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0D6B3B71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7" w:name="_Toc198362955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bookmarkEnd w:id="37"/>
      <w:r w:rsidR="007A386F">
        <w:t>Требования для работы со справочником «Заказы»</w:t>
      </w:r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lastRenderedPageBreak/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8" w:name="_Toc198362956"/>
      <w:r w:rsidRPr="002A12BB">
        <w:t>4 Реализация</w:t>
      </w:r>
      <w:bookmarkEnd w:id="38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39" w:name="_Toc198362957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39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proofErr w:type="gramStart"/>
      <w:r w:rsidRPr="00F219A2">
        <w:rPr>
          <w:rFonts w:cs="Times New Roman"/>
          <w:sz w:val="28"/>
          <w:szCs w:val="28"/>
        </w:rPr>
        <w:t>date.storageString</w:t>
      </w:r>
      <w:proofErr w:type="spellEnd"/>
      <w:proofErr w:type="gram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lastRenderedPageBreak/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BC75B0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BC75B0">
        <w:rPr>
          <w:rFonts w:cs="Times New Roman"/>
          <w:sz w:val="28"/>
          <w:szCs w:val="28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BC75B0">
        <w:rPr>
          <w:rFonts w:cs="Times New Roman"/>
          <w:sz w:val="28"/>
          <w:szCs w:val="28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BC75B0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BC75B0">
        <w:rPr>
          <w:rFonts w:cs="Times New Roman"/>
          <w:sz w:val="28"/>
          <w:szCs w:val="28"/>
        </w:rPr>
        <w:t xml:space="preserve"> </w:t>
      </w:r>
      <w:proofErr w:type="gramStart"/>
      <w:r w:rsidRPr="00BC75B0">
        <w:rPr>
          <w:rFonts w:cs="Times New Roman"/>
          <w:sz w:val="28"/>
          <w:szCs w:val="28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BC75B0">
        <w:rPr>
          <w:rFonts w:cs="Times New Roman"/>
          <w:sz w:val="28"/>
          <w:szCs w:val="28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BC75B0">
        <w:rPr>
          <w:rFonts w:cs="Times New Roman"/>
          <w:sz w:val="28"/>
          <w:szCs w:val="28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BC75B0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remove</w:t>
      </w:r>
      <w:r w:rsidRPr="00BC75B0">
        <w:rPr>
          <w:rFonts w:cs="Times New Roman"/>
          <w:sz w:val="28"/>
          <w:szCs w:val="28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r w:rsidRPr="00BC75B0">
        <w:rPr>
          <w:rFonts w:cs="Times New Roman"/>
          <w:sz w:val="28"/>
          <w:szCs w:val="28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BC75B0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BC75B0">
        <w:rPr>
          <w:rFonts w:cs="Times New Roman"/>
          <w:sz w:val="28"/>
          <w:szCs w:val="28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BC75B0">
        <w:rPr>
          <w:rFonts w:cs="Times New Roman"/>
          <w:sz w:val="28"/>
          <w:szCs w:val="28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BC75B0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BC75B0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BC75B0">
        <w:rPr>
          <w:rFonts w:cs="Times New Roman"/>
          <w:sz w:val="28"/>
          <w:szCs w:val="28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</w:t>
      </w:r>
      <w:proofErr w:type="gramEnd"/>
      <w:r>
        <w:rPr>
          <w:rFonts w:cs="Times New Roman"/>
          <w:sz w:val="28"/>
          <w:szCs w:val="28"/>
        </w:rPr>
        <w:t>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lastRenderedPageBreak/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BC75B0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BC75B0">
        <w:rPr>
          <w:rFonts w:cs="Times New Roman"/>
          <w:sz w:val="28"/>
          <w:szCs w:val="28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BC75B0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BC75B0">
        <w:rPr>
          <w:rFonts w:cs="Times New Roman"/>
          <w:sz w:val="28"/>
          <w:szCs w:val="28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BC75B0">
        <w:rPr>
          <w:rFonts w:cs="Times New Roman"/>
          <w:sz w:val="28"/>
          <w:szCs w:val="28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BC75B0">
        <w:rPr>
          <w:rFonts w:cs="Times New Roman"/>
          <w:sz w:val="28"/>
          <w:szCs w:val="28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BC75B0">
        <w:rPr>
          <w:rFonts w:cs="Times New Roman"/>
          <w:sz w:val="28"/>
          <w:szCs w:val="28"/>
        </w:rPr>
        <w:t>::</w:t>
      </w:r>
      <w:r w:rsidRPr="00451635">
        <w:rPr>
          <w:rFonts w:cs="Times New Roman"/>
          <w:sz w:val="28"/>
          <w:szCs w:val="28"/>
          <w:lang w:val="en-US"/>
        </w:rPr>
        <w:t>size</w:t>
      </w:r>
      <w:r w:rsidRPr="00BC75B0">
        <w:rPr>
          <w:rFonts w:cs="Times New Roman"/>
          <w:sz w:val="28"/>
          <w:szCs w:val="28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BC75B0">
        <w:rPr>
          <w:rFonts w:cs="Times New Roman"/>
          <w:sz w:val="28"/>
          <w:szCs w:val="28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BC75B0">
        <w:rPr>
          <w:rFonts w:cs="Times New Roman"/>
          <w:sz w:val="28"/>
          <w:szCs w:val="28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BC75B0">
        <w:rPr>
          <w:rFonts w:cs="Times New Roman"/>
          <w:sz w:val="28"/>
          <w:szCs w:val="28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BC75B0">
        <w:rPr>
          <w:rFonts w:cs="Times New Roman"/>
          <w:sz w:val="28"/>
          <w:szCs w:val="28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BC75B0">
        <w:rPr>
          <w:rFonts w:cs="Times New Roman"/>
          <w:sz w:val="28"/>
          <w:szCs w:val="28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BC75B0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BC75B0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BC75B0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BC75B0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BC75B0"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BC75B0">
        <w:rPr>
          <w:rFonts w:cs="Times New Roman"/>
          <w:sz w:val="28"/>
          <w:szCs w:val="28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BC75B0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proofErr w:type="spellEnd"/>
      <w:r w:rsidRPr="00BC75B0">
        <w:rPr>
          <w:rFonts w:cs="Times New Roman"/>
          <w:sz w:val="28"/>
          <w:szCs w:val="28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BC75B0">
        <w:rPr>
          <w:rFonts w:cs="Times New Roman"/>
          <w:sz w:val="28"/>
          <w:szCs w:val="28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BC75B0">
        <w:rPr>
          <w:rFonts w:cs="Times New Roman"/>
          <w:sz w:val="28"/>
          <w:szCs w:val="28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BC75B0">
        <w:rPr>
          <w:rFonts w:cs="Times New Roman"/>
          <w:sz w:val="28"/>
          <w:szCs w:val="28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BC75B0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BC75B0">
        <w:rPr>
          <w:rFonts w:cs="Times New Roman"/>
          <w:sz w:val="28"/>
          <w:szCs w:val="28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BC75B0">
        <w:rPr>
          <w:rFonts w:cs="Times New Roman"/>
          <w:sz w:val="28"/>
          <w:szCs w:val="28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BC75B0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BC75B0">
        <w:rPr>
          <w:rFonts w:cs="Times New Roman"/>
          <w:sz w:val="28"/>
          <w:szCs w:val="28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BC75B0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BC75B0">
        <w:rPr>
          <w:rFonts w:cs="Times New Roman"/>
          <w:sz w:val="28"/>
          <w:szCs w:val="28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lastRenderedPageBreak/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D90ACA">
        <w:rPr>
          <w:rFonts w:cs="Times New Roman"/>
          <w:sz w:val="28"/>
          <w:szCs w:val="28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lastRenderedPageBreak/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promptNonEmpty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0" w:name="_Toc198362958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0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lastRenderedPageBreak/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1" w:name="_Toc198362959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1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17E3F742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справочниках.</w:t>
      </w:r>
      <w:r w:rsidR="00BC75B0">
        <w:rPr>
          <w:rFonts w:cs="Times New Roman"/>
          <w:sz w:val="28"/>
          <w:szCs w:val="28"/>
        </w:rPr>
        <w:t xml:space="preserve"> </w:t>
      </w:r>
      <w:r w:rsidR="00BC75B0" w:rsidRPr="00BC75B0">
        <w:rPr>
          <w:rFonts w:cs="Times New Roman"/>
          <w:sz w:val="28"/>
          <w:szCs w:val="28"/>
          <w:highlight w:val="yellow"/>
        </w:rPr>
        <w:t>При загрузке водителей хеш-таблицы создаются автоматически.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2" w:name="_Toc198362960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2"/>
    </w:p>
    <w:p w14:paraId="7B9A1161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6099AB46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24C9225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>Для того чтобы сохранить данные справочника «Водители» в текстовый файл, необходимо нажать на кнопку «Сохранить» на панели инструментов (рисунок 19).</w:t>
      </w:r>
    </w:p>
    <w:p w14:paraId="6BFB3960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19 – Кнопка сохранения данных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4CA20DA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загрузки данных о водителях из текстового файла (например, drivers.txt) необходимо нажать на кнопку «Загрузить водителей» на панели инструментов (рисунок 20).</w:t>
      </w:r>
    </w:p>
    <w:p w14:paraId="7FF33461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20 – Кнопка загрузки данных водителей</w:t>
      </w:r>
    </w:p>
    <w:p w14:paraId="302D7695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21).</w:t>
      </w:r>
    </w:p>
    <w:p w14:paraId="5B2B0A05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21 – Загрузка данных в справочник «Водители»</w:t>
      </w:r>
    </w:p>
    <w:p w14:paraId="1D2C3E21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некорректный стаж), соответствующие строки будут пропущены. Пример сообщения об ошибке показан на рисунке 22.</w:t>
      </w:r>
    </w:p>
    <w:p w14:paraId="4558496F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22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«Добавить водителя» на панели инструментов (рисунок 23).</w:t>
      </w:r>
    </w:p>
    <w:p w14:paraId="212D5E08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23 – Кнопка добавления водителя</w:t>
      </w:r>
    </w:p>
    <w:p w14:paraId="647D2F7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24).</w:t>
      </w:r>
    </w:p>
    <w:p w14:paraId="319220C0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24 – Форма добавления водителя</w:t>
      </w:r>
    </w:p>
    <w:p w14:paraId="4DFF34A6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25).</w:t>
      </w:r>
    </w:p>
    <w:p w14:paraId="5293A868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25 – Справочник «Водители» после добавления</w:t>
      </w:r>
    </w:p>
    <w:p w14:paraId="05B09166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пустое поле или дублирующийся номер лицензии), появляется сообщение об ошибке (рисунок 26).</w:t>
      </w:r>
    </w:p>
    <w:p w14:paraId="61C6B3F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>Рисунок 26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удаления водителя из справочника нужно выбрать строку в таблице, нажать кнопку «Удалить» и подтвердить действие (рисунок 27).</w:t>
      </w:r>
    </w:p>
    <w:p w14:paraId="59085771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27 – Процесс удаления водителя</w:t>
      </w:r>
    </w:p>
    <w:p w14:paraId="300F5F05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удаления выбранный водитель исчезает из таблицы (рисунок 28).</w:t>
      </w:r>
    </w:p>
    <w:p w14:paraId="58BD1BE8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28 – Справочник «Водители» после удаления</w:t>
      </w:r>
    </w:p>
    <w:p w14:paraId="69E46BFE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у удаляемого водителя имеются связанные заказы, они также будут удалены из справочника «Заказы» (рисунок 29).</w:t>
      </w:r>
    </w:p>
    <w:p w14:paraId="7B0FF1DF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29 – Удаление заказов, связанных с водителем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0FF7E251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используется кнопка «Найти по лицензии» в нижней части окна (рисунок 30).</w:t>
      </w:r>
    </w:p>
    <w:p w14:paraId="33B1FF37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30 – Поиск водителя по номеру лицензии</w:t>
      </w:r>
    </w:p>
    <w:p w14:paraId="4E98A6E3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ввода номера лицензии в таблице отображается найденная запись (рисунок 31).</w:t>
      </w:r>
    </w:p>
    <w:p w14:paraId="51473E5C" w14:textId="1638502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31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3" w:name="_Toc203348891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3"/>
    </w:p>
    <w:p w14:paraId="6AA3CA33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В отдельном окне «Заказы» также присутствует панель инструментов с основными действиями (рисунок 32).</w:t>
      </w:r>
    </w:p>
    <w:p w14:paraId="2890F90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32 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19DA32B6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«Сохранить заказы» (рисунок 33).</w:t>
      </w:r>
    </w:p>
    <w:p w14:paraId="62D8202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33 – Кнопка сохранения данных заказов</w:t>
      </w:r>
    </w:p>
    <w:p w14:paraId="185615D8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«Добавить заказ» (рисунок 34).</w:t>
      </w:r>
    </w:p>
    <w:p w14:paraId="7EC6443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34 – Кнопка добавления заказа</w:t>
      </w:r>
    </w:p>
    <w:p w14:paraId="1734D2D2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lastRenderedPageBreak/>
        <w:t>В появившемся окне укажите: номер лицензии водителя, адрес, стоимость и дату заказа (рисунок 35).</w:t>
      </w:r>
    </w:p>
    <w:p w14:paraId="6088831A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35 – Форма добавления заказа</w:t>
      </w:r>
    </w:p>
    <w:p w14:paraId="701A5ADA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36).</w:t>
      </w:r>
    </w:p>
    <w:p w14:paraId="3E1C584E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36 – Справочник «Заказы» после добавления</w:t>
      </w:r>
    </w:p>
    <w:p w14:paraId="60746C98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37).</w:t>
      </w:r>
    </w:p>
    <w:p w14:paraId="6D76EF43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37 – Ошибки при добавлении заказа</w:t>
      </w:r>
    </w:p>
    <w:p w14:paraId="06C5DAB3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выберите нужную строку и нажмите кнопку «Удалить заказ» (рисунок 38).</w:t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«Поиск по лицензии» внизу окна и введите номер (рисунок 39).</w:t>
      </w: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выполнения поиска в таблице отобразятся все заказы выбранного водителя (рисунок 40).</w:t>
      </w:r>
    </w:p>
    <w:p w14:paraId="6CDE0995" w14:textId="77777777" w:rsidR="00E363C5" w:rsidRDefault="00E363C5" w:rsidP="00E363C5">
      <w:pPr>
        <w:tabs>
          <w:tab w:val="left" w:pos="7655"/>
        </w:tabs>
        <w:spacing w:after="0" w:line="360" w:lineRule="auto"/>
        <w:ind w:right="566"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40 – Результат поиска заказов</w:t>
      </w:r>
    </w:p>
    <w:p w14:paraId="3C1DCDEB" w14:textId="74120C8E" w:rsidR="00E363C5" w:rsidRPr="0044171E" w:rsidRDefault="0044171E" w:rsidP="0044171E">
      <w:pPr>
        <w:pStyle w:val="31"/>
      </w:pPr>
      <w:bookmarkStart w:id="44" w:name="_Toc203274146"/>
      <w:r>
        <w:t xml:space="preserve">4.3.3 </w:t>
      </w:r>
      <w:r w:rsidR="00E363C5" w:rsidRPr="0044171E">
        <w:t>Работа с отчётом «Информация об экземплярах»</w:t>
      </w:r>
      <w:bookmarkStart w:id="45" w:name="_Toc198362961"/>
      <w:bookmarkEnd w:id="44"/>
    </w:p>
    <w:p w14:paraId="7E414D49" w14:textId="658861D3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открыть меню «Отчёт» и нажать на кнопку «Сформировать отчёт» (рисунок 41, 42).</w:t>
      </w:r>
    </w:p>
    <w:p w14:paraId="2A3EE06F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41 – Кнопка «Сформировать отчёт»</w:t>
      </w:r>
    </w:p>
    <w:p w14:paraId="4934BFFD" w14:textId="62569F5A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нажатия кнопки появляется окно с отчётом «Информация о заказах», где отображаются все заказы, соответствующие заданным условиям: номеру лицензии водителя, марке автомобиля, адресу или диапазону дат (рисунок 42).</w:t>
      </w:r>
    </w:p>
    <w:p w14:paraId="302C1EC8" w14:textId="4F27FE44" w:rsidR="00714759" w:rsidRPr="00E363C5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bookmarkStart w:id="46" w:name="_GoBack"/>
      <w:r>
        <w:rPr>
          <w:noProof/>
          <w:lang w:eastAsia="ru-RU"/>
        </w:rPr>
        <w:lastRenderedPageBreak/>
        <w:drawing>
          <wp:anchor distT="0" distB="0" distL="114300" distR="114300" simplePos="0" relativeHeight="251671552" behindDoc="0" locked="0" layoutInCell="1" allowOverlap="1" wp14:anchorId="6370FD7A" wp14:editId="6E463ACF">
            <wp:simplePos x="0" y="0"/>
            <wp:positionH relativeFrom="column">
              <wp:posOffset>-93014</wp:posOffset>
            </wp:positionH>
            <wp:positionV relativeFrom="paragraph">
              <wp:posOffset>0</wp:posOffset>
            </wp:positionV>
            <wp:extent cx="5940425" cy="4855845"/>
            <wp:effectExtent l="0" t="0" r="3175" b="1905"/>
            <wp:wrapThrough wrapText="bothSides">
              <wp:wrapPolygon edited="0">
                <wp:start x="0" y="0"/>
                <wp:lineTo x="0" y="21524"/>
                <wp:lineTo x="21542" y="21524"/>
                <wp:lineTo x="21542" y="0"/>
                <wp:lineTo x="0" y="0"/>
              </wp:wrapPolygon>
            </wp:wrapThrough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5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46"/>
    </w:p>
    <w:p w14:paraId="07B6398F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42 – Окно сформированного отчёта</w:t>
      </w:r>
    </w:p>
    <w:p w14:paraId="74CAE4F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Полученный отчёт можно просмотреть на экране, а также сохранить в текстовый файл, нажав кнопку «Сохранить отчёт» на панели инструментов.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7" w:name="_Toc203274147"/>
      <w:bookmarkEnd w:id="45"/>
      <w:r w:rsidRPr="002A12BB">
        <w:t>4.</w:t>
      </w:r>
      <w:r>
        <w:t>4</w:t>
      </w:r>
      <w:r w:rsidRPr="002A12BB">
        <w:t xml:space="preserve"> Тестирование</w:t>
      </w:r>
      <w:bookmarkEnd w:id="47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03AB551B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68FB19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03FE5FD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50AFCF2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7A6649A4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119D569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5C0EEB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5AD95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F508C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146220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E053F9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398652E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2410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A116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ECA8E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BC809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42FBB6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344C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F6324C5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32BE0E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126A6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2D16CF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74EC4B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DD206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 w:rsidRPr="009C6641">
              <w:rPr>
                <w:sz w:val="20"/>
                <w:szCs w:val="20"/>
              </w:rPr>
              <w:t>1111</w:t>
            </w:r>
            <w:r>
              <w:rPr>
                <w:sz w:val="20"/>
                <w:szCs w:val="20"/>
                <w:lang w:val="en-US"/>
              </w:rPr>
              <w:t>AAA</w:t>
            </w:r>
          </w:p>
          <w:p w14:paraId="653108A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525C4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4EEBB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5AA9ED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3D9CCB3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145886B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5FF0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96B49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C9B44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B95151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F1AD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886FA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7D3278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B421E1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333BC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CC59F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4A48A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6384E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B98E0F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2FB3C3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E5715F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28A1C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76E45B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C747C7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BD7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44931E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70B7A1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7BD0D1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F2E0F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9ACAEE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0BED1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891EA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058CB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982039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248787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5147C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DF441D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E8DF2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68BB1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829CC8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4697E7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C8B9F0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360C3E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1CEB1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43521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EB2024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E0ED65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A4141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E47BFA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18FB99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60F1296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18F07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71557D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8D7EB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E72D11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D7846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A31BB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3C27791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ECE53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C6EAAFC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CA26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CA585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EF34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8AB3BF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00B2F2C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15E7BA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0BB2E0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E2AE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E43749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CDC863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Ива?н</w:t>
            </w:r>
            <w:proofErr w:type="spell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314EEA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134E62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08419B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C1862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E85014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F8E2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C033A8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DFF460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2DFE5E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4A9C9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DC4D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8FC8B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14D519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140032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ADC062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E4C6C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51CAC41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0B683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4DA772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5C1AE4DE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ECB0B9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77993F8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E2E66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555E87" w14:paraId="4D3A90C7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180924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31BA3E1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50ED4AA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A56C9E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BC6D0D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27B105DC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2BDC1E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D1038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209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5AA890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6AA638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1F4E3C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787" w:type="pct"/>
            <w:vAlign w:val="center"/>
          </w:tcPr>
          <w:p w14:paraId="39E2F4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9CC0A43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54C4A2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72" w:type="pct"/>
            <w:vMerge w:val="restart"/>
            <w:vAlign w:val="center"/>
          </w:tcPr>
          <w:p w14:paraId="168E310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928" w:type="pct"/>
            <w:vAlign w:val="center"/>
          </w:tcPr>
          <w:p w14:paraId="67FA9D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1F4ECD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5996B0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773352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136275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3B2A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73371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0BA72E5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7F804CF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8168F2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147FA890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00724F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550B65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F718BF2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9068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00BE1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2D212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2C3B7E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887" w:type="pct"/>
            <w:vAlign w:val="center"/>
          </w:tcPr>
          <w:p w14:paraId="625ECE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6CBB1D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6F2FD0E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0212A7C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072" w:type="pct"/>
            <w:vAlign w:val="center"/>
          </w:tcPr>
          <w:p w14:paraId="20BAF6C7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3F99E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EE6382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10612C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510C375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5CB4AC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A392A3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E15625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56B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0F1444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2D5C3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DC609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161DF9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  <w:p w14:paraId="22CAB304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554265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3CFBEC51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86D87B5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Удаление</w:t>
            </w:r>
          </w:p>
        </w:tc>
      </w:tr>
      <w:tr w:rsidR="00F75F16" w:rsidRPr="00555E87" w14:paraId="40A9206A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27A5B6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1B625B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при коллизии</w:t>
            </w:r>
          </w:p>
        </w:tc>
        <w:tc>
          <w:tcPr>
            <w:tcW w:w="928" w:type="pct"/>
            <w:vAlign w:val="center"/>
          </w:tcPr>
          <w:p w14:paraId="276290E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45" w:type="pct"/>
            <w:vAlign w:val="center"/>
          </w:tcPr>
          <w:p w14:paraId="20867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60ED1F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3DA31E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64B8ED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72CD14F0" w14:textId="77777777" w:rsidR="00F75F16" w:rsidRPr="00CE5872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140B4256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34D6B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72" w:type="pct"/>
            <w:vAlign w:val="center"/>
          </w:tcPr>
          <w:p w14:paraId="3C26F9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928" w:type="pct"/>
            <w:vAlign w:val="center"/>
          </w:tcPr>
          <w:p w14:paraId="3E43257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AC7205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2F7C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CCBC3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021E2F0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4F0BD586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093D608C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0EFC89C1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3FE61E9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12AD8D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271AAC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45523F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49F02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3358D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86FD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57862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41E86C3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найдена</w:t>
            </w:r>
            <w:r w:rsidRPr="00CE5872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Иванов Иван Иванович</w:t>
            </w:r>
          </w:p>
          <w:p w14:paraId="0C8BA32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0E8ABBF5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0FF0C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072" w:type="pct"/>
            <w:vAlign w:val="center"/>
          </w:tcPr>
          <w:p w14:paraId="439230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5A5E7B0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75A3810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99EB8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7EE13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35CE4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DA6F31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 w:rsidRPr="00CE5872">
              <w:rPr>
                <w:sz w:val="20"/>
                <w:szCs w:val="20"/>
              </w:rPr>
              <w:t xml:space="preserve">: </w:t>
            </w:r>
          </w:p>
          <w:p w14:paraId="08C87DB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</w:tbl>
    <w:p w14:paraId="7B595282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2CBF4162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6F8A21C7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403C25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5E7ED004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41FF05B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213EBE44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7F15EAA0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6D6F7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7FE5DC55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30429FB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284EDAC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47F74320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73D6ECE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4A4DC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897983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02F570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32AEE7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5C7D1B3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51CC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0B0C60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4EEB1F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42E6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  <w:r>
              <w:rPr>
                <w:sz w:val="20"/>
                <w:szCs w:val="20"/>
              </w:rPr>
              <w:t>А</w:t>
            </w:r>
          </w:p>
          <w:p w14:paraId="02A9B2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4339764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7AB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DD0E5F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B5283C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68907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04189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22FAA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D12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</w:t>
            </w:r>
          </w:p>
          <w:p w14:paraId="25824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14799A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2DEE7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C60095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570C47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379562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8EAC4F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194749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7493B0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</w:t>
            </w:r>
            <w:r>
              <w:rPr>
                <w:sz w:val="20"/>
                <w:szCs w:val="20"/>
                <w:lang w:val="en-US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  <w:lang w:val="en-US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F6AD05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6FC76E0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0D5B77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1EC733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EE2F83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D32944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86FE3D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784FD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FF345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77E846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BAB1F7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63B7C6C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459239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AB7D20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901B6A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1C9098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87F1F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 Лесная 14 450,00</w:t>
            </w:r>
          </w:p>
          <w:p w14:paraId="4FF728F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EAB1D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1B479F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</w:t>
            </w:r>
            <w:r>
              <w:rPr>
                <w:sz w:val="20"/>
                <w:szCs w:val="20"/>
              </w:rPr>
              <w:t xml:space="preserve"> 1 в</w:t>
            </w:r>
            <w:r w:rsidRPr="002452DB">
              <w:rPr>
                <w:sz w:val="20"/>
                <w:szCs w:val="20"/>
              </w:rPr>
              <w:t xml:space="preserve">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1E06F5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C52B1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B5DBAAD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CF38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BE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46274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01A73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7082DD9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1BA8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225D9A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11B5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1F764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DEBD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proofErr w:type="gram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 450</w:t>
            </w:r>
            <w:proofErr w:type="gramEnd"/>
            <w:r w:rsidRPr="002452DB">
              <w:rPr>
                <w:sz w:val="20"/>
                <w:szCs w:val="20"/>
              </w:rPr>
              <w:t>,00</w:t>
            </w:r>
          </w:p>
          <w:p w14:paraId="5E160AB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A5DB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BE5B9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10A8744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FD392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2B0F2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63D2D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59BBDF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0CC4F6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90FDD4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312DF2A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981F4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993863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B915D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2CD148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1583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F5F2C2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0B51D5C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AC25E0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D9D6A2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AFE95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B11A8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1ABECF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52804EE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B47950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824F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B27AAB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BCDCF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1A32B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86FB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366012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3792BEC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42E0A0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543CD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3F71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E8D6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9F37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C2FF9E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C18B37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3ACAF8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2D7B25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7E10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0051A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B74B8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7D8329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534CB3E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AB12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FF6C8A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7CE6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99B3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</w:t>
            </w:r>
            <w:r>
              <w:rPr>
                <w:sz w:val="20"/>
                <w:szCs w:val="20"/>
              </w:rPr>
              <w:t>7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79C943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93C2463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72C66F2C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09F22E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40BAEC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F3D93A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855B1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376B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F30EB7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555E87" w14:paraId="5ED30DD6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41A3F2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499EF57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723B587A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69BE2B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1A7BF8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1272F2A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0942E20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1C6B4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08FE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70EE1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39F0B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62DD4A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787" w:type="pct"/>
            <w:vAlign w:val="center"/>
          </w:tcPr>
          <w:p w14:paraId="062D0C70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66FE6387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5E703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72" w:type="pct"/>
            <w:vAlign w:val="center"/>
          </w:tcPr>
          <w:p w14:paraId="6A8BE1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13539F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03608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34F4072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29.05.2025</w:t>
            </w:r>
          </w:p>
          <w:p w14:paraId="6656CBF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vAlign w:val="center"/>
          </w:tcPr>
          <w:p w14:paraId="2ADC78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6925ECF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483D0CEE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6F0085C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vAlign w:val="center"/>
          </w:tcPr>
          <w:p w14:paraId="021969D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23FEB7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7ECF29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4E4998D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87A9221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55E87" w14:paraId="5E49883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F0FF2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A78B530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73CBB3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1045" w:type="pct"/>
            <w:vAlign w:val="center"/>
          </w:tcPr>
          <w:p w14:paraId="51BE3B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344B58E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vAlign w:val="center"/>
          </w:tcPr>
          <w:p w14:paraId="72F93A9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41C58284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45FAE2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44C37D1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vAlign w:val="center"/>
          </w:tcPr>
          <w:p w14:paraId="1AA1A8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1045" w:type="pct"/>
            <w:vAlign w:val="center"/>
          </w:tcPr>
          <w:p w14:paraId="14DDE5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0E96AE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1A0EB86A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3E6C49C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12CCAC8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5B5719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072" w:type="pct"/>
            <w:vAlign w:val="center"/>
          </w:tcPr>
          <w:p w14:paraId="376A00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78A373A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199302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27E52F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1E4C0D13" w14:textId="77777777" w:rsidR="00F75F16" w:rsidRPr="001F1615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1A8FF3E8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4EBDCF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4788C958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65A1181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511E0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09304E7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C8BAD68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45885775" w14:textId="77777777" w:rsidR="00F75F16" w:rsidRPr="008E79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 xml:space="preserve">найдена </w:t>
            </w:r>
            <w:r>
              <w:rPr>
                <w:sz w:val="20"/>
                <w:szCs w:val="20"/>
                <w:lang w:val="en-US"/>
              </w:rPr>
              <w:t xml:space="preserve">[0]: </w:t>
            </w:r>
            <w:r>
              <w:rPr>
                <w:sz w:val="20"/>
                <w:szCs w:val="20"/>
              </w:rPr>
              <w:t>шагов 1</w:t>
            </w:r>
          </w:p>
        </w:tc>
      </w:tr>
    </w:tbl>
    <w:p w14:paraId="1F8CBAF0" w14:textId="77777777" w:rsidR="00F75F16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6"/>
        <w:gridCol w:w="1998"/>
        <w:gridCol w:w="1727"/>
        <w:gridCol w:w="1948"/>
        <w:gridCol w:w="1652"/>
        <w:gridCol w:w="1505"/>
      </w:tblGrid>
      <w:tr w:rsidR="00F75F16" w:rsidRPr="007C6A7A" w14:paraId="48C88629" w14:textId="77777777" w:rsidTr="00F75F16">
        <w:trPr>
          <w:cantSplit/>
          <w:jc w:val="center"/>
        </w:trPr>
        <w:tc>
          <w:tcPr>
            <w:tcW w:w="1345" w:type="pct"/>
            <w:gridSpan w:val="2"/>
            <w:vMerge w:val="restart"/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F75F16">
        <w:trPr>
          <w:cantSplit/>
          <w:jc w:val="center"/>
        </w:trPr>
        <w:tc>
          <w:tcPr>
            <w:tcW w:w="134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bottom w:val="doub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bottom w:val="double" w:sz="4" w:space="0" w:color="auto"/>
            </w:tcBorders>
            <w:vAlign w:val="center"/>
          </w:tcPr>
          <w:p w14:paraId="0C3F2A8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(ФИО, Цена, Дата)</w:t>
            </w:r>
          </w:p>
        </w:tc>
        <w:tc>
          <w:tcPr>
            <w:tcW w:w="884" w:type="pct"/>
            <w:tcBorders>
              <w:bottom w:val="doub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bottom w:val="doub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F75F16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07867C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4D64D4E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 до 1000</w:t>
            </w:r>
          </w:p>
          <w:p w14:paraId="3049B9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3A6D474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50FF48A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E318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3E1191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-1</w:t>
            </w:r>
          </w:p>
          <w:p w14:paraId="42F781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60E6106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0520271B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0011D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5D576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100?</w:t>
            </w:r>
          </w:p>
          <w:p w14:paraId="493BF60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C13228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48D5C32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16160FA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76247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05352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52.06.2025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FA83F3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7C6A7A" w14:paraId="47EDDC84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6E7A89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E026D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6E2331A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-01.05.2025 – 02.06.2025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033FF6DB" w14:textId="77777777" w:rsidR="00F75F16" w:rsidRPr="00555E87" w:rsidRDefault="00F75F16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555E87" w14:paraId="0B085EE8" w14:textId="77777777" w:rsidTr="00F75F16">
        <w:trPr>
          <w:cantSplit/>
          <w:jc w:val="center"/>
        </w:trPr>
        <w:tc>
          <w:tcPr>
            <w:tcW w:w="276" w:type="pct"/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D0628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057FB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A67353E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F75F16">
        <w:trPr>
          <w:cantSplit/>
          <w:jc w:val="center"/>
        </w:trPr>
        <w:tc>
          <w:tcPr>
            <w:tcW w:w="276" w:type="pct"/>
            <w:vMerge w:val="restart"/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vAlign w:val="center"/>
          </w:tcPr>
          <w:p w14:paraId="08D6EA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7F8CB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5E9FE75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AB224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2F392F1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3FCFA4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3CE7F6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9E5EE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449,00</w:t>
            </w:r>
          </w:p>
          <w:p w14:paraId="74EECC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0B13F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ACBBA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451,00</w:t>
            </w:r>
          </w:p>
          <w:p w14:paraId="24C05F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29.05.2025</w:t>
            </w:r>
          </w:p>
        </w:tc>
        <w:tc>
          <w:tcPr>
            <w:tcW w:w="884" w:type="pct"/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«Красно-черное дерево»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1789"/>
        <w:gridCol w:w="2845"/>
        <w:gridCol w:w="1161"/>
        <w:gridCol w:w="3244"/>
      </w:tblGrid>
      <w:tr w:rsidR="00F75F16" w:rsidRPr="007C6A7A" w14:paraId="2AF31F1E" w14:textId="77777777" w:rsidTr="00F75F16">
        <w:trPr>
          <w:cantSplit/>
          <w:jc w:val="center"/>
        </w:trPr>
        <w:tc>
          <w:tcPr>
            <w:tcW w:w="1094" w:type="pct"/>
            <w:gridSpan w:val="2"/>
            <w:vMerge w:val="restart"/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48" w:type="pct"/>
            <w:gridSpan w:val="2"/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58" w:type="pct"/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A6855EE" w14:textId="77777777" w:rsidTr="00F75F16">
        <w:trPr>
          <w:cantSplit/>
          <w:jc w:val="center"/>
        </w:trPr>
        <w:tc>
          <w:tcPr>
            <w:tcW w:w="1094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45" w:type="pct"/>
            <w:tcBorders>
              <w:bottom w:val="double" w:sz="4" w:space="0" w:color="auto"/>
            </w:tcBorders>
            <w:vAlign w:val="center"/>
          </w:tcPr>
          <w:p w14:paraId="56810A8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</w:tc>
        <w:tc>
          <w:tcPr>
            <w:tcW w:w="603" w:type="pct"/>
            <w:tcBorders>
              <w:bottom w:val="doub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758" w:type="pct"/>
            <w:tcBorders>
              <w:bottom w:val="double" w:sz="4" w:space="0" w:color="auto"/>
            </w:tcBorders>
            <w:vAlign w:val="center"/>
          </w:tcPr>
          <w:p w14:paraId="2C4A27B6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566A755C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25CE2A3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2DB5C8D1" w14:textId="6B9AA466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6A8EECD3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286A3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5DACD3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62A9A8C8" w14:textId="576EC29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0D95C7EC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27" w:type="pct"/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45" w:type="pct"/>
            <w:vAlign w:val="center"/>
          </w:tcPr>
          <w:p w14:paraId="3AC57E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582C804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vAlign w:val="center"/>
          </w:tcPr>
          <w:p w14:paraId="454019D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72D4060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2E0B7DD7" w14:textId="3577AF1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50655DFD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27" w:type="pct"/>
            <w:vAlign w:val="center"/>
          </w:tcPr>
          <w:p w14:paraId="54AF5F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балансировкой </w:t>
            </w:r>
          </w:p>
        </w:tc>
        <w:tc>
          <w:tcPr>
            <w:tcW w:w="1545" w:type="pct"/>
            <w:vAlign w:val="center"/>
          </w:tcPr>
          <w:p w14:paraId="66F4BA04" w14:textId="2FADB495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591286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3CC90344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068F127C" w14:textId="254DB62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5C448502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5BD3828F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6A3E34AB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BAF8E7E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927" w:type="pct"/>
            <w:vAlign w:val="center"/>
          </w:tcPr>
          <w:p w14:paraId="28FA5FC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545" w:type="pct"/>
            <w:vAlign w:val="center"/>
          </w:tcPr>
          <w:p w14:paraId="2839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2FBEB7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6A661B9D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4A520028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6F776D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27" w:type="pct"/>
            <w:vAlign w:val="center"/>
          </w:tcPr>
          <w:p w14:paraId="53BAFC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545" w:type="pct"/>
            <w:vAlign w:val="center"/>
          </w:tcPr>
          <w:p w14:paraId="477F3807" w14:textId="088B911C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76953C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562DEB4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3AA80F49" w14:textId="5DED88D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5C5F2D19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55E87" w14:paraId="13B4774F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DCE3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27" w:type="pct"/>
            <w:vAlign w:val="center"/>
          </w:tcPr>
          <w:p w14:paraId="231D5266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36EEDBBC" w14:textId="2BBBE95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04709C7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  <w:p w14:paraId="6F2FE4B6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758" w:type="pct"/>
            <w:vAlign w:val="center"/>
          </w:tcPr>
          <w:p w14:paraId="1B6605A4" w14:textId="3448828D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F3313B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23AFC354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D51C12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27" w:type="pct"/>
            <w:vAlign w:val="center"/>
          </w:tcPr>
          <w:p w14:paraId="146AE802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6453401C" w14:textId="176187C4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68CF5287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749DF58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58" w:type="pct"/>
            <w:vAlign w:val="center"/>
          </w:tcPr>
          <w:p w14:paraId="6AE06EB7" w14:textId="45AEDD83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F04514D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680D5233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28E524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27" w:type="pct"/>
            <w:vAlign w:val="center"/>
          </w:tcPr>
          <w:p w14:paraId="79B69BDD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корня дерева </w:t>
            </w:r>
          </w:p>
        </w:tc>
        <w:tc>
          <w:tcPr>
            <w:tcW w:w="1545" w:type="pct"/>
            <w:vAlign w:val="center"/>
          </w:tcPr>
          <w:p w14:paraId="6D866B2A" w14:textId="39852262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8CA0A17" w14:textId="77777777" w:rsidR="00F75F16" w:rsidRPr="0097661C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</w:tc>
        <w:tc>
          <w:tcPr>
            <w:tcW w:w="1758" w:type="pct"/>
            <w:vAlign w:val="center"/>
          </w:tcPr>
          <w:p w14:paraId="59F1FA7B" w14:textId="41B00076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2330A1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0"/>
        <w:gridCol w:w="1687"/>
        <w:gridCol w:w="2910"/>
        <w:gridCol w:w="1193"/>
        <w:gridCol w:w="3255"/>
      </w:tblGrid>
      <w:tr w:rsidR="00F75F16" w:rsidRPr="007C6A7A" w14:paraId="1910F8B7" w14:textId="77777777" w:rsidTr="00F75F16">
        <w:trPr>
          <w:cantSplit/>
          <w:jc w:val="center"/>
        </w:trPr>
        <w:tc>
          <w:tcPr>
            <w:tcW w:w="1067" w:type="pct"/>
            <w:gridSpan w:val="2"/>
            <w:vMerge w:val="restart"/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93" w:type="pct"/>
            <w:gridSpan w:val="2"/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40" w:type="pct"/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49616555" w14:textId="77777777" w:rsidTr="00F75F16">
        <w:trPr>
          <w:cantSplit/>
          <w:jc w:val="center"/>
        </w:trPr>
        <w:tc>
          <w:tcPr>
            <w:tcW w:w="106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5" w:type="pct"/>
            <w:tcBorders>
              <w:bottom w:val="doub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740" w:type="pct"/>
            <w:tcBorders>
              <w:bottom w:val="doub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3AA9C9BF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37F4B29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173467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301BEEED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F77ABBC" wp14:editId="4D040045">
                  <wp:extent cx="2064188" cy="1074420"/>
                  <wp:effectExtent l="0" t="0" r="0" b="0"/>
                  <wp:docPr id="153890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333" cy="10786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5CFD71E3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575743B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8B4104" wp14:editId="524A0A26">
                  <wp:extent cx="1829955" cy="952500"/>
                  <wp:effectExtent l="0" t="0" r="0" b="0"/>
                  <wp:docPr id="10208342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9CD7B7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sz w:val="20"/>
                <w:szCs w:val="20"/>
              </w:rPr>
              <w:t>NO3456PQ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6B05EA61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D742985" wp14:editId="6C69CBB9">
                  <wp:extent cx="1862220" cy="955138"/>
                  <wp:effectExtent l="0" t="0" r="5080" b="0"/>
                  <wp:docPr id="2406445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64452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37" cy="962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75A1E37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2" w:type="pct"/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55" w:type="pct"/>
            <w:vAlign w:val="center"/>
          </w:tcPr>
          <w:p w14:paraId="6E1A3B72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1B97484" wp14:editId="32B7AC9E">
                  <wp:extent cx="1829955" cy="952500"/>
                  <wp:effectExtent l="0" t="0" r="0" b="0"/>
                  <wp:docPr id="148241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7F6773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EC810A2" w14:textId="77777777" w:rsidR="00F75F16" w:rsidRPr="00691845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vAlign w:val="center"/>
          </w:tcPr>
          <w:p w14:paraId="1C32E3CE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B65F9DF" wp14:editId="222FBD00">
                  <wp:extent cx="1961710" cy="1021080"/>
                  <wp:effectExtent l="0" t="0" r="635" b="7620"/>
                  <wp:docPr id="1784797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46" cy="103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348168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2" w:type="pct"/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55" w:type="pct"/>
            <w:vAlign w:val="center"/>
          </w:tcPr>
          <w:p w14:paraId="375152B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726C70" wp14:editId="6CB6CA71">
                  <wp:extent cx="1829955" cy="952500"/>
                  <wp:effectExtent l="0" t="0" r="0" b="0"/>
                  <wp:docPr id="531254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5DFD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255C5C27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B815560" wp14:editId="6BB51552">
                  <wp:extent cx="1958340" cy="1041538"/>
                  <wp:effectExtent l="0" t="0" r="3810" b="6350"/>
                  <wp:docPr id="1081769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769668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76" cy="105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40FDB54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61983960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Добавление в заполненную таблицу</w:t>
            </w:r>
          </w:p>
        </w:tc>
        <w:tc>
          <w:tcPr>
            <w:tcW w:w="1555" w:type="pct"/>
            <w:vAlign w:val="center"/>
          </w:tcPr>
          <w:p w14:paraId="27DE0D5D" w14:textId="77777777" w:rsidR="00F75F16" w:rsidRPr="00691845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FFD5A4" wp14:editId="1DB3A8F5">
                  <wp:extent cx="1760220" cy="687054"/>
                  <wp:effectExtent l="0" t="0" r="0" b="0"/>
                  <wp:docPr id="16582378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740" cy="695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0CB37B6F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5C931236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112E8700" w14:textId="77777777" w:rsidR="00F75F16" w:rsidRPr="00691845" w:rsidRDefault="00F75F16" w:rsidP="00F75F16">
            <w:pPr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0657136" wp14:editId="1EB4CC8E">
                  <wp:extent cx="1965960" cy="767360"/>
                  <wp:effectExtent l="0" t="0" r="0" b="0"/>
                  <wp:docPr id="1207990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675" cy="78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0D3F87C6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55" w:type="pct"/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39C76F2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52C4E82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02" w:type="pct"/>
            <w:vAlign w:val="center"/>
          </w:tcPr>
          <w:p w14:paraId="4BC1F6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</w:p>
        </w:tc>
        <w:tc>
          <w:tcPr>
            <w:tcW w:w="1555" w:type="pct"/>
            <w:vAlign w:val="center"/>
          </w:tcPr>
          <w:p w14:paraId="6B2C06E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918364F" wp14:editId="50E83C8E">
                  <wp:extent cx="1778155" cy="694055"/>
                  <wp:effectExtent l="0" t="0" r="0" b="0"/>
                  <wp:docPr id="7669735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13115CA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EF0000AB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867F4D7" wp14:editId="4728D377">
                  <wp:extent cx="2021203" cy="695824"/>
                  <wp:effectExtent l="0" t="0" r="0" b="9525"/>
                  <wp:docPr id="9360115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1159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560" cy="702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15F64D49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02" w:type="pct"/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5" w:type="pct"/>
            <w:vAlign w:val="center"/>
          </w:tcPr>
          <w:p w14:paraId="1EDB1F87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44563B6" wp14:editId="750EEAAC">
                  <wp:extent cx="1778155" cy="694055"/>
                  <wp:effectExtent l="0" t="0" r="0" b="0"/>
                  <wp:docPr id="1549594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3B158CA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02" w:type="pct"/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55" w:type="pct"/>
            <w:vAlign w:val="center"/>
          </w:tcPr>
          <w:p w14:paraId="4A6FAB5E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84DB31B" wp14:editId="37DCFEEE">
                  <wp:extent cx="1778155" cy="694055"/>
                  <wp:effectExtent l="0" t="0" r="0" b="0"/>
                  <wp:docPr id="9897182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3BE823C7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42CCE6C" wp14:editId="35F7D688">
                  <wp:extent cx="1778155" cy="694055"/>
                  <wp:effectExtent l="0" t="0" r="0" b="0"/>
                  <wp:docPr id="2215516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2EFCECB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02" w:type="pct"/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55" w:type="pct"/>
            <w:vAlign w:val="center"/>
          </w:tcPr>
          <w:p w14:paraId="13F97F4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FEDFC50" wp14:editId="67F59241">
                  <wp:extent cx="1684020" cy="876541"/>
                  <wp:effectExtent l="0" t="0" r="0" b="0"/>
                  <wp:docPr id="20717118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446" cy="89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82BC140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D7EC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2F8B7EE" wp14:editId="2AB50A04">
                  <wp:extent cx="1988820" cy="765921"/>
                  <wp:effectExtent l="0" t="0" r="0" b="0"/>
                  <wp:docPr id="115228214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28214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718" cy="773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48" w:name="_Toc198362962"/>
      <w:r>
        <w:t>Заключение</w:t>
      </w:r>
      <w:bookmarkEnd w:id="48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9" w:name="_Toc198362963"/>
      <w:r>
        <w:lastRenderedPageBreak/>
        <w:t>Список литературы</w:t>
      </w:r>
      <w:bookmarkEnd w:id="49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34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35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36"/>
      <w:footerReference w:type="default" r:id="rId3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CB3FAC" w14:textId="77777777" w:rsidR="00367BF6" w:rsidRDefault="00367BF6" w:rsidP="00310D8B">
      <w:pPr>
        <w:spacing w:after="0" w:line="240" w:lineRule="auto"/>
      </w:pPr>
      <w:r>
        <w:separator/>
      </w:r>
    </w:p>
  </w:endnote>
  <w:endnote w:type="continuationSeparator" w:id="0">
    <w:p w14:paraId="7E8F2BA5" w14:textId="77777777" w:rsidR="00367BF6" w:rsidRDefault="00367BF6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17BF04D2" w:rsidR="00BC75B0" w:rsidRDefault="00BC75B0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4759">
          <w:rPr>
            <w:noProof/>
          </w:rPr>
          <w:t>57</w:t>
        </w:r>
        <w:r>
          <w:fldChar w:fldCharType="end"/>
        </w:r>
      </w:p>
    </w:sdtContent>
  </w:sdt>
  <w:p w14:paraId="04DA0C03" w14:textId="77777777" w:rsidR="00BC75B0" w:rsidRDefault="00BC75B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CF53DE" w14:textId="77777777" w:rsidR="00367BF6" w:rsidRDefault="00367BF6" w:rsidP="00310D8B">
      <w:pPr>
        <w:spacing w:after="0" w:line="240" w:lineRule="auto"/>
      </w:pPr>
      <w:r>
        <w:separator/>
      </w:r>
    </w:p>
  </w:footnote>
  <w:footnote w:type="continuationSeparator" w:id="0">
    <w:p w14:paraId="796F1D90" w14:textId="77777777" w:rsidR="00367BF6" w:rsidRDefault="00367BF6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46D58D" w14:textId="77777777" w:rsidR="00BC75B0" w:rsidRDefault="00BC75B0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7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8EF74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1"/>
  </w:num>
  <w:num w:numId="3">
    <w:abstractNumId w:val="8"/>
  </w:num>
  <w:num w:numId="4">
    <w:abstractNumId w:val="9"/>
  </w:num>
  <w:num w:numId="5">
    <w:abstractNumId w:val="0"/>
  </w:num>
  <w:num w:numId="6">
    <w:abstractNumId w:val="6"/>
  </w:num>
  <w:num w:numId="7">
    <w:abstractNumId w:val="3"/>
  </w:num>
  <w:num w:numId="8">
    <w:abstractNumId w:val="4"/>
  </w:num>
  <w:num w:numId="9">
    <w:abstractNumId w:val="12"/>
  </w:num>
  <w:num w:numId="10">
    <w:abstractNumId w:val="7"/>
  </w:num>
  <w:num w:numId="11">
    <w:abstractNumId w:val="5"/>
  </w:num>
  <w:num w:numId="12">
    <w:abstractNumId w:val="10"/>
  </w:num>
  <w:num w:numId="13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15246"/>
    <w:rsid w:val="00015409"/>
    <w:rsid w:val="00016DDE"/>
    <w:rsid w:val="00033957"/>
    <w:rsid w:val="0003698F"/>
    <w:rsid w:val="00040EE5"/>
    <w:rsid w:val="00044140"/>
    <w:rsid w:val="00053D8D"/>
    <w:rsid w:val="0005513C"/>
    <w:rsid w:val="00056DAF"/>
    <w:rsid w:val="00063A11"/>
    <w:rsid w:val="000726B7"/>
    <w:rsid w:val="00073543"/>
    <w:rsid w:val="00093D70"/>
    <w:rsid w:val="000A2A27"/>
    <w:rsid w:val="000B06CD"/>
    <w:rsid w:val="000C0237"/>
    <w:rsid w:val="000C3806"/>
    <w:rsid w:val="000C3AC4"/>
    <w:rsid w:val="000D472F"/>
    <w:rsid w:val="000D7949"/>
    <w:rsid w:val="001065A0"/>
    <w:rsid w:val="00125D63"/>
    <w:rsid w:val="0014566C"/>
    <w:rsid w:val="00170714"/>
    <w:rsid w:val="001720DC"/>
    <w:rsid w:val="00177CA1"/>
    <w:rsid w:val="0018707C"/>
    <w:rsid w:val="001901E8"/>
    <w:rsid w:val="00191A1E"/>
    <w:rsid w:val="00197F09"/>
    <w:rsid w:val="001B4700"/>
    <w:rsid w:val="001C16C9"/>
    <w:rsid w:val="001D740A"/>
    <w:rsid w:val="001F3817"/>
    <w:rsid w:val="00216575"/>
    <w:rsid w:val="00233196"/>
    <w:rsid w:val="0023441C"/>
    <w:rsid w:val="00235A31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50787"/>
    <w:rsid w:val="003546B2"/>
    <w:rsid w:val="003636D6"/>
    <w:rsid w:val="00367BF6"/>
    <w:rsid w:val="003752CD"/>
    <w:rsid w:val="0038195D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589C"/>
    <w:rsid w:val="00400874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DDF"/>
    <w:rsid w:val="00473A13"/>
    <w:rsid w:val="00475231"/>
    <w:rsid w:val="00477ED2"/>
    <w:rsid w:val="00481249"/>
    <w:rsid w:val="00484F37"/>
    <w:rsid w:val="004922D3"/>
    <w:rsid w:val="004B2195"/>
    <w:rsid w:val="004B4AA0"/>
    <w:rsid w:val="004E12B6"/>
    <w:rsid w:val="004E16EB"/>
    <w:rsid w:val="004E6537"/>
    <w:rsid w:val="004F626B"/>
    <w:rsid w:val="00502CEE"/>
    <w:rsid w:val="00502E97"/>
    <w:rsid w:val="005059F4"/>
    <w:rsid w:val="00506913"/>
    <w:rsid w:val="005069D8"/>
    <w:rsid w:val="00520458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B2AAD"/>
    <w:rsid w:val="005B697B"/>
    <w:rsid w:val="005D624F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45EC"/>
    <w:rsid w:val="00773FCB"/>
    <w:rsid w:val="007772A7"/>
    <w:rsid w:val="00777F83"/>
    <w:rsid w:val="00783DDB"/>
    <w:rsid w:val="0078611C"/>
    <w:rsid w:val="00786E9C"/>
    <w:rsid w:val="007A386F"/>
    <w:rsid w:val="007C1544"/>
    <w:rsid w:val="007C4445"/>
    <w:rsid w:val="007E27B7"/>
    <w:rsid w:val="007E2B9F"/>
    <w:rsid w:val="007F0652"/>
    <w:rsid w:val="007F1140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60B8F"/>
    <w:rsid w:val="0087382A"/>
    <w:rsid w:val="00874BF1"/>
    <w:rsid w:val="00876060"/>
    <w:rsid w:val="0088115C"/>
    <w:rsid w:val="008B4384"/>
    <w:rsid w:val="008B6F47"/>
    <w:rsid w:val="008F20A8"/>
    <w:rsid w:val="008F3C68"/>
    <w:rsid w:val="008F471B"/>
    <w:rsid w:val="00903DBD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96E9B"/>
    <w:rsid w:val="009A3D93"/>
    <w:rsid w:val="009B0B5E"/>
    <w:rsid w:val="009B4E20"/>
    <w:rsid w:val="009C1748"/>
    <w:rsid w:val="009C2005"/>
    <w:rsid w:val="009D0A71"/>
    <w:rsid w:val="009F230A"/>
    <w:rsid w:val="009F63F7"/>
    <w:rsid w:val="00A059B8"/>
    <w:rsid w:val="00A225DD"/>
    <w:rsid w:val="00A246AA"/>
    <w:rsid w:val="00A312DD"/>
    <w:rsid w:val="00A450E6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37B1"/>
    <w:rsid w:val="00AE5358"/>
    <w:rsid w:val="00AE5BD4"/>
    <w:rsid w:val="00AF19EF"/>
    <w:rsid w:val="00B0585A"/>
    <w:rsid w:val="00B068CE"/>
    <w:rsid w:val="00B155B8"/>
    <w:rsid w:val="00B17DFF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838E1"/>
    <w:rsid w:val="00BA5A54"/>
    <w:rsid w:val="00BC75B0"/>
    <w:rsid w:val="00BD22DA"/>
    <w:rsid w:val="00BD45B9"/>
    <w:rsid w:val="00BE0EA1"/>
    <w:rsid w:val="00BE6C45"/>
    <w:rsid w:val="00BE7CF9"/>
    <w:rsid w:val="00BF4B8F"/>
    <w:rsid w:val="00C04C13"/>
    <w:rsid w:val="00C0517A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CE6"/>
    <w:rsid w:val="00E4250B"/>
    <w:rsid w:val="00E42A8D"/>
    <w:rsid w:val="00E502EB"/>
    <w:rsid w:val="00E5311E"/>
    <w:rsid w:val="00E5644C"/>
    <w:rsid w:val="00E710EF"/>
    <w:rsid w:val="00E8266A"/>
    <w:rsid w:val="00E84486"/>
    <w:rsid w:val="00E85FE9"/>
    <w:rsid w:val="00E86F73"/>
    <w:rsid w:val="00E92313"/>
    <w:rsid w:val="00E93CC6"/>
    <w:rsid w:val="00ED07D5"/>
    <w:rsid w:val="00ED3CCD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4702"/>
    <w:rsid w:val="00F75F16"/>
    <w:rsid w:val="00F77583"/>
    <w:rsid w:val="00F840E6"/>
    <w:rsid w:val="00F97163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4171E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hyperlink" Target="https://neerc.ifmo.ru/wiki/index.php?title=&#1040;&#1042;&#1051;-&#1076;&#1077;&#1088;&#1077;&#1074;&#1086;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javarush.com/quests/lectures/ru.javarush.python.core.lecture.level17.lecture03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6201D4-AD62-4AD9-99BC-13D369709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58</Pages>
  <Words>9775</Words>
  <Characters>55721</Characters>
  <Application>Microsoft Office Word</Application>
  <DocSecurity>0</DocSecurity>
  <Lines>464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Dmitrienko_YV@outlook.com</cp:lastModifiedBy>
  <cp:revision>4</cp:revision>
  <dcterms:created xsi:type="dcterms:W3CDTF">2025-11-11T10:31:00Z</dcterms:created>
  <dcterms:modified xsi:type="dcterms:W3CDTF">2025-11-11T10:47:00Z</dcterms:modified>
</cp:coreProperties>
</file>