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B1F50" w14:textId="77777777" w:rsidR="00D16828" w:rsidRDefault="00D16828" w:rsidP="004C4332"/>
    <w:p w14:paraId="39B37C33" w14:textId="77777777" w:rsidR="00D16828" w:rsidRDefault="00D16828" w:rsidP="004C4332"/>
    <w:p w14:paraId="10C754AD" w14:textId="526CF9AE" w:rsidR="004C4332" w:rsidRPr="004C4332" w:rsidRDefault="004C4332" w:rsidP="004C4332">
      <w:r>
        <w:t>L</w:t>
      </w:r>
      <w:r w:rsidRPr="004C4332">
        <w:t xml:space="preserve">os 6 perfiles operativos son </w:t>
      </w:r>
      <w:r w:rsidRPr="004C4332">
        <w:rPr>
          <w:b/>
          <w:bCs/>
        </w:rPr>
        <w:t>patrones de comportamiento territorial preconfigurados</w:t>
      </w:r>
      <w:r w:rsidRPr="004C4332">
        <w:t>. Cada uno define una secuencia de fases con duración y factores de comportamiento específicos para cada tipo de zona. No representan el espectáculo, sino cómo se comporta el territorio (demanda, saturación, recursos) a lo largo de la jornada.</w:t>
      </w:r>
    </w:p>
    <w:p w14:paraId="51C17DEC" w14:textId="77777777" w:rsidR="00D16828" w:rsidRDefault="00D16828" w:rsidP="004C4332">
      <w:pPr>
        <w:rPr>
          <w:b/>
          <w:bCs/>
        </w:rPr>
      </w:pPr>
    </w:p>
    <w:p w14:paraId="4A0823E0" w14:textId="35B09143" w:rsidR="004C4332" w:rsidRPr="004C4332" w:rsidRDefault="004C4332" w:rsidP="004C4332">
      <w:pPr>
        <w:rPr>
          <w:b/>
          <w:bCs/>
        </w:rPr>
      </w:pPr>
      <w:r w:rsidRPr="004C4332">
        <w:rPr>
          <w:b/>
          <w:bCs/>
        </w:rPr>
        <w:t>Los 6 perfiles y sus parámetros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33"/>
        <w:gridCol w:w="2016"/>
        <w:gridCol w:w="1669"/>
        <w:gridCol w:w="1015"/>
        <w:gridCol w:w="1561"/>
      </w:tblGrid>
      <w:tr w:rsidR="004C4332" w:rsidRPr="004C4332" w14:paraId="557E160E" w14:textId="77777777" w:rsidTr="004C4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E29D1" w14:textId="77777777" w:rsidR="004C4332" w:rsidRPr="004C4332" w:rsidRDefault="004C4332" w:rsidP="004C4332">
            <w:pPr>
              <w:spacing w:after="160" w:line="259" w:lineRule="auto"/>
            </w:pPr>
            <w:r w:rsidRPr="004C4332">
              <w:t>Perfil</w:t>
            </w:r>
          </w:p>
        </w:tc>
        <w:tc>
          <w:tcPr>
            <w:tcW w:w="0" w:type="auto"/>
            <w:hideMark/>
          </w:tcPr>
          <w:p w14:paraId="4366F1F8" w14:textId="77777777" w:rsidR="004C4332" w:rsidRPr="004C4332" w:rsidRDefault="004C4332" w:rsidP="004C43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Patrón</w:t>
            </w:r>
          </w:p>
        </w:tc>
        <w:tc>
          <w:tcPr>
            <w:tcW w:w="0" w:type="auto"/>
            <w:hideMark/>
          </w:tcPr>
          <w:p w14:paraId="5F5D9607" w14:textId="77777777" w:rsidR="004C4332" w:rsidRPr="004C4332" w:rsidRDefault="004C4332" w:rsidP="004C43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Fases</w:t>
            </w:r>
          </w:p>
        </w:tc>
        <w:tc>
          <w:tcPr>
            <w:tcW w:w="0" w:type="auto"/>
            <w:hideMark/>
          </w:tcPr>
          <w:p w14:paraId="245169B4" w14:textId="77777777" w:rsidR="004C4332" w:rsidRPr="004C4332" w:rsidRDefault="004C4332" w:rsidP="004C43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Duración total</w:t>
            </w:r>
          </w:p>
        </w:tc>
        <w:tc>
          <w:tcPr>
            <w:tcW w:w="0" w:type="auto"/>
            <w:hideMark/>
          </w:tcPr>
          <w:p w14:paraId="6250EC17" w14:textId="77777777" w:rsidR="004C4332" w:rsidRPr="004C4332" w:rsidRDefault="004C4332" w:rsidP="004C43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Uso típico</w:t>
            </w:r>
          </w:p>
        </w:tc>
      </w:tr>
      <w:tr w:rsidR="004C4332" w:rsidRPr="004C4332" w14:paraId="77C351B3" w14:textId="77777777" w:rsidTr="004C4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0FFE9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ActividadExtendida</w:t>
            </w:r>
            <w:proofErr w:type="spellEnd"/>
          </w:p>
        </w:tc>
        <w:tc>
          <w:tcPr>
            <w:tcW w:w="0" w:type="auto"/>
            <w:hideMark/>
          </w:tcPr>
          <w:p w14:paraId="4A066BE7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Actividad sostenida todo el día con pico nocturno</w:t>
            </w:r>
          </w:p>
        </w:tc>
        <w:tc>
          <w:tcPr>
            <w:tcW w:w="0" w:type="auto"/>
            <w:hideMark/>
          </w:tcPr>
          <w:p w14:paraId="73666A16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 xml:space="preserve">7 fases (Preparación → </w:t>
            </w:r>
            <w:proofErr w:type="spellStart"/>
            <w:r w:rsidRPr="004C4332">
              <w:t>CierreTerritorial</w:t>
            </w:r>
            <w:proofErr w:type="spellEnd"/>
            <w:r w:rsidRPr="004C4332">
              <w:t>)</w:t>
            </w:r>
          </w:p>
        </w:tc>
        <w:tc>
          <w:tcPr>
            <w:tcW w:w="0" w:type="auto"/>
            <w:hideMark/>
          </w:tcPr>
          <w:p w14:paraId="3B00C0C8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28h</w:t>
            </w:r>
          </w:p>
        </w:tc>
        <w:tc>
          <w:tcPr>
            <w:tcW w:w="0" w:type="auto"/>
            <w:hideMark/>
          </w:tcPr>
          <w:p w14:paraId="26F09CFD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Festival completo con shows nocturnos</w:t>
            </w:r>
          </w:p>
        </w:tc>
      </w:tr>
      <w:tr w:rsidR="004C4332" w:rsidRPr="004C4332" w14:paraId="7294CB93" w14:textId="77777777" w:rsidTr="004C4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23E49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AfluenciaTemprana</w:t>
            </w:r>
            <w:proofErr w:type="spellEnd"/>
          </w:p>
        </w:tc>
        <w:tc>
          <w:tcPr>
            <w:tcW w:w="0" w:type="auto"/>
            <w:hideMark/>
          </w:tcPr>
          <w:p w14:paraId="0BBC2C8C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Pico concentrado en la mañana, declive temprano</w:t>
            </w:r>
          </w:p>
        </w:tc>
        <w:tc>
          <w:tcPr>
            <w:tcW w:w="0" w:type="auto"/>
            <w:hideMark/>
          </w:tcPr>
          <w:p w14:paraId="4D05A8E9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6 fases</w:t>
            </w:r>
          </w:p>
        </w:tc>
        <w:tc>
          <w:tcPr>
            <w:tcW w:w="0" w:type="auto"/>
            <w:hideMark/>
          </w:tcPr>
          <w:p w14:paraId="6D2DD95E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22h</w:t>
            </w:r>
          </w:p>
        </w:tc>
        <w:tc>
          <w:tcPr>
            <w:tcW w:w="0" w:type="auto"/>
            <w:hideMark/>
          </w:tcPr>
          <w:p w14:paraId="12F8EC7A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Eventos matutinos, ferias diurnas</w:t>
            </w:r>
          </w:p>
        </w:tc>
      </w:tr>
      <w:tr w:rsidR="004C4332" w:rsidRPr="004C4332" w14:paraId="15DF6677" w14:textId="77777777" w:rsidTr="004C4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2BCA3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AfluenciaTardía</w:t>
            </w:r>
            <w:proofErr w:type="spellEnd"/>
          </w:p>
        </w:tc>
        <w:tc>
          <w:tcPr>
            <w:tcW w:w="0" w:type="auto"/>
            <w:hideMark/>
          </w:tcPr>
          <w:p w14:paraId="6E1BAB54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Actividad baja inicial, pico vespertino/nocturno</w:t>
            </w:r>
          </w:p>
        </w:tc>
        <w:tc>
          <w:tcPr>
            <w:tcW w:w="0" w:type="auto"/>
            <w:hideMark/>
          </w:tcPr>
          <w:p w14:paraId="3688A7DB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6 fases</w:t>
            </w:r>
          </w:p>
        </w:tc>
        <w:tc>
          <w:tcPr>
            <w:tcW w:w="0" w:type="auto"/>
            <w:hideMark/>
          </w:tcPr>
          <w:p w14:paraId="339C5D98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26h</w:t>
            </w:r>
          </w:p>
        </w:tc>
        <w:tc>
          <w:tcPr>
            <w:tcW w:w="0" w:type="auto"/>
            <w:hideMark/>
          </w:tcPr>
          <w:p w14:paraId="10BF4C51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 xml:space="preserve">Conciertos nocturnos, eventos </w:t>
            </w:r>
            <w:proofErr w:type="spellStart"/>
            <w:r w:rsidRPr="004C4332">
              <w:t>evening</w:t>
            </w:r>
            <w:proofErr w:type="spellEnd"/>
          </w:p>
        </w:tc>
      </w:tr>
      <w:tr w:rsidR="004C4332" w:rsidRPr="004C4332" w14:paraId="528F572A" w14:textId="77777777" w:rsidTr="004C4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AAF0F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DoblePico</w:t>
            </w:r>
            <w:proofErr w:type="spellEnd"/>
          </w:p>
        </w:tc>
        <w:tc>
          <w:tcPr>
            <w:tcW w:w="0" w:type="auto"/>
            <w:hideMark/>
          </w:tcPr>
          <w:p w14:paraId="35CAA565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Dos picos separados por valle intermedio</w:t>
            </w:r>
          </w:p>
        </w:tc>
        <w:tc>
          <w:tcPr>
            <w:tcW w:w="0" w:type="auto"/>
            <w:hideMark/>
          </w:tcPr>
          <w:p w14:paraId="3A37F074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6 fases</w:t>
            </w:r>
          </w:p>
        </w:tc>
        <w:tc>
          <w:tcPr>
            <w:tcW w:w="0" w:type="auto"/>
            <w:hideMark/>
          </w:tcPr>
          <w:p w14:paraId="0F10670A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25h</w:t>
            </w:r>
          </w:p>
        </w:tc>
        <w:tc>
          <w:tcPr>
            <w:tcW w:w="0" w:type="auto"/>
            <w:hideMark/>
          </w:tcPr>
          <w:p w14:paraId="034D9665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Festivales con show tarde + noche</w:t>
            </w:r>
          </w:p>
        </w:tc>
      </w:tr>
      <w:tr w:rsidR="004C4332" w:rsidRPr="004C4332" w14:paraId="5CAC7CE7" w14:textId="77777777" w:rsidTr="004C4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FC21F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PicoNocturno</w:t>
            </w:r>
            <w:proofErr w:type="spellEnd"/>
          </w:p>
        </w:tc>
        <w:tc>
          <w:tcPr>
            <w:tcW w:w="0" w:type="auto"/>
            <w:hideMark/>
          </w:tcPr>
          <w:p w14:paraId="57970444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Actividad concentrada en franja nocturna</w:t>
            </w:r>
          </w:p>
        </w:tc>
        <w:tc>
          <w:tcPr>
            <w:tcW w:w="0" w:type="auto"/>
            <w:hideMark/>
          </w:tcPr>
          <w:p w14:paraId="578B78D9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6 fases</w:t>
            </w:r>
          </w:p>
        </w:tc>
        <w:tc>
          <w:tcPr>
            <w:tcW w:w="0" w:type="auto"/>
            <w:hideMark/>
          </w:tcPr>
          <w:p w14:paraId="1CA7F600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24h</w:t>
            </w:r>
          </w:p>
        </w:tc>
        <w:tc>
          <w:tcPr>
            <w:tcW w:w="0" w:type="auto"/>
            <w:hideMark/>
          </w:tcPr>
          <w:p w14:paraId="72951751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Eventos exclusivamente nocturnos</w:t>
            </w:r>
          </w:p>
        </w:tc>
      </w:tr>
      <w:tr w:rsidR="004C4332" w:rsidRPr="004C4332" w14:paraId="6655F26A" w14:textId="77777777" w:rsidTr="004C4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09B22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BajaActividadContinua</w:t>
            </w:r>
            <w:proofErr w:type="spellEnd"/>
          </w:p>
        </w:tc>
        <w:tc>
          <w:tcPr>
            <w:tcW w:w="0" w:type="auto"/>
            <w:hideMark/>
          </w:tcPr>
          <w:p w14:paraId="298C52CD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Demanda baja y estable sin picos pronunciados</w:t>
            </w:r>
          </w:p>
        </w:tc>
        <w:tc>
          <w:tcPr>
            <w:tcW w:w="0" w:type="auto"/>
            <w:hideMark/>
          </w:tcPr>
          <w:p w14:paraId="07514816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5 fases</w:t>
            </w:r>
          </w:p>
        </w:tc>
        <w:tc>
          <w:tcPr>
            <w:tcW w:w="0" w:type="auto"/>
            <w:hideMark/>
          </w:tcPr>
          <w:p w14:paraId="54471DA7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24h</w:t>
            </w:r>
          </w:p>
        </w:tc>
        <w:tc>
          <w:tcPr>
            <w:tcW w:w="0" w:type="auto"/>
            <w:hideMark/>
          </w:tcPr>
          <w:p w14:paraId="47496935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 xml:space="preserve">Días </w:t>
            </w:r>
            <w:proofErr w:type="spellStart"/>
            <w:r w:rsidRPr="004C4332">
              <w:t>inter-festival</w:t>
            </w:r>
            <w:proofErr w:type="spellEnd"/>
            <w:r w:rsidRPr="004C4332">
              <w:t>, actividades menores</w:t>
            </w:r>
          </w:p>
        </w:tc>
      </w:tr>
    </w:tbl>
    <w:p w14:paraId="6E72E8E3" w14:textId="7A5D53F9" w:rsidR="005C184D" w:rsidRDefault="005C184D" w:rsidP="004C4332"/>
    <w:p w14:paraId="696B763C" w14:textId="5AA3C286" w:rsidR="004C4332" w:rsidRDefault="004C4332" w:rsidP="004C4332"/>
    <w:p w14:paraId="71A03216" w14:textId="77777777" w:rsidR="00D16828" w:rsidRDefault="00D16828" w:rsidP="004C4332">
      <w:pPr>
        <w:rPr>
          <w:b/>
          <w:bCs/>
          <w:sz w:val="24"/>
          <w:szCs w:val="24"/>
        </w:rPr>
      </w:pPr>
    </w:p>
    <w:p w14:paraId="260D217F" w14:textId="77777777" w:rsidR="00D16828" w:rsidRDefault="00D16828" w:rsidP="004C4332">
      <w:pPr>
        <w:rPr>
          <w:b/>
          <w:bCs/>
          <w:sz w:val="24"/>
          <w:szCs w:val="24"/>
        </w:rPr>
      </w:pPr>
    </w:p>
    <w:p w14:paraId="610717EE" w14:textId="77777777" w:rsidR="00D16828" w:rsidRDefault="00D16828" w:rsidP="004C4332">
      <w:pPr>
        <w:rPr>
          <w:b/>
          <w:bCs/>
          <w:sz w:val="24"/>
          <w:szCs w:val="24"/>
        </w:rPr>
      </w:pPr>
    </w:p>
    <w:p w14:paraId="47A207AE" w14:textId="77777777" w:rsidR="00D16828" w:rsidRDefault="00D16828" w:rsidP="004C4332">
      <w:pPr>
        <w:rPr>
          <w:b/>
          <w:bCs/>
          <w:sz w:val="24"/>
          <w:szCs w:val="24"/>
        </w:rPr>
      </w:pPr>
    </w:p>
    <w:p w14:paraId="607A5A0C" w14:textId="682DFF24" w:rsidR="004C4332" w:rsidRPr="004C4332" w:rsidRDefault="004C4332" w:rsidP="004C4332">
      <w:pPr>
        <w:rPr>
          <w:b/>
          <w:bCs/>
          <w:sz w:val="24"/>
          <w:szCs w:val="24"/>
        </w:rPr>
      </w:pPr>
      <w:r w:rsidRPr="004C4332">
        <w:rPr>
          <w:b/>
          <w:bCs/>
          <w:sz w:val="24"/>
          <w:szCs w:val="24"/>
        </w:rPr>
        <w:lastRenderedPageBreak/>
        <w:t>Parámetros internos de cada fase</w:t>
      </w:r>
    </w:p>
    <w:p w14:paraId="50DD5BB8" w14:textId="77777777" w:rsidR="004C4332" w:rsidRPr="004C4332" w:rsidRDefault="004C4332" w:rsidP="004C4332">
      <w:r w:rsidRPr="004C4332">
        <w:t xml:space="preserve">Cada fase dentro de un perfil tiene </w:t>
      </w:r>
      <w:r w:rsidRPr="004C4332">
        <w:rPr>
          <w:b/>
          <w:bCs/>
        </w:rPr>
        <w:t>factores de comportamiento por tipo de zona</w:t>
      </w:r>
      <w:r w:rsidRPr="004C4332">
        <w:t xml:space="preserve"> (</w:t>
      </w:r>
      <w:proofErr w:type="spellStart"/>
      <w:r w:rsidRPr="004C4332">
        <w:t>ZoneBehavior</w:t>
      </w:r>
      <w:proofErr w:type="spellEnd"/>
      <w:r w:rsidRPr="004C4332">
        <w:t>):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68"/>
        <w:gridCol w:w="3048"/>
        <w:gridCol w:w="3578"/>
      </w:tblGrid>
      <w:tr w:rsidR="004C4332" w:rsidRPr="004C4332" w14:paraId="2CE42C91" w14:textId="77777777" w:rsidTr="004C4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DF731" w14:textId="77777777" w:rsidR="004C4332" w:rsidRPr="004C4332" w:rsidRDefault="004C4332" w:rsidP="004C4332">
            <w:pPr>
              <w:spacing w:after="160" w:line="259" w:lineRule="auto"/>
            </w:pPr>
            <w:r w:rsidRPr="004C4332">
              <w:t>Factor</w:t>
            </w:r>
          </w:p>
        </w:tc>
        <w:tc>
          <w:tcPr>
            <w:tcW w:w="0" w:type="auto"/>
            <w:hideMark/>
          </w:tcPr>
          <w:p w14:paraId="1DB0D1F8" w14:textId="77777777" w:rsidR="004C4332" w:rsidRPr="004C4332" w:rsidRDefault="004C4332" w:rsidP="004C43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Significado</w:t>
            </w:r>
          </w:p>
        </w:tc>
        <w:tc>
          <w:tcPr>
            <w:tcW w:w="0" w:type="auto"/>
            <w:hideMark/>
          </w:tcPr>
          <w:p w14:paraId="2373CF4B" w14:textId="77777777" w:rsidR="004C4332" w:rsidRPr="004C4332" w:rsidRDefault="004C4332" w:rsidP="004C433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Ejemplo Dispersión/Estacionamiento</w:t>
            </w:r>
          </w:p>
        </w:tc>
      </w:tr>
      <w:tr w:rsidR="004C4332" w:rsidRPr="004C4332" w14:paraId="4AB82D46" w14:textId="77777777" w:rsidTr="004C4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E729E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saturation_factor</w:t>
            </w:r>
            <w:proofErr w:type="spellEnd"/>
          </w:p>
        </w:tc>
        <w:tc>
          <w:tcPr>
            <w:tcW w:w="0" w:type="auto"/>
            <w:hideMark/>
          </w:tcPr>
          <w:p w14:paraId="1BCFFD3B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Multiplica la tasa de ocupación esperada</w:t>
            </w:r>
          </w:p>
        </w:tc>
        <w:tc>
          <w:tcPr>
            <w:tcW w:w="0" w:type="auto"/>
            <w:hideMark/>
          </w:tcPr>
          <w:p w14:paraId="15326E25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0.2 = baja saturación (la gente se va)</w:t>
            </w:r>
          </w:p>
        </w:tc>
      </w:tr>
      <w:tr w:rsidR="004C4332" w:rsidRPr="004C4332" w14:paraId="34CC3FEB" w14:textId="77777777" w:rsidTr="004C4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DBA3D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availability_factor</w:t>
            </w:r>
            <w:proofErr w:type="spellEnd"/>
          </w:p>
        </w:tc>
        <w:tc>
          <w:tcPr>
            <w:tcW w:w="0" w:type="auto"/>
            <w:hideMark/>
          </w:tcPr>
          <w:p w14:paraId="21CE678A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Multiplica la disponibilidad percibida</w:t>
            </w:r>
          </w:p>
        </w:tc>
        <w:tc>
          <w:tcPr>
            <w:tcW w:w="0" w:type="auto"/>
            <w:hideMark/>
          </w:tcPr>
          <w:p w14:paraId="0666E783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3.0 = alta disponibilidad (lugares libres)</w:t>
            </w:r>
          </w:p>
        </w:tc>
      </w:tr>
      <w:tr w:rsidR="004C4332" w:rsidRPr="004C4332" w14:paraId="7E39C4D6" w14:textId="77777777" w:rsidTr="004C43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CDE1C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resource_factor</w:t>
            </w:r>
            <w:proofErr w:type="spellEnd"/>
          </w:p>
        </w:tc>
        <w:tc>
          <w:tcPr>
            <w:tcW w:w="0" w:type="auto"/>
            <w:hideMark/>
          </w:tcPr>
          <w:p w14:paraId="5AA19370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Escala los recursos necesarios</w:t>
            </w:r>
          </w:p>
        </w:tc>
        <w:tc>
          <w:tcPr>
            <w:tcW w:w="0" w:type="auto"/>
            <w:hideMark/>
          </w:tcPr>
          <w:p w14:paraId="03A22388" w14:textId="77777777" w:rsidR="004C4332" w:rsidRPr="004C4332" w:rsidRDefault="004C4332" w:rsidP="004C433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4332">
              <w:t>0.5 = menos personal/recursos necesarios</w:t>
            </w:r>
          </w:p>
        </w:tc>
      </w:tr>
      <w:tr w:rsidR="004C4332" w:rsidRPr="004C4332" w14:paraId="1CBC9B86" w14:textId="77777777" w:rsidTr="004C43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13AEF" w14:textId="77777777" w:rsidR="004C4332" w:rsidRPr="004C4332" w:rsidRDefault="004C4332" w:rsidP="004C4332">
            <w:pPr>
              <w:spacing w:after="160" w:line="259" w:lineRule="auto"/>
            </w:pPr>
            <w:proofErr w:type="spellStart"/>
            <w:r w:rsidRPr="004C4332">
              <w:t>priority_weight</w:t>
            </w:r>
            <w:proofErr w:type="spellEnd"/>
          </w:p>
        </w:tc>
        <w:tc>
          <w:tcPr>
            <w:tcW w:w="0" w:type="auto"/>
            <w:hideMark/>
          </w:tcPr>
          <w:p w14:paraId="267E9999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Prioridad relativa de atención</w:t>
            </w:r>
          </w:p>
        </w:tc>
        <w:tc>
          <w:tcPr>
            <w:tcW w:w="0" w:type="auto"/>
            <w:hideMark/>
          </w:tcPr>
          <w:p w14:paraId="61D753F4" w14:textId="77777777" w:rsidR="004C4332" w:rsidRPr="004C4332" w:rsidRDefault="004C4332" w:rsidP="004C433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4332">
              <w:t>0.3 = baja prioridad vs otras zonas</w:t>
            </w:r>
          </w:p>
        </w:tc>
      </w:tr>
    </w:tbl>
    <w:p w14:paraId="576A69A4" w14:textId="5798C223" w:rsidR="004C4332" w:rsidRDefault="004C4332" w:rsidP="004C4332"/>
    <w:p w14:paraId="007B9F35" w14:textId="77777777" w:rsidR="004C4332" w:rsidRPr="004C4332" w:rsidRDefault="004C4332" w:rsidP="004C4332">
      <w:pPr>
        <w:rPr>
          <w:b/>
          <w:bCs/>
        </w:rPr>
      </w:pPr>
      <w:r w:rsidRPr="004C4332">
        <w:rPr>
          <w:b/>
          <w:bCs/>
        </w:rPr>
        <w:t>Estos factores se combinan con:</w:t>
      </w:r>
    </w:p>
    <w:p w14:paraId="21976EA0" w14:textId="77777777" w:rsidR="004C4332" w:rsidRDefault="004C4332" w:rsidP="004C4332">
      <w:proofErr w:type="spellStart"/>
      <w:r w:rsidRPr="004C4332">
        <w:rPr>
          <w:b/>
          <w:bCs/>
        </w:rPr>
        <w:t>AttendanceLevel.global_multiplier</w:t>
      </w:r>
      <w:proofErr w:type="spellEnd"/>
      <w:r>
        <w:t>: escala global según asistencia estimada del día</w:t>
      </w:r>
    </w:p>
    <w:p w14:paraId="497BB6B5" w14:textId="77777777" w:rsidR="004C4332" w:rsidRDefault="004C4332" w:rsidP="004C4332">
      <w:proofErr w:type="spellStart"/>
      <w:r w:rsidRPr="004C4332">
        <w:rPr>
          <w:b/>
          <w:bCs/>
        </w:rPr>
        <w:t>OperationalEventModifiers</w:t>
      </w:r>
      <w:proofErr w:type="spellEnd"/>
      <w:r w:rsidRPr="004C4332">
        <w:rPr>
          <w:b/>
          <w:bCs/>
        </w:rPr>
        <w:t>:</w:t>
      </w:r>
      <w:r>
        <w:t xml:space="preserve"> alteraciones temporales por eventos reales (tormenta, fin de espectáculo)</w:t>
      </w:r>
    </w:p>
    <w:p w14:paraId="2A1D2724" w14:textId="6EB3C970" w:rsidR="004C4332" w:rsidRDefault="004C4332" w:rsidP="004C4332">
      <w:proofErr w:type="spellStart"/>
      <w:r w:rsidRPr="004C4332">
        <w:rPr>
          <w:b/>
          <w:bCs/>
        </w:rPr>
        <w:t>IncidentImpact</w:t>
      </w:r>
      <w:proofErr w:type="spellEnd"/>
      <w:r w:rsidRPr="004C4332">
        <w:rPr>
          <w:b/>
          <w:bCs/>
        </w:rPr>
        <w:t>:</w:t>
      </w:r>
      <w:r>
        <w:t xml:space="preserve"> correcciones por incidentes activos</w:t>
      </w:r>
    </w:p>
    <w:p w14:paraId="0243CB32" w14:textId="77777777" w:rsidR="004C4332" w:rsidRDefault="004C4332" w:rsidP="004C4332"/>
    <w:p w14:paraId="3B736918" w14:textId="77777777" w:rsidR="004C4332" w:rsidRPr="004C4332" w:rsidRDefault="004C4332" w:rsidP="004C4332">
      <w:pPr>
        <w:rPr>
          <w:b/>
          <w:bCs/>
          <w:sz w:val="24"/>
          <w:szCs w:val="24"/>
        </w:rPr>
      </w:pPr>
      <w:r w:rsidRPr="004C4332">
        <w:rPr>
          <w:b/>
          <w:bCs/>
          <w:sz w:val="24"/>
          <w:szCs w:val="24"/>
        </w:rPr>
        <w:t>Cómo elegir el perfil correcto</w:t>
      </w:r>
    </w:p>
    <w:p w14:paraId="55938F77" w14:textId="77777777" w:rsidR="004C4332" w:rsidRDefault="004C4332" w:rsidP="004C4332">
      <w:r>
        <w:t>El criterio es el patrón de flujo territorial esperado, no la grilla artística:</w:t>
      </w:r>
    </w:p>
    <w:p w14:paraId="18F3A897" w14:textId="77777777" w:rsidR="004C4332" w:rsidRDefault="004C4332" w:rsidP="004C4332">
      <w:r>
        <w:t xml:space="preserve">¿La gente llega temprano y se va antes de medianoche? → </w:t>
      </w:r>
      <w:proofErr w:type="spellStart"/>
      <w:r>
        <w:t>AfluenciaTemprana</w:t>
      </w:r>
      <w:proofErr w:type="spellEnd"/>
    </w:p>
    <w:p w14:paraId="569772F5" w14:textId="77777777" w:rsidR="004C4332" w:rsidRDefault="004C4332" w:rsidP="004C4332">
      <w:r>
        <w:t xml:space="preserve">¿Hay dos momentos de alta demanda separados? → </w:t>
      </w:r>
      <w:proofErr w:type="spellStart"/>
      <w:r>
        <w:t>DoblePico</w:t>
      </w:r>
      <w:proofErr w:type="spellEnd"/>
    </w:p>
    <w:p w14:paraId="0B22137F" w14:textId="77777777" w:rsidR="004C4332" w:rsidRDefault="004C4332" w:rsidP="004C4332">
      <w:r>
        <w:t xml:space="preserve">¿La actividad principal es nocturna con llegada gradual desde la tarde? → </w:t>
      </w:r>
      <w:proofErr w:type="spellStart"/>
      <w:r>
        <w:t>AfluenciaTardía</w:t>
      </w:r>
      <w:proofErr w:type="spellEnd"/>
      <w:r>
        <w:t xml:space="preserve"> o </w:t>
      </w:r>
      <w:proofErr w:type="spellStart"/>
      <w:r>
        <w:t>PicoNocturno</w:t>
      </w:r>
      <w:proofErr w:type="spellEnd"/>
    </w:p>
    <w:p w14:paraId="3552B798" w14:textId="77777777" w:rsidR="004C4332" w:rsidRDefault="004C4332" w:rsidP="004C4332">
      <w:r>
        <w:t xml:space="preserve">¿Es un día de actividad continua sin picos claros? → </w:t>
      </w:r>
      <w:proofErr w:type="spellStart"/>
      <w:r>
        <w:t>BajaActividadContinua</w:t>
      </w:r>
      <w:proofErr w:type="spellEnd"/>
    </w:p>
    <w:p w14:paraId="415A0E7F" w14:textId="77777777" w:rsidR="004C4332" w:rsidRDefault="004C4332" w:rsidP="004C4332">
      <w:r>
        <w:t xml:space="preserve">¿Es el día principal con actividad extendida de mañana a madrugada? → </w:t>
      </w:r>
      <w:proofErr w:type="spellStart"/>
      <w:r>
        <w:t>ActividadExtendida</w:t>
      </w:r>
      <w:proofErr w:type="spellEnd"/>
    </w:p>
    <w:p w14:paraId="1A5CABF5" w14:textId="5230687C" w:rsidR="004C4332" w:rsidRDefault="004C4332" w:rsidP="004C4332">
      <w:r>
        <w:t>Si ningún perfil existente cubre un patrón específico, se crea uno nuevo vía API (POST /api/</w:t>
      </w:r>
      <w:proofErr w:type="spellStart"/>
      <w:r>
        <w:t>operational-profiles</w:t>
      </w:r>
      <w:proofErr w:type="spellEnd"/>
      <w:r>
        <w:t>/) con sus fases y factores personalizados.</w:t>
      </w:r>
    </w:p>
    <w:p w14:paraId="262535EA" w14:textId="7C9215D1" w:rsidR="00C404EB" w:rsidRDefault="00C404EB" w:rsidP="004C4332"/>
    <w:p w14:paraId="4ECBCF0F" w14:textId="77777777" w:rsidR="00C404EB" w:rsidRDefault="00C404EB" w:rsidP="00C404EB">
      <w:pPr>
        <w:rPr>
          <w:b/>
          <w:bCs/>
          <w:sz w:val="24"/>
          <w:szCs w:val="24"/>
        </w:rPr>
      </w:pPr>
    </w:p>
    <w:p w14:paraId="728A56EB" w14:textId="77777777" w:rsidR="00C404EB" w:rsidRDefault="00C404EB" w:rsidP="00C404EB">
      <w:pPr>
        <w:rPr>
          <w:b/>
          <w:bCs/>
          <w:sz w:val="24"/>
          <w:szCs w:val="24"/>
        </w:rPr>
      </w:pPr>
    </w:p>
    <w:p w14:paraId="59910C54" w14:textId="77777777" w:rsidR="00C404EB" w:rsidRDefault="00C404EB" w:rsidP="00C404EB">
      <w:pPr>
        <w:rPr>
          <w:b/>
          <w:bCs/>
          <w:sz w:val="24"/>
          <w:szCs w:val="24"/>
        </w:rPr>
      </w:pPr>
    </w:p>
    <w:p w14:paraId="242D6F23" w14:textId="40355880" w:rsidR="00C404EB" w:rsidRPr="00C404EB" w:rsidRDefault="00C404EB" w:rsidP="00C404EB">
      <w:pPr>
        <w:rPr>
          <w:b/>
          <w:bCs/>
          <w:sz w:val="24"/>
          <w:szCs w:val="24"/>
        </w:rPr>
      </w:pPr>
      <w:r w:rsidRPr="00C404EB">
        <w:rPr>
          <w:b/>
          <w:bCs/>
          <w:sz w:val="24"/>
          <w:szCs w:val="24"/>
        </w:rPr>
        <w:lastRenderedPageBreak/>
        <w:t xml:space="preserve">1. </w:t>
      </w:r>
      <w:proofErr w:type="spellStart"/>
      <w:r w:rsidRPr="00C404EB">
        <w:rPr>
          <w:b/>
          <w:bCs/>
          <w:sz w:val="24"/>
          <w:szCs w:val="24"/>
        </w:rPr>
        <w:t>ActividadExtendida</w:t>
      </w:r>
      <w:proofErr w:type="spellEnd"/>
      <w:r w:rsidRPr="00C404EB">
        <w:rPr>
          <w:b/>
          <w:bCs/>
          <w:sz w:val="24"/>
          <w:szCs w:val="24"/>
        </w:rPr>
        <w:t xml:space="preserve"> (7 fases — 28h)</w:t>
      </w:r>
    </w:p>
    <w:p w14:paraId="7E0D4E54" w14:textId="77777777" w:rsidR="00C404EB" w:rsidRPr="00C404EB" w:rsidRDefault="00C404EB" w:rsidP="00C404EB">
      <w:r w:rsidRPr="00C404EB">
        <w:rPr>
          <w:i/>
          <w:iCs/>
        </w:rPr>
        <w:t>Patrón: Festival completo con actividad sostenida desde la mañana hasta la madrugada.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72"/>
        <w:gridCol w:w="1516"/>
        <w:gridCol w:w="4506"/>
      </w:tblGrid>
      <w:tr w:rsidR="00C404EB" w:rsidRPr="00C404EB" w14:paraId="64CF7AD4" w14:textId="77777777" w:rsidTr="00C4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A406D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Fase</w:t>
            </w:r>
          </w:p>
        </w:tc>
        <w:tc>
          <w:tcPr>
            <w:tcW w:w="0" w:type="auto"/>
            <w:hideMark/>
          </w:tcPr>
          <w:p w14:paraId="7686653E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Horario (desde inicio)</w:t>
            </w:r>
          </w:p>
        </w:tc>
        <w:tc>
          <w:tcPr>
            <w:tcW w:w="0" w:type="auto"/>
            <w:hideMark/>
          </w:tcPr>
          <w:p w14:paraId="1CE6FEF3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Comportamiento territorial</w:t>
            </w:r>
          </w:p>
        </w:tc>
      </w:tr>
      <w:tr w:rsidR="00C404EB" w:rsidRPr="00C404EB" w14:paraId="48EA83EA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80CF5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Preparación</w:t>
            </w:r>
          </w:p>
        </w:tc>
        <w:tc>
          <w:tcPr>
            <w:tcW w:w="0" w:type="auto"/>
            <w:hideMark/>
          </w:tcPr>
          <w:p w14:paraId="7805C2BB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00:00 – 02:00</w:t>
            </w:r>
          </w:p>
        </w:tc>
        <w:tc>
          <w:tcPr>
            <w:tcW w:w="0" w:type="auto"/>
            <w:hideMark/>
          </w:tcPr>
          <w:p w14:paraId="100C74D3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Montaje de servicios. Baja demanda. Recursos en configuración.</w:t>
            </w:r>
          </w:p>
        </w:tc>
      </w:tr>
      <w:tr w:rsidR="00C404EB" w:rsidRPr="00C404EB" w14:paraId="2D80D289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389DD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ActividadComercial</w:t>
            </w:r>
            <w:proofErr w:type="spellEnd"/>
          </w:p>
        </w:tc>
        <w:tc>
          <w:tcPr>
            <w:tcW w:w="0" w:type="auto"/>
            <w:hideMark/>
          </w:tcPr>
          <w:p w14:paraId="395CC5AB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02:00 – 10:00</w:t>
            </w:r>
          </w:p>
        </w:tc>
        <w:tc>
          <w:tcPr>
            <w:tcW w:w="0" w:type="auto"/>
            <w:hideMark/>
          </w:tcPr>
          <w:p w14:paraId="3717F78E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Apertura de gastronomía y comercios. Demanda moderada y estable.</w:t>
            </w:r>
          </w:p>
        </w:tc>
      </w:tr>
      <w:tr w:rsidR="00C404EB" w:rsidRPr="00C404EB" w14:paraId="306911FB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9A457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LlegadaVisitantes</w:t>
            </w:r>
            <w:proofErr w:type="spellEnd"/>
          </w:p>
        </w:tc>
        <w:tc>
          <w:tcPr>
            <w:tcW w:w="0" w:type="auto"/>
            <w:hideMark/>
          </w:tcPr>
          <w:p w14:paraId="6CC27DE3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10:00 – 13:00</w:t>
            </w:r>
          </w:p>
        </w:tc>
        <w:tc>
          <w:tcPr>
            <w:tcW w:w="0" w:type="auto"/>
            <w:hideMark/>
          </w:tcPr>
          <w:p w14:paraId="7C6456F6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Pico de ingreso al predio. Alta saturación en accesos y estacionamiento.</w:t>
            </w:r>
          </w:p>
        </w:tc>
      </w:tr>
      <w:tr w:rsidR="00C404EB" w:rsidRPr="00C404EB" w14:paraId="0E5C2FDE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39257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AltaActividad</w:t>
            </w:r>
            <w:proofErr w:type="spellEnd"/>
          </w:p>
        </w:tc>
        <w:tc>
          <w:tcPr>
            <w:tcW w:w="0" w:type="auto"/>
            <w:hideMark/>
          </w:tcPr>
          <w:p w14:paraId="3A71EA60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13:00 – 18:00</w:t>
            </w:r>
          </w:p>
        </w:tc>
        <w:tc>
          <w:tcPr>
            <w:tcW w:w="0" w:type="auto"/>
            <w:hideMark/>
          </w:tcPr>
          <w:p w14:paraId="3F392563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Territorio operando a capacidad. Todos los servicios bajo carga máxima.</w:t>
            </w:r>
          </w:p>
        </w:tc>
      </w:tr>
      <w:tr w:rsidR="00C404EB" w:rsidRPr="00C404EB" w14:paraId="6FC71D8B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51684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EspectáculoEnDesarrollo</w:t>
            </w:r>
            <w:proofErr w:type="spellEnd"/>
          </w:p>
        </w:tc>
        <w:tc>
          <w:tcPr>
            <w:tcW w:w="0" w:type="auto"/>
            <w:hideMark/>
          </w:tcPr>
          <w:p w14:paraId="355D88A4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18:00 – 22:00</w:t>
            </w:r>
          </w:p>
        </w:tc>
        <w:tc>
          <w:tcPr>
            <w:tcW w:w="0" w:type="auto"/>
            <w:hideMark/>
          </w:tcPr>
          <w:p w14:paraId="604FC861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Concentración masiva en zona de escenario. Servicios periféricos bajan demanda.</w:t>
            </w:r>
          </w:p>
        </w:tc>
      </w:tr>
      <w:tr w:rsidR="00C404EB" w:rsidRPr="00C404EB" w14:paraId="408F722A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56005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Dispersión</w:t>
            </w:r>
          </w:p>
        </w:tc>
        <w:tc>
          <w:tcPr>
            <w:tcW w:w="0" w:type="auto"/>
            <w:hideMark/>
          </w:tcPr>
          <w:p w14:paraId="630189D7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22:00 – 01:00 (+1)</w:t>
            </w:r>
          </w:p>
        </w:tc>
        <w:tc>
          <w:tcPr>
            <w:tcW w:w="0" w:type="auto"/>
            <w:hideMark/>
          </w:tcPr>
          <w:p w14:paraId="4D11D7C5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Salida masiva. Pico en transporte y estacionamiento. Gastronomía colapsa.</w:t>
            </w:r>
          </w:p>
        </w:tc>
      </w:tr>
      <w:tr w:rsidR="00C404EB" w:rsidRPr="00C404EB" w14:paraId="779A8B29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B87AD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CierreTerritorial</w:t>
            </w:r>
            <w:proofErr w:type="spellEnd"/>
          </w:p>
        </w:tc>
        <w:tc>
          <w:tcPr>
            <w:tcW w:w="0" w:type="auto"/>
            <w:hideMark/>
          </w:tcPr>
          <w:p w14:paraId="6D30F08E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01:00 – 04:00 (+1)</w:t>
            </w:r>
          </w:p>
        </w:tc>
        <w:tc>
          <w:tcPr>
            <w:tcW w:w="0" w:type="auto"/>
            <w:hideMark/>
          </w:tcPr>
          <w:p w14:paraId="09896955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Desalojo progresivo. Servicios cerrando. Seguridad activa.</w:t>
            </w:r>
          </w:p>
        </w:tc>
      </w:tr>
    </w:tbl>
    <w:p w14:paraId="0B5BDB87" w14:textId="2C92C696" w:rsidR="00C404EB" w:rsidRDefault="00C404EB" w:rsidP="004C4332"/>
    <w:p w14:paraId="1E305E5B" w14:textId="77777777" w:rsidR="00C404EB" w:rsidRPr="00C404EB" w:rsidRDefault="00C404EB" w:rsidP="00C404EB">
      <w:pPr>
        <w:rPr>
          <w:b/>
          <w:bCs/>
          <w:sz w:val="24"/>
          <w:szCs w:val="24"/>
        </w:rPr>
      </w:pPr>
      <w:r w:rsidRPr="00C404EB">
        <w:rPr>
          <w:b/>
          <w:bCs/>
          <w:sz w:val="24"/>
          <w:szCs w:val="24"/>
        </w:rPr>
        <w:t xml:space="preserve">2. </w:t>
      </w:r>
      <w:proofErr w:type="spellStart"/>
      <w:r w:rsidRPr="00C404EB">
        <w:rPr>
          <w:b/>
          <w:bCs/>
          <w:sz w:val="24"/>
          <w:szCs w:val="24"/>
        </w:rPr>
        <w:t>AfluenciaTemprana</w:t>
      </w:r>
      <w:proofErr w:type="spellEnd"/>
      <w:r w:rsidRPr="00C404EB">
        <w:rPr>
          <w:b/>
          <w:bCs/>
          <w:sz w:val="24"/>
          <w:szCs w:val="24"/>
        </w:rPr>
        <w:t xml:space="preserve"> (6 fases — 22h)</w:t>
      </w:r>
    </w:p>
    <w:p w14:paraId="40A08AFF" w14:textId="77777777" w:rsidR="00C404EB" w:rsidRPr="00C404EB" w:rsidRDefault="00C404EB" w:rsidP="00C404EB">
      <w:r w:rsidRPr="00C404EB">
        <w:rPr>
          <w:i/>
          <w:iCs/>
        </w:rPr>
        <w:t>Patrón: Evento matutino/diurno. La gente llega temprano y se retira antes de la noche.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03"/>
        <w:gridCol w:w="1776"/>
        <w:gridCol w:w="4815"/>
      </w:tblGrid>
      <w:tr w:rsidR="00C404EB" w:rsidRPr="00C404EB" w14:paraId="3B75C710" w14:textId="77777777" w:rsidTr="00C4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229D9" w14:textId="2A5113D4" w:rsidR="00C404EB" w:rsidRPr="00C404EB" w:rsidRDefault="00C404EB" w:rsidP="00C404EB">
            <w:pPr>
              <w:spacing w:after="160" w:line="259" w:lineRule="auto"/>
            </w:pPr>
            <w:r>
              <w:t>F</w:t>
            </w:r>
            <w:r w:rsidRPr="00C404EB">
              <w:t>ase</w:t>
            </w:r>
          </w:p>
        </w:tc>
        <w:tc>
          <w:tcPr>
            <w:tcW w:w="0" w:type="auto"/>
            <w:hideMark/>
          </w:tcPr>
          <w:p w14:paraId="722C307D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Horario (desde inicio)</w:t>
            </w:r>
          </w:p>
        </w:tc>
        <w:tc>
          <w:tcPr>
            <w:tcW w:w="0" w:type="auto"/>
            <w:hideMark/>
          </w:tcPr>
          <w:p w14:paraId="244D1044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Comportamiento territorial</w:t>
            </w:r>
          </w:p>
        </w:tc>
      </w:tr>
      <w:tr w:rsidR="00C404EB" w:rsidRPr="00C404EB" w14:paraId="79FEEB3C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279CB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Preparación</w:t>
            </w:r>
          </w:p>
        </w:tc>
        <w:tc>
          <w:tcPr>
            <w:tcW w:w="0" w:type="auto"/>
            <w:hideMark/>
          </w:tcPr>
          <w:p w14:paraId="4CE73770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00:00 – 01:00</w:t>
            </w:r>
          </w:p>
        </w:tc>
        <w:tc>
          <w:tcPr>
            <w:tcW w:w="0" w:type="auto"/>
            <w:hideMark/>
          </w:tcPr>
          <w:p w14:paraId="5D46A398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Configuración rápida de servicios. Ventana corta de montaje.</w:t>
            </w:r>
          </w:p>
        </w:tc>
      </w:tr>
      <w:tr w:rsidR="00C404EB" w:rsidRPr="00C404EB" w14:paraId="3114EE30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6804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Apertura</w:t>
            </w:r>
          </w:p>
        </w:tc>
        <w:tc>
          <w:tcPr>
            <w:tcW w:w="0" w:type="auto"/>
            <w:hideMark/>
          </w:tcPr>
          <w:p w14:paraId="090A27D1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01:00 – 03:00</w:t>
            </w:r>
          </w:p>
        </w:tc>
        <w:tc>
          <w:tcPr>
            <w:tcW w:w="0" w:type="auto"/>
            <w:hideMark/>
          </w:tcPr>
          <w:p w14:paraId="65A61F8A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Ingreso gradual. Demanda creciente en accesos y servicios básicos.</w:t>
            </w:r>
          </w:p>
        </w:tc>
      </w:tr>
      <w:tr w:rsidR="00C404EB" w:rsidRPr="00C404EB" w14:paraId="6EE39A8F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28759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PicoMatutino</w:t>
            </w:r>
            <w:proofErr w:type="spellEnd"/>
          </w:p>
        </w:tc>
        <w:tc>
          <w:tcPr>
            <w:tcW w:w="0" w:type="auto"/>
            <w:hideMark/>
          </w:tcPr>
          <w:p w14:paraId="7B0F27FC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03:00 – 08:00</w:t>
            </w:r>
          </w:p>
        </w:tc>
        <w:tc>
          <w:tcPr>
            <w:tcW w:w="0" w:type="auto"/>
            <w:hideMark/>
          </w:tcPr>
          <w:p w14:paraId="0F7DF9C4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Máxima concentración. Todos los servicios a alta demanda.</w:t>
            </w:r>
          </w:p>
        </w:tc>
      </w:tr>
      <w:tr w:rsidR="00C404EB" w:rsidRPr="00C404EB" w14:paraId="334DEA86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D4F4B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ActividadContinua</w:t>
            </w:r>
            <w:proofErr w:type="spellEnd"/>
          </w:p>
        </w:tc>
        <w:tc>
          <w:tcPr>
            <w:tcW w:w="0" w:type="auto"/>
            <w:hideMark/>
          </w:tcPr>
          <w:p w14:paraId="0FC7C717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08:00 – 13:00</w:t>
            </w:r>
          </w:p>
        </w:tc>
        <w:tc>
          <w:tcPr>
            <w:tcW w:w="0" w:type="auto"/>
            <w:hideMark/>
          </w:tcPr>
          <w:p w14:paraId="7E2D84D5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 xml:space="preserve">Demanda sostenida pero decreciente. Estabilización </w:t>
            </w:r>
            <w:proofErr w:type="spellStart"/>
            <w:r w:rsidRPr="00C404EB">
              <w:t>post-pico</w:t>
            </w:r>
            <w:proofErr w:type="spellEnd"/>
            <w:r w:rsidRPr="00C404EB">
              <w:t>.</w:t>
            </w:r>
          </w:p>
        </w:tc>
      </w:tr>
      <w:tr w:rsidR="00C404EB" w:rsidRPr="00C404EB" w14:paraId="5803EE6B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AD5FE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Dispersión</w:t>
            </w:r>
          </w:p>
        </w:tc>
        <w:tc>
          <w:tcPr>
            <w:tcW w:w="0" w:type="auto"/>
            <w:hideMark/>
          </w:tcPr>
          <w:p w14:paraId="39605DC5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13:00 – 18:00</w:t>
            </w:r>
          </w:p>
        </w:tc>
        <w:tc>
          <w:tcPr>
            <w:tcW w:w="0" w:type="auto"/>
            <w:hideMark/>
          </w:tcPr>
          <w:p w14:paraId="40FA2901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Retiro progresivo. Transporte y estacionamiento con pico de salida.</w:t>
            </w:r>
          </w:p>
        </w:tc>
      </w:tr>
      <w:tr w:rsidR="00C404EB" w:rsidRPr="00C404EB" w14:paraId="5C81D489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E5DA8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CierreTerritorial</w:t>
            </w:r>
            <w:proofErr w:type="spellEnd"/>
          </w:p>
        </w:tc>
        <w:tc>
          <w:tcPr>
            <w:tcW w:w="0" w:type="auto"/>
            <w:hideMark/>
          </w:tcPr>
          <w:p w14:paraId="52BBC741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18:00 – 22:00</w:t>
            </w:r>
          </w:p>
        </w:tc>
        <w:tc>
          <w:tcPr>
            <w:tcW w:w="0" w:type="auto"/>
            <w:hideMark/>
          </w:tcPr>
          <w:p w14:paraId="08D7DE8F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Cierre ordenado. Sin actividad nocturna significativa.</w:t>
            </w:r>
          </w:p>
        </w:tc>
      </w:tr>
    </w:tbl>
    <w:p w14:paraId="15D93AB1" w14:textId="03726364" w:rsidR="00C404EB" w:rsidRDefault="00C404EB" w:rsidP="004C4332"/>
    <w:p w14:paraId="605540F7" w14:textId="77777777" w:rsidR="00C404EB" w:rsidRPr="00C404EB" w:rsidRDefault="00C404EB" w:rsidP="00C404EB">
      <w:pPr>
        <w:rPr>
          <w:b/>
          <w:bCs/>
          <w:sz w:val="24"/>
          <w:szCs w:val="24"/>
        </w:rPr>
      </w:pPr>
      <w:r w:rsidRPr="00C404EB">
        <w:rPr>
          <w:b/>
          <w:bCs/>
          <w:sz w:val="24"/>
          <w:szCs w:val="24"/>
        </w:rPr>
        <w:lastRenderedPageBreak/>
        <w:t xml:space="preserve">3. </w:t>
      </w:r>
      <w:proofErr w:type="spellStart"/>
      <w:r w:rsidRPr="00C404EB">
        <w:rPr>
          <w:b/>
          <w:bCs/>
          <w:sz w:val="24"/>
          <w:szCs w:val="24"/>
        </w:rPr>
        <w:t>AfluenciaTardía</w:t>
      </w:r>
      <w:proofErr w:type="spellEnd"/>
      <w:r w:rsidRPr="00C404EB">
        <w:rPr>
          <w:b/>
          <w:bCs/>
          <w:sz w:val="24"/>
          <w:szCs w:val="24"/>
        </w:rPr>
        <w:t xml:space="preserve"> (6 fases — 26h)</w:t>
      </w:r>
    </w:p>
    <w:p w14:paraId="41AA334D" w14:textId="77777777" w:rsidR="00C404EB" w:rsidRPr="00C404EB" w:rsidRDefault="00C404EB" w:rsidP="00C404EB">
      <w:r w:rsidRPr="00C404EB">
        <w:rPr>
          <w:i/>
          <w:iCs/>
        </w:rPr>
        <w:t>Patrón: Evento vespertino/nocturno. Mañana tranquila, pico al atardecer-noche.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18"/>
        <w:gridCol w:w="1676"/>
        <w:gridCol w:w="5000"/>
      </w:tblGrid>
      <w:tr w:rsidR="00C404EB" w:rsidRPr="00C404EB" w14:paraId="1F83D511" w14:textId="77777777" w:rsidTr="00C4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C2DC0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Fase</w:t>
            </w:r>
          </w:p>
        </w:tc>
        <w:tc>
          <w:tcPr>
            <w:tcW w:w="0" w:type="auto"/>
            <w:hideMark/>
          </w:tcPr>
          <w:p w14:paraId="12C40F5F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Horario (desde inicio)</w:t>
            </w:r>
          </w:p>
        </w:tc>
        <w:tc>
          <w:tcPr>
            <w:tcW w:w="0" w:type="auto"/>
            <w:hideMark/>
          </w:tcPr>
          <w:p w14:paraId="068E634A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Comportamiento territorial</w:t>
            </w:r>
          </w:p>
        </w:tc>
      </w:tr>
      <w:tr w:rsidR="00C404EB" w:rsidRPr="00C404EB" w14:paraId="266E70DB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1B615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Preparación</w:t>
            </w:r>
          </w:p>
        </w:tc>
        <w:tc>
          <w:tcPr>
            <w:tcW w:w="0" w:type="auto"/>
            <w:hideMark/>
          </w:tcPr>
          <w:p w14:paraId="3403135B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00:00 – 02:00</w:t>
            </w:r>
          </w:p>
        </w:tc>
        <w:tc>
          <w:tcPr>
            <w:tcW w:w="0" w:type="auto"/>
            <w:hideMark/>
          </w:tcPr>
          <w:p w14:paraId="750A47B9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Montaje extendido. Baja o nula presencia de público.</w:t>
            </w:r>
          </w:p>
        </w:tc>
      </w:tr>
      <w:tr w:rsidR="00C404EB" w:rsidRPr="00C404EB" w14:paraId="56177442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C43B8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ActividadPrevia</w:t>
            </w:r>
            <w:proofErr w:type="spellEnd"/>
          </w:p>
        </w:tc>
        <w:tc>
          <w:tcPr>
            <w:tcW w:w="0" w:type="auto"/>
            <w:hideMark/>
          </w:tcPr>
          <w:p w14:paraId="03EED299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02:00 – 08:00</w:t>
            </w:r>
          </w:p>
        </w:tc>
        <w:tc>
          <w:tcPr>
            <w:tcW w:w="0" w:type="auto"/>
            <w:hideMark/>
          </w:tcPr>
          <w:p w14:paraId="7C11E8A8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 xml:space="preserve">Servicios </w:t>
            </w:r>
            <w:proofErr w:type="gramStart"/>
            <w:r w:rsidRPr="00C404EB">
              <w:t>abiertos</w:t>
            </w:r>
            <w:proofErr w:type="gramEnd"/>
            <w:r w:rsidRPr="00C404EB">
              <w:t xml:space="preserve"> pero con baja demanda. Calentamiento comercial.</w:t>
            </w:r>
          </w:p>
        </w:tc>
      </w:tr>
      <w:tr w:rsidR="00C404EB" w:rsidRPr="00C404EB" w14:paraId="6F93D94A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3F24C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LlegadaVisitantes</w:t>
            </w:r>
            <w:proofErr w:type="spellEnd"/>
          </w:p>
        </w:tc>
        <w:tc>
          <w:tcPr>
            <w:tcW w:w="0" w:type="auto"/>
            <w:hideMark/>
          </w:tcPr>
          <w:p w14:paraId="4A034425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08:00 – 13:00</w:t>
            </w:r>
          </w:p>
        </w:tc>
        <w:tc>
          <w:tcPr>
            <w:tcW w:w="0" w:type="auto"/>
            <w:hideMark/>
          </w:tcPr>
          <w:p w14:paraId="7A5A26EA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Ingreso concentrado vespertino. Pico en accesos y estacionamiento.</w:t>
            </w:r>
          </w:p>
        </w:tc>
      </w:tr>
      <w:tr w:rsidR="00C404EB" w:rsidRPr="00C404EB" w14:paraId="2B403786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3D682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AltaActividad</w:t>
            </w:r>
            <w:proofErr w:type="spellEnd"/>
          </w:p>
        </w:tc>
        <w:tc>
          <w:tcPr>
            <w:tcW w:w="0" w:type="auto"/>
            <w:hideMark/>
          </w:tcPr>
          <w:p w14:paraId="2C48FEFD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13:00 – 19:00</w:t>
            </w:r>
          </w:p>
        </w:tc>
        <w:tc>
          <w:tcPr>
            <w:tcW w:w="0" w:type="auto"/>
            <w:hideMark/>
          </w:tcPr>
          <w:p w14:paraId="076AE783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Territorio a plena capacidad nocturna. Máxima presión en todos los servicios.</w:t>
            </w:r>
          </w:p>
        </w:tc>
      </w:tr>
      <w:tr w:rsidR="00C404EB" w:rsidRPr="00C404EB" w14:paraId="788F8B82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EEC97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Dispersión</w:t>
            </w:r>
          </w:p>
        </w:tc>
        <w:tc>
          <w:tcPr>
            <w:tcW w:w="0" w:type="auto"/>
            <w:hideMark/>
          </w:tcPr>
          <w:p w14:paraId="40E73FB0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19:00 – 23:00</w:t>
            </w:r>
          </w:p>
        </w:tc>
        <w:tc>
          <w:tcPr>
            <w:tcW w:w="0" w:type="auto"/>
            <w:hideMark/>
          </w:tcPr>
          <w:p w14:paraId="02830CD2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Salida nocturna masiva. Transporte crítico. Seguridad reforzada.</w:t>
            </w:r>
          </w:p>
        </w:tc>
      </w:tr>
      <w:tr w:rsidR="00C404EB" w:rsidRPr="00C404EB" w14:paraId="7FC3787C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7F569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CierreTerritorial</w:t>
            </w:r>
            <w:proofErr w:type="spellEnd"/>
          </w:p>
        </w:tc>
        <w:tc>
          <w:tcPr>
            <w:tcW w:w="0" w:type="auto"/>
            <w:hideMark/>
          </w:tcPr>
          <w:p w14:paraId="1EBE9F61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23:00 – 02:00 (+1)</w:t>
            </w:r>
          </w:p>
        </w:tc>
        <w:tc>
          <w:tcPr>
            <w:tcW w:w="0" w:type="auto"/>
            <w:hideMark/>
          </w:tcPr>
          <w:p w14:paraId="11F504BD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Desalojo nocturno. Cierre tardío de servicios.</w:t>
            </w:r>
          </w:p>
        </w:tc>
      </w:tr>
    </w:tbl>
    <w:p w14:paraId="0A5DD39C" w14:textId="024C3022" w:rsidR="00C404EB" w:rsidRDefault="00C404EB" w:rsidP="004C4332"/>
    <w:p w14:paraId="6D1A82E9" w14:textId="77777777" w:rsidR="00C404EB" w:rsidRPr="00C404EB" w:rsidRDefault="00C404EB" w:rsidP="00C404EB">
      <w:pPr>
        <w:rPr>
          <w:b/>
          <w:bCs/>
          <w:sz w:val="24"/>
          <w:szCs w:val="24"/>
        </w:rPr>
      </w:pPr>
      <w:r w:rsidRPr="00C404EB">
        <w:rPr>
          <w:b/>
          <w:bCs/>
          <w:sz w:val="24"/>
          <w:szCs w:val="24"/>
        </w:rPr>
        <w:t xml:space="preserve">4. </w:t>
      </w:r>
      <w:proofErr w:type="spellStart"/>
      <w:r w:rsidRPr="00C404EB">
        <w:rPr>
          <w:b/>
          <w:bCs/>
          <w:sz w:val="24"/>
          <w:szCs w:val="24"/>
        </w:rPr>
        <w:t>DoblePico</w:t>
      </w:r>
      <w:proofErr w:type="spellEnd"/>
      <w:r w:rsidRPr="00C404EB">
        <w:rPr>
          <w:b/>
          <w:bCs/>
          <w:sz w:val="24"/>
          <w:szCs w:val="24"/>
        </w:rPr>
        <w:t xml:space="preserve"> (6 fases — 25h)</w:t>
      </w:r>
    </w:p>
    <w:p w14:paraId="2D1D272C" w14:textId="77777777" w:rsidR="00C404EB" w:rsidRPr="00C404EB" w:rsidRDefault="00C404EB" w:rsidP="00C404EB">
      <w:r w:rsidRPr="00C404EB">
        <w:rPr>
          <w:i/>
          <w:iCs/>
        </w:rPr>
        <w:t>Patrón: Dos momentos de alta demanda separados por un valle intermedio (</w:t>
      </w:r>
      <w:proofErr w:type="spellStart"/>
      <w:r w:rsidRPr="00C404EB">
        <w:rPr>
          <w:i/>
          <w:iCs/>
        </w:rPr>
        <w:t>ej</w:t>
      </w:r>
      <w:proofErr w:type="spellEnd"/>
      <w:r w:rsidRPr="00C404EB">
        <w:rPr>
          <w:i/>
          <w:iCs/>
        </w:rPr>
        <w:t>: show tarde + show noche).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84"/>
        <w:gridCol w:w="1579"/>
        <w:gridCol w:w="5231"/>
      </w:tblGrid>
      <w:tr w:rsidR="00C404EB" w:rsidRPr="00C404EB" w14:paraId="62A567B3" w14:textId="77777777" w:rsidTr="00C4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86A5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Fase</w:t>
            </w:r>
          </w:p>
        </w:tc>
        <w:tc>
          <w:tcPr>
            <w:tcW w:w="0" w:type="auto"/>
            <w:hideMark/>
          </w:tcPr>
          <w:p w14:paraId="5B5E429A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Horario (desde inicio)</w:t>
            </w:r>
          </w:p>
        </w:tc>
        <w:tc>
          <w:tcPr>
            <w:tcW w:w="0" w:type="auto"/>
            <w:hideMark/>
          </w:tcPr>
          <w:p w14:paraId="4A2E05E8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Comportamiento territorial</w:t>
            </w:r>
          </w:p>
        </w:tc>
      </w:tr>
      <w:tr w:rsidR="00C404EB" w:rsidRPr="00C404EB" w14:paraId="044BF639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836BC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Preparación</w:t>
            </w:r>
          </w:p>
        </w:tc>
        <w:tc>
          <w:tcPr>
            <w:tcW w:w="0" w:type="auto"/>
            <w:hideMark/>
          </w:tcPr>
          <w:p w14:paraId="4AA8BC0A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00:00 – 02:00</w:t>
            </w:r>
          </w:p>
        </w:tc>
        <w:tc>
          <w:tcPr>
            <w:tcW w:w="0" w:type="auto"/>
            <w:hideMark/>
          </w:tcPr>
          <w:p w14:paraId="46429B48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Montaje y apertura de servicios.</w:t>
            </w:r>
          </w:p>
        </w:tc>
      </w:tr>
      <w:tr w:rsidR="00C404EB" w:rsidRPr="00C404EB" w14:paraId="157E76C0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18CBF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PrimerPico</w:t>
            </w:r>
            <w:proofErr w:type="spellEnd"/>
          </w:p>
        </w:tc>
        <w:tc>
          <w:tcPr>
            <w:tcW w:w="0" w:type="auto"/>
            <w:hideMark/>
          </w:tcPr>
          <w:p w14:paraId="14F16364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02:00 – 08:00</w:t>
            </w:r>
          </w:p>
        </w:tc>
        <w:tc>
          <w:tcPr>
            <w:tcW w:w="0" w:type="auto"/>
            <w:hideMark/>
          </w:tcPr>
          <w:p w14:paraId="0B7EAB4E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Primera ola de asistencia. Servicios a alta demanda.</w:t>
            </w:r>
          </w:p>
        </w:tc>
      </w:tr>
      <w:tr w:rsidR="00C404EB" w:rsidRPr="00C404EB" w14:paraId="2A17582E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E6C0F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ActividadMedia</w:t>
            </w:r>
            <w:proofErr w:type="spellEnd"/>
          </w:p>
        </w:tc>
        <w:tc>
          <w:tcPr>
            <w:tcW w:w="0" w:type="auto"/>
            <w:hideMark/>
          </w:tcPr>
          <w:p w14:paraId="6BA439CA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08:00 – 13:00</w:t>
            </w:r>
          </w:p>
        </w:tc>
        <w:tc>
          <w:tcPr>
            <w:tcW w:w="0" w:type="auto"/>
            <w:hideMark/>
          </w:tcPr>
          <w:p w14:paraId="1649D905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Valle entre picos. Demanda baja. Oportunidad de reabastecimiento y rotación de personal.</w:t>
            </w:r>
          </w:p>
        </w:tc>
      </w:tr>
      <w:tr w:rsidR="00C404EB" w:rsidRPr="00C404EB" w14:paraId="0F7EDB29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E9B80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SegundoPico</w:t>
            </w:r>
            <w:proofErr w:type="spellEnd"/>
          </w:p>
        </w:tc>
        <w:tc>
          <w:tcPr>
            <w:tcW w:w="0" w:type="auto"/>
            <w:hideMark/>
          </w:tcPr>
          <w:p w14:paraId="4BC05F95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13:00 – 18:00</w:t>
            </w:r>
          </w:p>
        </w:tc>
        <w:tc>
          <w:tcPr>
            <w:tcW w:w="0" w:type="auto"/>
            <w:hideMark/>
          </w:tcPr>
          <w:p w14:paraId="2E1FA80E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Segunda ola. Puede superar al primer pico. Servicios ya calentados.</w:t>
            </w:r>
          </w:p>
        </w:tc>
      </w:tr>
      <w:tr w:rsidR="00C404EB" w:rsidRPr="00C404EB" w14:paraId="6FAFD0BB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A5E9B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Dispersión</w:t>
            </w:r>
          </w:p>
        </w:tc>
        <w:tc>
          <w:tcPr>
            <w:tcW w:w="0" w:type="auto"/>
            <w:hideMark/>
          </w:tcPr>
          <w:p w14:paraId="72FC2850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18:00 – 22:00</w:t>
            </w:r>
          </w:p>
        </w:tc>
        <w:tc>
          <w:tcPr>
            <w:tcW w:w="0" w:type="auto"/>
            <w:hideMark/>
          </w:tcPr>
          <w:p w14:paraId="4EA37441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Salida definitiva. Similar a dispersión de otros perfiles.</w:t>
            </w:r>
          </w:p>
        </w:tc>
      </w:tr>
      <w:tr w:rsidR="00C404EB" w:rsidRPr="00C404EB" w14:paraId="42B3C4FA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77E15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CierreTerritorial</w:t>
            </w:r>
            <w:proofErr w:type="spellEnd"/>
          </w:p>
        </w:tc>
        <w:tc>
          <w:tcPr>
            <w:tcW w:w="0" w:type="auto"/>
            <w:hideMark/>
          </w:tcPr>
          <w:p w14:paraId="39DCD80D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22:00 – 01:00 (+1)</w:t>
            </w:r>
          </w:p>
        </w:tc>
        <w:tc>
          <w:tcPr>
            <w:tcW w:w="0" w:type="auto"/>
            <w:hideMark/>
          </w:tcPr>
          <w:p w14:paraId="68593E31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Cierre y desalojo.</w:t>
            </w:r>
          </w:p>
        </w:tc>
      </w:tr>
    </w:tbl>
    <w:p w14:paraId="3FDF4019" w14:textId="00B576A1" w:rsidR="00C404EB" w:rsidRDefault="00C404EB" w:rsidP="004C4332"/>
    <w:p w14:paraId="4C94A2AE" w14:textId="7D31BCC8" w:rsidR="00C404EB" w:rsidRDefault="00C404EB" w:rsidP="004C4332"/>
    <w:p w14:paraId="78244C93" w14:textId="239A906D" w:rsidR="00C404EB" w:rsidRDefault="00C404EB" w:rsidP="004C4332"/>
    <w:p w14:paraId="7BA36429" w14:textId="46466C6F" w:rsidR="00C404EB" w:rsidRDefault="00C404EB" w:rsidP="004C4332"/>
    <w:p w14:paraId="5124A47F" w14:textId="77777777" w:rsidR="00C404EB" w:rsidRPr="00C404EB" w:rsidRDefault="00C404EB" w:rsidP="00C404EB">
      <w:pPr>
        <w:rPr>
          <w:b/>
          <w:bCs/>
          <w:sz w:val="24"/>
          <w:szCs w:val="24"/>
        </w:rPr>
      </w:pPr>
      <w:r w:rsidRPr="00C404EB">
        <w:rPr>
          <w:b/>
          <w:bCs/>
          <w:sz w:val="24"/>
          <w:szCs w:val="24"/>
        </w:rPr>
        <w:lastRenderedPageBreak/>
        <w:t xml:space="preserve">5. </w:t>
      </w:r>
      <w:proofErr w:type="spellStart"/>
      <w:r w:rsidRPr="00C404EB">
        <w:rPr>
          <w:b/>
          <w:bCs/>
          <w:sz w:val="24"/>
          <w:szCs w:val="24"/>
        </w:rPr>
        <w:t>PicoNocturno</w:t>
      </w:r>
      <w:proofErr w:type="spellEnd"/>
      <w:r w:rsidRPr="00C404EB">
        <w:rPr>
          <w:b/>
          <w:bCs/>
          <w:sz w:val="24"/>
          <w:szCs w:val="24"/>
        </w:rPr>
        <w:t xml:space="preserve"> (6 fases — 24h)</w:t>
      </w:r>
    </w:p>
    <w:p w14:paraId="05C78EEE" w14:textId="77777777" w:rsidR="00C404EB" w:rsidRPr="00C404EB" w:rsidRDefault="00C404EB" w:rsidP="00C404EB">
      <w:r w:rsidRPr="00C404EB">
        <w:rPr>
          <w:i/>
          <w:iCs/>
        </w:rPr>
        <w:t>Patrón: Evento exclusivamente nocturno. Tarde tranquila, actividad concentrada en franja nocturna estrecha.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02"/>
        <w:gridCol w:w="1618"/>
        <w:gridCol w:w="4574"/>
      </w:tblGrid>
      <w:tr w:rsidR="00C404EB" w:rsidRPr="00C404EB" w14:paraId="641B5BBF" w14:textId="77777777" w:rsidTr="00C4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2FE6D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Fase</w:t>
            </w:r>
          </w:p>
        </w:tc>
        <w:tc>
          <w:tcPr>
            <w:tcW w:w="0" w:type="auto"/>
            <w:hideMark/>
          </w:tcPr>
          <w:p w14:paraId="7AA77DC0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Horario (desde inicio)</w:t>
            </w:r>
          </w:p>
        </w:tc>
        <w:tc>
          <w:tcPr>
            <w:tcW w:w="0" w:type="auto"/>
            <w:hideMark/>
          </w:tcPr>
          <w:p w14:paraId="06902D02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Comportamiento territorial</w:t>
            </w:r>
          </w:p>
        </w:tc>
      </w:tr>
      <w:tr w:rsidR="00C404EB" w:rsidRPr="00C404EB" w14:paraId="5D68A8B2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BAD2B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Preparación</w:t>
            </w:r>
          </w:p>
        </w:tc>
        <w:tc>
          <w:tcPr>
            <w:tcW w:w="0" w:type="auto"/>
            <w:hideMark/>
          </w:tcPr>
          <w:p w14:paraId="574F0AFC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00:00 – 03:00</w:t>
            </w:r>
          </w:p>
        </w:tc>
        <w:tc>
          <w:tcPr>
            <w:tcW w:w="0" w:type="auto"/>
            <w:hideMark/>
          </w:tcPr>
          <w:p w14:paraId="0E654083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Montaje extendido diurno. Sin público significativo.</w:t>
            </w:r>
          </w:p>
        </w:tc>
      </w:tr>
      <w:tr w:rsidR="00C404EB" w:rsidRPr="00C404EB" w14:paraId="01EC4342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C9CF8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ActividadVespertina</w:t>
            </w:r>
            <w:proofErr w:type="spellEnd"/>
          </w:p>
        </w:tc>
        <w:tc>
          <w:tcPr>
            <w:tcW w:w="0" w:type="auto"/>
            <w:hideMark/>
          </w:tcPr>
          <w:p w14:paraId="4BBE8393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03:00 – 08:00</w:t>
            </w:r>
          </w:p>
        </w:tc>
        <w:tc>
          <w:tcPr>
            <w:tcW w:w="0" w:type="auto"/>
            <w:hideMark/>
          </w:tcPr>
          <w:p w14:paraId="66CA820E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 xml:space="preserve">Apertura gradual. Demanda baja-media. </w:t>
            </w:r>
            <w:proofErr w:type="spellStart"/>
            <w:r w:rsidRPr="00C404EB">
              <w:t>Pre-calentamiento</w:t>
            </w:r>
            <w:proofErr w:type="spellEnd"/>
            <w:r w:rsidRPr="00C404EB">
              <w:t>.</w:t>
            </w:r>
          </w:p>
        </w:tc>
      </w:tr>
      <w:tr w:rsidR="00C404EB" w:rsidRPr="00C404EB" w14:paraId="3F058372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CEB3B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PicoNocturno</w:t>
            </w:r>
            <w:proofErr w:type="spellEnd"/>
          </w:p>
        </w:tc>
        <w:tc>
          <w:tcPr>
            <w:tcW w:w="0" w:type="auto"/>
            <w:hideMark/>
          </w:tcPr>
          <w:p w14:paraId="39390F60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08:00 – 14:00</w:t>
            </w:r>
          </w:p>
        </w:tc>
        <w:tc>
          <w:tcPr>
            <w:tcW w:w="0" w:type="auto"/>
            <w:hideMark/>
          </w:tcPr>
          <w:p w14:paraId="5D0FB7A8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Explosión de demanda nocturna. Concentración masiva en zona principal.</w:t>
            </w:r>
          </w:p>
        </w:tc>
      </w:tr>
      <w:tr w:rsidR="00C404EB" w:rsidRPr="00C404EB" w14:paraId="69A5B981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76F8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AltaActividadNocturna</w:t>
            </w:r>
            <w:proofErr w:type="spellEnd"/>
          </w:p>
        </w:tc>
        <w:tc>
          <w:tcPr>
            <w:tcW w:w="0" w:type="auto"/>
            <w:hideMark/>
          </w:tcPr>
          <w:p w14:paraId="2E30D7AB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14:00 – 18:00</w:t>
            </w:r>
          </w:p>
        </w:tc>
        <w:tc>
          <w:tcPr>
            <w:tcW w:w="0" w:type="auto"/>
            <w:hideMark/>
          </w:tcPr>
          <w:p w14:paraId="22CE9137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Mantenimiento de alta intensidad. Servicios nocturnos a tope.</w:t>
            </w:r>
          </w:p>
        </w:tc>
      </w:tr>
      <w:tr w:rsidR="00C404EB" w:rsidRPr="00C404EB" w14:paraId="5D3B736C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A717E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Dispersión</w:t>
            </w:r>
          </w:p>
        </w:tc>
        <w:tc>
          <w:tcPr>
            <w:tcW w:w="0" w:type="auto"/>
            <w:hideMark/>
          </w:tcPr>
          <w:p w14:paraId="1270AA45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18:00 – 21:00</w:t>
            </w:r>
          </w:p>
        </w:tc>
        <w:tc>
          <w:tcPr>
            <w:tcW w:w="0" w:type="auto"/>
            <w:hideMark/>
          </w:tcPr>
          <w:p w14:paraId="0740D516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Salida nocturna concentrada. Transporte y seguridad críticos.</w:t>
            </w:r>
          </w:p>
        </w:tc>
      </w:tr>
      <w:tr w:rsidR="00C404EB" w:rsidRPr="00C404EB" w14:paraId="39933106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7EC8C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CierreTerritorial</w:t>
            </w:r>
            <w:proofErr w:type="spellEnd"/>
          </w:p>
        </w:tc>
        <w:tc>
          <w:tcPr>
            <w:tcW w:w="0" w:type="auto"/>
            <w:hideMark/>
          </w:tcPr>
          <w:p w14:paraId="2CCA896F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21:00 – 00:00 (+1)</w:t>
            </w:r>
          </w:p>
        </w:tc>
        <w:tc>
          <w:tcPr>
            <w:tcW w:w="0" w:type="auto"/>
            <w:hideMark/>
          </w:tcPr>
          <w:p w14:paraId="7107213E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Desalojo y cierre nocturno.</w:t>
            </w:r>
          </w:p>
        </w:tc>
      </w:tr>
    </w:tbl>
    <w:p w14:paraId="56C4D917" w14:textId="77777777" w:rsidR="00C404EB" w:rsidRDefault="00C404EB" w:rsidP="00C404EB">
      <w:pPr>
        <w:rPr>
          <w:b/>
          <w:bCs/>
        </w:rPr>
      </w:pPr>
    </w:p>
    <w:p w14:paraId="5ECC836D" w14:textId="55F5EE53" w:rsidR="00C404EB" w:rsidRPr="00C404EB" w:rsidRDefault="00C404EB" w:rsidP="00C404EB">
      <w:pPr>
        <w:rPr>
          <w:b/>
          <w:bCs/>
          <w:sz w:val="24"/>
          <w:szCs w:val="24"/>
        </w:rPr>
      </w:pPr>
      <w:r w:rsidRPr="00C404EB">
        <w:rPr>
          <w:b/>
          <w:bCs/>
          <w:sz w:val="24"/>
          <w:szCs w:val="24"/>
        </w:rPr>
        <w:t xml:space="preserve">6. </w:t>
      </w:r>
      <w:proofErr w:type="spellStart"/>
      <w:r w:rsidRPr="00C404EB">
        <w:rPr>
          <w:b/>
          <w:bCs/>
          <w:sz w:val="24"/>
          <w:szCs w:val="24"/>
        </w:rPr>
        <w:t>BajaActividadContinua</w:t>
      </w:r>
      <w:proofErr w:type="spellEnd"/>
      <w:r w:rsidRPr="00C404EB">
        <w:rPr>
          <w:b/>
          <w:bCs/>
          <w:sz w:val="24"/>
          <w:szCs w:val="24"/>
        </w:rPr>
        <w:t xml:space="preserve"> (5 fases — 24h)</w:t>
      </w:r>
    </w:p>
    <w:p w14:paraId="66DADB0A" w14:textId="77777777" w:rsidR="00C404EB" w:rsidRPr="00C404EB" w:rsidRDefault="00C404EB" w:rsidP="00C404EB">
      <w:r w:rsidRPr="00C404EB">
        <w:rPr>
          <w:i/>
          <w:iCs/>
        </w:rPr>
        <w:t xml:space="preserve">Patrón: Día sin picos pronunciados. Demanda baja y estable. Ideal para días </w:t>
      </w:r>
      <w:proofErr w:type="spellStart"/>
      <w:r w:rsidRPr="00C404EB">
        <w:rPr>
          <w:i/>
          <w:iCs/>
        </w:rPr>
        <w:t>inter-festival</w:t>
      </w:r>
      <w:proofErr w:type="spellEnd"/>
      <w:r w:rsidRPr="00C404EB">
        <w:rPr>
          <w:i/>
          <w:iCs/>
        </w:rPr>
        <w:t xml:space="preserve"> o actividades menores.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42"/>
        <w:gridCol w:w="1666"/>
        <w:gridCol w:w="4886"/>
      </w:tblGrid>
      <w:tr w:rsidR="00C404EB" w:rsidRPr="00C404EB" w14:paraId="438EBA9C" w14:textId="77777777" w:rsidTr="00C4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204CB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Fase</w:t>
            </w:r>
          </w:p>
        </w:tc>
        <w:tc>
          <w:tcPr>
            <w:tcW w:w="0" w:type="auto"/>
            <w:hideMark/>
          </w:tcPr>
          <w:p w14:paraId="4F4ECABE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Horario (desde inicio)</w:t>
            </w:r>
          </w:p>
        </w:tc>
        <w:tc>
          <w:tcPr>
            <w:tcW w:w="0" w:type="auto"/>
            <w:hideMark/>
          </w:tcPr>
          <w:p w14:paraId="1CC4C38D" w14:textId="77777777" w:rsidR="00C404EB" w:rsidRPr="00C404EB" w:rsidRDefault="00C404EB" w:rsidP="00C404E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Comportamiento territorial</w:t>
            </w:r>
          </w:p>
        </w:tc>
      </w:tr>
      <w:tr w:rsidR="00C404EB" w:rsidRPr="00C404EB" w14:paraId="6DCAEB43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9C9F6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Preparación</w:t>
            </w:r>
          </w:p>
        </w:tc>
        <w:tc>
          <w:tcPr>
            <w:tcW w:w="0" w:type="auto"/>
            <w:hideMark/>
          </w:tcPr>
          <w:p w14:paraId="07E5D3AA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00:00 – 02:00</w:t>
            </w:r>
          </w:p>
        </w:tc>
        <w:tc>
          <w:tcPr>
            <w:tcW w:w="0" w:type="auto"/>
            <w:hideMark/>
          </w:tcPr>
          <w:p w14:paraId="16F5C673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Configuración mínima de servicios.</w:t>
            </w:r>
          </w:p>
        </w:tc>
      </w:tr>
      <w:tr w:rsidR="00C404EB" w:rsidRPr="00C404EB" w14:paraId="085BD3A9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0601B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ActividadContinua</w:t>
            </w:r>
            <w:proofErr w:type="spellEnd"/>
          </w:p>
        </w:tc>
        <w:tc>
          <w:tcPr>
            <w:tcW w:w="0" w:type="auto"/>
            <w:hideMark/>
          </w:tcPr>
          <w:p w14:paraId="35639B8A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02:00 – 12:00</w:t>
            </w:r>
          </w:p>
        </w:tc>
        <w:tc>
          <w:tcPr>
            <w:tcW w:w="0" w:type="auto"/>
            <w:hideMark/>
          </w:tcPr>
          <w:p w14:paraId="4952CBA8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Demanda plana y baja durante 10 horas. Servicios en modo mantenimiento.</w:t>
            </w:r>
          </w:p>
        </w:tc>
      </w:tr>
      <w:tr w:rsidR="00C404EB" w:rsidRPr="00C404EB" w14:paraId="36D85EA7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3B5E3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ActividadTranquila</w:t>
            </w:r>
            <w:proofErr w:type="spellEnd"/>
          </w:p>
        </w:tc>
        <w:tc>
          <w:tcPr>
            <w:tcW w:w="0" w:type="auto"/>
            <w:hideMark/>
          </w:tcPr>
          <w:p w14:paraId="65F5A7D8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12:00 – 18:00</w:t>
            </w:r>
          </w:p>
        </w:tc>
        <w:tc>
          <w:tcPr>
            <w:tcW w:w="0" w:type="auto"/>
            <w:hideMark/>
          </w:tcPr>
          <w:p w14:paraId="1C34F644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Ligera variación vespertina sin pico real.</w:t>
            </w:r>
          </w:p>
        </w:tc>
      </w:tr>
      <w:tr w:rsidR="00C404EB" w:rsidRPr="00C404EB" w14:paraId="6D028878" w14:textId="77777777" w:rsidTr="00C404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3FF3E" w14:textId="77777777" w:rsidR="00C404EB" w:rsidRPr="00C404EB" w:rsidRDefault="00C404EB" w:rsidP="00C404EB">
            <w:pPr>
              <w:spacing w:after="160" w:line="259" w:lineRule="auto"/>
            </w:pPr>
            <w:r w:rsidRPr="00C404EB">
              <w:t>Dispersión</w:t>
            </w:r>
          </w:p>
        </w:tc>
        <w:tc>
          <w:tcPr>
            <w:tcW w:w="0" w:type="auto"/>
            <w:hideMark/>
          </w:tcPr>
          <w:p w14:paraId="0553A772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18:00 – 21:00</w:t>
            </w:r>
          </w:p>
        </w:tc>
        <w:tc>
          <w:tcPr>
            <w:tcW w:w="0" w:type="auto"/>
            <w:hideMark/>
          </w:tcPr>
          <w:p w14:paraId="754B838C" w14:textId="77777777" w:rsidR="00C404EB" w:rsidRPr="00C404EB" w:rsidRDefault="00C404EB" w:rsidP="00C404E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4EB">
              <w:t>Retiro gradual sin congestión. Sin presión en transporte.</w:t>
            </w:r>
          </w:p>
        </w:tc>
      </w:tr>
      <w:tr w:rsidR="00C404EB" w:rsidRPr="00C404EB" w14:paraId="135908C6" w14:textId="77777777" w:rsidTr="00C404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A521E" w14:textId="77777777" w:rsidR="00C404EB" w:rsidRPr="00C404EB" w:rsidRDefault="00C404EB" w:rsidP="00C404EB">
            <w:pPr>
              <w:spacing w:after="160" w:line="259" w:lineRule="auto"/>
            </w:pPr>
            <w:proofErr w:type="spellStart"/>
            <w:r w:rsidRPr="00C404EB">
              <w:t>CierreTerritorial</w:t>
            </w:r>
            <w:proofErr w:type="spellEnd"/>
          </w:p>
        </w:tc>
        <w:tc>
          <w:tcPr>
            <w:tcW w:w="0" w:type="auto"/>
            <w:hideMark/>
          </w:tcPr>
          <w:p w14:paraId="796CF960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21:00 – 00:00 (+1)</w:t>
            </w:r>
          </w:p>
        </w:tc>
        <w:tc>
          <w:tcPr>
            <w:tcW w:w="0" w:type="auto"/>
            <w:hideMark/>
          </w:tcPr>
          <w:p w14:paraId="64A7C5B8" w14:textId="77777777" w:rsidR="00C404EB" w:rsidRPr="00C404EB" w:rsidRDefault="00C404EB" w:rsidP="00C404E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04EB">
              <w:t>Cierre estándar. Sin incidentes esperados.</w:t>
            </w:r>
          </w:p>
        </w:tc>
      </w:tr>
    </w:tbl>
    <w:p w14:paraId="3AB462AD" w14:textId="77777777" w:rsidR="00C404EB" w:rsidRDefault="00C404EB" w:rsidP="00C404EB">
      <w:pPr>
        <w:rPr>
          <w:b/>
          <w:bCs/>
        </w:rPr>
      </w:pPr>
    </w:p>
    <w:p w14:paraId="59B2611B" w14:textId="58C9399F" w:rsidR="00C404EB" w:rsidRPr="00C404EB" w:rsidRDefault="00C404EB" w:rsidP="00C404EB">
      <w:r w:rsidRPr="00C404EB">
        <w:rPr>
          <w:b/>
          <w:bCs/>
        </w:rPr>
        <w:t>Nota:</w:t>
      </w:r>
      <w:r w:rsidRPr="00C404EB">
        <w:t xml:space="preserve"> Los horarios son relativos al </w:t>
      </w:r>
      <w:proofErr w:type="spellStart"/>
      <w:r w:rsidRPr="00C404EB">
        <w:t>operational_start_min</w:t>
      </w:r>
      <w:proofErr w:type="spellEnd"/>
      <w:r w:rsidRPr="00C404EB">
        <w:t xml:space="preserve"> configurado en cada </w:t>
      </w:r>
      <w:proofErr w:type="spellStart"/>
      <w:r w:rsidRPr="00C404EB">
        <w:t>EventDay</w:t>
      </w:r>
      <w:proofErr w:type="spellEnd"/>
      <w:r w:rsidRPr="00C404EB">
        <w:t xml:space="preserve">. Si la jornada empieza a las 08:00, </w:t>
      </w:r>
      <w:proofErr w:type="spellStart"/>
      <w:r w:rsidRPr="00C404EB">
        <w:t>sumá</w:t>
      </w:r>
      <w:proofErr w:type="spellEnd"/>
      <w:r w:rsidRPr="00C404EB">
        <w:t xml:space="preserve"> 8 horas a cada valor de la tabla para obtener el horario real de reloj.</w:t>
      </w:r>
    </w:p>
    <w:p w14:paraId="16BABBC3" w14:textId="77777777" w:rsidR="00C404EB" w:rsidRDefault="00C404EB" w:rsidP="004C4332"/>
    <w:sectPr w:rsidR="00C404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4D"/>
    <w:rsid w:val="004C4332"/>
    <w:rsid w:val="005C184D"/>
    <w:rsid w:val="00C404EB"/>
    <w:rsid w:val="00D16828"/>
    <w:rsid w:val="00F4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9B30"/>
  <w15:chartTrackingRefBased/>
  <w15:docId w15:val="{2790FF80-F8CF-4CC9-9E03-CB86446A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1">
    <w:name w:val="Plain Table 1"/>
    <w:basedOn w:val="Tablanormal"/>
    <w:uiPriority w:val="41"/>
    <w:rsid w:val="004C43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8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1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6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5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22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78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853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699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646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872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887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85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17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911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724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065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652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12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728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604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130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522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325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71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04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53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92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23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3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49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1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17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78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302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796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635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119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642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754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008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34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156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247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388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9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42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835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32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417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044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78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1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9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74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823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02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025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25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190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1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853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1784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14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85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9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200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029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17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743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55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83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17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404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76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9614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48076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707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767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1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86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209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443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78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200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24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09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35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046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17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37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17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2695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9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093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0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044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025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80464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6044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87503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561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128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169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66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989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311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99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543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71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565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000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980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47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312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971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9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261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142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876454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797B89"/>
            <w:bottom w:val="single" w:sz="2" w:space="0" w:color="E3E3E3"/>
            <w:right w:val="single" w:sz="2" w:space="0" w:color="E3E3E3"/>
          </w:divBdr>
          <w:divsChild>
            <w:div w:id="5884703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803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11531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19290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861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946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682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005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474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96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35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855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095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00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96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20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4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384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81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024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25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86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347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4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32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1747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25904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9416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580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819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88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90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54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20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88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231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0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804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876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897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37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342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198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040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12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645962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797B89"/>
            <w:bottom w:val="single" w:sz="2" w:space="0" w:color="E3E3E3"/>
            <w:right w:val="single" w:sz="2" w:space="0" w:color="E3E3E3"/>
          </w:divBdr>
          <w:divsChild>
            <w:div w:id="118846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822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5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94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79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078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350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868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38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4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038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7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770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368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361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935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460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927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88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5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171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58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45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443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54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06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70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653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588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76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14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786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71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21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7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796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16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1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3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3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12854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37384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606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24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0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281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26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97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56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614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9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65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291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9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76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569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647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89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234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650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559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86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920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144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5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872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73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431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82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825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45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49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758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41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8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860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626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739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50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8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82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19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658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076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70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913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864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612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37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7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941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254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173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69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856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43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494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16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765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13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54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59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20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37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60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45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664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018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04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11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317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53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433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7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836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19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944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584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68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80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243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080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860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03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1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9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9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3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25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615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24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171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107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06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396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00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478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458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620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683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1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07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36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70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1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83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02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118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18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35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85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467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53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259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437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77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210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4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65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50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2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97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33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154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67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2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1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84393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227271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9915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824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81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15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2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04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222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9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041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0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199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35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374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765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40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31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434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01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99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73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524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69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4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496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64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6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445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985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83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697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603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2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303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667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12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52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5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286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017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222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82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77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836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976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598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619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87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40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951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105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91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563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05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400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361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92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809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73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73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05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5</Pages>
  <Words>1107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2026-07-11T13:49:00Z</dcterms:created>
  <dcterms:modified xsi:type="dcterms:W3CDTF">2026-07-11T23:07:00Z</dcterms:modified>
</cp:coreProperties>
</file>