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002F87C" w:rsidR="00E52750" w:rsidRPr="00216F61" w:rsidRDefault="008C7A54" w:rsidP="008C7A54">
      <w:pPr>
        <w:rPr>
          <w:rFonts w:ascii="Arial" w:hAnsi="Arial" w:cs="Arial"/>
          <w:sz w:val="21"/>
          <w:szCs w:val="21"/>
        </w:rPr>
      </w:pPr>
      <w:r w:rsidRPr="00216F61">
        <w:rPr>
          <w:rFonts w:ascii="Arial" w:hAnsi="Arial" w:cs="Arial"/>
          <w:b/>
          <w:bCs/>
          <w:sz w:val="22"/>
          <w:szCs w:val="22"/>
        </w:rPr>
        <w:t xml:space="preserve">Adjunct </w:t>
      </w:r>
      <w:r w:rsidR="00806D19">
        <w:rPr>
          <w:rFonts w:ascii="Arial" w:hAnsi="Arial" w:cs="Arial"/>
          <w:b/>
          <w:bCs/>
          <w:sz w:val="22"/>
          <w:szCs w:val="22"/>
        </w:rPr>
        <w:t>Faculty</w:t>
      </w:r>
      <w:r w:rsidRPr="00216F61">
        <w:rPr>
          <w:rFonts w:ascii="Arial" w:hAnsi="Arial" w:cs="Arial"/>
          <w:b/>
          <w:bCs/>
          <w:sz w:val="22"/>
          <w:szCs w:val="22"/>
        </w:rPr>
        <w:t>, Senior Analyst</w:t>
      </w:r>
      <w:r w:rsidR="008A682F">
        <w:rPr>
          <w:rFonts w:ascii="Arial" w:hAnsi="Arial" w:cs="Arial"/>
          <w:b/>
          <w:bCs/>
          <w:sz w:val="22"/>
          <w:szCs w:val="22"/>
        </w:rPr>
        <w:tab/>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194E0B50" w:rsidR="008C7A54" w:rsidRPr="00216F61" w:rsidRDefault="008C7A54" w:rsidP="008C7A54">
      <w:pPr>
        <w:rPr>
          <w:rFonts w:ascii="Arial" w:hAnsi="Arial" w:cs="Arial"/>
          <w:sz w:val="21"/>
          <w:szCs w:val="21"/>
        </w:rPr>
      </w:pPr>
      <w:r w:rsidRPr="00216F61">
        <w:rPr>
          <w:rFonts w:ascii="Arial" w:hAnsi="Arial" w:cs="Arial"/>
          <w:sz w:val="21"/>
          <w:szCs w:val="21"/>
        </w:rPr>
        <w:t xml:space="preserve">El Paso, TX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7F55815" w14:textId="2F65B9FC"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Proficient in Blackboard Learn, D2L Brightspace, Microsoft Teams, and synchronous/asynchronous course facilitation. </w:t>
      </w:r>
    </w:p>
    <w:p w14:paraId="23F42F04" w14:textId="01446C2F" w:rsidR="008C7A54"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Skilled in R, Python, SQL, M, and DAX programming languages.</w:t>
      </w:r>
    </w:p>
    <w:p w14:paraId="4E78ADAE" w14:textId="77777777" w:rsidR="00E52750" w:rsidRPr="00203429" w:rsidRDefault="00E52750" w:rsidP="008C7A54">
      <w:pPr>
        <w:rPr>
          <w:rFonts w:ascii="Arial" w:hAnsi="Arial" w:cs="Arial"/>
          <w:b/>
          <w:bCs/>
          <w:sz w:val="20"/>
          <w:szCs w:val="20"/>
        </w:rPr>
      </w:pPr>
    </w:p>
    <w:p w14:paraId="7E576C62" w14:textId="7AE5D95E"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737EDC" w:rsidP="008C7A54">
      <w:pPr>
        <w:rPr>
          <w:rFonts w:ascii="Arial" w:hAnsi="Arial" w:cs="Arial"/>
          <w:b/>
          <w:bCs/>
          <w:sz w:val="21"/>
          <w:szCs w:val="21"/>
        </w:rPr>
      </w:pPr>
      <w:r>
        <w:rPr>
          <w:noProof/>
          <w:sz w:val="18"/>
          <w:szCs w:val="18"/>
        </w:rPr>
        <w:pict w14:anchorId="5B744C9F">
          <v:rect id="_x0000_i1029" alt="" style="width:468pt;height:.05pt;mso-width-percent:0;mso-height-percent:0;mso-width-percent:0;mso-height-percent:0" o:hralign="center" o:hrstd="t" o:hr="t" fillcolor="#a0a0a0" stroked="f"/>
        </w:pict>
      </w:r>
    </w:p>
    <w:p w14:paraId="5DF8EAD4" w14:textId="4740DC05"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Jan 2023 - Present </w:t>
      </w:r>
    </w:p>
    <w:p w14:paraId="7F8747C7" w14:textId="1EBD9034" w:rsidR="008C7A54" w:rsidRPr="005829C7" w:rsidRDefault="00E52750" w:rsidP="005829C7">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270F3B5B" w14:textId="77777777" w:rsidR="00E52750" w:rsidRPr="00203429" w:rsidRDefault="00E52750" w:rsidP="008C7A54">
      <w:pPr>
        <w:rPr>
          <w:rFonts w:ascii="Arial" w:hAnsi="Arial" w:cs="Arial"/>
          <w:sz w:val="20"/>
          <w:szCs w:val="20"/>
        </w:rPr>
      </w:pP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03D99DF3" w14:textId="68AA6BB1" w:rsidR="008C7A54" w:rsidRPr="005829C7" w:rsidRDefault="008C7A54" w:rsidP="005829C7">
      <w:pPr>
        <w:pStyle w:val="ListParagraph"/>
        <w:numPr>
          <w:ilvl w:val="0"/>
          <w:numId w:val="24"/>
        </w:numPr>
        <w:rPr>
          <w:rFonts w:ascii="Arial" w:hAnsi="Arial" w:cs="Arial"/>
          <w:sz w:val="20"/>
          <w:szCs w:val="20"/>
        </w:rPr>
      </w:pPr>
      <w:r w:rsidRPr="005829C7">
        <w:rPr>
          <w:rFonts w:ascii="Arial" w:hAnsi="Arial" w:cs="Arial"/>
          <w:sz w:val="20"/>
          <w:szCs w:val="20"/>
        </w:rPr>
        <w:t>Delivering dynamic and engaging instruction to undergraduate students on D2L, focusing on Business Administration, Business Analytics, Organizational Leadership, and Business Management.</w:t>
      </w:r>
    </w:p>
    <w:p w14:paraId="623DEE22" w14:textId="77777777" w:rsidR="00E52750" w:rsidRPr="00203429" w:rsidRDefault="00E52750" w:rsidP="008C7A54">
      <w:pPr>
        <w:rPr>
          <w:rFonts w:ascii="Arial" w:hAnsi="Arial" w:cs="Arial"/>
          <w:b/>
          <w:bCs/>
          <w:sz w:val="20"/>
          <w:szCs w:val="20"/>
          <w:u w:val="single"/>
        </w:rPr>
      </w:pPr>
    </w:p>
    <w:p w14:paraId="0B0C385C" w14:textId="5D97F474"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64100">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4C32A210"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Primary instructor and manager of the Deputy Station Commander Course, providing both synchronous and asynchronous instruction to learners via Blackboard Learn and Microsoft Teams. Managed a course spanning thirteen states and diverse student groups.</w:t>
      </w:r>
    </w:p>
    <w:p w14:paraId="30FDEFC6" w14:textId="77777777" w:rsidR="008C7A54" w:rsidRPr="00203429" w:rsidRDefault="008C7A54" w:rsidP="008C7A54">
      <w:pPr>
        <w:rPr>
          <w:rFonts w:ascii="Arial" w:hAnsi="Arial" w:cs="Arial"/>
          <w:sz w:val="20"/>
          <w:szCs w:val="20"/>
        </w:rPr>
      </w:pPr>
    </w:p>
    <w:p w14:paraId="3DAF5904" w14:textId="77777777" w:rsidR="000D2AB7" w:rsidRDefault="000D2AB7" w:rsidP="000D2AB7">
      <w:pPr>
        <w:rPr>
          <w:rFonts w:ascii="Arial" w:hAnsi="Arial" w:cs="Arial"/>
          <w:b/>
          <w:bCs/>
          <w:sz w:val="21"/>
          <w:szCs w:val="21"/>
        </w:rPr>
      </w:pPr>
      <w:r w:rsidRPr="00203429">
        <w:rPr>
          <w:rFonts w:ascii="Arial" w:hAnsi="Arial" w:cs="Arial"/>
          <w:b/>
          <w:bCs/>
          <w:sz w:val="21"/>
          <w:szCs w:val="21"/>
        </w:rPr>
        <w:t>Contractor/Consultant Experience</w:t>
      </w:r>
    </w:p>
    <w:p w14:paraId="0AF6CC31" w14:textId="77777777" w:rsidR="000D2AB7" w:rsidRPr="00203429" w:rsidRDefault="00737EDC" w:rsidP="000D2AB7">
      <w:pPr>
        <w:rPr>
          <w:rFonts w:ascii="Arial" w:hAnsi="Arial" w:cs="Arial"/>
          <w:b/>
          <w:bCs/>
          <w:sz w:val="21"/>
          <w:szCs w:val="21"/>
        </w:rPr>
      </w:pPr>
      <w:r>
        <w:rPr>
          <w:noProof/>
          <w:sz w:val="18"/>
          <w:szCs w:val="18"/>
        </w:rPr>
        <w:pict w14:anchorId="13D78FC1">
          <v:rect id="_x0000_i1028" alt="" style="width:468pt;height:.05pt;mso-width-percent:0;mso-height-percent:0;mso-width-percent:0;mso-height-percent:0" o:hralign="center" o:hrstd="t" o:hr="t" fillcolor="#a0a0a0" stroked="f"/>
        </w:pict>
      </w:r>
    </w:p>
    <w:p w14:paraId="39043032" w14:textId="77777777" w:rsidR="000D2AB7" w:rsidRPr="00203429" w:rsidRDefault="000D2AB7" w:rsidP="000D2AB7">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Technical Author &amp; Content SME – FLG </w:t>
      </w:r>
      <w:r>
        <w:rPr>
          <w:rFonts w:ascii="Arial" w:hAnsi="Arial" w:cs="Arial"/>
          <w:b/>
          <w:color w:val="002060"/>
          <w:sz w:val="20"/>
          <w:szCs w:val="20"/>
        </w:rPr>
        <w:tab/>
      </w:r>
      <w:r>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Nov 21- Present </w:t>
      </w:r>
    </w:p>
    <w:p w14:paraId="70B9B113" w14:textId="77777777" w:rsidR="000D2AB7" w:rsidRPr="00D6511B" w:rsidRDefault="000D2AB7" w:rsidP="000D2AB7">
      <w:pPr>
        <w:pStyle w:val="ListParagraph"/>
        <w:numPr>
          <w:ilvl w:val="0"/>
          <w:numId w:val="20"/>
        </w:numPr>
        <w:rPr>
          <w:rFonts w:ascii="Arial" w:hAnsi="Arial" w:cs="Arial"/>
          <w:sz w:val="20"/>
          <w:szCs w:val="20"/>
        </w:rPr>
      </w:pPr>
      <w:r w:rsidRPr="00D6511B">
        <w:rPr>
          <w:rFonts w:ascii="Arial" w:hAnsi="Arial" w:cs="Arial"/>
          <w:sz w:val="20"/>
          <w:szCs w:val="20"/>
        </w:rPr>
        <w:t>Developed high-quality technical content for CompTIA, Cengage, and other professional education services, specializing in certification test preparation</w:t>
      </w:r>
    </w:p>
    <w:p w14:paraId="1ECB079C" w14:textId="77777777" w:rsidR="000D2AB7" w:rsidRPr="00D6511B" w:rsidRDefault="000D2AB7" w:rsidP="000D2AB7">
      <w:pPr>
        <w:pStyle w:val="ListParagraph"/>
        <w:numPr>
          <w:ilvl w:val="0"/>
          <w:numId w:val="20"/>
        </w:numPr>
        <w:rPr>
          <w:rFonts w:ascii="Arial" w:hAnsi="Arial" w:cs="Arial"/>
          <w:sz w:val="20"/>
          <w:szCs w:val="20"/>
        </w:rPr>
      </w:pPr>
      <w:r w:rsidRPr="00D6511B">
        <w:rPr>
          <w:rFonts w:ascii="Arial" w:hAnsi="Arial" w:cs="Arial"/>
          <w:sz w:val="20"/>
          <w:szCs w:val="20"/>
        </w:rPr>
        <w:t>Crafted written materials that effectively conveyed complex technical concepts in an accessible and easy-to-understand manner</w:t>
      </w:r>
    </w:p>
    <w:p w14:paraId="6DEFC01D" w14:textId="77777777" w:rsidR="000D2AB7" w:rsidRPr="00D6511B" w:rsidRDefault="000D2AB7" w:rsidP="000D2AB7">
      <w:pPr>
        <w:pStyle w:val="ListParagraph"/>
        <w:numPr>
          <w:ilvl w:val="0"/>
          <w:numId w:val="20"/>
        </w:numPr>
        <w:rPr>
          <w:rFonts w:ascii="Arial" w:hAnsi="Arial" w:cs="Arial"/>
          <w:sz w:val="20"/>
          <w:szCs w:val="20"/>
        </w:rPr>
      </w:pPr>
      <w:r w:rsidRPr="00D6511B">
        <w:rPr>
          <w:rFonts w:ascii="Arial" w:hAnsi="Arial" w:cs="Arial"/>
          <w:sz w:val="20"/>
          <w:szCs w:val="20"/>
        </w:rPr>
        <w:t>Developed and wrote technical course materials, including curriculum, exams, and quizzes, with a focus on accuracy and attention to detail</w:t>
      </w:r>
    </w:p>
    <w:p w14:paraId="21AA0D93" w14:textId="77777777" w:rsidR="000D2AB7" w:rsidRPr="00D6511B" w:rsidRDefault="000D2AB7" w:rsidP="000D2AB7">
      <w:pPr>
        <w:pStyle w:val="ListParagraph"/>
        <w:numPr>
          <w:ilvl w:val="0"/>
          <w:numId w:val="20"/>
        </w:numPr>
        <w:rPr>
          <w:rFonts w:ascii="Arial" w:hAnsi="Arial" w:cs="Arial"/>
          <w:sz w:val="20"/>
          <w:szCs w:val="20"/>
        </w:rPr>
      </w:pPr>
      <w:r w:rsidRPr="00D6511B">
        <w:rPr>
          <w:rFonts w:ascii="Arial" w:hAnsi="Arial" w:cs="Arial"/>
          <w:sz w:val="20"/>
          <w:szCs w:val="20"/>
        </w:rPr>
        <w:t>Delivered engaging and effective technical writing to support student learning and preparation for industry certifications, with a commitment to quality and meeting client expectations.</w:t>
      </w:r>
    </w:p>
    <w:p w14:paraId="7048FD7A" w14:textId="77777777" w:rsidR="000D2AB7" w:rsidRDefault="000D2AB7" w:rsidP="008C7A54">
      <w:pPr>
        <w:rPr>
          <w:rFonts w:ascii="Arial" w:hAnsi="Arial" w:cs="Arial"/>
          <w:b/>
          <w:bCs/>
          <w:sz w:val="21"/>
          <w:szCs w:val="21"/>
        </w:rPr>
      </w:pPr>
    </w:p>
    <w:p w14:paraId="1AEAEF6D" w14:textId="1D01FCB9" w:rsidR="008C7A54" w:rsidRDefault="008C7A54" w:rsidP="008C7A54">
      <w:pPr>
        <w:rPr>
          <w:rFonts w:ascii="Arial" w:hAnsi="Arial" w:cs="Arial"/>
          <w:b/>
          <w:bCs/>
          <w:sz w:val="21"/>
          <w:szCs w:val="21"/>
        </w:rPr>
      </w:pPr>
      <w:r w:rsidRPr="00203429">
        <w:rPr>
          <w:rFonts w:ascii="Arial" w:hAnsi="Arial" w:cs="Arial"/>
          <w:b/>
          <w:bCs/>
          <w:sz w:val="21"/>
          <w:szCs w:val="21"/>
        </w:rPr>
        <w:t>Military Experience</w:t>
      </w:r>
    </w:p>
    <w:p w14:paraId="33571106" w14:textId="2E34D63E" w:rsidR="006417A6" w:rsidRPr="00203429" w:rsidRDefault="00737EDC" w:rsidP="008C7A54">
      <w:pPr>
        <w:rPr>
          <w:rFonts w:ascii="Arial" w:hAnsi="Arial" w:cs="Arial"/>
          <w:b/>
          <w:bCs/>
          <w:sz w:val="21"/>
          <w:szCs w:val="21"/>
        </w:rPr>
      </w:pPr>
      <w:r>
        <w:rPr>
          <w:noProof/>
          <w:sz w:val="18"/>
          <w:szCs w:val="18"/>
        </w:rPr>
        <w:pict w14:anchorId="481A6469">
          <v:rect id="_x0000_i1027" alt="" style="width:468pt;height:.05pt;mso-width-percent:0;mso-height-percent:0;mso-width-percent:0;mso-height-percent:0" o:hralign="center" o:hrstd="t" o:hr="t" fillcolor="#a0a0a0" stroked="f"/>
        </w:pict>
      </w:r>
    </w:p>
    <w:p w14:paraId="673E37E1" w14:textId="3B0B8FD8" w:rsidR="001B5E7F" w:rsidRPr="00203429" w:rsidRDefault="001B5E7F" w:rsidP="001B5E7F">
      <w:pPr>
        <w:shd w:val="clear" w:color="auto" w:fill="FFFFFF"/>
        <w:rPr>
          <w:rFonts w:ascii="Arial" w:hAnsi="Arial" w:cs="Arial"/>
          <w:b/>
          <w:color w:val="002060"/>
          <w:sz w:val="20"/>
          <w:szCs w:val="20"/>
        </w:rPr>
      </w:pPr>
      <w:r>
        <w:rPr>
          <w:rFonts w:ascii="Arial" w:hAnsi="Arial" w:cs="Arial"/>
          <w:b/>
          <w:color w:val="002060"/>
          <w:sz w:val="20"/>
          <w:szCs w:val="20"/>
        </w:rPr>
        <w:t>Operations Sergeant Major</w:t>
      </w:r>
      <w:r w:rsidRPr="00203429">
        <w:rPr>
          <w:rFonts w:ascii="Arial" w:hAnsi="Arial" w:cs="Arial"/>
          <w:b/>
          <w:color w:val="002060"/>
          <w:sz w:val="20"/>
          <w:szCs w:val="20"/>
        </w:rPr>
        <w:t xml:space="preserve"> </w:t>
      </w:r>
      <w:r>
        <w:rPr>
          <w:rFonts w:ascii="Arial" w:hAnsi="Arial" w:cs="Arial"/>
          <w:b/>
          <w:color w:val="002060"/>
          <w:sz w:val="20"/>
          <w:szCs w:val="20"/>
        </w:rPr>
        <w:t>–</w:t>
      </w:r>
      <w:r w:rsidRPr="00203429">
        <w:rPr>
          <w:rFonts w:ascii="Arial" w:hAnsi="Arial" w:cs="Arial"/>
          <w:b/>
          <w:color w:val="002060"/>
          <w:sz w:val="20"/>
          <w:szCs w:val="20"/>
        </w:rPr>
        <w:t xml:space="preserve"> </w:t>
      </w:r>
      <w:r>
        <w:rPr>
          <w:rFonts w:ascii="Arial" w:hAnsi="Arial" w:cs="Arial"/>
          <w:b/>
          <w:color w:val="002060"/>
          <w:sz w:val="20"/>
          <w:szCs w:val="20"/>
        </w:rPr>
        <w:t>Fort Knox</w:t>
      </w:r>
      <w:r w:rsidRPr="00203429">
        <w:rPr>
          <w:rFonts w:ascii="Arial" w:hAnsi="Arial" w:cs="Arial"/>
          <w:b/>
          <w:color w:val="002060"/>
          <w:sz w:val="20"/>
          <w:szCs w:val="20"/>
        </w:rPr>
        <w:t xml:space="preserve">, </w:t>
      </w:r>
      <w:r>
        <w:rPr>
          <w:rFonts w:ascii="Arial" w:hAnsi="Arial" w:cs="Arial"/>
          <w:b/>
          <w:color w:val="002060"/>
          <w:sz w:val="20"/>
          <w:szCs w:val="20"/>
        </w:rPr>
        <w:t>KY</w:t>
      </w:r>
      <w:r w:rsidRPr="00203429">
        <w:rPr>
          <w:rFonts w:ascii="Arial" w:hAnsi="Arial" w:cs="Arial"/>
          <w:b/>
          <w:color w:val="002060"/>
          <w:sz w:val="20"/>
          <w:szCs w:val="20"/>
        </w:rPr>
        <w:t xml:space="preserve"> </w:t>
      </w:r>
      <w:r w:rsidR="004E7A94">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004E7A94">
        <w:rPr>
          <w:rFonts w:ascii="Arial" w:hAnsi="Arial" w:cs="Arial"/>
          <w:b/>
          <w:color w:val="002060"/>
          <w:sz w:val="20"/>
          <w:szCs w:val="20"/>
        </w:rPr>
        <w:t>June</w:t>
      </w:r>
      <w:r w:rsidRPr="00203429">
        <w:rPr>
          <w:rFonts w:ascii="Arial" w:hAnsi="Arial" w:cs="Arial"/>
          <w:b/>
          <w:color w:val="002060"/>
          <w:sz w:val="20"/>
          <w:szCs w:val="20"/>
        </w:rPr>
        <w:t xml:space="preserve"> 202</w:t>
      </w:r>
      <w:r w:rsidR="004E7A94">
        <w:rPr>
          <w:rFonts w:ascii="Arial" w:hAnsi="Arial" w:cs="Arial"/>
          <w:b/>
          <w:color w:val="002060"/>
          <w:sz w:val="20"/>
          <w:szCs w:val="20"/>
        </w:rPr>
        <w:t>3</w:t>
      </w:r>
      <w:r w:rsidRPr="00203429">
        <w:rPr>
          <w:rFonts w:ascii="Arial" w:hAnsi="Arial" w:cs="Arial"/>
          <w:b/>
          <w:color w:val="002060"/>
          <w:sz w:val="20"/>
          <w:szCs w:val="20"/>
        </w:rPr>
        <w:t xml:space="preserve"> – </w:t>
      </w:r>
      <w:r w:rsidR="004E7A94">
        <w:rPr>
          <w:rFonts w:ascii="Arial" w:hAnsi="Arial" w:cs="Arial"/>
          <w:b/>
          <w:color w:val="002060"/>
          <w:sz w:val="20"/>
          <w:szCs w:val="20"/>
        </w:rPr>
        <w:t>Present</w:t>
      </w:r>
    </w:p>
    <w:p w14:paraId="58F28DA0" w14:textId="637D9CB5" w:rsidR="001B5E7F" w:rsidRDefault="00180977" w:rsidP="001B5E7F">
      <w:pPr>
        <w:pStyle w:val="ListParagraph"/>
        <w:numPr>
          <w:ilvl w:val="0"/>
          <w:numId w:val="16"/>
        </w:numPr>
        <w:rPr>
          <w:rFonts w:ascii="Arial" w:hAnsi="Arial" w:cs="Arial"/>
          <w:sz w:val="20"/>
          <w:szCs w:val="20"/>
        </w:rPr>
      </w:pPr>
      <w:r w:rsidRPr="00180977">
        <w:rPr>
          <w:rFonts w:ascii="Arial" w:hAnsi="Arial" w:cs="Arial"/>
          <w:sz w:val="20"/>
          <w:szCs w:val="20"/>
        </w:rPr>
        <w:t>Held responsibility for over 2300 recruiters as Operations Sergeant Major, coordinating efforts to streamline operations and improve efficiency within recruitment processes</w:t>
      </w:r>
      <w:r w:rsidR="001B5E7F" w:rsidRPr="00D6511B">
        <w:rPr>
          <w:rFonts w:ascii="Arial" w:hAnsi="Arial" w:cs="Arial"/>
          <w:sz w:val="20"/>
          <w:szCs w:val="20"/>
        </w:rPr>
        <w:t>.</w:t>
      </w:r>
    </w:p>
    <w:p w14:paraId="12C75E18" w14:textId="5164E459" w:rsidR="00180977" w:rsidRPr="00D6511B" w:rsidRDefault="000C4AB9" w:rsidP="001B5E7F">
      <w:pPr>
        <w:pStyle w:val="ListParagraph"/>
        <w:numPr>
          <w:ilvl w:val="0"/>
          <w:numId w:val="16"/>
        </w:numPr>
        <w:rPr>
          <w:rFonts w:ascii="Arial" w:hAnsi="Arial" w:cs="Arial"/>
          <w:sz w:val="20"/>
          <w:szCs w:val="20"/>
        </w:rPr>
      </w:pPr>
      <w:r w:rsidRPr="000C4AB9">
        <w:rPr>
          <w:rFonts w:ascii="Arial" w:hAnsi="Arial" w:cs="Arial"/>
          <w:sz w:val="20"/>
          <w:szCs w:val="20"/>
        </w:rPr>
        <w:t>Leveraged extensive experience in operations management to optimize recruitment procedures, leading to significant improvements in performance metrics.</w:t>
      </w:r>
    </w:p>
    <w:p w14:paraId="0F76F039" w14:textId="04F911B4" w:rsidR="001B5E7F" w:rsidRDefault="000C4AB9" w:rsidP="001B5E7F">
      <w:pPr>
        <w:pStyle w:val="ListParagraph"/>
        <w:numPr>
          <w:ilvl w:val="0"/>
          <w:numId w:val="16"/>
        </w:numPr>
        <w:rPr>
          <w:rFonts w:ascii="Arial" w:hAnsi="Arial" w:cs="Arial"/>
          <w:sz w:val="20"/>
          <w:szCs w:val="20"/>
        </w:rPr>
      </w:pPr>
      <w:r>
        <w:rPr>
          <w:rFonts w:ascii="Arial" w:hAnsi="Arial" w:cs="Arial"/>
          <w:sz w:val="20"/>
          <w:szCs w:val="20"/>
        </w:rPr>
        <w:t>C</w:t>
      </w:r>
      <w:r w:rsidRPr="000C4AB9">
        <w:rPr>
          <w:rFonts w:ascii="Arial" w:hAnsi="Arial" w:cs="Arial"/>
          <w:sz w:val="20"/>
          <w:szCs w:val="20"/>
        </w:rPr>
        <w:t>onducted thorough data analysis and forecasting to identify key areas for improvement, directly contributing to strategic decision-making and process enhancement</w:t>
      </w:r>
      <w:r w:rsidR="001B5E7F" w:rsidRPr="00D6511B">
        <w:rPr>
          <w:rFonts w:ascii="Arial" w:hAnsi="Arial" w:cs="Arial"/>
          <w:sz w:val="20"/>
          <w:szCs w:val="20"/>
        </w:rPr>
        <w:t>.</w:t>
      </w:r>
    </w:p>
    <w:p w14:paraId="6E350ACF" w14:textId="3A4A2AE8" w:rsidR="004E7A94" w:rsidRPr="001B5E7F" w:rsidRDefault="004E7A94" w:rsidP="001B5E7F">
      <w:pPr>
        <w:pStyle w:val="ListParagraph"/>
        <w:numPr>
          <w:ilvl w:val="0"/>
          <w:numId w:val="16"/>
        </w:numPr>
        <w:rPr>
          <w:rFonts w:ascii="Arial" w:hAnsi="Arial" w:cs="Arial"/>
          <w:sz w:val="20"/>
          <w:szCs w:val="20"/>
        </w:rPr>
      </w:pPr>
      <w:r>
        <w:rPr>
          <w:rFonts w:ascii="Arial" w:hAnsi="Arial" w:cs="Arial"/>
          <w:sz w:val="20"/>
          <w:szCs w:val="20"/>
        </w:rPr>
        <w:lastRenderedPageBreak/>
        <w:t>M</w:t>
      </w:r>
      <w:r w:rsidRPr="004E7A94">
        <w:rPr>
          <w:rFonts w:ascii="Arial" w:hAnsi="Arial" w:cs="Arial"/>
          <w:sz w:val="20"/>
          <w:szCs w:val="20"/>
        </w:rPr>
        <w:t>anaged daily operations, ensuring that recruitment targets were met while maintaining strict adherence to Army standards and regulations.</w:t>
      </w:r>
    </w:p>
    <w:p w14:paraId="1F71B1A4" w14:textId="77777777" w:rsidR="001B5E7F" w:rsidRDefault="001B5E7F" w:rsidP="00E52750">
      <w:pPr>
        <w:shd w:val="clear" w:color="auto" w:fill="FFFFFF"/>
        <w:rPr>
          <w:rFonts w:ascii="Arial" w:hAnsi="Arial" w:cs="Arial"/>
          <w:b/>
          <w:color w:val="002060"/>
          <w:sz w:val="20"/>
          <w:szCs w:val="20"/>
        </w:rPr>
      </w:pPr>
    </w:p>
    <w:p w14:paraId="7E644092" w14:textId="3DD3D0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Aug 2022 – </w:t>
      </w:r>
      <w:r w:rsidR="0025580E">
        <w:rPr>
          <w:rFonts w:ascii="Arial" w:hAnsi="Arial" w:cs="Arial"/>
          <w:b/>
          <w:color w:val="002060"/>
          <w:sz w:val="20"/>
          <w:szCs w:val="20"/>
        </w:rPr>
        <w:t>June 2023</w:t>
      </w:r>
      <w:r w:rsidRPr="00203429">
        <w:rPr>
          <w:rFonts w:ascii="Arial" w:hAnsi="Arial" w:cs="Arial"/>
          <w:b/>
          <w:color w:val="002060"/>
          <w:sz w:val="20"/>
          <w:szCs w:val="20"/>
        </w:rPr>
        <w:t xml:space="preserve"> </w:t>
      </w:r>
    </w:p>
    <w:p w14:paraId="228E8B2C" w14:textId="2547854F" w:rsidR="008C7A54" w:rsidRDefault="0049114F" w:rsidP="006C4D73">
      <w:pPr>
        <w:pStyle w:val="ListParagraph"/>
        <w:numPr>
          <w:ilvl w:val="0"/>
          <w:numId w:val="18"/>
        </w:numPr>
        <w:rPr>
          <w:rFonts w:ascii="Arial" w:hAnsi="Arial" w:cs="Arial"/>
          <w:sz w:val="20"/>
          <w:szCs w:val="20"/>
        </w:rPr>
      </w:pPr>
      <w:r w:rsidRPr="0049114F">
        <w:rPr>
          <w:rFonts w:ascii="Arial" w:hAnsi="Arial" w:cs="Arial"/>
          <w:sz w:val="20"/>
          <w:szCs w:val="20"/>
        </w:rPr>
        <w:t>Successfully completed advanced leadership studies as a distinguished graduate of the renowned U.S. Army Sergeants Major Academy, Class 73.</w:t>
      </w:r>
    </w:p>
    <w:p w14:paraId="7DD0FFAC" w14:textId="77777777" w:rsidR="0049114F" w:rsidRPr="0049114F" w:rsidRDefault="0049114F" w:rsidP="0049114F">
      <w:pPr>
        <w:pStyle w:val="ListParagraph"/>
        <w:rPr>
          <w:rFonts w:ascii="Arial" w:hAnsi="Arial" w:cs="Arial"/>
          <w:sz w:val="20"/>
          <w:szCs w:val="20"/>
        </w:rPr>
      </w:pPr>
    </w:p>
    <w:p w14:paraId="6716C5A0" w14:textId="459A357F"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Analyst - San Antonio,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4E7A94">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July 2020 – Aug 2022 </w:t>
      </w:r>
    </w:p>
    <w:p w14:paraId="2C77EF69" w14:textId="7974B9FD"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Analyst for the largest regional headquarters within the United States Army Recruiting Command. </w:t>
      </w:r>
    </w:p>
    <w:p w14:paraId="75DB050C" w14:textId="583F73BE"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Architected and maintained data analytics models, reports, and dashboards that provided senior leadership with key insights and trends. </w:t>
      </w:r>
    </w:p>
    <w:p w14:paraId="18DFAA26" w14:textId="193BEE50"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2A6700E1" w14:textId="4740FDF7"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291CDF1D" w14:textId="3BE175EA"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Established an automated Mission Report and Mission Dashboard that was updated and published daily, providing regular benchmark achievements and performance insights to senior leaders.</w:t>
      </w:r>
    </w:p>
    <w:p w14:paraId="5412C935" w14:textId="77777777" w:rsidR="008C7A54" w:rsidRPr="00203429" w:rsidRDefault="008C7A54" w:rsidP="008C7A54">
      <w:pPr>
        <w:rPr>
          <w:rFonts w:ascii="Arial" w:hAnsi="Arial" w:cs="Arial"/>
          <w:b/>
          <w:bCs/>
          <w:sz w:val="20"/>
          <w:szCs w:val="20"/>
          <w:u w:val="single"/>
        </w:rPr>
      </w:pPr>
    </w:p>
    <w:p w14:paraId="20C6D30B" w14:textId="24D5DB5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May 2018 - July 2020 </w:t>
      </w:r>
    </w:p>
    <w:p w14:paraId="207FAED0" w14:textId="2FC1764E" w:rsidR="003C6799"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2AE14188" w14:textId="522EF98E"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Soldiers </w:t>
      </w:r>
    </w:p>
    <w:p w14:paraId="5AEF0421" w14:textId="4B0285B2"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through the use of business insights and data exploration. </w:t>
      </w:r>
    </w:p>
    <w:p w14:paraId="6C077DD3" w14:textId="77777777" w:rsidR="008C7A54" w:rsidRPr="00203429" w:rsidRDefault="008C7A54" w:rsidP="008C7A54">
      <w:pPr>
        <w:rPr>
          <w:rFonts w:ascii="Arial" w:hAnsi="Arial" w:cs="Arial"/>
          <w:sz w:val="20"/>
          <w:szCs w:val="20"/>
        </w:rPr>
      </w:pPr>
    </w:p>
    <w:p w14:paraId="32B41454" w14:textId="3AE72C9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71C7B296" w14:textId="4E6EDA2D" w:rsidR="008C7A54" w:rsidRPr="00854C79" w:rsidRDefault="008C7A54" w:rsidP="00854C79">
      <w:pPr>
        <w:pStyle w:val="ListParagraph"/>
        <w:numPr>
          <w:ilvl w:val="0"/>
          <w:numId w:val="12"/>
        </w:numPr>
        <w:rPr>
          <w:rFonts w:ascii="Arial" w:hAnsi="Arial" w:cs="Arial"/>
          <w:sz w:val="20"/>
          <w:szCs w:val="20"/>
        </w:rPr>
      </w:pPr>
      <w:r w:rsidRPr="00854C79">
        <w:rPr>
          <w:rFonts w:ascii="Arial" w:hAnsi="Arial" w:cs="Arial"/>
          <w:sz w:val="20"/>
          <w:szCs w:val="20"/>
        </w:rPr>
        <w:t xml:space="preserve">Managed recruitment efforts as a </w:t>
      </w:r>
      <w:r w:rsidR="00BD055D" w:rsidRPr="00854C79">
        <w:rPr>
          <w:rFonts w:ascii="Arial" w:hAnsi="Arial" w:cs="Arial"/>
          <w:sz w:val="20"/>
          <w:szCs w:val="20"/>
        </w:rPr>
        <w:t>Recruiting</w:t>
      </w:r>
      <w:r w:rsidRPr="00854C79">
        <w:rPr>
          <w:rFonts w:ascii="Arial" w:hAnsi="Arial" w:cs="Arial"/>
          <w:sz w:val="20"/>
          <w:szCs w:val="20"/>
        </w:rPr>
        <w:t xml:space="preserve"> Manager with a proven track record of success.</w:t>
      </w:r>
    </w:p>
    <w:p w14:paraId="66B5A906" w14:textId="51A657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151B18DC" w14:textId="0B26D32E" w:rsidR="008C7A54" w:rsidRPr="00854C79" w:rsidRDefault="008C7A54" w:rsidP="00854C79">
      <w:pPr>
        <w:pStyle w:val="ListParagraph"/>
        <w:numPr>
          <w:ilvl w:val="0"/>
          <w:numId w:val="10"/>
        </w:numPr>
        <w:rPr>
          <w:rFonts w:ascii="Arial" w:hAnsi="Arial" w:cs="Arial"/>
          <w:sz w:val="20"/>
          <w:szCs w:val="20"/>
        </w:rPr>
      </w:pPr>
      <w:r w:rsidRPr="00854C79">
        <w:rPr>
          <w:rFonts w:ascii="Arial" w:hAnsi="Arial" w:cs="Arial"/>
          <w:sz w:val="20"/>
          <w:szCs w:val="20"/>
        </w:rPr>
        <w:t>Supervised and provided leadership for a team of engineers in a fast-paced, high-stress environment.</w:t>
      </w:r>
    </w:p>
    <w:p w14:paraId="55F55FD4" w14:textId="471D88C8" w:rsidR="008C7A54" w:rsidRPr="00203429" w:rsidRDefault="008C7A54" w:rsidP="00E52750">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Oct 2004 - May 2009 </w:t>
      </w:r>
    </w:p>
    <w:p w14:paraId="4B9566D8" w14:textId="2C71254D" w:rsidR="008C7A54" w:rsidRPr="003D0D6F" w:rsidRDefault="008C7A54" w:rsidP="003D0D6F">
      <w:pPr>
        <w:pStyle w:val="ListParagraph"/>
        <w:numPr>
          <w:ilvl w:val="0"/>
          <w:numId w:val="8"/>
        </w:numPr>
        <w:rPr>
          <w:rFonts w:ascii="Arial" w:hAnsi="Arial" w:cs="Arial"/>
          <w:sz w:val="20"/>
          <w:szCs w:val="20"/>
        </w:rPr>
      </w:pPr>
      <w:r w:rsidRPr="003D0D6F">
        <w:rPr>
          <w:rFonts w:ascii="Arial" w:hAnsi="Arial" w:cs="Arial"/>
          <w:sz w:val="20"/>
          <w:szCs w:val="20"/>
        </w:rPr>
        <w:t>Served as a junior non-commissioned officer and engineer paratrooper, executing complex missions and providing essential support to fellow service members.</w:t>
      </w: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737EDC">
      <w:pPr>
        <w:rPr>
          <w:rFonts w:ascii="Arial" w:hAnsi="Arial" w:cs="Arial"/>
          <w:b/>
          <w:bCs/>
          <w:sz w:val="21"/>
          <w:szCs w:val="21"/>
        </w:rPr>
      </w:pPr>
      <w:r>
        <w:rPr>
          <w:noProof/>
          <w:sz w:val="18"/>
          <w:szCs w:val="18"/>
        </w:rPr>
        <w:pict w14:anchorId="378AE38A">
          <v:rect id="_x0000_i1026" alt="" style="width:468pt;height:.05pt;mso-width-percent:0;mso-height-percent:0;mso-width-percent:0;mso-height-percent:0" o:hralign="center" o:hrstd="t" o:hr="t" fillcolor="#a0a0a0" stroked="f"/>
        </w:pict>
      </w:r>
    </w:p>
    <w:p w14:paraId="2914FBE2" w14:textId="3CD621E6" w:rsidR="00E52750" w:rsidRPr="00203429" w:rsidRDefault="00E52750"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Certificate in Data Science (Est </w:t>
      </w:r>
      <w:r w:rsidR="000D2C95">
        <w:rPr>
          <w:rFonts w:ascii="Arial" w:hAnsi="Arial" w:cs="Arial"/>
          <w:b/>
          <w:color w:val="002060"/>
          <w:sz w:val="20"/>
          <w:szCs w:val="20"/>
        </w:rPr>
        <w:t>Dec</w:t>
      </w:r>
      <w:r w:rsidRPr="00203429">
        <w:rPr>
          <w:rFonts w:ascii="Arial" w:hAnsi="Arial" w:cs="Arial"/>
          <w:b/>
          <w:color w:val="002060"/>
          <w:sz w:val="20"/>
          <w:szCs w:val="20"/>
        </w:rPr>
        <w:t xml:space="preserve"> 2023)</w:t>
      </w:r>
    </w:p>
    <w:p w14:paraId="4EF6E945" w14:textId="77777777" w:rsidR="002B4974" w:rsidRPr="005829C7" w:rsidRDefault="002B4974" w:rsidP="005829C7">
      <w:pPr>
        <w:pStyle w:val="ListParagraph"/>
        <w:numPr>
          <w:ilvl w:val="0"/>
          <w:numId w:val="8"/>
        </w:numPr>
        <w:shd w:val="clear" w:color="auto" w:fill="FFFFFF"/>
        <w:spacing w:line="276" w:lineRule="auto"/>
        <w:rPr>
          <w:color w:val="282828"/>
          <w:sz w:val="20"/>
          <w:szCs w:val="20"/>
        </w:rPr>
      </w:pPr>
      <w:r w:rsidRPr="005829C7">
        <w:rPr>
          <w:color w:val="282828"/>
          <w:sz w:val="20"/>
          <w:szCs w:val="20"/>
        </w:rPr>
        <w:t>University of Louisville, KY</w:t>
      </w:r>
    </w:p>
    <w:p w14:paraId="696CD326"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Doctor of Philosophy, Human Resource Management (GPA 3.77)</w:t>
      </w:r>
      <w:r w:rsidRPr="00203429">
        <w:rPr>
          <w:rFonts w:ascii="Arial" w:hAnsi="Arial" w:cs="Arial"/>
          <w:color w:val="002060"/>
          <w:sz w:val="20"/>
          <w:szCs w:val="20"/>
        </w:rPr>
        <w:t xml:space="preserve"> </w:t>
      </w:r>
    </w:p>
    <w:p w14:paraId="331A9203" w14:textId="77777777" w:rsidR="008B5640" w:rsidRDefault="008B5640" w:rsidP="008B5640">
      <w:pPr>
        <w:numPr>
          <w:ilvl w:val="0"/>
          <w:numId w:val="3"/>
        </w:numPr>
        <w:shd w:val="clear" w:color="auto" w:fill="FFFFFF"/>
        <w:spacing w:line="276" w:lineRule="auto"/>
        <w:rPr>
          <w:color w:val="282828"/>
          <w:sz w:val="20"/>
          <w:szCs w:val="20"/>
        </w:rPr>
      </w:pPr>
      <w:r>
        <w:rPr>
          <w:color w:val="282828"/>
          <w:sz w:val="20"/>
          <w:szCs w:val="20"/>
        </w:rPr>
        <w:t xml:space="preserve">Northcentral University, La Jolla, CA </w:t>
      </w:r>
    </w:p>
    <w:p w14:paraId="413D61C1"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Arts, Leadership and Management (GPA 3.5)</w:t>
      </w:r>
      <w:r w:rsidRPr="00203429">
        <w:rPr>
          <w:rFonts w:ascii="Arial" w:hAnsi="Arial" w:cs="Arial"/>
          <w:color w:val="002060"/>
          <w:sz w:val="20"/>
          <w:szCs w:val="20"/>
        </w:rPr>
        <w:t xml:space="preserve"> </w:t>
      </w:r>
    </w:p>
    <w:p w14:paraId="29890B45" w14:textId="77777777" w:rsidR="00446BB1" w:rsidRDefault="00446BB1" w:rsidP="00446BB1">
      <w:pPr>
        <w:numPr>
          <w:ilvl w:val="0"/>
          <w:numId w:val="5"/>
        </w:numPr>
        <w:shd w:val="clear" w:color="auto" w:fill="FFFFFF"/>
        <w:spacing w:line="276" w:lineRule="auto"/>
        <w:rPr>
          <w:color w:val="282828"/>
          <w:sz w:val="20"/>
          <w:szCs w:val="20"/>
        </w:rPr>
      </w:pPr>
      <w:r>
        <w:rPr>
          <w:color w:val="282828"/>
          <w:sz w:val="20"/>
          <w:szCs w:val="20"/>
        </w:rPr>
        <w:t xml:space="preserve">Liberty University, Lynchburg, VA </w:t>
      </w:r>
    </w:p>
    <w:p w14:paraId="14E8C223"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Business Administration in Finance (GPA 3.82)</w:t>
      </w:r>
      <w:r w:rsidRPr="00203429">
        <w:rPr>
          <w:rFonts w:ascii="Arial" w:hAnsi="Arial" w:cs="Arial"/>
          <w:color w:val="002060"/>
          <w:sz w:val="20"/>
          <w:szCs w:val="20"/>
        </w:rPr>
        <w:t xml:space="preserve"> </w:t>
      </w:r>
    </w:p>
    <w:p w14:paraId="05721E0A" w14:textId="77777777" w:rsidR="00683569" w:rsidRPr="00211EF5" w:rsidRDefault="00683569" w:rsidP="00683569">
      <w:pPr>
        <w:numPr>
          <w:ilvl w:val="0"/>
          <w:numId w:val="4"/>
        </w:numPr>
        <w:shd w:val="clear" w:color="auto" w:fill="FFFFFF"/>
        <w:spacing w:line="276" w:lineRule="auto"/>
        <w:rPr>
          <w:color w:val="282828"/>
          <w:sz w:val="20"/>
          <w:szCs w:val="20"/>
        </w:rPr>
      </w:pPr>
      <w:r>
        <w:rPr>
          <w:color w:val="282828"/>
          <w:sz w:val="20"/>
          <w:szCs w:val="20"/>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737EDC">
      <w:pPr>
        <w:rPr>
          <w:rFonts w:ascii="Arial" w:hAnsi="Arial" w:cs="Arial"/>
          <w:b/>
          <w:bCs/>
          <w:sz w:val="21"/>
          <w:szCs w:val="21"/>
        </w:rPr>
      </w:pPr>
      <w:r>
        <w:rPr>
          <w:noProof/>
          <w:sz w:val="18"/>
          <w:szCs w:val="18"/>
        </w:rPr>
        <w:pict w14:anchorId="66480557">
          <v:rect id="_x0000_i1025"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8"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572B604" w14:textId="21B2FEE9" w:rsidR="00E52750" w:rsidRPr="00203429" w:rsidRDefault="00E52750" w:rsidP="003D0D6F">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9">
        <w:r w:rsidRPr="00203429">
          <w:rPr>
            <w:rFonts w:ascii="Arial" w:hAnsi="Arial" w:cs="Arial"/>
            <w:color w:val="0000FF"/>
            <w:sz w:val="20"/>
            <w:szCs w:val="20"/>
            <w:u w:val="single"/>
          </w:rPr>
          <w:t>https://github.com/Cbhami/Coraline</w:t>
        </w:r>
      </w:hyperlink>
    </w:p>
    <w:p w14:paraId="6CBD6276" w14:textId="77777777" w:rsidR="00E52750" w:rsidRPr="00203429" w:rsidRDefault="00E52750" w:rsidP="00E52750">
      <w:pPr>
        <w:rPr>
          <w:rFonts w:ascii="Arial" w:hAnsi="Arial" w:cs="Arial"/>
          <w:b/>
          <w:color w:val="005F65"/>
          <w:sz w:val="20"/>
          <w:szCs w:val="20"/>
        </w:rPr>
      </w:pPr>
    </w:p>
    <w:p w14:paraId="38772CBF" w14:textId="77777777" w:rsidR="00E52750" w:rsidRPr="00203429" w:rsidRDefault="00E52750" w:rsidP="00E52750">
      <w:pPr>
        <w:rPr>
          <w:rFonts w:ascii="Arial" w:hAnsi="Arial" w:cs="Arial"/>
          <w:b/>
          <w:color w:val="000000" w:themeColor="text1"/>
          <w:sz w:val="21"/>
          <w:szCs w:val="21"/>
        </w:rPr>
      </w:pPr>
      <w:r w:rsidRPr="00203429">
        <w:rPr>
          <w:rFonts w:ascii="Arial" w:hAnsi="Arial" w:cs="Arial"/>
          <w:b/>
          <w:color w:val="000000" w:themeColor="text1"/>
          <w:sz w:val="21"/>
          <w:szCs w:val="21"/>
        </w:rPr>
        <w:t>Top Certifications</w:t>
      </w:r>
    </w:p>
    <w:p w14:paraId="1319DB97" w14:textId="7C4962C8" w:rsidR="003977E9" w:rsidRPr="00203429" w:rsidRDefault="00000000">
      <w:pPr>
        <w:rPr>
          <w:rFonts w:ascii="Arial" w:hAnsi="Arial" w:cs="Arial"/>
          <w:color w:val="0563C1" w:themeColor="hyperlink"/>
          <w:sz w:val="20"/>
          <w:szCs w:val="20"/>
          <w:u w:val="single"/>
        </w:rPr>
      </w:pPr>
      <w:hyperlink r:id="rId10" w:history="1">
        <w:r w:rsidR="00E52750" w:rsidRPr="00203429">
          <w:rPr>
            <w:rStyle w:val="Hyperlink"/>
            <w:rFonts w:ascii="Arial" w:hAnsi="Arial" w:cs="Arial"/>
            <w:sz w:val="20"/>
            <w:szCs w:val="20"/>
          </w:rPr>
          <w:t>PMI-PMP</w:t>
        </w:r>
      </w:hyperlink>
      <w:r w:rsidR="00E52750" w:rsidRPr="00203429">
        <w:rPr>
          <w:rFonts w:ascii="Arial" w:hAnsi="Arial" w:cs="Arial"/>
          <w:sz w:val="20"/>
          <w:szCs w:val="20"/>
        </w:rPr>
        <w:t xml:space="preserve"> | </w:t>
      </w:r>
      <w:hyperlink r:id="rId11" w:history="1">
        <w:r w:rsidR="00E52750" w:rsidRPr="00203429">
          <w:rPr>
            <w:rStyle w:val="Hyperlink"/>
            <w:rFonts w:ascii="Arial" w:hAnsi="Arial" w:cs="Arial"/>
            <w:sz w:val="20"/>
            <w:szCs w:val="20"/>
          </w:rPr>
          <w:t>SHRM-SCP</w:t>
        </w:r>
      </w:hyperlink>
      <w:r w:rsidR="00E52750" w:rsidRPr="00203429">
        <w:rPr>
          <w:rFonts w:ascii="Arial" w:hAnsi="Arial" w:cs="Arial"/>
          <w:sz w:val="20"/>
          <w:szCs w:val="20"/>
        </w:rPr>
        <w:t xml:space="preserve"> | </w:t>
      </w:r>
      <w:hyperlink r:id="rId12" w:history="1">
        <w:r w:rsidR="00E52750" w:rsidRPr="00203429">
          <w:rPr>
            <w:rStyle w:val="Hyperlink"/>
            <w:rFonts w:ascii="Arial" w:hAnsi="Arial" w:cs="Arial"/>
            <w:sz w:val="20"/>
            <w:szCs w:val="20"/>
          </w:rPr>
          <w:t>PMI-DASSM</w:t>
        </w:r>
      </w:hyperlink>
      <w:r w:rsidR="00E52750" w:rsidRPr="00203429">
        <w:rPr>
          <w:rFonts w:ascii="Arial" w:hAnsi="Arial" w:cs="Arial"/>
          <w:sz w:val="20"/>
          <w:szCs w:val="20"/>
        </w:rPr>
        <w:t xml:space="preserve"> | </w:t>
      </w:r>
      <w:hyperlink r:id="rId13" w:history="1">
        <w:r w:rsidR="00E52750" w:rsidRPr="00203429">
          <w:rPr>
            <w:rStyle w:val="Hyperlink"/>
            <w:rFonts w:ascii="Arial" w:hAnsi="Arial" w:cs="Arial"/>
            <w:sz w:val="20"/>
            <w:szCs w:val="20"/>
          </w:rPr>
          <w:t>Lean Six Sigma Master Black Belt</w:t>
        </w:r>
      </w:hyperlink>
      <w:r w:rsidR="00E52750" w:rsidRPr="00203429">
        <w:rPr>
          <w:rFonts w:ascii="Arial" w:hAnsi="Arial" w:cs="Arial"/>
          <w:sz w:val="20"/>
          <w:szCs w:val="20"/>
        </w:rPr>
        <w:t xml:space="preserve"> | </w:t>
      </w:r>
      <w:hyperlink r:id="rId14" w:history="1">
        <w:r w:rsidR="00E52750" w:rsidRPr="00203429">
          <w:rPr>
            <w:rStyle w:val="Hyperlink"/>
            <w:rFonts w:ascii="Arial" w:hAnsi="Arial" w:cs="Arial"/>
            <w:sz w:val="20"/>
            <w:szCs w:val="20"/>
          </w:rPr>
          <w:t>PL-300 MSFT Power Bi Data Analyst</w:t>
        </w:r>
      </w:hyperlink>
      <w:r w:rsidR="00E52750" w:rsidRPr="00203429">
        <w:rPr>
          <w:rFonts w:ascii="Arial" w:hAnsi="Arial" w:cs="Arial"/>
          <w:sz w:val="20"/>
          <w:szCs w:val="20"/>
        </w:rPr>
        <w:t xml:space="preserve"> | </w:t>
      </w:r>
      <w:hyperlink r:id="rId15" w:history="1">
        <w:r w:rsidR="00E52750" w:rsidRPr="00203429">
          <w:rPr>
            <w:rStyle w:val="Hyperlink"/>
            <w:rFonts w:ascii="Arial" w:hAnsi="Arial" w:cs="Arial"/>
            <w:sz w:val="20"/>
            <w:szCs w:val="20"/>
          </w:rPr>
          <w:t>CompTIA Data+,</w:t>
        </w:r>
      </w:hyperlink>
      <w:r w:rsidR="00E52750" w:rsidRPr="00203429">
        <w:rPr>
          <w:rFonts w:ascii="Arial" w:hAnsi="Arial" w:cs="Arial"/>
          <w:sz w:val="20"/>
          <w:szCs w:val="20"/>
        </w:rPr>
        <w:t xml:space="preserve"> </w:t>
      </w:r>
      <w:hyperlink r:id="rId16" w:history="1">
        <w:r w:rsidR="00E52750" w:rsidRPr="00203429">
          <w:rPr>
            <w:rStyle w:val="Hyperlink"/>
            <w:rFonts w:ascii="Arial" w:hAnsi="Arial" w:cs="Arial"/>
            <w:sz w:val="20"/>
            <w:szCs w:val="20"/>
          </w:rPr>
          <w:t>Project+</w:t>
        </w:r>
      </w:hyperlink>
      <w:r w:rsidR="00E52750" w:rsidRPr="00203429">
        <w:rPr>
          <w:rFonts w:ascii="Arial" w:hAnsi="Arial" w:cs="Arial"/>
          <w:sz w:val="20"/>
          <w:szCs w:val="20"/>
        </w:rPr>
        <w:t xml:space="preserve">, </w:t>
      </w:r>
      <w:hyperlink r:id="rId17" w:history="1">
        <w:r w:rsidR="00E52750" w:rsidRPr="00203429">
          <w:rPr>
            <w:rStyle w:val="Hyperlink"/>
            <w:rFonts w:ascii="Arial" w:hAnsi="Arial" w:cs="Arial"/>
            <w:sz w:val="20"/>
            <w:szCs w:val="20"/>
          </w:rPr>
          <w:t>Security+</w:t>
        </w:r>
      </w:hyperlink>
      <w:r w:rsidR="00E52750" w:rsidRPr="00203429">
        <w:rPr>
          <w:rFonts w:ascii="Arial" w:hAnsi="Arial" w:cs="Arial"/>
          <w:sz w:val="20"/>
          <w:szCs w:val="20"/>
        </w:rPr>
        <w:t xml:space="preserve">, </w:t>
      </w:r>
      <w:hyperlink r:id="rId18" w:history="1">
        <w:r w:rsidR="00E52750" w:rsidRPr="00203429">
          <w:rPr>
            <w:rStyle w:val="Hyperlink"/>
            <w:rFonts w:ascii="Arial" w:hAnsi="Arial" w:cs="Arial"/>
            <w:sz w:val="20"/>
            <w:szCs w:val="20"/>
          </w:rPr>
          <w:t>A+</w:t>
        </w:r>
      </w:hyperlink>
      <w:r w:rsidR="00205E76">
        <w:rPr>
          <w:rStyle w:val="Hyperlink"/>
          <w:rFonts w:ascii="Arial" w:hAnsi="Arial" w:cs="Arial"/>
          <w:sz w:val="20"/>
          <w:szCs w:val="20"/>
        </w:rPr>
        <w:t>,</w:t>
      </w:r>
      <w:r w:rsidR="00205E76" w:rsidRPr="00205E76">
        <w:rPr>
          <w:rStyle w:val="Hyperlink"/>
          <w:rFonts w:ascii="Arial" w:hAnsi="Arial" w:cs="Arial"/>
          <w:sz w:val="20"/>
          <w:szCs w:val="20"/>
          <w:u w:val="none"/>
        </w:rPr>
        <w:t xml:space="preserve"> </w:t>
      </w:r>
      <w:hyperlink r:id="rId19" w:history="1">
        <w:r w:rsidR="00205E76" w:rsidRPr="002E4ABB">
          <w:rPr>
            <w:rStyle w:val="Hyperlink"/>
            <w:rFonts w:ascii="Arial" w:hAnsi="Arial" w:cs="Arial"/>
            <w:sz w:val="20"/>
            <w:szCs w:val="20"/>
          </w:rPr>
          <w:t>Network</w:t>
        </w:r>
      </w:hyperlink>
      <w:r w:rsidR="00205E76">
        <w:rPr>
          <w:rStyle w:val="Hyperlink"/>
          <w:rFonts w:ascii="Arial" w:hAnsi="Arial" w:cs="Arial"/>
          <w:sz w:val="20"/>
          <w:szCs w:val="20"/>
        </w:rPr>
        <w:t>+,</w:t>
      </w:r>
      <w:r w:rsidR="00205E76" w:rsidRPr="00205E76">
        <w:rPr>
          <w:rStyle w:val="Hyperlink"/>
          <w:rFonts w:ascii="Arial" w:hAnsi="Arial" w:cs="Arial"/>
          <w:sz w:val="20"/>
          <w:szCs w:val="20"/>
        </w:rPr>
        <w:t xml:space="preserve"> </w:t>
      </w:r>
      <w:hyperlink r:id="rId20" w:history="1">
        <w:r w:rsidR="00205E76" w:rsidRPr="0044329A">
          <w:rPr>
            <w:rStyle w:val="Hyperlink"/>
            <w:rFonts w:ascii="Arial" w:hAnsi="Arial" w:cs="Arial"/>
            <w:sz w:val="20"/>
            <w:szCs w:val="20"/>
          </w:rPr>
          <w:t>CySA+</w:t>
        </w:r>
      </w:hyperlink>
    </w:p>
    <w:sectPr w:rsidR="003977E9" w:rsidRPr="002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1"/>
  </w:num>
  <w:num w:numId="2" w16cid:durableId="1876506641">
    <w:abstractNumId w:val="14"/>
  </w:num>
  <w:num w:numId="3" w16cid:durableId="2047824885">
    <w:abstractNumId w:val="1"/>
  </w:num>
  <w:num w:numId="4" w16cid:durableId="441920811">
    <w:abstractNumId w:val="20"/>
  </w:num>
  <w:num w:numId="5" w16cid:durableId="2120101739">
    <w:abstractNumId w:val="17"/>
  </w:num>
  <w:num w:numId="6" w16cid:durableId="1034770880">
    <w:abstractNumId w:val="27"/>
  </w:num>
  <w:num w:numId="7" w16cid:durableId="1776636563">
    <w:abstractNumId w:val="0"/>
  </w:num>
  <w:num w:numId="8" w16cid:durableId="652026887">
    <w:abstractNumId w:val="24"/>
  </w:num>
  <w:num w:numId="9" w16cid:durableId="1141800286">
    <w:abstractNumId w:val="18"/>
  </w:num>
  <w:num w:numId="10" w16cid:durableId="263658566">
    <w:abstractNumId w:val="2"/>
  </w:num>
  <w:num w:numId="11" w16cid:durableId="944767294">
    <w:abstractNumId w:val="23"/>
  </w:num>
  <w:num w:numId="12" w16cid:durableId="271012265">
    <w:abstractNumId w:val="6"/>
  </w:num>
  <w:num w:numId="13" w16cid:durableId="1705867997">
    <w:abstractNumId w:val="19"/>
  </w:num>
  <w:num w:numId="14" w16cid:durableId="213279307">
    <w:abstractNumId w:val="22"/>
  </w:num>
  <w:num w:numId="15" w16cid:durableId="164245948">
    <w:abstractNumId w:val="11"/>
  </w:num>
  <w:num w:numId="16" w16cid:durableId="1943340300">
    <w:abstractNumId w:val="5"/>
  </w:num>
  <w:num w:numId="17" w16cid:durableId="588927313">
    <w:abstractNumId w:val="25"/>
  </w:num>
  <w:num w:numId="18" w16cid:durableId="1807507437">
    <w:abstractNumId w:val="8"/>
  </w:num>
  <w:num w:numId="19" w16cid:durableId="1780951300">
    <w:abstractNumId w:val="12"/>
  </w:num>
  <w:num w:numId="20" w16cid:durableId="2045714524">
    <w:abstractNumId w:val="15"/>
  </w:num>
  <w:num w:numId="21" w16cid:durableId="1104421937">
    <w:abstractNumId w:val="16"/>
  </w:num>
  <w:num w:numId="22" w16cid:durableId="2116897234">
    <w:abstractNumId w:val="3"/>
  </w:num>
  <w:num w:numId="23" w16cid:durableId="1357803034">
    <w:abstractNumId w:val="9"/>
  </w:num>
  <w:num w:numId="24" w16cid:durableId="2070348027">
    <w:abstractNumId w:val="26"/>
  </w:num>
  <w:num w:numId="25" w16cid:durableId="1177890969">
    <w:abstractNumId w:val="7"/>
  </w:num>
  <w:num w:numId="26" w16cid:durableId="1819764839">
    <w:abstractNumId w:val="13"/>
  </w:num>
  <w:num w:numId="27" w16cid:durableId="121509142">
    <w:abstractNumId w:val="4"/>
  </w:num>
  <w:num w:numId="28" w16cid:durableId="1831866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330DD"/>
    <w:rsid w:val="000C4AB9"/>
    <w:rsid w:val="000D2AB7"/>
    <w:rsid w:val="000D2C95"/>
    <w:rsid w:val="00120C4A"/>
    <w:rsid w:val="00123272"/>
    <w:rsid w:val="00180977"/>
    <w:rsid w:val="001B5E7F"/>
    <w:rsid w:val="00203429"/>
    <w:rsid w:val="002055EB"/>
    <w:rsid w:val="00205E76"/>
    <w:rsid w:val="00216F61"/>
    <w:rsid w:val="0021774A"/>
    <w:rsid w:val="0025580E"/>
    <w:rsid w:val="002720DB"/>
    <w:rsid w:val="002B4974"/>
    <w:rsid w:val="002E4ABB"/>
    <w:rsid w:val="003977E9"/>
    <w:rsid w:val="003C6799"/>
    <w:rsid w:val="003D0D6F"/>
    <w:rsid w:val="0044329A"/>
    <w:rsid w:val="00446BB1"/>
    <w:rsid w:val="0049114F"/>
    <w:rsid w:val="004D7FC7"/>
    <w:rsid w:val="004E7A94"/>
    <w:rsid w:val="005829C7"/>
    <w:rsid w:val="0062604B"/>
    <w:rsid w:val="006417A6"/>
    <w:rsid w:val="00683569"/>
    <w:rsid w:val="006854C0"/>
    <w:rsid w:val="00712D16"/>
    <w:rsid w:val="00737EDC"/>
    <w:rsid w:val="0079280A"/>
    <w:rsid w:val="00806D19"/>
    <w:rsid w:val="00854C79"/>
    <w:rsid w:val="00893648"/>
    <w:rsid w:val="008A3A44"/>
    <w:rsid w:val="008A682F"/>
    <w:rsid w:val="008B5640"/>
    <w:rsid w:val="008C7A54"/>
    <w:rsid w:val="00A54249"/>
    <w:rsid w:val="00AA491C"/>
    <w:rsid w:val="00BD055D"/>
    <w:rsid w:val="00C012A9"/>
    <w:rsid w:val="00D6511B"/>
    <w:rsid w:val="00DB7F9F"/>
    <w:rsid w:val="00DE1B38"/>
    <w:rsid w:val="00E15497"/>
    <w:rsid w:val="00E52750"/>
    <w:rsid w:val="00E64100"/>
    <w:rsid w:val="00EA211A"/>
    <w:rsid w:val="00EB369A"/>
    <w:rsid w:val="00EB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0B97"/>
  <w15:docId w15:val="{992566A8-745E-4241-B9BE-09D07D0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hyperlink" Target="https://github.com/Cbhami/Coraline/blob/609bdfc907360121ebd4e1b235a891086b19f6fa/Resume%20Resources/Certifications/Hamilton%20CompTIA%20CySA+%20ce%20certificate.pdf" TargetMode="External"/><Relationship Id="rId1" Type="http://schemas.openxmlformats.org/officeDocument/2006/relationships/numbering" Target="numbering.xml"/><Relationship Id="rId6" Type="http://schemas.openxmlformats.org/officeDocument/2006/relationships/hyperlink" Target="file:///Users/cole/Library/Containers/com.microsoft.Word/Data/Library/Preferences/AutoRecovery/cbhami.github.io"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hyperlink" Target="https://github.com/Cbhami/Coraline/blob/609bdfc907360121ebd4e1b235a891086b19f6fa/Resume%20Resources/Certifications/Hamilton%20CompTIA%20Network+%20ce%20certificate.pdf" TargetMode="External"/><Relationship Id="rId4" Type="http://schemas.openxmlformats.org/officeDocument/2006/relationships/webSettings" Target="web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HamiltonCB</cp:lastModifiedBy>
  <cp:revision>10</cp:revision>
  <dcterms:created xsi:type="dcterms:W3CDTF">2023-02-03T16:33:00Z</dcterms:created>
  <dcterms:modified xsi:type="dcterms:W3CDTF">2023-06-05T20:05:00Z</dcterms:modified>
</cp:coreProperties>
</file>