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000000">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604184B4" w:rsidR="002D5F05" w:rsidRDefault="00857278">
      <w:pPr>
        <w:rPr>
          <w:color w:val="282828"/>
          <w:sz w:val="20"/>
          <w:szCs w:val="20"/>
        </w:rPr>
      </w:pPr>
      <w:r>
        <w:rPr>
          <w:color w:val="282828"/>
          <w:sz w:val="20"/>
          <w:szCs w:val="20"/>
        </w:rPr>
        <w:t xml:space="preserve">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 </w:t>
      </w:r>
      <w:r w:rsidR="005A70B9">
        <w:rPr>
          <w:color w:val="282828"/>
          <w:sz w:val="20"/>
          <w:szCs w:val="20"/>
        </w:rPr>
        <w:t>Self-starter</w:t>
      </w:r>
      <w:r>
        <w:rPr>
          <w:color w:val="282828"/>
          <w:sz w:val="20"/>
          <w:szCs w:val="20"/>
        </w:rPr>
        <w:t xml:space="preserve"> with a passion for learning, exploring, and working on a team.</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08B20E27"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found here: </w:t>
      </w:r>
      <w:hyperlink r:id="rId7" w:history="1">
        <w:r w:rsidR="001B237C" w:rsidRPr="001B237C">
          <w:rPr>
            <w:rStyle w:val="Hyperlink"/>
            <w:sz w:val="20"/>
            <w:szCs w:val="20"/>
          </w:rPr>
          <w:t>https://bit.ly/3Prq7g7</w:t>
        </w:r>
      </w:hyperlink>
    </w:p>
    <w:p w14:paraId="05ED98B0" w14:textId="120F46B0"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05ED98B9" w14:textId="77777777" w:rsidR="002D5F05" w:rsidRPr="00DE401A" w:rsidRDefault="002D5F05">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45969AC3" w14:textId="77777777" w:rsidR="00455E78" w:rsidRDefault="009F7E94" w:rsidP="00455E78">
      <w:pPr>
        <w:rPr>
          <w:b/>
          <w:sz w:val="20"/>
          <w:szCs w:val="20"/>
        </w:rPr>
      </w:pPr>
      <w:r>
        <w:rPr>
          <w:noProof/>
          <w:sz w:val="18"/>
          <w:szCs w:val="18"/>
        </w:rPr>
        <w:pict w14:anchorId="73955E91">
          <v:rect id="_x0000_i1029" alt="" style="width:468pt;height:.05pt;mso-width-percent:0;mso-height-percent:0;mso-width-percent:0;mso-height-percent:0" o:hralign="center" o:hrstd="t" o:hr="t" fillcolor="#a0a0a0" stroked="f"/>
        </w:pict>
      </w:r>
    </w:p>
    <w:p w14:paraId="3DBBF6D1" w14:textId="2E6421DD" w:rsidR="00455E78" w:rsidRDefault="008E6FAB" w:rsidP="00455E78">
      <w:pPr>
        <w:rPr>
          <w:color w:val="282828"/>
          <w:sz w:val="20"/>
          <w:szCs w:val="20"/>
        </w:rPr>
      </w:pPr>
      <w:r>
        <w:rPr>
          <w:b/>
          <w:color w:val="005F65"/>
          <w:sz w:val="20"/>
          <w:szCs w:val="20"/>
        </w:rPr>
        <w:t>Adjunct Faculty – Southern New Hampshire University</w:t>
      </w:r>
      <w:r w:rsidR="00455E78">
        <w:rPr>
          <w:b/>
          <w:color w:val="005F65"/>
          <w:sz w:val="20"/>
          <w:szCs w:val="20"/>
        </w:rPr>
        <w:tab/>
      </w:r>
      <w:r w:rsidR="00455E78">
        <w:rPr>
          <w:b/>
          <w:color w:val="005F65"/>
          <w:sz w:val="20"/>
          <w:szCs w:val="20"/>
        </w:rPr>
        <w:tab/>
      </w:r>
      <w:r w:rsidR="00455E78">
        <w:rPr>
          <w:b/>
          <w:color w:val="005F65"/>
          <w:sz w:val="20"/>
          <w:szCs w:val="20"/>
        </w:rPr>
        <w:tab/>
      </w:r>
      <w:r>
        <w:rPr>
          <w:b/>
          <w:color w:val="005F65"/>
          <w:sz w:val="20"/>
          <w:szCs w:val="20"/>
        </w:rPr>
        <w:t>Jul</w:t>
      </w:r>
      <w:r w:rsidR="00455E78">
        <w:rPr>
          <w:b/>
          <w:color w:val="005F65"/>
          <w:sz w:val="20"/>
          <w:szCs w:val="20"/>
        </w:rPr>
        <w:t xml:space="preserve"> 2022 - Present</w:t>
      </w:r>
    </w:p>
    <w:p w14:paraId="05ED98BA" w14:textId="084630B2" w:rsidR="002D5F05" w:rsidRPr="00455E78" w:rsidRDefault="00FB0AA3" w:rsidP="00455E78">
      <w:pPr>
        <w:numPr>
          <w:ilvl w:val="0"/>
          <w:numId w:val="3"/>
        </w:numPr>
        <w:rPr>
          <w:color w:val="282828"/>
          <w:sz w:val="20"/>
          <w:szCs w:val="20"/>
        </w:rPr>
      </w:pPr>
      <w:r>
        <w:rPr>
          <w:color w:val="282828"/>
          <w:sz w:val="20"/>
          <w:szCs w:val="20"/>
        </w:rPr>
        <w:t>Influential</w:t>
      </w:r>
      <w:r w:rsidR="003D6EA0">
        <w:rPr>
          <w:color w:val="282828"/>
          <w:sz w:val="20"/>
          <w:szCs w:val="20"/>
        </w:rPr>
        <w:t xml:space="preserve"> </w:t>
      </w:r>
      <w:r>
        <w:rPr>
          <w:color w:val="282828"/>
          <w:sz w:val="20"/>
          <w:szCs w:val="20"/>
        </w:rPr>
        <w:t xml:space="preserve">adjunct faculty </w:t>
      </w:r>
      <w:r w:rsidR="003D6EA0">
        <w:rPr>
          <w:color w:val="282828"/>
          <w:sz w:val="20"/>
          <w:szCs w:val="20"/>
        </w:rPr>
        <w:t xml:space="preserve">member of the SNHU </w:t>
      </w:r>
      <w:r>
        <w:rPr>
          <w:color w:val="282828"/>
          <w:sz w:val="20"/>
          <w:szCs w:val="20"/>
        </w:rPr>
        <w:t>family. Instruct</w:t>
      </w:r>
      <w:r w:rsidR="00196762">
        <w:rPr>
          <w:color w:val="282828"/>
          <w:sz w:val="20"/>
          <w:szCs w:val="20"/>
        </w:rPr>
        <w:t xml:space="preserve">ed two courses per term at the undergraduate level. </w:t>
      </w:r>
      <w:r w:rsidR="00DE401A">
        <w:rPr>
          <w:color w:val="282828"/>
          <w:sz w:val="20"/>
          <w:szCs w:val="20"/>
        </w:rPr>
        <w:t>Concentration areas included Business Administration, Business Analytics, Organizational Leadership, and Business Management.</w:t>
      </w:r>
    </w:p>
    <w:p w14:paraId="05ED98BB" w14:textId="77777777" w:rsidR="002D5F05" w:rsidRDefault="009F7E94">
      <w:pPr>
        <w:rPr>
          <w:b/>
          <w:sz w:val="20"/>
          <w:szCs w:val="20"/>
        </w:rPr>
      </w:pPr>
      <w:r>
        <w:rPr>
          <w:noProof/>
          <w:sz w:val="18"/>
          <w:szCs w:val="18"/>
        </w:rPr>
        <w:pict w14:anchorId="05ED98E8">
          <v:rect id="_x0000_i1028"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77777777" w:rsidR="002D5F05" w:rsidRDefault="00857278">
      <w:pPr>
        <w:numPr>
          <w:ilvl w:val="0"/>
          <w:numId w:val="3"/>
        </w:numPr>
        <w:rPr>
          <w:color w:val="282828"/>
          <w:sz w:val="20"/>
          <w:szCs w:val="20"/>
        </w:rPr>
      </w:pPr>
      <w:r>
        <w:rPr>
          <w:color w:val="282828"/>
          <w:sz w:val="20"/>
          <w:szCs w:val="20"/>
        </w:rPr>
        <w:t>Student at the distinguished Sergeants Major Academy. Selected as one of sixty-five eligible Master Sergeants to attend the SGM-A and progress to earn the highest enlisted rank in the United States Army (E-9 / Sergeant Major).</w:t>
      </w:r>
    </w:p>
    <w:p w14:paraId="05ED98BE" w14:textId="77777777" w:rsidR="002D5F05" w:rsidRDefault="009F7E94">
      <w:pPr>
        <w:rPr>
          <w:b/>
          <w:sz w:val="20"/>
          <w:szCs w:val="20"/>
        </w:rPr>
      </w:pPr>
      <w:r>
        <w:rPr>
          <w:noProof/>
          <w:sz w:val="18"/>
          <w:szCs w:val="18"/>
        </w:rPr>
        <w:pict w14:anchorId="05ED98E9">
          <v:rect id="_x0000_i1027"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77777777" w:rsidR="002D5F05" w:rsidRDefault="00857278">
      <w:pPr>
        <w:numPr>
          <w:ilvl w:val="0"/>
          <w:numId w:val="3"/>
        </w:numPr>
        <w:rPr>
          <w:color w:val="282828"/>
          <w:sz w:val="20"/>
          <w:szCs w:val="20"/>
        </w:rPr>
      </w:pPr>
      <w:r>
        <w:rPr>
          <w:color w:val="282828"/>
          <w:sz w:val="20"/>
          <w:szCs w:val="20"/>
        </w:rPr>
        <w:t>Designed and facilitated analytical tools, primarily Power Bi, r Studio, and Microsoft Excel. Executed query scripts and established tools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77777777" w:rsidR="002D5F05" w:rsidRDefault="00857278">
      <w:pPr>
        <w:numPr>
          <w:ilvl w:val="0"/>
          <w:numId w:val="3"/>
        </w:numPr>
        <w:rPr>
          <w:color w:val="282828"/>
          <w:sz w:val="20"/>
          <w:szCs w:val="20"/>
        </w:rPr>
      </w:pPr>
      <w:r>
        <w:rPr>
          <w:color w:val="282828"/>
          <w:sz w:val="20"/>
          <w:szCs w:val="20"/>
        </w:rPr>
        <w:t xml:space="preserve">Trained a staff of seven operations analysts and five training professionals to transform the regional headquarters in advanced Microsoft Excel and Power Bi report development. </w:t>
      </w:r>
    </w:p>
    <w:p w14:paraId="05ED98C5" w14:textId="77777777" w:rsidR="002D5F05" w:rsidRDefault="00857278">
      <w:pPr>
        <w:numPr>
          <w:ilvl w:val="0"/>
          <w:numId w:val="3"/>
        </w:numPr>
        <w:rPr>
          <w:color w:val="282828"/>
          <w:sz w:val="20"/>
          <w:szCs w:val="20"/>
        </w:rPr>
      </w:pPr>
      <w:r>
        <w:rPr>
          <w:color w:val="282828"/>
          <w:sz w:val="20"/>
          <w:szCs w:val="20"/>
        </w:rPr>
        <w:lastRenderedPageBreak/>
        <w:t>Established the 8-page Mission Report -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9F7E94">
      <w:pPr>
        <w:rPr>
          <w:color w:val="282828"/>
          <w:sz w:val="20"/>
          <w:szCs w:val="20"/>
        </w:rPr>
      </w:pPr>
      <w:r>
        <w:rPr>
          <w:noProof/>
          <w:sz w:val="18"/>
          <w:szCs w:val="18"/>
        </w:rPr>
        <w:pict w14:anchorId="05ED98EA">
          <v:rect id="_x0000_i1026"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C" w14:textId="77777777" w:rsidR="002D5F05" w:rsidRDefault="00857278">
      <w:pPr>
        <w:numPr>
          <w:ilvl w:val="0"/>
          <w:numId w:val="3"/>
        </w:numPr>
        <w:rPr>
          <w:color w:val="282828"/>
          <w:sz w:val="20"/>
          <w:szCs w:val="20"/>
        </w:rPr>
      </w:pPr>
      <w:r>
        <w:rPr>
          <w:color w:val="282828"/>
          <w:sz w:val="20"/>
          <w:szCs w:val="20"/>
        </w:rPr>
        <w:t xml:space="preserve">Advised the commander on briefings, public engagements, marketing opportunities, and onboarding processes for a team of 30 Soldiers. </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77777777"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 over a two-year period.</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2" w14:textId="77777777" w:rsidR="002D5F05" w:rsidRDefault="00857278">
      <w:pPr>
        <w:numPr>
          <w:ilvl w:val="0"/>
          <w:numId w:val="3"/>
        </w:numPr>
        <w:rPr>
          <w:color w:val="282828"/>
          <w:sz w:val="20"/>
          <w:szCs w:val="20"/>
        </w:rPr>
      </w:pPr>
      <w:r>
        <w:rPr>
          <w:color w:val="282828"/>
          <w:sz w:val="20"/>
          <w:szCs w:val="20"/>
        </w:rPr>
        <w:t>Proven skills in executing tasks in a team environment and rise as a leader amongst peers.</w:t>
      </w:r>
    </w:p>
    <w:p w14:paraId="05ED98D3" w14:textId="7F9EED0A" w:rsidR="002D5F05" w:rsidRDefault="00857278">
      <w:pPr>
        <w:numPr>
          <w:ilvl w:val="0"/>
          <w:numId w:val="3"/>
        </w:numPr>
        <w:rPr>
          <w:color w:val="282828"/>
          <w:sz w:val="20"/>
          <w:szCs w:val="20"/>
        </w:rPr>
      </w:pPr>
      <w:r>
        <w:rPr>
          <w:color w:val="282828"/>
          <w:sz w:val="20"/>
          <w:szCs w:val="20"/>
        </w:rPr>
        <w:t xml:space="preserve">Skilled, tactful, and adaptable leader who interacted with over 20 NATO, U.N., and DOD component installations and with 5 U.S. Embassies worldwide. Motivated a geographically dispersed team to collaborate and </w:t>
      </w:r>
      <w:r w:rsidR="003573FF">
        <w:rPr>
          <w:color w:val="282828"/>
          <w:sz w:val="20"/>
          <w:szCs w:val="20"/>
        </w:rPr>
        <w:t>problem-solve</w:t>
      </w:r>
      <w:r>
        <w:rPr>
          <w:color w:val="282828"/>
          <w:sz w:val="20"/>
          <w:szCs w:val="20"/>
        </w:rPr>
        <w:t xml:space="preserve"> to achieve business requirements.</w:t>
      </w:r>
    </w:p>
    <w:p w14:paraId="05ED98D4" w14:textId="77777777" w:rsidR="002D5F05" w:rsidRDefault="00857278">
      <w:pPr>
        <w:numPr>
          <w:ilvl w:val="0"/>
          <w:numId w:val="3"/>
        </w:numPr>
        <w:rPr>
          <w:color w:val="282828"/>
          <w:sz w:val="20"/>
          <w:szCs w:val="20"/>
        </w:rPr>
      </w:pPr>
      <w:r>
        <w:rPr>
          <w:color w:val="282828"/>
          <w:sz w:val="20"/>
          <w:szCs w:val="20"/>
        </w:rPr>
        <w:t xml:space="preserve">Performed as a Paratrooper and Engineer with the 82nd Airborne Division in Operation Enduring and Operation Iraqi Freedom. </w:t>
      </w:r>
    </w:p>
    <w:p w14:paraId="05ED98D5" w14:textId="77777777" w:rsidR="002D5F05" w:rsidRDefault="00857278">
      <w:pPr>
        <w:numPr>
          <w:ilvl w:val="0"/>
          <w:numId w:val="3"/>
        </w:numPr>
        <w:rPr>
          <w:color w:val="282828"/>
          <w:sz w:val="20"/>
          <w:szCs w:val="20"/>
          <w:highlight w:val="white"/>
        </w:rPr>
      </w:pPr>
      <w:r>
        <w:rPr>
          <w:color w:val="282828"/>
          <w:sz w:val="20"/>
          <w:szCs w:val="20"/>
        </w:rPr>
        <w:t>Formed and managed teams with diverse people through effective communication, conflict management, and social intelligence. Displayed skills in leadership and people management while planning special projects.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9F7E94">
      <w:pPr>
        <w:rPr>
          <w:color w:val="282828"/>
          <w:sz w:val="20"/>
          <w:szCs w:val="20"/>
          <w:highlight w:val="white"/>
        </w:rPr>
      </w:pPr>
      <w:r>
        <w:rPr>
          <w:noProof/>
          <w:sz w:val="18"/>
          <w:szCs w:val="18"/>
        </w:rPr>
        <w:pict w14:anchorId="05ED98EB">
          <v:rect id="_x0000_i1025"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0" w14:textId="77777777" w:rsidR="002D5F05" w:rsidRDefault="00857278">
      <w:pPr>
        <w:numPr>
          <w:ilvl w:val="0"/>
          <w:numId w:val="2"/>
        </w:numPr>
        <w:shd w:val="clear" w:color="auto" w:fill="FFFFFF"/>
        <w:rPr>
          <w:color w:val="282828"/>
          <w:sz w:val="20"/>
          <w:szCs w:val="20"/>
        </w:rPr>
      </w:pPr>
      <w:r>
        <w:rPr>
          <w:color w:val="282828"/>
          <w:sz w:val="20"/>
          <w:szCs w:val="20"/>
        </w:rPr>
        <w:t xml:space="preserve">Post University, Waterbury, CT </w:t>
      </w:r>
    </w:p>
    <w:p w14:paraId="05ED98E1" w14:textId="77777777" w:rsidR="002D5F05" w:rsidRPr="00DE401A" w:rsidRDefault="002D5F05">
      <w:pPr>
        <w:rPr>
          <w:sz w:val="16"/>
          <w:szCs w:val="16"/>
        </w:rPr>
      </w:pPr>
    </w:p>
    <w:p w14:paraId="05ED98E2" w14:textId="77777777" w:rsidR="002D5F05" w:rsidRPr="00444344" w:rsidRDefault="00857278">
      <w:pPr>
        <w:rPr>
          <w:b/>
          <w:color w:val="005F65"/>
          <w:sz w:val="20"/>
          <w:szCs w:val="20"/>
        </w:rPr>
      </w:pPr>
      <w:r w:rsidRPr="00444344">
        <w:rPr>
          <w:b/>
          <w:color w:val="005F65"/>
          <w:sz w:val="20"/>
          <w:szCs w:val="20"/>
        </w:rPr>
        <w:t>Top Certifications</w:t>
      </w:r>
    </w:p>
    <w:p w14:paraId="093A924E" w14:textId="00FEF242" w:rsidR="0004127F" w:rsidRDefault="00857278" w:rsidP="0004127F">
      <w:pPr>
        <w:rPr>
          <w:sz w:val="20"/>
          <w:szCs w:val="20"/>
        </w:rPr>
      </w:pPr>
      <w:r w:rsidRPr="00C6271A">
        <w:rPr>
          <w:b/>
          <w:bCs/>
          <w:sz w:val="20"/>
          <w:szCs w:val="20"/>
          <w:u w:val="single"/>
        </w:rPr>
        <w:t>SHRM-SCP</w:t>
      </w:r>
      <w:r>
        <w:rPr>
          <w:sz w:val="20"/>
          <w:szCs w:val="20"/>
        </w:rPr>
        <w:t xml:space="preserve"> Society for Human Resource Management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p>
    <w:p w14:paraId="05ED98E4" w14:textId="270B75E8" w:rsidR="002D5F05" w:rsidRDefault="002D5F05">
      <w:pPr>
        <w:rPr>
          <w:sz w:val="20"/>
          <w:szCs w:val="20"/>
        </w:rPr>
      </w:pP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5"/>
  </w:num>
  <w:num w:numId="5" w16cid:durableId="1961378036">
    <w:abstractNumId w:val="2"/>
  </w:num>
  <w:num w:numId="6" w16cid:durableId="195844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QUAlof8DSwAAAA="/>
  </w:docVars>
  <w:rsids>
    <w:rsidRoot w:val="002D5F05"/>
    <w:rsid w:val="0004127F"/>
    <w:rsid w:val="00196762"/>
    <w:rsid w:val="001B237C"/>
    <w:rsid w:val="002D5F05"/>
    <w:rsid w:val="002E1F9F"/>
    <w:rsid w:val="003573FF"/>
    <w:rsid w:val="003D6EA0"/>
    <w:rsid w:val="00424B6F"/>
    <w:rsid w:val="00444344"/>
    <w:rsid w:val="00455E78"/>
    <w:rsid w:val="005A70B9"/>
    <w:rsid w:val="00857278"/>
    <w:rsid w:val="008E6FAB"/>
    <w:rsid w:val="009F7E94"/>
    <w:rsid w:val="00AD7F37"/>
    <w:rsid w:val="00BB295E"/>
    <w:rsid w:val="00C6271A"/>
    <w:rsid w:val="00DE401A"/>
    <w:rsid w:val="00F402A1"/>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bit.ly/3Prq7g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14</cp:revision>
  <cp:lastPrinted>2022-08-15T15:03:00Z</cp:lastPrinted>
  <dcterms:created xsi:type="dcterms:W3CDTF">2022-09-24T01:57:00Z</dcterms:created>
  <dcterms:modified xsi:type="dcterms:W3CDTF">2022-09-29T17:23:00Z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