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59E0864F" w:rsidR="000C17BF" w:rsidRPr="007832FF" w:rsidRDefault="00000000" w:rsidP="007832FF">
      <w:pPr>
        <w:pStyle w:val="Titre1"/>
        <w:jc w:val="center"/>
        <w:rPr>
          <w:rFonts w:ascii="Aptos" w:hAnsi="Aptos"/>
          <w:color w:val="1F497D" w:themeColor="text2"/>
        </w:rPr>
      </w:pPr>
      <w:bookmarkStart w:id="0" w:name="_nty636kcsrc" w:colFirst="0" w:colLast="0"/>
      <w:bookmarkEnd w:id="0"/>
      <w:r w:rsidRPr="007832FF">
        <w:rPr>
          <w:rFonts w:ascii="Aptos" w:hAnsi="Aptos"/>
          <w:color w:val="1F497D" w:themeColor="text2"/>
        </w:rPr>
        <w:t>Analyse des besoins métiers</w:t>
      </w:r>
    </w:p>
    <w:p w14:paraId="00000002" w14:textId="77777777" w:rsidR="000C17BF" w:rsidRPr="007832FF" w:rsidRDefault="000C17BF">
      <w:pPr>
        <w:rPr>
          <w:rFonts w:ascii="Aptos" w:eastAsia="Montserrat" w:hAnsi="Aptos" w:cs="Montserrat"/>
        </w:rPr>
      </w:pPr>
    </w:p>
    <w:p w14:paraId="00000005" w14:textId="4AA66AA6" w:rsidR="000C17BF" w:rsidRDefault="007832FF" w:rsidP="007832FF">
      <w:pPr>
        <w:pStyle w:val="Sous-titre"/>
        <w:rPr>
          <w:rFonts w:ascii="Aptos" w:hAnsi="Aptos"/>
        </w:rPr>
      </w:pPr>
      <w:bookmarkStart w:id="1" w:name="_j3wpbxk95tgd" w:colFirst="0" w:colLast="0"/>
      <w:bookmarkEnd w:id="1"/>
      <w:r w:rsidRPr="007832FF">
        <w:rPr>
          <w:rFonts w:ascii="Aptos" w:hAnsi="Aptos"/>
        </w:rPr>
        <w:br/>
        <w:t>-</w:t>
      </w:r>
      <w:r>
        <w:rPr>
          <w:rFonts w:ascii="Aptos" w:hAnsi="Aptos"/>
        </w:rPr>
        <w:t xml:space="preserve"> </w:t>
      </w:r>
      <w:r w:rsidRPr="007832FF">
        <w:rPr>
          <w:rFonts w:ascii="Aptos" w:hAnsi="Aptos"/>
        </w:rPr>
        <w:t>Introduction</w:t>
      </w:r>
    </w:p>
    <w:p w14:paraId="2228F941" w14:textId="77777777" w:rsidR="007832FF" w:rsidRPr="007832FF" w:rsidRDefault="007832FF" w:rsidP="007832FF">
      <w:pPr>
        <w:rPr>
          <w:rFonts w:ascii="Aptos" w:hAnsi="Aptos"/>
          <w:lang w:val="fr-FR"/>
        </w:rPr>
      </w:pPr>
      <w:r w:rsidRPr="007832FF">
        <w:rPr>
          <w:rFonts w:ascii="Aptos" w:hAnsi="Aptos"/>
          <w:lang w:val="fr-FR"/>
        </w:rPr>
        <w:t>Aéroworld est une entreprise française, forte de plusieurs années d’expérience, et considérée comme un leader mondial du secteur aéronautique. Elle compte plusieurs milliers d’employés répartis dans différents pays et dispose d’une expertise reconnue dans la conception, le développement, la fabrication et la maintenance d’une large gamme d'avions.</w:t>
      </w:r>
    </w:p>
    <w:p w14:paraId="18EEF647" w14:textId="77777777" w:rsidR="007832FF" w:rsidRPr="007832FF" w:rsidRDefault="007832FF" w:rsidP="007832FF">
      <w:pPr>
        <w:rPr>
          <w:rFonts w:ascii="Aptos" w:hAnsi="Aptos"/>
          <w:lang w:val="fr-FR"/>
        </w:rPr>
      </w:pPr>
      <w:r w:rsidRPr="007832FF">
        <w:rPr>
          <w:rFonts w:ascii="Aptos" w:hAnsi="Aptos"/>
          <w:lang w:val="fr-FR"/>
        </w:rPr>
        <w:t>Dans un contexte où les données prennent une place centrale au sein des activités industrielles et opérationnelles, Aéroworld cherche à exploiter efficacement ses informations internes pour soutenir ses décisions stratégiques, optimiser ses processus et renforcer son innovation.</w:t>
      </w:r>
      <w:r w:rsidRPr="007832FF">
        <w:rPr>
          <w:rFonts w:ascii="Aptos" w:hAnsi="Aptos"/>
          <w:lang w:val="fr-FR"/>
        </w:rPr>
        <w:br/>
        <w:t>Cette orientation data-driven fait émerger plusieurs besoins métiers clés, identifiés comme prioritaires pour accompagner la transformation de l’entreprise.</w:t>
      </w:r>
    </w:p>
    <w:p w14:paraId="00000007" w14:textId="3F408B2C" w:rsidR="000C17BF" w:rsidRDefault="000C17BF" w:rsidP="007832FF">
      <w:pPr>
        <w:pStyle w:val="Sous-titre"/>
      </w:pPr>
      <w:bookmarkStart w:id="2" w:name="_wja1fsfl82nz" w:colFirst="0" w:colLast="0"/>
      <w:bookmarkEnd w:id="2"/>
    </w:p>
    <w:p w14:paraId="44666DA5" w14:textId="73F28604" w:rsidR="007832FF" w:rsidRPr="007832FF" w:rsidRDefault="007832FF" w:rsidP="007832FF">
      <w:pPr>
        <w:pStyle w:val="Sous-titre"/>
        <w:numPr>
          <w:ilvl w:val="0"/>
          <w:numId w:val="3"/>
        </w:numPr>
      </w:pPr>
      <w:r>
        <w:t>Contexte</w:t>
      </w:r>
    </w:p>
    <w:p w14:paraId="00000008" w14:textId="77777777" w:rsidR="000C17BF" w:rsidRDefault="000C17BF">
      <w:pPr>
        <w:rPr>
          <w:rFonts w:ascii="Montserrat" w:eastAsia="Montserrat" w:hAnsi="Montserrat" w:cs="Montserrat"/>
        </w:rPr>
      </w:pPr>
    </w:p>
    <w:p w14:paraId="0000000A" w14:textId="10DC7A51" w:rsidR="000C17BF" w:rsidRDefault="00C42317">
      <w:pPr>
        <w:rPr>
          <w:rFonts w:ascii="Aptos" w:eastAsia="Montserrat" w:hAnsi="Aptos" w:cs="Montserrat"/>
          <w:b/>
          <w:bCs/>
          <w:color w:val="1F497D" w:themeColor="text2"/>
          <w:sz w:val="24"/>
          <w:szCs w:val="24"/>
        </w:rPr>
      </w:pPr>
      <w:r w:rsidRPr="00C42317">
        <w:rPr>
          <w:rFonts w:ascii="Aptos" w:eastAsia="Montserrat" w:hAnsi="Aptos" w:cs="Montserrat"/>
          <w:b/>
          <w:bCs/>
          <w:color w:val="1F497D" w:themeColor="text2"/>
          <w:sz w:val="24"/>
          <w:szCs w:val="24"/>
        </w:rPr>
        <w:t xml:space="preserve">Besoin métier 1 : </w:t>
      </w:r>
      <w:r w:rsidRPr="00C42317">
        <w:rPr>
          <w:rFonts w:ascii="Aptos" w:eastAsia="Montserrat" w:hAnsi="Aptos" w:cs="Montserrat"/>
          <w:b/>
          <w:bCs/>
          <w:color w:val="1F497D" w:themeColor="text2"/>
          <w:sz w:val="24"/>
          <w:szCs w:val="24"/>
        </w:rPr>
        <w:t>Gestion et exploitation de données massives (Big Data)</w:t>
      </w:r>
    </w:p>
    <w:p w14:paraId="0000000B" w14:textId="52367D81" w:rsidR="000C17BF" w:rsidRDefault="00C42317" w:rsidP="0095506D">
      <w:pPr>
        <w:rPr>
          <w:rFonts w:ascii="Aptos" w:eastAsia="Montserrat" w:hAnsi="Aptos" w:cs="Montserrat"/>
        </w:rPr>
      </w:pPr>
      <w:r>
        <w:rPr>
          <w:rFonts w:ascii="Aptos" w:eastAsia="Montserrat" w:hAnsi="Aptos" w:cs="Montserrat"/>
        </w:rPr>
        <w:br/>
      </w:r>
      <w:r w:rsidRPr="0095506D">
        <w:rPr>
          <w:rFonts w:ascii="Aptos" w:eastAsia="Montserrat" w:hAnsi="Aptos" w:cs="Montserrat"/>
          <w:b/>
          <w:bCs/>
        </w:rPr>
        <w:t>Identification du besoin</w:t>
      </w:r>
      <w:r>
        <w:rPr>
          <w:rFonts w:ascii="Aptos" w:eastAsia="Montserrat" w:hAnsi="Aptos" w:cs="Montserrat"/>
        </w:rPr>
        <w:t xml:space="preserve"> : </w:t>
      </w:r>
      <w:r w:rsidR="0095506D" w:rsidRPr="0095506D">
        <w:rPr>
          <w:rFonts w:ascii="Aptos" w:eastAsia="Montserrat" w:hAnsi="Aptos" w:cs="Montserrat"/>
        </w:rPr>
        <w:t>Aéroworld génère une quantité massive de données provenant des essais en vol, des capteurs embarqués, de la maintenance, des opérations en temps réel et des retours clients. Ces données volumineuses et hétérogènes sont difficiles à exploiter sans une architecture adaptée.</w:t>
      </w:r>
      <w:r w:rsidR="0095506D">
        <w:rPr>
          <w:rFonts w:ascii="Aptos" w:eastAsia="Montserrat" w:hAnsi="Aptos" w:cs="Montserrat"/>
        </w:rPr>
        <w:br/>
      </w:r>
    </w:p>
    <w:p w14:paraId="46110D37" w14:textId="4F17AA88"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Explication &amp; solutions</w:t>
      </w:r>
      <w:r>
        <w:rPr>
          <w:rFonts w:ascii="Aptos" w:eastAsia="Montserrat" w:hAnsi="Aptos" w:cs="Montserrat"/>
          <w:b/>
          <w:bCs/>
          <w:lang w:val="fr-FR"/>
        </w:rPr>
        <w:t> :</w:t>
      </w:r>
    </w:p>
    <w:p w14:paraId="1734D638" w14:textId="77777777" w:rsidR="0095506D" w:rsidRPr="0095506D" w:rsidRDefault="0095506D" w:rsidP="0095506D">
      <w:pPr>
        <w:rPr>
          <w:rFonts w:ascii="Aptos" w:eastAsia="Montserrat" w:hAnsi="Aptos" w:cs="Montserrat"/>
          <w:lang w:val="fr-FR"/>
        </w:rPr>
      </w:pPr>
      <w:r w:rsidRPr="0095506D">
        <w:rPr>
          <w:rFonts w:ascii="Aptos" w:eastAsia="Montserrat" w:hAnsi="Aptos" w:cs="Montserrat"/>
          <w:lang w:val="fr-FR"/>
        </w:rPr>
        <w:t>Aéroworld doit optimiser la collecte, le stockage et l’analyse de ces données pour :</w:t>
      </w:r>
    </w:p>
    <w:p w14:paraId="610AD0A6" w14:textId="77777777" w:rsidR="0095506D" w:rsidRPr="0095506D" w:rsidRDefault="0095506D" w:rsidP="0095506D">
      <w:pPr>
        <w:numPr>
          <w:ilvl w:val="0"/>
          <w:numId w:val="4"/>
        </w:numPr>
        <w:rPr>
          <w:rFonts w:ascii="Aptos" w:eastAsia="Montserrat" w:hAnsi="Aptos" w:cs="Montserrat"/>
          <w:lang w:val="fr-FR"/>
        </w:rPr>
      </w:pPr>
      <w:r w:rsidRPr="0095506D">
        <w:rPr>
          <w:rFonts w:ascii="Aptos" w:eastAsia="Montserrat" w:hAnsi="Aptos" w:cs="Montserrat"/>
          <w:lang w:val="fr-FR"/>
        </w:rPr>
        <w:t>améliorer la conception et les performances des avions ;</w:t>
      </w:r>
    </w:p>
    <w:p w14:paraId="76F353E2" w14:textId="77777777" w:rsidR="0095506D" w:rsidRPr="0095506D" w:rsidRDefault="0095506D" w:rsidP="0095506D">
      <w:pPr>
        <w:numPr>
          <w:ilvl w:val="0"/>
          <w:numId w:val="4"/>
        </w:numPr>
        <w:rPr>
          <w:rFonts w:ascii="Aptos" w:eastAsia="Montserrat" w:hAnsi="Aptos" w:cs="Montserrat"/>
          <w:lang w:val="fr-FR"/>
        </w:rPr>
      </w:pPr>
      <w:r w:rsidRPr="0095506D">
        <w:rPr>
          <w:rFonts w:ascii="Aptos" w:eastAsia="Montserrat" w:hAnsi="Aptos" w:cs="Montserrat"/>
          <w:lang w:val="fr-FR"/>
        </w:rPr>
        <w:t>anticiper et optimiser la maintenance ;</w:t>
      </w:r>
    </w:p>
    <w:p w14:paraId="6FE5EE4C" w14:textId="77777777" w:rsidR="0095506D" w:rsidRPr="0095506D" w:rsidRDefault="0095506D" w:rsidP="0095506D">
      <w:pPr>
        <w:numPr>
          <w:ilvl w:val="0"/>
          <w:numId w:val="4"/>
        </w:numPr>
        <w:rPr>
          <w:rFonts w:ascii="Aptos" w:eastAsia="Montserrat" w:hAnsi="Aptos" w:cs="Montserrat"/>
          <w:lang w:val="fr-FR"/>
        </w:rPr>
      </w:pPr>
      <w:r w:rsidRPr="0095506D">
        <w:rPr>
          <w:rFonts w:ascii="Aptos" w:eastAsia="Montserrat" w:hAnsi="Aptos" w:cs="Montserrat"/>
          <w:lang w:val="fr-FR"/>
        </w:rPr>
        <w:t>garantir la sécurité des opérations ;</w:t>
      </w:r>
    </w:p>
    <w:p w14:paraId="62F3DAB6" w14:textId="77777777" w:rsidR="0095506D" w:rsidRPr="0095506D" w:rsidRDefault="0095506D" w:rsidP="0095506D">
      <w:pPr>
        <w:numPr>
          <w:ilvl w:val="0"/>
          <w:numId w:val="4"/>
        </w:numPr>
        <w:rPr>
          <w:rFonts w:ascii="Aptos" w:eastAsia="Montserrat" w:hAnsi="Aptos" w:cs="Montserrat"/>
          <w:lang w:val="fr-FR"/>
        </w:rPr>
      </w:pPr>
      <w:r w:rsidRPr="0095506D">
        <w:rPr>
          <w:rFonts w:ascii="Aptos" w:eastAsia="Montserrat" w:hAnsi="Aptos" w:cs="Montserrat"/>
          <w:lang w:val="fr-FR"/>
        </w:rPr>
        <w:t>soutenir la prise de décision stratégique.</w:t>
      </w:r>
    </w:p>
    <w:p w14:paraId="401A50C2" w14:textId="77777777" w:rsidR="0095506D" w:rsidRPr="0095506D" w:rsidRDefault="0095506D" w:rsidP="0095506D">
      <w:pPr>
        <w:rPr>
          <w:rFonts w:ascii="Aptos" w:eastAsia="Montserrat" w:hAnsi="Aptos" w:cs="Montserrat"/>
          <w:lang w:val="fr-FR"/>
        </w:rPr>
      </w:pPr>
      <w:r w:rsidRPr="0095506D">
        <w:rPr>
          <w:rFonts w:ascii="Aptos" w:eastAsia="Montserrat" w:hAnsi="Aptos" w:cs="Montserrat"/>
          <w:lang w:val="fr-FR"/>
        </w:rPr>
        <w:t>Cela implique :</w:t>
      </w:r>
    </w:p>
    <w:p w14:paraId="4C98F7BF" w14:textId="77777777" w:rsidR="0095506D" w:rsidRPr="0095506D" w:rsidRDefault="0095506D" w:rsidP="0095506D">
      <w:pPr>
        <w:numPr>
          <w:ilvl w:val="0"/>
          <w:numId w:val="5"/>
        </w:numPr>
        <w:rPr>
          <w:rFonts w:ascii="Aptos" w:eastAsia="Montserrat" w:hAnsi="Aptos" w:cs="Montserrat"/>
          <w:lang w:val="fr-FR"/>
        </w:rPr>
      </w:pPr>
      <w:r w:rsidRPr="0095506D">
        <w:rPr>
          <w:rFonts w:ascii="Aptos" w:eastAsia="Montserrat" w:hAnsi="Aptos" w:cs="Montserrat"/>
          <w:lang w:val="fr-FR"/>
        </w:rPr>
        <w:t>la mise en place d’architectures robustes (Data Lake, solutions cloud scalables) ;</w:t>
      </w:r>
    </w:p>
    <w:p w14:paraId="236528FD" w14:textId="77777777" w:rsidR="0095506D" w:rsidRPr="0095506D" w:rsidRDefault="0095506D" w:rsidP="0095506D">
      <w:pPr>
        <w:numPr>
          <w:ilvl w:val="0"/>
          <w:numId w:val="5"/>
        </w:numPr>
        <w:rPr>
          <w:rFonts w:ascii="Aptos" w:eastAsia="Montserrat" w:hAnsi="Aptos" w:cs="Montserrat"/>
          <w:lang w:val="fr-FR"/>
        </w:rPr>
      </w:pPr>
      <w:r w:rsidRPr="0095506D">
        <w:rPr>
          <w:rFonts w:ascii="Aptos" w:eastAsia="Montserrat" w:hAnsi="Aptos" w:cs="Montserrat"/>
          <w:lang w:val="fr-FR"/>
        </w:rPr>
        <w:t>des infrastructures capables de gérer une forte volumétrie ;</w:t>
      </w:r>
    </w:p>
    <w:p w14:paraId="7AE23A23" w14:textId="77777777" w:rsidR="0095506D" w:rsidRPr="0095506D" w:rsidRDefault="0095506D" w:rsidP="0095506D">
      <w:pPr>
        <w:numPr>
          <w:ilvl w:val="0"/>
          <w:numId w:val="5"/>
        </w:numPr>
        <w:rPr>
          <w:rFonts w:ascii="Aptos" w:eastAsia="Montserrat" w:hAnsi="Aptos" w:cs="Montserrat"/>
          <w:lang w:val="fr-FR"/>
        </w:rPr>
      </w:pPr>
      <w:r w:rsidRPr="0095506D">
        <w:rPr>
          <w:rFonts w:ascii="Aptos" w:eastAsia="Montserrat" w:hAnsi="Aptos" w:cs="Montserrat"/>
          <w:lang w:val="fr-FR"/>
        </w:rPr>
        <w:t>des outils d’analyse avancés (Machine Learning, IA) ;</w:t>
      </w:r>
    </w:p>
    <w:p w14:paraId="53DD54D0" w14:textId="77777777" w:rsidR="0095506D" w:rsidRPr="0095506D" w:rsidRDefault="0095506D" w:rsidP="0095506D">
      <w:pPr>
        <w:numPr>
          <w:ilvl w:val="0"/>
          <w:numId w:val="5"/>
        </w:numPr>
        <w:rPr>
          <w:rFonts w:ascii="Aptos" w:eastAsia="Montserrat" w:hAnsi="Aptos" w:cs="Montserrat"/>
          <w:lang w:val="fr-FR"/>
        </w:rPr>
      </w:pPr>
      <w:r w:rsidRPr="0095506D">
        <w:rPr>
          <w:rFonts w:ascii="Aptos" w:eastAsia="Montserrat" w:hAnsi="Aptos" w:cs="Montserrat"/>
          <w:lang w:val="fr-FR"/>
        </w:rPr>
        <w:t>une harmonisation globale des sources de données.</w:t>
      </w:r>
    </w:p>
    <w:p w14:paraId="483ED4BC" w14:textId="77777777" w:rsidR="0095506D" w:rsidRPr="00C42317" w:rsidRDefault="0095506D" w:rsidP="0095506D">
      <w:pPr>
        <w:rPr>
          <w:rFonts w:ascii="Aptos" w:eastAsia="Montserrat" w:hAnsi="Aptos" w:cs="Montserrat"/>
        </w:rPr>
      </w:pPr>
    </w:p>
    <w:p w14:paraId="193D63FC" w14:textId="0783A5DA"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Procédure à mettre en place par le chef de projet</w:t>
      </w:r>
      <w:r>
        <w:rPr>
          <w:rFonts w:ascii="Aptos" w:eastAsia="Montserrat" w:hAnsi="Aptos" w:cs="Montserrat"/>
          <w:b/>
          <w:bCs/>
          <w:lang w:val="fr-FR"/>
        </w:rPr>
        <w:t> :</w:t>
      </w:r>
    </w:p>
    <w:p w14:paraId="633181CD" w14:textId="77777777" w:rsidR="0095506D" w:rsidRPr="0095506D" w:rsidRDefault="0095506D" w:rsidP="0095506D">
      <w:pPr>
        <w:numPr>
          <w:ilvl w:val="0"/>
          <w:numId w:val="6"/>
        </w:numPr>
        <w:rPr>
          <w:rFonts w:ascii="Aptos" w:eastAsia="Montserrat" w:hAnsi="Aptos" w:cs="Montserrat"/>
          <w:lang w:val="fr-FR"/>
        </w:rPr>
      </w:pPr>
      <w:r w:rsidRPr="0095506D">
        <w:rPr>
          <w:rFonts w:ascii="Aptos" w:eastAsia="Montserrat" w:hAnsi="Aptos" w:cs="Montserrat"/>
          <w:lang w:val="fr-FR"/>
        </w:rPr>
        <w:t>Définir un pipeline complet de gestion de la donnée (collecte → stockage → transformation).</w:t>
      </w:r>
    </w:p>
    <w:p w14:paraId="7D4D8BB5" w14:textId="77777777" w:rsidR="0095506D" w:rsidRPr="0095506D" w:rsidRDefault="0095506D" w:rsidP="0095506D">
      <w:pPr>
        <w:numPr>
          <w:ilvl w:val="0"/>
          <w:numId w:val="6"/>
        </w:numPr>
        <w:rPr>
          <w:rFonts w:ascii="Aptos" w:eastAsia="Montserrat" w:hAnsi="Aptos" w:cs="Montserrat"/>
          <w:lang w:val="fr-FR"/>
        </w:rPr>
      </w:pPr>
      <w:r w:rsidRPr="0095506D">
        <w:rPr>
          <w:rFonts w:ascii="Aptos" w:eastAsia="Montserrat" w:hAnsi="Aptos" w:cs="Montserrat"/>
          <w:lang w:val="fr-FR"/>
        </w:rPr>
        <w:t>Choisir l’architecture adaptée (Data Lake / Data Warehouse).</w:t>
      </w:r>
    </w:p>
    <w:p w14:paraId="22F590B9" w14:textId="77777777" w:rsidR="0095506D" w:rsidRPr="0095506D" w:rsidRDefault="0095506D" w:rsidP="0095506D">
      <w:pPr>
        <w:numPr>
          <w:ilvl w:val="0"/>
          <w:numId w:val="6"/>
        </w:numPr>
        <w:rPr>
          <w:rFonts w:ascii="Aptos" w:eastAsia="Montserrat" w:hAnsi="Aptos" w:cs="Montserrat"/>
          <w:lang w:val="fr-FR"/>
        </w:rPr>
      </w:pPr>
      <w:r w:rsidRPr="0095506D">
        <w:rPr>
          <w:rFonts w:ascii="Aptos" w:eastAsia="Montserrat" w:hAnsi="Aptos" w:cs="Montserrat"/>
          <w:lang w:val="fr-FR"/>
        </w:rPr>
        <w:t>Mettre en place des processus de nettoyage, structuration et standardisation.</w:t>
      </w:r>
    </w:p>
    <w:p w14:paraId="41BDC753" w14:textId="77777777" w:rsidR="0095506D" w:rsidRPr="0095506D" w:rsidRDefault="0095506D" w:rsidP="0095506D">
      <w:pPr>
        <w:numPr>
          <w:ilvl w:val="0"/>
          <w:numId w:val="6"/>
        </w:numPr>
        <w:rPr>
          <w:rFonts w:ascii="Aptos" w:eastAsia="Montserrat" w:hAnsi="Aptos" w:cs="Montserrat"/>
          <w:lang w:val="fr-FR"/>
        </w:rPr>
      </w:pPr>
      <w:r w:rsidRPr="0095506D">
        <w:rPr>
          <w:rFonts w:ascii="Aptos" w:eastAsia="Montserrat" w:hAnsi="Aptos" w:cs="Montserrat"/>
          <w:lang w:val="fr-FR"/>
        </w:rPr>
        <w:t>Identifier les outils nécessaires (ETL, solutions cloud, outils analytiques).</w:t>
      </w:r>
    </w:p>
    <w:p w14:paraId="289484E2" w14:textId="77777777" w:rsidR="0095506D" w:rsidRPr="0095506D" w:rsidRDefault="0095506D" w:rsidP="0095506D">
      <w:pPr>
        <w:numPr>
          <w:ilvl w:val="0"/>
          <w:numId w:val="6"/>
        </w:numPr>
        <w:rPr>
          <w:rFonts w:ascii="Aptos" w:eastAsia="Montserrat" w:hAnsi="Aptos" w:cs="Montserrat"/>
          <w:lang w:val="fr-FR"/>
        </w:rPr>
      </w:pPr>
      <w:r w:rsidRPr="0095506D">
        <w:rPr>
          <w:rFonts w:ascii="Aptos" w:eastAsia="Montserrat" w:hAnsi="Aptos" w:cs="Montserrat"/>
          <w:lang w:val="fr-FR"/>
        </w:rPr>
        <w:t>Définir les standards de qualité, conformité et fiabilité des données.</w:t>
      </w:r>
    </w:p>
    <w:p w14:paraId="0000000E" w14:textId="77777777" w:rsidR="000C17BF" w:rsidRPr="00C42317" w:rsidRDefault="000C17BF">
      <w:pPr>
        <w:rPr>
          <w:rFonts w:ascii="Aptos" w:eastAsia="Montserrat" w:hAnsi="Aptos" w:cs="Montserrat"/>
        </w:rPr>
      </w:pPr>
    </w:p>
    <w:p w14:paraId="0000000F" w14:textId="275418A2" w:rsidR="000C17BF" w:rsidRPr="0095506D" w:rsidRDefault="0095506D">
      <w:pPr>
        <w:rPr>
          <w:rFonts w:ascii="Aptos" w:eastAsia="Montserrat" w:hAnsi="Aptos" w:cs="Montserrat"/>
          <w:b/>
          <w:bCs/>
          <w:color w:val="1F497D" w:themeColor="text2"/>
          <w:sz w:val="24"/>
          <w:szCs w:val="24"/>
        </w:rPr>
      </w:pPr>
      <w:r w:rsidRPr="0095506D">
        <w:rPr>
          <w:rFonts w:ascii="Aptos" w:eastAsia="Montserrat" w:hAnsi="Aptos" w:cs="Montserrat"/>
          <w:b/>
          <w:bCs/>
          <w:color w:val="1F497D" w:themeColor="text2"/>
          <w:sz w:val="24"/>
          <w:szCs w:val="24"/>
        </w:rPr>
        <w:t xml:space="preserve">Besoin métier 2 : </w:t>
      </w:r>
      <w:r w:rsidRPr="0095506D">
        <w:rPr>
          <w:rFonts w:ascii="Aptos" w:eastAsia="Montserrat" w:hAnsi="Aptos" w:cs="Montserrat"/>
          <w:b/>
          <w:bCs/>
          <w:color w:val="1F497D" w:themeColor="text2"/>
          <w:sz w:val="24"/>
          <w:szCs w:val="24"/>
        </w:rPr>
        <w:t>Intégration et interopérabilité des sources de données</w:t>
      </w:r>
    </w:p>
    <w:p w14:paraId="00000011" w14:textId="77777777" w:rsidR="000C17BF" w:rsidRDefault="000C17BF">
      <w:pPr>
        <w:rPr>
          <w:rFonts w:ascii="Aptos" w:eastAsia="Montserrat" w:hAnsi="Aptos" w:cs="Montserrat"/>
        </w:rPr>
      </w:pPr>
    </w:p>
    <w:p w14:paraId="1BB8F488" w14:textId="4258B16D" w:rsidR="0095506D" w:rsidRDefault="0095506D" w:rsidP="0095506D">
      <w:pPr>
        <w:rPr>
          <w:rFonts w:ascii="Aptos" w:eastAsia="Montserrat" w:hAnsi="Aptos" w:cs="Montserrat"/>
          <w:lang w:val="fr-FR"/>
        </w:rPr>
      </w:pPr>
      <w:r w:rsidRPr="0095506D">
        <w:rPr>
          <w:rFonts w:ascii="Aptos" w:eastAsia="Montserrat" w:hAnsi="Aptos" w:cs="Montserrat"/>
          <w:b/>
          <w:bCs/>
          <w:lang w:val="fr-FR"/>
        </w:rPr>
        <w:lastRenderedPageBreak/>
        <w:t>Identification du besoin</w:t>
      </w:r>
      <w:r>
        <w:rPr>
          <w:rFonts w:ascii="Aptos" w:eastAsia="Montserrat" w:hAnsi="Aptos" w:cs="Montserrat"/>
          <w:b/>
          <w:bCs/>
          <w:lang w:val="fr-FR"/>
        </w:rPr>
        <w:t xml:space="preserve"> : </w:t>
      </w:r>
      <w:r w:rsidRPr="0095506D">
        <w:rPr>
          <w:rFonts w:ascii="Aptos" w:eastAsia="Montserrat" w:hAnsi="Aptos" w:cs="Montserrat"/>
          <w:lang w:val="fr-FR"/>
        </w:rPr>
        <w:t>Les données proviennent de nombreux systèmes internes (R&amp;D, essais, opérations, maintenance, clients) utilisant des formats, normes et outils différents. Cette fragmentation complique l’analyse globale et cohérente.</w:t>
      </w:r>
    </w:p>
    <w:p w14:paraId="6B3B23C5" w14:textId="77777777" w:rsidR="0095506D" w:rsidRPr="0095506D" w:rsidRDefault="0095506D" w:rsidP="0095506D">
      <w:pPr>
        <w:rPr>
          <w:rFonts w:ascii="Aptos" w:eastAsia="Montserrat" w:hAnsi="Aptos" w:cs="Montserrat"/>
          <w:b/>
          <w:bCs/>
          <w:lang w:val="fr-FR"/>
        </w:rPr>
      </w:pPr>
    </w:p>
    <w:p w14:paraId="2189D0F0" w14:textId="2A140CB7"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Explication &amp; solutions</w:t>
      </w:r>
      <w:r>
        <w:rPr>
          <w:rFonts w:ascii="Aptos" w:eastAsia="Montserrat" w:hAnsi="Aptos" w:cs="Montserrat"/>
          <w:b/>
          <w:bCs/>
          <w:lang w:val="fr-FR"/>
        </w:rPr>
        <w:t> :</w:t>
      </w:r>
    </w:p>
    <w:p w14:paraId="3F213E43" w14:textId="77777777" w:rsidR="0095506D" w:rsidRPr="0095506D" w:rsidRDefault="0095506D" w:rsidP="0095506D">
      <w:pPr>
        <w:rPr>
          <w:rFonts w:ascii="Aptos" w:eastAsia="Montserrat" w:hAnsi="Aptos" w:cs="Montserrat"/>
          <w:lang w:val="fr-FR"/>
        </w:rPr>
      </w:pPr>
      <w:r w:rsidRPr="0095506D">
        <w:rPr>
          <w:rFonts w:ascii="Aptos" w:eastAsia="Montserrat" w:hAnsi="Aptos" w:cs="Montserrat"/>
          <w:lang w:val="fr-FR"/>
        </w:rPr>
        <w:t>Aéroworld doit unifier ses données pour obtenir une vision transverse et fiable. Cela nécessite :</w:t>
      </w:r>
    </w:p>
    <w:p w14:paraId="795E5738" w14:textId="77777777" w:rsidR="0095506D" w:rsidRPr="0095506D" w:rsidRDefault="0095506D" w:rsidP="0095506D">
      <w:pPr>
        <w:numPr>
          <w:ilvl w:val="0"/>
          <w:numId w:val="7"/>
        </w:numPr>
        <w:rPr>
          <w:rFonts w:ascii="Aptos" w:eastAsia="Montserrat" w:hAnsi="Aptos" w:cs="Montserrat"/>
          <w:lang w:val="fr-FR"/>
        </w:rPr>
      </w:pPr>
      <w:r w:rsidRPr="0095506D">
        <w:rPr>
          <w:rFonts w:ascii="Aptos" w:eastAsia="Montserrat" w:hAnsi="Aptos" w:cs="Montserrat"/>
          <w:lang w:val="fr-FR"/>
        </w:rPr>
        <w:t>la consolidation des sources de données ;</w:t>
      </w:r>
    </w:p>
    <w:p w14:paraId="3344F91A" w14:textId="77777777" w:rsidR="0095506D" w:rsidRPr="0095506D" w:rsidRDefault="0095506D" w:rsidP="0095506D">
      <w:pPr>
        <w:numPr>
          <w:ilvl w:val="0"/>
          <w:numId w:val="7"/>
        </w:numPr>
        <w:rPr>
          <w:rFonts w:ascii="Aptos" w:eastAsia="Montserrat" w:hAnsi="Aptos" w:cs="Montserrat"/>
          <w:lang w:val="fr-FR"/>
        </w:rPr>
      </w:pPr>
      <w:r w:rsidRPr="0095506D">
        <w:rPr>
          <w:rFonts w:ascii="Aptos" w:eastAsia="Montserrat" w:hAnsi="Aptos" w:cs="Montserrat"/>
          <w:lang w:val="fr-FR"/>
        </w:rPr>
        <w:t>l’harmonisation des formats, référentiels et codifications ;</w:t>
      </w:r>
    </w:p>
    <w:p w14:paraId="78153ABA" w14:textId="77777777" w:rsidR="0095506D" w:rsidRPr="0095506D" w:rsidRDefault="0095506D" w:rsidP="0095506D">
      <w:pPr>
        <w:numPr>
          <w:ilvl w:val="0"/>
          <w:numId w:val="7"/>
        </w:numPr>
        <w:rPr>
          <w:rFonts w:ascii="Aptos" w:eastAsia="Montserrat" w:hAnsi="Aptos" w:cs="Montserrat"/>
          <w:lang w:val="fr-FR"/>
        </w:rPr>
      </w:pPr>
      <w:r w:rsidRPr="0095506D">
        <w:rPr>
          <w:rFonts w:ascii="Aptos" w:eastAsia="Montserrat" w:hAnsi="Aptos" w:cs="Montserrat"/>
          <w:lang w:val="fr-FR"/>
        </w:rPr>
        <w:t>l’assurance d’une compatibilité entre systèmes hétérogènes ;</w:t>
      </w:r>
    </w:p>
    <w:p w14:paraId="617ADB11" w14:textId="77777777" w:rsidR="0095506D" w:rsidRPr="0095506D" w:rsidRDefault="0095506D" w:rsidP="0095506D">
      <w:pPr>
        <w:numPr>
          <w:ilvl w:val="0"/>
          <w:numId w:val="7"/>
        </w:numPr>
        <w:rPr>
          <w:rFonts w:ascii="Aptos" w:eastAsia="Montserrat" w:hAnsi="Aptos" w:cs="Montserrat"/>
          <w:lang w:val="fr-FR"/>
        </w:rPr>
      </w:pPr>
      <w:r w:rsidRPr="0095506D">
        <w:rPr>
          <w:rFonts w:ascii="Aptos" w:eastAsia="Montserrat" w:hAnsi="Aptos" w:cs="Montserrat"/>
          <w:lang w:val="fr-FR"/>
        </w:rPr>
        <w:t>l’automatisation des échanges entre les différents outils.</w:t>
      </w:r>
    </w:p>
    <w:p w14:paraId="413311CA" w14:textId="77777777" w:rsidR="0095506D" w:rsidRPr="0095506D" w:rsidRDefault="0095506D" w:rsidP="0095506D">
      <w:pPr>
        <w:rPr>
          <w:rFonts w:ascii="Aptos" w:eastAsia="Montserrat" w:hAnsi="Aptos" w:cs="Montserrat"/>
          <w:lang w:val="fr-FR"/>
        </w:rPr>
      </w:pPr>
      <w:r w:rsidRPr="0095506D">
        <w:rPr>
          <w:rFonts w:ascii="Aptos" w:eastAsia="Montserrat" w:hAnsi="Aptos" w:cs="Montserrat"/>
          <w:lang w:val="fr-FR"/>
        </w:rPr>
        <w:t>Ces actions garantissent une donnée cohérente, accessible et utilisable en continu.</w:t>
      </w:r>
    </w:p>
    <w:p w14:paraId="38F24C6D" w14:textId="77777777" w:rsidR="0095506D" w:rsidRDefault="0095506D" w:rsidP="0095506D">
      <w:pPr>
        <w:rPr>
          <w:rFonts w:ascii="Aptos" w:eastAsia="Montserrat" w:hAnsi="Aptos" w:cs="Montserrat"/>
          <w:b/>
          <w:bCs/>
          <w:lang w:val="fr-FR"/>
        </w:rPr>
      </w:pPr>
    </w:p>
    <w:p w14:paraId="5F3E3A76" w14:textId="3A6480AF"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Procédure à mettre en place par le chef de projet</w:t>
      </w:r>
      <w:r>
        <w:rPr>
          <w:rFonts w:ascii="Aptos" w:eastAsia="Montserrat" w:hAnsi="Aptos" w:cs="Montserrat"/>
          <w:b/>
          <w:bCs/>
          <w:lang w:val="fr-FR"/>
        </w:rPr>
        <w:t xml:space="preserve"> : </w:t>
      </w:r>
    </w:p>
    <w:p w14:paraId="7155B707" w14:textId="77777777" w:rsidR="0095506D" w:rsidRPr="0095506D" w:rsidRDefault="0095506D" w:rsidP="0095506D">
      <w:pPr>
        <w:numPr>
          <w:ilvl w:val="0"/>
          <w:numId w:val="8"/>
        </w:numPr>
        <w:rPr>
          <w:rFonts w:ascii="Aptos" w:eastAsia="Montserrat" w:hAnsi="Aptos" w:cs="Montserrat"/>
          <w:lang w:val="fr-FR"/>
        </w:rPr>
      </w:pPr>
      <w:r w:rsidRPr="0095506D">
        <w:rPr>
          <w:rFonts w:ascii="Aptos" w:eastAsia="Montserrat" w:hAnsi="Aptos" w:cs="Montserrat"/>
          <w:lang w:val="fr-FR"/>
        </w:rPr>
        <w:t>Réaliser une cartographie complète des systèmes et sources de données.</w:t>
      </w:r>
    </w:p>
    <w:p w14:paraId="005B728B" w14:textId="77777777" w:rsidR="0095506D" w:rsidRPr="0095506D" w:rsidRDefault="0095506D" w:rsidP="0095506D">
      <w:pPr>
        <w:numPr>
          <w:ilvl w:val="0"/>
          <w:numId w:val="8"/>
        </w:numPr>
        <w:rPr>
          <w:rFonts w:ascii="Aptos" w:eastAsia="Montserrat" w:hAnsi="Aptos" w:cs="Montserrat"/>
          <w:lang w:val="fr-FR"/>
        </w:rPr>
      </w:pPr>
      <w:r w:rsidRPr="0095506D">
        <w:rPr>
          <w:rFonts w:ascii="Aptos" w:eastAsia="Montserrat" w:hAnsi="Aptos" w:cs="Montserrat"/>
          <w:lang w:val="fr-FR"/>
        </w:rPr>
        <w:t>Définir un modèle de données unifié (référentiel commun).</w:t>
      </w:r>
    </w:p>
    <w:p w14:paraId="4F4600A8" w14:textId="77777777" w:rsidR="0095506D" w:rsidRPr="0095506D" w:rsidRDefault="0095506D" w:rsidP="0095506D">
      <w:pPr>
        <w:numPr>
          <w:ilvl w:val="0"/>
          <w:numId w:val="8"/>
        </w:numPr>
        <w:rPr>
          <w:rFonts w:ascii="Aptos" w:eastAsia="Montserrat" w:hAnsi="Aptos" w:cs="Montserrat"/>
          <w:lang w:val="fr-FR"/>
        </w:rPr>
      </w:pPr>
      <w:r w:rsidRPr="0095506D">
        <w:rPr>
          <w:rFonts w:ascii="Aptos" w:eastAsia="Montserrat" w:hAnsi="Aptos" w:cs="Montserrat"/>
          <w:lang w:val="fr-FR"/>
        </w:rPr>
        <w:t>Mettre en place des solutions d’intégration (ETL, API, pipelines automatisés).</w:t>
      </w:r>
    </w:p>
    <w:p w14:paraId="4B9415C8" w14:textId="77777777" w:rsidR="0095506D" w:rsidRPr="0095506D" w:rsidRDefault="0095506D" w:rsidP="0095506D">
      <w:pPr>
        <w:numPr>
          <w:ilvl w:val="0"/>
          <w:numId w:val="8"/>
        </w:numPr>
        <w:rPr>
          <w:rFonts w:ascii="Aptos" w:eastAsia="Montserrat" w:hAnsi="Aptos" w:cs="Montserrat"/>
          <w:lang w:val="fr-FR"/>
        </w:rPr>
      </w:pPr>
      <w:r w:rsidRPr="0095506D">
        <w:rPr>
          <w:rFonts w:ascii="Aptos" w:eastAsia="Montserrat" w:hAnsi="Aptos" w:cs="Montserrat"/>
          <w:lang w:val="fr-FR"/>
        </w:rPr>
        <w:t>Définir et valider les règles de transformation et d’harmonisation.</w:t>
      </w:r>
    </w:p>
    <w:p w14:paraId="0B147F56" w14:textId="77777777" w:rsidR="0095506D" w:rsidRPr="0095506D" w:rsidRDefault="0095506D" w:rsidP="0095506D">
      <w:pPr>
        <w:numPr>
          <w:ilvl w:val="0"/>
          <w:numId w:val="8"/>
        </w:numPr>
        <w:rPr>
          <w:rFonts w:ascii="Aptos" w:eastAsia="Montserrat" w:hAnsi="Aptos" w:cs="Montserrat"/>
          <w:lang w:val="fr-FR"/>
        </w:rPr>
      </w:pPr>
      <w:r w:rsidRPr="0095506D">
        <w:rPr>
          <w:rFonts w:ascii="Aptos" w:eastAsia="Montserrat" w:hAnsi="Aptos" w:cs="Montserrat"/>
          <w:lang w:val="fr-FR"/>
        </w:rPr>
        <w:t>Mettre en place un monitoring des flux inter-systèmes.</w:t>
      </w:r>
    </w:p>
    <w:p w14:paraId="76CAF4BE" w14:textId="77777777" w:rsidR="0095506D" w:rsidRPr="00C42317" w:rsidRDefault="0095506D">
      <w:pPr>
        <w:rPr>
          <w:rFonts w:ascii="Aptos" w:eastAsia="Montserrat" w:hAnsi="Aptos" w:cs="Montserrat"/>
        </w:rPr>
      </w:pPr>
    </w:p>
    <w:p w14:paraId="00000017" w14:textId="1E84F134" w:rsidR="000C17BF" w:rsidRPr="0095506D" w:rsidRDefault="0095506D">
      <w:pPr>
        <w:rPr>
          <w:rFonts w:ascii="Aptos" w:eastAsia="Montserrat" w:hAnsi="Aptos" w:cs="Montserrat"/>
          <w:b/>
          <w:bCs/>
          <w:color w:val="1F497D" w:themeColor="text2"/>
          <w:sz w:val="24"/>
          <w:szCs w:val="24"/>
        </w:rPr>
      </w:pPr>
      <w:r w:rsidRPr="0095506D">
        <w:rPr>
          <w:rFonts w:ascii="Aptos" w:eastAsia="Montserrat" w:hAnsi="Aptos" w:cs="Montserrat"/>
          <w:b/>
          <w:bCs/>
          <w:color w:val="1F497D" w:themeColor="text2"/>
          <w:sz w:val="24"/>
          <w:szCs w:val="24"/>
        </w:rPr>
        <w:t xml:space="preserve">Besoin métier 3 : </w:t>
      </w:r>
      <w:r w:rsidRPr="0095506D">
        <w:rPr>
          <w:rFonts w:ascii="Aptos" w:eastAsia="Montserrat" w:hAnsi="Aptos" w:cs="Montserrat"/>
          <w:b/>
          <w:bCs/>
          <w:color w:val="1F497D" w:themeColor="text2"/>
          <w:sz w:val="24"/>
          <w:szCs w:val="24"/>
        </w:rPr>
        <w:t>Sécurité, confidentialité et conformité des données</w:t>
      </w:r>
    </w:p>
    <w:p w14:paraId="68BF991C" w14:textId="77777777" w:rsidR="0095506D" w:rsidRDefault="0095506D">
      <w:pPr>
        <w:rPr>
          <w:rFonts w:ascii="Aptos" w:eastAsia="Montserrat" w:hAnsi="Aptos" w:cs="Montserrat"/>
        </w:rPr>
      </w:pPr>
    </w:p>
    <w:p w14:paraId="318AF0DE" w14:textId="4D24AF7D"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Identification du besoin</w:t>
      </w:r>
      <w:r>
        <w:rPr>
          <w:rFonts w:ascii="Aptos" w:eastAsia="Montserrat" w:hAnsi="Aptos" w:cs="Montserrat"/>
          <w:b/>
          <w:bCs/>
          <w:lang w:val="fr-FR"/>
        </w:rPr>
        <w:t xml:space="preserve"> : </w:t>
      </w:r>
      <w:r w:rsidRPr="0095506D">
        <w:rPr>
          <w:rFonts w:ascii="Aptos" w:eastAsia="Montserrat" w:hAnsi="Aptos" w:cs="Montserrat"/>
          <w:lang w:val="fr-FR"/>
        </w:rPr>
        <w:t>Aéroworld manipule des données hautement sensibles (plans de conception, données avion, données clients). Ces informations sont exposées à des risques de cybersécurité et doivent respecter des règles strictes (RGPD, normes aéronautiques).</w:t>
      </w:r>
    </w:p>
    <w:p w14:paraId="5F79DC3A" w14:textId="77777777" w:rsidR="0095506D" w:rsidRDefault="0095506D" w:rsidP="0095506D">
      <w:pPr>
        <w:rPr>
          <w:rFonts w:ascii="Aptos" w:eastAsia="Montserrat" w:hAnsi="Aptos" w:cs="Montserrat"/>
          <w:b/>
          <w:bCs/>
          <w:lang w:val="fr-FR"/>
        </w:rPr>
      </w:pPr>
    </w:p>
    <w:p w14:paraId="3A4749FE" w14:textId="18680F36"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Explication &amp; solutions</w:t>
      </w:r>
      <w:r>
        <w:rPr>
          <w:rFonts w:ascii="Aptos" w:eastAsia="Montserrat" w:hAnsi="Aptos" w:cs="Montserrat"/>
          <w:b/>
          <w:bCs/>
          <w:lang w:val="fr-FR"/>
        </w:rPr>
        <w:t xml:space="preserve"> : </w:t>
      </w:r>
    </w:p>
    <w:p w14:paraId="5BEE6AD7" w14:textId="77777777" w:rsidR="0095506D" w:rsidRPr="0095506D" w:rsidRDefault="0095506D" w:rsidP="0095506D">
      <w:pPr>
        <w:rPr>
          <w:rFonts w:ascii="Aptos" w:eastAsia="Montserrat" w:hAnsi="Aptos" w:cs="Montserrat"/>
          <w:lang w:val="fr-FR"/>
        </w:rPr>
      </w:pPr>
      <w:r w:rsidRPr="0095506D">
        <w:rPr>
          <w:rFonts w:ascii="Aptos" w:eastAsia="Montserrat" w:hAnsi="Aptos" w:cs="Montserrat"/>
          <w:lang w:val="fr-FR"/>
        </w:rPr>
        <w:t>Pour protéger ses données et se conformer aux exigences légales, l’entreprise doit :</w:t>
      </w:r>
    </w:p>
    <w:p w14:paraId="6485A494" w14:textId="77777777" w:rsidR="0095506D" w:rsidRPr="0095506D" w:rsidRDefault="0095506D" w:rsidP="0095506D">
      <w:pPr>
        <w:numPr>
          <w:ilvl w:val="0"/>
          <w:numId w:val="9"/>
        </w:numPr>
        <w:rPr>
          <w:rFonts w:ascii="Aptos" w:eastAsia="Montserrat" w:hAnsi="Aptos" w:cs="Montserrat"/>
          <w:lang w:val="fr-FR"/>
        </w:rPr>
      </w:pPr>
      <w:r w:rsidRPr="0095506D">
        <w:rPr>
          <w:rFonts w:ascii="Aptos" w:eastAsia="Montserrat" w:hAnsi="Aptos" w:cs="Montserrat"/>
          <w:lang w:val="fr-FR"/>
        </w:rPr>
        <w:t>garantir la confidentialité, l’intégrité et la disponibilité des données ;</w:t>
      </w:r>
    </w:p>
    <w:p w14:paraId="76079FDF" w14:textId="77777777" w:rsidR="0095506D" w:rsidRPr="0095506D" w:rsidRDefault="0095506D" w:rsidP="0095506D">
      <w:pPr>
        <w:numPr>
          <w:ilvl w:val="0"/>
          <w:numId w:val="9"/>
        </w:numPr>
        <w:rPr>
          <w:rFonts w:ascii="Aptos" w:eastAsia="Montserrat" w:hAnsi="Aptos" w:cs="Montserrat"/>
          <w:lang w:val="fr-FR"/>
        </w:rPr>
      </w:pPr>
      <w:r w:rsidRPr="0095506D">
        <w:rPr>
          <w:rFonts w:ascii="Aptos" w:eastAsia="Montserrat" w:hAnsi="Aptos" w:cs="Montserrat"/>
          <w:lang w:val="fr-FR"/>
        </w:rPr>
        <w:t>renforcer les contrôles d’accès ;</w:t>
      </w:r>
    </w:p>
    <w:p w14:paraId="1D8D339C" w14:textId="77777777" w:rsidR="0095506D" w:rsidRPr="0095506D" w:rsidRDefault="0095506D" w:rsidP="0095506D">
      <w:pPr>
        <w:numPr>
          <w:ilvl w:val="0"/>
          <w:numId w:val="9"/>
        </w:numPr>
        <w:rPr>
          <w:rFonts w:ascii="Aptos" w:eastAsia="Montserrat" w:hAnsi="Aptos" w:cs="Montserrat"/>
          <w:lang w:val="fr-FR"/>
        </w:rPr>
      </w:pPr>
      <w:r w:rsidRPr="0095506D">
        <w:rPr>
          <w:rFonts w:ascii="Aptos" w:eastAsia="Montserrat" w:hAnsi="Aptos" w:cs="Montserrat"/>
          <w:lang w:val="fr-FR"/>
        </w:rPr>
        <w:t>surveiller les systèmes et réaliser des audits ;</w:t>
      </w:r>
    </w:p>
    <w:p w14:paraId="4D01BC6A" w14:textId="77777777" w:rsidR="0095506D" w:rsidRPr="0095506D" w:rsidRDefault="0095506D" w:rsidP="0095506D">
      <w:pPr>
        <w:numPr>
          <w:ilvl w:val="0"/>
          <w:numId w:val="9"/>
        </w:numPr>
        <w:rPr>
          <w:rFonts w:ascii="Aptos" w:eastAsia="Montserrat" w:hAnsi="Aptos" w:cs="Montserrat"/>
          <w:lang w:val="fr-FR"/>
        </w:rPr>
      </w:pPr>
      <w:r w:rsidRPr="0095506D">
        <w:rPr>
          <w:rFonts w:ascii="Aptos" w:eastAsia="Montserrat" w:hAnsi="Aptos" w:cs="Montserrat"/>
          <w:lang w:val="fr-FR"/>
        </w:rPr>
        <w:t>chiffrer, sauvegarder et sécuriser le stockage.</w:t>
      </w:r>
    </w:p>
    <w:p w14:paraId="56A6190E" w14:textId="77777777" w:rsidR="0095506D" w:rsidRPr="0095506D" w:rsidRDefault="0095506D" w:rsidP="0095506D">
      <w:pPr>
        <w:rPr>
          <w:rFonts w:ascii="Aptos" w:eastAsia="Montserrat" w:hAnsi="Aptos" w:cs="Montserrat"/>
          <w:lang w:val="fr-FR"/>
        </w:rPr>
      </w:pPr>
      <w:r w:rsidRPr="0095506D">
        <w:rPr>
          <w:rFonts w:ascii="Aptos" w:eastAsia="Montserrat" w:hAnsi="Aptos" w:cs="Montserrat"/>
          <w:lang w:val="fr-FR"/>
        </w:rPr>
        <w:t>Cela implique des mesures de cybersécurité renforcées et des processus normalisés.</w:t>
      </w:r>
    </w:p>
    <w:p w14:paraId="37F6B454" w14:textId="77777777" w:rsidR="0095506D" w:rsidRDefault="0095506D" w:rsidP="0095506D">
      <w:pPr>
        <w:rPr>
          <w:rFonts w:ascii="Aptos" w:eastAsia="Montserrat" w:hAnsi="Aptos" w:cs="Montserrat"/>
          <w:b/>
          <w:bCs/>
          <w:lang w:val="fr-FR"/>
        </w:rPr>
      </w:pPr>
    </w:p>
    <w:p w14:paraId="3D1C132A" w14:textId="7266181F"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Procédure à mettre en place par le chef de projet</w:t>
      </w:r>
      <w:r>
        <w:rPr>
          <w:rFonts w:ascii="Aptos" w:eastAsia="Montserrat" w:hAnsi="Aptos" w:cs="Montserrat"/>
          <w:b/>
          <w:bCs/>
          <w:lang w:val="fr-FR"/>
        </w:rPr>
        <w:t> :</w:t>
      </w:r>
    </w:p>
    <w:p w14:paraId="79180D5E" w14:textId="77777777" w:rsidR="0095506D" w:rsidRPr="0095506D" w:rsidRDefault="0095506D" w:rsidP="0095506D">
      <w:pPr>
        <w:numPr>
          <w:ilvl w:val="0"/>
          <w:numId w:val="10"/>
        </w:numPr>
        <w:rPr>
          <w:rFonts w:ascii="Aptos" w:eastAsia="Montserrat" w:hAnsi="Aptos" w:cs="Montserrat"/>
          <w:lang w:val="fr-FR"/>
        </w:rPr>
      </w:pPr>
      <w:r w:rsidRPr="0095506D">
        <w:rPr>
          <w:rFonts w:ascii="Aptos" w:eastAsia="Montserrat" w:hAnsi="Aptos" w:cs="Montserrat"/>
          <w:lang w:val="fr-FR"/>
        </w:rPr>
        <w:t>Définir les niveaux de sécurité selon la criticité des données.</w:t>
      </w:r>
    </w:p>
    <w:p w14:paraId="2AC5CA8F" w14:textId="77777777" w:rsidR="0095506D" w:rsidRPr="0095506D" w:rsidRDefault="0095506D" w:rsidP="0095506D">
      <w:pPr>
        <w:numPr>
          <w:ilvl w:val="0"/>
          <w:numId w:val="10"/>
        </w:numPr>
        <w:rPr>
          <w:rFonts w:ascii="Aptos" w:eastAsia="Montserrat" w:hAnsi="Aptos" w:cs="Montserrat"/>
          <w:lang w:val="fr-FR"/>
        </w:rPr>
      </w:pPr>
      <w:r w:rsidRPr="0095506D">
        <w:rPr>
          <w:rFonts w:ascii="Aptos" w:eastAsia="Montserrat" w:hAnsi="Aptos" w:cs="Montserrat"/>
          <w:lang w:val="fr-FR"/>
        </w:rPr>
        <w:t>Mettre en œuvre des procédures d’anonymisation et de protection.</w:t>
      </w:r>
    </w:p>
    <w:p w14:paraId="00F889B9" w14:textId="77777777" w:rsidR="0095506D" w:rsidRPr="0095506D" w:rsidRDefault="0095506D" w:rsidP="0095506D">
      <w:pPr>
        <w:numPr>
          <w:ilvl w:val="0"/>
          <w:numId w:val="10"/>
        </w:numPr>
        <w:rPr>
          <w:rFonts w:ascii="Aptos" w:eastAsia="Montserrat" w:hAnsi="Aptos" w:cs="Montserrat"/>
          <w:lang w:val="fr-FR"/>
        </w:rPr>
      </w:pPr>
      <w:r w:rsidRPr="0095506D">
        <w:rPr>
          <w:rFonts w:ascii="Aptos" w:eastAsia="Montserrat" w:hAnsi="Aptos" w:cs="Montserrat"/>
          <w:lang w:val="fr-FR"/>
        </w:rPr>
        <w:t>Déployer un système de gestion des accès et droits utilisateurs.</w:t>
      </w:r>
    </w:p>
    <w:p w14:paraId="59C83368" w14:textId="77777777" w:rsidR="0095506D" w:rsidRPr="0095506D" w:rsidRDefault="0095506D" w:rsidP="0095506D">
      <w:pPr>
        <w:numPr>
          <w:ilvl w:val="0"/>
          <w:numId w:val="10"/>
        </w:numPr>
        <w:rPr>
          <w:rFonts w:ascii="Aptos" w:eastAsia="Montserrat" w:hAnsi="Aptos" w:cs="Montserrat"/>
          <w:lang w:val="fr-FR"/>
        </w:rPr>
      </w:pPr>
      <w:r w:rsidRPr="0095506D">
        <w:rPr>
          <w:rFonts w:ascii="Aptos" w:eastAsia="Montserrat" w:hAnsi="Aptos" w:cs="Montserrat"/>
          <w:lang w:val="fr-FR"/>
        </w:rPr>
        <w:t>Mettre en place des solutions de chiffrement, sauvegardes et audits réguliers.</w:t>
      </w:r>
    </w:p>
    <w:p w14:paraId="7068F545" w14:textId="77777777" w:rsidR="0095506D" w:rsidRPr="0095506D" w:rsidRDefault="0095506D" w:rsidP="0095506D">
      <w:pPr>
        <w:numPr>
          <w:ilvl w:val="0"/>
          <w:numId w:val="10"/>
        </w:numPr>
        <w:rPr>
          <w:rFonts w:ascii="Aptos" w:eastAsia="Montserrat" w:hAnsi="Aptos" w:cs="Montserrat"/>
          <w:lang w:val="fr-FR"/>
        </w:rPr>
      </w:pPr>
      <w:r w:rsidRPr="0095506D">
        <w:rPr>
          <w:rFonts w:ascii="Aptos" w:eastAsia="Montserrat" w:hAnsi="Aptos" w:cs="Montserrat"/>
          <w:lang w:val="fr-FR"/>
        </w:rPr>
        <w:t>Définir un plan de gestion des incidents et de protection des données.</w:t>
      </w:r>
    </w:p>
    <w:p w14:paraId="1B960436" w14:textId="50F8F756" w:rsidR="0095506D" w:rsidRDefault="0095506D">
      <w:pPr>
        <w:rPr>
          <w:rFonts w:ascii="Aptos" w:eastAsia="Montserrat" w:hAnsi="Aptos" w:cs="Montserrat"/>
        </w:rPr>
      </w:pPr>
    </w:p>
    <w:p w14:paraId="7375505F" w14:textId="79DE4659" w:rsidR="0095506D" w:rsidRDefault="0095506D">
      <w:pPr>
        <w:rPr>
          <w:rFonts w:ascii="Aptos" w:eastAsia="Montserrat" w:hAnsi="Aptos" w:cs="Montserrat"/>
          <w:b/>
          <w:bCs/>
          <w:color w:val="1F497D" w:themeColor="text2"/>
          <w:sz w:val="24"/>
          <w:szCs w:val="24"/>
        </w:rPr>
      </w:pPr>
      <w:r w:rsidRPr="0095506D">
        <w:rPr>
          <w:rFonts w:ascii="Aptos" w:eastAsia="Montserrat" w:hAnsi="Aptos" w:cs="Montserrat"/>
          <w:b/>
          <w:bCs/>
          <w:color w:val="1F497D" w:themeColor="text2"/>
          <w:sz w:val="24"/>
          <w:szCs w:val="24"/>
        </w:rPr>
        <w:t xml:space="preserve">Besoin métier 4 : </w:t>
      </w:r>
      <w:r w:rsidRPr="0095506D">
        <w:rPr>
          <w:rFonts w:ascii="Aptos" w:eastAsia="Montserrat" w:hAnsi="Aptos" w:cs="Montserrat"/>
          <w:b/>
          <w:bCs/>
          <w:color w:val="1F497D" w:themeColor="text2"/>
          <w:sz w:val="24"/>
          <w:szCs w:val="24"/>
        </w:rPr>
        <w:t>Valorisation stratégique des données (décision et innovation)</w:t>
      </w:r>
    </w:p>
    <w:p w14:paraId="78143D31" w14:textId="77777777" w:rsidR="0095506D" w:rsidRDefault="0095506D">
      <w:pPr>
        <w:rPr>
          <w:rFonts w:ascii="Aptos" w:eastAsia="Montserrat" w:hAnsi="Aptos" w:cs="Montserrat"/>
          <w:b/>
          <w:bCs/>
          <w:color w:val="1F497D" w:themeColor="text2"/>
          <w:sz w:val="24"/>
          <w:szCs w:val="24"/>
        </w:rPr>
      </w:pPr>
    </w:p>
    <w:p w14:paraId="68B17EB1" w14:textId="1DB6B08B"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Identification du besoin</w:t>
      </w:r>
      <w:r>
        <w:rPr>
          <w:rFonts w:ascii="Aptos" w:eastAsia="Montserrat" w:hAnsi="Aptos" w:cs="Montserrat"/>
          <w:b/>
          <w:bCs/>
          <w:lang w:val="fr-FR"/>
        </w:rPr>
        <w:t xml:space="preserve"> : </w:t>
      </w:r>
      <w:r w:rsidRPr="0095506D">
        <w:rPr>
          <w:rFonts w:ascii="Aptos" w:eastAsia="Montserrat" w:hAnsi="Aptos" w:cs="Montserrat"/>
          <w:lang w:val="fr-FR"/>
        </w:rPr>
        <w:t>Aéroworld doit transformer les données collectées en informations exploitables pour améliorer la conception, optimiser les opérations et soutenir la prise de décision stratégique.</w:t>
      </w:r>
    </w:p>
    <w:p w14:paraId="77FD9845" w14:textId="77777777" w:rsidR="0095506D" w:rsidRDefault="0095506D" w:rsidP="0095506D">
      <w:pPr>
        <w:rPr>
          <w:rFonts w:ascii="Aptos" w:eastAsia="Montserrat" w:hAnsi="Aptos" w:cs="Montserrat"/>
          <w:b/>
          <w:bCs/>
          <w:lang w:val="fr-FR"/>
        </w:rPr>
      </w:pPr>
    </w:p>
    <w:p w14:paraId="7C564203" w14:textId="7DEF9BFC"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Explication &amp; solutions</w:t>
      </w:r>
      <w:r>
        <w:rPr>
          <w:rFonts w:ascii="Aptos" w:eastAsia="Montserrat" w:hAnsi="Aptos" w:cs="Montserrat"/>
          <w:b/>
          <w:bCs/>
          <w:lang w:val="fr-FR"/>
        </w:rPr>
        <w:t xml:space="preserve"> : </w:t>
      </w:r>
    </w:p>
    <w:p w14:paraId="142F54A5" w14:textId="77777777" w:rsidR="0095506D" w:rsidRPr="0095506D" w:rsidRDefault="0095506D" w:rsidP="0095506D">
      <w:pPr>
        <w:rPr>
          <w:rFonts w:ascii="Aptos" w:eastAsia="Montserrat" w:hAnsi="Aptos" w:cs="Montserrat"/>
          <w:lang w:val="fr-FR"/>
        </w:rPr>
      </w:pPr>
      <w:r w:rsidRPr="0095506D">
        <w:rPr>
          <w:rFonts w:ascii="Aptos" w:eastAsia="Montserrat" w:hAnsi="Aptos" w:cs="Montserrat"/>
          <w:lang w:val="fr-FR"/>
        </w:rPr>
        <w:t>L’entreprise souhaite :</w:t>
      </w:r>
    </w:p>
    <w:p w14:paraId="76CEF29D" w14:textId="77777777" w:rsidR="0095506D" w:rsidRPr="0095506D" w:rsidRDefault="0095506D" w:rsidP="0095506D">
      <w:pPr>
        <w:numPr>
          <w:ilvl w:val="0"/>
          <w:numId w:val="11"/>
        </w:numPr>
        <w:rPr>
          <w:rFonts w:ascii="Aptos" w:eastAsia="Montserrat" w:hAnsi="Aptos" w:cs="Montserrat"/>
          <w:lang w:val="fr-FR"/>
        </w:rPr>
      </w:pPr>
      <w:r w:rsidRPr="0095506D">
        <w:rPr>
          <w:rFonts w:ascii="Aptos" w:eastAsia="Montserrat" w:hAnsi="Aptos" w:cs="Montserrat"/>
          <w:lang w:val="fr-FR"/>
        </w:rPr>
        <w:t>améliorer la conception des avions grâce à l’analyse des données ;</w:t>
      </w:r>
    </w:p>
    <w:p w14:paraId="7C3E6578" w14:textId="77777777" w:rsidR="0095506D" w:rsidRPr="0095506D" w:rsidRDefault="0095506D" w:rsidP="0095506D">
      <w:pPr>
        <w:numPr>
          <w:ilvl w:val="0"/>
          <w:numId w:val="11"/>
        </w:numPr>
        <w:rPr>
          <w:rFonts w:ascii="Aptos" w:eastAsia="Montserrat" w:hAnsi="Aptos" w:cs="Montserrat"/>
          <w:lang w:val="fr-FR"/>
        </w:rPr>
      </w:pPr>
      <w:r w:rsidRPr="0095506D">
        <w:rPr>
          <w:rFonts w:ascii="Aptos" w:eastAsia="Montserrat" w:hAnsi="Aptos" w:cs="Montserrat"/>
          <w:lang w:val="fr-FR"/>
        </w:rPr>
        <w:t>optimiser les performances opérationnelles ;</w:t>
      </w:r>
    </w:p>
    <w:p w14:paraId="00C7B74A" w14:textId="77777777" w:rsidR="0095506D" w:rsidRPr="0095506D" w:rsidRDefault="0095506D" w:rsidP="0095506D">
      <w:pPr>
        <w:numPr>
          <w:ilvl w:val="0"/>
          <w:numId w:val="11"/>
        </w:numPr>
        <w:rPr>
          <w:rFonts w:ascii="Aptos" w:eastAsia="Montserrat" w:hAnsi="Aptos" w:cs="Montserrat"/>
          <w:lang w:val="fr-FR"/>
        </w:rPr>
      </w:pPr>
      <w:r w:rsidRPr="0095506D">
        <w:rPr>
          <w:rFonts w:ascii="Aptos" w:eastAsia="Montserrat" w:hAnsi="Aptos" w:cs="Montserrat"/>
          <w:lang w:val="fr-FR"/>
        </w:rPr>
        <w:t>anticiper la maintenance grâce aux modèles prédictifs ;</w:t>
      </w:r>
    </w:p>
    <w:p w14:paraId="08CF4DC1" w14:textId="77777777" w:rsidR="0095506D" w:rsidRPr="0095506D" w:rsidRDefault="0095506D" w:rsidP="0095506D">
      <w:pPr>
        <w:numPr>
          <w:ilvl w:val="0"/>
          <w:numId w:val="11"/>
        </w:numPr>
        <w:rPr>
          <w:rFonts w:ascii="Aptos" w:eastAsia="Montserrat" w:hAnsi="Aptos" w:cs="Montserrat"/>
          <w:lang w:val="fr-FR"/>
        </w:rPr>
      </w:pPr>
      <w:r w:rsidRPr="0095506D">
        <w:rPr>
          <w:rFonts w:ascii="Aptos" w:eastAsia="Montserrat" w:hAnsi="Aptos" w:cs="Montserrat"/>
          <w:lang w:val="fr-FR"/>
        </w:rPr>
        <w:lastRenderedPageBreak/>
        <w:t>structurer ses décisions via des dashboards et indicateurs clés.</w:t>
      </w:r>
    </w:p>
    <w:p w14:paraId="13E69D9D" w14:textId="77777777" w:rsidR="0095506D" w:rsidRPr="0095506D" w:rsidRDefault="0095506D" w:rsidP="0095506D">
      <w:pPr>
        <w:rPr>
          <w:rFonts w:ascii="Aptos" w:eastAsia="Montserrat" w:hAnsi="Aptos" w:cs="Montserrat"/>
          <w:lang w:val="fr-FR"/>
        </w:rPr>
      </w:pPr>
      <w:r w:rsidRPr="0095506D">
        <w:rPr>
          <w:rFonts w:ascii="Aptos" w:eastAsia="Montserrat" w:hAnsi="Aptos" w:cs="Montserrat"/>
          <w:lang w:val="fr-FR"/>
        </w:rPr>
        <w:t>Cela nécessite :</w:t>
      </w:r>
    </w:p>
    <w:p w14:paraId="11394D5E" w14:textId="77777777" w:rsidR="0095506D" w:rsidRPr="0095506D" w:rsidRDefault="0095506D" w:rsidP="0095506D">
      <w:pPr>
        <w:numPr>
          <w:ilvl w:val="0"/>
          <w:numId w:val="12"/>
        </w:numPr>
        <w:rPr>
          <w:rFonts w:ascii="Aptos" w:eastAsia="Montserrat" w:hAnsi="Aptos" w:cs="Montserrat"/>
          <w:lang w:val="fr-FR"/>
        </w:rPr>
      </w:pPr>
      <w:r w:rsidRPr="0095506D">
        <w:rPr>
          <w:rFonts w:ascii="Aptos" w:eastAsia="Montserrat" w:hAnsi="Aptos" w:cs="Montserrat"/>
          <w:lang w:val="fr-FR"/>
        </w:rPr>
        <w:t>des outils BI performants (Power BI, Tableau) ;</w:t>
      </w:r>
    </w:p>
    <w:p w14:paraId="5E59C941" w14:textId="77777777" w:rsidR="0095506D" w:rsidRPr="0095506D" w:rsidRDefault="0095506D" w:rsidP="0095506D">
      <w:pPr>
        <w:numPr>
          <w:ilvl w:val="0"/>
          <w:numId w:val="12"/>
        </w:numPr>
        <w:rPr>
          <w:rFonts w:ascii="Aptos" w:eastAsia="Montserrat" w:hAnsi="Aptos" w:cs="Montserrat"/>
          <w:lang w:val="fr-FR"/>
        </w:rPr>
      </w:pPr>
      <w:r w:rsidRPr="0095506D">
        <w:rPr>
          <w:rFonts w:ascii="Aptos" w:eastAsia="Montserrat" w:hAnsi="Aptos" w:cs="Montserrat"/>
          <w:lang w:val="fr-FR"/>
        </w:rPr>
        <w:t>la création d’indicateurs stratégiques (KPI) ;</w:t>
      </w:r>
    </w:p>
    <w:p w14:paraId="358AAA5A" w14:textId="77777777" w:rsidR="0095506D" w:rsidRPr="0095506D" w:rsidRDefault="0095506D" w:rsidP="0095506D">
      <w:pPr>
        <w:numPr>
          <w:ilvl w:val="0"/>
          <w:numId w:val="12"/>
        </w:numPr>
        <w:rPr>
          <w:rFonts w:ascii="Aptos" w:eastAsia="Montserrat" w:hAnsi="Aptos" w:cs="Montserrat"/>
          <w:lang w:val="fr-FR"/>
        </w:rPr>
      </w:pPr>
      <w:r w:rsidRPr="0095506D">
        <w:rPr>
          <w:rFonts w:ascii="Aptos" w:eastAsia="Montserrat" w:hAnsi="Aptos" w:cs="Montserrat"/>
          <w:lang w:val="fr-FR"/>
        </w:rPr>
        <w:t>l’usage de techniques de data science et d’analyse multivariée ;</w:t>
      </w:r>
    </w:p>
    <w:p w14:paraId="23B617DD" w14:textId="77777777" w:rsidR="0095506D" w:rsidRPr="0095506D" w:rsidRDefault="0095506D" w:rsidP="0095506D">
      <w:pPr>
        <w:numPr>
          <w:ilvl w:val="0"/>
          <w:numId w:val="12"/>
        </w:numPr>
        <w:rPr>
          <w:rFonts w:ascii="Aptos" w:eastAsia="Montserrat" w:hAnsi="Aptos" w:cs="Montserrat"/>
          <w:lang w:val="fr-FR"/>
        </w:rPr>
      </w:pPr>
      <w:r w:rsidRPr="0095506D">
        <w:rPr>
          <w:rFonts w:ascii="Aptos" w:eastAsia="Montserrat" w:hAnsi="Aptos" w:cs="Montserrat"/>
          <w:lang w:val="fr-FR"/>
        </w:rPr>
        <w:t>la formation des équipes à ces outils.</w:t>
      </w:r>
    </w:p>
    <w:p w14:paraId="7058AA4A" w14:textId="77777777" w:rsidR="0095506D" w:rsidRDefault="0095506D" w:rsidP="0095506D">
      <w:pPr>
        <w:rPr>
          <w:rFonts w:ascii="Aptos" w:eastAsia="Montserrat" w:hAnsi="Aptos" w:cs="Montserrat"/>
          <w:b/>
          <w:bCs/>
          <w:lang w:val="fr-FR"/>
        </w:rPr>
      </w:pPr>
    </w:p>
    <w:p w14:paraId="1BBE329C" w14:textId="2BE13CF9" w:rsidR="0095506D" w:rsidRPr="0095506D" w:rsidRDefault="0095506D" w:rsidP="0095506D">
      <w:pPr>
        <w:rPr>
          <w:rFonts w:ascii="Aptos" w:eastAsia="Montserrat" w:hAnsi="Aptos" w:cs="Montserrat"/>
          <w:b/>
          <w:bCs/>
          <w:lang w:val="fr-FR"/>
        </w:rPr>
      </w:pPr>
      <w:r w:rsidRPr="0095506D">
        <w:rPr>
          <w:rFonts w:ascii="Aptos" w:eastAsia="Montserrat" w:hAnsi="Aptos" w:cs="Montserrat"/>
          <w:b/>
          <w:bCs/>
          <w:lang w:val="fr-FR"/>
        </w:rPr>
        <w:t>Procédure à mettre en place par le chef de projet</w:t>
      </w:r>
      <w:r>
        <w:rPr>
          <w:rFonts w:ascii="Aptos" w:eastAsia="Montserrat" w:hAnsi="Aptos" w:cs="Montserrat"/>
          <w:b/>
          <w:bCs/>
          <w:lang w:val="fr-FR"/>
        </w:rPr>
        <w:t xml:space="preserve"> : </w:t>
      </w:r>
    </w:p>
    <w:p w14:paraId="6AA83C6C" w14:textId="77777777" w:rsidR="0095506D" w:rsidRPr="0095506D" w:rsidRDefault="0095506D" w:rsidP="0095506D">
      <w:pPr>
        <w:numPr>
          <w:ilvl w:val="0"/>
          <w:numId w:val="13"/>
        </w:numPr>
        <w:rPr>
          <w:rFonts w:ascii="Aptos" w:eastAsia="Montserrat" w:hAnsi="Aptos" w:cs="Montserrat"/>
          <w:lang w:val="fr-FR"/>
        </w:rPr>
      </w:pPr>
      <w:r w:rsidRPr="0095506D">
        <w:rPr>
          <w:rFonts w:ascii="Aptos" w:eastAsia="Montserrat" w:hAnsi="Aptos" w:cs="Montserrat"/>
          <w:lang w:val="fr-FR"/>
        </w:rPr>
        <w:t>Identifier les besoins analytiques et les KPI stratégiques.</w:t>
      </w:r>
    </w:p>
    <w:p w14:paraId="5322EC73" w14:textId="77777777" w:rsidR="0095506D" w:rsidRPr="0095506D" w:rsidRDefault="0095506D" w:rsidP="0095506D">
      <w:pPr>
        <w:numPr>
          <w:ilvl w:val="0"/>
          <w:numId w:val="13"/>
        </w:numPr>
        <w:rPr>
          <w:rFonts w:ascii="Aptos" w:eastAsia="Montserrat" w:hAnsi="Aptos" w:cs="Montserrat"/>
          <w:lang w:val="fr-FR"/>
        </w:rPr>
      </w:pPr>
      <w:r w:rsidRPr="0095506D">
        <w:rPr>
          <w:rFonts w:ascii="Aptos" w:eastAsia="Montserrat" w:hAnsi="Aptos" w:cs="Montserrat"/>
          <w:lang w:val="fr-FR"/>
        </w:rPr>
        <w:t>Déployer une architecture BI adaptée.</w:t>
      </w:r>
    </w:p>
    <w:p w14:paraId="7DD5E339" w14:textId="77777777" w:rsidR="0095506D" w:rsidRPr="0095506D" w:rsidRDefault="0095506D" w:rsidP="0095506D">
      <w:pPr>
        <w:numPr>
          <w:ilvl w:val="0"/>
          <w:numId w:val="13"/>
        </w:numPr>
        <w:rPr>
          <w:rFonts w:ascii="Aptos" w:eastAsia="Montserrat" w:hAnsi="Aptos" w:cs="Montserrat"/>
          <w:lang w:val="fr-FR"/>
        </w:rPr>
      </w:pPr>
      <w:r w:rsidRPr="0095506D">
        <w:rPr>
          <w:rFonts w:ascii="Aptos" w:eastAsia="Montserrat" w:hAnsi="Aptos" w:cs="Montserrat"/>
          <w:lang w:val="fr-FR"/>
        </w:rPr>
        <w:t>Concevoir les dashboards et les valider avec les équipes.</w:t>
      </w:r>
    </w:p>
    <w:p w14:paraId="117AEDAF" w14:textId="77777777" w:rsidR="0095506D" w:rsidRPr="0095506D" w:rsidRDefault="0095506D" w:rsidP="0095506D">
      <w:pPr>
        <w:numPr>
          <w:ilvl w:val="0"/>
          <w:numId w:val="13"/>
        </w:numPr>
        <w:rPr>
          <w:rFonts w:ascii="Aptos" w:eastAsia="Montserrat" w:hAnsi="Aptos" w:cs="Montserrat"/>
          <w:lang w:val="fr-FR"/>
        </w:rPr>
      </w:pPr>
      <w:r w:rsidRPr="0095506D">
        <w:rPr>
          <w:rFonts w:ascii="Aptos" w:eastAsia="Montserrat" w:hAnsi="Aptos" w:cs="Montserrat"/>
          <w:lang w:val="fr-FR"/>
        </w:rPr>
        <w:t>Former les utilisateurs finaux.</w:t>
      </w:r>
    </w:p>
    <w:p w14:paraId="33FCFC4F" w14:textId="77777777" w:rsidR="0095506D" w:rsidRPr="0095506D" w:rsidRDefault="0095506D" w:rsidP="0095506D">
      <w:pPr>
        <w:numPr>
          <w:ilvl w:val="0"/>
          <w:numId w:val="13"/>
        </w:numPr>
        <w:rPr>
          <w:rFonts w:ascii="Aptos" w:eastAsia="Montserrat" w:hAnsi="Aptos" w:cs="Montserrat"/>
          <w:lang w:val="fr-FR"/>
        </w:rPr>
      </w:pPr>
      <w:r w:rsidRPr="0095506D">
        <w:rPr>
          <w:rFonts w:ascii="Aptos" w:eastAsia="Montserrat" w:hAnsi="Aptos" w:cs="Montserrat"/>
          <w:lang w:val="fr-FR"/>
        </w:rPr>
        <w:t>Assurer la maintenance, les mises à jour et l'évolutivité des outils BI.</w:t>
      </w:r>
    </w:p>
    <w:p w14:paraId="00000018" w14:textId="7AECE2D0" w:rsidR="000C17BF" w:rsidRDefault="000C17BF">
      <w:pPr>
        <w:rPr>
          <w:rFonts w:ascii="Aptos" w:eastAsia="Montserrat" w:hAnsi="Aptos" w:cs="Montserrat"/>
        </w:rPr>
      </w:pPr>
    </w:p>
    <w:p w14:paraId="0AE87F20" w14:textId="05AA1A86" w:rsidR="0095506D" w:rsidRDefault="0095506D" w:rsidP="0095506D">
      <w:pPr>
        <w:pStyle w:val="Sous-titre"/>
        <w:numPr>
          <w:ilvl w:val="0"/>
          <w:numId w:val="3"/>
        </w:numPr>
      </w:pPr>
      <w:r>
        <w:t>Conclusion</w:t>
      </w:r>
    </w:p>
    <w:p w14:paraId="2A86B211" w14:textId="77777777" w:rsidR="001568FE" w:rsidRPr="001568FE" w:rsidRDefault="001568FE" w:rsidP="001568FE">
      <w:pPr>
        <w:pStyle w:val="NormalWeb"/>
        <w:rPr>
          <w:rFonts w:ascii="Aptos" w:hAnsi="Aptos"/>
          <w:sz w:val="22"/>
          <w:szCs w:val="22"/>
        </w:rPr>
      </w:pPr>
      <w:r w:rsidRPr="001568FE">
        <w:rPr>
          <w:rFonts w:ascii="Aptos" w:hAnsi="Aptos"/>
          <w:sz w:val="22"/>
          <w:szCs w:val="22"/>
        </w:rPr>
        <w:t>L’analyse menée met en évidence quatre besoins métiers majeurs pour Aéroworld : la gestion de volumes importants de données, l’interopérabilité des systèmes, la sécurisation des informations sensibles et la valorisation stratégique des données.</w:t>
      </w:r>
      <w:r w:rsidRPr="001568FE">
        <w:rPr>
          <w:rFonts w:ascii="Aptos" w:hAnsi="Aptos"/>
          <w:sz w:val="22"/>
          <w:szCs w:val="22"/>
        </w:rPr>
        <w:br/>
        <w:t>Ces besoins reflètent les enjeux d’une entreprise aéronautique moderne, engagée dans une transformation data-driven afin de renforcer son innovation, optimiser ses opérations et améliorer ses performances globales.</w:t>
      </w:r>
    </w:p>
    <w:p w14:paraId="0C6A11F7" w14:textId="77777777" w:rsidR="001568FE" w:rsidRPr="001568FE" w:rsidRDefault="001568FE" w:rsidP="001568FE">
      <w:pPr>
        <w:pStyle w:val="NormalWeb"/>
        <w:rPr>
          <w:rFonts w:ascii="Aptos" w:hAnsi="Aptos"/>
          <w:sz w:val="22"/>
          <w:szCs w:val="22"/>
        </w:rPr>
      </w:pPr>
      <w:r w:rsidRPr="001568FE">
        <w:rPr>
          <w:rFonts w:ascii="Aptos" w:hAnsi="Aptos"/>
          <w:sz w:val="22"/>
          <w:szCs w:val="22"/>
        </w:rPr>
        <w:t>La définition claire de ces besoins fournit un cadre solide pour orienter les actions du chef de projet Data et structurer la mise en place de solutions adaptées. Elle constitue une base essentielle pour la suite du projet, notamment la rédaction du cahier des charges, la planification du travail et le développement des futurs livrables indispensables à la réussite de la mission.</w:t>
      </w:r>
    </w:p>
    <w:p w14:paraId="444BC119" w14:textId="77777777" w:rsidR="0095506D" w:rsidRPr="0095506D" w:rsidRDefault="0095506D" w:rsidP="0095506D"/>
    <w:sectPr w:rsidR="0095506D" w:rsidRPr="0095506D" w:rsidSect="007832FF">
      <w:pgSz w:w="11906" w:h="16838"/>
      <w:pgMar w:top="567" w:right="567" w:bottom="567"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1589EA7-0E51-49AA-8BA0-9AE8E001205F}"/>
    <w:embedBold r:id="rId2" w:fontKey="{94AB5AAE-D3D3-4E67-B245-21FC49110304}"/>
  </w:font>
  <w:font w:name="Montserrat">
    <w:charset w:val="00"/>
    <w:family w:val="auto"/>
    <w:pitch w:val="variable"/>
    <w:sig w:usb0="2000020F" w:usb1="00000003" w:usb2="00000000" w:usb3="00000000" w:csb0="00000197" w:csb1="00000000"/>
    <w:embedRegular r:id="rId3" w:fontKey="{5A029CC8-0742-4CC4-AF3E-5BA1B170EEC7}"/>
    <w:embedBold r:id="rId4" w:fontKey="{0E966ED5-5EA3-4A48-99B5-F25283A2E1D2}"/>
  </w:font>
  <w:font w:name="Calibri">
    <w:panose1 w:val="020F0502020204030204"/>
    <w:charset w:val="00"/>
    <w:family w:val="swiss"/>
    <w:pitch w:val="variable"/>
    <w:sig w:usb0="E4002EFF" w:usb1="C000247B" w:usb2="00000009" w:usb3="00000000" w:csb0="000001FF" w:csb1="00000000"/>
    <w:embedRegular r:id="rId5" w:fontKey="{A9570267-8030-4B96-BE28-3D119EE3CBFE}"/>
  </w:font>
  <w:font w:name="Cambria">
    <w:panose1 w:val="02040503050406030204"/>
    <w:charset w:val="00"/>
    <w:family w:val="roman"/>
    <w:pitch w:val="variable"/>
    <w:sig w:usb0="E00006FF" w:usb1="420024FF" w:usb2="02000000" w:usb3="00000000" w:csb0="0000019F" w:csb1="00000000"/>
    <w:embedRegular r:id="rId6" w:fontKey="{B1E025AE-4B41-404E-A9EC-CFCF26512B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941"/>
    <w:multiLevelType w:val="multilevel"/>
    <w:tmpl w:val="E516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914AB"/>
    <w:multiLevelType w:val="multilevel"/>
    <w:tmpl w:val="1AD2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25289"/>
    <w:multiLevelType w:val="hybridMultilevel"/>
    <w:tmpl w:val="788C1BCA"/>
    <w:lvl w:ilvl="0" w:tplc="0E2E7C3C">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DC60AF"/>
    <w:multiLevelType w:val="hybridMultilevel"/>
    <w:tmpl w:val="2C16A60A"/>
    <w:lvl w:ilvl="0" w:tplc="706684B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C427848"/>
    <w:multiLevelType w:val="multilevel"/>
    <w:tmpl w:val="830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03024"/>
    <w:multiLevelType w:val="multilevel"/>
    <w:tmpl w:val="3594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F0617"/>
    <w:multiLevelType w:val="multilevel"/>
    <w:tmpl w:val="9DF2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D3C45"/>
    <w:multiLevelType w:val="multilevel"/>
    <w:tmpl w:val="E46C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73AF6"/>
    <w:multiLevelType w:val="multilevel"/>
    <w:tmpl w:val="4B6A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238E4"/>
    <w:multiLevelType w:val="multilevel"/>
    <w:tmpl w:val="7DA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811BE"/>
    <w:multiLevelType w:val="multilevel"/>
    <w:tmpl w:val="CAE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D6A1C"/>
    <w:multiLevelType w:val="multilevel"/>
    <w:tmpl w:val="EA40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87CF1"/>
    <w:multiLevelType w:val="hybridMultilevel"/>
    <w:tmpl w:val="A10E42FA"/>
    <w:lvl w:ilvl="0" w:tplc="CE22763E">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68396613">
    <w:abstractNumId w:val="12"/>
  </w:num>
  <w:num w:numId="2" w16cid:durableId="475495582">
    <w:abstractNumId w:val="2"/>
  </w:num>
  <w:num w:numId="3" w16cid:durableId="509023954">
    <w:abstractNumId w:val="3"/>
  </w:num>
  <w:num w:numId="4" w16cid:durableId="662323340">
    <w:abstractNumId w:val="4"/>
  </w:num>
  <w:num w:numId="5" w16cid:durableId="1244604478">
    <w:abstractNumId w:val="0"/>
  </w:num>
  <w:num w:numId="6" w16cid:durableId="1285111659">
    <w:abstractNumId w:val="7"/>
  </w:num>
  <w:num w:numId="7" w16cid:durableId="1687058950">
    <w:abstractNumId w:val="8"/>
  </w:num>
  <w:num w:numId="8" w16cid:durableId="1649744962">
    <w:abstractNumId w:val="9"/>
  </w:num>
  <w:num w:numId="9" w16cid:durableId="1205755441">
    <w:abstractNumId w:val="10"/>
  </w:num>
  <w:num w:numId="10" w16cid:durableId="2136748168">
    <w:abstractNumId w:val="6"/>
  </w:num>
  <w:num w:numId="11" w16cid:durableId="1175263984">
    <w:abstractNumId w:val="11"/>
  </w:num>
  <w:num w:numId="12" w16cid:durableId="1012873938">
    <w:abstractNumId w:val="1"/>
  </w:num>
  <w:num w:numId="13" w16cid:durableId="584611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7BF"/>
    <w:rsid w:val="000C17BF"/>
    <w:rsid w:val="001568FE"/>
    <w:rsid w:val="00516558"/>
    <w:rsid w:val="007832FF"/>
    <w:rsid w:val="0095506D"/>
    <w:rsid w:val="00C423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7179F"/>
  <w15:docId w15:val="{832E53F5-33E8-4167-8306-020E2F31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832FF"/>
    <w:pPr>
      <w:ind w:left="720"/>
      <w:contextualSpacing/>
    </w:pPr>
  </w:style>
  <w:style w:type="paragraph" w:styleId="NormalWeb">
    <w:name w:val="Normal (Web)"/>
    <w:basedOn w:val="Normal"/>
    <w:uiPriority w:val="99"/>
    <w:semiHidden/>
    <w:unhideWhenUsed/>
    <w:rsid w:val="001568FE"/>
    <w:pPr>
      <w:spacing w:before="100" w:beforeAutospacing="1" w:after="100" w:afterAutospacing="1" w:line="240" w:lineRule="auto"/>
    </w:pPr>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994</Words>
  <Characters>5443</Characters>
  <Application>Microsoft Office Word</Application>
  <DocSecurity>0</DocSecurity>
  <Lines>209</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Yung</dc:creator>
  <cp:lastModifiedBy>C Yung</cp:lastModifiedBy>
  <cp:revision>2</cp:revision>
  <dcterms:created xsi:type="dcterms:W3CDTF">2025-11-21T09:40:00Z</dcterms:created>
  <dcterms:modified xsi:type="dcterms:W3CDTF">2025-11-21T09:40:00Z</dcterms:modified>
</cp:coreProperties>
</file>