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53D72" w14:textId="77777777" w:rsidR="00113CA8" w:rsidRPr="00316E3B" w:rsidRDefault="00113CA8" w:rsidP="00113CA8">
      <w:pPr>
        <w:ind w:firstLine="0"/>
        <w:jc w:val="center"/>
        <w:rPr>
          <w:b/>
          <w:bCs/>
        </w:rPr>
      </w:pPr>
      <w:bookmarkStart w:id="0" w:name="_Hlk179835620"/>
      <w:r w:rsidRPr="00316E3B">
        <w:rPr>
          <w:b/>
          <w:bCs/>
        </w:rPr>
        <w:t>МИНИСТЕРСТВО НАУКИ И ВЫСШЕГО ОБРАЗОВАНИЯ РФ</w:t>
      </w:r>
    </w:p>
    <w:p w14:paraId="77C324B0" w14:textId="77777777" w:rsidR="00113CA8" w:rsidRDefault="00113CA8" w:rsidP="00113CA8">
      <w:pPr>
        <w:ind w:firstLine="0"/>
        <w:jc w:val="center"/>
      </w:pPr>
      <w:r w:rsidRPr="00316E3B">
        <w:rPr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79B359" wp14:editId="49E22E2E">
            <wp:simplePos x="0" y="0"/>
            <wp:positionH relativeFrom="column">
              <wp:posOffset>-400685</wp:posOffset>
            </wp:positionH>
            <wp:positionV relativeFrom="paragraph">
              <wp:posOffset>192405</wp:posOffset>
            </wp:positionV>
            <wp:extent cx="899795" cy="120459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3" t="13280" r="16624" b="9718"/>
                    <a:stretch/>
                  </pic:blipFill>
                  <pic:spPr bwMode="auto">
                    <a:xfrm>
                      <a:off x="0" y="0"/>
                      <a:ext cx="899795" cy="12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6371D2" w14:textId="77777777" w:rsidR="00113CA8" w:rsidRPr="00316E3B" w:rsidRDefault="00113CA8" w:rsidP="00113CA8">
      <w:pPr>
        <w:ind w:firstLine="0"/>
        <w:jc w:val="center"/>
        <w:rPr>
          <w:b/>
          <w:bCs/>
        </w:rPr>
      </w:pPr>
      <w:r w:rsidRPr="00316E3B">
        <w:rPr>
          <w:b/>
          <w:bCs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46123EC2" w14:textId="77777777" w:rsidR="00113CA8" w:rsidRDefault="00113CA8" w:rsidP="00113CA8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6609"/>
      </w:tblGrid>
      <w:tr w:rsidR="00113CA8" w:rsidRPr="00316E3B" w14:paraId="724687A6" w14:textId="77777777" w:rsidTr="00F800C0">
        <w:tc>
          <w:tcPr>
            <w:tcW w:w="2802" w:type="dxa"/>
          </w:tcPr>
          <w:p w14:paraId="44FE7E87" w14:textId="77777777" w:rsidR="00113CA8" w:rsidRPr="00CC68F2" w:rsidRDefault="00113CA8" w:rsidP="00F800C0">
            <w:pPr>
              <w:ind w:firstLine="0"/>
              <w:jc w:val="left"/>
            </w:pPr>
            <w: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7248EA04" w14:textId="77777777" w:rsidR="00113CA8" w:rsidRPr="00316E3B" w:rsidRDefault="00113CA8" w:rsidP="00F800C0">
            <w:pPr>
              <w:ind w:firstLine="0"/>
              <w:jc w:val="center"/>
            </w:pPr>
            <w:r>
              <w:t>компьютерных наук</w:t>
            </w:r>
          </w:p>
        </w:tc>
      </w:tr>
      <w:tr w:rsidR="00113CA8" w:rsidRPr="00316E3B" w14:paraId="760CBF9C" w14:textId="77777777" w:rsidTr="00F800C0">
        <w:tc>
          <w:tcPr>
            <w:tcW w:w="2802" w:type="dxa"/>
          </w:tcPr>
          <w:p w14:paraId="16CED03C" w14:textId="77777777" w:rsidR="00113CA8" w:rsidRPr="00316E3B" w:rsidRDefault="00113CA8" w:rsidP="00F800C0">
            <w:pPr>
              <w:ind w:firstLine="0"/>
              <w:jc w:val="left"/>
            </w:pPr>
            <w:r w:rsidRPr="00316E3B"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17175B0D" w14:textId="77777777" w:rsidR="00113CA8" w:rsidRPr="00316E3B" w:rsidRDefault="00113CA8" w:rsidP="00F800C0">
            <w:pPr>
              <w:ind w:firstLine="0"/>
              <w:jc w:val="center"/>
            </w:pPr>
            <w:r>
              <w:t>а</w:t>
            </w:r>
            <w:r w:rsidRPr="00316E3B">
              <w:t>втоматизированных систем управления</w:t>
            </w:r>
          </w:p>
        </w:tc>
      </w:tr>
    </w:tbl>
    <w:p w14:paraId="621FC539" w14:textId="77777777" w:rsidR="00113CA8" w:rsidRDefault="00113CA8" w:rsidP="00113CA8">
      <w:pPr>
        <w:ind w:firstLine="0"/>
        <w:jc w:val="center"/>
      </w:pPr>
    </w:p>
    <w:p w14:paraId="77DDF7CA" w14:textId="77777777" w:rsidR="00113CA8" w:rsidRDefault="00113CA8" w:rsidP="00113CA8">
      <w:pPr>
        <w:ind w:firstLine="0"/>
      </w:pPr>
    </w:p>
    <w:p w14:paraId="197809A7" w14:textId="77777777" w:rsidR="00113CA8" w:rsidRDefault="00113CA8" w:rsidP="00113CA8">
      <w:pPr>
        <w:ind w:firstLine="0"/>
      </w:pPr>
    </w:p>
    <w:p w14:paraId="2D171C84" w14:textId="77777777" w:rsidR="00113CA8" w:rsidRDefault="00113CA8" w:rsidP="00113CA8">
      <w:pPr>
        <w:ind w:firstLine="0"/>
      </w:pPr>
    </w:p>
    <w:p w14:paraId="6AADCD6A" w14:textId="698BC859" w:rsidR="00113CA8" w:rsidRPr="00C76FD6" w:rsidRDefault="00113CA8" w:rsidP="00113CA8">
      <w:pPr>
        <w:ind w:firstLine="0"/>
        <w:jc w:val="center"/>
        <w:rPr>
          <w:lang w:val="en-US"/>
        </w:rPr>
      </w:pPr>
      <w:r>
        <w:t>ЛАБОРАТОРНАЯ РАБОТА</w:t>
      </w:r>
      <w:r>
        <w:rPr>
          <w:lang w:val="en-US"/>
        </w:rPr>
        <w:t xml:space="preserve"> </w:t>
      </w:r>
      <w:r>
        <w:t>№1</w:t>
      </w:r>
    </w:p>
    <w:p w14:paraId="28AE5711" w14:textId="77777777" w:rsidR="00113CA8" w:rsidRDefault="00113CA8" w:rsidP="00113CA8">
      <w:pPr>
        <w:ind w:firstLine="0"/>
        <w:jc w:val="center"/>
      </w:pPr>
      <w:r w:rsidRPr="00205C31">
        <w:t xml:space="preserve">по </w:t>
      </w:r>
    </w:p>
    <w:p w14:paraId="434EEECF" w14:textId="74C9BDA9" w:rsidR="00113CA8" w:rsidRPr="00B86265" w:rsidRDefault="00113CA8" w:rsidP="00113CA8">
      <w:pPr>
        <w:ind w:firstLine="0"/>
        <w:jc w:val="center"/>
        <w:rPr>
          <w:sz w:val="20"/>
          <w:szCs w:val="20"/>
        </w:rPr>
      </w:pPr>
      <w:r>
        <w:t>«</w:t>
      </w:r>
      <w:r w:rsidR="00260115">
        <w:t xml:space="preserve">Средства разработки программного обеспечения в ОС </w:t>
      </w:r>
      <w:r w:rsidR="00260115">
        <w:rPr>
          <w:lang w:val="en-US"/>
        </w:rPr>
        <w:t>Linux</w:t>
      </w:r>
      <w:r>
        <w:t>»</w:t>
      </w:r>
    </w:p>
    <w:p w14:paraId="462C478D" w14:textId="77777777" w:rsidR="00113CA8" w:rsidRDefault="00113CA8" w:rsidP="00113CA8">
      <w:pPr>
        <w:jc w:val="center"/>
      </w:pPr>
    </w:p>
    <w:p w14:paraId="2BC1C996" w14:textId="77777777" w:rsidR="00113CA8" w:rsidRDefault="00113CA8" w:rsidP="00113CA8">
      <w:pPr>
        <w:jc w:val="center"/>
      </w:pPr>
    </w:p>
    <w:p w14:paraId="445F3F68" w14:textId="77777777" w:rsidR="00113CA8" w:rsidRPr="00037797" w:rsidRDefault="00113CA8" w:rsidP="00113CA8">
      <w:pPr>
        <w:ind w:firstLine="0"/>
      </w:pPr>
    </w:p>
    <w:p w14:paraId="1510504D" w14:textId="77777777" w:rsidR="00113CA8" w:rsidRPr="00037797" w:rsidRDefault="00113CA8" w:rsidP="00113CA8">
      <w:pPr>
        <w:ind w:firstLine="0"/>
        <w:jc w:val="center"/>
      </w:pPr>
    </w:p>
    <w:tbl>
      <w:tblPr>
        <w:tblStyle w:val="a3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113CA8" w14:paraId="4D6014D5" w14:textId="77777777" w:rsidTr="00F800C0">
        <w:tc>
          <w:tcPr>
            <w:tcW w:w="2376" w:type="dxa"/>
          </w:tcPr>
          <w:p w14:paraId="2DE55372" w14:textId="77777777" w:rsidR="00113CA8" w:rsidRDefault="00113CA8" w:rsidP="00F800C0">
            <w:pPr>
              <w:ind w:firstLine="0"/>
              <w:jc w:val="left"/>
              <w:rPr>
                <w:sz w:val="20"/>
                <w:szCs w:val="20"/>
              </w:rPr>
            </w:pPr>
            <w:r w:rsidRPr="00E962D1">
              <w:t>Студент</w:t>
            </w:r>
          </w:p>
        </w:tc>
        <w:tc>
          <w:tcPr>
            <w:tcW w:w="1276" w:type="dxa"/>
            <w:gridSpan w:val="2"/>
          </w:tcPr>
          <w:p w14:paraId="51BEFC1A" w14:textId="77777777" w:rsidR="00113CA8" w:rsidRPr="00E962D1" w:rsidRDefault="00113CA8" w:rsidP="00F800C0">
            <w:pPr>
              <w:ind w:firstLine="0"/>
              <w:jc w:val="center"/>
            </w:pPr>
            <w:r>
              <w:t>ПИ-22-1</w:t>
            </w:r>
          </w:p>
        </w:tc>
        <w:tc>
          <w:tcPr>
            <w:tcW w:w="3827" w:type="dxa"/>
          </w:tcPr>
          <w:p w14:paraId="26DA5A6C" w14:textId="77777777" w:rsidR="00113CA8" w:rsidRPr="00E962D1" w:rsidRDefault="00113CA8" w:rsidP="00F800C0">
            <w:pPr>
              <w:ind w:firstLine="0"/>
              <w:jc w:val="center"/>
            </w:pPr>
            <w:r w:rsidRPr="00E962D1">
              <w:t>_____</w:t>
            </w:r>
            <w:r>
              <w:t>_</w:t>
            </w:r>
            <w:r w:rsidRPr="00E962D1">
              <w:t>_</w:t>
            </w:r>
            <w:r>
              <w:t>_</w:t>
            </w:r>
            <w:r w:rsidRPr="00E962D1">
              <w:t>____</w:t>
            </w:r>
            <w:r>
              <w:t>____</w:t>
            </w:r>
          </w:p>
          <w:p w14:paraId="21CBA712" w14:textId="77777777" w:rsidR="00113CA8" w:rsidRDefault="00113CA8" w:rsidP="00F80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1CD51C1B" w14:textId="1D41D120" w:rsidR="00113CA8" w:rsidRPr="00E962D1" w:rsidRDefault="00113CA8" w:rsidP="00F800C0">
            <w:pPr>
              <w:ind w:firstLine="0"/>
              <w:jc w:val="center"/>
            </w:pPr>
            <w:r>
              <w:t>Пахомов А.А.</w:t>
            </w:r>
          </w:p>
          <w:p w14:paraId="36A404FC" w14:textId="77777777" w:rsidR="00113CA8" w:rsidRDefault="00113CA8" w:rsidP="00F800C0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113CA8" w14:paraId="71013164" w14:textId="77777777" w:rsidTr="00F800C0">
        <w:tc>
          <w:tcPr>
            <w:tcW w:w="3227" w:type="dxa"/>
            <w:gridSpan w:val="2"/>
            <w:vMerge w:val="restart"/>
            <w:vAlign w:val="center"/>
          </w:tcPr>
          <w:p w14:paraId="7A0C0EAF" w14:textId="77777777" w:rsidR="00113CA8" w:rsidRDefault="00113CA8" w:rsidP="00F800C0">
            <w:pPr>
              <w:ind w:firstLine="0"/>
              <w:jc w:val="left"/>
              <w:rPr>
                <w:sz w:val="20"/>
                <w:szCs w:val="20"/>
              </w:rPr>
            </w:pPr>
            <w:r w:rsidRPr="00E962D1">
              <w:t>Руководитель</w:t>
            </w:r>
          </w:p>
        </w:tc>
        <w:tc>
          <w:tcPr>
            <w:tcW w:w="425" w:type="dxa"/>
          </w:tcPr>
          <w:p w14:paraId="3B9C5193" w14:textId="77777777" w:rsidR="00113CA8" w:rsidRDefault="00113CA8" w:rsidP="00F800C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76F253EF" w14:textId="77777777" w:rsidR="00113CA8" w:rsidRDefault="00113CA8" w:rsidP="00F800C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28" w:type="dxa"/>
            <w:vMerge w:val="restart"/>
            <w:vAlign w:val="center"/>
          </w:tcPr>
          <w:p w14:paraId="498AE85E" w14:textId="2DE4FE1F" w:rsidR="00113CA8" w:rsidRPr="006B12DD" w:rsidRDefault="00012BAE" w:rsidP="00F800C0">
            <w:pPr>
              <w:ind w:firstLine="0"/>
              <w:jc w:val="center"/>
            </w:pPr>
            <w:proofErr w:type="spellStart"/>
            <w:r>
              <w:t>Кургасов</w:t>
            </w:r>
            <w:proofErr w:type="spellEnd"/>
            <w:r>
              <w:t xml:space="preserve"> В.В.</w:t>
            </w:r>
          </w:p>
        </w:tc>
      </w:tr>
      <w:tr w:rsidR="00113CA8" w14:paraId="22FFB11A" w14:textId="77777777" w:rsidTr="00F800C0">
        <w:tc>
          <w:tcPr>
            <w:tcW w:w="3227" w:type="dxa"/>
            <w:gridSpan w:val="2"/>
            <w:vMerge/>
          </w:tcPr>
          <w:p w14:paraId="55D0C1F6" w14:textId="77777777" w:rsidR="00113CA8" w:rsidRPr="00276A1E" w:rsidRDefault="00113CA8" w:rsidP="00F800C0">
            <w:pPr>
              <w:ind w:firstLine="0"/>
              <w:jc w:val="center"/>
              <w:rPr>
                <w:sz w:val="26"/>
                <w:szCs w:val="26"/>
                <w:u w:val="single"/>
              </w:rPr>
            </w:pPr>
          </w:p>
        </w:tc>
        <w:tc>
          <w:tcPr>
            <w:tcW w:w="425" w:type="dxa"/>
          </w:tcPr>
          <w:p w14:paraId="44ADE54A" w14:textId="77777777" w:rsidR="00113CA8" w:rsidRPr="00E962D1" w:rsidRDefault="00113CA8" w:rsidP="00F800C0">
            <w:pPr>
              <w:ind w:firstLine="0"/>
              <w:jc w:val="center"/>
            </w:pPr>
          </w:p>
        </w:tc>
        <w:tc>
          <w:tcPr>
            <w:tcW w:w="3827" w:type="dxa"/>
          </w:tcPr>
          <w:p w14:paraId="5E422970" w14:textId="77777777" w:rsidR="00113CA8" w:rsidRPr="00E962D1" w:rsidRDefault="00113CA8" w:rsidP="00F800C0">
            <w:pPr>
              <w:ind w:firstLine="0"/>
              <w:jc w:val="center"/>
            </w:pPr>
            <w:r w:rsidRPr="00E962D1">
              <w:t>______</w:t>
            </w:r>
            <w:r>
              <w:t>_</w:t>
            </w:r>
            <w:r w:rsidRPr="00E962D1">
              <w:t>_____</w:t>
            </w:r>
            <w:r>
              <w:t>____</w:t>
            </w:r>
          </w:p>
          <w:p w14:paraId="2B3C9A8F" w14:textId="77777777" w:rsidR="00113CA8" w:rsidRDefault="00113CA8" w:rsidP="00F800C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  <w:vMerge/>
          </w:tcPr>
          <w:p w14:paraId="4F0236DE" w14:textId="77777777" w:rsidR="00113CA8" w:rsidRDefault="00113CA8" w:rsidP="00F800C0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4639ECBD" w14:textId="77777777" w:rsidR="00113CA8" w:rsidRPr="00037797" w:rsidRDefault="00113CA8" w:rsidP="00113CA8">
      <w:pPr>
        <w:ind w:firstLine="0"/>
        <w:jc w:val="center"/>
      </w:pPr>
    </w:p>
    <w:p w14:paraId="373BF4A3" w14:textId="77777777" w:rsidR="00113CA8" w:rsidRDefault="00113CA8" w:rsidP="00113CA8">
      <w:pPr>
        <w:ind w:firstLine="0"/>
      </w:pPr>
    </w:p>
    <w:p w14:paraId="1224F339" w14:textId="77777777" w:rsidR="00113CA8" w:rsidRDefault="00113CA8" w:rsidP="00113CA8">
      <w:pPr>
        <w:ind w:firstLine="0"/>
      </w:pPr>
    </w:p>
    <w:p w14:paraId="2E939BAA" w14:textId="77777777" w:rsidR="00113CA8" w:rsidRDefault="00113CA8" w:rsidP="00113CA8">
      <w:pPr>
        <w:ind w:firstLine="0"/>
      </w:pPr>
    </w:p>
    <w:p w14:paraId="6FC786F2" w14:textId="77777777" w:rsidR="00113CA8" w:rsidRDefault="00113CA8" w:rsidP="00113CA8">
      <w:pPr>
        <w:ind w:firstLine="0"/>
        <w:jc w:val="center"/>
      </w:pPr>
      <w:r w:rsidRPr="00E962D1">
        <w:t>Липецк, 202</w:t>
      </w:r>
      <w:r>
        <w:t>4</w:t>
      </w:r>
      <w:r w:rsidRPr="00E962D1">
        <w:t xml:space="preserve"> г.</w:t>
      </w:r>
    </w:p>
    <w:bookmarkEnd w:id="0"/>
    <w:p w14:paraId="5490E8F9" w14:textId="77777777" w:rsidR="00113CA8" w:rsidRDefault="00113CA8" w:rsidP="00113CA8">
      <w:pPr>
        <w:pStyle w:val="1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53817156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56468A6C" w14:textId="77777777" w:rsidR="00113CA8" w:rsidRDefault="00113CA8" w:rsidP="00113CA8">
          <w:pPr>
            <w:pStyle w:val="a6"/>
            <w:spacing w:before="0" w:line="360" w:lineRule="auto"/>
            <w:ind w:left="709"/>
            <w:jc w:val="both"/>
          </w:pPr>
          <w:r>
            <w:t>Оглавление</w:t>
          </w:r>
        </w:p>
        <w:p w14:paraId="19E212D3" w14:textId="1AB80704" w:rsidR="00E34FAB" w:rsidRDefault="00113CA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8686" w:history="1">
            <w:r w:rsidR="00E34FAB" w:rsidRPr="006C6592">
              <w:rPr>
                <w:rStyle w:val="a7"/>
                <w:noProof/>
              </w:rPr>
              <w:t>Задание</w:t>
            </w:r>
            <w:r w:rsidR="00E34FAB">
              <w:rPr>
                <w:noProof/>
                <w:webHidden/>
              </w:rPr>
              <w:tab/>
            </w:r>
            <w:r w:rsidR="00E34FAB">
              <w:rPr>
                <w:noProof/>
                <w:webHidden/>
              </w:rPr>
              <w:fldChar w:fldCharType="begin"/>
            </w:r>
            <w:r w:rsidR="00E34FAB">
              <w:rPr>
                <w:noProof/>
                <w:webHidden/>
              </w:rPr>
              <w:instrText xml:space="preserve"> PAGEREF _Toc179548686 \h </w:instrText>
            </w:r>
            <w:r w:rsidR="00E34FAB">
              <w:rPr>
                <w:noProof/>
                <w:webHidden/>
              </w:rPr>
            </w:r>
            <w:r w:rsidR="00E34FAB">
              <w:rPr>
                <w:noProof/>
                <w:webHidden/>
              </w:rPr>
              <w:fldChar w:fldCharType="separate"/>
            </w:r>
            <w:r w:rsidR="00E34FAB">
              <w:rPr>
                <w:noProof/>
                <w:webHidden/>
              </w:rPr>
              <w:t>3</w:t>
            </w:r>
            <w:r w:rsidR="00E34FAB">
              <w:rPr>
                <w:noProof/>
                <w:webHidden/>
              </w:rPr>
              <w:fldChar w:fldCharType="end"/>
            </w:r>
          </w:hyperlink>
        </w:p>
        <w:p w14:paraId="10F8E87F" w14:textId="31965284" w:rsidR="00E34FAB" w:rsidRDefault="00E34F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548687" w:history="1">
            <w:r w:rsidRPr="006C6592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FA52" w14:textId="580AD1F6" w:rsidR="00E34FAB" w:rsidRDefault="00E34F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548688" w:history="1">
            <w:r w:rsidRPr="006C6592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FFBE" w14:textId="4A9997EC" w:rsidR="00E34FAB" w:rsidRDefault="00E34F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548689" w:history="1">
            <w:r w:rsidRPr="006C6592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01B4" w14:textId="52742259" w:rsidR="00E34FAB" w:rsidRDefault="00E34FA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9548690" w:history="1">
            <w:r w:rsidRPr="006C6592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B872" w14:textId="0E5C1C87" w:rsidR="00113CA8" w:rsidRDefault="00113CA8" w:rsidP="00113CA8">
          <w:pPr>
            <w:ind w:firstLine="0"/>
          </w:pPr>
          <w:r>
            <w:fldChar w:fldCharType="end"/>
          </w:r>
        </w:p>
      </w:sdtContent>
    </w:sdt>
    <w:p w14:paraId="74BEF3BC" w14:textId="5C9962DD" w:rsidR="007F38D6" w:rsidRDefault="00113CA8" w:rsidP="007F38D6">
      <w:pPr>
        <w:rPr>
          <w:lang w:val="en-US"/>
        </w:rPr>
      </w:pPr>
      <w:r>
        <w:br w:type="page"/>
      </w:r>
    </w:p>
    <w:p w14:paraId="6008C884" w14:textId="45948AE5" w:rsidR="007F38D6" w:rsidRPr="001E470E" w:rsidRDefault="007F38D6" w:rsidP="001E470E">
      <w:pPr>
        <w:pStyle w:val="1"/>
        <w:jc w:val="center"/>
        <w:rPr>
          <w:sz w:val="28"/>
          <w:szCs w:val="28"/>
        </w:rPr>
      </w:pPr>
      <w:bookmarkStart w:id="1" w:name="_Toc179548686"/>
      <w:r w:rsidRPr="001E470E">
        <w:rPr>
          <w:sz w:val="28"/>
          <w:szCs w:val="28"/>
        </w:rPr>
        <w:lastRenderedPageBreak/>
        <w:t>Задание</w:t>
      </w:r>
      <w:bookmarkEnd w:id="1"/>
    </w:p>
    <w:p w14:paraId="48ACAD87" w14:textId="77777777" w:rsidR="00FE1A63" w:rsidRDefault="007F38D6" w:rsidP="00FE1A63">
      <w:pPr>
        <w:pStyle w:val="a9"/>
        <w:numPr>
          <w:ilvl w:val="0"/>
          <w:numId w:val="1"/>
        </w:numPr>
        <w:ind w:left="0" w:firstLine="709"/>
      </w:pPr>
      <w:r w:rsidRPr="007F38D6">
        <w:t>Установить гипервизор, изучить понятия: Виртуализация,</w:t>
      </w:r>
      <w:r w:rsidR="00FE1A63">
        <w:t xml:space="preserve"> гипервизоры,</w:t>
      </w:r>
      <w:r w:rsidRPr="007F38D6">
        <w:t xml:space="preserve"> изучить создание виртуальных машин.</w:t>
      </w:r>
    </w:p>
    <w:p w14:paraId="3EF24A98" w14:textId="77777777" w:rsidR="00FE1A63" w:rsidRDefault="007F38D6" w:rsidP="00FE1A63">
      <w:pPr>
        <w:pStyle w:val="a9"/>
        <w:numPr>
          <w:ilvl w:val="0"/>
          <w:numId w:val="1"/>
        </w:numPr>
        <w:ind w:left="0" w:firstLine="709"/>
      </w:pPr>
      <w:r w:rsidRPr="007F38D6">
        <w:t xml:space="preserve">Установить 64 серверную ОС на выбор (Ubuntu, </w:t>
      </w:r>
      <w:proofErr w:type="spellStart"/>
      <w:r w:rsidRPr="007F38D6">
        <w:t>Debian</w:t>
      </w:r>
      <w:proofErr w:type="spellEnd"/>
      <w:r w:rsidRPr="007F38D6">
        <w:t>)</w:t>
      </w:r>
    </w:p>
    <w:p w14:paraId="3FAA1FD5" w14:textId="0FE0D259" w:rsidR="007F38D6" w:rsidRPr="007F38D6" w:rsidRDefault="007F38D6" w:rsidP="00FE1A63">
      <w:pPr>
        <w:pStyle w:val="a9"/>
        <w:numPr>
          <w:ilvl w:val="0"/>
          <w:numId w:val="1"/>
        </w:numPr>
        <w:ind w:left="0" w:firstLine="709"/>
      </w:pPr>
      <w:r>
        <w:t>Написать программу. Дан о</w:t>
      </w:r>
      <w:r w:rsidRPr="007F38D6">
        <w:t xml:space="preserve">дномерный массив из N целочисленных элементов (тип </w:t>
      </w:r>
      <w:proofErr w:type="spellStart"/>
      <w:r w:rsidRPr="007F38D6">
        <w:t>int</w:t>
      </w:r>
      <w:proofErr w:type="spellEnd"/>
      <w:r w:rsidRPr="007F38D6">
        <w:t xml:space="preserve">). Задать произвольное число k в интервале </w:t>
      </w:r>
      <w:proofErr w:type="gramStart"/>
      <w:r w:rsidRPr="007F38D6">
        <w:t>2..</w:t>
      </w:r>
      <w:proofErr w:type="gramEnd"/>
      <w:r w:rsidRPr="007F38D6">
        <w:t>N-2. Уменьшить все элементы, стоящие после k-го, на единицу.</w:t>
      </w:r>
    </w:p>
    <w:p w14:paraId="73122747" w14:textId="20936D7E" w:rsidR="00113CA8" w:rsidRPr="001E470E" w:rsidRDefault="00260115" w:rsidP="001E470E">
      <w:pPr>
        <w:pStyle w:val="1"/>
        <w:jc w:val="center"/>
        <w:rPr>
          <w:sz w:val="28"/>
          <w:szCs w:val="28"/>
        </w:rPr>
      </w:pPr>
      <w:bookmarkStart w:id="2" w:name="_Toc179548687"/>
      <w:r w:rsidRPr="001E470E">
        <w:rPr>
          <w:sz w:val="28"/>
          <w:szCs w:val="28"/>
        </w:rPr>
        <w:t>Цель работы</w:t>
      </w:r>
      <w:bookmarkEnd w:id="2"/>
    </w:p>
    <w:p w14:paraId="66EF3C00" w14:textId="376397BB" w:rsidR="00260115" w:rsidRPr="00097388" w:rsidRDefault="00260115" w:rsidP="00FE1A63">
      <w:r>
        <w:t xml:space="preserve">Получить представление о технологиях и средствах разработки программного обеспечения в ОС </w:t>
      </w:r>
      <w:r>
        <w:rPr>
          <w:lang w:val="en-US"/>
        </w:rPr>
        <w:t>Linux</w:t>
      </w:r>
      <w:r w:rsidRPr="00260115">
        <w:t>.</w:t>
      </w:r>
    </w:p>
    <w:p w14:paraId="19E5B736" w14:textId="77777777" w:rsidR="001E470E" w:rsidRPr="00097388" w:rsidRDefault="001E470E" w:rsidP="00FE1A63"/>
    <w:p w14:paraId="7E7FB527" w14:textId="77777777" w:rsidR="001E470E" w:rsidRPr="00097388" w:rsidRDefault="001E470E" w:rsidP="00FE1A63"/>
    <w:p w14:paraId="64A72F49" w14:textId="77777777" w:rsidR="001E470E" w:rsidRPr="00097388" w:rsidRDefault="001E470E" w:rsidP="00FE1A63"/>
    <w:p w14:paraId="04B9D5AB" w14:textId="77777777" w:rsidR="001E470E" w:rsidRPr="00097388" w:rsidRDefault="001E470E" w:rsidP="00FE1A63"/>
    <w:p w14:paraId="7DFDC70F" w14:textId="77777777" w:rsidR="001E470E" w:rsidRPr="00097388" w:rsidRDefault="001E470E" w:rsidP="00FE1A63"/>
    <w:p w14:paraId="71BD96DD" w14:textId="77777777" w:rsidR="001E470E" w:rsidRPr="00097388" w:rsidRDefault="001E470E" w:rsidP="00FE1A63"/>
    <w:p w14:paraId="01CAE64C" w14:textId="77777777" w:rsidR="001E470E" w:rsidRPr="00097388" w:rsidRDefault="001E470E" w:rsidP="00FE1A63"/>
    <w:p w14:paraId="557F2158" w14:textId="77777777" w:rsidR="001E470E" w:rsidRPr="00097388" w:rsidRDefault="001E470E" w:rsidP="00FE1A63"/>
    <w:p w14:paraId="6F276236" w14:textId="77777777" w:rsidR="001E470E" w:rsidRPr="00097388" w:rsidRDefault="001E470E" w:rsidP="00FE1A63"/>
    <w:p w14:paraId="05EB0C10" w14:textId="77777777" w:rsidR="001E470E" w:rsidRPr="00097388" w:rsidRDefault="001E470E" w:rsidP="00FE1A63"/>
    <w:p w14:paraId="4FEBBB75" w14:textId="77777777" w:rsidR="001E470E" w:rsidRPr="00097388" w:rsidRDefault="001E470E" w:rsidP="00FE1A63"/>
    <w:p w14:paraId="476F7C26" w14:textId="77777777" w:rsidR="001E470E" w:rsidRPr="00097388" w:rsidRDefault="001E470E" w:rsidP="00FE1A63"/>
    <w:p w14:paraId="18735F51" w14:textId="77777777" w:rsidR="001E470E" w:rsidRPr="00097388" w:rsidRDefault="001E470E" w:rsidP="00FE1A63"/>
    <w:p w14:paraId="669A4318" w14:textId="77777777" w:rsidR="001E470E" w:rsidRPr="00097388" w:rsidRDefault="001E470E" w:rsidP="00FE1A63"/>
    <w:p w14:paraId="519199A1" w14:textId="77777777" w:rsidR="001E470E" w:rsidRPr="00097388" w:rsidRDefault="001E470E" w:rsidP="00FE1A63"/>
    <w:p w14:paraId="241884A1" w14:textId="77777777" w:rsidR="001E470E" w:rsidRPr="00097388" w:rsidRDefault="001E470E" w:rsidP="00FE1A63"/>
    <w:p w14:paraId="605DC970" w14:textId="77777777" w:rsidR="001E470E" w:rsidRPr="00097388" w:rsidRDefault="001E470E" w:rsidP="00FE1A63"/>
    <w:p w14:paraId="3AE4419A" w14:textId="77777777" w:rsidR="001E470E" w:rsidRPr="00097388" w:rsidRDefault="001E470E" w:rsidP="00FE1A63"/>
    <w:p w14:paraId="0A698BEA" w14:textId="77777777" w:rsidR="001E470E" w:rsidRPr="00097388" w:rsidRDefault="001E470E" w:rsidP="00FE1A63"/>
    <w:p w14:paraId="1685C7EA" w14:textId="42D54C6C" w:rsidR="00461AE9" w:rsidRPr="001E470E" w:rsidRDefault="00461AE9" w:rsidP="001E470E">
      <w:pPr>
        <w:pStyle w:val="1"/>
        <w:jc w:val="center"/>
        <w:rPr>
          <w:sz w:val="28"/>
          <w:szCs w:val="28"/>
        </w:rPr>
      </w:pPr>
      <w:bookmarkStart w:id="3" w:name="_Toc179548688"/>
      <w:r w:rsidRPr="001E470E">
        <w:rPr>
          <w:sz w:val="28"/>
          <w:szCs w:val="28"/>
        </w:rPr>
        <w:lastRenderedPageBreak/>
        <w:t>Ход работы</w:t>
      </w:r>
      <w:bookmarkEnd w:id="3"/>
    </w:p>
    <w:p w14:paraId="6CA8C300" w14:textId="65DF1BF6" w:rsidR="00461AE9" w:rsidRPr="00461AE9" w:rsidRDefault="00461AE9" w:rsidP="00FE1A63">
      <w:r>
        <w:t xml:space="preserve">Для создания гостевой операционной системы серверного </w:t>
      </w:r>
      <w:r>
        <w:rPr>
          <w:lang w:val="en-US"/>
        </w:rPr>
        <w:t>Debian</w:t>
      </w:r>
      <w:r>
        <w:t xml:space="preserve"> будем использовать гипервизор </w:t>
      </w:r>
      <w:r>
        <w:rPr>
          <w:lang w:val="en-US"/>
        </w:rPr>
        <w:t>VirtualBox</w:t>
      </w:r>
      <w:r w:rsidRPr="00461AE9">
        <w:t xml:space="preserve"> </w:t>
      </w:r>
      <w:r>
        <w:t>(см. рис. 1).</w:t>
      </w:r>
    </w:p>
    <w:p w14:paraId="59FD6F80" w14:textId="332ED12D" w:rsidR="00113CA8" w:rsidRDefault="00C76FD6" w:rsidP="001E470E">
      <w:pPr>
        <w:jc w:val="center"/>
      </w:pPr>
      <w:r w:rsidRPr="00C76FD6">
        <w:rPr>
          <w:noProof/>
        </w:rPr>
        <w:drawing>
          <wp:inline distT="0" distB="0" distL="0" distR="0" wp14:anchorId="261B6EC9" wp14:editId="08125A58">
            <wp:extent cx="5315101" cy="2046717"/>
            <wp:effectExtent l="0" t="0" r="0" b="0"/>
            <wp:docPr id="1210691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1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162" cy="20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744A" w14:textId="402F055C" w:rsidR="00461AE9" w:rsidRPr="00097388" w:rsidRDefault="00461AE9" w:rsidP="001E470E">
      <w:pPr>
        <w:jc w:val="center"/>
        <w:rPr>
          <w:i/>
          <w:iCs/>
          <w:sz w:val="24"/>
          <w:szCs w:val="24"/>
        </w:rPr>
      </w:pPr>
      <w:r w:rsidRPr="001E470E">
        <w:rPr>
          <w:i/>
          <w:iCs/>
          <w:sz w:val="24"/>
          <w:szCs w:val="24"/>
        </w:rPr>
        <w:t>Рисунок 1 – создание гостевой ОС</w:t>
      </w:r>
    </w:p>
    <w:p w14:paraId="37497B54" w14:textId="4CBC8F93" w:rsidR="00461AE9" w:rsidRPr="00461AE9" w:rsidRDefault="00461AE9" w:rsidP="00FE1A63">
      <w:r>
        <w:t>После окончания установки входим в нашего пользователя и оказываемся в домашней директории (см. рис. 2).</w:t>
      </w:r>
    </w:p>
    <w:p w14:paraId="1DA13EC6" w14:textId="49BB6694" w:rsidR="00C76FD6" w:rsidRDefault="00C76FD6" w:rsidP="001E470E">
      <w:pPr>
        <w:jc w:val="center"/>
      </w:pPr>
      <w:r w:rsidRPr="00C76FD6">
        <w:rPr>
          <w:noProof/>
          <w:lang w:val="en-US"/>
        </w:rPr>
        <w:drawing>
          <wp:inline distT="0" distB="0" distL="0" distR="0" wp14:anchorId="355B07D2" wp14:editId="4E3A8542">
            <wp:extent cx="5532384" cy="2353954"/>
            <wp:effectExtent l="0" t="0" r="0" b="8255"/>
            <wp:docPr id="1805724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4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652" cy="23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416A" w14:textId="18B1BBC5" w:rsidR="00461AE9" w:rsidRPr="001E470E" w:rsidRDefault="00461AE9" w:rsidP="001E470E">
      <w:pPr>
        <w:jc w:val="center"/>
        <w:rPr>
          <w:i/>
          <w:iCs/>
          <w:sz w:val="24"/>
          <w:szCs w:val="24"/>
        </w:rPr>
      </w:pPr>
      <w:r w:rsidRPr="001E470E">
        <w:rPr>
          <w:i/>
          <w:iCs/>
          <w:sz w:val="24"/>
          <w:szCs w:val="24"/>
        </w:rPr>
        <w:t>Рисунок 2 – домашняя директория пользователя</w:t>
      </w:r>
    </w:p>
    <w:p w14:paraId="40C36E04" w14:textId="77777777" w:rsidR="001E470E" w:rsidRDefault="00461AE9" w:rsidP="00FE1A63">
      <w:pPr>
        <w:rPr>
          <w:lang w:val="en-US"/>
        </w:rPr>
      </w:pPr>
      <w:r>
        <w:t xml:space="preserve">Для создания программы на языке </w:t>
      </w:r>
      <w:r>
        <w:rPr>
          <w:lang w:val="en-US"/>
        </w:rPr>
        <w:t>Python</w:t>
      </w:r>
      <w:r w:rsidRPr="00461AE9">
        <w:t xml:space="preserve"> </w:t>
      </w:r>
      <w:r>
        <w:t xml:space="preserve">необходимо в терминале написать команду, представленную на рисунке 3. В данном случае </w:t>
      </w:r>
      <w:r>
        <w:rPr>
          <w:lang w:val="en-US"/>
        </w:rPr>
        <w:t xml:space="preserve">Python </w:t>
      </w:r>
      <w:r>
        <w:t>уже установлен.</w:t>
      </w:r>
    </w:p>
    <w:p w14:paraId="3A8B524C" w14:textId="18D50F94" w:rsidR="00461AE9" w:rsidRDefault="00461AE9" w:rsidP="001E470E">
      <w:pPr>
        <w:jc w:val="center"/>
      </w:pPr>
      <w:r w:rsidRPr="00C76FD6">
        <w:rPr>
          <w:noProof/>
          <w:lang w:val="en-US"/>
        </w:rPr>
        <w:drawing>
          <wp:inline distT="0" distB="0" distL="0" distR="0" wp14:anchorId="2210CD86" wp14:editId="25DD1025">
            <wp:extent cx="4888010" cy="697616"/>
            <wp:effectExtent l="0" t="0" r="0" b="7620"/>
            <wp:docPr id="131180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00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692" cy="7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7245" w14:textId="1FD833D5" w:rsidR="002C0105" w:rsidRPr="00097388" w:rsidRDefault="002C0105" w:rsidP="001E470E">
      <w:pPr>
        <w:jc w:val="center"/>
        <w:rPr>
          <w:i/>
          <w:iCs/>
          <w:sz w:val="24"/>
          <w:szCs w:val="24"/>
        </w:rPr>
      </w:pPr>
      <w:r w:rsidRPr="001E470E">
        <w:rPr>
          <w:i/>
          <w:iCs/>
          <w:sz w:val="24"/>
          <w:szCs w:val="24"/>
        </w:rPr>
        <w:t xml:space="preserve">Рисунок 3 – установка </w:t>
      </w:r>
      <w:r w:rsidRPr="001E470E">
        <w:rPr>
          <w:i/>
          <w:iCs/>
          <w:sz w:val="24"/>
          <w:szCs w:val="24"/>
          <w:lang w:val="en-US"/>
        </w:rPr>
        <w:t>Python</w:t>
      </w:r>
    </w:p>
    <w:p w14:paraId="48F68D71" w14:textId="4B0ADEF4" w:rsidR="00461AE9" w:rsidRPr="002C0105" w:rsidRDefault="00461AE9" w:rsidP="00FE1A63">
      <w:r>
        <w:lastRenderedPageBreak/>
        <w:t xml:space="preserve">Затем для создания текста программы будем использовать </w:t>
      </w:r>
      <w:r w:rsidR="002C0105" w:rsidRPr="002C0105">
        <w:t xml:space="preserve">специализированный текстовый редактор </w:t>
      </w:r>
      <w:r>
        <w:rPr>
          <w:lang w:val="en-US"/>
        </w:rPr>
        <w:t>Vim</w:t>
      </w:r>
      <w:r w:rsidR="002C0105">
        <w:t xml:space="preserve">. Открываем редактор и создаём файл </w:t>
      </w:r>
      <w:r w:rsidR="002C0105">
        <w:rPr>
          <w:lang w:val="en-US"/>
        </w:rPr>
        <w:t>script</w:t>
      </w:r>
      <w:r w:rsidR="002C0105" w:rsidRPr="002C0105">
        <w:t>.</w:t>
      </w:r>
      <w:proofErr w:type="spellStart"/>
      <w:r w:rsidR="002C0105">
        <w:rPr>
          <w:lang w:val="en-US"/>
        </w:rPr>
        <w:t>py</w:t>
      </w:r>
      <w:proofErr w:type="spellEnd"/>
      <w:r w:rsidR="002C0105" w:rsidRPr="002C0105">
        <w:t xml:space="preserve"> </w:t>
      </w:r>
      <w:r w:rsidR="002C0105">
        <w:t>(см. рис. 4).</w:t>
      </w:r>
    </w:p>
    <w:p w14:paraId="45ED6C57" w14:textId="1E53B97B" w:rsidR="002C0105" w:rsidRPr="001E470E" w:rsidRDefault="00461AE9" w:rsidP="001E470E">
      <w:pPr>
        <w:jc w:val="center"/>
        <w:rPr>
          <w:i/>
          <w:iCs/>
          <w:sz w:val="24"/>
          <w:szCs w:val="24"/>
          <w:lang w:val="en-US"/>
        </w:rPr>
      </w:pPr>
      <w:r w:rsidRPr="001E470E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8EC33F2" wp14:editId="38918B6E">
            <wp:extent cx="2429214" cy="266737"/>
            <wp:effectExtent l="0" t="0" r="9525" b="0"/>
            <wp:docPr id="113776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63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77D8" w14:textId="115CBC1E" w:rsidR="00FE1A63" w:rsidRPr="001E470E" w:rsidRDefault="00FE1A63" w:rsidP="001E470E">
      <w:pPr>
        <w:jc w:val="center"/>
        <w:rPr>
          <w:i/>
          <w:iCs/>
          <w:sz w:val="24"/>
          <w:szCs w:val="24"/>
          <w:lang w:val="en-US"/>
        </w:rPr>
      </w:pPr>
      <w:r w:rsidRPr="001E470E">
        <w:rPr>
          <w:i/>
          <w:iCs/>
          <w:sz w:val="24"/>
          <w:szCs w:val="24"/>
        </w:rPr>
        <w:t xml:space="preserve">Рисунок 4 – открытие </w:t>
      </w:r>
      <w:r w:rsidRPr="001E470E">
        <w:rPr>
          <w:i/>
          <w:iCs/>
          <w:sz w:val="24"/>
          <w:szCs w:val="24"/>
          <w:lang w:val="en-US"/>
        </w:rPr>
        <w:t>Vim</w:t>
      </w:r>
    </w:p>
    <w:p w14:paraId="6AC83AE2" w14:textId="011E3320" w:rsidR="00461AE9" w:rsidRPr="00097388" w:rsidRDefault="002C0105" w:rsidP="001E470E">
      <w:r>
        <w:t>Создаём программу, которая у</w:t>
      </w:r>
      <w:r w:rsidRPr="007F38D6">
        <w:t>меньш</w:t>
      </w:r>
      <w:r>
        <w:t>ает в заданном массиве</w:t>
      </w:r>
      <w:r w:rsidRPr="007F38D6">
        <w:t xml:space="preserve"> все элементы, стоящие после </w:t>
      </w:r>
      <w:r>
        <w:t>введённого пользователем номера</w:t>
      </w:r>
      <w:r w:rsidRPr="007F38D6">
        <w:t>, на единицу.</w:t>
      </w:r>
      <w:r w:rsidR="009F6C5D">
        <w:t xml:space="preserve"> Для изменения содержимого файла в текстовом редакторе переходим в р</w:t>
      </w:r>
      <w:r w:rsidR="009F6C5D" w:rsidRPr="009F6C5D">
        <w:t>ежим встав</w:t>
      </w:r>
      <w:r w:rsidR="009F6C5D">
        <w:t>ки (см. рис. 5).  Для сохранения файла</w:t>
      </w:r>
      <w:r w:rsidR="00FE1A63" w:rsidRPr="00FE1A63">
        <w:t xml:space="preserve"> </w:t>
      </w:r>
      <w:r w:rsidR="00FE1A63">
        <w:t>и выхода из редактора</w:t>
      </w:r>
      <w:r w:rsidR="009F6C5D">
        <w:t xml:space="preserve"> переходим в режим</w:t>
      </w:r>
      <w:r w:rsidR="00FE1A63">
        <w:t xml:space="preserve"> команд и пишем </w:t>
      </w:r>
      <w:proofErr w:type="gramStart"/>
      <w:r w:rsidR="00FE1A63">
        <w:t>«</w:t>
      </w:r>
      <w:r w:rsidR="00FE1A63" w:rsidRPr="00FE1A63">
        <w:t>:</w:t>
      </w:r>
      <w:proofErr w:type="spellStart"/>
      <w:r w:rsidR="00FE1A63">
        <w:rPr>
          <w:lang w:val="en-US"/>
        </w:rPr>
        <w:t>wq</w:t>
      </w:r>
      <w:proofErr w:type="spellEnd"/>
      <w:proofErr w:type="gramEnd"/>
      <w:r w:rsidR="00FE1A63">
        <w:t>».</w:t>
      </w:r>
    </w:p>
    <w:p w14:paraId="18E594D4" w14:textId="02A996E2" w:rsidR="00461AE9" w:rsidRPr="001E470E" w:rsidRDefault="002C0105" w:rsidP="001E470E">
      <w:pPr>
        <w:jc w:val="center"/>
        <w:rPr>
          <w:i/>
          <w:iCs/>
          <w:sz w:val="24"/>
          <w:szCs w:val="24"/>
          <w:lang w:val="en-US"/>
        </w:rPr>
      </w:pPr>
      <w:r w:rsidRPr="001E470E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3F0E041D" wp14:editId="7A6BC86F">
            <wp:extent cx="3544432" cy="5707260"/>
            <wp:effectExtent l="0" t="0" r="0" b="8255"/>
            <wp:docPr id="164341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13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0694" cy="57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32B" w14:textId="53F6E70C" w:rsidR="00FE1A63" w:rsidRPr="00097388" w:rsidRDefault="00FE1A63" w:rsidP="001E470E">
      <w:pPr>
        <w:jc w:val="center"/>
        <w:rPr>
          <w:i/>
          <w:iCs/>
          <w:sz w:val="24"/>
          <w:szCs w:val="24"/>
        </w:rPr>
      </w:pPr>
      <w:r w:rsidRPr="001E470E">
        <w:rPr>
          <w:i/>
          <w:iCs/>
          <w:sz w:val="24"/>
          <w:szCs w:val="24"/>
        </w:rPr>
        <w:t xml:space="preserve">Рисунок 5 – код на языке </w:t>
      </w:r>
      <w:r w:rsidRPr="001E470E">
        <w:rPr>
          <w:i/>
          <w:iCs/>
          <w:sz w:val="24"/>
          <w:szCs w:val="24"/>
          <w:lang w:val="en-US"/>
        </w:rPr>
        <w:t>Python</w:t>
      </w:r>
    </w:p>
    <w:p w14:paraId="3DEAADB0" w14:textId="484AAB75" w:rsidR="00FE1A63" w:rsidRPr="00FE1A63" w:rsidRDefault="00FE1A63" w:rsidP="00FE1A63">
      <w:r>
        <w:lastRenderedPageBreak/>
        <w:t xml:space="preserve">Для запуска программы используем команду </w:t>
      </w:r>
      <w:r>
        <w:rPr>
          <w:lang w:val="en-US"/>
        </w:rPr>
        <w:t>python</w:t>
      </w:r>
      <w:r w:rsidRPr="00FE1A63">
        <w:t>3</w:t>
      </w:r>
      <w:r>
        <w:t xml:space="preserve"> (см. рис.6).</w:t>
      </w:r>
    </w:p>
    <w:p w14:paraId="6D199014" w14:textId="6C85EC58" w:rsidR="002C0105" w:rsidRPr="00E34FAB" w:rsidRDefault="002C0105" w:rsidP="00E34FAB">
      <w:pPr>
        <w:jc w:val="center"/>
        <w:rPr>
          <w:i/>
          <w:iCs/>
          <w:sz w:val="24"/>
          <w:szCs w:val="24"/>
        </w:rPr>
      </w:pPr>
      <w:r w:rsidRPr="00E34FAB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68C8DC0F" wp14:editId="7CAF2175">
            <wp:extent cx="3162741" cy="733527"/>
            <wp:effectExtent l="0" t="0" r="0" b="9525"/>
            <wp:docPr id="86662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25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8FE5" w14:textId="0CD8BEBE" w:rsidR="00FE1A63" w:rsidRPr="00097388" w:rsidRDefault="00FE1A63" w:rsidP="00E34FAB">
      <w:pPr>
        <w:jc w:val="center"/>
        <w:rPr>
          <w:i/>
          <w:iCs/>
          <w:sz w:val="24"/>
          <w:szCs w:val="24"/>
        </w:rPr>
      </w:pPr>
      <w:r w:rsidRPr="00E34FAB">
        <w:rPr>
          <w:i/>
          <w:iCs/>
          <w:sz w:val="24"/>
          <w:szCs w:val="24"/>
        </w:rPr>
        <w:t>Рисунок 6 – запуск программы</w:t>
      </w:r>
    </w:p>
    <w:p w14:paraId="50858340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4F23650B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36BA4700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4CDD733F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64FB6A23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21EF1195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7D9BEACE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4C84A28E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64BBFB0D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4C3AB53A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61631960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48638932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7FE93FBD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3D83B6B9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51CD91E2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1BB2818E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4AB71C58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0EEC51ED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426E69F8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6E5ECF56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60338AEC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3240AA83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4D45FB3B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47BE953C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6687F585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00DE431A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297645C6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1DDDF227" w14:textId="77777777" w:rsidR="00E34FAB" w:rsidRPr="00097388" w:rsidRDefault="00E34FAB" w:rsidP="00E34FAB">
      <w:pPr>
        <w:jc w:val="center"/>
        <w:rPr>
          <w:i/>
          <w:iCs/>
          <w:sz w:val="24"/>
          <w:szCs w:val="24"/>
        </w:rPr>
      </w:pPr>
    </w:p>
    <w:p w14:paraId="729A23F6" w14:textId="7A5BFD2C" w:rsidR="00FE1A63" w:rsidRPr="00E34FAB" w:rsidRDefault="00FE1A63" w:rsidP="00E34FAB">
      <w:pPr>
        <w:pStyle w:val="1"/>
        <w:jc w:val="center"/>
        <w:rPr>
          <w:sz w:val="28"/>
          <w:szCs w:val="28"/>
        </w:rPr>
      </w:pPr>
      <w:bookmarkStart w:id="4" w:name="_Toc179548689"/>
      <w:r w:rsidRPr="00E34FAB">
        <w:rPr>
          <w:sz w:val="28"/>
          <w:szCs w:val="28"/>
        </w:rPr>
        <w:lastRenderedPageBreak/>
        <w:t>Вывод</w:t>
      </w:r>
      <w:bookmarkEnd w:id="4"/>
    </w:p>
    <w:p w14:paraId="17E1CA54" w14:textId="01E9F450" w:rsidR="00FE1A63" w:rsidRDefault="00FE1A63" w:rsidP="00FE1A63">
      <w:r>
        <w:t xml:space="preserve">Таким образом, в ходе работы были получены представления о технологиях и средствах разработки программного обеспечения в ОС </w:t>
      </w:r>
      <w:r>
        <w:rPr>
          <w:lang w:val="en-US"/>
        </w:rPr>
        <w:t>Linux</w:t>
      </w:r>
      <w:r w:rsidRPr="00260115">
        <w:t>.</w:t>
      </w:r>
    </w:p>
    <w:p w14:paraId="791C4047" w14:textId="77777777" w:rsidR="00260115" w:rsidRPr="00FE1A63" w:rsidRDefault="00260115" w:rsidP="00FE1A63"/>
    <w:p w14:paraId="47FD827A" w14:textId="77777777" w:rsidR="00260115" w:rsidRPr="00E34FAB" w:rsidRDefault="00260115" w:rsidP="00E34FAB">
      <w:pPr>
        <w:pStyle w:val="1"/>
        <w:jc w:val="center"/>
        <w:rPr>
          <w:sz w:val="28"/>
          <w:szCs w:val="28"/>
        </w:rPr>
      </w:pPr>
      <w:bookmarkStart w:id="5" w:name="_Toc179548690"/>
      <w:r w:rsidRPr="00E34FAB">
        <w:rPr>
          <w:sz w:val="28"/>
          <w:szCs w:val="28"/>
        </w:rPr>
        <w:t>Контрольные вопросы</w:t>
      </w:r>
      <w:bookmarkEnd w:id="5"/>
    </w:p>
    <w:p w14:paraId="612EC3B6" w14:textId="41486E4B" w:rsidR="00097388" w:rsidRDefault="00097388" w:rsidP="00097388">
      <w:pPr>
        <w:pStyle w:val="a9"/>
        <w:numPr>
          <w:ilvl w:val="0"/>
          <w:numId w:val="2"/>
        </w:numPr>
      </w:pPr>
      <w:r>
        <w:t>Что такое IDE?</w:t>
      </w:r>
    </w:p>
    <w:p w14:paraId="58E6ADD8" w14:textId="63962E39" w:rsidR="00097388" w:rsidRPr="00012BAE" w:rsidRDefault="00097388" w:rsidP="00F7622B">
      <w:r>
        <w:t>IDE (Integrated Development Environment) — это программное обеспечение, обеспечивающее разработчику единый интерфейс для написания, компиляции, отладки и запуска программного кода. IDE часто включает текстовый редактор, компилятор или интерпретатор, отладчик и инструменты сборки проектов.</w:t>
      </w:r>
    </w:p>
    <w:p w14:paraId="24A81FB2" w14:textId="1E4BD10A" w:rsidR="00097388" w:rsidRDefault="00097388" w:rsidP="00F7622B">
      <w:pPr>
        <w:pStyle w:val="a9"/>
        <w:numPr>
          <w:ilvl w:val="0"/>
          <w:numId w:val="2"/>
        </w:numPr>
      </w:pPr>
      <w:r>
        <w:t>Что такое API?</w:t>
      </w:r>
    </w:p>
    <w:p w14:paraId="4C547113" w14:textId="230D72B4" w:rsidR="00097388" w:rsidRPr="00012BAE" w:rsidRDefault="00097388" w:rsidP="00F7622B">
      <w:r>
        <w:t xml:space="preserve">API (Application </w:t>
      </w:r>
      <w:proofErr w:type="spellStart"/>
      <w:r>
        <w:t>Programming</w:t>
      </w:r>
      <w:proofErr w:type="spellEnd"/>
      <w:r>
        <w:t xml:space="preserve"> Interface) — это набор предопределенных методов и протоколов, который позволяет одной программе взаимодействовать с другой программой или компонентами системы. API предоставляет интерфейс для обращения к функциональности другого приложения или сервиса, без необходимости разбираться в его внутренней реализации.</w:t>
      </w:r>
    </w:p>
    <w:p w14:paraId="5E82C00A" w14:textId="0E55BCD6" w:rsidR="00097388" w:rsidRDefault="00097388" w:rsidP="00F7622B">
      <w:pPr>
        <w:pStyle w:val="a9"/>
        <w:numPr>
          <w:ilvl w:val="0"/>
          <w:numId w:val="2"/>
        </w:numPr>
      </w:pPr>
      <w:r>
        <w:t>Что такое библиотека в программировании?</w:t>
      </w:r>
    </w:p>
    <w:p w14:paraId="5352AB1F" w14:textId="5439B335" w:rsidR="00097388" w:rsidRPr="00012BAE" w:rsidRDefault="00097388" w:rsidP="00F7622B">
      <w:r>
        <w:t>Библиотека — это набор предопределенных функций и классов, которые позволяют программистам использовать уже реализованные функции для выполнения часто встречающихся задач (например, работа с файлами, математические вычисления</w:t>
      </w:r>
      <w:proofErr w:type="gramStart"/>
      <w:r>
        <w:t>), вместо того, чтобы</w:t>
      </w:r>
      <w:proofErr w:type="gramEnd"/>
      <w:r>
        <w:t xml:space="preserve"> писать их с нуля.</w:t>
      </w:r>
    </w:p>
    <w:p w14:paraId="13F40B88" w14:textId="6BF8B5F9" w:rsidR="00097388" w:rsidRPr="00F7622B" w:rsidRDefault="00097388" w:rsidP="00F7622B">
      <w:pPr>
        <w:pStyle w:val="a9"/>
        <w:numPr>
          <w:ilvl w:val="0"/>
          <w:numId w:val="2"/>
        </w:numPr>
      </w:pPr>
      <w:r>
        <w:t>Понятия статической и динамической библиотек.</w:t>
      </w:r>
    </w:p>
    <w:p w14:paraId="146B226C" w14:textId="77777777" w:rsidR="00097388" w:rsidRDefault="00097388" w:rsidP="00097388">
      <w:r>
        <w:t>Статическая библиотека — это библиотека, которая связывается с программой на этапе компиляции. Все необходимые функции копируются в исполняемый файл программы, увеличивая его размер, но делая программу независимой от внешних библиотек.</w:t>
      </w:r>
    </w:p>
    <w:p w14:paraId="6D143DAF" w14:textId="77777777" w:rsidR="00097388" w:rsidRPr="00097388" w:rsidRDefault="00097388" w:rsidP="00097388">
      <w:pPr>
        <w:rPr>
          <w:lang w:val="en-US"/>
        </w:rPr>
      </w:pPr>
      <w:r>
        <w:lastRenderedPageBreak/>
        <w:t>Динамическая библиотека — это библиотека, которая загружается в память на этапе выполнения программы. Пример</w:t>
      </w:r>
      <w:r w:rsidRPr="00097388">
        <w:rPr>
          <w:lang w:val="en-US"/>
        </w:rPr>
        <w:t xml:space="preserve">: .so (shared object) </w:t>
      </w:r>
      <w:r>
        <w:t>файлы</w:t>
      </w:r>
      <w:r w:rsidRPr="00097388">
        <w:rPr>
          <w:lang w:val="en-US"/>
        </w:rPr>
        <w:t xml:space="preserve"> </w:t>
      </w:r>
      <w:r>
        <w:t>в</w:t>
      </w:r>
      <w:r w:rsidRPr="00097388">
        <w:rPr>
          <w:lang w:val="en-US"/>
        </w:rPr>
        <w:t xml:space="preserve"> Linux. </w:t>
      </w:r>
      <w:r>
        <w:t>Источник</w:t>
      </w:r>
      <w:r w:rsidRPr="00097388">
        <w:rPr>
          <w:lang w:val="en-US"/>
        </w:rPr>
        <w:t>: GCC Linker Documentation</w:t>
      </w:r>
    </w:p>
    <w:p w14:paraId="3C8F421C" w14:textId="5C9F8F69" w:rsidR="00097388" w:rsidRDefault="00097388" w:rsidP="00F7622B">
      <w:pPr>
        <w:pStyle w:val="a9"/>
        <w:numPr>
          <w:ilvl w:val="0"/>
          <w:numId w:val="2"/>
        </w:numPr>
      </w:pPr>
      <w:r>
        <w:t>Что такое плагин?</w:t>
      </w:r>
    </w:p>
    <w:p w14:paraId="187872F9" w14:textId="4B96CB95" w:rsidR="00097388" w:rsidRPr="00F7622B" w:rsidRDefault="00097388" w:rsidP="00F7622B">
      <w:pPr>
        <w:rPr>
          <w:lang w:val="en-US"/>
        </w:rPr>
      </w:pPr>
      <w:r>
        <w:t>Плагин — это программный компонент, который добавляет конкретные функции к существующей программе без необходимости изменения исходного кода программы. Плагины используются для расширения функционала программы модульным способом.</w:t>
      </w:r>
    </w:p>
    <w:p w14:paraId="5FDF877B" w14:textId="08566A46" w:rsidR="00097388" w:rsidRDefault="00097388" w:rsidP="00F7622B">
      <w:pPr>
        <w:pStyle w:val="a9"/>
        <w:numPr>
          <w:ilvl w:val="0"/>
          <w:numId w:val="2"/>
        </w:numPr>
      </w:pPr>
      <w:r>
        <w:t>Назовите несколько консольных текстовых редакторов для Linux.</w:t>
      </w:r>
    </w:p>
    <w:p w14:paraId="0B995E5E" w14:textId="25EEAE51" w:rsidR="00097388" w:rsidRDefault="00F7622B" w:rsidP="00F7622B">
      <w:r>
        <w:t xml:space="preserve">Существует несколько текстовых редакторов: </w:t>
      </w:r>
      <w:proofErr w:type="spellStart"/>
      <w:r>
        <w:t>nano</w:t>
      </w:r>
      <w:proofErr w:type="spellEnd"/>
      <w:r>
        <w:t xml:space="preserve">, </w:t>
      </w:r>
      <w:r>
        <w:rPr>
          <w:lang w:val="en-US"/>
        </w:rPr>
        <w:t>vim</w:t>
      </w:r>
      <w:r w:rsidRPr="00F7622B">
        <w:t xml:space="preserve">, </w:t>
      </w:r>
      <w:r>
        <w:rPr>
          <w:lang w:val="en-US"/>
        </w:rPr>
        <w:t>emacs</w:t>
      </w:r>
      <w:r w:rsidRPr="00F7622B">
        <w:t xml:space="preserve">. </w:t>
      </w:r>
      <w:r w:rsidR="00097388">
        <w:t>Эти текстовые редакторы работают в терминале и используются для редактирования файлов напрямую через командную строку.</w:t>
      </w:r>
    </w:p>
    <w:p w14:paraId="649249CA" w14:textId="496D785F" w:rsidR="00097388" w:rsidRDefault="00097388" w:rsidP="00F7622B">
      <w:pPr>
        <w:pStyle w:val="a9"/>
        <w:numPr>
          <w:ilvl w:val="0"/>
          <w:numId w:val="2"/>
        </w:numPr>
      </w:pPr>
      <w:r>
        <w:t xml:space="preserve">Что делает команда </w:t>
      </w:r>
      <w:proofErr w:type="spellStart"/>
      <w:r>
        <w:t>gcc</w:t>
      </w:r>
      <w:proofErr w:type="spellEnd"/>
      <w:r>
        <w:t>?</w:t>
      </w:r>
    </w:p>
    <w:p w14:paraId="1AEECDF6" w14:textId="7C2D8F01" w:rsidR="00097388" w:rsidRDefault="00097388" w:rsidP="00F7622B">
      <w:r>
        <w:t xml:space="preserve">Команда </w:t>
      </w:r>
      <w:proofErr w:type="spellStart"/>
      <w:r>
        <w:t>gcc</w:t>
      </w:r>
      <w:proofErr w:type="spellEnd"/>
      <w:r>
        <w:t xml:space="preserve"> (GNU </w:t>
      </w:r>
      <w:proofErr w:type="spellStart"/>
      <w:r>
        <w:t>Compiler</w:t>
      </w:r>
      <w:proofErr w:type="spellEnd"/>
      <w:r>
        <w:t xml:space="preserve"> Collection) используется для компиляции программ на различных языках программирования, таких как C, C++, и другие. Она преобразует исходный код программы в исполняемый файл.</w:t>
      </w:r>
    </w:p>
    <w:p w14:paraId="56601515" w14:textId="426F7DC9" w:rsidR="00097388" w:rsidRDefault="00097388" w:rsidP="00F7622B">
      <w:pPr>
        <w:pStyle w:val="a9"/>
        <w:numPr>
          <w:ilvl w:val="0"/>
          <w:numId w:val="2"/>
        </w:numPr>
      </w:pPr>
      <w:r>
        <w:t xml:space="preserve">Что делает команда </w:t>
      </w:r>
      <w:proofErr w:type="spellStart"/>
      <w:r>
        <w:t>make</w:t>
      </w:r>
      <w:proofErr w:type="spellEnd"/>
      <w:r>
        <w:t>?</w:t>
      </w:r>
    </w:p>
    <w:p w14:paraId="397D2B3C" w14:textId="7FF8B01D" w:rsidR="00097388" w:rsidRDefault="00097388" w:rsidP="00F7622B">
      <w:r>
        <w:t xml:space="preserve">Команда </w:t>
      </w:r>
      <w:proofErr w:type="spellStart"/>
      <w:r>
        <w:t>make</w:t>
      </w:r>
      <w:proofErr w:type="spellEnd"/>
      <w:r>
        <w:t xml:space="preserve"> используется для автоматизации процесса сборки программ. Она читает инструкции из файла </w:t>
      </w:r>
      <w:proofErr w:type="spellStart"/>
      <w:r>
        <w:t>Makefile</w:t>
      </w:r>
      <w:proofErr w:type="spellEnd"/>
      <w:r>
        <w:t>, который описывает, какие файлы должны быть скомпилированы и как это делать, и затем компилирует только те части программы, которые были изменены.</w:t>
      </w:r>
    </w:p>
    <w:p w14:paraId="11F07165" w14:textId="39184152" w:rsidR="00097388" w:rsidRDefault="00097388" w:rsidP="00F7622B">
      <w:pPr>
        <w:pStyle w:val="a9"/>
        <w:numPr>
          <w:ilvl w:val="0"/>
          <w:numId w:val="2"/>
        </w:numPr>
      </w:pPr>
      <w:r>
        <w:t xml:space="preserve">Что делает команда </w:t>
      </w:r>
      <w:proofErr w:type="spellStart"/>
      <w:r>
        <w:t>gdb</w:t>
      </w:r>
      <w:proofErr w:type="spellEnd"/>
      <w:r>
        <w:t>?</w:t>
      </w:r>
    </w:p>
    <w:p w14:paraId="1209F698" w14:textId="13AA4C35" w:rsidR="00097388" w:rsidRDefault="00097388" w:rsidP="00F7622B">
      <w:r>
        <w:t xml:space="preserve">Команда </w:t>
      </w:r>
      <w:proofErr w:type="spellStart"/>
      <w:r>
        <w:t>gdb</w:t>
      </w:r>
      <w:proofErr w:type="spellEnd"/>
      <w:r>
        <w:t xml:space="preserve"> — это отладчик для программ, написанных на языках C и C++. Она позволяет запускать программы пошагово, анализировать их поведение, проверять содержимое переменных и искать ошибки.</w:t>
      </w:r>
    </w:p>
    <w:p w14:paraId="49F2F232" w14:textId="0305F42B" w:rsidR="00097388" w:rsidRDefault="00F7622B" w:rsidP="00F7622B">
      <w:r>
        <w:t xml:space="preserve">10) </w:t>
      </w:r>
      <w:r w:rsidR="00097388">
        <w:t>Дайте определение заголовочного файла и файла реализации.</w:t>
      </w:r>
      <w:r>
        <w:t xml:space="preserve"> </w:t>
      </w:r>
      <w:r w:rsidR="00097388">
        <w:t>Приведите пример.</w:t>
      </w:r>
    </w:p>
    <w:p w14:paraId="08425723" w14:textId="77777777" w:rsidR="00097388" w:rsidRDefault="00097388" w:rsidP="00097388">
      <w:r>
        <w:t>Заголовочный файл (.h) содержит объявления функций, классов и переменных, которые могут быть использованы в других файлах.</w:t>
      </w:r>
    </w:p>
    <w:p w14:paraId="74158D90" w14:textId="77777777" w:rsidR="00097388" w:rsidRDefault="00097388" w:rsidP="00097388">
      <w:r>
        <w:lastRenderedPageBreak/>
        <w:t>Файл реализации (.c, .</w:t>
      </w:r>
      <w:proofErr w:type="spellStart"/>
      <w:r>
        <w:t>cpp</w:t>
      </w:r>
      <w:proofErr w:type="spellEnd"/>
      <w:r>
        <w:t>) содержит определение функций, объявленных в заголовочном файле.</w:t>
      </w:r>
    </w:p>
    <w:p w14:paraId="79E4C1D3" w14:textId="1674CFC5" w:rsidR="00097388" w:rsidRDefault="00097388" w:rsidP="00097388">
      <w:r>
        <w:t>Пример</w:t>
      </w:r>
      <w:r w:rsidR="00F7622B">
        <w:t>ы</w:t>
      </w:r>
      <w:r>
        <w:t>:</w:t>
      </w:r>
    </w:p>
    <w:p w14:paraId="57ECA6E0" w14:textId="77777777" w:rsidR="00097388" w:rsidRDefault="00097388" w:rsidP="00F7622B">
      <w:pPr>
        <w:pStyle w:val="a9"/>
        <w:numPr>
          <w:ilvl w:val="0"/>
          <w:numId w:val="3"/>
        </w:numPr>
      </w:pPr>
      <w:proofErr w:type="spellStart"/>
      <w:r>
        <w:t>file.h</w:t>
      </w:r>
      <w:proofErr w:type="spellEnd"/>
      <w:r>
        <w:t xml:space="preserve"> — заголовочный файл с объявлением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);</w:t>
      </w:r>
    </w:p>
    <w:p w14:paraId="2CCAB685" w14:textId="77777777" w:rsidR="00097388" w:rsidRDefault="00097388" w:rsidP="00F7622B">
      <w:pPr>
        <w:pStyle w:val="a9"/>
        <w:numPr>
          <w:ilvl w:val="0"/>
          <w:numId w:val="3"/>
        </w:numPr>
      </w:pPr>
      <w:r>
        <w:t xml:space="preserve">file.cpp — файл реализации с кодом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 { ... }</w:t>
      </w:r>
    </w:p>
    <w:p w14:paraId="6CDFAFFE" w14:textId="4232BD7E" w:rsidR="00097388" w:rsidRDefault="00F7622B" w:rsidP="00097388">
      <w:r>
        <w:t xml:space="preserve">11) </w:t>
      </w:r>
      <w:r w:rsidR="00097388">
        <w:t>Что означает единица трансляции? В чем особенность разработки программ из нескольких единиц трансляции?</w:t>
      </w:r>
    </w:p>
    <w:p w14:paraId="5C6F8A73" w14:textId="77777777" w:rsidR="00097388" w:rsidRDefault="00097388" w:rsidP="00097388">
      <w:r>
        <w:t xml:space="preserve">Единица трансляции — это отдельный исходный файл вместе с включенными в него заголовочными файлами, который компилируется компилятором в объектный файл. Разработка программ из нескольких единиц трансляции позволяет разделить программу на логические части, что упрощает управление кодом и позволяет уменьшить время компиляции, так как при изменении одного файла не нужно </w:t>
      </w:r>
      <w:proofErr w:type="spellStart"/>
      <w:r>
        <w:t>пересобирать</w:t>
      </w:r>
      <w:proofErr w:type="spellEnd"/>
      <w:r>
        <w:t xml:space="preserve"> весь проект.</w:t>
      </w:r>
    </w:p>
    <w:p w14:paraId="287D72F8" w14:textId="239DD5EA" w:rsidR="00260115" w:rsidRPr="00260115" w:rsidRDefault="00260115" w:rsidP="00097388"/>
    <w:sectPr w:rsidR="00260115" w:rsidRPr="00260115" w:rsidSect="00113CA8">
      <w:footerReference w:type="default" r:id="rId15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6A62B" w14:textId="77777777" w:rsidR="003E161A" w:rsidRDefault="003E161A">
      <w:pPr>
        <w:spacing w:line="240" w:lineRule="auto"/>
      </w:pPr>
      <w:r>
        <w:separator/>
      </w:r>
    </w:p>
  </w:endnote>
  <w:endnote w:type="continuationSeparator" w:id="0">
    <w:p w14:paraId="678AB1EF" w14:textId="77777777" w:rsidR="003E161A" w:rsidRDefault="003E1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9891668"/>
      <w:docPartObj>
        <w:docPartGallery w:val="Page Numbers (Bottom of Page)"/>
        <w:docPartUnique/>
      </w:docPartObj>
    </w:sdtPr>
    <w:sdtContent>
      <w:p w14:paraId="0512742E" w14:textId="77777777" w:rsidR="00244098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AC15E" w14:textId="77777777" w:rsidR="003E161A" w:rsidRDefault="003E161A">
      <w:pPr>
        <w:spacing w:line="240" w:lineRule="auto"/>
      </w:pPr>
      <w:r>
        <w:separator/>
      </w:r>
    </w:p>
  </w:footnote>
  <w:footnote w:type="continuationSeparator" w:id="0">
    <w:p w14:paraId="7DDEBF69" w14:textId="77777777" w:rsidR="003E161A" w:rsidRDefault="003E16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B17C0"/>
    <w:multiLevelType w:val="hybridMultilevel"/>
    <w:tmpl w:val="ADCC1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81A09"/>
    <w:multiLevelType w:val="hybridMultilevel"/>
    <w:tmpl w:val="FF261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951B54"/>
    <w:multiLevelType w:val="hybridMultilevel"/>
    <w:tmpl w:val="F50091BC"/>
    <w:lvl w:ilvl="0" w:tplc="820802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41057025">
    <w:abstractNumId w:val="0"/>
  </w:num>
  <w:num w:numId="2" w16cid:durableId="1604266745">
    <w:abstractNumId w:val="2"/>
  </w:num>
  <w:num w:numId="3" w16cid:durableId="322397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A8"/>
    <w:rsid w:val="00012BAE"/>
    <w:rsid w:val="00097388"/>
    <w:rsid w:val="00113CA8"/>
    <w:rsid w:val="001E470E"/>
    <w:rsid w:val="0020573D"/>
    <w:rsid w:val="002153C9"/>
    <w:rsid w:val="00244098"/>
    <w:rsid w:val="00260115"/>
    <w:rsid w:val="002C0105"/>
    <w:rsid w:val="00333033"/>
    <w:rsid w:val="003E161A"/>
    <w:rsid w:val="003F34BF"/>
    <w:rsid w:val="00461AE9"/>
    <w:rsid w:val="007F38D6"/>
    <w:rsid w:val="009F6C5D"/>
    <w:rsid w:val="00C76FD6"/>
    <w:rsid w:val="00E34FAB"/>
    <w:rsid w:val="00E67430"/>
    <w:rsid w:val="00F7622B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2C7E"/>
  <w15:chartTrackingRefBased/>
  <w15:docId w15:val="{E6F72AF7-FD51-40DA-A72C-5CEEC925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CA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3CA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CA8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113CA8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13C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13CA8"/>
    <w:rPr>
      <w:rFonts w:ascii="Times New Roman" w:hAnsi="Times New Roman"/>
      <w:kern w:val="0"/>
      <w:sz w:val="28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113CA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3C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13CA8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113C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38D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E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EBEC-0770-4F61-929E-0B1CFC92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5</cp:revision>
  <dcterms:created xsi:type="dcterms:W3CDTF">2024-10-11T09:04:00Z</dcterms:created>
  <dcterms:modified xsi:type="dcterms:W3CDTF">2024-10-14T19:00:00Z</dcterms:modified>
</cp:coreProperties>
</file>