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7E6" w:rsidRPr="00F867E6" w:rsidRDefault="00F867E6" w:rsidP="00F867E6">
      <w:pPr>
        <w:rPr>
          <w:rFonts w:ascii="Arial" w:hAnsi="Arial" w:cs="Arial"/>
        </w:rPr>
      </w:pPr>
      <w:r w:rsidRPr="00F867E6">
        <w:rPr>
          <w:rFonts w:ascii="Arial" w:hAnsi="Arial" w:cs="Arial"/>
          <w:noProof/>
          <w:sz w:val="24"/>
          <w:szCs w:val="24"/>
          <w:lang w:eastAsia="en-PH"/>
        </w:rPr>
        <w:drawing>
          <wp:anchor distT="0" distB="0" distL="0" distR="0" simplePos="0" relativeHeight="251659264" behindDoc="0" locked="0" layoutInCell="1" allowOverlap="1" wp14:anchorId="656971B1" wp14:editId="193B8EEF">
            <wp:simplePos x="0" y="0"/>
            <wp:positionH relativeFrom="page">
              <wp:posOffset>1467832</wp:posOffset>
            </wp:positionH>
            <wp:positionV relativeFrom="page">
              <wp:posOffset>1125124</wp:posOffset>
            </wp:positionV>
            <wp:extent cx="988440" cy="962152"/>
            <wp:effectExtent l="0" t="0" r="0" b="0"/>
            <wp:wrapNone/>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988440" cy="962152"/>
                    </a:xfrm>
                    <a:prstGeom prst="rect">
                      <a:avLst/>
                    </a:prstGeom>
                    <a:ln>
                      <a:noFill/>
                    </a:ln>
                  </pic:spPr>
                </pic:pic>
              </a:graphicData>
            </a:graphic>
          </wp:anchor>
        </w:drawing>
      </w:r>
    </w:p>
    <w:p w:rsidR="00F867E6" w:rsidRPr="00F867E6" w:rsidRDefault="00F867E6" w:rsidP="00F867E6">
      <w:pPr>
        <w:spacing w:after="0" w:line="360" w:lineRule="auto"/>
        <w:jc w:val="center"/>
        <w:rPr>
          <w:rFonts w:ascii="Arial" w:hAnsi="Arial" w:cs="Arial"/>
        </w:rPr>
      </w:pPr>
      <w:r w:rsidRPr="00F867E6">
        <w:rPr>
          <w:rFonts w:ascii="Arial" w:hAnsi="Arial" w:cs="Arial"/>
          <w:sz w:val="24"/>
          <w:szCs w:val="24"/>
        </w:rPr>
        <w:t>Republic of the Philippines</w:t>
      </w:r>
    </w:p>
    <w:p w:rsidR="00F867E6" w:rsidRPr="00F867E6" w:rsidRDefault="00F867E6" w:rsidP="00F867E6">
      <w:pPr>
        <w:spacing w:after="0" w:line="360" w:lineRule="auto"/>
        <w:jc w:val="center"/>
        <w:rPr>
          <w:rFonts w:ascii="Arial" w:hAnsi="Arial" w:cs="Arial"/>
        </w:rPr>
      </w:pPr>
      <w:r w:rsidRPr="00F867E6">
        <w:rPr>
          <w:rFonts w:ascii="Arial" w:hAnsi="Arial" w:cs="Arial"/>
          <w:sz w:val="24"/>
          <w:szCs w:val="24"/>
        </w:rPr>
        <w:t>Laguna State Polytechnic University</w:t>
      </w:r>
    </w:p>
    <w:p w:rsidR="00F867E6" w:rsidRPr="00F867E6" w:rsidRDefault="00F867E6" w:rsidP="00F867E6">
      <w:pPr>
        <w:spacing w:line="360" w:lineRule="auto"/>
        <w:jc w:val="center"/>
        <w:rPr>
          <w:rFonts w:ascii="Arial" w:hAnsi="Arial" w:cs="Arial"/>
        </w:rPr>
      </w:pPr>
      <w:r w:rsidRPr="00F867E6">
        <w:rPr>
          <w:rFonts w:ascii="Arial" w:hAnsi="Arial" w:cs="Arial"/>
          <w:sz w:val="24"/>
          <w:szCs w:val="24"/>
        </w:rPr>
        <w:t>Province of Laguna</w:t>
      </w:r>
    </w:p>
    <w:p w:rsidR="00F867E6" w:rsidRPr="00F867E6" w:rsidRDefault="00F867E6" w:rsidP="00F867E6">
      <w:pPr>
        <w:rPr>
          <w:rFonts w:ascii="Arial" w:hAnsi="Arial" w:cs="Arial"/>
          <w:b/>
        </w:rPr>
      </w:pPr>
    </w:p>
    <w:p w:rsidR="00F867E6" w:rsidRPr="00F867E6" w:rsidRDefault="00F867E6" w:rsidP="00F867E6">
      <w:pPr>
        <w:rPr>
          <w:rFonts w:ascii="Arial" w:hAnsi="Arial" w:cs="Arial"/>
          <w:b/>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roofErr w:type="spellStart"/>
      <w:r w:rsidRPr="00F867E6">
        <w:rPr>
          <w:rFonts w:ascii="Arial" w:hAnsi="Arial" w:cs="Arial"/>
          <w:b/>
          <w:sz w:val="36"/>
        </w:rPr>
        <w:t>QuickPC</w:t>
      </w:r>
      <w:proofErr w:type="spellEnd"/>
      <w:r w:rsidRPr="00F867E6">
        <w:rPr>
          <w:rFonts w:ascii="Arial" w:hAnsi="Arial" w:cs="Arial"/>
          <w:b/>
          <w:sz w:val="36"/>
        </w:rPr>
        <w:t xml:space="preserve"> Payroll Management System</w:t>
      </w: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sz w:val="24"/>
        </w:rPr>
      </w:pPr>
      <w:r w:rsidRPr="00F867E6">
        <w:rPr>
          <w:rFonts w:ascii="Arial" w:hAnsi="Arial" w:cs="Arial"/>
          <w:sz w:val="24"/>
        </w:rPr>
        <w:t>Prepared by: Albert Q. Pasco</w:t>
      </w:r>
    </w:p>
    <w:p w:rsidR="00F867E6" w:rsidRPr="00F867E6" w:rsidRDefault="00F867E6" w:rsidP="00F867E6">
      <w:pPr>
        <w:jc w:val="center"/>
        <w:rPr>
          <w:rFonts w:ascii="Arial" w:hAnsi="Arial" w:cs="Arial"/>
          <w:sz w:val="24"/>
        </w:rPr>
      </w:pPr>
      <w:r w:rsidRPr="00F867E6">
        <w:rPr>
          <w:rFonts w:ascii="Arial" w:hAnsi="Arial" w:cs="Arial"/>
          <w:sz w:val="24"/>
        </w:rPr>
        <w:t>Course &amp; Section: BSCS 2-A</w:t>
      </w:r>
    </w:p>
    <w:p w:rsidR="00F867E6" w:rsidRPr="00F867E6" w:rsidRDefault="00F867E6" w:rsidP="00F867E6">
      <w:pPr>
        <w:jc w:val="center"/>
        <w:rPr>
          <w:rFonts w:ascii="Arial" w:hAnsi="Arial" w:cs="Arial"/>
          <w:sz w:val="24"/>
        </w:rPr>
      </w:pPr>
      <w:r w:rsidRPr="00F867E6">
        <w:rPr>
          <w:rFonts w:ascii="Arial" w:hAnsi="Arial" w:cs="Arial"/>
          <w:sz w:val="24"/>
        </w:rPr>
        <w:t>Date: July 9, 2020</w:t>
      </w:r>
    </w:p>
    <w:p w:rsidR="00F867E6" w:rsidRPr="00F867E6" w:rsidRDefault="00F867E6">
      <w:pPr>
        <w:rPr>
          <w:rFonts w:ascii="Arial" w:hAnsi="Arial" w:cs="Arial"/>
          <w:sz w:val="24"/>
        </w:rPr>
      </w:pPr>
      <w:r w:rsidRPr="00F867E6">
        <w:rPr>
          <w:rFonts w:ascii="Arial" w:hAnsi="Arial" w:cs="Arial"/>
          <w:sz w:val="24"/>
        </w:rPr>
        <w:br w:type="page"/>
      </w:r>
    </w:p>
    <w:p w:rsidR="00F867E6" w:rsidRDefault="00F867E6" w:rsidP="00F867E6">
      <w:pPr>
        <w:spacing w:line="360" w:lineRule="auto"/>
        <w:jc w:val="center"/>
        <w:rPr>
          <w:rFonts w:ascii="Arial" w:hAnsi="Arial" w:cs="Arial"/>
          <w:b/>
          <w:bCs/>
        </w:rPr>
      </w:pPr>
      <w:r w:rsidRPr="00F867E6">
        <w:rPr>
          <w:rFonts w:ascii="Arial" w:hAnsi="Arial" w:cs="Arial"/>
          <w:b/>
          <w:bCs/>
        </w:rPr>
        <w:lastRenderedPageBreak/>
        <w:t>TABLE OF CONTENTS</w:t>
      </w:r>
    </w:p>
    <w:p w:rsidR="00300733" w:rsidRPr="00F867E6" w:rsidRDefault="00300733" w:rsidP="00F867E6">
      <w:pPr>
        <w:spacing w:line="360" w:lineRule="auto"/>
        <w:jc w:val="center"/>
        <w:rPr>
          <w:rFonts w:ascii="Arial" w:hAnsi="Arial" w:cs="Arial"/>
          <w:b/>
          <w:bCs/>
        </w:rPr>
      </w:pPr>
      <w:bookmarkStart w:id="0" w:name="_GoBack"/>
      <w:bookmarkEnd w:id="0"/>
    </w:p>
    <w:p w:rsidR="005F50AF" w:rsidRDefault="00F867E6" w:rsidP="005F50AF">
      <w:pPr>
        <w:pStyle w:val="ListParagraph"/>
        <w:numPr>
          <w:ilvl w:val="0"/>
          <w:numId w:val="1"/>
        </w:numPr>
        <w:spacing w:line="360" w:lineRule="auto"/>
        <w:rPr>
          <w:rFonts w:ascii="Arial" w:hAnsi="Arial" w:cs="Arial"/>
          <w:sz w:val="24"/>
        </w:rPr>
      </w:pPr>
      <w:r w:rsidRPr="00F867E6">
        <w:rPr>
          <w:rFonts w:ascii="Arial" w:hAnsi="Arial" w:cs="Arial"/>
          <w:sz w:val="24"/>
        </w:rPr>
        <w:t>Introduction</w:t>
      </w:r>
    </w:p>
    <w:p w:rsidR="005F50AF" w:rsidRDefault="005F50AF" w:rsidP="005F50AF">
      <w:pPr>
        <w:pStyle w:val="ListParagraph"/>
        <w:spacing w:line="360" w:lineRule="auto"/>
        <w:rPr>
          <w:rFonts w:ascii="Arial" w:hAnsi="Arial" w:cs="Arial"/>
          <w:sz w:val="24"/>
        </w:rPr>
      </w:pPr>
    </w:p>
    <w:p w:rsidR="005F50AF" w:rsidRPr="005C40EF" w:rsidRDefault="005F50AF" w:rsidP="005C40EF">
      <w:pPr>
        <w:pStyle w:val="ListParagraph"/>
        <w:numPr>
          <w:ilvl w:val="0"/>
          <w:numId w:val="1"/>
        </w:numPr>
        <w:spacing w:line="360" w:lineRule="auto"/>
        <w:rPr>
          <w:rFonts w:ascii="Arial" w:hAnsi="Arial" w:cs="Arial"/>
          <w:sz w:val="24"/>
        </w:rPr>
      </w:pPr>
      <w:r>
        <w:rPr>
          <w:rFonts w:ascii="Arial" w:hAnsi="Arial" w:cs="Arial"/>
          <w:sz w:val="24"/>
        </w:rPr>
        <w:t xml:space="preserve">System User-interface </w:t>
      </w:r>
    </w:p>
    <w:p w:rsidR="005F50AF" w:rsidRDefault="005F50AF" w:rsidP="005F50AF">
      <w:pPr>
        <w:pStyle w:val="ListParagraph"/>
        <w:spacing w:line="360" w:lineRule="auto"/>
        <w:rPr>
          <w:rFonts w:ascii="Arial" w:hAnsi="Arial" w:cs="Arial"/>
          <w:sz w:val="24"/>
        </w:rPr>
      </w:pPr>
    </w:p>
    <w:p w:rsidR="005F50AF" w:rsidRDefault="005F50AF" w:rsidP="005F50AF">
      <w:pPr>
        <w:pStyle w:val="ListParagraph"/>
        <w:numPr>
          <w:ilvl w:val="0"/>
          <w:numId w:val="1"/>
        </w:numPr>
        <w:spacing w:line="360" w:lineRule="auto"/>
        <w:rPr>
          <w:rFonts w:ascii="Arial" w:hAnsi="Arial" w:cs="Arial"/>
          <w:sz w:val="24"/>
        </w:rPr>
      </w:pPr>
      <w:r>
        <w:rPr>
          <w:rFonts w:ascii="Arial" w:hAnsi="Arial" w:cs="Arial"/>
          <w:sz w:val="24"/>
        </w:rPr>
        <w:t>SQL server script</w:t>
      </w:r>
    </w:p>
    <w:p w:rsidR="005F50AF" w:rsidRDefault="005F50AF" w:rsidP="005F50AF">
      <w:pPr>
        <w:pStyle w:val="ListParagraph"/>
        <w:spacing w:line="360" w:lineRule="auto"/>
        <w:rPr>
          <w:rFonts w:ascii="Arial" w:hAnsi="Arial" w:cs="Arial"/>
          <w:sz w:val="24"/>
        </w:rPr>
      </w:pPr>
    </w:p>
    <w:p w:rsidR="005F50AF" w:rsidRPr="005F50AF" w:rsidRDefault="005F50AF" w:rsidP="005F50AF">
      <w:pPr>
        <w:pStyle w:val="ListParagraph"/>
        <w:numPr>
          <w:ilvl w:val="0"/>
          <w:numId w:val="1"/>
        </w:numPr>
        <w:spacing w:line="360" w:lineRule="auto"/>
        <w:rPr>
          <w:rFonts w:ascii="Arial" w:hAnsi="Arial" w:cs="Arial"/>
          <w:sz w:val="24"/>
        </w:rPr>
      </w:pPr>
      <w:r>
        <w:rPr>
          <w:rFonts w:ascii="Arial" w:hAnsi="Arial" w:cs="Arial"/>
          <w:sz w:val="24"/>
        </w:rPr>
        <w:t>System code</w:t>
      </w:r>
    </w:p>
    <w:p w:rsidR="00F867E6" w:rsidRPr="00F867E6" w:rsidRDefault="00F867E6">
      <w:pPr>
        <w:rPr>
          <w:rFonts w:ascii="Arial" w:hAnsi="Arial" w:cs="Arial"/>
          <w:sz w:val="24"/>
        </w:rPr>
      </w:pPr>
      <w:r w:rsidRPr="00F867E6">
        <w:rPr>
          <w:rFonts w:ascii="Arial" w:hAnsi="Arial" w:cs="Arial"/>
          <w:sz w:val="24"/>
        </w:rPr>
        <w:br w:type="page"/>
      </w:r>
    </w:p>
    <w:p w:rsidR="00F867E6" w:rsidRDefault="00F867E6" w:rsidP="00F867E6">
      <w:pPr>
        <w:rPr>
          <w:rFonts w:ascii="Arial" w:hAnsi="Arial" w:cs="Arial"/>
          <w:b/>
          <w:sz w:val="24"/>
        </w:rPr>
      </w:pPr>
      <w:r w:rsidRPr="005F50AF">
        <w:rPr>
          <w:rFonts w:ascii="Arial" w:hAnsi="Arial" w:cs="Arial"/>
          <w:b/>
          <w:sz w:val="24"/>
        </w:rPr>
        <w:lastRenderedPageBreak/>
        <w:t>Intro</w:t>
      </w:r>
      <w:r w:rsidR="005F50AF" w:rsidRPr="005F50AF">
        <w:rPr>
          <w:rFonts w:ascii="Arial" w:hAnsi="Arial" w:cs="Arial"/>
          <w:b/>
          <w:sz w:val="24"/>
        </w:rPr>
        <w:t>duction</w:t>
      </w:r>
    </w:p>
    <w:p w:rsidR="005F50AF" w:rsidRPr="005F50AF" w:rsidRDefault="005F50AF" w:rsidP="00F867E6">
      <w:pPr>
        <w:rPr>
          <w:rFonts w:ascii="Arial" w:hAnsi="Arial" w:cs="Arial"/>
          <w:b/>
          <w:sz w:val="24"/>
        </w:rPr>
      </w:pPr>
    </w:p>
    <w:p w:rsidR="00F867E6" w:rsidRPr="00F867E6" w:rsidRDefault="00F867E6" w:rsidP="00F867E6">
      <w:pPr>
        <w:ind w:firstLine="360"/>
        <w:rPr>
          <w:rFonts w:ascii="Arial" w:hAnsi="Arial" w:cs="Arial"/>
          <w:sz w:val="24"/>
        </w:rPr>
      </w:pPr>
      <w:r w:rsidRPr="00F867E6">
        <w:rPr>
          <w:rFonts w:ascii="Arial" w:hAnsi="Arial" w:cs="Arial"/>
          <w:sz w:val="24"/>
        </w:rPr>
        <w:t xml:space="preserve">A </w:t>
      </w:r>
      <w:proofErr w:type="spellStart"/>
      <w:r w:rsidRPr="00F867E6">
        <w:rPr>
          <w:rFonts w:ascii="Arial" w:hAnsi="Arial" w:cs="Arial"/>
          <w:sz w:val="24"/>
        </w:rPr>
        <w:t>QuickPC</w:t>
      </w:r>
      <w:proofErr w:type="spellEnd"/>
      <w:r w:rsidRPr="00F867E6">
        <w:rPr>
          <w:rFonts w:ascii="Arial" w:hAnsi="Arial" w:cs="Arial"/>
          <w:sz w:val="24"/>
        </w:rPr>
        <w:t xml:space="preserve"> payroll management system is a software program designed to organize all the tasks of employee payment and tax filing. These tasks include keeping track of hours, calculating wages, tracking attendance, withholding taxes and deductions, printing and delivering checks, completing direct deposits, paying premiums to insurance carriers, and/or paying employment taxes to the government. This software can be purchased through an HR software vendor or included in an HR software package as a module within a comprehensive system.</w:t>
      </w:r>
    </w:p>
    <w:p w:rsidR="005F50AF" w:rsidRDefault="00F867E6" w:rsidP="00F867E6">
      <w:pPr>
        <w:ind w:firstLine="360"/>
        <w:rPr>
          <w:rFonts w:ascii="Arial" w:hAnsi="Arial" w:cs="Arial"/>
          <w:sz w:val="24"/>
        </w:rPr>
      </w:pPr>
      <w:proofErr w:type="spellStart"/>
      <w:r w:rsidRPr="00F867E6">
        <w:rPr>
          <w:rFonts w:ascii="Arial" w:hAnsi="Arial" w:cs="Arial"/>
          <w:sz w:val="24"/>
        </w:rPr>
        <w:t>QuickPC</w:t>
      </w:r>
      <w:proofErr w:type="spellEnd"/>
      <w:r w:rsidRPr="00F867E6">
        <w:rPr>
          <w:rFonts w:ascii="Arial" w:hAnsi="Arial" w:cs="Arial"/>
          <w:sz w:val="24"/>
        </w:rPr>
        <w:t xml:space="preserve"> payroll is something that has to be done accurately and regularly, so it makes sense for companies to monitor staff income in a system that automates these processes. Payroll software can mitigate errors, improve compliance, and save time. With increasingly easy-to-use options, they can also maintain more control of the payroll process with this software, which allows them to compile reports at their own pace and make changes quickly if the need arises</w:t>
      </w:r>
      <w:r w:rsidR="005F50AF">
        <w:rPr>
          <w:rFonts w:ascii="Arial" w:hAnsi="Arial" w:cs="Arial"/>
          <w:sz w:val="24"/>
        </w:rPr>
        <w:t>.</w:t>
      </w:r>
    </w:p>
    <w:p w:rsidR="005F50AF" w:rsidRDefault="005F50AF">
      <w:pPr>
        <w:rPr>
          <w:rFonts w:ascii="Arial" w:hAnsi="Arial" w:cs="Arial"/>
          <w:sz w:val="24"/>
        </w:rPr>
      </w:pPr>
      <w:r>
        <w:rPr>
          <w:rFonts w:ascii="Arial" w:hAnsi="Arial" w:cs="Arial"/>
          <w:sz w:val="24"/>
        </w:rPr>
        <w:br w:type="page"/>
      </w:r>
    </w:p>
    <w:p w:rsidR="00F867E6" w:rsidRDefault="005F50AF" w:rsidP="005F50AF">
      <w:pPr>
        <w:ind w:firstLine="360"/>
        <w:rPr>
          <w:rFonts w:ascii="Arial" w:hAnsi="Arial" w:cs="Arial"/>
          <w:b/>
          <w:sz w:val="24"/>
        </w:rPr>
      </w:pPr>
      <w:r w:rsidRPr="005F50AF">
        <w:rPr>
          <w:rFonts w:ascii="Arial" w:hAnsi="Arial" w:cs="Arial"/>
          <w:b/>
          <w:sz w:val="24"/>
        </w:rPr>
        <w:lastRenderedPageBreak/>
        <w:t>System User-interface</w:t>
      </w:r>
    </w:p>
    <w:p w:rsidR="005C40EF" w:rsidRDefault="005C40EF" w:rsidP="005F50AF">
      <w:pPr>
        <w:ind w:firstLine="360"/>
        <w:rPr>
          <w:rFonts w:ascii="Arial" w:hAnsi="Arial" w:cs="Arial"/>
          <w:b/>
          <w:sz w:val="24"/>
        </w:rPr>
      </w:pPr>
    </w:p>
    <w:p w:rsidR="005F50AF" w:rsidRDefault="005F50AF" w:rsidP="005F50AF">
      <w:pPr>
        <w:ind w:firstLine="360"/>
        <w:jc w:val="center"/>
        <w:rPr>
          <w:rFonts w:ascii="Arial" w:hAnsi="Arial" w:cs="Arial"/>
          <w:b/>
          <w:sz w:val="24"/>
        </w:rPr>
      </w:pPr>
      <w:r w:rsidRPr="005F50AF">
        <w:rPr>
          <w:rFonts w:ascii="Arial" w:hAnsi="Arial" w:cs="Arial"/>
          <w:b/>
          <w:sz w:val="24"/>
        </w:rPr>
        <w:drawing>
          <wp:inline distT="0" distB="0" distL="0" distR="0" wp14:anchorId="4DE09900" wp14:editId="676AA38D">
            <wp:extent cx="5449060" cy="30198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9060" cy="3019846"/>
                    </a:xfrm>
                    <a:prstGeom prst="rect">
                      <a:avLst/>
                    </a:prstGeom>
                  </pic:spPr>
                </pic:pic>
              </a:graphicData>
            </a:graphic>
          </wp:inline>
        </w:drawing>
      </w:r>
    </w:p>
    <w:p w:rsidR="005F50AF" w:rsidRPr="005C40EF" w:rsidRDefault="005C40EF" w:rsidP="005C40EF">
      <w:pPr>
        <w:ind w:firstLine="360"/>
        <w:jc w:val="center"/>
        <w:rPr>
          <w:rFonts w:ascii="Arial" w:hAnsi="Arial" w:cs="Arial"/>
          <w:i/>
          <w:sz w:val="24"/>
        </w:rPr>
      </w:pPr>
      <w:r w:rsidRPr="005C40EF">
        <w:rPr>
          <w:rFonts w:ascii="Arial" w:hAnsi="Arial" w:cs="Arial"/>
          <w:i/>
          <w:sz w:val="24"/>
        </w:rPr>
        <w:t>Main screen of the system</w:t>
      </w:r>
      <w:r>
        <w:rPr>
          <w:rFonts w:ascii="Arial" w:hAnsi="Arial" w:cs="Arial"/>
          <w:i/>
          <w:sz w:val="24"/>
        </w:rPr>
        <w:t xml:space="preserve"> </w:t>
      </w:r>
      <w:r>
        <w:rPr>
          <w:rFonts w:ascii="Arial" w:hAnsi="Arial" w:cs="Arial"/>
          <w:i/>
          <w:sz w:val="24"/>
          <w:lang w:val="en-US"/>
        </w:rPr>
        <w:t>application</w:t>
      </w:r>
      <w:r w:rsidRPr="005C40EF">
        <w:rPr>
          <w:rFonts w:ascii="Arial" w:hAnsi="Arial" w:cs="Arial"/>
          <w:i/>
          <w:sz w:val="24"/>
        </w:rPr>
        <w:t>.</w:t>
      </w:r>
    </w:p>
    <w:p w:rsidR="005F50AF" w:rsidRDefault="005F50AF" w:rsidP="005F50AF">
      <w:pPr>
        <w:ind w:firstLine="360"/>
        <w:rPr>
          <w:rFonts w:ascii="Arial" w:hAnsi="Arial" w:cs="Arial"/>
          <w:b/>
          <w:sz w:val="24"/>
        </w:rPr>
      </w:pPr>
    </w:p>
    <w:p w:rsidR="005F50AF" w:rsidRDefault="005F50AF">
      <w:pPr>
        <w:rPr>
          <w:rFonts w:ascii="Arial" w:hAnsi="Arial" w:cs="Arial"/>
          <w:b/>
          <w:sz w:val="24"/>
        </w:rPr>
      </w:pPr>
      <w:r>
        <w:rPr>
          <w:rFonts w:ascii="Arial" w:hAnsi="Arial" w:cs="Arial"/>
          <w:b/>
          <w:sz w:val="24"/>
        </w:rPr>
        <w:br w:type="page"/>
      </w:r>
    </w:p>
    <w:p w:rsidR="005F50AF" w:rsidRDefault="005F50AF" w:rsidP="005F50AF">
      <w:pPr>
        <w:ind w:firstLine="360"/>
        <w:jc w:val="center"/>
        <w:rPr>
          <w:rFonts w:ascii="Arial" w:hAnsi="Arial" w:cs="Arial"/>
          <w:b/>
          <w:sz w:val="24"/>
        </w:rPr>
      </w:pPr>
      <w:r w:rsidRPr="005F50AF">
        <w:rPr>
          <w:rFonts w:ascii="Arial" w:hAnsi="Arial" w:cs="Arial"/>
          <w:b/>
          <w:sz w:val="24"/>
        </w:rPr>
        <w:lastRenderedPageBreak/>
        <w:drawing>
          <wp:inline distT="0" distB="0" distL="0" distR="0" wp14:anchorId="21F9058C" wp14:editId="3759ECAA">
            <wp:extent cx="4267796" cy="38486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796" cy="3848637"/>
                    </a:xfrm>
                    <a:prstGeom prst="rect">
                      <a:avLst/>
                    </a:prstGeom>
                  </pic:spPr>
                </pic:pic>
              </a:graphicData>
            </a:graphic>
          </wp:inline>
        </w:drawing>
      </w:r>
    </w:p>
    <w:p w:rsidR="005F50AF" w:rsidRPr="005C40EF" w:rsidRDefault="005C40EF" w:rsidP="005C40EF">
      <w:pPr>
        <w:ind w:firstLine="360"/>
        <w:jc w:val="center"/>
        <w:rPr>
          <w:rFonts w:ascii="Arial" w:hAnsi="Arial" w:cs="Arial"/>
          <w:i/>
          <w:sz w:val="24"/>
        </w:rPr>
      </w:pPr>
      <w:r>
        <w:rPr>
          <w:rFonts w:ascii="Arial" w:hAnsi="Arial" w:cs="Arial"/>
          <w:i/>
          <w:sz w:val="24"/>
        </w:rPr>
        <w:t>Creation/</w:t>
      </w:r>
      <w:r>
        <w:rPr>
          <w:rFonts w:ascii="Arial" w:hAnsi="Arial" w:cs="Arial"/>
          <w:i/>
          <w:sz w:val="24"/>
          <w:lang w:val="en-US"/>
        </w:rPr>
        <w:t xml:space="preserve">Updating </w:t>
      </w:r>
      <w:r>
        <w:rPr>
          <w:rFonts w:ascii="Arial" w:hAnsi="Arial" w:cs="Arial"/>
          <w:i/>
          <w:sz w:val="24"/>
        </w:rPr>
        <w:t xml:space="preserve">account information of </w:t>
      </w:r>
      <w:r>
        <w:rPr>
          <w:rFonts w:ascii="Arial" w:hAnsi="Arial" w:cs="Arial"/>
          <w:i/>
          <w:sz w:val="24"/>
          <w:lang w:val="en-US"/>
        </w:rPr>
        <w:t>employees.</w:t>
      </w:r>
    </w:p>
    <w:p w:rsidR="005F50AF" w:rsidRDefault="005F50AF" w:rsidP="005F50AF">
      <w:pPr>
        <w:ind w:firstLine="360"/>
        <w:jc w:val="center"/>
        <w:rPr>
          <w:rFonts w:ascii="Arial" w:hAnsi="Arial" w:cs="Arial"/>
          <w:b/>
          <w:sz w:val="24"/>
        </w:rPr>
      </w:pPr>
      <w:r w:rsidRPr="005F50AF">
        <w:rPr>
          <w:rFonts w:ascii="Arial" w:hAnsi="Arial" w:cs="Arial"/>
          <w:b/>
          <w:sz w:val="24"/>
        </w:rPr>
        <w:lastRenderedPageBreak/>
        <w:drawing>
          <wp:inline distT="0" distB="0" distL="0" distR="0" wp14:anchorId="6527BC7B" wp14:editId="1F5981EC">
            <wp:extent cx="3848637" cy="475363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637" cy="4753638"/>
                    </a:xfrm>
                    <a:prstGeom prst="rect">
                      <a:avLst/>
                    </a:prstGeom>
                  </pic:spPr>
                </pic:pic>
              </a:graphicData>
            </a:graphic>
          </wp:inline>
        </w:drawing>
      </w:r>
    </w:p>
    <w:p w:rsidR="005F50AF" w:rsidRPr="005C40EF" w:rsidRDefault="005C40EF" w:rsidP="005C40EF">
      <w:pPr>
        <w:ind w:firstLine="360"/>
        <w:jc w:val="center"/>
        <w:rPr>
          <w:rFonts w:ascii="Arial" w:hAnsi="Arial" w:cs="Arial"/>
          <w:i/>
          <w:sz w:val="24"/>
        </w:rPr>
      </w:pPr>
      <w:r>
        <w:rPr>
          <w:rFonts w:ascii="Arial" w:hAnsi="Arial" w:cs="Arial"/>
          <w:i/>
          <w:sz w:val="24"/>
        </w:rPr>
        <w:t xml:space="preserve">Payroll Account information and calculating total salary and </w:t>
      </w:r>
      <w:r>
        <w:rPr>
          <w:rFonts w:ascii="Arial" w:hAnsi="Arial" w:cs="Arial"/>
          <w:i/>
          <w:sz w:val="24"/>
          <w:lang w:val="en-US"/>
        </w:rPr>
        <w:t xml:space="preserve">deduction </w:t>
      </w:r>
      <w:r>
        <w:rPr>
          <w:rFonts w:ascii="Arial" w:hAnsi="Arial" w:cs="Arial"/>
          <w:i/>
          <w:sz w:val="24"/>
        </w:rPr>
        <w:t xml:space="preserve">of </w:t>
      </w:r>
      <w:r>
        <w:rPr>
          <w:rFonts w:ascii="Arial" w:hAnsi="Arial" w:cs="Arial"/>
          <w:i/>
          <w:sz w:val="24"/>
          <w:lang w:val="en-US"/>
        </w:rPr>
        <w:t>taxes.</w:t>
      </w:r>
    </w:p>
    <w:p w:rsidR="005F50AF" w:rsidRDefault="005F50AF" w:rsidP="005F50AF">
      <w:pPr>
        <w:ind w:firstLine="360"/>
        <w:jc w:val="center"/>
        <w:rPr>
          <w:rFonts w:ascii="Arial" w:hAnsi="Arial" w:cs="Arial"/>
          <w:b/>
          <w:sz w:val="24"/>
        </w:rPr>
      </w:pPr>
      <w:r w:rsidRPr="005F50AF">
        <w:rPr>
          <w:rFonts w:ascii="Arial" w:hAnsi="Arial" w:cs="Arial"/>
          <w:b/>
          <w:sz w:val="24"/>
        </w:rPr>
        <w:lastRenderedPageBreak/>
        <w:drawing>
          <wp:inline distT="0" distB="0" distL="0" distR="0" wp14:anchorId="029C4B78" wp14:editId="2136062D">
            <wp:extent cx="5943600" cy="314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9600"/>
                    </a:xfrm>
                    <a:prstGeom prst="rect">
                      <a:avLst/>
                    </a:prstGeom>
                  </pic:spPr>
                </pic:pic>
              </a:graphicData>
            </a:graphic>
          </wp:inline>
        </w:drawing>
      </w:r>
    </w:p>
    <w:p w:rsidR="005C40EF" w:rsidRDefault="005C40EF" w:rsidP="005C40EF">
      <w:pPr>
        <w:ind w:firstLine="360"/>
        <w:jc w:val="center"/>
        <w:rPr>
          <w:rFonts w:ascii="Arial" w:hAnsi="Arial" w:cs="Arial"/>
          <w:i/>
          <w:sz w:val="24"/>
        </w:rPr>
      </w:pPr>
      <w:r w:rsidRPr="005C40EF">
        <w:rPr>
          <w:rFonts w:ascii="Arial" w:hAnsi="Arial" w:cs="Arial"/>
          <w:i/>
          <w:sz w:val="24"/>
        </w:rPr>
        <w:t>Application previously computed payroll of the employees recorded into Microsoft SQL Server Database.</w:t>
      </w:r>
    </w:p>
    <w:p w:rsidR="005C40EF" w:rsidRDefault="005C40EF">
      <w:pPr>
        <w:rPr>
          <w:rFonts w:ascii="Arial" w:hAnsi="Arial" w:cs="Arial"/>
          <w:i/>
          <w:sz w:val="24"/>
        </w:rPr>
      </w:pPr>
      <w:r>
        <w:rPr>
          <w:rFonts w:ascii="Arial" w:hAnsi="Arial" w:cs="Arial"/>
          <w:i/>
          <w:sz w:val="24"/>
        </w:rPr>
        <w:br w:type="page"/>
      </w:r>
    </w:p>
    <w:p w:rsidR="005C40EF" w:rsidRDefault="005C40EF" w:rsidP="005C40EF">
      <w:pPr>
        <w:spacing w:line="360" w:lineRule="auto"/>
        <w:rPr>
          <w:rFonts w:ascii="Arial" w:hAnsi="Arial" w:cs="Arial"/>
          <w:b/>
          <w:sz w:val="24"/>
        </w:rPr>
      </w:pPr>
      <w:r w:rsidRPr="005C40EF">
        <w:rPr>
          <w:rFonts w:ascii="Arial" w:hAnsi="Arial" w:cs="Arial"/>
          <w:b/>
          <w:sz w:val="24"/>
        </w:rPr>
        <w:lastRenderedPageBreak/>
        <w:t>SQL server script</w:t>
      </w:r>
    </w:p>
    <w:p w:rsidR="00F524C8" w:rsidRPr="00F524C8" w:rsidRDefault="00F524C8" w:rsidP="00F524C8">
      <w:pPr>
        <w:rPr>
          <w:rFonts w:ascii="Arial" w:hAnsi="Arial" w:cs="Arial"/>
          <w:sz w:val="24"/>
        </w:rPr>
      </w:pPr>
      <w:r>
        <w:rPr>
          <w:rFonts w:ascii="Arial" w:hAnsi="Arial" w:cs="Arial"/>
          <w:sz w:val="24"/>
        </w:rPr>
        <w:t xml:space="preserve">SQL server </w:t>
      </w:r>
      <w:r>
        <w:rPr>
          <w:rFonts w:ascii="Arial" w:hAnsi="Arial" w:cs="Arial"/>
          <w:sz w:val="24"/>
        </w:rPr>
        <w:t>connection string of the system:</w:t>
      </w:r>
    </w:p>
    <w:bookmarkStart w:id="1" w:name="_MON_1655804364"/>
    <w:bookmarkEnd w:id="1"/>
    <w:p w:rsidR="005C40EF" w:rsidRDefault="00F524C8" w:rsidP="005C40EF">
      <w:pPr>
        <w:rPr>
          <w:rFonts w:ascii="Arial" w:hAnsi="Arial" w:cs="Arial"/>
          <w:sz w:val="24"/>
        </w:rPr>
      </w:pPr>
      <w:r>
        <w:rPr>
          <w:rFonts w:ascii="Arial" w:hAnsi="Arial" w:cs="Arial"/>
          <w:sz w:val="24"/>
        </w:rPr>
        <w:object w:dxaOrig="9360" w:dyaOrig="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43.5pt" o:ole="">
            <v:imagedata r:id="rId10" o:title=""/>
          </v:shape>
          <o:OLEObject Type="Embed" ProgID="Word.OpenDocumentText.12" ShapeID="_x0000_i1031" DrawAspect="Content" ObjectID="_1655806253" r:id="rId11"/>
        </w:object>
      </w:r>
    </w:p>
    <w:p w:rsidR="00F524C8" w:rsidRDefault="00F524C8" w:rsidP="005C40EF">
      <w:pPr>
        <w:rPr>
          <w:rFonts w:ascii="Arial" w:hAnsi="Arial" w:cs="Arial"/>
          <w:sz w:val="24"/>
        </w:rPr>
      </w:pPr>
      <w:r>
        <w:rPr>
          <w:rFonts w:ascii="Arial" w:hAnsi="Arial" w:cs="Arial"/>
          <w:sz w:val="24"/>
        </w:rPr>
        <w:t>SQL String for Insert data into database:</w:t>
      </w:r>
    </w:p>
    <w:bookmarkStart w:id="2" w:name="_MON_1655804567"/>
    <w:bookmarkEnd w:id="2"/>
    <w:p w:rsidR="00F524C8" w:rsidRDefault="00F524C8" w:rsidP="005C40EF">
      <w:pPr>
        <w:rPr>
          <w:rFonts w:ascii="Arial" w:hAnsi="Arial" w:cs="Arial"/>
          <w:sz w:val="24"/>
        </w:rPr>
      </w:pPr>
      <w:r>
        <w:rPr>
          <w:rFonts w:ascii="Arial" w:hAnsi="Arial" w:cs="Arial"/>
          <w:sz w:val="24"/>
        </w:rPr>
        <w:object w:dxaOrig="9360" w:dyaOrig="1942">
          <v:shape id="_x0000_i1041" type="#_x0000_t75" style="width:468pt;height:96.75pt" o:ole="">
            <v:imagedata r:id="rId12" o:title=""/>
          </v:shape>
          <o:OLEObject Type="Embed" ProgID="Word.OpenDocumentText.12" ShapeID="_x0000_i1041" DrawAspect="Content" ObjectID="_1655806254" r:id="rId13"/>
        </w:object>
      </w:r>
    </w:p>
    <w:p w:rsidR="00F524C8" w:rsidRDefault="00F524C8" w:rsidP="005C40EF">
      <w:pPr>
        <w:rPr>
          <w:rFonts w:ascii="Arial" w:hAnsi="Arial" w:cs="Arial"/>
          <w:sz w:val="24"/>
        </w:rPr>
      </w:pPr>
      <w:r>
        <w:rPr>
          <w:rFonts w:ascii="Arial" w:hAnsi="Arial" w:cs="Arial"/>
          <w:sz w:val="24"/>
        </w:rPr>
        <w:t>SQL String for Update data into database:</w:t>
      </w:r>
    </w:p>
    <w:bookmarkStart w:id="3" w:name="_MON_1655804662"/>
    <w:bookmarkEnd w:id="3"/>
    <w:p w:rsidR="00F524C8" w:rsidRDefault="00F524C8" w:rsidP="005C40EF">
      <w:pPr>
        <w:rPr>
          <w:rFonts w:ascii="Arial" w:hAnsi="Arial" w:cs="Arial"/>
          <w:sz w:val="24"/>
        </w:rPr>
      </w:pPr>
      <w:r>
        <w:rPr>
          <w:rFonts w:ascii="Arial" w:hAnsi="Arial" w:cs="Arial"/>
          <w:sz w:val="24"/>
        </w:rPr>
        <w:object w:dxaOrig="9360" w:dyaOrig="2180">
          <v:shape id="_x0000_i1038" type="#_x0000_t75" style="width:468pt;height:108.75pt" o:ole="">
            <v:imagedata r:id="rId14" o:title=""/>
          </v:shape>
          <o:OLEObject Type="Embed" ProgID="Word.OpenDocumentText.12" ShapeID="_x0000_i1038" DrawAspect="Content" ObjectID="_1655806255" r:id="rId15"/>
        </w:object>
      </w:r>
    </w:p>
    <w:p w:rsidR="00F524C8" w:rsidRDefault="00F524C8" w:rsidP="005C40EF">
      <w:pPr>
        <w:rPr>
          <w:rFonts w:ascii="Arial" w:hAnsi="Arial" w:cs="Arial"/>
          <w:sz w:val="24"/>
          <w:lang w:val="en-US"/>
        </w:rPr>
      </w:pPr>
      <w:r>
        <w:rPr>
          <w:rFonts w:ascii="Arial" w:hAnsi="Arial" w:cs="Arial"/>
          <w:sz w:val="24"/>
        </w:rPr>
        <w:t xml:space="preserve">SQL String for </w:t>
      </w:r>
      <w:r>
        <w:rPr>
          <w:rFonts w:ascii="Arial" w:hAnsi="Arial" w:cs="Arial"/>
          <w:sz w:val="24"/>
          <w:lang w:val="en-US"/>
        </w:rPr>
        <w:t>Retrieving data from database:</w:t>
      </w:r>
    </w:p>
    <w:bookmarkStart w:id="4" w:name="_MON_1655804805"/>
    <w:bookmarkEnd w:id="4"/>
    <w:p w:rsidR="00F524C8" w:rsidRDefault="00F524C8" w:rsidP="005C40EF">
      <w:pPr>
        <w:rPr>
          <w:rFonts w:ascii="Arial" w:hAnsi="Arial" w:cs="Arial"/>
          <w:sz w:val="24"/>
        </w:rPr>
      </w:pPr>
      <w:r>
        <w:rPr>
          <w:rFonts w:ascii="Arial" w:hAnsi="Arial" w:cs="Arial"/>
          <w:sz w:val="24"/>
        </w:rPr>
        <w:object w:dxaOrig="9360" w:dyaOrig="2180">
          <v:shape id="_x0000_i1045" type="#_x0000_t75" style="width:468pt;height:108.75pt" o:ole="">
            <v:imagedata r:id="rId16" o:title=""/>
          </v:shape>
          <o:OLEObject Type="Embed" ProgID="Word.OpenDocumentText.12" ShapeID="_x0000_i1045" DrawAspect="Content" ObjectID="_1655806256" r:id="rId17"/>
        </w:object>
      </w:r>
    </w:p>
    <w:bookmarkStart w:id="5" w:name="_MON_1655804926"/>
    <w:bookmarkEnd w:id="5"/>
    <w:p w:rsidR="00F524C8" w:rsidRDefault="00F524C8" w:rsidP="005C40EF">
      <w:pPr>
        <w:rPr>
          <w:rFonts w:ascii="Arial" w:hAnsi="Arial" w:cs="Arial"/>
          <w:sz w:val="24"/>
        </w:rPr>
      </w:pPr>
      <w:r>
        <w:rPr>
          <w:rFonts w:ascii="Arial" w:hAnsi="Arial" w:cs="Arial"/>
          <w:sz w:val="24"/>
        </w:rPr>
        <w:object w:dxaOrig="9360" w:dyaOrig="1513">
          <v:shape id="_x0000_i1050" type="#_x0000_t75" style="width:468pt;height:75.75pt" o:ole="">
            <v:imagedata r:id="rId18" o:title=""/>
          </v:shape>
          <o:OLEObject Type="Embed" ProgID="Word.OpenDocumentText.12" ShapeID="_x0000_i1050" DrawAspect="Content" ObjectID="_1655806257" r:id="rId19"/>
        </w:object>
      </w:r>
    </w:p>
    <w:p w:rsidR="00F524C8" w:rsidRDefault="00F524C8" w:rsidP="005C40EF">
      <w:pPr>
        <w:rPr>
          <w:rFonts w:ascii="Arial" w:hAnsi="Arial" w:cs="Arial"/>
          <w:b/>
          <w:sz w:val="24"/>
        </w:rPr>
      </w:pPr>
      <w:r>
        <w:rPr>
          <w:rFonts w:ascii="Arial" w:hAnsi="Arial" w:cs="Arial"/>
          <w:sz w:val="24"/>
        </w:rPr>
        <w:br w:type="page"/>
      </w:r>
      <w:r w:rsidRPr="00F524C8">
        <w:rPr>
          <w:rFonts w:ascii="Arial" w:hAnsi="Arial" w:cs="Arial"/>
          <w:b/>
          <w:sz w:val="24"/>
        </w:rPr>
        <w:lastRenderedPageBreak/>
        <w:t>System code</w:t>
      </w:r>
    </w:p>
    <w:p w:rsidR="00A90A6C" w:rsidRDefault="00A90A6C" w:rsidP="005C40EF">
      <w:pPr>
        <w:rPr>
          <w:rFonts w:ascii="Arial" w:hAnsi="Arial" w:cs="Arial"/>
          <w:sz w:val="24"/>
        </w:rPr>
      </w:pPr>
      <w:r>
        <w:rPr>
          <w:rFonts w:ascii="Arial" w:hAnsi="Arial" w:cs="Arial"/>
          <w:sz w:val="24"/>
        </w:rPr>
        <w:t>Main form of the system:</w:t>
      </w:r>
      <w:r w:rsidRPr="00A90A6C">
        <w:rPr>
          <w:rFonts w:ascii="Arial" w:hAnsi="Arial" w:cs="Arial"/>
          <w:sz w:val="24"/>
        </w:rPr>
        <w:t xml:space="preserve"> </w:t>
      </w:r>
      <w:r w:rsidR="00C17158" w:rsidRPr="00C17158">
        <w:rPr>
          <w:rFonts w:ascii="Arial" w:hAnsi="Arial" w:cs="Arial"/>
          <w:sz w:val="24"/>
        </w:rPr>
        <w:t>*</w:t>
      </w:r>
      <w:proofErr w:type="spellStart"/>
      <w:r w:rsidR="00C17158" w:rsidRPr="00C17158">
        <w:rPr>
          <w:rFonts w:ascii="Arial" w:hAnsi="Arial" w:cs="Arial"/>
          <w:sz w:val="24"/>
        </w:rPr>
        <w:t>c#</w:t>
      </w:r>
      <w:proofErr w:type="spellEnd"/>
      <w:r w:rsidR="00C17158" w:rsidRPr="00C17158">
        <w:rPr>
          <w:rFonts w:ascii="Arial" w:hAnsi="Arial" w:cs="Arial"/>
          <w:sz w:val="24"/>
        </w:rPr>
        <w:t xml:space="preserve"> and </w:t>
      </w:r>
      <w:proofErr w:type="spellStart"/>
      <w:r w:rsidR="00C17158" w:rsidRPr="00C17158">
        <w:rPr>
          <w:rFonts w:ascii="Arial" w:hAnsi="Arial" w:cs="Arial"/>
          <w:sz w:val="24"/>
        </w:rPr>
        <w:t>sql</w:t>
      </w:r>
      <w:proofErr w:type="spellEnd"/>
      <w:r w:rsidR="00C17158" w:rsidRPr="00C17158">
        <w:rPr>
          <w:rFonts w:ascii="Arial" w:hAnsi="Arial" w:cs="Arial"/>
          <w:sz w:val="24"/>
        </w:rPr>
        <w:t xml:space="preserve"> script.</w:t>
      </w:r>
    </w:p>
    <w:bookmarkStart w:id="6" w:name="_MON_1655805095"/>
    <w:bookmarkEnd w:id="6"/>
    <w:p w:rsidR="00F524C8" w:rsidRDefault="00A90A6C" w:rsidP="005C40EF">
      <w:pPr>
        <w:rPr>
          <w:rFonts w:ascii="Arial" w:hAnsi="Arial" w:cs="Arial"/>
          <w:sz w:val="24"/>
        </w:rPr>
      </w:pPr>
      <w:r>
        <w:rPr>
          <w:rFonts w:ascii="Arial" w:hAnsi="Arial" w:cs="Arial"/>
          <w:sz w:val="24"/>
        </w:rPr>
        <w:object w:dxaOrig="9360" w:dyaOrig="12903">
          <v:shape id="_x0000_i1070" type="#_x0000_t75" style="width:468pt;height:601.5pt" o:ole="">
            <v:imagedata r:id="rId20" o:title=""/>
          </v:shape>
          <o:OLEObject Type="Embed" ProgID="Word.OpenDocumentText.12" ShapeID="_x0000_i1070" DrawAspect="Content" ObjectID="_1655806258" r:id="rId21"/>
        </w:object>
      </w:r>
    </w:p>
    <w:p w:rsidR="00A90A6C" w:rsidRDefault="00A90A6C" w:rsidP="005C40EF">
      <w:pPr>
        <w:rPr>
          <w:rFonts w:ascii="Arial" w:hAnsi="Arial" w:cs="Arial"/>
          <w:sz w:val="24"/>
        </w:rPr>
      </w:pPr>
      <w:r>
        <w:rPr>
          <w:rFonts w:ascii="Arial" w:hAnsi="Arial" w:cs="Arial"/>
          <w:sz w:val="24"/>
        </w:rPr>
        <w:lastRenderedPageBreak/>
        <w:t xml:space="preserve">Creation/Updating </w:t>
      </w:r>
      <w:r>
        <w:rPr>
          <w:rFonts w:ascii="Arial" w:hAnsi="Arial" w:cs="Arial"/>
          <w:sz w:val="24"/>
          <w:lang w:val="en-US"/>
        </w:rPr>
        <w:t xml:space="preserve">Employees </w:t>
      </w:r>
      <w:r>
        <w:rPr>
          <w:rFonts w:ascii="Arial" w:hAnsi="Arial" w:cs="Arial"/>
          <w:sz w:val="24"/>
        </w:rPr>
        <w:t>Account:</w:t>
      </w:r>
      <w:r w:rsidRPr="00A90A6C">
        <w:rPr>
          <w:rFonts w:ascii="Arial" w:hAnsi="Arial" w:cs="Arial"/>
          <w:sz w:val="24"/>
        </w:rPr>
        <w:t xml:space="preserve"> </w:t>
      </w:r>
      <w:r w:rsidR="00C17158" w:rsidRPr="00C17158">
        <w:rPr>
          <w:rFonts w:ascii="Arial" w:hAnsi="Arial" w:cs="Arial"/>
          <w:sz w:val="24"/>
        </w:rPr>
        <w:t>*</w:t>
      </w:r>
      <w:proofErr w:type="spellStart"/>
      <w:r w:rsidR="00C17158" w:rsidRPr="00C17158">
        <w:rPr>
          <w:rFonts w:ascii="Arial" w:hAnsi="Arial" w:cs="Arial"/>
          <w:sz w:val="24"/>
        </w:rPr>
        <w:t>c#</w:t>
      </w:r>
      <w:proofErr w:type="spellEnd"/>
      <w:r w:rsidR="00C17158" w:rsidRPr="00C17158">
        <w:rPr>
          <w:rFonts w:ascii="Arial" w:hAnsi="Arial" w:cs="Arial"/>
          <w:sz w:val="24"/>
        </w:rPr>
        <w:t xml:space="preserve"> and </w:t>
      </w:r>
      <w:proofErr w:type="spellStart"/>
      <w:r w:rsidR="00C17158" w:rsidRPr="00C17158">
        <w:rPr>
          <w:rFonts w:ascii="Arial" w:hAnsi="Arial" w:cs="Arial"/>
          <w:sz w:val="24"/>
        </w:rPr>
        <w:t>sql</w:t>
      </w:r>
      <w:proofErr w:type="spellEnd"/>
      <w:r w:rsidR="00C17158" w:rsidRPr="00C17158">
        <w:rPr>
          <w:rFonts w:ascii="Arial" w:hAnsi="Arial" w:cs="Arial"/>
          <w:sz w:val="24"/>
        </w:rPr>
        <w:t xml:space="preserve"> script.</w:t>
      </w:r>
    </w:p>
    <w:bookmarkStart w:id="7" w:name="_MON_1655805329"/>
    <w:bookmarkEnd w:id="7"/>
    <w:p w:rsidR="00A90A6C" w:rsidRDefault="00A90A6C" w:rsidP="005C40EF">
      <w:pPr>
        <w:rPr>
          <w:rFonts w:ascii="Arial" w:hAnsi="Arial" w:cs="Arial"/>
          <w:sz w:val="24"/>
        </w:rPr>
      </w:pPr>
      <w:r>
        <w:rPr>
          <w:rFonts w:ascii="Arial" w:hAnsi="Arial" w:cs="Arial"/>
          <w:sz w:val="24"/>
        </w:rPr>
        <w:object w:dxaOrig="9360" w:dyaOrig="12903">
          <v:shape id="_x0000_i1078" type="#_x0000_t75" style="width:468pt;height:615.75pt" o:ole="">
            <v:imagedata r:id="rId22" o:title=""/>
          </v:shape>
          <o:OLEObject Type="Embed" ProgID="Word.OpenDocumentText.12" ShapeID="_x0000_i1078" DrawAspect="Content" ObjectID="_1655806259" r:id="rId23"/>
        </w:object>
      </w:r>
    </w:p>
    <w:p w:rsidR="00A90A6C" w:rsidRDefault="00C17158" w:rsidP="00A90A6C">
      <w:pPr>
        <w:rPr>
          <w:rFonts w:ascii="Arial" w:hAnsi="Arial" w:cs="Arial"/>
          <w:sz w:val="24"/>
        </w:rPr>
      </w:pPr>
      <w:r>
        <w:rPr>
          <w:rFonts w:ascii="Arial" w:hAnsi="Arial" w:cs="Arial"/>
          <w:sz w:val="24"/>
        </w:rPr>
        <w:lastRenderedPageBreak/>
        <w:t>Payroll Account information</w:t>
      </w:r>
      <w:r w:rsidR="00A90A6C">
        <w:rPr>
          <w:rFonts w:ascii="Arial" w:hAnsi="Arial" w:cs="Arial"/>
          <w:sz w:val="24"/>
        </w:rPr>
        <w:t>:</w:t>
      </w:r>
      <w:r>
        <w:rPr>
          <w:rFonts w:ascii="Arial" w:hAnsi="Arial" w:cs="Arial"/>
          <w:sz w:val="24"/>
        </w:rPr>
        <w:t xml:space="preserve"> *</w:t>
      </w:r>
      <w:proofErr w:type="spellStart"/>
      <w:r>
        <w:rPr>
          <w:rFonts w:ascii="Arial" w:hAnsi="Arial" w:cs="Arial"/>
          <w:sz w:val="24"/>
        </w:rPr>
        <w:t>c#</w:t>
      </w:r>
      <w:proofErr w:type="spellEnd"/>
      <w:r>
        <w:rPr>
          <w:rFonts w:ascii="Arial" w:hAnsi="Arial" w:cs="Arial"/>
          <w:sz w:val="24"/>
        </w:rPr>
        <w:t xml:space="preserve"> and </w:t>
      </w:r>
      <w:proofErr w:type="spellStart"/>
      <w:r>
        <w:rPr>
          <w:rFonts w:ascii="Arial" w:hAnsi="Arial" w:cs="Arial"/>
          <w:sz w:val="24"/>
        </w:rPr>
        <w:t>sql</w:t>
      </w:r>
      <w:proofErr w:type="spellEnd"/>
      <w:r>
        <w:rPr>
          <w:rFonts w:ascii="Arial" w:hAnsi="Arial" w:cs="Arial"/>
          <w:sz w:val="24"/>
        </w:rPr>
        <w:t xml:space="preserve"> </w:t>
      </w:r>
      <w:r>
        <w:rPr>
          <w:rFonts w:ascii="Arial" w:hAnsi="Arial" w:cs="Arial"/>
          <w:sz w:val="24"/>
          <w:lang w:val="en-US"/>
        </w:rPr>
        <w:t>script.</w:t>
      </w:r>
    </w:p>
    <w:bookmarkStart w:id="8" w:name="_MON_1655805554"/>
    <w:bookmarkEnd w:id="8"/>
    <w:p w:rsidR="00A90A6C" w:rsidRDefault="00A90A6C" w:rsidP="00A90A6C">
      <w:pPr>
        <w:rPr>
          <w:rFonts w:ascii="Arial" w:hAnsi="Arial" w:cs="Arial"/>
          <w:sz w:val="24"/>
        </w:rPr>
      </w:pPr>
      <w:r>
        <w:rPr>
          <w:rFonts w:ascii="Arial" w:hAnsi="Arial" w:cs="Arial"/>
          <w:sz w:val="24"/>
        </w:rPr>
        <w:object w:dxaOrig="9360" w:dyaOrig="12903">
          <v:shape id="_x0000_i1108" type="#_x0000_t75" style="width:468pt;height:621.75pt" o:ole="">
            <v:imagedata r:id="rId24" o:title=""/>
          </v:shape>
          <o:OLEObject Type="Embed" ProgID="Word.OpenDocumentText.12" ShapeID="_x0000_i1108" DrawAspect="Content" ObjectID="_1655806260" r:id="rId25"/>
        </w:object>
      </w:r>
    </w:p>
    <w:p w:rsidR="00A90A6C" w:rsidRDefault="00A90A6C" w:rsidP="00A90A6C">
      <w:pPr>
        <w:rPr>
          <w:rFonts w:ascii="Arial" w:hAnsi="Arial" w:cs="Arial"/>
          <w:sz w:val="24"/>
        </w:rPr>
      </w:pPr>
      <w:r>
        <w:rPr>
          <w:rFonts w:ascii="Arial" w:hAnsi="Arial" w:cs="Arial"/>
          <w:sz w:val="24"/>
        </w:rPr>
        <w:lastRenderedPageBreak/>
        <w:t xml:space="preserve">Computing </w:t>
      </w:r>
      <w:r w:rsidR="00C17158">
        <w:rPr>
          <w:rFonts w:ascii="Arial" w:hAnsi="Arial" w:cs="Arial"/>
          <w:sz w:val="24"/>
        </w:rPr>
        <w:t>Overall Payroll: *</w:t>
      </w:r>
      <w:proofErr w:type="spellStart"/>
      <w:r w:rsidR="00C17158">
        <w:rPr>
          <w:rFonts w:ascii="Arial" w:hAnsi="Arial" w:cs="Arial"/>
          <w:sz w:val="24"/>
        </w:rPr>
        <w:t>c++</w:t>
      </w:r>
      <w:proofErr w:type="spellEnd"/>
      <w:r w:rsidR="00C17158">
        <w:rPr>
          <w:rFonts w:ascii="Arial" w:hAnsi="Arial" w:cs="Arial"/>
          <w:sz w:val="24"/>
        </w:rPr>
        <w:t xml:space="preserve"> </w:t>
      </w:r>
      <w:proofErr w:type="spellStart"/>
      <w:r w:rsidR="00C17158">
        <w:rPr>
          <w:rFonts w:ascii="Arial" w:hAnsi="Arial" w:cs="Arial"/>
          <w:sz w:val="24"/>
        </w:rPr>
        <w:t>dll</w:t>
      </w:r>
      <w:proofErr w:type="spellEnd"/>
    </w:p>
    <w:bookmarkStart w:id="9" w:name="_MON_1655805723"/>
    <w:bookmarkEnd w:id="9"/>
    <w:p w:rsidR="00C17158" w:rsidRDefault="00C17158" w:rsidP="00A90A6C">
      <w:pPr>
        <w:rPr>
          <w:rFonts w:ascii="Arial" w:hAnsi="Arial" w:cs="Arial"/>
          <w:sz w:val="24"/>
        </w:rPr>
      </w:pPr>
      <w:r>
        <w:rPr>
          <w:rFonts w:ascii="Arial" w:hAnsi="Arial" w:cs="Arial"/>
          <w:sz w:val="24"/>
        </w:rPr>
        <w:object w:dxaOrig="9360" w:dyaOrig="7964">
          <v:shape id="_x0000_i1111" type="#_x0000_t75" style="width:468pt;height:398.25pt" o:ole="">
            <v:imagedata r:id="rId26" o:title=""/>
          </v:shape>
          <o:OLEObject Type="Embed" ProgID="Word.OpenDocumentText.12" ShapeID="_x0000_i1111" DrawAspect="Content" ObjectID="_1655806261" r:id="rId27"/>
        </w:object>
      </w:r>
    </w:p>
    <w:p w:rsidR="00C17158" w:rsidRDefault="00C17158">
      <w:pPr>
        <w:rPr>
          <w:rFonts w:ascii="Arial" w:hAnsi="Arial" w:cs="Arial"/>
          <w:sz w:val="24"/>
        </w:rPr>
      </w:pPr>
      <w:r>
        <w:rPr>
          <w:rFonts w:ascii="Arial" w:hAnsi="Arial" w:cs="Arial"/>
          <w:sz w:val="24"/>
        </w:rPr>
        <w:br w:type="page"/>
      </w:r>
    </w:p>
    <w:p w:rsidR="00C17158" w:rsidRPr="00A90A6C" w:rsidRDefault="00C17158" w:rsidP="00A90A6C">
      <w:pPr>
        <w:rPr>
          <w:rFonts w:ascii="Arial" w:hAnsi="Arial" w:cs="Arial"/>
          <w:sz w:val="24"/>
        </w:rPr>
      </w:pPr>
      <w:r>
        <w:rPr>
          <w:rFonts w:ascii="Arial" w:hAnsi="Arial" w:cs="Arial"/>
          <w:sz w:val="24"/>
        </w:rPr>
        <w:lastRenderedPageBreak/>
        <w:t>Payroll history: *</w:t>
      </w:r>
      <w:proofErr w:type="spellStart"/>
      <w:r>
        <w:rPr>
          <w:rFonts w:ascii="Arial" w:hAnsi="Arial" w:cs="Arial"/>
          <w:sz w:val="24"/>
        </w:rPr>
        <w:t>c#</w:t>
      </w:r>
      <w:proofErr w:type="spellEnd"/>
      <w:r>
        <w:rPr>
          <w:rFonts w:ascii="Arial" w:hAnsi="Arial" w:cs="Arial"/>
          <w:sz w:val="24"/>
        </w:rPr>
        <w:t xml:space="preserve"> and </w:t>
      </w:r>
      <w:proofErr w:type="spellStart"/>
      <w:r>
        <w:rPr>
          <w:rFonts w:ascii="Arial" w:hAnsi="Arial" w:cs="Arial"/>
          <w:sz w:val="24"/>
        </w:rPr>
        <w:t>sql</w:t>
      </w:r>
      <w:proofErr w:type="spellEnd"/>
      <w:r>
        <w:rPr>
          <w:rFonts w:ascii="Arial" w:hAnsi="Arial" w:cs="Arial"/>
          <w:sz w:val="24"/>
        </w:rPr>
        <w:t xml:space="preserve"> script</w:t>
      </w:r>
      <w:bookmarkStart w:id="10" w:name="_MON_1655806110"/>
      <w:bookmarkEnd w:id="10"/>
      <w:r>
        <w:rPr>
          <w:rFonts w:ascii="Arial" w:hAnsi="Arial" w:cs="Arial"/>
          <w:sz w:val="24"/>
        </w:rPr>
        <w:object w:dxaOrig="9360" w:dyaOrig="12903">
          <v:shape id="_x0000_i1117" type="#_x0000_t75" style="width:468pt;height:632.25pt" o:ole="">
            <v:imagedata r:id="rId28" o:title=""/>
          </v:shape>
          <o:OLEObject Type="Embed" ProgID="Word.OpenDocumentText.12" ShapeID="_x0000_i1117" DrawAspect="Content" ObjectID="_1655806262" r:id="rId29"/>
        </w:object>
      </w:r>
    </w:p>
    <w:sectPr w:rsidR="00C17158" w:rsidRPr="00A90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B728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3D"/>
    <w:rsid w:val="0002333D"/>
    <w:rsid w:val="001312C0"/>
    <w:rsid w:val="00300733"/>
    <w:rsid w:val="003A4C73"/>
    <w:rsid w:val="004D47F0"/>
    <w:rsid w:val="005C40EF"/>
    <w:rsid w:val="005F50AF"/>
    <w:rsid w:val="00656581"/>
    <w:rsid w:val="0097473E"/>
    <w:rsid w:val="00A90A6C"/>
    <w:rsid w:val="00B552AD"/>
    <w:rsid w:val="00C17158"/>
    <w:rsid w:val="00F008A8"/>
    <w:rsid w:val="00F524C8"/>
    <w:rsid w:val="00F867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C408"/>
  <w15:chartTrackingRefBased/>
  <w15:docId w15:val="{11C09ED7-ED63-420F-8361-46030D6E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7E6"/>
    <w:pPr>
      <w:ind w:left="720"/>
      <w:contextualSpacing/>
    </w:pPr>
    <w:rPr>
      <w:rFonts w:ascii="Calibri" w:eastAsia="Calibri" w:hAnsi="Calibri" w:cs="SimSu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image" Target="media/image10.emf"/><Relationship Id="rId26"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image" Target="media/image13.emf"/><Relationship Id="rId5" Type="http://schemas.openxmlformats.org/officeDocument/2006/relationships/image" Target="media/image1.jpeg"/><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5.emf"/><Relationship Id="rId10" Type="http://schemas.openxmlformats.org/officeDocument/2006/relationships/image" Target="media/image6.e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 Id="rId22" Type="http://schemas.openxmlformats.org/officeDocument/2006/relationships/image" Target="media/image12.emf"/><Relationship Id="rId27" Type="http://schemas.openxmlformats.org/officeDocument/2006/relationships/oleObject" Target="embeddings/oleObject9.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BertzZ</dc:creator>
  <cp:keywords/>
  <dc:description/>
  <cp:lastModifiedBy>BertzZ</cp:lastModifiedBy>
  <cp:revision>10</cp:revision>
  <dcterms:created xsi:type="dcterms:W3CDTF">2020-07-08T10:40:00Z</dcterms:created>
  <dcterms:modified xsi:type="dcterms:W3CDTF">2020-07-09T05:24:00Z</dcterms:modified>
</cp:coreProperties>
</file>