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D6FD0" w14:textId="77777777" w:rsidR="00CA050B" w:rsidRDefault="00CA050B" w:rsidP="00CA050B">
      <w:pPr>
        <w:pStyle w:val="Titledocument"/>
        <w:rPr>
          <w:lang w:eastAsia="zh-CN"/>
          <w14:ligatures w14:val="standard"/>
        </w:rPr>
      </w:pPr>
      <w:r w:rsidRPr="00A80558">
        <w:rPr>
          <w:rFonts w:ascii="宋体" w:eastAsia="宋体" w:hAnsi="宋体" w:cs="宋体" w:hint="eastAsia"/>
          <w:bCs/>
          <w:lang w:eastAsia="zh-CN"/>
          <w14:ligatures w14:val="standard"/>
        </w:rPr>
        <w:t>离散制造过程中典型工件的质量符合率预测</w:t>
      </w:r>
    </w:p>
    <w:p w14:paraId="01A77EFE" w14:textId="77777777" w:rsidR="00CA050B" w:rsidRDefault="00CA050B" w:rsidP="00CA050B">
      <w:pPr>
        <w:pStyle w:val="affd"/>
        <w:rPr>
          <w:rFonts w:ascii="黑体" w:eastAsia="黑体" w:hAnsi="黑体" w:cs="黑体"/>
          <w:bCs/>
          <w:lang w:eastAsia="zh-CN"/>
          <w14:ligatures w14:val="standard"/>
        </w:rPr>
      </w:pPr>
      <w:r>
        <w:rPr>
          <w:rFonts w:ascii="黑体" w:eastAsia="黑体" w:hAnsi="黑体" w:cs="黑体" w:hint="eastAsia"/>
          <w:bCs/>
          <w:lang w:eastAsia="zh-CN"/>
          <w14:ligatures w14:val="standard"/>
        </w:rPr>
        <w:t>突然乒通</w:t>
      </w:r>
    </w:p>
    <w:p w14:paraId="11BF96A4" w14:textId="77777777" w:rsidR="00CA050B" w:rsidRDefault="00CA050B" w:rsidP="00CA050B">
      <w:pPr>
        <w:pStyle w:val="Authors"/>
        <w:rPr>
          <w:rStyle w:val="FirstName"/>
          <w:lang w:eastAsia="zh-CN"/>
          <w14:ligatures w14:val="standard"/>
        </w:rPr>
        <w:sectPr w:rsidR="00CA050B">
          <w:headerReference w:type="even" r:id="rId10"/>
          <w:footerReference w:type="even" r:id="rId11"/>
          <w:footerReference w:type="default" r:id="rId12"/>
          <w:endnotePr>
            <w:numFmt w:val="decimal"/>
          </w:endnotePr>
          <w:type w:val="continuous"/>
          <w:pgSz w:w="12240" w:h="15840"/>
          <w:pgMar w:top="1500" w:right="1080" w:bottom="1600" w:left="1080" w:header="1080" w:footer="1080" w:gutter="0"/>
          <w:pgNumType w:start="1"/>
          <w:cols w:space="480"/>
          <w:titlePg/>
          <w:docGrid w:linePitch="360"/>
        </w:sectPr>
      </w:pPr>
    </w:p>
    <w:p w14:paraId="6BF34A1F" w14:textId="77777777" w:rsidR="00CA050B" w:rsidRDefault="00CA050B" w:rsidP="00CA050B">
      <w:pPr>
        <w:pStyle w:val="AuthNotes"/>
        <w:rPr>
          <w:color w:val="auto"/>
          <w:lang w:eastAsia="zh-CN"/>
          <w14:ligatures w14:val="standard"/>
        </w:rPr>
        <w:sectPr w:rsidR="00CA050B" w:rsidSect="007136CE">
          <w:endnotePr>
            <w:numFmt w:val="decimal"/>
          </w:endnotePr>
          <w:type w:val="continuous"/>
          <w:pgSz w:w="12240" w:h="15840"/>
          <w:pgMar w:top="1500" w:right="1080" w:bottom="1600" w:left="1080" w:header="1080" w:footer="1080" w:gutter="0"/>
          <w:pgNumType w:start="1"/>
          <w:cols w:num="2" w:space="480"/>
          <w:titlePg/>
          <w:docGrid w:linePitch="360"/>
        </w:sectPr>
      </w:pPr>
      <w:bookmarkStart w:id="0" w:name="_GoBack"/>
      <w:bookmarkEnd w:id="0"/>
    </w:p>
    <w:p w14:paraId="50F573BF" w14:textId="77777777" w:rsidR="00C37483" w:rsidRPr="0014261C" w:rsidRDefault="00C37483">
      <w:pPr>
        <w:pStyle w:val="TitleNote"/>
        <w:rPr>
          <w:rFonts w:ascii="Cambria Math" w:eastAsia="宋体" w:hAnsi="Cambria Math" w:cs="Cambria Math"/>
          <w:bCs/>
          <w:color w:val="auto"/>
          <w:vertAlign w:val="superscript"/>
          <w:lang w:eastAsia="zh-CN"/>
          <w14:ligatures w14:val="standard"/>
        </w:rPr>
        <w:sectPr w:rsidR="00C37483" w:rsidRPr="0014261C">
          <w:headerReference w:type="even" r:id="rId13"/>
          <w:footerReference w:type="even" r:id="rId14"/>
          <w:footerReference w:type="default" r:id="rId15"/>
          <w:endnotePr>
            <w:numFmt w:val="decimal"/>
          </w:endnotePr>
          <w:type w:val="continuous"/>
          <w:pgSz w:w="12240" w:h="15840"/>
          <w:pgMar w:top="1500" w:right="1080" w:bottom="1600" w:left="1080" w:header="1080" w:footer="1080" w:gutter="0"/>
          <w:pgNumType w:start="1"/>
          <w:cols w:num="3" w:space="720"/>
          <w:titlePg/>
          <w:docGrid w:linePitch="360"/>
        </w:sectPr>
      </w:pPr>
    </w:p>
    <w:p w14:paraId="73663762" w14:textId="77777777" w:rsidR="00C37483" w:rsidRPr="00CA3E6C" w:rsidRDefault="00C37483">
      <w:pPr>
        <w:pStyle w:val="AbsHead"/>
        <w:rPr>
          <w:rFonts w:eastAsia="宋体"/>
          <w:lang w:val="en-US" w:eastAsia="zh-CN"/>
          <w14:ligatures w14:val="standard"/>
        </w:rPr>
        <w:sectPr w:rsidR="00C37483" w:rsidRPr="00CA3E6C">
          <w:endnotePr>
            <w:numFmt w:val="decimal"/>
          </w:endnotePr>
          <w:type w:val="continuous"/>
          <w:pgSz w:w="12240" w:h="15840"/>
          <w:pgMar w:top="1500" w:right="1080" w:bottom="1600" w:left="1080" w:header="1080" w:footer="1080" w:gutter="0"/>
          <w:pgNumType w:start="1"/>
          <w:cols w:space="480"/>
          <w:titlePg/>
          <w:docGrid w:linePitch="360"/>
        </w:sectPr>
      </w:pPr>
    </w:p>
    <w:p w14:paraId="33679201" w14:textId="01D8E4B7" w:rsidR="003F2BBE" w:rsidRDefault="00FC3346">
      <w:pPr>
        <w:pStyle w:val="AbsHead"/>
        <w:rPr>
          <w:rFonts w:ascii="微软雅黑" w:eastAsia="微软雅黑" w:hAnsi="微软雅黑" w:cs="微软雅黑"/>
          <w:lang w:val="en-US" w:eastAsia="zh-CN"/>
          <w14:ligatures w14:val="standard"/>
        </w:rPr>
      </w:pPr>
      <w:r>
        <w:rPr>
          <w:rFonts w:ascii="微软雅黑" w:eastAsia="微软雅黑" w:hAnsi="微软雅黑" w:cs="微软雅黑" w:hint="eastAsia"/>
          <w:lang w:val="en-US" w:eastAsia="zh-CN"/>
          <w14:ligatures w14:val="standard"/>
        </w:rPr>
        <w:t>团队简介</w:t>
      </w:r>
    </w:p>
    <w:p w14:paraId="4127C285" w14:textId="3D8A2CA4" w:rsidR="00CA050B" w:rsidRDefault="00CA050B" w:rsidP="00CA050B">
      <w:pPr>
        <w:pStyle w:val="Abstract"/>
        <w:ind w:firstLineChars="200" w:firstLine="360"/>
        <w:rPr>
          <w:rFonts w:ascii="微软雅黑" w:eastAsia="微软雅黑" w:hAnsi="微软雅黑" w:cs="微软雅黑"/>
          <w:lang w:eastAsia="zh-CN"/>
          <w14:ligatures w14:val="standard"/>
        </w:rPr>
      </w:pPr>
      <w:r w:rsidRPr="00180F72">
        <w:rPr>
          <w:rFonts w:ascii="微软雅黑" w:eastAsia="微软雅黑" w:hAnsi="微软雅黑" w:cs="微软雅黑" w:hint="eastAsia"/>
          <w:lang w:eastAsia="zh-CN"/>
          <w14:ligatures w14:val="standard"/>
        </w:rPr>
        <w:t>黄超，</w:t>
      </w:r>
      <w:r w:rsidR="00CA3E6C" w:rsidRPr="00180F72">
        <w:rPr>
          <w:rFonts w:ascii="微软雅黑" w:eastAsia="微软雅黑" w:hAnsi="微软雅黑" w:cs="微软雅黑" w:hint="eastAsia"/>
          <w:lang w:eastAsia="zh-CN"/>
          <w14:ligatures w14:val="standard"/>
        </w:rPr>
        <w:t>队长，</w:t>
      </w:r>
      <w:r w:rsidRPr="00180F72">
        <w:rPr>
          <w:rFonts w:ascii="微软雅黑" w:eastAsia="微软雅黑" w:hAnsi="微软雅黑" w:cs="微软雅黑" w:hint="eastAsia"/>
          <w:lang w:eastAsia="zh-CN"/>
          <w14:ligatures w14:val="standard"/>
        </w:rPr>
        <w:t>华东师范大学软件工程</w:t>
      </w:r>
      <w:r w:rsidR="00CA3E6C" w:rsidRPr="00180F72">
        <w:rPr>
          <w:rFonts w:ascii="微软雅黑" w:eastAsia="微软雅黑" w:hAnsi="微软雅黑" w:cs="微软雅黑" w:hint="eastAsia"/>
          <w:lang w:eastAsia="zh-CN"/>
          <w14:ligatures w14:val="standard"/>
        </w:rPr>
        <w:t>2</w:t>
      </w:r>
      <w:r w:rsidR="00CA3E6C" w:rsidRPr="00180F72">
        <w:rPr>
          <w:rFonts w:ascii="微软雅黑" w:eastAsia="微软雅黑" w:hAnsi="微软雅黑" w:cs="微软雅黑"/>
          <w:lang w:eastAsia="zh-CN"/>
          <w14:ligatures w14:val="standard"/>
        </w:rPr>
        <w:t>018</w:t>
      </w:r>
      <w:r w:rsidR="00CA3E6C" w:rsidRPr="00180F72">
        <w:rPr>
          <w:rFonts w:ascii="微软雅黑" w:eastAsia="微软雅黑" w:hAnsi="微软雅黑" w:cs="微软雅黑" w:hint="eastAsia"/>
          <w:lang w:eastAsia="zh-CN"/>
          <w14:ligatures w14:val="standard"/>
        </w:rPr>
        <w:t>级研究生</w:t>
      </w:r>
      <w:r w:rsidRPr="00180F72">
        <w:rPr>
          <w:rFonts w:ascii="微软雅黑" w:eastAsia="微软雅黑" w:hAnsi="微软雅黑" w:cs="微软雅黑" w:hint="eastAsia"/>
          <w:lang w:eastAsia="zh-CN"/>
          <w14:ligatures w14:val="standard"/>
        </w:rPr>
        <w:t>。</w:t>
      </w:r>
    </w:p>
    <w:p w14:paraId="055F084C" w14:textId="6E69724F" w:rsidR="00CA050B" w:rsidRDefault="00CA050B" w:rsidP="00CA050B">
      <w:pPr>
        <w:pStyle w:val="Abstract"/>
        <w:ind w:firstLineChars="200" w:firstLine="360"/>
        <w:rPr>
          <w:rFonts w:ascii="微软雅黑" w:eastAsia="微软雅黑" w:hAnsi="微软雅黑" w:cs="微软雅黑"/>
          <w:lang w:eastAsia="zh-CN"/>
          <w14:ligatures w14:val="standard"/>
        </w:rPr>
      </w:pPr>
      <w:r w:rsidRPr="00C37483">
        <w:rPr>
          <w:rFonts w:ascii="微软雅黑" w:eastAsia="微软雅黑" w:hAnsi="微软雅黑" w:cs="微软雅黑" w:hint="eastAsia"/>
          <w:lang w:eastAsia="zh-CN"/>
          <w14:ligatures w14:val="standard"/>
        </w:rPr>
        <w:t>王晨皓</w:t>
      </w:r>
      <w:r>
        <w:rPr>
          <w:rFonts w:ascii="微软雅黑" w:eastAsia="微软雅黑" w:hAnsi="微软雅黑" w:cs="微软雅黑" w:hint="eastAsia"/>
          <w:lang w:eastAsia="zh-CN"/>
          <w14:ligatures w14:val="standard"/>
        </w:rPr>
        <w:t>，</w:t>
      </w:r>
      <w:r w:rsidR="00CA3E6C">
        <w:rPr>
          <w:rFonts w:ascii="微软雅黑" w:eastAsia="微软雅黑" w:hAnsi="微软雅黑" w:cs="微软雅黑" w:hint="eastAsia"/>
          <w:lang w:eastAsia="zh-CN"/>
          <w14:ligatures w14:val="standard"/>
        </w:rPr>
        <w:t>队员，</w:t>
      </w:r>
      <w:r>
        <w:rPr>
          <w:rFonts w:ascii="微软雅黑" w:eastAsia="微软雅黑" w:hAnsi="微软雅黑" w:cs="微软雅黑" w:hint="eastAsia"/>
          <w:lang w:eastAsia="zh-CN"/>
          <w14:ligatures w14:val="standard"/>
        </w:rPr>
        <w:t>同济大学</w:t>
      </w:r>
      <w:r w:rsidR="00CA3E6C">
        <w:rPr>
          <w:rFonts w:ascii="微软雅黑" w:eastAsia="微软雅黑" w:hAnsi="微软雅黑" w:cs="微软雅黑" w:hint="eastAsia"/>
          <w:lang w:eastAsia="zh-CN"/>
          <w14:ligatures w14:val="standard"/>
        </w:rPr>
        <w:t>交通工程2</w:t>
      </w:r>
      <w:r w:rsidR="00CA3E6C">
        <w:rPr>
          <w:rFonts w:ascii="微软雅黑" w:eastAsia="微软雅黑" w:hAnsi="微软雅黑" w:cs="微软雅黑"/>
          <w:lang w:eastAsia="zh-CN"/>
          <w14:ligatures w14:val="standard"/>
        </w:rPr>
        <w:t>010</w:t>
      </w:r>
      <w:r w:rsidR="00CA3E6C">
        <w:rPr>
          <w:rFonts w:ascii="微软雅黑" w:eastAsia="微软雅黑" w:hAnsi="微软雅黑" w:cs="微软雅黑" w:hint="eastAsia"/>
          <w:lang w:eastAsia="zh-CN"/>
          <w14:ligatures w14:val="standard"/>
        </w:rPr>
        <w:t>级</w:t>
      </w:r>
      <w:r>
        <w:rPr>
          <w:rFonts w:ascii="微软雅黑" w:eastAsia="微软雅黑" w:hAnsi="微软雅黑" w:cs="微软雅黑" w:hint="eastAsia"/>
          <w:lang w:eastAsia="zh-CN"/>
          <w14:ligatures w14:val="standard"/>
        </w:rPr>
        <w:t>学士，</w:t>
      </w:r>
      <w:r w:rsidRPr="00DF076B">
        <w:rPr>
          <w:rFonts w:ascii="微软雅黑" w:eastAsia="微软雅黑" w:hAnsi="微软雅黑" w:cs="微软雅黑"/>
          <w:lang w:eastAsia="zh-CN"/>
          <w14:ligatures w14:val="standard"/>
        </w:rPr>
        <w:t xml:space="preserve">University of Alberta </w:t>
      </w:r>
      <w:r w:rsidR="00CA3E6C">
        <w:rPr>
          <w:rFonts w:ascii="微软雅黑" w:eastAsia="微软雅黑" w:hAnsi="微软雅黑" w:cs="微软雅黑" w:hint="eastAsia"/>
          <w:lang w:eastAsia="zh-CN"/>
          <w14:ligatures w14:val="standard"/>
        </w:rPr>
        <w:t>交通工程2</w:t>
      </w:r>
      <w:r w:rsidR="00CA3E6C">
        <w:rPr>
          <w:rFonts w:ascii="微软雅黑" w:eastAsia="微软雅黑" w:hAnsi="微软雅黑" w:cs="微软雅黑"/>
          <w:lang w:eastAsia="zh-CN"/>
          <w14:ligatures w14:val="standard"/>
        </w:rPr>
        <w:t>014</w:t>
      </w:r>
      <w:r w:rsidR="00CA3E6C">
        <w:rPr>
          <w:rFonts w:ascii="微软雅黑" w:eastAsia="微软雅黑" w:hAnsi="微软雅黑" w:cs="微软雅黑" w:hint="eastAsia"/>
          <w:lang w:eastAsia="zh-CN"/>
          <w14:ligatures w14:val="standard"/>
        </w:rPr>
        <w:t>级</w:t>
      </w:r>
      <w:r w:rsidRPr="00DF076B">
        <w:rPr>
          <w:rFonts w:ascii="微软雅黑" w:eastAsia="微软雅黑" w:hAnsi="微软雅黑" w:cs="微软雅黑" w:hint="eastAsia"/>
          <w:lang w:eastAsia="zh-CN"/>
          <w14:ligatures w14:val="standard"/>
        </w:rPr>
        <w:t>硕士</w:t>
      </w:r>
      <w:r>
        <w:rPr>
          <w:rFonts w:ascii="微软雅黑" w:eastAsia="微软雅黑" w:hAnsi="微软雅黑" w:cs="微软雅黑" w:hint="eastAsia"/>
          <w:lang w:eastAsia="zh-CN"/>
          <w14:ligatures w14:val="standard"/>
        </w:rPr>
        <w:t>，现任</w:t>
      </w:r>
      <w:r w:rsidRPr="00451F05">
        <w:rPr>
          <w:rFonts w:ascii="微软雅黑" w:eastAsia="微软雅黑" w:hAnsi="微软雅黑" w:cs="微软雅黑" w:hint="eastAsia"/>
          <w:lang w:eastAsia="zh-CN"/>
          <w14:ligatures w14:val="standard"/>
        </w:rPr>
        <w:t>上海云砥信息科技有限公司部门经理。</w:t>
      </w:r>
    </w:p>
    <w:p w14:paraId="70DE4D7C" w14:textId="2D50A396" w:rsidR="00CA050B" w:rsidRPr="00180F72" w:rsidRDefault="00CA050B" w:rsidP="00CA050B">
      <w:pPr>
        <w:pStyle w:val="Abstract"/>
        <w:ind w:firstLineChars="200" w:firstLine="360"/>
        <w:rPr>
          <w:rFonts w:ascii="微软雅黑" w:eastAsia="微软雅黑" w:hAnsi="微软雅黑" w:cs="微软雅黑"/>
          <w:lang w:eastAsia="zh-CN"/>
          <w14:ligatures w14:val="standard"/>
        </w:rPr>
      </w:pPr>
      <w:r w:rsidRPr="00180F72">
        <w:rPr>
          <w:rFonts w:ascii="微软雅黑" w:eastAsia="微软雅黑" w:hAnsi="微软雅黑" w:cs="微软雅黑" w:hint="eastAsia"/>
          <w:lang w:eastAsia="zh-CN"/>
          <w14:ligatures w14:val="standard"/>
        </w:rPr>
        <w:t>邵柏潭，</w:t>
      </w:r>
      <w:r w:rsidR="00CA3E6C" w:rsidRPr="00180F72">
        <w:rPr>
          <w:rFonts w:ascii="微软雅黑" w:eastAsia="微软雅黑" w:hAnsi="微软雅黑" w:cs="微软雅黑" w:hint="eastAsia"/>
          <w:lang w:eastAsia="zh-CN"/>
          <w14:ligatures w14:val="standard"/>
        </w:rPr>
        <w:t>队员，</w:t>
      </w:r>
      <w:r w:rsidRPr="00180F72">
        <w:rPr>
          <w:rFonts w:ascii="微软雅黑" w:eastAsia="微软雅黑" w:hAnsi="微软雅黑" w:cs="微软雅黑" w:hint="eastAsia"/>
          <w:lang w:eastAsia="zh-CN"/>
          <w14:ligatures w14:val="standard"/>
        </w:rPr>
        <w:t>江南大学物联网工程</w:t>
      </w:r>
      <w:r w:rsidR="00A02D42">
        <w:rPr>
          <w:rFonts w:ascii="微软雅黑" w:eastAsia="微软雅黑" w:hAnsi="微软雅黑" w:cs="微软雅黑" w:hint="eastAsia"/>
          <w:lang w:eastAsia="zh-CN"/>
          <w14:ligatures w14:val="standard"/>
        </w:rPr>
        <w:t>2016级本科</w:t>
      </w:r>
      <w:r w:rsidRPr="00180F72">
        <w:rPr>
          <w:rFonts w:ascii="微软雅黑" w:eastAsia="微软雅黑" w:hAnsi="微软雅黑" w:cs="微软雅黑" w:hint="eastAsia"/>
          <w:lang w:eastAsia="zh-CN"/>
          <w14:ligatures w14:val="standard"/>
        </w:rPr>
        <w:t>生</w:t>
      </w:r>
      <w:r w:rsidR="00CA3E6C" w:rsidRPr="00180F72">
        <w:rPr>
          <w:rFonts w:ascii="微软雅黑" w:eastAsia="微软雅黑" w:hAnsi="微软雅黑" w:cs="微软雅黑" w:hint="eastAsia"/>
          <w:lang w:eastAsia="zh-CN"/>
          <w14:ligatures w14:val="standard"/>
        </w:rPr>
        <w:t>。</w:t>
      </w:r>
    </w:p>
    <w:p w14:paraId="10DE73F3" w14:textId="20ACA550" w:rsidR="00CA050B" w:rsidRPr="00180F72" w:rsidRDefault="00CA050B" w:rsidP="00CA050B">
      <w:pPr>
        <w:pStyle w:val="Abstract"/>
        <w:ind w:firstLineChars="200" w:firstLine="360"/>
        <w:rPr>
          <w:rFonts w:ascii="微软雅黑" w:eastAsia="微软雅黑" w:hAnsi="微软雅黑" w:cs="微软雅黑"/>
          <w:lang w:eastAsia="zh-CN"/>
          <w14:ligatures w14:val="standard"/>
        </w:rPr>
      </w:pPr>
      <w:r w:rsidRPr="00180F72">
        <w:rPr>
          <w:rFonts w:ascii="微软雅黑" w:eastAsia="微软雅黑" w:hAnsi="微软雅黑" w:cs="微软雅黑" w:hint="eastAsia"/>
          <w:lang w:eastAsia="zh-CN"/>
          <w14:ligatures w14:val="standard"/>
        </w:rPr>
        <w:t>罗时超，</w:t>
      </w:r>
      <w:r w:rsidR="00CA3E6C" w:rsidRPr="00180F72">
        <w:rPr>
          <w:rFonts w:ascii="微软雅黑" w:eastAsia="微软雅黑" w:hAnsi="微软雅黑" w:cs="微软雅黑" w:hint="eastAsia"/>
          <w:lang w:eastAsia="zh-CN"/>
          <w14:ligatures w14:val="standard"/>
        </w:rPr>
        <w:t>队员，</w:t>
      </w:r>
      <w:r w:rsidRPr="00180F72">
        <w:rPr>
          <w:rFonts w:ascii="微软雅黑" w:eastAsia="微软雅黑" w:hAnsi="微软雅黑" w:cs="微软雅黑" w:hint="eastAsia"/>
          <w:lang w:eastAsia="zh-CN"/>
          <w14:ligatures w14:val="standard"/>
        </w:rPr>
        <w:t>毕业于四川大学数据学院，现任新网银行风险建模工程师</w:t>
      </w:r>
      <w:r w:rsidR="00CA3E6C" w:rsidRPr="00180F72">
        <w:rPr>
          <w:rFonts w:ascii="微软雅黑" w:eastAsia="微软雅黑" w:hAnsi="微软雅黑" w:cs="微软雅黑" w:hint="eastAsia"/>
          <w:lang w:eastAsia="zh-CN"/>
          <w14:ligatures w14:val="standard"/>
        </w:rPr>
        <w:t>。</w:t>
      </w:r>
    </w:p>
    <w:p w14:paraId="5F8FDBAF" w14:textId="215F5EF9" w:rsidR="00C37483" w:rsidRDefault="00CA050B" w:rsidP="00CA050B">
      <w:pPr>
        <w:pStyle w:val="Abstract"/>
        <w:ind w:firstLineChars="200" w:firstLine="360"/>
        <w:rPr>
          <w:rFonts w:ascii="微软雅黑" w:eastAsia="微软雅黑" w:hAnsi="微软雅黑" w:cs="微软雅黑"/>
          <w:lang w:eastAsia="zh-CN"/>
          <w14:ligatures w14:val="standard"/>
        </w:rPr>
      </w:pPr>
      <w:r w:rsidRPr="00180F72">
        <w:rPr>
          <w:rFonts w:ascii="微软雅黑" w:eastAsia="微软雅黑" w:hAnsi="微软雅黑" w:cs="微软雅黑" w:hint="eastAsia"/>
          <w:lang w:eastAsia="zh-CN"/>
          <w14:ligatures w14:val="standard"/>
        </w:rPr>
        <w:t>林宏涛，</w:t>
      </w:r>
      <w:r w:rsidR="00CA3E6C" w:rsidRPr="00180F72">
        <w:rPr>
          <w:rFonts w:ascii="微软雅黑" w:eastAsia="微软雅黑" w:hAnsi="微软雅黑" w:cs="微软雅黑" w:hint="eastAsia"/>
          <w:lang w:eastAsia="zh-CN"/>
          <w14:ligatures w14:val="standard"/>
        </w:rPr>
        <w:t>队员，</w:t>
      </w:r>
      <w:r w:rsidRPr="00180F72">
        <w:rPr>
          <w:rFonts w:ascii="微软雅黑" w:eastAsia="微软雅黑" w:hAnsi="微软雅黑" w:cs="微软雅黑" w:hint="eastAsia"/>
          <w:lang w:eastAsia="zh-CN"/>
          <w14:ligatures w14:val="standard"/>
        </w:rPr>
        <w:t>华南理工大学自动化</w:t>
      </w:r>
      <w:r w:rsidR="00A02D42">
        <w:rPr>
          <w:rFonts w:ascii="微软雅黑" w:eastAsia="微软雅黑" w:hAnsi="微软雅黑" w:cs="微软雅黑" w:hint="eastAsia"/>
          <w:lang w:eastAsia="zh-CN"/>
          <w14:ligatures w14:val="standard"/>
        </w:rPr>
        <w:t>2017级研究生。</w:t>
      </w:r>
    </w:p>
    <w:p w14:paraId="2CEBAEB4" w14:textId="77777777" w:rsidR="003F2BBE" w:rsidRDefault="00FC3346">
      <w:pPr>
        <w:pStyle w:val="AbsHead"/>
        <w:rPr>
          <w:lang w:eastAsia="zh-CN"/>
          <w14:ligatures w14:val="standard"/>
        </w:rPr>
      </w:pPr>
      <w:r>
        <w:rPr>
          <w:rFonts w:ascii="微软雅黑" w:eastAsia="微软雅黑" w:hAnsi="微软雅黑" w:cs="微软雅黑" w:hint="eastAsia"/>
          <w:lang w:eastAsia="zh-CN"/>
          <w14:ligatures w14:val="standard"/>
        </w:rPr>
        <w:t>摘要</w:t>
      </w:r>
    </w:p>
    <w:p w14:paraId="38E14269" w14:textId="326CB488" w:rsidR="009145F3" w:rsidRPr="009145F3" w:rsidRDefault="009145F3">
      <w:pPr>
        <w:pStyle w:val="Abstract"/>
        <w:ind w:firstLineChars="200" w:firstLine="360"/>
        <w:rPr>
          <w:rFonts w:ascii="微软雅黑" w:eastAsia="微软雅黑" w:hAnsi="微软雅黑" w:cs="微软雅黑"/>
          <w:lang w:eastAsia="zh-CN"/>
          <w14:ligatures w14:val="standard"/>
        </w:rPr>
      </w:pPr>
      <w:r w:rsidRPr="009145F3">
        <w:rPr>
          <w:rFonts w:ascii="微软雅黑" w:eastAsia="微软雅黑" w:hAnsi="微软雅黑" w:cs="微软雅黑" w:hint="eastAsia"/>
          <w:lang w:eastAsia="zh-CN"/>
          <w14:ligatures w14:val="standard"/>
        </w:rPr>
        <w:t>为了解决离散工件质量检测问题</w:t>
      </w:r>
      <w:r>
        <w:rPr>
          <w:rFonts w:ascii="微软雅黑" w:eastAsia="微软雅黑" w:hAnsi="微软雅黑" w:cs="微软雅黑" w:hint="eastAsia"/>
          <w:lang w:eastAsia="zh-CN"/>
          <w14:ligatures w14:val="standard"/>
        </w:rPr>
        <w:t>，我们首先</w:t>
      </w:r>
      <w:r w:rsidR="00375578">
        <w:rPr>
          <w:rFonts w:ascii="微软雅黑" w:eastAsia="微软雅黑" w:hAnsi="微软雅黑" w:cs="微软雅黑" w:hint="eastAsia"/>
          <w:lang w:eastAsia="zh-CN"/>
          <w14:ligatures w14:val="standard"/>
        </w:rPr>
        <w:t>对</w:t>
      </w:r>
      <w:r>
        <w:rPr>
          <w:rFonts w:ascii="微软雅黑" w:eastAsia="微软雅黑" w:hAnsi="微软雅黑" w:cs="微软雅黑" w:hint="eastAsia"/>
          <w:lang w:eastAsia="zh-CN"/>
          <w14:ligatures w14:val="standard"/>
        </w:rPr>
        <w:t>赛题数据进行了深入探索分析，得到5点</w:t>
      </w:r>
      <w:r w:rsidR="00375578">
        <w:rPr>
          <w:rFonts w:ascii="微软雅黑" w:eastAsia="微软雅黑" w:hAnsi="微软雅黑" w:cs="微软雅黑" w:hint="eastAsia"/>
          <w:lang w:eastAsia="zh-CN"/>
          <w14:ligatures w14:val="standard"/>
        </w:rPr>
        <w:t>具有重要指导意义的结论。继续深入研究</w:t>
      </w:r>
      <w:r w:rsidR="00375578">
        <w:rPr>
          <w:rFonts w:ascii="微软雅黑" w:eastAsia="微软雅黑" w:hAnsi="微软雅黑" w:cs="微软雅黑"/>
          <w:lang w:eastAsia="zh-CN"/>
          <w14:ligatures w14:val="standard"/>
        </w:rPr>
        <w:t>P</w:t>
      </w:r>
      <w:r w:rsidR="00375578">
        <w:rPr>
          <w:rFonts w:ascii="微软雅黑" w:eastAsia="微软雅黑" w:hAnsi="微软雅黑" w:cs="微软雅黑" w:hint="eastAsia"/>
          <w:lang w:eastAsia="zh-CN"/>
          <w14:ligatures w14:val="standard"/>
        </w:rPr>
        <w:t>类特征与</w:t>
      </w:r>
      <w:r w:rsidR="00375578">
        <w:rPr>
          <w:rFonts w:ascii="微软雅黑" w:eastAsia="微软雅黑" w:hAnsi="微软雅黑" w:cs="微软雅黑"/>
          <w:lang w:eastAsia="zh-CN"/>
          <w14:ligatures w14:val="standard"/>
        </w:rPr>
        <w:t>A</w:t>
      </w:r>
      <w:r w:rsidR="00375578">
        <w:rPr>
          <w:rFonts w:ascii="微软雅黑" w:eastAsia="微软雅黑" w:hAnsi="微软雅黑" w:cs="微软雅黑" w:hint="eastAsia"/>
          <w:lang w:eastAsia="zh-CN"/>
          <w14:ligatures w14:val="standard"/>
        </w:rPr>
        <w:t>类</w:t>
      </w:r>
      <w:r w:rsidR="002D5BD4">
        <w:rPr>
          <w:rFonts w:ascii="微软雅黑" w:eastAsia="微软雅黑" w:hAnsi="微软雅黑" w:cs="微软雅黑" w:hint="eastAsia"/>
          <w:lang w:eastAsia="zh-CN"/>
          <w14:ligatures w14:val="standard"/>
        </w:rPr>
        <w:t>特征</w:t>
      </w:r>
      <w:r w:rsidR="00375578">
        <w:rPr>
          <w:rFonts w:ascii="微软雅黑" w:eastAsia="微软雅黑" w:hAnsi="微软雅黑" w:cs="微软雅黑" w:hint="eastAsia"/>
          <w:lang w:eastAsia="zh-CN"/>
          <w14:ligatures w14:val="standard"/>
        </w:rPr>
        <w:t>对结果的影响，确定了特征工程的方向，采用</w:t>
      </w:r>
      <w:r w:rsidR="00375578">
        <w:rPr>
          <w:rFonts w:ascii="微软雅黑" w:eastAsia="微软雅黑" w:hAnsi="微软雅黑" w:cs="微软雅黑"/>
          <w:lang w:eastAsia="zh-CN"/>
          <w14:ligatures w14:val="standard"/>
        </w:rPr>
        <w:t>XGBoost Regressor</w:t>
      </w:r>
      <w:r w:rsidR="00375578">
        <w:rPr>
          <w:rFonts w:ascii="微软雅黑" w:eastAsia="微软雅黑" w:hAnsi="微软雅黑" w:cs="微软雅黑" w:hint="eastAsia"/>
          <w:lang w:eastAsia="zh-CN"/>
          <w14:ligatures w14:val="standard"/>
        </w:rPr>
        <w:t>预测A类特征，测试集中P9空值采用</w:t>
      </w:r>
      <w:r w:rsidR="00375578" w:rsidRPr="00120E63">
        <w:rPr>
          <w:rFonts w:ascii="微软雅黑" w:eastAsia="微软雅黑" w:hAnsi="微软雅黑" w:cs="微软雅黑"/>
          <w:lang w:eastAsia="zh-CN"/>
          <w14:ligatures w14:val="standard"/>
        </w:rPr>
        <w:t>LightGBM Regressor</w:t>
      </w:r>
      <w:r w:rsidR="00375578">
        <w:rPr>
          <w:rFonts w:ascii="微软雅黑" w:eastAsia="微软雅黑" w:hAnsi="微软雅黑" w:cs="微软雅黑" w:hint="eastAsia"/>
          <w:lang w:eastAsia="zh-CN"/>
          <w14:ligatures w14:val="standard"/>
        </w:rPr>
        <w:t>预测填充。在模型构建阶段</w:t>
      </w:r>
      <w:r w:rsidR="00EB0302">
        <w:rPr>
          <w:rFonts w:ascii="微软雅黑" w:eastAsia="微软雅黑" w:hAnsi="微软雅黑" w:cs="微软雅黑" w:hint="eastAsia"/>
          <w:lang w:eastAsia="zh-CN"/>
          <w14:ligatures w14:val="standard"/>
        </w:rPr>
        <w:t>为提升方案的稳定性，最终模型采用5折交叉验证，并配合3个不同的随机数设置</w:t>
      </w:r>
      <w:r w:rsidR="004C4E02">
        <w:rPr>
          <w:rFonts w:ascii="微软雅黑" w:eastAsia="微软雅黑" w:hAnsi="微软雅黑" w:cs="微软雅黑" w:hint="eastAsia"/>
          <w:lang w:eastAsia="zh-CN"/>
          <w14:ligatures w14:val="standard"/>
        </w:rPr>
        <w:t>。最后对结果做后处理，生成提交结果。</w:t>
      </w:r>
    </w:p>
    <w:p w14:paraId="75F12A2B" w14:textId="77777777" w:rsidR="003F2BBE" w:rsidRDefault="00FC3346">
      <w:pPr>
        <w:pStyle w:val="KeyWordHead"/>
        <w:rPr>
          <w:lang w:eastAsia="it-IT"/>
          <w14:ligatures w14:val="standard"/>
        </w:rPr>
      </w:pPr>
      <w:r>
        <w:rPr>
          <w:rFonts w:ascii="微软雅黑" w:eastAsia="微软雅黑" w:hAnsi="微软雅黑" w:cs="微软雅黑" w:hint="eastAsia"/>
          <w:lang w:eastAsia="it-IT"/>
          <w14:ligatures w14:val="standard"/>
        </w:rPr>
        <w:t>关键词</w:t>
      </w:r>
    </w:p>
    <w:p w14:paraId="3FEB98ED" w14:textId="006B368F" w:rsidR="003F2BBE" w:rsidRDefault="00B06E3C">
      <w:pPr>
        <w:pStyle w:val="KeyWords"/>
        <w:ind w:firstLineChars="200" w:firstLine="360"/>
        <w:rPr>
          <w:lang w:eastAsia="it-IT"/>
          <w14:ligatures w14:val="standard"/>
        </w:rPr>
      </w:pPr>
      <w:r w:rsidRPr="00B06E3C">
        <w:rPr>
          <w:rFonts w:ascii="微软雅黑" w:eastAsia="微软雅黑" w:hAnsi="微软雅黑" w:cs="微软雅黑" w:hint="eastAsia"/>
          <w:lang w:eastAsia="zh-CN"/>
          <w14:ligatures w14:val="standard"/>
        </w:rPr>
        <w:t>特征工程</w:t>
      </w:r>
      <w:r w:rsidR="00FC3346" w:rsidRPr="00B06E3C">
        <w:rPr>
          <w:rFonts w:ascii="微软雅黑" w:eastAsia="微软雅黑" w:hAnsi="微软雅黑" w:cs="微软雅黑" w:hint="eastAsia"/>
          <w:lang w:eastAsia="it-IT"/>
          <w14:ligatures w14:val="standard"/>
        </w:rPr>
        <w:t>，</w:t>
      </w:r>
      <w:r w:rsidRPr="00B06E3C">
        <w:rPr>
          <w:rFonts w:ascii="微软雅黑" w:eastAsia="微软雅黑" w:hAnsi="微软雅黑" w:cs="微软雅黑" w:hint="eastAsia"/>
          <w:lang w:eastAsia="zh-CN"/>
          <w14:ligatures w14:val="standard"/>
        </w:rPr>
        <w:t>模型构建</w:t>
      </w:r>
      <w:r w:rsidR="00FC3346" w:rsidRPr="00B06E3C">
        <w:rPr>
          <w:rFonts w:ascii="微软雅黑" w:eastAsia="微软雅黑" w:hAnsi="微软雅黑" w:cs="微软雅黑" w:hint="eastAsia"/>
          <w:lang w:eastAsia="it-IT"/>
          <w14:ligatures w14:val="standard"/>
        </w:rPr>
        <w:t>，</w:t>
      </w:r>
      <w:r w:rsidR="00D27C69" w:rsidRPr="00B06E3C">
        <w:rPr>
          <w:rFonts w:ascii="微软雅黑" w:eastAsia="微软雅黑" w:hAnsi="微软雅黑" w:cs="微软雅黑" w:hint="eastAsia"/>
          <w:lang w:eastAsia="zh-CN"/>
          <w14:ligatures w14:val="standard"/>
        </w:rPr>
        <w:t>交叉验证</w:t>
      </w:r>
    </w:p>
    <w:p w14:paraId="4C5685C0" w14:textId="77777777" w:rsidR="003F2BBE" w:rsidRDefault="00FC3346" w:rsidP="00D27C69">
      <w:pPr>
        <w:pStyle w:val="Head1"/>
        <w:spacing w:before="380"/>
        <w:ind w:left="0" w:firstLine="0"/>
        <w:rPr>
          <w:lang w:eastAsia="zh-CN"/>
          <w14:ligatures w14:val="standard"/>
        </w:rPr>
      </w:pPr>
      <w:r>
        <w:rPr>
          <w:rStyle w:val="Label"/>
          <w:lang w:eastAsia="zh-CN"/>
          <w14:ligatures w14:val="standard"/>
        </w:rPr>
        <w:t>1</w:t>
      </w:r>
      <w:r>
        <w:rPr>
          <w:rStyle w:val="Label"/>
          <w:rFonts w:hint="eastAsia"/>
          <w:lang w:eastAsia="zh-CN"/>
          <w14:ligatures w14:val="standard"/>
        </w:rPr>
        <w:t xml:space="preserve"> </w:t>
      </w:r>
      <w:r w:rsidR="00195E1B">
        <w:rPr>
          <w:rStyle w:val="Label"/>
          <w:rFonts w:ascii="宋体" w:eastAsia="宋体" w:hAnsi="宋体" w:cs="宋体" w:hint="eastAsia"/>
          <w:lang w:eastAsia="zh-CN"/>
          <w14:ligatures w14:val="standard"/>
        </w:rPr>
        <w:t>赛题</w:t>
      </w:r>
      <w:r w:rsidR="003A7C21">
        <w:rPr>
          <w:rStyle w:val="Label"/>
          <w:rFonts w:ascii="宋体" w:eastAsia="宋体" w:hAnsi="宋体" w:cs="宋体" w:hint="eastAsia"/>
          <w:lang w:eastAsia="zh-CN"/>
          <w14:ligatures w14:val="standard"/>
        </w:rPr>
        <w:t>简介</w:t>
      </w:r>
    </w:p>
    <w:p w14:paraId="2E5605CC" w14:textId="0CE6AD85" w:rsidR="003A7C21" w:rsidRPr="003A7C21" w:rsidRDefault="00CA3E6C" w:rsidP="003A7C21">
      <w:pPr>
        <w:pStyle w:val="Head2"/>
        <w:rPr>
          <w:rStyle w:val="Label"/>
          <w:lang w:eastAsia="zh-CN"/>
        </w:rPr>
      </w:pPr>
      <w:r>
        <w:rPr>
          <w:rStyle w:val="Label"/>
          <w:lang w:eastAsia="zh-CN"/>
        </w:rPr>
        <w:t>1.1</w:t>
      </w:r>
      <w:r w:rsidR="003A7C21" w:rsidRPr="003A7C21">
        <w:rPr>
          <w:rStyle w:val="Label"/>
          <w:lang w:eastAsia="zh-CN"/>
        </w:rPr>
        <w:t xml:space="preserve"> </w:t>
      </w:r>
      <w:r w:rsidR="003A7C21" w:rsidRPr="003A7C21">
        <w:rPr>
          <w:rStyle w:val="Label"/>
          <w:rFonts w:ascii="宋体" w:eastAsia="宋体" w:hAnsi="宋体" w:cs="宋体" w:hint="eastAsia"/>
          <w:lang w:eastAsia="zh-CN"/>
        </w:rPr>
        <w:t>赛题背景</w:t>
      </w:r>
    </w:p>
    <w:p w14:paraId="35291DEE" w14:textId="77777777" w:rsidR="006A4F1E" w:rsidRDefault="006A4F1E">
      <w:pPr>
        <w:pStyle w:val="Para"/>
        <w:ind w:firstLineChars="200" w:firstLine="360"/>
        <w:jc w:val="both"/>
        <w:rPr>
          <w:rFonts w:ascii="微软雅黑" w:eastAsia="微软雅黑" w:hAnsi="微软雅黑" w:cs="微软雅黑"/>
          <w:lang w:eastAsia="zh-CN"/>
          <w14:ligatures w14:val="standard"/>
        </w:rPr>
      </w:pPr>
      <w:r w:rsidRPr="006A4F1E">
        <w:rPr>
          <w:rFonts w:ascii="微软雅黑" w:eastAsia="微软雅黑" w:hAnsi="微软雅黑" w:cs="微软雅黑" w:hint="eastAsia"/>
          <w:lang w:eastAsia="zh-CN"/>
          <w14:ligatures w14:val="standard"/>
        </w:rPr>
        <w:t>在高端制造领域，随着数字化转型的深入推进，越来越多的数据可以被用来分析和学习，进而实现制造过程中重要决策和控制环节的智能化，例如生产质量管理。从数据驱动</w:t>
      </w:r>
      <w:r w:rsidRPr="006A4F1E">
        <w:rPr>
          <w:rFonts w:ascii="微软雅黑" w:eastAsia="微软雅黑" w:hAnsi="微软雅黑" w:cs="微软雅黑" w:hint="eastAsia"/>
          <w:lang w:eastAsia="zh-CN"/>
          <w14:ligatures w14:val="standard"/>
        </w:rPr>
        <w:t>的方法来看，生产质量管理通常需要完成质量影响因素挖掘及质量预测、质量控制优化等环节，本赛题将关注于第一个环节，基于对潜在的相关参数及历史生产数据的分析，完成质量相关因素的确认和最终质量符合率的预测。在实际生产中，该环节的结果将是后续控制优化的重要依据。</w:t>
      </w:r>
    </w:p>
    <w:p w14:paraId="056DFD7E" w14:textId="58E7F6A7" w:rsidR="003A7C21" w:rsidRPr="003A7C21" w:rsidRDefault="003A7C21" w:rsidP="003A7C21">
      <w:pPr>
        <w:pStyle w:val="Head2"/>
        <w:rPr>
          <w:rStyle w:val="Label"/>
          <w:lang w:eastAsia="zh-CN"/>
        </w:rPr>
      </w:pPr>
      <w:r w:rsidRPr="003A7C21">
        <w:rPr>
          <w:rStyle w:val="Label"/>
          <w:lang w:eastAsia="zh-CN"/>
        </w:rPr>
        <w:t>1</w:t>
      </w:r>
      <w:r w:rsidR="00CA3E6C">
        <w:rPr>
          <w:rStyle w:val="Label"/>
          <w:rFonts w:ascii="宋体" w:eastAsia="宋体" w:hAnsi="宋体" w:cs="宋体" w:hint="eastAsia"/>
          <w:lang w:eastAsia="zh-CN"/>
        </w:rPr>
        <w:t>.</w:t>
      </w:r>
      <w:r w:rsidRPr="003A7C21">
        <w:rPr>
          <w:rStyle w:val="Label"/>
          <w:rFonts w:hint="eastAsia"/>
          <w:lang w:eastAsia="zh-CN"/>
        </w:rPr>
        <w:t>2</w:t>
      </w:r>
      <w:r w:rsidRPr="003A7C21">
        <w:rPr>
          <w:rStyle w:val="Label"/>
          <w:rFonts w:ascii="宋体" w:eastAsia="宋体" w:hAnsi="宋体" w:cs="宋体" w:hint="eastAsia"/>
          <w:lang w:eastAsia="zh-CN"/>
        </w:rPr>
        <w:t>赛题任务</w:t>
      </w:r>
    </w:p>
    <w:p w14:paraId="51F5746C" w14:textId="58A47157" w:rsidR="00CA3E6C" w:rsidRDefault="00CA3E6C">
      <w:pPr>
        <w:pStyle w:val="Para"/>
        <w:ind w:firstLineChars="200" w:firstLine="360"/>
        <w:jc w:val="both"/>
        <w:rPr>
          <w:rFonts w:ascii="微软雅黑" w:eastAsia="微软雅黑" w:hAnsi="微软雅黑" w:cs="微软雅黑"/>
          <w:lang w:eastAsia="zh-CN"/>
          <w14:ligatures w14:val="standard"/>
        </w:rPr>
      </w:pPr>
      <w:r w:rsidRPr="00CA3E6C">
        <w:rPr>
          <w:rFonts w:ascii="微软雅黑" w:eastAsia="微软雅黑" w:hAnsi="微软雅黑" w:cs="微软雅黑" w:hint="eastAsia"/>
          <w:lang w:eastAsia="zh-CN"/>
          <w14:ligatures w14:val="standard"/>
        </w:rPr>
        <w:t>本赛题要求参赛者对给定的工艺参数组合所生产工件的质检标准符合率进行预测。</w:t>
      </w:r>
    </w:p>
    <w:p w14:paraId="379CF132" w14:textId="03C0B36D" w:rsidR="00CA3E6C" w:rsidRPr="00CA3E6C" w:rsidRDefault="00CA3E6C" w:rsidP="00CA3E6C">
      <w:pPr>
        <w:pStyle w:val="Head2"/>
        <w:rPr>
          <w:lang w:eastAsia="zh-CN"/>
        </w:rPr>
      </w:pPr>
      <w:r w:rsidRPr="003A7C21">
        <w:rPr>
          <w:rStyle w:val="Label"/>
          <w:lang w:eastAsia="zh-CN"/>
        </w:rPr>
        <w:t>1</w:t>
      </w:r>
      <w:r>
        <w:rPr>
          <w:rStyle w:val="Label"/>
          <w:rFonts w:ascii="宋体" w:eastAsia="宋体" w:hAnsi="宋体" w:cs="宋体" w:hint="eastAsia"/>
          <w:lang w:eastAsia="zh-CN"/>
        </w:rPr>
        <w:t>.</w:t>
      </w:r>
      <w:r>
        <w:rPr>
          <w:rStyle w:val="Label"/>
          <w:rFonts w:ascii="宋体" w:eastAsia="宋体" w:hAnsi="宋体" w:cs="宋体"/>
          <w:lang w:eastAsia="zh-CN"/>
        </w:rPr>
        <w:t>3</w:t>
      </w:r>
      <w:r w:rsidRPr="003A7C21">
        <w:rPr>
          <w:rStyle w:val="Label"/>
          <w:rFonts w:ascii="宋体" w:eastAsia="宋体" w:hAnsi="宋体" w:cs="宋体" w:hint="eastAsia"/>
          <w:lang w:eastAsia="zh-CN"/>
        </w:rPr>
        <w:t>赛题</w:t>
      </w:r>
      <w:r>
        <w:rPr>
          <w:rStyle w:val="Label"/>
          <w:rFonts w:ascii="宋体" w:eastAsia="宋体" w:hAnsi="宋体" w:cs="宋体" w:hint="eastAsia"/>
          <w:lang w:eastAsia="zh-CN"/>
        </w:rPr>
        <w:t>数据</w:t>
      </w:r>
    </w:p>
    <w:p w14:paraId="435F4478" w14:textId="0128B3DF" w:rsidR="00682205" w:rsidRDefault="00682205" w:rsidP="00682205">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本赛题提供数据中包含</w:t>
      </w:r>
      <w:r>
        <w:rPr>
          <w:rFonts w:ascii="微软雅黑" w:eastAsia="微软雅黑" w:hAnsi="微软雅黑" w:cs="微软雅黑"/>
          <w:lang w:eastAsia="zh-CN"/>
          <w14:ligatures w14:val="standard"/>
        </w:rPr>
        <w:t>2</w:t>
      </w:r>
      <w:r>
        <w:rPr>
          <w:rFonts w:ascii="微软雅黑" w:eastAsia="微软雅黑" w:hAnsi="微软雅黑" w:cs="微软雅黑" w:hint="eastAsia"/>
          <w:lang w:eastAsia="zh-CN"/>
          <w14:ligatures w14:val="standard"/>
        </w:rPr>
        <w:t>类特征：(</w:t>
      </w:r>
      <w:r>
        <w:rPr>
          <w:rFonts w:ascii="微软雅黑" w:eastAsia="微软雅黑" w:hAnsi="微软雅黑" w:cs="微软雅黑"/>
          <w:lang w:eastAsia="zh-CN"/>
          <w14:ligatures w14:val="standard"/>
        </w:rPr>
        <w:t xml:space="preserve">1) </w:t>
      </w:r>
      <w:r>
        <w:rPr>
          <w:rFonts w:ascii="微软雅黑" w:eastAsia="微软雅黑" w:hAnsi="微软雅黑" w:cs="微软雅黑" w:hint="eastAsia"/>
          <w:lang w:eastAsia="zh-CN"/>
          <w14:ligatures w14:val="standard"/>
        </w:rPr>
        <w:t>工艺参数</w:t>
      </w:r>
      <w:r w:rsidR="00B71B46">
        <w:rPr>
          <w:rFonts w:ascii="微软雅黑" w:eastAsia="微软雅黑" w:hAnsi="微软雅黑" w:cs="微软雅黑" w:hint="eastAsia"/>
          <w:lang w:eastAsia="zh-CN"/>
          <w14:ligatures w14:val="standard"/>
        </w:rPr>
        <w:t>（P</w:t>
      </w:r>
      <w:r w:rsidR="00B71B46">
        <w:rPr>
          <w:rFonts w:ascii="微软雅黑" w:eastAsia="微软雅黑" w:hAnsi="微软雅黑" w:cs="微软雅黑"/>
          <w:lang w:eastAsia="zh-CN"/>
          <w14:ligatures w14:val="standard"/>
        </w:rPr>
        <w:t>arameter</w:t>
      </w:r>
      <w:r w:rsidR="00B71B46">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1</w:t>
      </w:r>
      <w:r>
        <w:rPr>
          <w:rFonts w:ascii="微软雅黑" w:eastAsia="微软雅黑" w:hAnsi="微软雅黑" w:cs="微软雅黑"/>
          <w:lang w:eastAsia="zh-CN"/>
          <w14:ligatures w14:val="standard"/>
        </w:rPr>
        <w:t>0</w:t>
      </w:r>
      <w:r>
        <w:rPr>
          <w:rFonts w:ascii="微软雅黑" w:eastAsia="微软雅黑" w:hAnsi="微软雅黑" w:cs="微软雅黑" w:hint="eastAsia"/>
          <w:lang w:eastAsia="zh-CN"/>
          <w14:ligatures w14:val="standard"/>
        </w:rPr>
        <w:t>项，表示生产工件的设备加工参数，以下称为</w:t>
      </w:r>
      <w:r w:rsidR="00B71B46">
        <w:rPr>
          <w:rFonts w:ascii="微软雅黑" w:eastAsia="微软雅黑" w:hAnsi="微软雅黑" w:cs="微软雅黑"/>
          <w:lang w:eastAsia="zh-CN"/>
          <w14:ligatures w14:val="standard"/>
        </w:rPr>
        <w:t>P</w:t>
      </w:r>
      <w:r>
        <w:rPr>
          <w:rFonts w:ascii="微软雅黑" w:eastAsia="微软雅黑" w:hAnsi="微软雅黑" w:cs="微软雅黑" w:hint="eastAsia"/>
          <w:lang w:eastAsia="zh-CN"/>
          <w14:ligatures w14:val="standard"/>
        </w:rPr>
        <w:t>类特征</w:t>
      </w:r>
      <w:r w:rsidR="00E90CB2">
        <w:rPr>
          <w:rFonts w:ascii="微软雅黑" w:eastAsia="微软雅黑" w:hAnsi="微软雅黑" w:cs="微软雅黑" w:hint="eastAsia"/>
          <w:lang w:eastAsia="zh-CN"/>
          <w14:ligatures w14:val="standard"/>
        </w:rPr>
        <w:t>，分别为P</w:t>
      </w:r>
      <w:r w:rsidR="00E90CB2">
        <w:rPr>
          <w:rFonts w:ascii="微软雅黑" w:eastAsia="微软雅黑" w:hAnsi="微软雅黑" w:cs="微软雅黑"/>
          <w:lang w:eastAsia="zh-CN"/>
          <w14:ligatures w14:val="standard"/>
        </w:rPr>
        <w:t>1, P2, …, P10</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 xml:space="preserve">2) </w:t>
      </w:r>
      <w:r>
        <w:rPr>
          <w:rFonts w:ascii="微软雅黑" w:eastAsia="微软雅黑" w:hAnsi="微软雅黑" w:cs="微软雅黑" w:hint="eastAsia"/>
          <w:lang w:eastAsia="zh-CN"/>
          <w14:ligatures w14:val="standard"/>
        </w:rPr>
        <w:t>质量指标</w:t>
      </w:r>
      <w:r w:rsidR="00B71B46">
        <w:rPr>
          <w:rFonts w:ascii="微软雅黑" w:eastAsia="微软雅黑" w:hAnsi="微软雅黑" w:cs="微软雅黑" w:hint="eastAsia"/>
          <w:lang w:eastAsia="zh-CN"/>
          <w14:ligatures w14:val="standard"/>
        </w:rPr>
        <w:t>（A</w:t>
      </w:r>
      <w:r w:rsidR="00B71B46">
        <w:rPr>
          <w:rFonts w:ascii="微软雅黑" w:eastAsia="微软雅黑" w:hAnsi="微软雅黑" w:cs="微软雅黑"/>
          <w:lang w:eastAsia="zh-CN"/>
          <w14:ligatures w14:val="standard"/>
        </w:rPr>
        <w:t>ttribute</w:t>
      </w:r>
      <w:r w:rsidR="00B71B46">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1</w:t>
      </w:r>
      <w:r>
        <w:rPr>
          <w:rFonts w:ascii="微软雅黑" w:eastAsia="微软雅黑" w:hAnsi="微软雅黑" w:cs="微软雅黑"/>
          <w:lang w:eastAsia="zh-CN"/>
          <w14:ligatures w14:val="standard"/>
        </w:rPr>
        <w:t>0</w:t>
      </w:r>
      <w:r>
        <w:rPr>
          <w:rFonts w:ascii="微软雅黑" w:eastAsia="微软雅黑" w:hAnsi="微软雅黑" w:cs="微软雅黑" w:hint="eastAsia"/>
          <w:lang w:eastAsia="zh-CN"/>
          <w14:ligatures w14:val="standard"/>
        </w:rPr>
        <w:t>项，表示产出工件的质量，以下称为</w:t>
      </w:r>
      <w:r w:rsidR="00B71B46">
        <w:rPr>
          <w:rFonts w:ascii="微软雅黑" w:eastAsia="微软雅黑" w:hAnsi="微软雅黑" w:cs="微软雅黑"/>
          <w:lang w:eastAsia="zh-CN"/>
          <w14:ligatures w14:val="standard"/>
        </w:rPr>
        <w:t>A</w:t>
      </w:r>
      <w:r>
        <w:rPr>
          <w:rFonts w:ascii="微软雅黑" w:eastAsia="微软雅黑" w:hAnsi="微软雅黑" w:cs="微软雅黑" w:hint="eastAsia"/>
          <w:lang w:eastAsia="zh-CN"/>
          <w14:ligatures w14:val="standard"/>
        </w:rPr>
        <w:t>类特征</w:t>
      </w:r>
      <w:r w:rsidR="00E90CB2">
        <w:rPr>
          <w:rFonts w:ascii="微软雅黑" w:eastAsia="微软雅黑" w:hAnsi="微软雅黑" w:cs="微软雅黑" w:hint="eastAsia"/>
          <w:lang w:eastAsia="zh-CN"/>
          <w14:ligatures w14:val="standard"/>
        </w:rPr>
        <w:t>,分别为</w:t>
      </w:r>
      <w:r w:rsidR="00E90CB2">
        <w:rPr>
          <w:rFonts w:ascii="微软雅黑" w:eastAsia="微软雅黑" w:hAnsi="微软雅黑" w:cs="微软雅黑"/>
          <w:lang w:eastAsia="zh-CN"/>
          <w14:ligatures w14:val="standard"/>
        </w:rPr>
        <w:t>A1, A2, …, A10</w:t>
      </w:r>
      <w:r>
        <w:rPr>
          <w:rFonts w:ascii="微软雅黑" w:eastAsia="微软雅黑" w:hAnsi="微软雅黑" w:cs="微软雅黑" w:hint="eastAsia"/>
          <w:lang w:eastAsia="zh-CN"/>
          <w14:ligatures w14:val="standard"/>
        </w:rPr>
        <w:t>。所有特征均经过脱敏处理。</w:t>
      </w:r>
    </w:p>
    <w:p w14:paraId="6F84394F" w14:textId="0D8F45DC" w:rsidR="00B71B46" w:rsidRDefault="00B71B46" w:rsidP="00682205">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复赛训练集包含1</w:t>
      </w:r>
      <w:r>
        <w:rPr>
          <w:rFonts w:ascii="微软雅黑" w:eastAsia="微软雅黑" w:hAnsi="微软雅黑" w:cs="微软雅黑"/>
          <w:lang w:eastAsia="zh-CN"/>
          <w14:ligatures w14:val="standard"/>
        </w:rPr>
        <w:t>2934</w:t>
      </w:r>
      <w:r>
        <w:rPr>
          <w:rFonts w:ascii="微软雅黑" w:eastAsia="微软雅黑" w:hAnsi="微软雅黑" w:cs="微软雅黑" w:hint="eastAsia"/>
          <w:lang w:eastAsia="zh-CN"/>
          <w14:ligatures w14:val="standard"/>
        </w:rPr>
        <w:t>个样本，测试集包含6</w:t>
      </w:r>
      <w:r>
        <w:rPr>
          <w:rFonts w:ascii="微软雅黑" w:eastAsia="微软雅黑" w:hAnsi="微软雅黑" w:cs="微软雅黑"/>
          <w:lang w:eastAsia="zh-CN"/>
          <w14:ligatures w14:val="standard"/>
        </w:rPr>
        <w:t>000</w:t>
      </w:r>
      <w:r>
        <w:rPr>
          <w:rFonts w:ascii="微软雅黑" w:eastAsia="微软雅黑" w:hAnsi="微软雅黑" w:cs="微软雅黑" w:hint="eastAsia"/>
          <w:lang w:eastAsia="zh-CN"/>
          <w14:ligatures w14:val="standard"/>
        </w:rPr>
        <w:t>个样本，其中3</w:t>
      </w:r>
      <w:r>
        <w:rPr>
          <w:rFonts w:ascii="微软雅黑" w:eastAsia="微软雅黑" w:hAnsi="微软雅黑" w:cs="微软雅黑"/>
          <w:lang w:eastAsia="zh-CN"/>
          <w14:ligatures w14:val="standard"/>
        </w:rPr>
        <w:t>000</w:t>
      </w:r>
      <w:r>
        <w:rPr>
          <w:rFonts w:ascii="微软雅黑" w:eastAsia="微软雅黑" w:hAnsi="微软雅黑" w:cs="微软雅黑" w:hint="eastAsia"/>
          <w:lang w:eastAsia="zh-CN"/>
          <w14:ligatures w14:val="standard"/>
        </w:rPr>
        <w:t>个样本的P类特征第9项（P</w:t>
      </w:r>
      <w:r>
        <w:rPr>
          <w:rFonts w:ascii="微软雅黑" w:eastAsia="微软雅黑" w:hAnsi="微软雅黑" w:cs="微软雅黑"/>
          <w:lang w:eastAsia="zh-CN"/>
          <w14:ligatures w14:val="standard"/>
        </w:rPr>
        <w:t>arameter9</w:t>
      </w:r>
      <w:r>
        <w:rPr>
          <w:rFonts w:ascii="微软雅黑" w:eastAsia="微软雅黑" w:hAnsi="微软雅黑" w:cs="微软雅黑" w:hint="eastAsia"/>
          <w:lang w:eastAsia="zh-CN"/>
          <w14:ligatures w14:val="standard"/>
        </w:rPr>
        <w:t>）缺失，每5</w:t>
      </w:r>
      <w:r>
        <w:rPr>
          <w:rFonts w:ascii="微软雅黑" w:eastAsia="微软雅黑" w:hAnsi="微软雅黑" w:cs="微软雅黑"/>
          <w:lang w:eastAsia="zh-CN"/>
          <w14:ligatures w14:val="standard"/>
        </w:rPr>
        <w:t>0</w:t>
      </w:r>
      <w:r>
        <w:rPr>
          <w:rFonts w:ascii="微软雅黑" w:eastAsia="微软雅黑" w:hAnsi="微软雅黑" w:cs="微软雅黑" w:hint="eastAsia"/>
          <w:lang w:eastAsia="zh-CN"/>
          <w14:ligatures w14:val="standard"/>
        </w:rPr>
        <w:t>个样本分为一组，共1</w:t>
      </w:r>
      <w:r>
        <w:rPr>
          <w:rFonts w:ascii="微软雅黑" w:eastAsia="微软雅黑" w:hAnsi="微软雅黑" w:cs="微软雅黑"/>
          <w:lang w:eastAsia="zh-CN"/>
          <w14:ligatures w14:val="standard"/>
        </w:rPr>
        <w:t>20</w:t>
      </w:r>
      <w:r>
        <w:rPr>
          <w:rFonts w:ascii="微软雅黑" w:eastAsia="微软雅黑" w:hAnsi="微软雅黑" w:cs="微软雅黑" w:hint="eastAsia"/>
          <w:lang w:eastAsia="zh-CN"/>
          <w14:ligatures w14:val="standard"/>
        </w:rPr>
        <w:t>组。</w:t>
      </w:r>
    </w:p>
    <w:p w14:paraId="39252327" w14:textId="4AF8B69F" w:rsidR="00B71B46" w:rsidRDefault="00B71B46" w:rsidP="00E90CB2">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测试集不包含A类特征。</w:t>
      </w:r>
    </w:p>
    <w:p w14:paraId="3288F68C" w14:textId="0264DBB3" w:rsidR="005902B7" w:rsidRPr="00B71B46" w:rsidRDefault="005902B7" w:rsidP="00E90CB2">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本文采用复赛训练集与测试集进行说明与图表绘制。</w:t>
      </w:r>
    </w:p>
    <w:p w14:paraId="674EB079" w14:textId="2A631480" w:rsidR="00CA3E6C" w:rsidRPr="00D13CC0" w:rsidRDefault="00551A17" w:rsidP="00CA3E6C">
      <w:pPr>
        <w:pStyle w:val="Head1"/>
        <w:spacing w:before="380"/>
        <w:rPr>
          <w:rStyle w:val="Label"/>
          <w:lang w:eastAsia="zh-CN"/>
          <w14:ligatures w14:val="standard"/>
        </w:rPr>
      </w:pPr>
      <w:r>
        <w:rPr>
          <w:rStyle w:val="Label"/>
          <w:lang w:eastAsia="zh-CN"/>
          <w14:ligatures w14:val="standard"/>
        </w:rPr>
        <w:t>1.4</w:t>
      </w:r>
      <w:r w:rsidR="00CA3E6C" w:rsidRPr="00D13CC0">
        <w:rPr>
          <w:rStyle w:val="Label"/>
          <w:rFonts w:hint="eastAsia"/>
          <w:lang w:eastAsia="zh-CN"/>
          <w14:ligatures w14:val="standard"/>
        </w:rPr>
        <w:t xml:space="preserve"> </w:t>
      </w:r>
      <w:r w:rsidR="00CA3E6C">
        <w:rPr>
          <w:rStyle w:val="Label"/>
          <w:rFonts w:ascii="宋体" w:eastAsia="宋体" w:hAnsi="宋体" w:cs="宋体" w:hint="eastAsia"/>
          <w:lang w:eastAsia="zh-CN"/>
          <w14:ligatures w14:val="standard"/>
        </w:rPr>
        <w:t>评价指标</w:t>
      </w:r>
    </w:p>
    <w:p w14:paraId="3664FAAC" w14:textId="62CB3013" w:rsidR="00CA3E6C" w:rsidRDefault="00B71B46">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本赛题</w:t>
      </w:r>
      <w:r w:rsidR="00047794">
        <w:rPr>
          <w:rFonts w:ascii="微软雅黑" w:eastAsia="微软雅黑" w:hAnsi="微软雅黑" w:cs="微软雅黑" w:hint="eastAsia"/>
          <w:lang w:eastAsia="zh-CN"/>
          <w14:ligatures w14:val="standard"/>
        </w:rPr>
        <w:t>的预测目标为质检指标（不合格、合格、良、优），</w:t>
      </w:r>
      <w:r>
        <w:rPr>
          <w:rFonts w:ascii="微软雅黑" w:eastAsia="微软雅黑" w:hAnsi="微软雅黑" w:cs="微软雅黑" w:hint="eastAsia"/>
          <w:lang w:eastAsia="zh-CN"/>
          <w14:ligatures w14:val="standard"/>
        </w:rPr>
        <w:t>评价指标采用平均绝对误差（M</w:t>
      </w:r>
      <w:r>
        <w:rPr>
          <w:rFonts w:ascii="微软雅黑" w:eastAsia="微软雅黑" w:hAnsi="微软雅黑" w:cs="微软雅黑"/>
          <w:lang w:eastAsia="zh-CN"/>
          <w14:ligatures w14:val="standard"/>
        </w:rPr>
        <w:t>AE</w:t>
      </w:r>
      <w:r>
        <w:rPr>
          <w:rFonts w:ascii="微软雅黑" w:eastAsia="微软雅黑" w:hAnsi="微软雅黑" w:cs="微软雅黑" w:hint="eastAsia"/>
          <w:lang w:eastAsia="zh-CN"/>
          <w14:ligatures w14:val="standard"/>
        </w:rPr>
        <w:t>）系数，计算方法如下：</w:t>
      </w:r>
    </w:p>
    <w:p w14:paraId="3782940D" w14:textId="00C60EC9" w:rsidR="00B71B46" w:rsidRDefault="00B71B46">
      <w:pPr>
        <w:pStyle w:val="Para"/>
        <w:ind w:firstLineChars="200" w:firstLine="360"/>
        <w:jc w:val="both"/>
        <w:rPr>
          <w:rFonts w:ascii="微软雅黑" w:eastAsia="微软雅黑" w:hAnsi="微软雅黑" w:cs="微软雅黑"/>
          <w:lang w:eastAsia="zh-CN"/>
          <w14:ligatures w14:val="standard"/>
        </w:rPr>
      </w:pPr>
      <m:oMathPara>
        <m:oMath>
          <m:r>
            <w:rPr>
              <w:rFonts w:ascii="Cambria Math" w:eastAsia="微软雅黑" w:hAnsi="Cambria Math" w:cs="微软雅黑"/>
              <w:lang w:eastAsia="zh-CN"/>
              <w14:ligatures w14:val="standard"/>
            </w:rPr>
            <m:t>Score=</m:t>
          </m:r>
          <m:f>
            <m:fPr>
              <m:ctrlPr>
                <w:rPr>
                  <w:rFonts w:ascii="Cambria Math" w:eastAsia="微软雅黑" w:hAnsi="Cambria Math" w:cs="微软雅黑"/>
                  <w:i/>
                  <w:lang w:eastAsia="zh-CN"/>
                  <w14:ligatures w14:val="standard"/>
                </w:rPr>
              </m:ctrlPr>
            </m:fPr>
            <m:num>
              <m:r>
                <w:rPr>
                  <w:rFonts w:ascii="Cambria Math" w:eastAsia="微软雅黑" w:hAnsi="Cambria Math" w:cs="微软雅黑"/>
                  <w:lang w:eastAsia="zh-CN"/>
                  <w14:ligatures w14:val="standard"/>
                </w:rPr>
                <m:t>1</m:t>
              </m:r>
            </m:num>
            <m:den>
              <m:r>
                <w:rPr>
                  <w:rFonts w:ascii="Cambria Math" w:eastAsia="微软雅黑" w:hAnsi="Cambria Math" w:cs="微软雅黑"/>
                  <w:lang w:eastAsia="zh-CN"/>
                  <w14:ligatures w14:val="standard"/>
                </w:rPr>
                <m:t>1+10×MAE</m:t>
              </m:r>
            </m:den>
          </m:f>
        </m:oMath>
      </m:oMathPara>
    </w:p>
    <w:p w14:paraId="5405EC91" w14:textId="2F817247" w:rsidR="00B71B46" w:rsidRPr="00B71B46" w:rsidRDefault="00B71B46">
      <w:pPr>
        <w:pStyle w:val="Para"/>
        <w:ind w:firstLineChars="200" w:firstLine="360"/>
        <w:jc w:val="both"/>
        <w:rPr>
          <w:rFonts w:ascii="微软雅黑" w:eastAsia="微软雅黑" w:hAnsi="微软雅黑" w:cs="微软雅黑"/>
          <w:lang w:eastAsia="zh-CN"/>
          <w14:ligatures w14:val="standard"/>
        </w:rPr>
      </w:pPr>
      <m:oMathPara>
        <m:oMath>
          <m:r>
            <w:rPr>
              <w:rFonts w:ascii="Cambria Math" w:eastAsia="微软雅黑" w:hAnsi="Cambria Math" w:cs="微软雅黑"/>
              <w:lang w:eastAsia="zh-CN"/>
              <w14:ligatures w14:val="standard"/>
            </w:rPr>
            <m:t>MAE=</m:t>
          </m:r>
          <m:f>
            <m:fPr>
              <m:ctrlPr>
                <w:rPr>
                  <w:rFonts w:ascii="Cambria Math" w:eastAsia="微软雅黑" w:hAnsi="Cambria Math" w:cs="微软雅黑"/>
                  <w:i/>
                  <w:lang w:eastAsia="zh-CN"/>
                  <w14:ligatures w14:val="standard"/>
                </w:rPr>
              </m:ctrlPr>
            </m:fPr>
            <m:num>
              <m:r>
                <w:rPr>
                  <w:rFonts w:ascii="Cambria Math" w:eastAsia="微软雅黑" w:hAnsi="Cambria Math" w:cs="微软雅黑"/>
                  <w:lang w:eastAsia="zh-CN"/>
                  <w14:ligatures w14:val="standard"/>
                </w:rPr>
                <m:t>1</m:t>
              </m:r>
            </m:num>
            <m:den>
              <m:r>
                <w:rPr>
                  <w:rFonts w:ascii="Cambria Math" w:eastAsia="微软雅黑" w:hAnsi="Cambria Math" w:cs="微软雅黑"/>
                  <w:lang w:eastAsia="zh-CN"/>
                  <w14:ligatures w14:val="standard"/>
                </w:rPr>
                <m:t>n</m:t>
              </m:r>
            </m:den>
          </m:f>
          <m:nary>
            <m:naryPr>
              <m:chr m:val="∑"/>
              <m:limLoc m:val="undOvr"/>
              <m:ctrlPr>
                <w:rPr>
                  <w:rFonts w:ascii="Cambria Math" w:eastAsia="微软雅黑" w:hAnsi="Cambria Math" w:cs="微软雅黑"/>
                  <w:i/>
                  <w:lang w:eastAsia="zh-CN"/>
                  <w14:ligatures w14:val="standard"/>
                </w:rPr>
              </m:ctrlPr>
            </m:naryPr>
            <m:sub>
              <m:r>
                <w:rPr>
                  <w:rFonts w:ascii="Cambria Math" w:eastAsia="微软雅黑" w:hAnsi="Cambria Math" w:cs="微软雅黑"/>
                  <w:lang w:eastAsia="zh-CN"/>
                  <w14:ligatures w14:val="standard"/>
                </w:rPr>
                <m:t>i=1</m:t>
              </m:r>
            </m:sub>
            <m:sup>
              <m:r>
                <w:rPr>
                  <w:rFonts w:ascii="Cambria Math" w:eastAsia="微软雅黑" w:hAnsi="Cambria Math" w:cs="微软雅黑"/>
                  <w:lang w:eastAsia="zh-CN"/>
                  <w14:ligatures w14:val="standard"/>
                </w:rPr>
                <m:t>n</m:t>
              </m:r>
            </m:sup>
            <m:e>
              <m:r>
                <w:rPr>
                  <w:rFonts w:ascii="Cambria Math" w:eastAsia="微软雅黑" w:hAnsi="Cambria Math" w:cs="微软雅黑"/>
                  <w:lang w:eastAsia="zh-CN"/>
                  <w14:ligatures w14:val="standard"/>
                </w:rPr>
                <m:t>|pre</m:t>
              </m:r>
              <m:sSub>
                <m:sSubPr>
                  <m:ctrlPr>
                    <w:rPr>
                      <w:rFonts w:ascii="Cambria Math" w:eastAsia="微软雅黑" w:hAnsi="Cambria Math" w:cs="微软雅黑"/>
                      <w:i/>
                      <w:lang w:eastAsia="zh-CN"/>
                      <w14:ligatures w14:val="standard"/>
                    </w:rPr>
                  </m:ctrlPr>
                </m:sSubPr>
                <m:e>
                  <m:r>
                    <w:rPr>
                      <w:rFonts w:ascii="Cambria Math" w:eastAsia="微软雅黑" w:hAnsi="Cambria Math" w:cs="微软雅黑"/>
                      <w:lang w:eastAsia="zh-CN"/>
                      <w14:ligatures w14:val="standard"/>
                    </w:rPr>
                    <m:t>d</m:t>
                  </m:r>
                </m:e>
                <m:sub>
                  <m:r>
                    <w:rPr>
                      <w:rFonts w:ascii="Cambria Math" w:eastAsia="微软雅黑" w:hAnsi="Cambria Math" w:cs="微软雅黑"/>
                      <w:lang w:eastAsia="zh-CN"/>
                      <w14:ligatures w14:val="standard"/>
                    </w:rPr>
                    <m:t>i</m:t>
                  </m:r>
                </m:sub>
              </m:sSub>
              <m:r>
                <w:rPr>
                  <w:rFonts w:ascii="Cambria Math" w:eastAsia="微软雅黑" w:hAnsi="Cambria Math" w:cs="微软雅黑"/>
                  <w:lang w:eastAsia="zh-CN"/>
                  <w14:ligatures w14:val="standard"/>
                </w:rPr>
                <m:t>-</m:t>
              </m:r>
              <m:sSub>
                <m:sSubPr>
                  <m:ctrlPr>
                    <w:rPr>
                      <w:rFonts w:ascii="Cambria Math" w:eastAsia="微软雅黑" w:hAnsi="Cambria Math" w:cs="微软雅黑"/>
                      <w:i/>
                      <w:lang w:eastAsia="zh-CN"/>
                      <w14:ligatures w14:val="standard"/>
                    </w:rPr>
                  </m:ctrlPr>
                </m:sSubPr>
                <m:e>
                  <m:r>
                    <w:rPr>
                      <w:rFonts w:ascii="Cambria Math" w:eastAsia="微软雅黑" w:hAnsi="Cambria Math" w:cs="微软雅黑"/>
                      <w:lang w:eastAsia="zh-CN"/>
                      <w14:ligatures w14:val="standard"/>
                    </w:rPr>
                    <m:t>y</m:t>
                  </m:r>
                </m:e>
                <m:sub>
                  <m:r>
                    <w:rPr>
                      <w:rFonts w:ascii="Cambria Math" w:eastAsia="微软雅黑" w:hAnsi="Cambria Math" w:cs="微软雅黑"/>
                      <w:lang w:eastAsia="zh-CN"/>
                      <w14:ligatures w14:val="standard"/>
                    </w:rPr>
                    <m:t>i</m:t>
                  </m:r>
                </m:sub>
              </m:sSub>
              <m:r>
                <w:rPr>
                  <w:rFonts w:ascii="Cambria Math" w:eastAsia="微软雅黑" w:hAnsi="Cambria Math" w:cs="微软雅黑"/>
                  <w:lang w:eastAsia="zh-CN"/>
                  <w14:ligatures w14:val="standard"/>
                </w:rPr>
                <m:t>|</m:t>
              </m:r>
            </m:e>
          </m:nary>
        </m:oMath>
      </m:oMathPara>
    </w:p>
    <w:p w14:paraId="1409D701" w14:textId="5751F085" w:rsidR="00B71B46" w:rsidRDefault="00B71B46">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其中 </w:t>
      </w:r>
      <m:oMath>
        <m:r>
          <w:rPr>
            <w:rFonts w:ascii="Cambria Math" w:eastAsia="微软雅黑" w:hAnsi="Cambria Math" w:cs="微软雅黑"/>
            <w:lang w:eastAsia="zh-CN"/>
            <w14:ligatures w14:val="standard"/>
          </w:rPr>
          <m:t>pre</m:t>
        </m:r>
        <m:sSub>
          <m:sSubPr>
            <m:ctrlPr>
              <w:rPr>
                <w:rFonts w:ascii="Cambria Math" w:eastAsia="微软雅黑" w:hAnsi="Cambria Math" w:cs="微软雅黑"/>
                <w:i/>
                <w:lang w:eastAsia="zh-CN"/>
                <w14:ligatures w14:val="standard"/>
              </w:rPr>
            </m:ctrlPr>
          </m:sSubPr>
          <m:e>
            <m:r>
              <w:rPr>
                <w:rFonts w:ascii="Cambria Math" w:eastAsia="微软雅黑" w:hAnsi="Cambria Math" w:cs="微软雅黑"/>
                <w:lang w:eastAsia="zh-CN"/>
                <w14:ligatures w14:val="standard"/>
              </w:rPr>
              <m:t>d</m:t>
            </m:r>
          </m:e>
          <m:sub>
            <m:r>
              <w:rPr>
                <w:rFonts w:ascii="Cambria Math" w:eastAsia="微软雅黑" w:hAnsi="Cambria Math" w:cs="微软雅黑"/>
                <w:lang w:eastAsia="zh-CN"/>
                <w14:ligatures w14:val="standard"/>
              </w:rPr>
              <m:t>i</m:t>
            </m:r>
          </m:sub>
        </m:sSub>
      </m:oMath>
      <w:r>
        <w:rPr>
          <w:rFonts w:ascii="微软雅黑" w:eastAsia="微软雅黑" w:hAnsi="微软雅黑" w:cs="微软雅黑" w:hint="eastAsia"/>
          <w:lang w:eastAsia="zh-CN"/>
          <w14:ligatures w14:val="standard"/>
        </w:rPr>
        <w:t xml:space="preserve"> 为预测样本，</w:t>
      </w:r>
      <m:oMath>
        <m:sSub>
          <m:sSubPr>
            <m:ctrlPr>
              <w:rPr>
                <w:rFonts w:ascii="Cambria Math" w:eastAsia="微软雅黑" w:hAnsi="Cambria Math" w:cs="微软雅黑"/>
                <w:i/>
                <w:lang w:eastAsia="zh-CN"/>
                <w14:ligatures w14:val="standard"/>
              </w:rPr>
            </m:ctrlPr>
          </m:sSubPr>
          <m:e>
            <m:r>
              <w:rPr>
                <w:rFonts w:ascii="Cambria Math" w:eastAsia="微软雅黑" w:hAnsi="Cambria Math" w:cs="微软雅黑"/>
                <w:lang w:eastAsia="zh-CN"/>
                <w14:ligatures w14:val="standard"/>
              </w:rPr>
              <m:t>y</m:t>
            </m:r>
          </m:e>
          <m:sub>
            <m:r>
              <w:rPr>
                <w:rFonts w:ascii="Cambria Math" w:eastAsia="微软雅黑" w:hAnsi="Cambria Math" w:cs="微软雅黑"/>
                <w:lang w:eastAsia="zh-CN"/>
                <w14:ligatures w14:val="standard"/>
              </w:rPr>
              <m:t>i</m:t>
            </m:r>
          </m:sub>
        </m:sSub>
      </m:oMath>
      <w:r>
        <w:rPr>
          <w:rFonts w:ascii="微软雅黑" w:eastAsia="微软雅黑" w:hAnsi="微软雅黑" w:cs="微软雅黑" w:hint="eastAsia"/>
          <w:lang w:eastAsia="zh-CN"/>
          <w14:ligatures w14:val="standard"/>
        </w:rPr>
        <w:t xml:space="preserve"> 为真实样本，</w:t>
      </w:r>
      <m:oMath>
        <m:r>
          <w:rPr>
            <w:rFonts w:ascii="Cambria Math" w:eastAsia="微软雅黑" w:hAnsi="Cambria Math" w:cs="微软雅黑"/>
            <w:lang w:eastAsia="zh-CN"/>
            <w14:ligatures w14:val="standard"/>
          </w:rPr>
          <m:t>Score</m:t>
        </m:r>
      </m:oMath>
      <w:r w:rsidR="00551A17">
        <w:rPr>
          <w:rFonts w:ascii="微软雅黑" w:eastAsia="微软雅黑" w:hAnsi="微软雅黑" w:cs="微软雅黑" w:hint="eastAsia"/>
          <w:lang w:eastAsia="zh-CN"/>
          <w14:ligatures w14:val="standard"/>
        </w:rPr>
        <w:t xml:space="preserve"> </w:t>
      </w:r>
      <w:r>
        <w:rPr>
          <w:rFonts w:ascii="微软雅黑" w:eastAsia="微软雅黑" w:hAnsi="微软雅黑" w:cs="微软雅黑" w:hint="eastAsia"/>
          <w:lang w:eastAsia="zh-CN"/>
          <w14:ligatures w14:val="standard"/>
        </w:rPr>
        <w:t>越接近1分数越高。</w:t>
      </w:r>
    </w:p>
    <w:p w14:paraId="38D60EB6" w14:textId="4197BFC2" w:rsidR="00E90CB2" w:rsidRPr="00E90CB2" w:rsidRDefault="00F4124A" w:rsidP="00E90CB2">
      <w:pPr>
        <w:pStyle w:val="Head1"/>
        <w:spacing w:before="380"/>
        <w:rPr>
          <w:rStyle w:val="Label"/>
          <w:lang w:eastAsia="zh-CN"/>
          <w14:ligatures w14:val="standard"/>
        </w:rPr>
      </w:pPr>
      <w:r w:rsidRPr="00D13CC0">
        <w:rPr>
          <w:rStyle w:val="Label"/>
          <w:lang w:eastAsia="zh-CN"/>
          <w14:ligatures w14:val="standard"/>
        </w:rPr>
        <w:lastRenderedPageBreak/>
        <w:t>2</w:t>
      </w:r>
      <w:r w:rsidRPr="00D13CC0">
        <w:rPr>
          <w:rStyle w:val="Label"/>
          <w:rFonts w:hint="eastAsia"/>
          <w:lang w:eastAsia="zh-CN"/>
          <w14:ligatures w14:val="standard"/>
        </w:rPr>
        <w:t xml:space="preserve"> </w:t>
      </w:r>
      <w:r w:rsidR="00551A17">
        <w:rPr>
          <w:rStyle w:val="Label"/>
          <w:rFonts w:ascii="宋体" w:eastAsia="宋体" w:hAnsi="宋体" w:cs="宋体" w:hint="eastAsia"/>
          <w:lang w:eastAsia="zh-CN"/>
          <w14:ligatures w14:val="standard"/>
        </w:rPr>
        <w:t>数据</w:t>
      </w:r>
      <w:r w:rsidR="00A856AF" w:rsidRPr="00D13CC0">
        <w:rPr>
          <w:rStyle w:val="Label"/>
          <w:rFonts w:ascii="宋体" w:eastAsia="宋体" w:hAnsi="宋体" w:cs="宋体" w:hint="eastAsia"/>
          <w:lang w:eastAsia="zh-CN"/>
          <w14:ligatures w14:val="standard"/>
        </w:rPr>
        <w:t>分析</w:t>
      </w:r>
      <w:r w:rsidR="00423126">
        <w:rPr>
          <w:rStyle w:val="Label"/>
          <w:rFonts w:ascii="宋体" w:eastAsia="宋体" w:hAnsi="宋体" w:cs="宋体" w:hint="eastAsia"/>
          <w:lang w:eastAsia="zh-CN"/>
          <w14:ligatures w14:val="standard"/>
        </w:rPr>
        <w:t>过程</w:t>
      </w:r>
    </w:p>
    <w:p w14:paraId="7D94A8EA" w14:textId="2745C0D4" w:rsidR="00E90CB2" w:rsidRDefault="00E90CB2" w:rsidP="00E90CB2">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本文提出的参赛建模策略基于以下数据分析中得出的结论，可总结为</w:t>
      </w:r>
      <w:r w:rsidR="00A41EE4">
        <w:rPr>
          <w:rFonts w:ascii="微软雅黑" w:eastAsia="微软雅黑" w:hAnsi="微软雅黑" w:cs="微软雅黑" w:hint="eastAsia"/>
          <w:lang w:eastAsia="zh-CN"/>
          <w14:ligatures w14:val="standard"/>
        </w:rPr>
        <w:t>5</w:t>
      </w:r>
      <w:r>
        <w:rPr>
          <w:rFonts w:ascii="微软雅黑" w:eastAsia="微软雅黑" w:hAnsi="微软雅黑" w:cs="微软雅黑" w:hint="eastAsia"/>
          <w:lang w:eastAsia="zh-CN"/>
          <w14:ligatures w14:val="standard"/>
        </w:rPr>
        <w:t>点：</w:t>
      </w:r>
    </w:p>
    <w:p w14:paraId="4D0FFAC6" w14:textId="07CBD28D" w:rsidR="00E90CB2" w:rsidRDefault="00DD572B" w:rsidP="00E90CB2">
      <w:pPr>
        <w:pStyle w:val="Para"/>
        <w:numPr>
          <w:ilvl w:val="0"/>
          <w:numId w:val="23"/>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特征中，P</w:t>
      </w:r>
      <w:r>
        <w:rPr>
          <w:rFonts w:ascii="微软雅黑" w:eastAsia="微软雅黑" w:hAnsi="微软雅黑" w:cs="微软雅黑"/>
          <w:lang w:eastAsia="zh-CN"/>
          <w14:ligatures w14:val="standard"/>
        </w:rPr>
        <w:t>1~P4</w:t>
      </w:r>
      <w:r>
        <w:rPr>
          <w:rFonts w:ascii="微软雅黑" w:eastAsia="微软雅黑" w:hAnsi="微软雅黑" w:cs="微软雅黑" w:hint="eastAsia"/>
          <w:lang w:eastAsia="zh-CN"/>
          <w14:ligatures w14:val="standard"/>
        </w:rPr>
        <w:t>和A</w:t>
      </w:r>
      <w:r>
        <w:rPr>
          <w:rFonts w:ascii="微软雅黑" w:eastAsia="微软雅黑" w:hAnsi="微软雅黑" w:cs="微软雅黑"/>
          <w:lang w:eastAsia="zh-CN"/>
          <w14:ligatures w14:val="standard"/>
        </w:rPr>
        <w:t>1~A3</w:t>
      </w:r>
      <w:r>
        <w:rPr>
          <w:rFonts w:ascii="微软雅黑" w:eastAsia="微软雅黑" w:hAnsi="微软雅黑" w:cs="微软雅黑" w:hint="eastAsia"/>
          <w:lang w:eastAsia="zh-CN"/>
          <w14:ligatures w14:val="standard"/>
        </w:rPr>
        <w:t>可视为连续型特征，P</w:t>
      </w:r>
      <w:r>
        <w:rPr>
          <w:rFonts w:ascii="微软雅黑" w:eastAsia="微软雅黑" w:hAnsi="微软雅黑" w:cs="微软雅黑"/>
          <w:lang w:eastAsia="zh-CN"/>
          <w14:ligatures w14:val="standard"/>
        </w:rPr>
        <w:t>5~P10</w:t>
      </w:r>
      <w:r>
        <w:rPr>
          <w:rFonts w:ascii="微软雅黑" w:eastAsia="微软雅黑" w:hAnsi="微软雅黑" w:cs="微软雅黑" w:hint="eastAsia"/>
          <w:lang w:eastAsia="zh-CN"/>
          <w14:ligatures w14:val="standard"/>
        </w:rPr>
        <w:t>和</w:t>
      </w:r>
      <w:r>
        <w:rPr>
          <w:rFonts w:ascii="微软雅黑" w:eastAsia="微软雅黑" w:hAnsi="微软雅黑" w:cs="微软雅黑"/>
          <w:lang w:eastAsia="zh-CN"/>
          <w14:ligatures w14:val="standard"/>
        </w:rPr>
        <w:t>A4~A10</w:t>
      </w:r>
      <w:r>
        <w:rPr>
          <w:rFonts w:ascii="微软雅黑" w:eastAsia="微软雅黑" w:hAnsi="微软雅黑" w:cs="微软雅黑" w:hint="eastAsia"/>
          <w:lang w:eastAsia="zh-CN"/>
          <w14:ligatures w14:val="standard"/>
        </w:rPr>
        <w:t>共1</w:t>
      </w:r>
      <w:r>
        <w:rPr>
          <w:rFonts w:ascii="微软雅黑" w:eastAsia="微软雅黑" w:hAnsi="微软雅黑" w:cs="微软雅黑"/>
          <w:lang w:eastAsia="zh-CN"/>
          <w14:ligatures w14:val="standard"/>
        </w:rPr>
        <w:t>3</w:t>
      </w:r>
      <w:r>
        <w:rPr>
          <w:rFonts w:ascii="微软雅黑" w:eastAsia="微软雅黑" w:hAnsi="微软雅黑" w:cs="微软雅黑" w:hint="eastAsia"/>
          <w:lang w:eastAsia="zh-CN"/>
          <w14:ligatures w14:val="standard"/>
        </w:rPr>
        <w:t>可视为离散型特征；</w:t>
      </w:r>
    </w:p>
    <w:p w14:paraId="2DD1E7A0" w14:textId="57924E31" w:rsidR="00E90CB2" w:rsidRDefault="00551A17" w:rsidP="00E90CB2">
      <w:pPr>
        <w:pStyle w:val="Para"/>
        <w:numPr>
          <w:ilvl w:val="0"/>
          <w:numId w:val="23"/>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训练集和测试集中部分特征部分取值的差异是由于保留位数不同造成；</w:t>
      </w:r>
    </w:p>
    <w:p w14:paraId="6494CFCA" w14:textId="5BDE09AC" w:rsidR="00E90CB2" w:rsidRDefault="00551A17" w:rsidP="00E90CB2">
      <w:pPr>
        <w:pStyle w:val="Para"/>
        <w:numPr>
          <w:ilvl w:val="0"/>
          <w:numId w:val="23"/>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大部分特征经对数变换后呈典型正态分布形态，便于展开后续处理；</w:t>
      </w:r>
    </w:p>
    <w:p w14:paraId="7025F342" w14:textId="7FDA3C78" w:rsidR="00423126" w:rsidRDefault="00423126" w:rsidP="00E90CB2">
      <w:pPr>
        <w:pStyle w:val="Para"/>
        <w:numPr>
          <w:ilvl w:val="0"/>
          <w:numId w:val="23"/>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P类特征中，P</w:t>
      </w:r>
      <w:r>
        <w:rPr>
          <w:rFonts w:ascii="微软雅黑" w:eastAsia="微软雅黑" w:hAnsi="微软雅黑" w:cs="微软雅黑"/>
          <w:lang w:eastAsia="zh-CN"/>
          <w14:ligatures w14:val="standard"/>
        </w:rPr>
        <w:t>1</w:t>
      </w:r>
      <w:r>
        <w:rPr>
          <w:rFonts w:ascii="微软雅黑" w:eastAsia="微软雅黑" w:hAnsi="微软雅黑" w:cs="微软雅黑" w:hint="eastAsia"/>
          <w:lang w:eastAsia="zh-CN"/>
          <w14:ligatures w14:val="standard"/>
        </w:rPr>
        <w:t>和P</w:t>
      </w:r>
      <w:r>
        <w:rPr>
          <w:rFonts w:ascii="微软雅黑" w:eastAsia="微软雅黑" w:hAnsi="微软雅黑" w:cs="微软雅黑"/>
          <w:lang w:eastAsia="zh-CN"/>
          <w14:ligatures w14:val="standard"/>
        </w:rPr>
        <w:t>4</w:t>
      </w:r>
      <w:r>
        <w:rPr>
          <w:rFonts w:ascii="微软雅黑" w:eastAsia="微软雅黑" w:hAnsi="微软雅黑" w:cs="微软雅黑" w:hint="eastAsia"/>
          <w:lang w:eastAsia="zh-CN"/>
          <w14:ligatures w14:val="standard"/>
        </w:rPr>
        <w:t>在训练集和测试集上的分布存在差异，且在后续特征选择中发现P</w:t>
      </w:r>
      <w:r>
        <w:rPr>
          <w:rFonts w:ascii="微软雅黑" w:eastAsia="微软雅黑" w:hAnsi="微软雅黑" w:cs="微软雅黑"/>
          <w:lang w:eastAsia="zh-CN"/>
          <w14:ligatures w14:val="standard"/>
        </w:rPr>
        <w:t>1~P4</w:t>
      </w:r>
      <w:r>
        <w:rPr>
          <w:rFonts w:ascii="微软雅黑" w:eastAsia="微软雅黑" w:hAnsi="微软雅黑" w:cs="微软雅黑" w:hint="eastAsia"/>
          <w:lang w:eastAsia="zh-CN"/>
          <w14:ligatures w14:val="standard"/>
        </w:rPr>
        <w:t>对模型的干扰较大；</w:t>
      </w:r>
    </w:p>
    <w:p w14:paraId="724ECDCA" w14:textId="5F6F257B" w:rsidR="00423126" w:rsidRDefault="004A35EB" w:rsidP="00E90CB2">
      <w:pPr>
        <w:pStyle w:val="Para"/>
        <w:numPr>
          <w:ilvl w:val="0"/>
          <w:numId w:val="23"/>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A类特征中，A</w:t>
      </w:r>
      <w:r>
        <w:rPr>
          <w:rFonts w:ascii="微软雅黑" w:eastAsia="微软雅黑" w:hAnsi="微软雅黑" w:cs="微软雅黑"/>
          <w:lang w:eastAsia="zh-CN"/>
          <w14:ligatures w14:val="standard"/>
        </w:rPr>
        <w:t>4~A10</w:t>
      </w:r>
      <w:r>
        <w:rPr>
          <w:rFonts w:ascii="微软雅黑" w:eastAsia="微软雅黑" w:hAnsi="微软雅黑" w:cs="微软雅黑" w:hint="eastAsia"/>
          <w:lang w:eastAsia="zh-CN"/>
          <w14:ligatures w14:val="standard"/>
        </w:rPr>
        <w:t>与预测目标均有显著关系，其中A</w:t>
      </w:r>
      <w:r>
        <w:rPr>
          <w:rFonts w:ascii="微软雅黑" w:eastAsia="微软雅黑" w:hAnsi="微软雅黑" w:cs="微软雅黑"/>
          <w:lang w:eastAsia="zh-CN"/>
          <w14:ligatures w14:val="standard"/>
        </w:rPr>
        <w:t>4~A6</w:t>
      </w:r>
      <w:r>
        <w:rPr>
          <w:rFonts w:ascii="微软雅黑" w:eastAsia="微软雅黑" w:hAnsi="微软雅黑" w:cs="微软雅黑" w:hint="eastAsia"/>
          <w:lang w:eastAsia="zh-CN"/>
          <w14:ligatures w14:val="standard"/>
        </w:rPr>
        <w:t>特征对预测目标有决定性的影响。</w:t>
      </w:r>
    </w:p>
    <w:p w14:paraId="419B3E30" w14:textId="17CA92D1" w:rsidR="00551A17" w:rsidRDefault="00551A17" w:rsidP="00551A17">
      <w:pPr>
        <w:pStyle w:val="Para"/>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以上结论对本文提出的预测方案均有重要</w:t>
      </w:r>
      <w:r w:rsidR="004A35EB">
        <w:rPr>
          <w:rFonts w:ascii="微软雅黑" w:eastAsia="微软雅黑" w:hAnsi="微软雅黑" w:cs="微软雅黑" w:hint="eastAsia"/>
          <w:lang w:eastAsia="zh-CN"/>
          <w14:ligatures w14:val="standard"/>
        </w:rPr>
        <w:t>指导</w:t>
      </w:r>
      <w:r>
        <w:rPr>
          <w:rFonts w:ascii="微软雅黑" w:eastAsia="微软雅黑" w:hAnsi="微软雅黑" w:cs="微软雅黑" w:hint="eastAsia"/>
          <w:lang w:eastAsia="zh-CN"/>
          <w14:ligatures w14:val="standard"/>
        </w:rPr>
        <w:t>意义。</w:t>
      </w:r>
    </w:p>
    <w:p w14:paraId="65760633" w14:textId="4C83063E" w:rsidR="006B34A8" w:rsidRDefault="006B34A8" w:rsidP="006B34A8">
      <w:pPr>
        <w:pStyle w:val="Head2"/>
        <w:rPr>
          <w:rStyle w:val="Label"/>
          <w:rFonts w:ascii="宋体" w:eastAsia="宋体" w:hAnsi="宋体" w:cs="宋体"/>
          <w:lang w:eastAsia="zh-CN"/>
        </w:rPr>
      </w:pPr>
      <w:r w:rsidRPr="003B2A3C">
        <w:rPr>
          <w:rStyle w:val="Label"/>
          <w:rFonts w:hint="eastAsia"/>
          <w:lang w:eastAsia="zh-CN"/>
        </w:rPr>
        <w:t>2.</w:t>
      </w:r>
      <w:r>
        <w:rPr>
          <w:rStyle w:val="Label"/>
          <w:lang w:eastAsia="zh-CN"/>
        </w:rPr>
        <w:t>1</w:t>
      </w:r>
      <w:r w:rsidRPr="003B2A3C">
        <w:rPr>
          <w:rStyle w:val="Label"/>
          <w:lang w:eastAsia="zh-CN"/>
        </w:rPr>
        <w:t xml:space="preserve"> </w:t>
      </w:r>
      <w:r>
        <w:rPr>
          <w:rStyle w:val="Label"/>
          <w:rFonts w:ascii="宋体" w:eastAsia="宋体" w:hAnsi="宋体" w:cs="宋体" w:hint="eastAsia"/>
          <w:lang w:eastAsia="zh-CN"/>
        </w:rPr>
        <w:t>特征的连续性与离散性</w:t>
      </w:r>
    </w:p>
    <w:p w14:paraId="2E1B3968" w14:textId="423D4A7D" w:rsidR="006B34A8" w:rsidRDefault="005902B7" w:rsidP="006B34A8">
      <w:pPr>
        <w:pStyle w:val="Para"/>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尽管P类特征与A类特征均以数值形式提供，在分析中发现，P类特征中P</w:t>
      </w:r>
      <w:r>
        <w:rPr>
          <w:rFonts w:ascii="微软雅黑" w:eastAsia="微软雅黑" w:hAnsi="微软雅黑" w:cs="微软雅黑"/>
          <w:lang w:eastAsia="zh-CN"/>
          <w14:ligatures w14:val="standard"/>
        </w:rPr>
        <w:t>1</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P4</w:t>
      </w:r>
      <w:r>
        <w:rPr>
          <w:rFonts w:ascii="微软雅黑" w:eastAsia="微软雅黑" w:hAnsi="微软雅黑" w:cs="微软雅黑" w:hint="eastAsia"/>
          <w:lang w:eastAsia="zh-CN"/>
          <w14:ligatures w14:val="standard"/>
        </w:rPr>
        <w:t>和A类特征中A</w:t>
      </w:r>
      <w:r>
        <w:rPr>
          <w:rFonts w:ascii="微软雅黑" w:eastAsia="微软雅黑" w:hAnsi="微软雅黑" w:cs="微软雅黑"/>
          <w:lang w:eastAsia="zh-CN"/>
          <w14:ligatures w14:val="standard"/>
        </w:rPr>
        <w:t>1~A3</w:t>
      </w:r>
      <w:r>
        <w:rPr>
          <w:rFonts w:ascii="微软雅黑" w:eastAsia="微软雅黑" w:hAnsi="微软雅黑" w:cs="微软雅黑" w:hint="eastAsia"/>
          <w:lang w:eastAsia="zh-CN"/>
          <w14:ligatures w14:val="standard"/>
        </w:rPr>
        <w:t>的唯一值数量与样本数相同，可视为连续型特征；其他特征的唯一值数量均未超过样本数的1</w:t>
      </w:r>
      <w:r>
        <w:rPr>
          <w:rFonts w:ascii="微软雅黑" w:eastAsia="微软雅黑" w:hAnsi="微软雅黑" w:cs="微软雅黑"/>
          <w:lang w:eastAsia="zh-CN"/>
          <w14:ligatures w14:val="standard"/>
        </w:rPr>
        <w:t>0</w:t>
      </w:r>
      <w:r>
        <w:rPr>
          <w:rFonts w:ascii="微软雅黑" w:eastAsia="微软雅黑" w:hAnsi="微软雅黑" w:cs="微软雅黑" w:hint="eastAsia"/>
          <w:lang w:eastAsia="zh-CN"/>
          <w14:ligatures w14:val="standard"/>
        </w:rPr>
        <w:t>%，可视为离散型特征。</w:t>
      </w:r>
    </w:p>
    <w:p w14:paraId="210FAC08" w14:textId="25C4B922" w:rsidR="003B2A3C" w:rsidRDefault="003B2A3C" w:rsidP="003B2A3C">
      <w:pPr>
        <w:pStyle w:val="Head2"/>
        <w:rPr>
          <w:rStyle w:val="Label"/>
          <w:rFonts w:ascii="宋体" w:eastAsia="宋体" w:hAnsi="宋体" w:cs="宋体"/>
          <w:lang w:eastAsia="zh-CN"/>
        </w:rPr>
      </w:pPr>
      <w:r w:rsidRPr="003B2A3C">
        <w:rPr>
          <w:rStyle w:val="Label"/>
          <w:lang w:eastAsia="zh-CN"/>
        </w:rPr>
        <w:t>2.</w:t>
      </w:r>
      <w:r w:rsidR="006B34A8">
        <w:rPr>
          <w:rStyle w:val="Label"/>
          <w:lang w:eastAsia="zh-CN"/>
        </w:rPr>
        <w:t>2</w:t>
      </w:r>
      <w:r w:rsidR="00E90CB2">
        <w:rPr>
          <w:rStyle w:val="Label"/>
          <w:rFonts w:ascii="宋体" w:eastAsia="宋体" w:hAnsi="宋体" w:cs="宋体"/>
          <w:lang w:eastAsia="zh-CN"/>
        </w:rPr>
        <w:t xml:space="preserve"> </w:t>
      </w:r>
      <w:r w:rsidR="006B34A8">
        <w:rPr>
          <w:rStyle w:val="Label"/>
          <w:rFonts w:ascii="宋体" w:eastAsia="宋体" w:hAnsi="宋体" w:cs="宋体" w:hint="eastAsia"/>
          <w:lang w:eastAsia="zh-CN"/>
        </w:rPr>
        <w:t>保留位数对</w:t>
      </w:r>
      <w:r w:rsidR="00E90CB2">
        <w:rPr>
          <w:rStyle w:val="Label"/>
          <w:rFonts w:ascii="宋体" w:eastAsia="宋体" w:hAnsi="宋体" w:cs="宋体"/>
          <w:lang w:eastAsia="zh-CN"/>
        </w:rPr>
        <w:t>P</w:t>
      </w:r>
      <w:r w:rsidR="00E90CB2">
        <w:rPr>
          <w:rStyle w:val="Label"/>
          <w:rFonts w:ascii="宋体" w:eastAsia="宋体" w:hAnsi="宋体" w:cs="宋体" w:hint="eastAsia"/>
          <w:lang w:eastAsia="zh-CN"/>
        </w:rPr>
        <w:t>类特征的影响</w:t>
      </w:r>
    </w:p>
    <w:p w14:paraId="4554AF58" w14:textId="5CD79E4E" w:rsidR="00DD572B" w:rsidRDefault="005902B7" w:rsidP="00DD572B">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基于章节2</w:t>
      </w:r>
      <w:r>
        <w:rPr>
          <w:rFonts w:ascii="微软雅黑" w:eastAsia="微软雅黑" w:hAnsi="微软雅黑" w:cs="微软雅黑"/>
          <w:lang w:eastAsia="zh-CN"/>
          <w14:ligatures w14:val="standard"/>
        </w:rPr>
        <w:t>.1</w:t>
      </w:r>
      <w:r>
        <w:rPr>
          <w:rFonts w:ascii="微软雅黑" w:eastAsia="微软雅黑" w:hAnsi="微软雅黑" w:cs="微软雅黑" w:hint="eastAsia"/>
          <w:lang w:eastAsia="zh-CN"/>
          <w14:ligatures w14:val="standard"/>
        </w:rPr>
        <w:t>的结论，在比较特征在训练集和测试集上的分布时发现，</w:t>
      </w:r>
      <w:r w:rsidR="001F40BB">
        <w:rPr>
          <w:rFonts w:ascii="微软雅黑" w:eastAsia="微软雅黑" w:hAnsi="微软雅黑" w:cs="微软雅黑" w:hint="eastAsia"/>
          <w:lang w:eastAsia="zh-CN"/>
          <w14:ligatures w14:val="standard"/>
        </w:rPr>
        <w:t>离散型特征（P</w:t>
      </w:r>
      <w:r w:rsidR="001F40BB">
        <w:rPr>
          <w:rFonts w:ascii="微软雅黑" w:eastAsia="微软雅黑" w:hAnsi="微软雅黑" w:cs="微软雅黑"/>
          <w:lang w:eastAsia="zh-CN"/>
          <w14:ligatures w14:val="standard"/>
        </w:rPr>
        <w:t>5~P10</w:t>
      </w:r>
      <w:r w:rsidR="001F40BB">
        <w:rPr>
          <w:rFonts w:ascii="微软雅黑" w:eastAsia="微软雅黑" w:hAnsi="微软雅黑" w:cs="微软雅黑" w:hint="eastAsia"/>
          <w:lang w:eastAsia="zh-CN"/>
          <w14:ligatures w14:val="standard"/>
        </w:rPr>
        <w:t>）中，部分特征的部分取值仅在训练集或验证集中出现（表1）。进一步探索后发现，这种情况大部分是由于某些取值的保留位数不同造成的。例如，对于P</w:t>
      </w:r>
      <w:r w:rsidR="001F40BB">
        <w:rPr>
          <w:rFonts w:ascii="微软雅黑" w:eastAsia="微软雅黑" w:hAnsi="微软雅黑" w:cs="微软雅黑"/>
          <w:lang w:eastAsia="zh-CN"/>
          <w14:ligatures w14:val="standard"/>
        </w:rPr>
        <w:t>9</w:t>
      </w:r>
      <w:r w:rsidR="001F40BB">
        <w:rPr>
          <w:rFonts w:ascii="微软雅黑" w:eastAsia="微软雅黑" w:hAnsi="微软雅黑" w:cs="微软雅黑" w:hint="eastAsia"/>
          <w:lang w:eastAsia="zh-CN"/>
          <w14:ligatures w14:val="standard"/>
        </w:rPr>
        <w:t>特征，在训练集中存在取值</w:t>
      </w:r>
      <w:r w:rsidR="001F40BB" w:rsidRPr="001F40BB">
        <w:rPr>
          <w:rFonts w:ascii="微软雅黑" w:eastAsia="微软雅黑" w:hAnsi="微软雅黑" w:cs="微软雅黑"/>
          <w:lang w:eastAsia="zh-CN"/>
          <w14:ligatures w14:val="standard"/>
        </w:rPr>
        <w:t>0.004532889112547222</w:t>
      </w:r>
      <w:r w:rsidR="001F40BB">
        <w:rPr>
          <w:rFonts w:ascii="微软雅黑" w:eastAsia="微软雅黑" w:hAnsi="微软雅黑" w:cs="微软雅黑" w:hint="eastAsia"/>
          <w:lang w:eastAsia="zh-CN"/>
          <w14:ligatures w14:val="standard"/>
        </w:rPr>
        <w:t>，在测试集中存在取值</w:t>
      </w:r>
      <w:r w:rsidR="001F40BB" w:rsidRPr="001F40BB">
        <w:rPr>
          <w:rFonts w:ascii="微软雅黑" w:eastAsia="微软雅黑" w:hAnsi="微软雅黑" w:cs="微软雅黑"/>
          <w:lang w:eastAsia="zh-CN"/>
          <w14:ligatures w14:val="standard"/>
        </w:rPr>
        <w:t>0.0045328891125472216</w:t>
      </w:r>
      <w:r w:rsidR="001F40BB">
        <w:rPr>
          <w:rFonts w:ascii="微软雅黑" w:eastAsia="微软雅黑" w:hAnsi="微软雅黑" w:cs="微软雅黑" w:hint="eastAsia"/>
          <w:lang w:eastAsia="zh-CN"/>
          <w14:ligatures w14:val="standard"/>
        </w:rPr>
        <w:t>，但可以假设二者</w:t>
      </w:r>
      <w:r w:rsidR="00191D36">
        <w:rPr>
          <w:rFonts w:ascii="微软雅黑" w:eastAsia="微软雅黑" w:hAnsi="微软雅黑" w:cs="微软雅黑" w:hint="eastAsia"/>
          <w:lang w:eastAsia="zh-CN"/>
          <w14:ligatures w14:val="standard"/>
        </w:rPr>
        <w:t>是相同的，其差异仅由导出时保留的位数不同造成。</w:t>
      </w:r>
    </w:p>
    <w:p w14:paraId="65318B7C" w14:textId="5F74B230" w:rsidR="00191D36" w:rsidRDefault="00191D36" w:rsidP="00191D36">
      <w:pPr>
        <w:pStyle w:val="Para"/>
        <w:ind w:firstLine="0"/>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表1</w:t>
      </w:r>
      <w:r w:rsidR="008F67A1">
        <w:rPr>
          <w:rFonts w:ascii="微软雅黑" w:eastAsia="微软雅黑" w:hAnsi="微软雅黑" w:cs="微软雅黑" w:hint="eastAsia"/>
          <w:lang w:eastAsia="zh-CN"/>
          <w14:ligatures w14:val="standard"/>
        </w:rPr>
        <w:t>：部分P类特征在训练集与测试集上取值的比较</w:t>
      </w:r>
    </w:p>
    <w:p w14:paraId="7533EACD" w14:textId="65B7D598" w:rsidR="00191D36" w:rsidRPr="001F40BB" w:rsidRDefault="00AC5C0F" w:rsidP="008F67A1">
      <w:pPr>
        <w:pStyle w:val="Para"/>
        <w:ind w:firstLine="0"/>
        <w:jc w:val="center"/>
        <w:rPr>
          <w:rFonts w:ascii="微软雅黑" w:eastAsia="微软雅黑" w:hAnsi="微软雅黑" w:cs="微软雅黑"/>
          <w:lang w:eastAsia="zh-CN"/>
          <w14:ligatures w14:val="standard"/>
        </w:rPr>
      </w:pPr>
      <w:r w:rsidRPr="00AC5C0F">
        <w:rPr>
          <w:noProof/>
        </w:rPr>
        <w:drawing>
          <wp:inline distT="0" distB="0" distL="0" distR="0" wp14:anchorId="7294FB63" wp14:editId="7A2B0C6F">
            <wp:extent cx="2715905" cy="11983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3922" cy="1219581"/>
                    </a:xfrm>
                    <a:prstGeom prst="rect">
                      <a:avLst/>
                    </a:prstGeom>
                    <a:noFill/>
                    <a:ln>
                      <a:noFill/>
                    </a:ln>
                  </pic:spPr>
                </pic:pic>
              </a:graphicData>
            </a:graphic>
          </wp:inline>
        </w:drawing>
      </w:r>
    </w:p>
    <w:p w14:paraId="78570094" w14:textId="0FE9492C" w:rsidR="00E90CB2" w:rsidRDefault="00E90CB2" w:rsidP="00E90CB2">
      <w:pPr>
        <w:pStyle w:val="Head2"/>
        <w:rPr>
          <w:rStyle w:val="Label"/>
          <w:rFonts w:ascii="宋体" w:eastAsia="宋体" w:hAnsi="宋体" w:cs="宋体"/>
          <w:lang w:eastAsia="zh-CN"/>
        </w:rPr>
      </w:pPr>
      <w:r w:rsidRPr="003B2A3C">
        <w:rPr>
          <w:rStyle w:val="Label"/>
          <w:rFonts w:hint="eastAsia"/>
          <w:lang w:eastAsia="zh-CN"/>
        </w:rPr>
        <w:t>2.</w:t>
      </w:r>
      <w:r w:rsidR="006B34A8">
        <w:rPr>
          <w:rStyle w:val="Label"/>
          <w:lang w:eastAsia="zh-CN"/>
        </w:rPr>
        <w:t>3</w:t>
      </w:r>
      <w:r w:rsidRPr="003B2A3C">
        <w:rPr>
          <w:rStyle w:val="Label"/>
          <w:lang w:eastAsia="zh-CN"/>
        </w:rPr>
        <w:t xml:space="preserve"> </w:t>
      </w:r>
      <w:r>
        <w:rPr>
          <w:rStyle w:val="Label"/>
          <w:rFonts w:ascii="宋体" w:eastAsia="宋体" w:hAnsi="宋体" w:cs="宋体" w:hint="eastAsia"/>
          <w:lang w:eastAsia="zh-CN"/>
        </w:rPr>
        <w:t>对数变换对特征的影响</w:t>
      </w:r>
    </w:p>
    <w:p w14:paraId="29A1366B" w14:textId="7E4F756C" w:rsidR="00DD572B" w:rsidRDefault="00834DE5" w:rsidP="00DD572B">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原始数据集中各项特征的取值范围较大，最小值一般接近于0而最大值超过1</w:t>
      </w:r>
      <w:r>
        <w:rPr>
          <w:rFonts w:ascii="微软雅黑" w:eastAsia="微软雅黑" w:hAnsi="微软雅黑" w:cs="微软雅黑"/>
          <w:lang w:eastAsia="zh-CN"/>
          <w14:ligatures w14:val="standard"/>
        </w:rPr>
        <w:t>0^5</w:t>
      </w:r>
      <w:r>
        <w:rPr>
          <w:rFonts w:ascii="微软雅黑" w:eastAsia="微软雅黑" w:hAnsi="微软雅黑" w:cs="微软雅黑" w:hint="eastAsia"/>
          <w:lang w:eastAsia="zh-CN"/>
          <w14:ligatures w14:val="standard"/>
        </w:rPr>
        <w:t>，且呈典型重尾分布形态。为了更好地分析特征，本队对所有特征均进行底数为2的对数变换，</w:t>
      </w:r>
      <w:r w:rsidR="00DD572B">
        <w:rPr>
          <w:rFonts w:ascii="微软雅黑" w:eastAsia="微软雅黑" w:hAnsi="微软雅黑" w:cs="微软雅黑" w:hint="eastAsia"/>
          <w:lang w:eastAsia="zh-CN"/>
          <w14:ligatures w14:val="standard"/>
        </w:rPr>
        <w:t>变换后的连续型特征和部分离散型特征呈典型正态分布。图1展示了一个典型特征（P</w:t>
      </w:r>
      <w:r w:rsidR="00DD572B">
        <w:rPr>
          <w:rFonts w:ascii="微软雅黑" w:eastAsia="微软雅黑" w:hAnsi="微软雅黑" w:cs="微软雅黑"/>
          <w:lang w:eastAsia="zh-CN"/>
          <w14:ligatures w14:val="standard"/>
        </w:rPr>
        <w:t>1</w:t>
      </w:r>
      <w:r w:rsidR="00DD572B">
        <w:rPr>
          <w:rFonts w:ascii="微软雅黑" w:eastAsia="微软雅黑" w:hAnsi="微软雅黑" w:cs="微软雅黑" w:hint="eastAsia"/>
          <w:lang w:eastAsia="zh-CN"/>
          <w14:ligatures w14:val="standard"/>
        </w:rPr>
        <w:t>）在对数变换前后的分布直方图。</w:t>
      </w:r>
    </w:p>
    <w:p w14:paraId="7F96AD33" w14:textId="7154AAE9" w:rsidR="00DD572B" w:rsidRDefault="00DD572B" w:rsidP="00DD572B">
      <w:pPr>
        <w:pStyle w:val="Para"/>
        <w:ind w:firstLine="0"/>
        <w:jc w:val="both"/>
        <w:rPr>
          <w:rFonts w:ascii="微软雅黑" w:eastAsia="微软雅黑" w:hAnsi="微软雅黑" w:cs="微软雅黑"/>
          <w:lang w:eastAsia="zh-CN"/>
          <w14:ligatures w14:val="standard"/>
        </w:rPr>
      </w:pPr>
      <w:r>
        <w:rPr>
          <w:noProof/>
        </w:rPr>
        <w:drawing>
          <wp:inline distT="0" distB="0" distL="0" distR="0" wp14:anchorId="0DC65B83" wp14:editId="47949E8B">
            <wp:extent cx="1378506" cy="13988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6608" cy="1427414"/>
                    </a:xfrm>
                    <a:prstGeom prst="rect">
                      <a:avLst/>
                    </a:prstGeom>
                  </pic:spPr>
                </pic:pic>
              </a:graphicData>
            </a:graphic>
          </wp:inline>
        </w:drawing>
      </w:r>
      <w:r w:rsidRPr="00DD572B">
        <w:rPr>
          <w:noProof/>
          <w:lang w:eastAsia="zh-CN"/>
        </w:rPr>
        <w:t xml:space="preserve"> </w:t>
      </w:r>
      <w:r>
        <w:rPr>
          <w:noProof/>
        </w:rPr>
        <w:drawing>
          <wp:inline distT="0" distB="0" distL="0" distR="0" wp14:anchorId="087B9DE2" wp14:editId="68F886F5">
            <wp:extent cx="1473958" cy="13953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3697" cy="1432967"/>
                    </a:xfrm>
                    <a:prstGeom prst="rect">
                      <a:avLst/>
                    </a:prstGeom>
                  </pic:spPr>
                </pic:pic>
              </a:graphicData>
            </a:graphic>
          </wp:inline>
        </w:drawing>
      </w:r>
    </w:p>
    <w:p w14:paraId="6711717D" w14:textId="614446D2" w:rsidR="00DD572B" w:rsidRDefault="00DD572B" w:rsidP="00DD572B">
      <w:pPr>
        <w:pStyle w:val="Para"/>
        <w:ind w:firstLine="0"/>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图1</w:t>
      </w:r>
      <w:r w:rsidR="008F67A1">
        <w:rPr>
          <w:rFonts w:ascii="微软雅黑" w:eastAsia="微软雅黑" w:hAnsi="微软雅黑" w:cs="微软雅黑" w:hint="eastAsia"/>
          <w:lang w:eastAsia="zh-CN"/>
          <w14:ligatures w14:val="standard"/>
        </w:rPr>
        <w:t>：对数变换前后P</w:t>
      </w:r>
      <w:r w:rsidR="008F67A1">
        <w:rPr>
          <w:rFonts w:ascii="微软雅黑" w:eastAsia="微软雅黑" w:hAnsi="微软雅黑" w:cs="微软雅黑"/>
          <w:lang w:eastAsia="zh-CN"/>
          <w14:ligatures w14:val="standard"/>
        </w:rPr>
        <w:t>1</w:t>
      </w:r>
      <w:r w:rsidR="008F67A1">
        <w:rPr>
          <w:rFonts w:ascii="微软雅黑" w:eastAsia="微软雅黑" w:hAnsi="微软雅黑" w:cs="微软雅黑" w:hint="eastAsia"/>
          <w:lang w:eastAsia="zh-CN"/>
          <w14:ligatures w14:val="standard"/>
        </w:rPr>
        <w:t>特征的分布直方图</w:t>
      </w:r>
    </w:p>
    <w:p w14:paraId="21483877" w14:textId="24A6D4EF" w:rsidR="00E90CB2" w:rsidRPr="00460008" w:rsidRDefault="00E90CB2" w:rsidP="00460008">
      <w:pPr>
        <w:pStyle w:val="Head2"/>
        <w:rPr>
          <w:rFonts w:ascii="宋体" w:eastAsia="宋体" w:hAnsi="宋体" w:cs="宋体"/>
          <w:lang w:eastAsia="zh-CN"/>
        </w:rPr>
      </w:pPr>
      <w:r w:rsidRPr="003B2A3C">
        <w:rPr>
          <w:rStyle w:val="Label"/>
          <w:rFonts w:hint="eastAsia"/>
          <w:lang w:eastAsia="zh-CN"/>
        </w:rPr>
        <w:t>2.</w:t>
      </w:r>
      <w:r w:rsidR="006B34A8">
        <w:rPr>
          <w:rStyle w:val="Label"/>
          <w:lang w:eastAsia="zh-CN"/>
        </w:rPr>
        <w:t>4</w:t>
      </w:r>
      <w:r w:rsidRPr="003B2A3C">
        <w:rPr>
          <w:rStyle w:val="Label"/>
          <w:lang w:eastAsia="zh-CN"/>
        </w:rPr>
        <w:t xml:space="preserve"> </w:t>
      </w:r>
      <w:r>
        <w:rPr>
          <w:rStyle w:val="Label"/>
          <w:rFonts w:ascii="宋体" w:eastAsia="宋体" w:hAnsi="宋体" w:cs="宋体" w:hint="eastAsia"/>
          <w:lang w:eastAsia="zh-CN"/>
        </w:rPr>
        <w:t>P类特征对结果的影响</w:t>
      </w:r>
    </w:p>
    <w:p w14:paraId="738BC745" w14:textId="0BF2C5F9" w:rsidR="000F093E" w:rsidRDefault="005F4262" w:rsidP="00D13CC0">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分析中发现，P类特征中</w:t>
      </w:r>
      <w:r w:rsidR="00783335">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经对数变换后的P</w:t>
      </w:r>
      <w:r>
        <w:rPr>
          <w:rFonts w:ascii="微软雅黑" w:eastAsia="微软雅黑" w:hAnsi="微软雅黑" w:cs="微软雅黑"/>
          <w:lang w:eastAsia="zh-CN"/>
          <w14:ligatures w14:val="standard"/>
        </w:rPr>
        <w:t>1</w:t>
      </w:r>
      <w:r>
        <w:rPr>
          <w:rFonts w:ascii="微软雅黑" w:eastAsia="微软雅黑" w:hAnsi="微软雅黑" w:cs="微软雅黑" w:hint="eastAsia"/>
          <w:lang w:eastAsia="zh-CN"/>
          <w14:ligatures w14:val="standard"/>
        </w:rPr>
        <w:t>与P</w:t>
      </w:r>
      <w:r>
        <w:rPr>
          <w:rFonts w:ascii="微软雅黑" w:eastAsia="微软雅黑" w:hAnsi="微软雅黑" w:cs="微软雅黑"/>
          <w:lang w:eastAsia="zh-CN"/>
          <w14:ligatures w14:val="standard"/>
        </w:rPr>
        <w:t>4</w:t>
      </w:r>
      <w:r>
        <w:rPr>
          <w:rFonts w:ascii="微软雅黑" w:eastAsia="微软雅黑" w:hAnsi="微软雅黑" w:cs="微软雅黑" w:hint="eastAsia"/>
          <w:lang w:eastAsia="zh-CN"/>
          <w14:ligatures w14:val="standard"/>
        </w:rPr>
        <w:t>在训练集和测试集上的分布存在差异，在训练集上的分布的方差较大。由于数据集规模较小，这种差异可能对结果造成影响。在实际线下验证中同时发现，当模型加入P</w:t>
      </w:r>
      <w:r>
        <w:rPr>
          <w:rFonts w:ascii="微软雅黑" w:eastAsia="微软雅黑" w:hAnsi="微软雅黑" w:cs="微软雅黑"/>
          <w:lang w:eastAsia="zh-CN"/>
          <w14:ligatures w14:val="standard"/>
        </w:rPr>
        <w:t>1~P4</w:t>
      </w:r>
      <w:r>
        <w:rPr>
          <w:rFonts w:ascii="微软雅黑" w:eastAsia="微软雅黑" w:hAnsi="微软雅黑" w:cs="微软雅黑" w:hint="eastAsia"/>
          <w:lang w:eastAsia="zh-CN"/>
          <w14:ligatures w14:val="standard"/>
        </w:rPr>
        <w:t>特征时</w:t>
      </w:r>
      <w:r w:rsidR="00460008">
        <w:rPr>
          <w:rFonts w:ascii="微软雅黑" w:eastAsia="微软雅黑" w:hAnsi="微软雅黑" w:cs="微软雅黑" w:hint="eastAsia"/>
          <w:lang w:eastAsia="zh-CN"/>
          <w14:ligatures w14:val="standard"/>
        </w:rPr>
        <w:t>在验证集上的评分会下降，进一步利用 p</w:t>
      </w:r>
      <w:r w:rsidR="00460008">
        <w:rPr>
          <w:rFonts w:ascii="微软雅黑" w:eastAsia="微软雅黑" w:hAnsi="微软雅黑" w:cs="微软雅黑"/>
          <w:lang w:eastAsia="zh-CN"/>
          <w14:ligatures w14:val="standard"/>
        </w:rPr>
        <w:t xml:space="preserve">ermutation feature importance </w:t>
      </w:r>
      <w:r w:rsidR="00460008">
        <w:rPr>
          <w:rFonts w:ascii="微软雅黑" w:eastAsia="微软雅黑" w:hAnsi="微软雅黑" w:cs="微软雅黑" w:hint="eastAsia"/>
          <w:lang w:eastAsia="zh-CN"/>
          <w14:ligatures w14:val="standard"/>
        </w:rPr>
        <w:t>分析后发现，P</w:t>
      </w:r>
      <w:r w:rsidR="00460008">
        <w:rPr>
          <w:rFonts w:ascii="微软雅黑" w:eastAsia="微软雅黑" w:hAnsi="微软雅黑" w:cs="微软雅黑"/>
          <w:lang w:eastAsia="zh-CN"/>
          <w14:ligatures w14:val="standard"/>
        </w:rPr>
        <w:t>1~P4</w:t>
      </w:r>
      <w:r w:rsidR="00460008">
        <w:rPr>
          <w:rFonts w:ascii="微软雅黑" w:eastAsia="微软雅黑" w:hAnsi="微软雅黑" w:cs="微软雅黑" w:hint="eastAsia"/>
          <w:lang w:eastAsia="zh-CN"/>
          <w14:ligatures w14:val="standard"/>
        </w:rPr>
        <w:t>由于取值数较多，对于基于树的机器学习模型而言更容易被选择作为分枝条件，在模型中的特征重要度较高，但在线下验证集中的重要度显著下降，即这4项特征对模型有一定的误导性。</w:t>
      </w:r>
    </w:p>
    <w:p w14:paraId="594C85C2" w14:textId="32BE349D" w:rsidR="00E90CB2" w:rsidRDefault="00E90CB2" w:rsidP="00E90CB2">
      <w:pPr>
        <w:pStyle w:val="Head2"/>
        <w:rPr>
          <w:rStyle w:val="Label"/>
          <w:rFonts w:ascii="宋体" w:eastAsia="宋体" w:hAnsi="宋体" w:cs="宋体"/>
          <w:lang w:eastAsia="zh-CN"/>
        </w:rPr>
      </w:pPr>
      <w:r w:rsidRPr="003B2A3C">
        <w:rPr>
          <w:rStyle w:val="Label"/>
          <w:rFonts w:hint="eastAsia"/>
          <w:lang w:eastAsia="zh-CN"/>
        </w:rPr>
        <w:t>2.</w:t>
      </w:r>
      <w:r w:rsidR="006B34A8">
        <w:rPr>
          <w:rStyle w:val="Label"/>
          <w:lang w:eastAsia="zh-CN"/>
        </w:rPr>
        <w:t>5</w:t>
      </w:r>
      <w:r w:rsidRPr="003B2A3C">
        <w:rPr>
          <w:rStyle w:val="Label"/>
          <w:lang w:eastAsia="zh-CN"/>
        </w:rPr>
        <w:t xml:space="preserve"> </w:t>
      </w:r>
      <w:r>
        <w:rPr>
          <w:rStyle w:val="Label"/>
          <w:lang w:eastAsia="zh-CN"/>
        </w:rPr>
        <w:t>A</w:t>
      </w:r>
      <w:r>
        <w:rPr>
          <w:rStyle w:val="Label"/>
          <w:rFonts w:ascii="宋体" w:eastAsia="宋体" w:hAnsi="宋体" w:cs="宋体" w:hint="eastAsia"/>
          <w:lang w:eastAsia="zh-CN"/>
        </w:rPr>
        <w:t>类特征对结果的影响</w:t>
      </w:r>
    </w:p>
    <w:p w14:paraId="37552A82" w14:textId="690A3A33" w:rsidR="00E90CB2" w:rsidRDefault="00423126" w:rsidP="00D13CC0">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首先，</w:t>
      </w:r>
      <w:r w:rsidR="007136CE">
        <w:rPr>
          <w:rFonts w:ascii="微软雅黑" w:eastAsia="微软雅黑" w:hAnsi="微软雅黑" w:cs="微软雅黑" w:hint="eastAsia"/>
          <w:lang w:eastAsia="zh-CN"/>
          <w14:ligatures w14:val="standard"/>
        </w:rPr>
        <w:t>除A</w:t>
      </w:r>
      <w:r w:rsidR="007136CE">
        <w:rPr>
          <w:rFonts w:ascii="微软雅黑" w:eastAsia="微软雅黑" w:hAnsi="微软雅黑" w:cs="微软雅黑"/>
          <w:lang w:eastAsia="zh-CN"/>
          <w14:ligatures w14:val="standard"/>
        </w:rPr>
        <w:t>1~A3</w:t>
      </w:r>
      <w:r w:rsidR="007136CE">
        <w:rPr>
          <w:rFonts w:ascii="微软雅黑" w:eastAsia="微软雅黑" w:hAnsi="微软雅黑" w:cs="微软雅黑" w:hint="eastAsia"/>
          <w:lang w:eastAsia="zh-CN"/>
          <w14:ligatures w14:val="standard"/>
        </w:rPr>
        <w:t>外，其他A类特征对</w:t>
      </w:r>
      <w:r w:rsidR="00BB092D">
        <w:rPr>
          <w:rFonts w:ascii="微软雅黑" w:eastAsia="微软雅黑" w:hAnsi="微软雅黑" w:cs="微软雅黑" w:hint="eastAsia"/>
          <w:lang w:eastAsia="zh-CN"/>
          <w14:ligatures w14:val="standard"/>
        </w:rPr>
        <w:t>预测目标均有良好的区分度，显然是由于预测目标（工件质量评级）由工件质量指标综合得到的原因，而A</w:t>
      </w:r>
      <w:r w:rsidR="00BB092D">
        <w:rPr>
          <w:rFonts w:ascii="微软雅黑" w:eastAsia="微软雅黑" w:hAnsi="微软雅黑" w:cs="微软雅黑"/>
          <w:lang w:eastAsia="zh-CN"/>
          <w14:ligatures w14:val="standard"/>
        </w:rPr>
        <w:t>1~A3</w:t>
      </w:r>
      <w:r w:rsidR="00BB092D">
        <w:rPr>
          <w:rFonts w:ascii="微软雅黑" w:eastAsia="微软雅黑" w:hAnsi="微软雅黑" w:cs="微软雅黑" w:hint="eastAsia"/>
          <w:lang w:eastAsia="zh-CN"/>
          <w14:ligatures w14:val="standard"/>
        </w:rPr>
        <w:t>特征是否加入对预测结果的影响较小。</w:t>
      </w:r>
    </w:p>
    <w:p w14:paraId="6B46154E" w14:textId="2BB69084" w:rsidR="00BB092D" w:rsidRDefault="00BB092D" w:rsidP="00D77ADE">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其次，A</w:t>
      </w:r>
      <w:r>
        <w:rPr>
          <w:rFonts w:ascii="微软雅黑" w:eastAsia="微软雅黑" w:hAnsi="微软雅黑" w:cs="微软雅黑"/>
          <w:lang w:eastAsia="zh-CN"/>
          <w14:ligatures w14:val="standard"/>
        </w:rPr>
        <w:t>4~A6</w:t>
      </w:r>
      <w:r>
        <w:rPr>
          <w:rFonts w:ascii="微软雅黑" w:eastAsia="微软雅黑" w:hAnsi="微软雅黑" w:cs="微软雅黑" w:hint="eastAsia"/>
          <w:lang w:eastAsia="zh-CN"/>
          <w14:ligatures w14:val="standard"/>
        </w:rPr>
        <w:t>特征对预测目标有非常显著的影响。图</w:t>
      </w:r>
      <w:r w:rsidR="008F67A1">
        <w:rPr>
          <w:rFonts w:ascii="微软雅黑" w:eastAsia="微软雅黑" w:hAnsi="微软雅黑" w:cs="微软雅黑"/>
          <w:lang w:eastAsia="zh-CN"/>
          <w14:ligatures w14:val="standard"/>
        </w:rPr>
        <w:t>2</w:t>
      </w:r>
      <w:r>
        <w:rPr>
          <w:rFonts w:ascii="微软雅黑" w:eastAsia="微软雅黑" w:hAnsi="微软雅黑" w:cs="微软雅黑" w:hint="eastAsia"/>
          <w:lang w:eastAsia="zh-CN"/>
          <w14:ligatures w14:val="standard"/>
        </w:rPr>
        <w:t>展示了</w:t>
      </w:r>
      <w:r w:rsidR="00783335">
        <w:rPr>
          <w:rFonts w:ascii="微软雅黑" w:eastAsia="微软雅黑" w:hAnsi="微软雅黑" w:cs="微软雅黑" w:hint="eastAsia"/>
          <w:lang w:eastAsia="zh-CN"/>
          <w14:ligatures w14:val="standard"/>
        </w:rPr>
        <w:t>经对数变换后的</w:t>
      </w:r>
      <w:r>
        <w:rPr>
          <w:rFonts w:ascii="微软雅黑" w:eastAsia="微软雅黑" w:hAnsi="微软雅黑" w:cs="微软雅黑" w:hint="eastAsia"/>
          <w:lang w:eastAsia="zh-CN"/>
          <w14:ligatures w14:val="standard"/>
        </w:rPr>
        <w:t>A</w:t>
      </w:r>
      <w:r>
        <w:rPr>
          <w:rFonts w:ascii="微软雅黑" w:eastAsia="微软雅黑" w:hAnsi="微软雅黑" w:cs="微软雅黑"/>
          <w:lang w:eastAsia="zh-CN"/>
          <w14:ligatures w14:val="standard"/>
        </w:rPr>
        <w:t>4, A5, A6</w:t>
      </w:r>
      <w:r>
        <w:rPr>
          <w:rFonts w:ascii="微软雅黑" w:eastAsia="微软雅黑" w:hAnsi="微软雅黑" w:cs="微软雅黑" w:hint="eastAsia"/>
          <w:lang w:eastAsia="zh-CN"/>
          <w14:ligatures w14:val="standard"/>
        </w:rPr>
        <w:t>特征构成的三维空间中，训练集样本的散点图</w:t>
      </w:r>
      <w:r w:rsidR="00047794">
        <w:rPr>
          <w:rFonts w:ascii="微软雅黑" w:eastAsia="微软雅黑" w:hAnsi="微软雅黑" w:cs="微软雅黑" w:hint="eastAsia"/>
          <w:lang w:eastAsia="zh-CN"/>
          <w14:ligatures w14:val="standard"/>
        </w:rPr>
        <w:t>，颜色代表样本质检指标。从图中可以发现：(</w:t>
      </w:r>
      <w:r w:rsidR="00047794">
        <w:rPr>
          <w:rFonts w:ascii="微软雅黑" w:eastAsia="微软雅黑" w:hAnsi="微软雅黑" w:cs="微软雅黑"/>
          <w:lang w:eastAsia="zh-CN"/>
          <w14:ligatures w14:val="standard"/>
        </w:rPr>
        <w:t xml:space="preserve">1) </w:t>
      </w:r>
      <w:r w:rsidR="003D1BD9">
        <w:rPr>
          <w:rFonts w:ascii="微软雅黑" w:eastAsia="微软雅黑" w:hAnsi="微软雅黑" w:cs="微软雅黑" w:hint="eastAsia"/>
          <w:lang w:eastAsia="zh-CN"/>
          <w14:ligatures w14:val="standard"/>
        </w:rPr>
        <w:t>所有样本分布在两个相交的空间平面上；(</w:t>
      </w:r>
      <w:r w:rsidR="003D1BD9">
        <w:rPr>
          <w:rFonts w:ascii="微软雅黑" w:eastAsia="微软雅黑" w:hAnsi="微软雅黑" w:cs="微软雅黑"/>
          <w:lang w:eastAsia="zh-CN"/>
          <w14:ligatures w14:val="standard"/>
        </w:rPr>
        <w:t xml:space="preserve">2) </w:t>
      </w:r>
      <w:r w:rsidR="003D1BD9">
        <w:rPr>
          <w:rFonts w:ascii="微软雅黑" w:eastAsia="微软雅黑" w:hAnsi="微软雅黑" w:cs="微软雅黑" w:hint="eastAsia"/>
          <w:lang w:eastAsia="zh-CN"/>
          <w14:ligatures w14:val="standard"/>
        </w:rPr>
        <w:t>绝大部分样本在同一个平面，且</w:t>
      </w:r>
      <w:r w:rsidR="00D77ADE">
        <w:rPr>
          <w:rFonts w:ascii="微软雅黑" w:eastAsia="微软雅黑" w:hAnsi="微软雅黑" w:cs="微软雅黑" w:hint="eastAsia"/>
          <w:lang w:eastAsia="zh-CN"/>
          <w14:ligatures w14:val="standard"/>
        </w:rPr>
        <w:t>样本的质检指标分布存在极为明显的规律。</w:t>
      </w:r>
    </w:p>
    <w:p w14:paraId="58F48605" w14:textId="77777777" w:rsidR="008F67A1" w:rsidRDefault="008F67A1" w:rsidP="008F67A1">
      <w:pPr>
        <w:pStyle w:val="Para"/>
        <w:ind w:firstLine="0"/>
        <w:jc w:val="center"/>
        <w:rPr>
          <w:rFonts w:ascii="微软雅黑" w:eastAsia="微软雅黑" w:hAnsi="微软雅黑" w:cs="微软雅黑"/>
          <w:lang w:eastAsia="zh-CN"/>
          <w14:ligatures w14:val="standard"/>
        </w:rPr>
      </w:pPr>
      <w:r>
        <w:rPr>
          <w:rFonts w:ascii="微软雅黑" w:eastAsia="微软雅黑" w:hAnsi="微软雅黑" w:cs="微软雅黑"/>
          <w:noProof/>
          <w:lang w:eastAsia="zh-CN"/>
          <w14:ligatures w14:val="standard"/>
        </w:rPr>
        <w:lastRenderedPageBreak/>
        <w:drawing>
          <wp:inline distT="0" distB="0" distL="0" distR="0" wp14:anchorId="4EA63375" wp14:editId="69D66783">
            <wp:extent cx="1512000" cy="1194481"/>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2000" cy="1194481"/>
                    </a:xfrm>
                    <a:prstGeom prst="rect">
                      <a:avLst/>
                    </a:prstGeom>
                    <a:noFill/>
                  </pic:spPr>
                </pic:pic>
              </a:graphicData>
            </a:graphic>
          </wp:inline>
        </w:drawing>
      </w:r>
      <w:r w:rsidRPr="00BB092D">
        <w:rPr>
          <w:rFonts w:ascii="微软雅黑" w:eastAsia="微软雅黑" w:hAnsi="微软雅黑" w:cs="微软雅黑"/>
          <w:noProof/>
          <w:lang w:eastAsia="zh-CN"/>
          <w14:ligatures w14:val="standard"/>
        </w:rPr>
        <w:drawing>
          <wp:inline distT="0" distB="0" distL="0" distR="0" wp14:anchorId="7BC5C4C1" wp14:editId="5E60CE94">
            <wp:extent cx="1512000" cy="1247400"/>
            <wp:effectExtent l="0" t="0" r="0" b="0"/>
            <wp:docPr id="9" name="图片 5">
              <a:extLst xmlns:a="http://schemas.openxmlformats.org/drawingml/2006/main">
                <a:ext uri="{FF2B5EF4-FFF2-40B4-BE49-F238E27FC236}">
                  <a16:creationId xmlns:a16="http://schemas.microsoft.com/office/drawing/2014/main" id="{1C1FAE27-89F4-4C29-844C-5C6DA06552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1C1FAE27-89F4-4C29-844C-5C6DA0655207}"/>
                        </a:ext>
                      </a:extLst>
                    </pic:cNvPr>
                    <pic:cNvPicPr>
                      <a:picLocks noChangeAspect="1"/>
                    </pic:cNvPicPr>
                  </pic:nvPicPr>
                  <pic:blipFill>
                    <a:blip r:embed="rId20"/>
                    <a:stretch>
                      <a:fillRect/>
                    </a:stretch>
                  </pic:blipFill>
                  <pic:spPr>
                    <a:xfrm>
                      <a:off x="0" y="0"/>
                      <a:ext cx="1512000" cy="1247400"/>
                    </a:xfrm>
                    <a:prstGeom prst="rect">
                      <a:avLst/>
                    </a:prstGeom>
                  </pic:spPr>
                </pic:pic>
              </a:graphicData>
            </a:graphic>
          </wp:inline>
        </w:drawing>
      </w:r>
    </w:p>
    <w:p w14:paraId="37C6548B" w14:textId="092A8B54" w:rsidR="008F67A1" w:rsidRDefault="008F67A1" w:rsidP="008F67A1">
      <w:pPr>
        <w:pStyle w:val="Para"/>
        <w:ind w:firstLine="0"/>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图</w:t>
      </w:r>
      <w:r>
        <w:rPr>
          <w:rFonts w:ascii="微软雅黑" w:eastAsia="微软雅黑" w:hAnsi="微软雅黑" w:cs="微软雅黑"/>
          <w:lang w:eastAsia="zh-CN"/>
          <w14:ligatures w14:val="standard"/>
        </w:rPr>
        <w:t>2</w:t>
      </w:r>
      <w:r>
        <w:rPr>
          <w:rFonts w:ascii="微软雅黑" w:eastAsia="微软雅黑" w:hAnsi="微软雅黑" w:cs="微软雅黑" w:hint="eastAsia"/>
          <w:lang w:eastAsia="zh-CN"/>
          <w14:ligatures w14:val="standard"/>
        </w:rPr>
        <w:t>：训练集样本在A</w:t>
      </w:r>
      <w:r>
        <w:rPr>
          <w:rFonts w:ascii="微软雅黑" w:eastAsia="微软雅黑" w:hAnsi="微软雅黑" w:cs="微软雅黑"/>
          <w:lang w:eastAsia="zh-CN"/>
          <w14:ligatures w14:val="standard"/>
        </w:rPr>
        <w:t xml:space="preserve">4~A6 </w:t>
      </w:r>
      <w:r>
        <w:rPr>
          <w:rFonts w:ascii="微软雅黑" w:eastAsia="微软雅黑" w:hAnsi="微软雅黑" w:cs="微软雅黑" w:hint="eastAsia"/>
          <w:lang w:eastAsia="zh-CN"/>
          <w14:ligatures w14:val="standard"/>
        </w:rPr>
        <w:t>特征的散点图</w:t>
      </w:r>
    </w:p>
    <w:p w14:paraId="62F577B0" w14:textId="27865B3D" w:rsidR="00D77ADE" w:rsidRDefault="00D77ADE" w:rsidP="00D77ADE">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基于上述发现，</w:t>
      </w:r>
      <w:r w:rsidR="004A35EB">
        <w:rPr>
          <w:rFonts w:ascii="微软雅黑" w:eastAsia="微软雅黑" w:hAnsi="微软雅黑" w:cs="微软雅黑" w:hint="eastAsia"/>
          <w:lang w:eastAsia="zh-CN"/>
          <w14:ligatures w14:val="standard"/>
        </w:rPr>
        <w:t>对</w:t>
      </w:r>
      <w:r>
        <w:rPr>
          <w:rFonts w:ascii="微软雅黑" w:eastAsia="微软雅黑" w:hAnsi="微软雅黑" w:cs="微软雅黑" w:hint="eastAsia"/>
          <w:lang w:eastAsia="zh-CN"/>
          <w14:ligatures w14:val="standard"/>
        </w:rPr>
        <w:t>A</w:t>
      </w:r>
      <w:r>
        <w:rPr>
          <w:rFonts w:ascii="微软雅黑" w:eastAsia="微软雅黑" w:hAnsi="微软雅黑" w:cs="微软雅黑"/>
          <w:lang w:eastAsia="zh-CN"/>
          <w14:ligatures w14:val="standard"/>
        </w:rPr>
        <w:t>4~A6</w:t>
      </w:r>
      <w:r>
        <w:rPr>
          <w:rFonts w:ascii="微软雅黑" w:eastAsia="微软雅黑" w:hAnsi="微软雅黑" w:cs="微软雅黑" w:hint="eastAsia"/>
          <w:lang w:eastAsia="zh-CN"/>
          <w14:ligatures w14:val="standard"/>
        </w:rPr>
        <w:t>特征</w:t>
      </w:r>
      <w:r w:rsidR="004A35EB">
        <w:rPr>
          <w:rFonts w:ascii="微软雅黑" w:eastAsia="微软雅黑" w:hAnsi="微软雅黑" w:cs="微软雅黑" w:hint="eastAsia"/>
          <w:lang w:eastAsia="zh-CN"/>
          <w14:ligatures w14:val="standard"/>
        </w:rPr>
        <w:t>做</w:t>
      </w:r>
      <w:r>
        <w:rPr>
          <w:rFonts w:ascii="微软雅黑" w:eastAsia="微软雅黑" w:hAnsi="微软雅黑" w:cs="微软雅黑" w:hint="eastAsia"/>
          <w:lang w:eastAsia="zh-CN"/>
          <w14:ligatures w14:val="standard"/>
        </w:rPr>
        <w:t>降维</w:t>
      </w:r>
      <w:r w:rsidR="004A35EB">
        <w:rPr>
          <w:rFonts w:ascii="微软雅黑" w:eastAsia="微软雅黑" w:hAnsi="微软雅黑" w:cs="微软雅黑" w:hint="eastAsia"/>
          <w:lang w:eastAsia="zh-CN"/>
          <w14:ligatures w14:val="standard"/>
        </w:rPr>
        <w:t>处理，得到降维后的特征K</w:t>
      </w:r>
      <w:r w:rsidR="004A35EB">
        <w:rPr>
          <w:rFonts w:ascii="微软雅黑" w:eastAsia="微软雅黑" w:hAnsi="微软雅黑" w:cs="微软雅黑"/>
          <w:lang w:eastAsia="zh-CN"/>
          <w14:ligatures w14:val="standard"/>
        </w:rPr>
        <w:t>1, K2</w:t>
      </w:r>
      <w:r w:rsidR="004A35EB">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得到如图4所示的二维平面散点图</w:t>
      </w:r>
      <w:r w:rsidR="004A35EB">
        <w:rPr>
          <w:rFonts w:ascii="微软雅黑" w:eastAsia="微软雅黑" w:hAnsi="微软雅黑" w:cs="微软雅黑" w:hint="eastAsia"/>
          <w:lang w:eastAsia="zh-CN"/>
          <w14:ligatures w14:val="standard"/>
        </w:rPr>
        <w:t>。图</w:t>
      </w:r>
      <w:r w:rsidR="008F67A1">
        <w:rPr>
          <w:rFonts w:ascii="微软雅黑" w:eastAsia="微软雅黑" w:hAnsi="微软雅黑" w:cs="微软雅黑"/>
          <w:lang w:eastAsia="zh-CN"/>
          <w14:ligatures w14:val="standard"/>
        </w:rPr>
        <w:t>3</w:t>
      </w:r>
      <w:r w:rsidR="004A35EB">
        <w:rPr>
          <w:rFonts w:ascii="微软雅黑" w:eastAsia="微软雅黑" w:hAnsi="微软雅黑" w:cs="微软雅黑" w:hint="eastAsia"/>
          <w:lang w:eastAsia="zh-CN"/>
          <w14:ligatures w14:val="standard"/>
        </w:rPr>
        <w:t>结果充分说明，A</w:t>
      </w:r>
      <w:r w:rsidR="004A35EB">
        <w:rPr>
          <w:rFonts w:ascii="微软雅黑" w:eastAsia="微软雅黑" w:hAnsi="微软雅黑" w:cs="微软雅黑"/>
          <w:lang w:eastAsia="zh-CN"/>
          <w14:ligatures w14:val="standard"/>
        </w:rPr>
        <w:t>4~A6</w:t>
      </w:r>
      <w:r w:rsidR="004A35EB">
        <w:rPr>
          <w:rFonts w:ascii="微软雅黑" w:eastAsia="微软雅黑" w:hAnsi="微软雅黑" w:cs="微软雅黑" w:hint="eastAsia"/>
          <w:lang w:eastAsia="zh-CN"/>
          <w14:ligatures w14:val="standard"/>
        </w:rPr>
        <w:t>特征对预测结果具有决定性的影响。在后续分析中，本队尝试将K</w:t>
      </w:r>
      <w:r w:rsidR="004A35EB">
        <w:rPr>
          <w:rFonts w:ascii="微软雅黑" w:eastAsia="微软雅黑" w:hAnsi="微软雅黑" w:cs="微软雅黑"/>
          <w:lang w:eastAsia="zh-CN"/>
          <w14:ligatures w14:val="standard"/>
        </w:rPr>
        <w:t>1, K2</w:t>
      </w:r>
      <w:r w:rsidR="004A35EB">
        <w:rPr>
          <w:rFonts w:ascii="微软雅黑" w:eastAsia="微软雅黑" w:hAnsi="微软雅黑" w:cs="微软雅黑" w:hint="eastAsia"/>
          <w:lang w:eastAsia="zh-CN"/>
          <w14:ligatures w14:val="standard"/>
        </w:rPr>
        <w:t>与其他P类特征和A类特征叠加，但未再出现能进一步区分质检指标的组合。</w:t>
      </w:r>
    </w:p>
    <w:p w14:paraId="711271CC" w14:textId="5E857779" w:rsidR="00E90CB2" w:rsidRDefault="004A35EB" w:rsidP="008F67A1">
      <w:pPr>
        <w:pStyle w:val="Para"/>
        <w:ind w:firstLine="0"/>
        <w:jc w:val="center"/>
        <w:rPr>
          <w:rFonts w:ascii="微软雅黑" w:eastAsia="微软雅黑" w:hAnsi="微软雅黑" w:cs="微软雅黑"/>
          <w:lang w:eastAsia="zh-CN"/>
          <w14:ligatures w14:val="standard"/>
        </w:rPr>
      </w:pPr>
      <w:r>
        <w:rPr>
          <w:rFonts w:ascii="微软雅黑" w:eastAsia="微软雅黑" w:hAnsi="微软雅黑" w:cs="微软雅黑"/>
          <w:noProof/>
          <w:lang w:eastAsia="zh-CN"/>
          <w14:ligatures w14:val="standard"/>
        </w:rPr>
        <w:drawing>
          <wp:inline distT="0" distB="0" distL="0" distR="0" wp14:anchorId="77E49DEC" wp14:editId="1B5C0DE7">
            <wp:extent cx="2967763" cy="1827384"/>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6394" cy="1869643"/>
                    </a:xfrm>
                    <a:prstGeom prst="rect">
                      <a:avLst/>
                    </a:prstGeom>
                    <a:noFill/>
                  </pic:spPr>
                </pic:pic>
              </a:graphicData>
            </a:graphic>
          </wp:inline>
        </w:drawing>
      </w:r>
    </w:p>
    <w:p w14:paraId="4145543E" w14:textId="42A1F344" w:rsidR="004A35EB" w:rsidRDefault="004A35EB" w:rsidP="004A35EB">
      <w:pPr>
        <w:pStyle w:val="Para"/>
        <w:ind w:firstLine="0"/>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图</w:t>
      </w:r>
      <w:r w:rsidR="008F67A1">
        <w:rPr>
          <w:rFonts w:ascii="微软雅黑" w:eastAsia="微软雅黑" w:hAnsi="微软雅黑" w:cs="微软雅黑"/>
          <w:lang w:eastAsia="zh-CN"/>
          <w14:ligatures w14:val="standard"/>
        </w:rPr>
        <w:t>3</w:t>
      </w:r>
      <w:r w:rsidR="00120E63">
        <w:rPr>
          <w:rFonts w:ascii="微软雅黑" w:eastAsia="微软雅黑" w:hAnsi="微软雅黑" w:cs="微软雅黑" w:hint="eastAsia"/>
          <w:lang w:eastAsia="zh-CN"/>
          <w14:ligatures w14:val="standard"/>
        </w:rPr>
        <w:t>：训练集样本的 K</w:t>
      </w:r>
      <w:r w:rsidR="00120E63">
        <w:rPr>
          <w:rFonts w:ascii="微软雅黑" w:eastAsia="微软雅黑" w:hAnsi="微软雅黑" w:cs="微软雅黑"/>
          <w:lang w:eastAsia="zh-CN"/>
          <w14:ligatures w14:val="standard"/>
        </w:rPr>
        <w:t xml:space="preserve">1, K2 </w:t>
      </w:r>
      <w:r w:rsidR="00120E63">
        <w:rPr>
          <w:rFonts w:ascii="微软雅黑" w:eastAsia="微软雅黑" w:hAnsi="微软雅黑" w:cs="微软雅黑" w:hint="eastAsia"/>
          <w:lang w:eastAsia="zh-CN"/>
          <w14:ligatures w14:val="standard"/>
        </w:rPr>
        <w:t>特征散点图</w:t>
      </w:r>
    </w:p>
    <w:p w14:paraId="064649BF" w14:textId="05095AB0" w:rsidR="004A35EB" w:rsidRPr="004A35EB" w:rsidRDefault="004A35EB" w:rsidP="004A35EB">
      <w:pPr>
        <w:pStyle w:val="Head1"/>
        <w:spacing w:before="380"/>
        <w:rPr>
          <w:rFonts w:ascii="宋体" w:eastAsia="宋体" w:hAnsi="宋体" w:cs="宋体"/>
          <w:lang w:eastAsia="zh-CN"/>
        </w:rPr>
      </w:pPr>
      <w:r w:rsidRPr="00F034F3">
        <w:rPr>
          <w:rStyle w:val="Label"/>
          <w:rFonts w:hint="eastAsia"/>
          <w:lang w:eastAsia="zh-CN"/>
        </w:rPr>
        <w:t>3</w:t>
      </w:r>
      <w:r w:rsidR="006D4F66">
        <w:rPr>
          <w:rStyle w:val="Label"/>
          <w:lang w:eastAsia="zh-CN"/>
        </w:rPr>
        <w:t xml:space="preserve"> </w:t>
      </w:r>
      <w:r w:rsidRPr="00F034F3">
        <w:rPr>
          <w:rStyle w:val="Label"/>
          <w:rFonts w:ascii="宋体" w:eastAsia="宋体" w:hAnsi="宋体" w:cs="宋体" w:hint="eastAsia"/>
          <w:lang w:eastAsia="zh-CN"/>
        </w:rPr>
        <w:t>预处理</w:t>
      </w:r>
      <w:r>
        <w:rPr>
          <w:rStyle w:val="Label"/>
          <w:rFonts w:ascii="宋体" w:eastAsia="宋体" w:hAnsi="宋体" w:cs="宋体" w:hint="eastAsia"/>
          <w:lang w:eastAsia="zh-CN"/>
        </w:rPr>
        <w:t>，特征工程与建模</w:t>
      </w:r>
    </w:p>
    <w:p w14:paraId="4926F269" w14:textId="072EFA9D" w:rsidR="004A35EB" w:rsidRDefault="004A35EB" w:rsidP="00D13CC0">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基于章节2中分析得到的结果，构建本队的建模方案，包含</w:t>
      </w:r>
      <w:r w:rsidR="006D4F66">
        <w:rPr>
          <w:rFonts w:ascii="微软雅黑" w:eastAsia="微软雅黑" w:hAnsi="微软雅黑" w:cs="微软雅黑" w:hint="eastAsia"/>
          <w:lang w:eastAsia="zh-CN"/>
          <w14:ligatures w14:val="standard"/>
        </w:rPr>
        <w:t>4项内容：</w:t>
      </w:r>
      <w:r>
        <w:rPr>
          <w:rFonts w:ascii="微软雅黑" w:eastAsia="微软雅黑" w:hAnsi="微软雅黑" w:cs="微软雅黑" w:hint="eastAsia"/>
          <w:lang w:eastAsia="zh-CN"/>
          <w14:ligatures w14:val="standard"/>
        </w:rPr>
        <w:t>数据预处理</w:t>
      </w:r>
      <w:r w:rsidR="006D4F66">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特征工程</w:t>
      </w:r>
      <w:r w:rsidR="006D4F66">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机器学习</w:t>
      </w:r>
      <w:r w:rsidR="006D4F66">
        <w:rPr>
          <w:rFonts w:ascii="微软雅黑" w:eastAsia="微软雅黑" w:hAnsi="微软雅黑" w:cs="微软雅黑" w:hint="eastAsia"/>
          <w:lang w:eastAsia="zh-CN"/>
          <w14:ligatures w14:val="standard"/>
        </w:rPr>
        <w:t>模型构建与结果后处理</w:t>
      </w:r>
      <w:r>
        <w:rPr>
          <w:rFonts w:ascii="微软雅黑" w:eastAsia="微软雅黑" w:hAnsi="微软雅黑" w:cs="微软雅黑" w:hint="eastAsia"/>
          <w:lang w:eastAsia="zh-CN"/>
          <w14:ligatures w14:val="standard"/>
        </w:rPr>
        <w:t>。</w:t>
      </w:r>
    </w:p>
    <w:p w14:paraId="6C9E4191" w14:textId="0102AA96" w:rsidR="004A35EB" w:rsidRDefault="004A35EB" w:rsidP="004A35EB">
      <w:pPr>
        <w:pStyle w:val="Head2"/>
        <w:rPr>
          <w:rStyle w:val="Label"/>
          <w:rFonts w:ascii="宋体" w:eastAsia="宋体" w:hAnsi="宋体" w:cs="宋体"/>
          <w:lang w:eastAsia="zh-CN"/>
        </w:rPr>
      </w:pPr>
      <w:r w:rsidRPr="00F034F3">
        <w:rPr>
          <w:rStyle w:val="Label"/>
          <w:rFonts w:hint="eastAsia"/>
          <w:lang w:eastAsia="zh-CN"/>
        </w:rPr>
        <w:t>3.1</w:t>
      </w:r>
      <w:r w:rsidRPr="00F034F3">
        <w:rPr>
          <w:rStyle w:val="Label"/>
          <w:lang w:eastAsia="zh-CN"/>
        </w:rPr>
        <w:t xml:space="preserve"> </w:t>
      </w:r>
      <w:r w:rsidRPr="00F034F3">
        <w:rPr>
          <w:rStyle w:val="Label"/>
          <w:rFonts w:ascii="宋体" w:eastAsia="宋体" w:hAnsi="宋体" w:cs="宋体" w:hint="eastAsia"/>
          <w:lang w:eastAsia="zh-CN"/>
        </w:rPr>
        <w:t>数据预处理</w:t>
      </w:r>
    </w:p>
    <w:p w14:paraId="545D66CF" w14:textId="4F1C80A3" w:rsidR="00C5127D" w:rsidRDefault="00C5127D" w:rsidP="00C5127D">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数据预处理环节包含以下2项操作：</w:t>
      </w:r>
    </w:p>
    <w:p w14:paraId="137FBAC5" w14:textId="7295AD60" w:rsidR="00C5127D" w:rsidRPr="00CB02EB" w:rsidRDefault="00C5127D" w:rsidP="00C5127D">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 xml:space="preserve">1) </w:t>
      </w:r>
      <w:r w:rsidR="00C31F49">
        <w:rPr>
          <w:rFonts w:ascii="微软雅黑" w:eastAsia="微软雅黑" w:hAnsi="微软雅黑" w:cs="微软雅黑" w:hint="eastAsia"/>
          <w:lang w:eastAsia="zh-CN"/>
          <w14:ligatures w14:val="standard"/>
        </w:rPr>
        <w:t>对P类特征进行</w:t>
      </w:r>
      <w:r w:rsidR="00290D28">
        <w:rPr>
          <w:rFonts w:ascii="微软雅黑" w:eastAsia="微软雅黑" w:hAnsi="微软雅黑" w:cs="微软雅黑" w:hint="eastAsia"/>
          <w:lang w:eastAsia="zh-CN"/>
          <w14:ligatures w14:val="standard"/>
        </w:rPr>
        <w:t>约简</w:t>
      </w:r>
      <w:r>
        <w:rPr>
          <w:rFonts w:ascii="微软雅黑" w:eastAsia="微软雅黑" w:hAnsi="微软雅黑" w:cs="微软雅黑" w:hint="eastAsia"/>
          <w:lang w:eastAsia="zh-CN"/>
          <w14:ligatures w14:val="standard"/>
        </w:rPr>
        <w:t>，即数值保留一定位数。若保留位数过小，可能导致部分接近的取值被合并，若过大则无法起到消除训练集和测试集差异的作用。经尝试</w:t>
      </w:r>
      <w:r w:rsidRPr="00CB02EB">
        <w:rPr>
          <w:rFonts w:ascii="微软雅黑" w:eastAsia="微软雅黑" w:hAnsi="微软雅黑" w:cs="微软雅黑" w:hint="eastAsia"/>
          <w:lang w:eastAsia="zh-CN"/>
          <w14:ligatures w14:val="standard"/>
        </w:rPr>
        <w:t>，最终</w:t>
      </w:r>
      <w:r w:rsidR="00C31F49" w:rsidRPr="00CB02EB">
        <w:rPr>
          <w:rFonts w:ascii="微软雅黑" w:eastAsia="微软雅黑" w:hAnsi="微软雅黑" w:cs="微软雅黑" w:hint="eastAsia"/>
          <w:lang w:eastAsia="zh-CN"/>
          <w14:ligatures w14:val="standard"/>
        </w:rPr>
        <w:t>本队选择所有P类特征保留1</w:t>
      </w:r>
      <w:r w:rsidR="00C31F49" w:rsidRPr="00CB02EB">
        <w:rPr>
          <w:rFonts w:ascii="微软雅黑" w:eastAsia="微软雅黑" w:hAnsi="微软雅黑" w:cs="微软雅黑"/>
          <w:lang w:eastAsia="zh-CN"/>
          <w14:ligatures w14:val="standard"/>
        </w:rPr>
        <w:t>1</w:t>
      </w:r>
      <w:r w:rsidR="00C31F49" w:rsidRPr="00CB02EB">
        <w:rPr>
          <w:rFonts w:ascii="微软雅黑" w:eastAsia="微软雅黑" w:hAnsi="微软雅黑" w:cs="微软雅黑" w:hint="eastAsia"/>
          <w:lang w:eastAsia="zh-CN"/>
          <w14:ligatures w14:val="standard"/>
        </w:rPr>
        <w:t>位小数，处理后结果见表2</w:t>
      </w:r>
      <w:r w:rsidR="00AC5C0F">
        <w:rPr>
          <w:rFonts w:ascii="微软雅黑" w:eastAsia="微软雅黑" w:hAnsi="微软雅黑" w:cs="微软雅黑" w:hint="eastAsia"/>
          <w:lang w:eastAsia="zh-CN"/>
          <w14:ligatures w14:val="standard"/>
        </w:rPr>
        <w:t>，可与表1对比</w:t>
      </w:r>
      <w:r w:rsidR="00C31F49" w:rsidRPr="00CB02EB">
        <w:rPr>
          <w:rFonts w:ascii="微软雅黑" w:eastAsia="微软雅黑" w:hAnsi="微软雅黑" w:cs="微软雅黑" w:hint="eastAsia"/>
          <w:lang w:eastAsia="zh-CN"/>
          <w14:ligatures w14:val="standard"/>
        </w:rPr>
        <w:t>。</w:t>
      </w:r>
    </w:p>
    <w:p w14:paraId="7876354D" w14:textId="69E7D60A" w:rsidR="00120E63" w:rsidRDefault="00C31F49" w:rsidP="00120E63">
      <w:pPr>
        <w:pStyle w:val="Para"/>
        <w:ind w:firstLineChars="200" w:firstLine="360"/>
        <w:jc w:val="both"/>
        <w:rPr>
          <w:rStyle w:val="Label"/>
          <w:rFonts w:ascii="微软雅黑" w:eastAsia="微软雅黑" w:hAnsi="微软雅黑" w:cs="微软雅黑"/>
          <w:lang w:eastAsia="zh-CN"/>
          <w14:ligatures w14:val="standard"/>
        </w:rPr>
      </w:pPr>
      <w:r w:rsidRPr="00CB02EB">
        <w:rPr>
          <w:rStyle w:val="Label"/>
          <w:rFonts w:ascii="微软雅黑" w:eastAsia="微软雅黑" w:hAnsi="微软雅黑" w:cs="微软雅黑" w:hint="eastAsia"/>
          <w:lang w:eastAsia="zh-CN"/>
          <w14:ligatures w14:val="standard"/>
        </w:rPr>
        <w:t>(</w:t>
      </w:r>
      <w:r w:rsidRPr="00CB02EB">
        <w:rPr>
          <w:rStyle w:val="Label"/>
          <w:rFonts w:ascii="微软雅黑" w:eastAsia="微软雅黑" w:hAnsi="微软雅黑" w:cs="微软雅黑"/>
          <w:lang w:eastAsia="zh-CN"/>
          <w14:ligatures w14:val="standard"/>
        </w:rPr>
        <w:t xml:space="preserve">2) </w:t>
      </w:r>
      <w:r w:rsidRPr="00CB02EB">
        <w:rPr>
          <w:rStyle w:val="Label"/>
          <w:rFonts w:ascii="微软雅黑" w:eastAsia="微软雅黑" w:hAnsi="微软雅黑" w:cs="微软雅黑" w:hint="eastAsia"/>
          <w:lang w:eastAsia="zh-CN"/>
          <w14:ligatures w14:val="standard"/>
        </w:rPr>
        <w:t>对</w:t>
      </w:r>
      <w:r w:rsidRPr="00CB02EB">
        <w:rPr>
          <w:rStyle w:val="Label"/>
          <w:rFonts w:ascii="微软雅黑" w:eastAsia="微软雅黑" w:hAnsi="微软雅黑" w:cs="微软雅黑"/>
          <w:lang w:eastAsia="zh-CN"/>
          <w14:ligatures w14:val="standard"/>
        </w:rPr>
        <w:t>P</w:t>
      </w:r>
      <w:r w:rsidRPr="00CB02EB">
        <w:rPr>
          <w:rStyle w:val="Label"/>
          <w:rFonts w:ascii="微软雅黑" w:eastAsia="微软雅黑" w:hAnsi="微软雅黑" w:cs="微软雅黑" w:hint="eastAsia"/>
          <w:lang w:eastAsia="zh-CN"/>
          <w14:ligatures w14:val="standard"/>
        </w:rPr>
        <w:t>类特征和A类特征进行底数为2的</w:t>
      </w:r>
      <w:r>
        <w:rPr>
          <w:rStyle w:val="Label"/>
          <w:rFonts w:ascii="微软雅黑" w:eastAsia="微软雅黑" w:hAnsi="微软雅黑" w:cs="微软雅黑" w:hint="eastAsia"/>
          <w:lang w:eastAsia="zh-CN"/>
          <w14:ligatures w14:val="standard"/>
        </w:rPr>
        <w:t>对数变换，即</w:t>
      </w:r>
      <w:r w:rsidR="00783335">
        <w:rPr>
          <w:rStyle w:val="Label"/>
          <w:rFonts w:ascii="微软雅黑" w:eastAsia="微软雅黑" w:hAnsi="微软雅黑" w:cs="微软雅黑" w:hint="eastAsia"/>
          <w:lang w:eastAsia="zh-CN"/>
          <w14:ligatures w14:val="standard"/>
        </w:rPr>
        <w:t xml:space="preserve"> </w:t>
      </w:r>
      <m:oMath>
        <m:sSub>
          <m:sSubPr>
            <m:ctrlPr>
              <w:rPr>
                <w:rStyle w:val="Label"/>
                <w:rFonts w:ascii="Cambria Math" w:eastAsia="微软雅黑" w:hAnsi="Cambria Math" w:cs="微软雅黑"/>
                <w:i/>
                <w:lang w:eastAsia="zh-CN"/>
                <w14:ligatures w14:val="standard"/>
              </w:rPr>
            </m:ctrlPr>
          </m:sSubPr>
          <m:e>
            <m:r>
              <w:rPr>
                <w:rStyle w:val="Label"/>
                <w:rFonts w:ascii="Cambria Math" w:eastAsia="微软雅黑" w:hAnsi="Cambria Math" w:cs="微软雅黑"/>
                <w:lang w:eastAsia="zh-CN"/>
                <w14:ligatures w14:val="standard"/>
              </w:rPr>
              <m:t>v</m:t>
            </m:r>
          </m:e>
          <m:sub>
            <m:r>
              <w:rPr>
                <w:rStyle w:val="Label"/>
                <w:rFonts w:ascii="Cambria Math" w:eastAsia="微软雅黑" w:hAnsi="Cambria Math" w:cs="微软雅黑"/>
                <w:lang w:eastAsia="zh-CN"/>
                <w14:ligatures w14:val="standard"/>
              </w:rPr>
              <m:t>i</m:t>
            </m:r>
          </m:sub>
        </m:sSub>
        <m:r>
          <w:rPr>
            <w:rStyle w:val="Label"/>
            <w:rFonts w:ascii="Cambria Math" w:eastAsia="微软雅黑" w:hAnsi="Cambria Math" w:cs="微软雅黑"/>
            <w:lang w:eastAsia="zh-CN"/>
            <w14:ligatures w14:val="standard"/>
          </w:rPr>
          <m:t>=</m:t>
        </m:r>
        <m:func>
          <m:funcPr>
            <m:ctrlPr>
              <w:rPr>
                <w:rStyle w:val="Label"/>
                <w:rFonts w:ascii="Cambria Math" w:eastAsia="微软雅黑" w:hAnsi="Cambria Math" w:cs="微软雅黑"/>
                <w:i/>
                <w:lang w:eastAsia="zh-CN"/>
                <w14:ligatures w14:val="standard"/>
              </w:rPr>
            </m:ctrlPr>
          </m:funcPr>
          <m:fName>
            <m:sSub>
              <m:sSubPr>
                <m:ctrlPr>
                  <w:rPr>
                    <w:rStyle w:val="Label"/>
                    <w:rFonts w:ascii="Cambria Math" w:eastAsia="微软雅黑" w:hAnsi="Cambria Math" w:cs="微软雅黑"/>
                    <w:i/>
                    <w:lang w:eastAsia="zh-CN"/>
                    <w14:ligatures w14:val="standard"/>
                  </w:rPr>
                </m:ctrlPr>
              </m:sSubPr>
              <m:e>
                <m:r>
                  <m:rPr>
                    <m:sty m:val="p"/>
                  </m:rPr>
                  <w:rPr>
                    <w:rStyle w:val="Label"/>
                    <w:rFonts w:ascii="Cambria Math" w:eastAsia="微软雅黑" w:hAnsi="Cambria Math" w:cs="微软雅黑"/>
                    <w:lang w:eastAsia="zh-CN"/>
                    <w14:ligatures w14:val="standard"/>
                  </w:rPr>
                  <m:t>log</m:t>
                </m:r>
                <m:ctrlPr>
                  <w:rPr>
                    <w:rStyle w:val="Label"/>
                    <w:rFonts w:ascii="Cambria Math" w:eastAsia="微软雅黑" w:hAnsi="Cambria Math" w:cs="微软雅黑"/>
                    <w:lang w:eastAsia="zh-CN"/>
                    <w14:ligatures w14:val="standard"/>
                  </w:rPr>
                </m:ctrlPr>
              </m:e>
              <m:sub>
                <m:r>
                  <w:rPr>
                    <w:rStyle w:val="Label"/>
                    <w:rFonts w:ascii="Cambria Math" w:eastAsia="微软雅黑" w:hAnsi="Cambria Math" w:cs="微软雅黑"/>
                    <w:lang w:eastAsia="zh-CN"/>
                    <w14:ligatures w14:val="standard"/>
                  </w:rPr>
                  <m:t>2</m:t>
                </m:r>
                <m:ctrlPr>
                  <w:rPr>
                    <w:rStyle w:val="Label"/>
                    <w:rFonts w:ascii="Cambria Math" w:eastAsia="微软雅黑" w:hAnsi="Cambria Math" w:cs="微软雅黑"/>
                    <w:lang w:eastAsia="zh-CN"/>
                    <w14:ligatures w14:val="standard"/>
                  </w:rPr>
                </m:ctrlPr>
              </m:sub>
            </m:sSub>
          </m:fName>
          <m:e>
            <m:sSub>
              <m:sSubPr>
                <m:ctrlPr>
                  <w:rPr>
                    <w:rStyle w:val="Label"/>
                    <w:rFonts w:ascii="Cambria Math" w:eastAsia="微软雅黑" w:hAnsi="Cambria Math" w:cs="微软雅黑"/>
                    <w:i/>
                    <w:lang w:eastAsia="zh-CN"/>
                    <w14:ligatures w14:val="standard"/>
                  </w:rPr>
                </m:ctrlPr>
              </m:sSubPr>
              <m:e>
                <m:r>
                  <w:rPr>
                    <w:rStyle w:val="Label"/>
                    <w:rFonts w:ascii="Cambria Math" w:eastAsia="微软雅黑" w:hAnsi="Cambria Math" w:cs="微软雅黑"/>
                    <w:lang w:eastAsia="zh-CN"/>
                    <w14:ligatures w14:val="standard"/>
                  </w:rPr>
                  <m:t>v</m:t>
                </m:r>
              </m:e>
              <m:sub>
                <m:r>
                  <w:rPr>
                    <w:rStyle w:val="Label"/>
                    <w:rFonts w:ascii="Cambria Math" w:eastAsia="微软雅黑" w:hAnsi="Cambria Math" w:cs="微软雅黑"/>
                    <w:lang w:eastAsia="zh-CN"/>
                    <w14:ligatures w14:val="standard"/>
                  </w:rPr>
                  <m:t>i</m:t>
                </m:r>
              </m:sub>
            </m:sSub>
          </m:e>
        </m:func>
      </m:oMath>
      <w:r>
        <w:rPr>
          <w:rStyle w:val="Label"/>
          <w:rFonts w:ascii="微软雅黑" w:eastAsia="微软雅黑" w:hAnsi="微软雅黑" w:cs="微软雅黑" w:hint="eastAsia"/>
          <w:lang w:eastAsia="zh-CN"/>
          <w14:ligatures w14:val="standard"/>
        </w:rPr>
        <w:t>，其中</w:t>
      </w:r>
      <w:r w:rsidR="00783335">
        <w:rPr>
          <w:rStyle w:val="Label"/>
          <w:rFonts w:ascii="微软雅黑" w:eastAsia="微软雅黑" w:hAnsi="微软雅黑" w:cs="微软雅黑" w:hint="eastAsia"/>
          <w:lang w:eastAsia="zh-CN"/>
          <w14:ligatures w14:val="standard"/>
        </w:rPr>
        <w:t xml:space="preserve"> </w:t>
      </w:r>
      <m:oMath>
        <m:sSub>
          <m:sSubPr>
            <m:ctrlPr>
              <w:rPr>
                <w:rStyle w:val="Label"/>
                <w:rFonts w:ascii="Cambria Math" w:eastAsia="微软雅黑" w:hAnsi="Cambria Math" w:cs="微软雅黑"/>
                <w:i/>
                <w:lang w:eastAsia="zh-CN"/>
                <w14:ligatures w14:val="standard"/>
              </w:rPr>
            </m:ctrlPr>
          </m:sSubPr>
          <m:e>
            <m:r>
              <w:rPr>
                <w:rStyle w:val="Label"/>
                <w:rFonts w:ascii="Cambria Math" w:eastAsia="微软雅黑" w:hAnsi="Cambria Math" w:cs="微软雅黑"/>
                <w:lang w:eastAsia="zh-CN"/>
                <w14:ligatures w14:val="standard"/>
              </w:rPr>
              <m:t>v</m:t>
            </m:r>
          </m:e>
          <m:sub>
            <m:r>
              <w:rPr>
                <w:rStyle w:val="Label"/>
                <w:rFonts w:ascii="Cambria Math" w:eastAsia="微软雅黑" w:hAnsi="Cambria Math" w:cs="微软雅黑"/>
                <w:lang w:eastAsia="zh-CN"/>
                <w14:ligatures w14:val="standard"/>
              </w:rPr>
              <m:t>i</m:t>
            </m:r>
          </m:sub>
        </m:sSub>
      </m:oMath>
      <w:r>
        <w:rPr>
          <w:rStyle w:val="Label"/>
          <w:rFonts w:ascii="微软雅黑" w:eastAsia="微软雅黑" w:hAnsi="微软雅黑" w:cs="微软雅黑" w:hint="eastAsia"/>
          <w:lang w:eastAsia="zh-CN"/>
          <w14:ligatures w14:val="standard"/>
        </w:rPr>
        <w:t xml:space="preserve"> </w:t>
      </w:r>
      <w:r w:rsidR="00783335">
        <w:rPr>
          <w:rStyle w:val="Label"/>
          <w:rFonts w:ascii="微软雅黑" w:eastAsia="微软雅黑" w:hAnsi="微软雅黑" w:cs="微软雅黑" w:hint="eastAsia"/>
          <w:lang w:eastAsia="zh-CN"/>
          <w14:ligatures w14:val="standard"/>
        </w:rPr>
        <w:t xml:space="preserve">为特征 </w:t>
      </w:r>
      <m:oMath>
        <m:r>
          <w:rPr>
            <w:rStyle w:val="Label"/>
            <w:rFonts w:ascii="Cambria Math" w:eastAsia="微软雅黑" w:hAnsi="Cambria Math" w:cs="微软雅黑"/>
            <w:lang w:eastAsia="zh-CN"/>
            <w14:ligatures w14:val="standard"/>
          </w:rPr>
          <m:t>i</m:t>
        </m:r>
      </m:oMath>
      <w:r w:rsidR="00783335">
        <w:rPr>
          <w:rStyle w:val="Label"/>
          <w:rFonts w:ascii="微软雅黑" w:eastAsia="微软雅黑" w:hAnsi="微软雅黑" w:cs="微软雅黑" w:hint="eastAsia"/>
          <w:lang w:eastAsia="zh-CN"/>
          <w14:ligatures w14:val="standard"/>
        </w:rPr>
        <w:t xml:space="preserve"> 的值。</w:t>
      </w:r>
    </w:p>
    <w:p w14:paraId="11369A8F" w14:textId="510B7FA3" w:rsidR="00CB02EB" w:rsidRDefault="00CB02EB" w:rsidP="00CB02EB">
      <w:pPr>
        <w:pStyle w:val="Para"/>
        <w:ind w:firstLine="0"/>
        <w:jc w:val="center"/>
        <w:rPr>
          <w:rStyle w:val="Label"/>
          <w:rFonts w:ascii="微软雅黑" w:eastAsia="微软雅黑" w:hAnsi="微软雅黑" w:cs="微软雅黑"/>
          <w:lang w:eastAsia="zh-CN"/>
          <w14:ligatures w14:val="standard"/>
        </w:rPr>
      </w:pPr>
      <w:r>
        <w:rPr>
          <w:rStyle w:val="Label"/>
          <w:rFonts w:ascii="微软雅黑" w:eastAsia="微软雅黑" w:hAnsi="微软雅黑" w:cs="微软雅黑" w:hint="eastAsia"/>
          <w:lang w:eastAsia="zh-CN"/>
          <w14:ligatures w14:val="standard"/>
        </w:rPr>
        <w:t>表2</w:t>
      </w:r>
      <w:r w:rsidR="008F67A1">
        <w:rPr>
          <w:rStyle w:val="Label"/>
          <w:rFonts w:ascii="微软雅黑" w:eastAsia="微软雅黑" w:hAnsi="微软雅黑" w:cs="微软雅黑" w:hint="eastAsia"/>
          <w:lang w:eastAsia="zh-CN"/>
          <w14:ligatures w14:val="standard"/>
        </w:rPr>
        <w:t>：</w:t>
      </w:r>
      <w:r w:rsidR="008F67A1">
        <w:rPr>
          <w:rFonts w:ascii="微软雅黑" w:eastAsia="微软雅黑" w:hAnsi="微软雅黑" w:cs="微软雅黑" w:hint="eastAsia"/>
          <w:lang w:eastAsia="zh-CN"/>
          <w14:ligatures w14:val="standard"/>
        </w:rPr>
        <w:t>约简后P类特征在训练集与测试集上取值的比较</w:t>
      </w:r>
    </w:p>
    <w:p w14:paraId="408153B4" w14:textId="4CE355A8" w:rsidR="00CB02EB" w:rsidRDefault="00AC5C0F" w:rsidP="008F67A1">
      <w:pPr>
        <w:pStyle w:val="Para"/>
        <w:ind w:firstLine="0"/>
        <w:jc w:val="center"/>
        <w:rPr>
          <w:rStyle w:val="Label"/>
          <w:rFonts w:ascii="微软雅黑" w:eastAsia="微软雅黑" w:hAnsi="微软雅黑" w:cs="微软雅黑"/>
          <w:lang w:eastAsia="zh-CN"/>
          <w14:ligatures w14:val="standard"/>
        </w:rPr>
      </w:pPr>
      <w:r w:rsidRPr="00AC5C0F">
        <w:rPr>
          <w:rStyle w:val="Label"/>
          <w:rFonts w:hint="eastAsia"/>
          <w:noProof/>
        </w:rPr>
        <w:drawing>
          <wp:inline distT="0" distB="0" distL="0" distR="0" wp14:anchorId="59C5B4E0" wp14:editId="3B6B7330">
            <wp:extent cx="2907396" cy="128288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3572" cy="1303264"/>
                    </a:xfrm>
                    <a:prstGeom prst="rect">
                      <a:avLst/>
                    </a:prstGeom>
                    <a:noFill/>
                    <a:ln>
                      <a:noFill/>
                    </a:ln>
                  </pic:spPr>
                </pic:pic>
              </a:graphicData>
            </a:graphic>
          </wp:inline>
        </w:drawing>
      </w:r>
    </w:p>
    <w:p w14:paraId="3D493A5D" w14:textId="352134EC" w:rsidR="00BF77B6" w:rsidRDefault="00BF77B6" w:rsidP="00BF77B6">
      <w:pPr>
        <w:pStyle w:val="Head2"/>
        <w:rPr>
          <w:rStyle w:val="Label"/>
          <w:rFonts w:ascii="宋体" w:eastAsia="宋体" w:hAnsi="宋体" w:cs="宋体"/>
          <w:lang w:eastAsia="zh-CN"/>
        </w:rPr>
      </w:pPr>
      <w:r>
        <w:rPr>
          <w:rStyle w:val="Label"/>
          <w:lang w:eastAsia="zh-CN"/>
        </w:rPr>
        <w:t xml:space="preserve">3.2 </w:t>
      </w:r>
      <w:r>
        <w:rPr>
          <w:rStyle w:val="Label"/>
          <w:rFonts w:ascii="宋体" w:eastAsia="宋体" w:hAnsi="宋体" w:cs="宋体" w:hint="eastAsia"/>
          <w:lang w:eastAsia="zh-CN"/>
        </w:rPr>
        <w:t>特征工程：P</w:t>
      </w:r>
      <w:r>
        <w:rPr>
          <w:rStyle w:val="Label"/>
          <w:rFonts w:ascii="宋体" w:eastAsia="宋体" w:hAnsi="宋体" w:cs="宋体"/>
          <w:lang w:eastAsia="zh-CN"/>
        </w:rPr>
        <w:t xml:space="preserve">9 </w:t>
      </w:r>
      <w:r>
        <w:rPr>
          <w:rStyle w:val="Label"/>
          <w:rFonts w:ascii="宋体" w:eastAsia="宋体" w:hAnsi="宋体" w:cs="宋体" w:hint="eastAsia"/>
          <w:lang w:eastAsia="zh-CN"/>
        </w:rPr>
        <w:t>预测值</w:t>
      </w:r>
    </w:p>
    <w:p w14:paraId="3D50D8B4" w14:textId="77777777" w:rsidR="00BF77B6" w:rsidRDefault="00BF77B6" w:rsidP="00BF77B6">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由于测试集中P</w:t>
      </w:r>
      <w:r>
        <w:rPr>
          <w:rFonts w:ascii="微软雅黑" w:eastAsia="微软雅黑" w:hAnsi="微软雅黑" w:cs="微软雅黑"/>
          <w:lang w:eastAsia="zh-CN"/>
          <w14:ligatures w14:val="standard"/>
        </w:rPr>
        <w:t>9</w:t>
      </w:r>
      <w:r>
        <w:rPr>
          <w:rFonts w:ascii="微软雅黑" w:eastAsia="微软雅黑" w:hAnsi="微软雅黑" w:cs="微软雅黑" w:hint="eastAsia"/>
          <w:lang w:eastAsia="zh-CN"/>
          <w14:ligatures w14:val="standard"/>
        </w:rPr>
        <w:t>特征存在缺失值，且该特征在本队构建的模型中重要度较高，因此本队选择采用P</w:t>
      </w:r>
      <w:r>
        <w:rPr>
          <w:rFonts w:ascii="微软雅黑" w:eastAsia="微软雅黑" w:hAnsi="微软雅黑" w:cs="微软雅黑"/>
          <w:lang w:eastAsia="zh-CN"/>
          <w14:ligatures w14:val="standard"/>
        </w:rPr>
        <w:t>5~P8</w:t>
      </w:r>
      <w:r>
        <w:rPr>
          <w:rFonts w:ascii="微软雅黑" w:eastAsia="微软雅黑" w:hAnsi="微软雅黑" w:cs="微软雅黑" w:hint="eastAsia"/>
          <w:lang w:eastAsia="zh-CN"/>
          <w14:ligatures w14:val="standard"/>
        </w:rPr>
        <w:t>和P</w:t>
      </w:r>
      <w:r>
        <w:rPr>
          <w:rFonts w:ascii="微软雅黑" w:eastAsia="微软雅黑" w:hAnsi="微软雅黑" w:cs="微软雅黑"/>
          <w:lang w:eastAsia="zh-CN"/>
          <w14:ligatures w14:val="standard"/>
        </w:rPr>
        <w:t>10</w:t>
      </w:r>
      <w:r>
        <w:rPr>
          <w:rFonts w:ascii="微软雅黑" w:eastAsia="微软雅黑" w:hAnsi="微软雅黑" w:cs="微软雅黑" w:hint="eastAsia"/>
          <w:lang w:eastAsia="zh-CN"/>
          <w14:ligatures w14:val="standard"/>
        </w:rPr>
        <w:t>特征预测P</w:t>
      </w:r>
      <w:r>
        <w:rPr>
          <w:rFonts w:ascii="微软雅黑" w:eastAsia="微软雅黑" w:hAnsi="微软雅黑" w:cs="微软雅黑"/>
          <w:lang w:eastAsia="zh-CN"/>
          <w14:ligatures w14:val="standard"/>
        </w:rPr>
        <w:t>9</w:t>
      </w:r>
      <w:r>
        <w:rPr>
          <w:rFonts w:ascii="微软雅黑" w:eastAsia="微软雅黑" w:hAnsi="微软雅黑" w:cs="微软雅黑" w:hint="eastAsia"/>
          <w:lang w:eastAsia="zh-CN"/>
          <w14:ligatures w14:val="standard"/>
        </w:rPr>
        <w:t>特征，并使用预测结果填充测试集中的缺失值。</w:t>
      </w:r>
    </w:p>
    <w:p w14:paraId="61963FD7" w14:textId="77777777" w:rsidR="00BF77B6" w:rsidRDefault="00BF77B6" w:rsidP="00BF77B6">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根据章节2得到的结论，可将P</w:t>
      </w:r>
      <w:r>
        <w:rPr>
          <w:rFonts w:ascii="微软雅黑" w:eastAsia="微软雅黑" w:hAnsi="微软雅黑" w:cs="微软雅黑"/>
          <w:lang w:eastAsia="zh-CN"/>
          <w14:ligatures w14:val="standard"/>
        </w:rPr>
        <w:t>9</w:t>
      </w:r>
      <w:r>
        <w:rPr>
          <w:rFonts w:ascii="微软雅黑" w:eastAsia="微软雅黑" w:hAnsi="微软雅黑" w:cs="微软雅黑" w:hint="eastAsia"/>
          <w:lang w:eastAsia="zh-CN"/>
          <w14:ligatures w14:val="standard"/>
        </w:rPr>
        <w:t>特征视为离散型特征，因此在预测前先对P</w:t>
      </w:r>
      <w:r>
        <w:rPr>
          <w:rFonts w:ascii="微软雅黑" w:eastAsia="微软雅黑" w:hAnsi="微软雅黑" w:cs="微软雅黑"/>
          <w:lang w:eastAsia="zh-CN"/>
          <w14:ligatures w14:val="standard"/>
        </w:rPr>
        <w:t>9</w:t>
      </w:r>
      <w:r>
        <w:rPr>
          <w:rFonts w:ascii="微软雅黑" w:eastAsia="微软雅黑" w:hAnsi="微软雅黑" w:cs="微软雅黑" w:hint="eastAsia"/>
          <w:lang w:eastAsia="zh-CN"/>
          <w14:ligatures w14:val="standard"/>
        </w:rPr>
        <w:t>按数值升序排序进行重编码，编码后的P</w:t>
      </w:r>
      <w:r>
        <w:rPr>
          <w:rFonts w:ascii="微软雅黑" w:eastAsia="微软雅黑" w:hAnsi="微软雅黑" w:cs="微软雅黑"/>
          <w:lang w:eastAsia="zh-CN"/>
          <w14:ligatures w14:val="standard"/>
        </w:rPr>
        <w:t>9</w:t>
      </w:r>
      <w:r>
        <w:rPr>
          <w:rFonts w:ascii="微软雅黑" w:eastAsia="微软雅黑" w:hAnsi="微软雅黑" w:cs="微软雅黑" w:hint="eastAsia"/>
          <w:lang w:eastAsia="zh-CN"/>
          <w14:ligatures w14:val="standard"/>
        </w:rPr>
        <w:t>特征的值为0,</w:t>
      </w:r>
      <w:r>
        <w:rPr>
          <w:rFonts w:ascii="微软雅黑" w:eastAsia="微软雅黑" w:hAnsi="微软雅黑" w:cs="微软雅黑"/>
          <w:lang w:eastAsia="zh-CN"/>
          <w14:ligatures w14:val="standard"/>
        </w:rPr>
        <w:t xml:space="preserve"> 1, …, 16</w:t>
      </w:r>
      <w:r>
        <w:rPr>
          <w:rFonts w:ascii="微软雅黑" w:eastAsia="微软雅黑" w:hAnsi="微软雅黑" w:cs="微软雅黑" w:hint="eastAsia"/>
          <w:lang w:eastAsia="zh-CN"/>
          <w14:ligatures w14:val="standard"/>
        </w:rPr>
        <w:t>，共1</w:t>
      </w:r>
      <w:r>
        <w:rPr>
          <w:rFonts w:ascii="微软雅黑" w:eastAsia="微软雅黑" w:hAnsi="微软雅黑" w:cs="微软雅黑"/>
          <w:lang w:eastAsia="zh-CN"/>
          <w14:ligatures w14:val="standard"/>
        </w:rPr>
        <w:t>7</w:t>
      </w:r>
      <w:r>
        <w:rPr>
          <w:rFonts w:ascii="微软雅黑" w:eastAsia="微软雅黑" w:hAnsi="微软雅黑" w:cs="微软雅黑" w:hint="eastAsia"/>
          <w:lang w:eastAsia="zh-CN"/>
          <w14:ligatures w14:val="standard"/>
        </w:rPr>
        <w:t>种取值。</w:t>
      </w:r>
    </w:p>
    <w:p w14:paraId="45075233" w14:textId="7A803040" w:rsidR="0068776F" w:rsidRPr="00120E63" w:rsidRDefault="00BF77B6" w:rsidP="008F67A1">
      <w:pPr>
        <w:pStyle w:val="Para"/>
        <w:ind w:firstLineChars="200" w:firstLine="360"/>
        <w:jc w:val="both"/>
        <w:rPr>
          <w:rStyle w:val="Label"/>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经过对多种模型的尝试</w:t>
      </w:r>
      <w:r w:rsidRPr="00120E63">
        <w:rPr>
          <w:rFonts w:ascii="微软雅黑" w:eastAsia="微软雅黑" w:hAnsi="微软雅黑" w:cs="微软雅黑" w:hint="eastAsia"/>
          <w:lang w:eastAsia="zh-CN"/>
          <w14:ligatures w14:val="standard"/>
        </w:rPr>
        <w:t xml:space="preserve">与比较，最终采用 </w:t>
      </w:r>
      <w:r w:rsidRPr="00120E63">
        <w:rPr>
          <w:rFonts w:ascii="微软雅黑" w:eastAsia="微软雅黑" w:hAnsi="微软雅黑" w:cs="微软雅黑"/>
          <w:lang w:eastAsia="zh-CN"/>
          <w14:ligatures w14:val="standard"/>
        </w:rPr>
        <w:t>LightGBM Regressor</w:t>
      </w:r>
      <w:r w:rsidR="00477BFC" w:rsidRPr="00120E63">
        <w:rPr>
          <w:rFonts w:ascii="微软雅黑" w:eastAsia="微软雅黑" w:hAnsi="微软雅黑" w:cs="微软雅黑"/>
          <w:lang w:eastAsia="zh-CN"/>
          <w14:ligatures w14:val="standard"/>
        </w:rPr>
        <w:t xml:space="preserve"> [1]</w:t>
      </w:r>
      <w:r w:rsidRPr="00120E63">
        <w:rPr>
          <w:rFonts w:ascii="微软雅黑" w:eastAsia="微软雅黑" w:hAnsi="微软雅黑" w:cs="微软雅黑"/>
          <w:lang w:eastAsia="zh-CN"/>
          <w14:ligatures w14:val="standard"/>
        </w:rPr>
        <w:t xml:space="preserve"> </w:t>
      </w:r>
      <w:r w:rsidRPr="00120E63">
        <w:rPr>
          <w:rFonts w:ascii="微软雅黑" w:eastAsia="微软雅黑" w:hAnsi="微软雅黑" w:cs="微软雅黑" w:hint="eastAsia"/>
          <w:lang w:eastAsia="zh-CN"/>
          <w14:ligatures w14:val="standard"/>
        </w:rPr>
        <w:t>作为预测模型。</w:t>
      </w:r>
    </w:p>
    <w:p w14:paraId="3F41E8DF" w14:textId="40780247" w:rsidR="00783335" w:rsidRPr="00120E63" w:rsidRDefault="004A35EB" w:rsidP="00CB02EB">
      <w:pPr>
        <w:pStyle w:val="Head2"/>
        <w:rPr>
          <w:rFonts w:ascii="宋体" w:eastAsia="宋体" w:hAnsi="宋体" w:cs="宋体"/>
          <w:lang w:eastAsia="zh-CN"/>
        </w:rPr>
      </w:pPr>
      <w:r w:rsidRPr="00120E63">
        <w:rPr>
          <w:rStyle w:val="Label"/>
          <w:lang w:eastAsia="zh-CN"/>
        </w:rPr>
        <w:t xml:space="preserve">3.2 </w:t>
      </w:r>
      <w:r w:rsidRPr="00120E63">
        <w:rPr>
          <w:rStyle w:val="Label"/>
          <w:rFonts w:ascii="宋体" w:eastAsia="宋体" w:hAnsi="宋体" w:cs="宋体" w:hint="eastAsia"/>
          <w:lang w:eastAsia="zh-CN"/>
        </w:rPr>
        <w:t>特征工程</w:t>
      </w:r>
      <w:r w:rsidR="006D4F66" w:rsidRPr="00120E63">
        <w:rPr>
          <w:rStyle w:val="Label"/>
          <w:rFonts w:ascii="宋体" w:eastAsia="宋体" w:hAnsi="宋体" w:cs="宋体" w:hint="eastAsia"/>
          <w:lang w:eastAsia="zh-CN"/>
        </w:rPr>
        <w:t>：A</w:t>
      </w:r>
      <w:r w:rsidR="006D4F66" w:rsidRPr="00120E63">
        <w:rPr>
          <w:rStyle w:val="Label"/>
          <w:rFonts w:ascii="宋体" w:eastAsia="宋体" w:hAnsi="宋体" w:cs="宋体"/>
          <w:lang w:eastAsia="zh-CN"/>
        </w:rPr>
        <w:t xml:space="preserve">4, A5, A6 </w:t>
      </w:r>
      <w:r w:rsidR="006D4F66" w:rsidRPr="00120E63">
        <w:rPr>
          <w:rStyle w:val="Label"/>
          <w:rFonts w:ascii="宋体" w:eastAsia="宋体" w:hAnsi="宋体" w:cs="宋体" w:hint="eastAsia"/>
          <w:lang w:eastAsia="zh-CN"/>
        </w:rPr>
        <w:t>预测值</w:t>
      </w:r>
    </w:p>
    <w:p w14:paraId="605D853E" w14:textId="02F42E89" w:rsidR="00290D28" w:rsidRDefault="00783335" w:rsidP="00290D28">
      <w:pPr>
        <w:pStyle w:val="Para"/>
        <w:ind w:firstLineChars="200" w:firstLine="360"/>
        <w:jc w:val="both"/>
        <w:rPr>
          <w:rFonts w:ascii="微软雅黑" w:eastAsia="微软雅黑" w:hAnsi="微软雅黑" w:cs="微软雅黑"/>
          <w:lang w:eastAsia="zh-CN"/>
          <w14:ligatures w14:val="standard"/>
        </w:rPr>
      </w:pPr>
      <w:r w:rsidRPr="00120E63">
        <w:rPr>
          <w:rFonts w:ascii="微软雅黑" w:eastAsia="微软雅黑" w:hAnsi="微软雅黑" w:cs="微软雅黑" w:hint="eastAsia"/>
          <w:lang w:eastAsia="zh-CN"/>
          <w14:ligatures w14:val="standard"/>
        </w:rPr>
        <w:t>基于章节2中分析得到的结论，可</w:t>
      </w:r>
      <w:r>
        <w:rPr>
          <w:rFonts w:ascii="微软雅黑" w:eastAsia="微软雅黑" w:hAnsi="微软雅黑" w:cs="微软雅黑" w:hint="eastAsia"/>
          <w:lang w:eastAsia="zh-CN"/>
          <w14:ligatures w14:val="standard"/>
        </w:rPr>
        <w:t>确认A</w:t>
      </w:r>
      <w:r>
        <w:rPr>
          <w:rFonts w:ascii="微软雅黑" w:eastAsia="微软雅黑" w:hAnsi="微软雅黑" w:cs="微软雅黑"/>
          <w:lang w:eastAsia="zh-CN"/>
          <w14:ligatures w14:val="standard"/>
        </w:rPr>
        <w:t>4~A6</w:t>
      </w:r>
      <w:r>
        <w:rPr>
          <w:rFonts w:ascii="微软雅黑" w:eastAsia="微软雅黑" w:hAnsi="微软雅黑" w:cs="微软雅黑" w:hint="eastAsia"/>
          <w:lang w:eastAsia="zh-CN"/>
          <w14:ligatures w14:val="standard"/>
        </w:rPr>
        <w:t>特征</w:t>
      </w:r>
      <w:r w:rsidR="00290D28">
        <w:rPr>
          <w:rFonts w:ascii="微软雅黑" w:eastAsia="微软雅黑" w:hAnsi="微软雅黑" w:cs="微软雅黑" w:hint="eastAsia"/>
          <w:lang w:eastAsia="zh-CN"/>
          <w14:ligatures w14:val="standard"/>
        </w:rPr>
        <w:t>与预测目标有显著相关性。由于测试集不包含A类特征，因此考虑首先采用训练集P类特征分别预测A</w:t>
      </w:r>
      <w:r w:rsidR="00290D28">
        <w:rPr>
          <w:rFonts w:ascii="微软雅黑" w:eastAsia="微软雅黑" w:hAnsi="微软雅黑" w:cs="微软雅黑"/>
          <w:lang w:eastAsia="zh-CN"/>
          <w14:ligatures w14:val="standard"/>
        </w:rPr>
        <w:t>4~A6</w:t>
      </w:r>
      <w:r w:rsidR="00290D28">
        <w:rPr>
          <w:rFonts w:ascii="微软雅黑" w:eastAsia="微软雅黑" w:hAnsi="微软雅黑" w:cs="微软雅黑" w:hint="eastAsia"/>
          <w:lang w:eastAsia="zh-CN"/>
          <w14:ligatures w14:val="standard"/>
        </w:rPr>
        <w:t>特征，再将预测得到的A</w:t>
      </w:r>
      <w:r w:rsidR="00290D28">
        <w:rPr>
          <w:rFonts w:ascii="微软雅黑" w:eastAsia="微软雅黑" w:hAnsi="微软雅黑" w:cs="微软雅黑"/>
          <w:lang w:eastAsia="zh-CN"/>
          <w14:ligatures w14:val="standard"/>
        </w:rPr>
        <w:t>4~A6</w:t>
      </w:r>
      <w:r w:rsidR="00290D28">
        <w:rPr>
          <w:rFonts w:ascii="微软雅黑" w:eastAsia="微软雅黑" w:hAnsi="微软雅黑" w:cs="微软雅黑" w:hint="eastAsia"/>
          <w:lang w:eastAsia="zh-CN"/>
          <w14:ligatures w14:val="standard"/>
        </w:rPr>
        <w:t>特征作为训练集和测试集输入。具体操作如下：</w:t>
      </w:r>
    </w:p>
    <w:p w14:paraId="6CA9FF8E" w14:textId="4A2F9169" w:rsidR="00290D28" w:rsidRDefault="00290D28" w:rsidP="00290D28">
      <w:pPr>
        <w:pStyle w:val="Para"/>
        <w:numPr>
          <w:ilvl w:val="0"/>
          <w:numId w:val="25"/>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将训练集样本平均分为6份；</w:t>
      </w:r>
    </w:p>
    <w:p w14:paraId="1401CE0A" w14:textId="16B31194" w:rsidR="00CB02EB" w:rsidRDefault="00CB02EB" w:rsidP="00CB02EB">
      <w:pPr>
        <w:pStyle w:val="Para"/>
        <w:numPr>
          <w:ilvl w:val="0"/>
          <w:numId w:val="25"/>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每次使用5份训练集数据，以P</w:t>
      </w:r>
      <w:r>
        <w:rPr>
          <w:rFonts w:ascii="微软雅黑" w:eastAsia="微软雅黑" w:hAnsi="微软雅黑" w:cs="微软雅黑"/>
          <w:lang w:eastAsia="zh-CN"/>
          <w14:ligatures w14:val="standard"/>
        </w:rPr>
        <w:t>5~P10</w:t>
      </w:r>
      <w:r>
        <w:rPr>
          <w:rFonts w:ascii="微软雅黑" w:eastAsia="微软雅黑" w:hAnsi="微软雅黑" w:cs="微软雅黑" w:hint="eastAsia"/>
          <w:lang w:eastAsia="zh-CN"/>
          <w14:ligatures w14:val="standard"/>
        </w:rPr>
        <w:t>特征为输入，建立模型预测A</w:t>
      </w:r>
      <w:r>
        <w:rPr>
          <w:rFonts w:ascii="微软雅黑" w:eastAsia="微软雅黑" w:hAnsi="微软雅黑" w:cs="微软雅黑"/>
          <w:lang w:eastAsia="zh-CN"/>
          <w14:ligatures w14:val="standard"/>
        </w:rPr>
        <w:t>4</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A6</w:t>
      </w:r>
      <w:r>
        <w:rPr>
          <w:rFonts w:ascii="微软雅黑" w:eastAsia="微软雅黑" w:hAnsi="微软雅黑" w:cs="微软雅黑" w:hint="eastAsia"/>
          <w:lang w:eastAsia="zh-CN"/>
          <w14:ligatures w14:val="standard"/>
        </w:rPr>
        <w:t>特征，再用训练得到的模型预测剩余1份训练集数据和测试集数据的A</w:t>
      </w:r>
      <w:r>
        <w:rPr>
          <w:rFonts w:ascii="微软雅黑" w:eastAsia="微软雅黑" w:hAnsi="微软雅黑" w:cs="微软雅黑"/>
          <w:lang w:eastAsia="zh-CN"/>
          <w14:ligatures w14:val="standard"/>
        </w:rPr>
        <w:t>4~A6</w:t>
      </w:r>
      <w:r>
        <w:rPr>
          <w:rFonts w:ascii="微软雅黑" w:eastAsia="微软雅黑" w:hAnsi="微软雅黑" w:cs="微软雅黑" w:hint="eastAsia"/>
          <w:lang w:eastAsia="zh-CN"/>
          <w14:ligatures w14:val="standard"/>
        </w:rPr>
        <w:t>特征；</w:t>
      </w:r>
    </w:p>
    <w:p w14:paraId="11108331" w14:textId="79261D64" w:rsidR="00783335" w:rsidRDefault="00CB02EB" w:rsidP="00CB02EB">
      <w:pPr>
        <w:pStyle w:val="Para"/>
        <w:numPr>
          <w:ilvl w:val="0"/>
          <w:numId w:val="25"/>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重复第 (</w:t>
      </w:r>
      <w:r>
        <w:rPr>
          <w:rFonts w:ascii="微软雅黑" w:eastAsia="微软雅黑" w:hAnsi="微软雅黑" w:cs="微软雅黑"/>
          <w:lang w:eastAsia="zh-CN"/>
          <w14:ligatures w14:val="standard"/>
        </w:rPr>
        <w:t xml:space="preserve">2) </w:t>
      </w:r>
      <w:r>
        <w:rPr>
          <w:rFonts w:ascii="微软雅黑" w:eastAsia="微软雅黑" w:hAnsi="微软雅黑" w:cs="微软雅黑" w:hint="eastAsia"/>
          <w:lang w:eastAsia="zh-CN"/>
          <w14:ligatures w14:val="standard"/>
        </w:rPr>
        <w:t>步6次，得到所有训练集数据的A</w:t>
      </w:r>
      <w:r>
        <w:rPr>
          <w:rFonts w:ascii="微软雅黑" w:eastAsia="微软雅黑" w:hAnsi="微软雅黑" w:cs="微软雅黑"/>
          <w:lang w:eastAsia="zh-CN"/>
          <w14:ligatures w14:val="standard"/>
        </w:rPr>
        <w:t xml:space="preserve">4~A6 </w:t>
      </w:r>
      <w:r>
        <w:rPr>
          <w:rFonts w:ascii="微软雅黑" w:eastAsia="微软雅黑" w:hAnsi="微软雅黑" w:cs="微软雅黑" w:hint="eastAsia"/>
          <w:lang w:eastAsia="zh-CN"/>
          <w14:ligatures w14:val="standard"/>
        </w:rPr>
        <w:t>特征预测值，以及测试集数据的A</w:t>
      </w:r>
      <w:r>
        <w:rPr>
          <w:rFonts w:ascii="微软雅黑" w:eastAsia="微软雅黑" w:hAnsi="微软雅黑" w:cs="微软雅黑"/>
          <w:lang w:eastAsia="zh-CN"/>
          <w14:ligatures w14:val="standard"/>
        </w:rPr>
        <w:t>4~A6</w:t>
      </w:r>
      <w:r>
        <w:rPr>
          <w:rFonts w:ascii="微软雅黑" w:eastAsia="微软雅黑" w:hAnsi="微软雅黑" w:cs="微软雅黑" w:hint="eastAsia"/>
          <w:lang w:eastAsia="zh-CN"/>
          <w14:ligatures w14:val="standard"/>
        </w:rPr>
        <w:t>特征预测值的均值。</w:t>
      </w:r>
    </w:p>
    <w:p w14:paraId="46428CF3" w14:textId="22C7F88B" w:rsidR="00CB02EB" w:rsidRDefault="00CB02EB" w:rsidP="00CB02EB">
      <w:pPr>
        <w:pStyle w:val="Para"/>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经过</w:t>
      </w:r>
      <w:r w:rsidR="00AC5C0F">
        <w:rPr>
          <w:rFonts w:ascii="微软雅黑" w:eastAsia="微软雅黑" w:hAnsi="微软雅黑" w:cs="微软雅黑" w:hint="eastAsia"/>
          <w:lang w:eastAsia="zh-CN"/>
          <w14:ligatures w14:val="standard"/>
        </w:rPr>
        <w:t>对多种模型的</w:t>
      </w:r>
      <w:r>
        <w:rPr>
          <w:rFonts w:ascii="微软雅黑" w:eastAsia="微软雅黑" w:hAnsi="微软雅黑" w:cs="微软雅黑" w:hint="eastAsia"/>
          <w:lang w:eastAsia="zh-CN"/>
          <w14:ligatures w14:val="standard"/>
        </w:rPr>
        <w:t xml:space="preserve">尝试与比较，最终采用 </w:t>
      </w:r>
      <w:r>
        <w:rPr>
          <w:rFonts w:ascii="微软雅黑" w:eastAsia="微软雅黑" w:hAnsi="微软雅黑" w:cs="微软雅黑"/>
          <w:lang w:eastAsia="zh-CN"/>
          <w14:ligatures w14:val="standard"/>
        </w:rPr>
        <w:t>XGBoost Regressor</w:t>
      </w:r>
      <w:r w:rsidR="008F67A1">
        <w:rPr>
          <w:rFonts w:ascii="微软雅黑" w:eastAsia="微软雅黑" w:hAnsi="微软雅黑" w:cs="微软雅黑"/>
          <w:lang w:eastAsia="zh-CN"/>
          <w14:ligatures w14:val="standard"/>
        </w:rPr>
        <w:t xml:space="preserve"> [2]</w:t>
      </w:r>
      <w:r>
        <w:rPr>
          <w:rFonts w:ascii="微软雅黑" w:eastAsia="微软雅黑" w:hAnsi="微软雅黑" w:cs="微软雅黑"/>
          <w:lang w:eastAsia="zh-CN"/>
          <w14:ligatures w14:val="standard"/>
        </w:rPr>
        <w:t xml:space="preserve"> </w:t>
      </w:r>
      <w:r>
        <w:rPr>
          <w:rFonts w:ascii="微软雅黑" w:eastAsia="微软雅黑" w:hAnsi="微软雅黑" w:cs="微软雅黑" w:hint="eastAsia"/>
          <w:lang w:eastAsia="zh-CN"/>
          <w14:ligatures w14:val="standard"/>
        </w:rPr>
        <w:t>作为预测模型。</w:t>
      </w:r>
    </w:p>
    <w:p w14:paraId="3B460BFD" w14:textId="3B1FDFA0" w:rsidR="006D4F66" w:rsidRDefault="006D4F66" w:rsidP="004A35EB">
      <w:pPr>
        <w:pStyle w:val="Head2"/>
        <w:rPr>
          <w:rStyle w:val="Label"/>
          <w:rFonts w:ascii="宋体" w:eastAsia="宋体" w:hAnsi="宋体" w:cs="宋体"/>
          <w:lang w:eastAsia="zh-CN"/>
        </w:rPr>
      </w:pPr>
      <w:r>
        <w:rPr>
          <w:rStyle w:val="Label"/>
          <w:lang w:eastAsia="zh-CN"/>
        </w:rPr>
        <w:t xml:space="preserve">3.4 </w:t>
      </w:r>
      <w:r>
        <w:rPr>
          <w:rStyle w:val="Label"/>
          <w:rFonts w:ascii="宋体" w:eastAsia="宋体" w:hAnsi="宋体" w:cs="宋体" w:hint="eastAsia"/>
          <w:lang w:eastAsia="zh-CN"/>
        </w:rPr>
        <w:t>特征工程：其他统计特征</w:t>
      </w:r>
    </w:p>
    <w:p w14:paraId="50D8CCA4" w14:textId="1F60363B" w:rsidR="00BF77B6" w:rsidRDefault="00BF77B6" w:rsidP="00783335">
      <w:pPr>
        <w:pStyle w:val="Para"/>
        <w:ind w:firstLineChars="200" w:firstLine="360"/>
        <w:jc w:val="both"/>
        <w:rPr>
          <w:rFonts w:ascii="微软雅黑" w:eastAsia="微软雅黑" w:hAnsi="微软雅黑" w:cs="微软雅黑"/>
          <w:lang w:eastAsia="zh-CN"/>
          <w14:ligatures w14:val="standard"/>
        </w:rPr>
      </w:pPr>
      <w:r w:rsidRPr="002D5BD4">
        <w:rPr>
          <w:rFonts w:ascii="微软雅黑" w:eastAsia="微软雅黑" w:hAnsi="微软雅黑" w:cs="微软雅黑" w:hint="eastAsia"/>
          <w:lang w:eastAsia="zh-CN"/>
          <w14:ligatures w14:val="standard"/>
        </w:rPr>
        <w:t>本队在比赛期间共尝试构建</w:t>
      </w:r>
      <w:r w:rsidR="002D5BD4" w:rsidRPr="002D5BD4">
        <w:rPr>
          <w:rFonts w:ascii="微软雅黑" w:eastAsia="微软雅黑" w:hAnsi="微软雅黑" w:cs="微软雅黑" w:hint="eastAsia"/>
          <w:lang w:eastAsia="zh-CN"/>
          <w14:ligatures w14:val="standard"/>
        </w:rPr>
        <w:t>106</w:t>
      </w:r>
      <w:r w:rsidRPr="002D5BD4">
        <w:rPr>
          <w:rFonts w:ascii="微软雅黑" w:eastAsia="微软雅黑" w:hAnsi="微软雅黑" w:cs="微软雅黑" w:hint="eastAsia"/>
          <w:lang w:eastAsia="zh-CN"/>
          <w14:ligatures w14:val="standard"/>
        </w:rPr>
        <w:t>个统计特征，经特征选择后，最终方案中保留以下</w:t>
      </w:r>
      <w:r w:rsidR="00A504B6">
        <w:rPr>
          <w:rFonts w:ascii="微软雅黑" w:eastAsia="微软雅黑" w:hAnsi="微软雅黑" w:cs="微软雅黑" w:hint="eastAsia"/>
          <w:lang w:eastAsia="zh-CN"/>
          <w14:ligatures w14:val="standard"/>
        </w:rPr>
        <w:t>2类共</w:t>
      </w:r>
      <w:r w:rsidR="002D5BD4">
        <w:rPr>
          <w:rFonts w:ascii="微软雅黑" w:eastAsia="微软雅黑" w:hAnsi="微软雅黑" w:cs="微软雅黑" w:hint="eastAsia"/>
          <w:lang w:eastAsia="zh-CN"/>
          <w14:ligatures w14:val="standard"/>
        </w:rPr>
        <w:t>18</w:t>
      </w:r>
      <w:r w:rsidRPr="002D5BD4">
        <w:rPr>
          <w:rFonts w:ascii="微软雅黑" w:eastAsia="微软雅黑" w:hAnsi="微软雅黑" w:cs="微软雅黑" w:hint="eastAsia"/>
          <w:lang w:eastAsia="zh-CN"/>
          <w14:ligatures w14:val="standard"/>
        </w:rPr>
        <w:t>个统计特征：</w:t>
      </w:r>
    </w:p>
    <w:p w14:paraId="7E74874E" w14:textId="5BDC0F12" w:rsidR="00A504B6" w:rsidRPr="00A504B6" w:rsidRDefault="00A504B6" w:rsidP="00783335">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lastRenderedPageBreak/>
        <w:t>(</w:t>
      </w:r>
      <w:r>
        <w:rPr>
          <w:rFonts w:ascii="微软雅黑" w:eastAsia="微软雅黑" w:hAnsi="微软雅黑" w:cs="微软雅黑"/>
          <w:lang w:eastAsia="zh-CN"/>
          <w14:ligatures w14:val="standard"/>
        </w:rPr>
        <w:t xml:space="preserve">1) </w:t>
      </w:r>
      <w:r>
        <w:rPr>
          <w:rFonts w:ascii="微软雅黑" w:eastAsia="微软雅黑" w:hAnsi="微软雅黑" w:cs="微软雅黑" w:hint="eastAsia"/>
          <w:lang w:eastAsia="zh-CN"/>
          <w14:ligatures w14:val="standard"/>
        </w:rPr>
        <w:t>以一项特征作为分组条件，对另一项特征计算分组后的平均值、标准差、总和</w:t>
      </w:r>
      <w:r w:rsidRPr="00A504B6">
        <w:rPr>
          <w:rFonts w:ascii="微软雅黑" w:eastAsia="微软雅黑" w:hAnsi="微软雅黑" w:cs="微软雅黑" w:hint="eastAsia"/>
          <w:lang w:eastAsia="zh-CN"/>
          <w14:ligatures w14:val="standard"/>
        </w:rPr>
        <w:t>、唯一值计数，最终保留1</w:t>
      </w:r>
      <w:r w:rsidRPr="00A504B6">
        <w:rPr>
          <w:rFonts w:ascii="微软雅黑" w:eastAsia="微软雅黑" w:hAnsi="微软雅黑" w:cs="微软雅黑"/>
          <w:lang w:eastAsia="zh-CN"/>
          <w14:ligatures w14:val="standard"/>
        </w:rPr>
        <w:t>5</w:t>
      </w:r>
      <w:r w:rsidRPr="00A504B6">
        <w:rPr>
          <w:rFonts w:ascii="微软雅黑" w:eastAsia="微软雅黑" w:hAnsi="微软雅黑" w:cs="微软雅黑" w:hint="eastAsia"/>
          <w:lang w:eastAsia="zh-CN"/>
          <w14:ligatures w14:val="standard"/>
        </w:rPr>
        <w:t>项该类特征；</w:t>
      </w:r>
    </w:p>
    <w:p w14:paraId="243B0E24" w14:textId="29F3ED04" w:rsidR="00A504B6" w:rsidRPr="00A504B6" w:rsidRDefault="00A504B6" w:rsidP="00783335">
      <w:pPr>
        <w:pStyle w:val="Para"/>
        <w:ind w:firstLineChars="200" w:firstLine="360"/>
        <w:jc w:val="both"/>
        <w:rPr>
          <w:rFonts w:ascii="微软雅黑" w:eastAsia="微软雅黑" w:hAnsi="微软雅黑" w:cs="微软雅黑"/>
          <w:lang w:eastAsia="zh-CN"/>
          <w14:ligatures w14:val="standard"/>
        </w:rPr>
      </w:pPr>
      <w:r w:rsidRPr="00A504B6">
        <w:rPr>
          <w:rFonts w:ascii="微软雅黑" w:eastAsia="微软雅黑" w:hAnsi="微软雅黑" w:cs="微软雅黑"/>
          <w:lang w:eastAsia="zh-CN"/>
          <w14:ligatures w14:val="standard"/>
        </w:rPr>
        <w:t xml:space="preserve">(2) </w:t>
      </w:r>
      <w:r w:rsidRPr="00A504B6">
        <w:rPr>
          <w:rFonts w:ascii="微软雅黑" w:eastAsia="微软雅黑" w:hAnsi="微软雅黑" w:cs="微软雅黑" w:hint="eastAsia"/>
          <w:lang w:eastAsia="zh-CN"/>
          <w14:ligatures w14:val="standard"/>
        </w:rPr>
        <w:t>频率编码，最终保留3项该类特征。</w:t>
      </w:r>
    </w:p>
    <w:p w14:paraId="00731039" w14:textId="746BE20E" w:rsidR="00AD299B" w:rsidRPr="00A504B6" w:rsidRDefault="00AD299B" w:rsidP="00AD299B">
      <w:pPr>
        <w:pStyle w:val="Head2"/>
        <w:rPr>
          <w:rStyle w:val="Label"/>
          <w:rFonts w:ascii="宋体" w:eastAsia="宋体" w:hAnsi="宋体" w:cs="宋体"/>
          <w:lang w:eastAsia="zh-CN"/>
        </w:rPr>
      </w:pPr>
      <w:r w:rsidRPr="00A504B6">
        <w:rPr>
          <w:rStyle w:val="Label"/>
          <w:lang w:eastAsia="zh-CN"/>
        </w:rPr>
        <w:t xml:space="preserve">3.5 </w:t>
      </w:r>
      <w:r w:rsidRPr="00A504B6">
        <w:rPr>
          <w:rStyle w:val="Label"/>
          <w:rFonts w:ascii="宋体" w:eastAsia="宋体" w:hAnsi="宋体" w:cs="宋体" w:hint="eastAsia"/>
          <w:lang w:eastAsia="zh-CN"/>
        </w:rPr>
        <w:t>特征工程：特征选择</w:t>
      </w:r>
    </w:p>
    <w:p w14:paraId="2FCCF59A" w14:textId="76DD0A28" w:rsidR="00477BFC" w:rsidRDefault="00477BFC" w:rsidP="00AD299B">
      <w:pPr>
        <w:pStyle w:val="Para"/>
        <w:ind w:firstLineChars="200" w:firstLine="360"/>
        <w:jc w:val="both"/>
        <w:rPr>
          <w:rFonts w:ascii="微软雅黑" w:eastAsia="微软雅黑" w:hAnsi="微软雅黑" w:cs="微软雅黑"/>
          <w:lang w:eastAsia="zh-CN"/>
          <w14:ligatures w14:val="standard"/>
        </w:rPr>
      </w:pPr>
      <w:r w:rsidRPr="00A504B6">
        <w:rPr>
          <w:rFonts w:ascii="微软雅黑" w:eastAsia="微软雅黑" w:hAnsi="微软雅黑" w:cs="微软雅黑" w:hint="eastAsia"/>
          <w:lang w:eastAsia="zh-CN"/>
          <w14:ligatures w14:val="standard"/>
        </w:rPr>
        <w:t>基于章节2得出的结论，最</w:t>
      </w:r>
      <w:r>
        <w:rPr>
          <w:rFonts w:ascii="微软雅黑" w:eastAsia="微软雅黑" w:hAnsi="微软雅黑" w:cs="微软雅黑" w:hint="eastAsia"/>
          <w:lang w:eastAsia="zh-CN"/>
          <w14:ligatures w14:val="standard"/>
        </w:rPr>
        <w:t>终作为模型输入的特征为：P类特征中的P</w:t>
      </w:r>
      <w:r>
        <w:rPr>
          <w:rFonts w:ascii="微软雅黑" w:eastAsia="微软雅黑" w:hAnsi="微软雅黑" w:cs="微软雅黑"/>
          <w:lang w:eastAsia="zh-CN"/>
          <w14:ligatures w14:val="standard"/>
        </w:rPr>
        <w:t>5~P10</w:t>
      </w:r>
      <w:r>
        <w:rPr>
          <w:rFonts w:ascii="微软雅黑" w:eastAsia="微软雅黑" w:hAnsi="微软雅黑" w:cs="微软雅黑" w:hint="eastAsia"/>
          <w:lang w:eastAsia="zh-CN"/>
          <w14:ligatures w14:val="standard"/>
        </w:rPr>
        <w:t>，A类特征中的A</w:t>
      </w:r>
      <w:r>
        <w:rPr>
          <w:rFonts w:ascii="微软雅黑" w:eastAsia="微软雅黑" w:hAnsi="微软雅黑" w:cs="微软雅黑"/>
          <w:lang w:eastAsia="zh-CN"/>
          <w14:ligatures w14:val="standard"/>
        </w:rPr>
        <w:t>4~A6</w:t>
      </w:r>
      <w:r>
        <w:rPr>
          <w:rFonts w:ascii="微软雅黑" w:eastAsia="微软雅黑" w:hAnsi="微软雅黑" w:cs="微软雅黑" w:hint="eastAsia"/>
          <w:lang w:eastAsia="zh-CN"/>
          <w14:ligatures w14:val="standard"/>
        </w:rPr>
        <w:t>（预测值），以及章节3</w:t>
      </w:r>
      <w:r>
        <w:rPr>
          <w:rFonts w:ascii="微软雅黑" w:eastAsia="微软雅黑" w:hAnsi="微软雅黑" w:cs="微软雅黑"/>
          <w:lang w:eastAsia="zh-CN"/>
          <w14:ligatures w14:val="standard"/>
        </w:rPr>
        <w:t>.4</w:t>
      </w:r>
      <w:r>
        <w:rPr>
          <w:rFonts w:ascii="微软雅黑" w:eastAsia="微软雅黑" w:hAnsi="微软雅黑" w:cs="微软雅黑" w:hint="eastAsia"/>
          <w:lang w:eastAsia="zh-CN"/>
          <w14:ligatures w14:val="standard"/>
        </w:rPr>
        <w:t>中提到的统计特征。</w:t>
      </w:r>
    </w:p>
    <w:p w14:paraId="55E0EF1A" w14:textId="380A7793" w:rsidR="006D4F66" w:rsidRDefault="006D4F66" w:rsidP="004A35EB">
      <w:pPr>
        <w:pStyle w:val="Head2"/>
        <w:rPr>
          <w:rStyle w:val="Label"/>
          <w:rFonts w:ascii="宋体" w:eastAsia="宋体" w:hAnsi="宋体" w:cs="宋体"/>
          <w:lang w:eastAsia="zh-CN"/>
        </w:rPr>
      </w:pPr>
      <w:r>
        <w:rPr>
          <w:rStyle w:val="Label"/>
          <w:lang w:eastAsia="zh-CN"/>
        </w:rPr>
        <w:t>3.</w:t>
      </w:r>
      <w:r w:rsidR="00AD299B">
        <w:rPr>
          <w:rStyle w:val="Label"/>
          <w:rFonts w:ascii="宋体" w:eastAsia="宋体" w:hAnsi="宋体" w:hint="eastAsia"/>
          <w:lang w:eastAsia="zh-CN"/>
        </w:rPr>
        <w:t>6</w:t>
      </w:r>
      <w:r>
        <w:rPr>
          <w:rStyle w:val="Label"/>
          <w:lang w:eastAsia="zh-CN"/>
        </w:rPr>
        <w:t xml:space="preserve"> </w:t>
      </w:r>
      <w:r>
        <w:rPr>
          <w:rStyle w:val="Label"/>
          <w:rFonts w:ascii="宋体" w:eastAsia="宋体" w:hAnsi="宋体" w:cs="宋体" w:hint="eastAsia"/>
          <w:lang w:eastAsia="zh-CN"/>
        </w:rPr>
        <w:t>模型构建</w:t>
      </w:r>
    </w:p>
    <w:p w14:paraId="5DFFA4A9" w14:textId="0B61EA76" w:rsidR="00477BFC" w:rsidRDefault="00477BFC" w:rsidP="00477BFC">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经多次线下与线上验证后发现，在采用不同随机数时结果评分存在较明显的差异。为提升最终方案的稳定性，最终模型采用5折交叉验证，并配合3个不同的随机数设置，即3次5折交叉验证，最终得到1</w:t>
      </w:r>
      <w:r>
        <w:rPr>
          <w:rFonts w:ascii="微软雅黑" w:eastAsia="微软雅黑" w:hAnsi="微软雅黑" w:cs="微软雅黑"/>
          <w:lang w:eastAsia="zh-CN"/>
          <w14:ligatures w14:val="standard"/>
        </w:rPr>
        <w:t>5</w:t>
      </w:r>
      <w:r>
        <w:rPr>
          <w:rFonts w:ascii="微软雅黑" w:eastAsia="微软雅黑" w:hAnsi="微软雅黑" w:cs="微软雅黑" w:hint="eastAsia"/>
          <w:lang w:eastAsia="zh-CN"/>
          <w14:ligatures w14:val="standard"/>
        </w:rPr>
        <w:t>次预测值，将其平均值作为最终预测结果，能取得相对稳定的线上评分。</w:t>
      </w:r>
    </w:p>
    <w:p w14:paraId="466C5A3A" w14:textId="0B48465B" w:rsidR="00477BFC" w:rsidRDefault="00477BFC" w:rsidP="00477BFC">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 xml:space="preserve">经多次尝试后，最终采用 </w:t>
      </w:r>
      <w:r>
        <w:rPr>
          <w:rFonts w:ascii="微软雅黑" w:eastAsia="微软雅黑" w:hAnsi="微软雅黑" w:cs="微软雅黑"/>
          <w:lang w:eastAsia="zh-CN"/>
          <w14:ligatures w14:val="standard"/>
        </w:rPr>
        <w:t xml:space="preserve">XGBoost Classifier </w:t>
      </w:r>
      <w:r>
        <w:rPr>
          <w:rFonts w:ascii="微软雅黑" w:eastAsia="微软雅黑" w:hAnsi="微软雅黑" w:cs="微软雅黑" w:hint="eastAsia"/>
          <w:lang w:eastAsia="zh-CN"/>
          <w14:ligatures w14:val="standard"/>
        </w:rPr>
        <w:t>作为最终模型。</w:t>
      </w:r>
    </w:p>
    <w:p w14:paraId="77A173B8" w14:textId="26F54B4D" w:rsidR="006D4F66" w:rsidRDefault="006D4F66" w:rsidP="004A35EB">
      <w:pPr>
        <w:pStyle w:val="Head2"/>
        <w:rPr>
          <w:rStyle w:val="Label"/>
          <w:rFonts w:ascii="宋体" w:eastAsia="宋体" w:hAnsi="宋体" w:cs="宋体"/>
          <w:lang w:eastAsia="zh-CN"/>
        </w:rPr>
      </w:pPr>
      <w:r>
        <w:rPr>
          <w:rStyle w:val="Label"/>
          <w:lang w:eastAsia="zh-CN"/>
        </w:rPr>
        <w:t>3.</w:t>
      </w:r>
      <w:r w:rsidR="00AD299B">
        <w:rPr>
          <w:rStyle w:val="Label"/>
          <w:rFonts w:ascii="宋体" w:eastAsia="宋体" w:hAnsi="宋体" w:hint="eastAsia"/>
          <w:lang w:eastAsia="zh-CN"/>
        </w:rPr>
        <w:t>7</w:t>
      </w:r>
      <w:r>
        <w:rPr>
          <w:rStyle w:val="Label"/>
          <w:lang w:eastAsia="zh-CN"/>
        </w:rPr>
        <w:t xml:space="preserve"> </w:t>
      </w:r>
      <w:r>
        <w:rPr>
          <w:rStyle w:val="Label"/>
          <w:rFonts w:ascii="宋体" w:eastAsia="宋体" w:hAnsi="宋体" w:cs="宋体" w:hint="eastAsia"/>
          <w:lang w:eastAsia="zh-CN"/>
        </w:rPr>
        <w:t>结果后处理</w:t>
      </w:r>
    </w:p>
    <w:p w14:paraId="59E3E0D9" w14:textId="6494534A" w:rsidR="00BF77B6" w:rsidRDefault="00BF77B6" w:rsidP="00BF77B6">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根据赛题中的描述，</w:t>
      </w:r>
      <w:r w:rsidRPr="00BF77B6">
        <w:rPr>
          <w:rFonts w:ascii="微软雅黑" w:eastAsia="微软雅黑" w:hAnsi="微软雅黑" w:cs="微软雅黑" w:hint="eastAsia"/>
          <w:lang w:eastAsia="zh-CN"/>
          <w14:ligatures w14:val="standard"/>
        </w:rPr>
        <w:t>在实际生产中，同一组工艺参数设定下生产的工件会出现多种质检结果</w:t>
      </w:r>
      <w:r>
        <w:rPr>
          <w:rFonts w:ascii="微软雅黑" w:eastAsia="微软雅黑" w:hAnsi="微软雅黑" w:cs="微软雅黑" w:hint="eastAsia"/>
          <w:lang w:eastAsia="zh-CN"/>
          <w14:ligatures w14:val="standard"/>
        </w:rPr>
        <w:t>，因此最终分类器模型的输出结果采用各分类的预测概率，则测试集中单组的预测结果即为组内所有样本的分类预测概率之和。</w:t>
      </w:r>
      <w:r>
        <w:rPr>
          <w:rFonts w:ascii="微软雅黑" w:eastAsia="微软雅黑" w:hAnsi="微软雅黑" w:cs="微软雅黑"/>
          <w:lang w:eastAsia="zh-CN"/>
          <w14:ligatures w14:val="standard"/>
        </w:rPr>
        <w:t xml:space="preserve"> </w:t>
      </w:r>
    </w:p>
    <w:p w14:paraId="251FED93" w14:textId="46CD8679" w:rsidR="006D4F66" w:rsidRPr="004A35EB" w:rsidRDefault="006D4F66" w:rsidP="006D4F66">
      <w:pPr>
        <w:pStyle w:val="Head1"/>
        <w:spacing w:before="380"/>
        <w:ind w:left="0" w:firstLine="0"/>
        <w:rPr>
          <w:rFonts w:ascii="宋体" w:eastAsia="宋体" w:hAnsi="宋体" w:cs="宋体"/>
          <w:lang w:eastAsia="zh-CN"/>
        </w:rPr>
      </w:pPr>
      <w:r>
        <w:rPr>
          <w:rStyle w:val="Label"/>
          <w:rFonts w:ascii="宋体" w:eastAsia="宋体" w:hAnsi="宋体" w:cs="宋体" w:hint="eastAsia"/>
          <w:lang w:eastAsia="zh-CN"/>
        </w:rPr>
        <w:t>4</w:t>
      </w:r>
      <w:r>
        <w:rPr>
          <w:rStyle w:val="Label"/>
          <w:rFonts w:ascii="宋体" w:eastAsia="宋体" w:hAnsi="宋体" w:cs="宋体"/>
          <w:lang w:eastAsia="zh-CN"/>
        </w:rPr>
        <w:t xml:space="preserve"> </w:t>
      </w:r>
      <w:r>
        <w:rPr>
          <w:rStyle w:val="Label"/>
          <w:rFonts w:ascii="宋体" w:eastAsia="宋体" w:hAnsi="宋体" w:cs="宋体" w:hint="eastAsia"/>
          <w:lang w:eastAsia="zh-CN"/>
        </w:rPr>
        <w:t>方案效果</w:t>
      </w:r>
    </w:p>
    <w:p w14:paraId="1937EE13" w14:textId="463AACC4" w:rsidR="004A35EB" w:rsidRPr="006D4F66" w:rsidRDefault="006D4F66" w:rsidP="00D13CC0">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本文中提出的预测方案在比赛的复核赛B榜线上评分为</w:t>
      </w:r>
      <w:r w:rsidRPr="006D4F66">
        <w:rPr>
          <w:rFonts w:ascii="微软雅黑" w:eastAsia="微软雅黑" w:hAnsi="微软雅黑" w:cs="微软雅黑"/>
          <w:lang w:eastAsia="zh-CN"/>
          <w14:ligatures w14:val="standard"/>
        </w:rPr>
        <w:t>0.7079336</w:t>
      </w:r>
      <w:r>
        <w:rPr>
          <w:rFonts w:ascii="微软雅黑" w:eastAsia="微软雅黑" w:hAnsi="微软雅黑" w:cs="微软雅黑" w:hint="eastAsia"/>
          <w:lang w:eastAsia="zh-CN"/>
          <w14:ligatures w14:val="standard"/>
        </w:rPr>
        <w:t>，位列第一名。</w:t>
      </w:r>
    </w:p>
    <w:p w14:paraId="135DB558" w14:textId="77777777" w:rsidR="00223186" w:rsidRDefault="00223186" w:rsidP="00223186">
      <w:pPr>
        <w:pStyle w:val="AckHead"/>
        <w:rPr>
          <w:lang w:eastAsia="zh-CN"/>
          <w14:ligatures w14:val="standard"/>
        </w:rPr>
      </w:pPr>
      <w:r>
        <w:rPr>
          <w:rFonts w:ascii="微软雅黑" w:eastAsia="微软雅黑" w:hAnsi="微软雅黑" w:cs="微软雅黑" w:hint="eastAsia"/>
          <w:lang w:eastAsia="zh-CN"/>
          <w14:ligatures w14:val="standard"/>
        </w:rPr>
        <w:t>致谢</w:t>
      </w:r>
    </w:p>
    <w:p w14:paraId="2351C822" w14:textId="750F2F43" w:rsidR="004A35EB" w:rsidRDefault="00223186" w:rsidP="008F67A1">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感谢</w:t>
      </w:r>
      <w:r w:rsidRPr="00230311">
        <w:rPr>
          <w:rFonts w:ascii="微软雅黑" w:eastAsia="微软雅黑" w:hAnsi="微软雅黑" w:cs="微软雅黑"/>
          <w:lang w:eastAsia="zh-CN"/>
          <w14:ligatures w14:val="standard"/>
        </w:rPr>
        <w:t>CCF</w:t>
      </w:r>
      <w:r w:rsidRPr="00230311">
        <w:rPr>
          <w:rFonts w:ascii="微软雅黑" w:eastAsia="微软雅黑" w:hAnsi="微软雅黑" w:cs="微软雅黑" w:hint="eastAsia"/>
          <w:lang w:eastAsia="zh-CN"/>
          <w14:ligatures w14:val="standard"/>
        </w:rPr>
        <w:t>大数据与计算智能大赛和Data</w:t>
      </w:r>
      <w:r w:rsidRPr="00230311">
        <w:rPr>
          <w:rFonts w:ascii="微软雅黑" w:eastAsia="微软雅黑" w:hAnsi="微软雅黑" w:cs="微软雅黑"/>
          <w:lang w:eastAsia="zh-CN"/>
          <w14:ligatures w14:val="standard"/>
        </w:rPr>
        <w:t>Fountain</w:t>
      </w:r>
      <w:r>
        <w:rPr>
          <w:rFonts w:ascii="微软雅黑" w:eastAsia="微软雅黑" w:hAnsi="微软雅黑" w:cs="微软雅黑" w:hint="eastAsia"/>
          <w:lang w:eastAsia="zh-CN"/>
          <w14:ligatures w14:val="standard"/>
        </w:rPr>
        <w:t>平台给我们提供了一个近距离接触人工智能应用的宝贵的机会。感谢活跃在Data</w:t>
      </w:r>
      <w:r>
        <w:rPr>
          <w:rFonts w:ascii="微软雅黑" w:eastAsia="微软雅黑" w:hAnsi="微软雅黑" w:cs="微软雅黑"/>
          <w:lang w:eastAsia="zh-CN"/>
          <w14:ligatures w14:val="standard"/>
        </w:rPr>
        <w:t>Fountain</w:t>
      </w:r>
      <w:r>
        <w:rPr>
          <w:rFonts w:ascii="微软雅黑" w:eastAsia="微软雅黑" w:hAnsi="微软雅黑" w:cs="微软雅黑" w:hint="eastAsia"/>
          <w:lang w:eastAsia="zh-CN"/>
          <w14:ligatures w14:val="standard"/>
        </w:rPr>
        <w:t>这个平台的数据科学家以及工作人员，你们的无私奉献促进发展了国内整个数据科学竞赛的水平，也让更多年轻人能够有机会感受人工智能的魅力。我们队在这次比赛中学习到了很多，我们能有这样的成绩离不开你们的帮助，在此致以我们最诚挚的谢意和最衷心的感谢。</w:t>
      </w:r>
    </w:p>
    <w:p w14:paraId="2BFEDA96" w14:textId="627128CE" w:rsidR="003F2BBE" w:rsidRDefault="00FC3346">
      <w:pPr>
        <w:pStyle w:val="ReferenceHead"/>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参考</w:t>
      </w:r>
    </w:p>
    <w:p w14:paraId="26D28656" w14:textId="77777777" w:rsidR="00477BFC" w:rsidRDefault="00477BFC" w:rsidP="00477BFC">
      <w:pPr>
        <w:pStyle w:val="Bibentry"/>
        <w:rPr>
          <w:lang w:eastAsia="zh-CN"/>
          <w14:ligatures w14:val="standard"/>
        </w:rPr>
      </w:pPr>
      <w:r w:rsidRPr="0054425B">
        <w:rPr>
          <w:rFonts w:hint="eastAsia"/>
        </w:rPr>
        <w:t>[</w:t>
      </w:r>
      <w:r w:rsidRPr="0054425B">
        <w:t xml:space="preserve">1] </w:t>
      </w:r>
      <w:r w:rsidRPr="0054425B">
        <w:rPr>
          <w:lang w:eastAsia="zh-CN"/>
          <w14:ligatures w14:val="standard"/>
        </w:rPr>
        <w:t>Ke G, Meng Q, Finley T, et al. Lightgbm: A highly efficient gradient boosting decision tree[C]//Advances in Neural Information Processing Systems. 2017: 3146-3154.</w:t>
      </w:r>
    </w:p>
    <w:p w14:paraId="02E6EEF3" w14:textId="416A5DC5" w:rsidR="003F2BBE" w:rsidRPr="008F67A1" w:rsidRDefault="00477BFC" w:rsidP="008F67A1">
      <w:pPr>
        <w:pStyle w:val="Bibentry"/>
      </w:pPr>
      <w:r w:rsidRPr="0054425B">
        <w:rPr>
          <w:rFonts w:hint="eastAsia"/>
        </w:rPr>
        <w:t>[</w:t>
      </w:r>
      <w:r w:rsidRPr="0054425B">
        <w:t>2] Chen T, Guestrin C. Xgboost: A scalable tree boosting system[C]//Proceedings of the 22nd acm sigkdd international conference on knowledge discovery and data mining. ACM, 2016: 785-794.</w:t>
      </w:r>
    </w:p>
    <w:sectPr w:rsidR="003F2BBE" w:rsidRPr="008F67A1">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DEE88" w14:textId="77777777" w:rsidR="00875470" w:rsidRDefault="00875470">
      <w:pPr>
        <w:spacing w:line="240" w:lineRule="auto"/>
      </w:pPr>
      <w:r>
        <w:separator/>
      </w:r>
    </w:p>
  </w:endnote>
  <w:endnote w:type="continuationSeparator" w:id="0">
    <w:p w14:paraId="4B6DE159" w14:textId="77777777" w:rsidR="00875470" w:rsidRDefault="00875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Arial Unicode MS">
    <w:panose1 w:val="020B0604020202020204"/>
    <w:charset w:val="86"/>
    <w:family w:val="swiss"/>
    <w:pitch w:val="default"/>
    <w:sig w:usb0="00000000" w:usb1="00000000"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F4849" w14:textId="77777777" w:rsidR="007136CE" w:rsidRDefault="007136CE">
    <w:pPr>
      <w:pStyle w:val="aff5"/>
      <w:rPr>
        <w:rStyle w:val="afffe"/>
        <w:rFonts w:ascii="Linux Biolinum" w:hAnsi="Linux Biolinum" w:cs="Linux Biolinum"/>
      </w:rPr>
    </w:pPr>
  </w:p>
  <w:p w14:paraId="48A4D7FC" w14:textId="77777777" w:rsidR="007136CE" w:rsidRDefault="007136CE">
    <w:pPr>
      <w:pStyle w:val="aff5"/>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72999" w14:textId="77777777" w:rsidR="007136CE" w:rsidRDefault="007136CE">
    <w:pPr>
      <w:pStyle w:val="aff5"/>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5D130" w14:textId="77777777" w:rsidR="007136CE" w:rsidRDefault="007136CE">
    <w:pPr>
      <w:pStyle w:val="aff5"/>
      <w:rPr>
        <w:rStyle w:val="afffe"/>
        <w:rFonts w:ascii="Linux Biolinum" w:hAnsi="Linux Biolinum" w:cs="Linux Biolinum"/>
      </w:rPr>
    </w:pPr>
  </w:p>
  <w:p w14:paraId="7386F880" w14:textId="77777777" w:rsidR="007136CE" w:rsidRDefault="007136CE">
    <w:pPr>
      <w:pStyle w:val="aff5"/>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255F" w14:textId="77777777" w:rsidR="007136CE" w:rsidRDefault="007136CE">
    <w:pPr>
      <w:pStyle w:val="aff5"/>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5902C" w14:textId="77777777" w:rsidR="00875470" w:rsidRDefault="00875470">
      <w:pPr>
        <w:spacing w:line="240" w:lineRule="auto"/>
      </w:pPr>
      <w:r>
        <w:separator/>
      </w:r>
    </w:p>
  </w:footnote>
  <w:footnote w:type="continuationSeparator" w:id="0">
    <w:p w14:paraId="7FCAFF3E" w14:textId="77777777" w:rsidR="00875470" w:rsidRDefault="008754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96" w:type="dxa"/>
      <w:tblLayout w:type="fixed"/>
      <w:tblLook w:val="04A0" w:firstRow="1" w:lastRow="0" w:firstColumn="1" w:lastColumn="0" w:noHBand="0" w:noVBand="1"/>
    </w:tblPr>
    <w:tblGrid>
      <w:gridCol w:w="5148"/>
      <w:gridCol w:w="5148"/>
    </w:tblGrid>
    <w:tr w:rsidR="007136CE" w14:paraId="5FFDF236" w14:textId="77777777">
      <w:tc>
        <w:tcPr>
          <w:tcW w:w="5148" w:type="dxa"/>
          <w:vAlign w:val="center"/>
        </w:tcPr>
        <w:p w14:paraId="1FE14920" w14:textId="77777777" w:rsidR="007136CE" w:rsidRDefault="007136CE">
          <w:pPr>
            <w:pStyle w:val="aff8"/>
            <w:tabs>
              <w:tab w:val="clear" w:pos="4320"/>
              <w:tab w:val="clear" w:pos="8640"/>
            </w:tabs>
            <w:jc w:val="left"/>
            <w:rPr>
              <w:rFonts w:ascii="Linux Biolinum" w:hAnsi="Linux Biolinum" w:cs="Linux Biolinum"/>
              <w:lang w:eastAsia="zh-CN"/>
            </w:rPr>
          </w:pPr>
        </w:p>
      </w:tc>
      <w:tc>
        <w:tcPr>
          <w:tcW w:w="5148" w:type="dxa"/>
          <w:vAlign w:val="center"/>
        </w:tcPr>
        <w:p w14:paraId="20BF2512" w14:textId="77777777" w:rsidR="007136CE" w:rsidRDefault="007136CE">
          <w:pPr>
            <w:pStyle w:val="aff8"/>
            <w:tabs>
              <w:tab w:val="clear" w:pos="4320"/>
              <w:tab w:val="clear" w:pos="8640"/>
            </w:tabs>
            <w:jc w:val="right"/>
            <w:rPr>
              <w:rFonts w:ascii="Linux Biolinum" w:hAnsi="Linux Biolinum" w:cs="Linux Biolinum"/>
            </w:rPr>
          </w:pPr>
        </w:p>
      </w:tc>
    </w:tr>
  </w:tbl>
  <w:p w14:paraId="2C41F72E" w14:textId="77777777" w:rsidR="007136CE" w:rsidRDefault="007136CE">
    <w:pPr>
      <w:pStyle w:val="af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96" w:type="dxa"/>
      <w:tblLayout w:type="fixed"/>
      <w:tblLook w:val="04A0" w:firstRow="1" w:lastRow="0" w:firstColumn="1" w:lastColumn="0" w:noHBand="0" w:noVBand="1"/>
    </w:tblPr>
    <w:tblGrid>
      <w:gridCol w:w="5148"/>
      <w:gridCol w:w="5148"/>
    </w:tblGrid>
    <w:tr w:rsidR="007136CE" w14:paraId="35072A09" w14:textId="77777777">
      <w:tc>
        <w:tcPr>
          <w:tcW w:w="5148" w:type="dxa"/>
          <w:vAlign w:val="center"/>
        </w:tcPr>
        <w:p w14:paraId="3E3FDA62" w14:textId="77777777" w:rsidR="007136CE" w:rsidRDefault="007136CE">
          <w:pPr>
            <w:pStyle w:val="aff8"/>
            <w:tabs>
              <w:tab w:val="clear" w:pos="4320"/>
              <w:tab w:val="clear" w:pos="8640"/>
            </w:tabs>
            <w:jc w:val="left"/>
            <w:rPr>
              <w:rFonts w:ascii="Linux Biolinum" w:hAnsi="Linux Biolinum" w:cs="Linux Biolinum"/>
              <w:lang w:eastAsia="zh-CN"/>
            </w:rPr>
          </w:pPr>
        </w:p>
      </w:tc>
      <w:tc>
        <w:tcPr>
          <w:tcW w:w="5148" w:type="dxa"/>
          <w:vAlign w:val="center"/>
        </w:tcPr>
        <w:p w14:paraId="32A9BEBD" w14:textId="77777777" w:rsidR="007136CE" w:rsidRDefault="007136CE">
          <w:pPr>
            <w:pStyle w:val="aff8"/>
            <w:tabs>
              <w:tab w:val="clear" w:pos="4320"/>
              <w:tab w:val="clear" w:pos="8640"/>
            </w:tabs>
            <w:jc w:val="right"/>
            <w:rPr>
              <w:rFonts w:ascii="Linux Biolinum" w:hAnsi="Linux Biolinum" w:cs="Linux Biolinum"/>
            </w:rPr>
          </w:pPr>
        </w:p>
      </w:tc>
    </w:tr>
  </w:tbl>
  <w:p w14:paraId="6EE458C8" w14:textId="77777777" w:rsidR="007136CE" w:rsidRDefault="007136CE">
    <w:pPr>
      <w:pStyle w:val="af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58A3A62"/>
    <w:multiLevelType w:val="hybridMultilevel"/>
    <w:tmpl w:val="BB7C1150"/>
    <w:lvl w:ilvl="0" w:tplc="FBFEF5C8">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10196BB2"/>
    <w:multiLevelType w:val="singleLevel"/>
    <w:tmpl w:val="10196BB2"/>
    <w:lvl w:ilvl="0">
      <w:start w:val="1"/>
      <w:numFmt w:val="decimal"/>
      <w:suff w:val="nothing"/>
      <w:lvlText w:val="%1、"/>
      <w:lvlJc w:val="left"/>
    </w:lvl>
  </w:abstractNum>
  <w:abstractNum w:abstractNumId="13" w15:restartNumberingAfterBreak="0">
    <w:nsid w:val="11D72734"/>
    <w:multiLevelType w:val="hybridMultilevel"/>
    <w:tmpl w:val="A68CED2C"/>
    <w:lvl w:ilvl="0" w:tplc="26B08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72E67D3"/>
    <w:multiLevelType w:val="hybridMultilevel"/>
    <w:tmpl w:val="E58A5B20"/>
    <w:lvl w:ilvl="0" w:tplc="BC62954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DEA3F34"/>
    <w:multiLevelType w:val="hybridMultilevel"/>
    <w:tmpl w:val="6CD0D010"/>
    <w:lvl w:ilvl="0" w:tplc="1AA0DF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7"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8BF4EA5"/>
    <w:multiLevelType w:val="hybridMultilevel"/>
    <w:tmpl w:val="4408472E"/>
    <w:lvl w:ilvl="0" w:tplc="AD0C3BDE">
      <w:start w:val="1"/>
      <w:numFmt w:val="bullet"/>
      <w:lvlText w:val="-"/>
      <w:lvlJc w:val="left"/>
      <w:pPr>
        <w:ind w:left="720" w:hanging="360"/>
      </w:pPr>
      <w:rPr>
        <w:rFonts w:ascii="微软雅黑" w:eastAsia="微软雅黑" w:hAnsi="微软雅黑" w:cs="微软雅黑"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12D4DC5"/>
    <w:multiLevelType w:val="multilevel"/>
    <w:tmpl w:val="612D4DC5"/>
    <w:lvl w:ilvl="0">
      <w:start w:val="1"/>
      <w:numFmt w:val="bullet"/>
      <w:pStyle w:val="a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3" w15:restartNumberingAfterBreak="0">
    <w:nsid w:val="6F821544"/>
    <w:multiLevelType w:val="hybridMultilevel"/>
    <w:tmpl w:val="79924F2E"/>
    <w:lvl w:ilvl="0" w:tplc="67B61914">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24"/>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20"/>
  </w:num>
  <w:num w:numId="13">
    <w:abstractNumId w:val="16"/>
  </w:num>
  <w:num w:numId="14">
    <w:abstractNumId w:val="11"/>
  </w:num>
  <w:num w:numId="15">
    <w:abstractNumId w:val="22"/>
  </w:num>
  <w:num w:numId="16">
    <w:abstractNumId w:val="17"/>
  </w:num>
  <w:num w:numId="17">
    <w:abstractNumId w:val="21"/>
  </w:num>
  <w:num w:numId="18">
    <w:abstractNumId w:val="18"/>
  </w:num>
  <w:num w:numId="19">
    <w:abstractNumId w:val="12"/>
  </w:num>
  <w:num w:numId="20">
    <w:abstractNumId w:val="19"/>
  </w:num>
  <w:num w:numId="21">
    <w:abstractNumId w:val="10"/>
  </w:num>
  <w:num w:numId="22">
    <w:abstractNumId w:val="14"/>
  </w:num>
  <w:num w:numId="23">
    <w:abstractNumId w:val="23"/>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linkStyles/>
  <w:defaultTabStop w:val="708"/>
  <w:hyphenationZone w:val="283"/>
  <w:evenAndOddHeaders/>
  <w:characterSpacingControl w:val="doNotCompress"/>
  <w:hdrShapeDefaults>
    <o:shapedefaults v:ext="edit" spidmax="2049"/>
  </w:hdrShapeDefaults>
  <w:footnotePr>
    <w:footnote w:id="-1"/>
    <w:footnote w:id="0"/>
  </w:footnotePr>
  <w:endnotePr>
    <w:numFmt w:val="decimal"/>
    <w:endnote w:id="-1"/>
    <w:endnote w:id="0"/>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664E"/>
    <w:rsid w:val="00035FAD"/>
    <w:rsid w:val="00041330"/>
    <w:rsid w:val="00045252"/>
    <w:rsid w:val="00047398"/>
    <w:rsid w:val="00047794"/>
    <w:rsid w:val="00050EEF"/>
    <w:rsid w:val="00052A1A"/>
    <w:rsid w:val="00052C34"/>
    <w:rsid w:val="00056777"/>
    <w:rsid w:val="00062D29"/>
    <w:rsid w:val="000713CD"/>
    <w:rsid w:val="00072E69"/>
    <w:rsid w:val="0007392C"/>
    <w:rsid w:val="000739F9"/>
    <w:rsid w:val="00077680"/>
    <w:rsid w:val="00080E27"/>
    <w:rsid w:val="000819C0"/>
    <w:rsid w:val="0008431E"/>
    <w:rsid w:val="000A6237"/>
    <w:rsid w:val="000C050B"/>
    <w:rsid w:val="000C2440"/>
    <w:rsid w:val="000D1009"/>
    <w:rsid w:val="000E118B"/>
    <w:rsid w:val="000E278E"/>
    <w:rsid w:val="000E7A87"/>
    <w:rsid w:val="000F093E"/>
    <w:rsid w:val="000F6090"/>
    <w:rsid w:val="001041A3"/>
    <w:rsid w:val="0010534D"/>
    <w:rsid w:val="00120E63"/>
    <w:rsid w:val="00125AC6"/>
    <w:rsid w:val="00127D30"/>
    <w:rsid w:val="0013113A"/>
    <w:rsid w:val="001314CF"/>
    <w:rsid w:val="001363F5"/>
    <w:rsid w:val="00140C02"/>
    <w:rsid w:val="00141A17"/>
    <w:rsid w:val="00141B34"/>
    <w:rsid w:val="0014244B"/>
    <w:rsid w:val="0014261C"/>
    <w:rsid w:val="00142FEA"/>
    <w:rsid w:val="001453E7"/>
    <w:rsid w:val="00145419"/>
    <w:rsid w:val="00145486"/>
    <w:rsid w:val="00152510"/>
    <w:rsid w:val="001566AE"/>
    <w:rsid w:val="001751F7"/>
    <w:rsid w:val="00180F72"/>
    <w:rsid w:val="00191D36"/>
    <w:rsid w:val="00193445"/>
    <w:rsid w:val="00195E1B"/>
    <w:rsid w:val="001961CD"/>
    <w:rsid w:val="001A06AF"/>
    <w:rsid w:val="001A43B1"/>
    <w:rsid w:val="001A71BB"/>
    <w:rsid w:val="001B22C5"/>
    <w:rsid w:val="001B29D6"/>
    <w:rsid w:val="001C3C91"/>
    <w:rsid w:val="001D5887"/>
    <w:rsid w:val="001E2720"/>
    <w:rsid w:val="001E71CD"/>
    <w:rsid w:val="001E71D7"/>
    <w:rsid w:val="001F40BB"/>
    <w:rsid w:val="0020294A"/>
    <w:rsid w:val="00223186"/>
    <w:rsid w:val="002233F8"/>
    <w:rsid w:val="00230311"/>
    <w:rsid w:val="00245119"/>
    <w:rsid w:val="00250FEF"/>
    <w:rsid w:val="00252596"/>
    <w:rsid w:val="00264B6B"/>
    <w:rsid w:val="00270347"/>
    <w:rsid w:val="0027195D"/>
    <w:rsid w:val="002738DA"/>
    <w:rsid w:val="00282789"/>
    <w:rsid w:val="00290D28"/>
    <w:rsid w:val="00290DF5"/>
    <w:rsid w:val="00292645"/>
    <w:rsid w:val="00295141"/>
    <w:rsid w:val="0029583F"/>
    <w:rsid w:val="002A517A"/>
    <w:rsid w:val="002B01E4"/>
    <w:rsid w:val="002B1F59"/>
    <w:rsid w:val="002C0854"/>
    <w:rsid w:val="002D26C4"/>
    <w:rsid w:val="002D5BD4"/>
    <w:rsid w:val="002E0EB9"/>
    <w:rsid w:val="002F069E"/>
    <w:rsid w:val="002F2289"/>
    <w:rsid w:val="002F2EB2"/>
    <w:rsid w:val="002F65FC"/>
    <w:rsid w:val="00301545"/>
    <w:rsid w:val="00303FAD"/>
    <w:rsid w:val="003057B1"/>
    <w:rsid w:val="00307501"/>
    <w:rsid w:val="00317850"/>
    <w:rsid w:val="00321DDC"/>
    <w:rsid w:val="00327295"/>
    <w:rsid w:val="0032775A"/>
    <w:rsid w:val="0033342D"/>
    <w:rsid w:val="003342CD"/>
    <w:rsid w:val="00336D12"/>
    <w:rsid w:val="0034235E"/>
    <w:rsid w:val="00347206"/>
    <w:rsid w:val="00356296"/>
    <w:rsid w:val="00357671"/>
    <w:rsid w:val="00373175"/>
    <w:rsid w:val="00375578"/>
    <w:rsid w:val="0037572A"/>
    <w:rsid w:val="00376CCC"/>
    <w:rsid w:val="0038080D"/>
    <w:rsid w:val="00390853"/>
    <w:rsid w:val="00392395"/>
    <w:rsid w:val="003936B1"/>
    <w:rsid w:val="003944CF"/>
    <w:rsid w:val="003A1ABD"/>
    <w:rsid w:val="003A7C21"/>
    <w:rsid w:val="003B1CA3"/>
    <w:rsid w:val="003B2A3C"/>
    <w:rsid w:val="003B44F3"/>
    <w:rsid w:val="003C3338"/>
    <w:rsid w:val="003D0DD2"/>
    <w:rsid w:val="003D1BD9"/>
    <w:rsid w:val="003D44BB"/>
    <w:rsid w:val="003D544B"/>
    <w:rsid w:val="003D7001"/>
    <w:rsid w:val="003D716D"/>
    <w:rsid w:val="003E6247"/>
    <w:rsid w:val="003F0B66"/>
    <w:rsid w:val="003F2BBE"/>
    <w:rsid w:val="003F4297"/>
    <w:rsid w:val="003F5DAE"/>
    <w:rsid w:val="003F5F3D"/>
    <w:rsid w:val="003F7CA2"/>
    <w:rsid w:val="004128EE"/>
    <w:rsid w:val="00423126"/>
    <w:rsid w:val="00425570"/>
    <w:rsid w:val="00427C7D"/>
    <w:rsid w:val="00431CB0"/>
    <w:rsid w:val="004467B2"/>
    <w:rsid w:val="00451F05"/>
    <w:rsid w:val="00460008"/>
    <w:rsid w:val="0046042C"/>
    <w:rsid w:val="00460685"/>
    <w:rsid w:val="00477BFC"/>
    <w:rsid w:val="0048106F"/>
    <w:rsid w:val="0048126B"/>
    <w:rsid w:val="004825CE"/>
    <w:rsid w:val="004836A6"/>
    <w:rsid w:val="004904DB"/>
    <w:rsid w:val="00492EF4"/>
    <w:rsid w:val="004947C9"/>
    <w:rsid w:val="00495781"/>
    <w:rsid w:val="00497365"/>
    <w:rsid w:val="004A35EB"/>
    <w:rsid w:val="004A7556"/>
    <w:rsid w:val="004B0BF6"/>
    <w:rsid w:val="004C1EDF"/>
    <w:rsid w:val="004C2032"/>
    <w:rsid w:val="004C3705"/>
    <w:rsid w:val="004C49F3"/>
    <w:rsid w:val="004C4E02"/>
    <w:rsid w:val="004C6B2D"/>
    <w:rsid w:val="004C71E2"/>
    <w:rsid w:val="004D2549"/>
    <w:rsid w:val="0050103C"/>
    <w:rsid w:val="00503ED2"/>
    <w:rsid w:val="005041C6"/>
    <w:rsid w:val="00504C8B"/>
    <w:rsid w:val="00506EF6"/>
    <w:rsid w:val="005153AC"/>
    <w:rsid w:val="005160AB"/>
    <w:rsid w:val="00523CD9"/>
    <w:rsid w:val="00533F9C"/>
    <w:rsid w:val="00540C55"/>
    <w:rsid w:val="00551881"/>
    <w:rsid w:val="00551A17"/>
    <w:rsid w:val="005528F6"/>
    <w:rsid w:val="0057113E"/>
    <w:rsid w:val="0058578F"/>
    <w:rsid w:val="00586A35"/>
    <w:rsid w:val="005902B7"/>
    <w:rsid w:val="005927BE"/>
    <w:rsid w:val="00596082"/>
    <w:rsid w:val="00596F2A"/>
    <w:rsid w:val="005B2ED3"/>
    <w:rsid w:val="005B493F"/>
    <w:rsid w:val="005B6E09"/>
    <w:rsid w:val="005C3D72"/>
    <w:rsid w:val="005C5E36"/>
    <w:rsid w:val="005D0695"/>
    <w:rsid w:val="005D0CCE"/>
    <w:rsid w:val="005D7E6E"/>
    <w:rsid w:val="005E22A3"/>
    <w:rsid w:val="005F30FF"/>
    <w:rsid w:val="005F4262"/>
    <w:rsid w:val="00607A60"/>
    <w:rsid w:val="006106DA"/>
    <w:rsid w:val="0061273A"/>
    <w:rsid w:val="00612AB8"/>
    <w:rsid w:val="00612C56"/>
    <w:rsid w:val="00612E4E"/>
    <w:rsid w:val="00614D66"/>
    <w:rsid w:val="006317A6"/>
    <w:rsid w:val="0063608B"/>
    <w:rsid w:val="00644AC8"/>
    <w:rsid w:val="00650463"/>
    <w:rsid w:val="006514CD"/>
    <w:rsid w:val="0065275A"/>
    <w:rsid w:val="00654D92"/>
    <w:rsid w:val="00660A05"/>
    <w:rsid w:val="00670649"/>
    <w:rsid w:val="00675128"/>
    <w:rsid w:val="00682205"/>
    <w:rsid w:val="0068776F"/>
    <w:rsid w:val="0069472B"/>
    <w:rsid w:val="00694749"/>
    <w:rsid w:val="006978B2"/>
    <w:rsid w:val="006A0564"/>
    <w:rsid w:val="006A22F6"/>
    <w:rsid w:val="006A29E8"/>
    <w:rsid w:val="006A4F1E"/>
    <w:rsid w:val="006B34A8"/>
    <w:rsid w:val="006C3F8D"/>
    <w:rsid w:val="006C4BE3"/>
    <w:rsid w:val="006D0E9B"/>
    <w:rsid w:val="006D2239"/>
    <w:rsid w:val="006D4F66"/>
    <w:rsid w:val="006E0D12"/>
    <w:rsid w:val="006E4407"/>
    <w:rsid w:val="006E7653"/>
    <w:rsid w:val="006F050A"/>
    <w:rsid w:val="006F1681"/>
    <w:rsid w:val="006F46B8"/>
    <w:rsid w:val="00701FA6"/>
    <w:rsid w:val="0070306F"/>
    <w:rsid w:val="0070473B"/>
    <w:rsid w:val="0070531E"/>
    <w:rsid w:val="007136CE"/>
    <w:rsid w:val="0071569A"/>
    <w:rsid w:val="00717FB2"/>
    <w:rsid w:val="007249CB"/>
    <w:rsid w:val="00727914"/>
    <w:rsid w:val="00727EBD"/>
    <w:rsid w:val="00732243"/>
    <w:rsid w:val="00732D22"/>
    <w:rsid w:val="00743328"/>
    <w:rsid w:val="007451FF"/>
    <w:rsid w:val="00745373"/>
    <w:rsid w:val="0074546E"/>
    <w:rsid w:val="00747E69"/>
    <w:rsid w:val="00751EC1"/>
    <w:rsid w:val="00752225"/>
    <w:rsid w:val="00753548"/>
    <w:rsid w:val="00764059"/>
    <w:rsid w:val="007647B0"/>
    <w:rsid w:val="00765265"/>
    <w:rsid w:val="007800CE"/>
    <w:rsid w:val="00780227"/>
    <w:rsid w:val="00783335"/>
    <w:rsid w:val="00793451"/>
    <w:rsid w:val="00793808"/>
    <w:rsid w:val="0079682F"/>
    <w:rsid w:val="00797D3A"/>
    <w:rsid w:val="00797D60"/>
    <w:rsid w:val="007A3F4E"/>
    <w:rsid w:val="007A481F"/>
    <w:rsid w:val="007A502C"/>
    <w:rsid w:val="007A579F"/>
    <w:rsid w:val="007B61AC"/>
    <w:rsid w:val="007C57E7"/>
    <w:rsid w:val="007D3C28"/>
    <w:rsid w:val="007E0B4F"/>
    <w:rsid w:val="007E2CF3"/>
    <w:rsid w:val="007E7648"/>
    <w:rsid w:val="007F2D1D"/>
    <w:rsid w:val="007F3F93"/>
    <w:rsid w:val="00802E06"/>
    <w:rsid w:val="008051C3"/>
    <w:rsid w:val="00810CE2"/>
    <w:rsid w:val="008150D4"/>
    <w:rsid w:val="0081541E"/>
    <w:rsid w:val="00815CBB"/>
    <w:rsid w:val="00816E53"/>
    <w:rsid w:val="00824131"/>
    <w:rsid w:val="008313F7"/>
    <w:rsid w:val="00834DE5"/>
    <w:rsid w:val="0083735E"/>
    <w:rsid w:val="00837CBF"/>
    <w:rsid w:val="00843705"/>
    <w:rsid w:val="00847A31"/>
    <w:rsid w:val="00850D0C"/>
    <w:rsid w:val="0085553A"/>
    <w:rsid w:val="00864E95"/>
    <w:rsid w:val="00871E83"/>
    <w:rsid w:val="00875470"/>
    <w:rsid w:val="0089066F"/>
    <w:rsid w:val="00891A1D"/>
    <w:rsid w:val="008949E1"/>
    <w:rsid w:val="008A665A"/>
    <w:rsid w:val="008B1EFD"/>
    <w:rsid w:val="008B710D"/>
    <w:rsid w:val="008C6E83"/>
    <w:rsid w:val="008C72C9"/>
    <w:rsid w:val="008D0B85"/>
    <w:rsid w:val="008D4A83"/>
    <w:rsid w:val="008F0828"/>
    <w:rsid w:val="008F67A1"/>
    <w:rsid w:val="008F6FB8"/>
    <w:rsid w:val="009010B7"/>
    <w:rsid w:val="009073E1"/>
    <w:rsid w:val="009145F3"/>
    <w:rsid w:val="0092209C"/>
    <w:rsid w:val="00922657"/>
    <w:rsid w:val="00922D48"/>
    <w:rsid w:val="009268B7"/>
    <w:rsid w:val="00926E45"/>
    <w:rsid w:val="00931F2B"/>
    <w:rsid w:val="00932662"/>
    <w:rsid w:val="00934FE1"/>
    <w:rsid w:val="00936367"/>
    <w:rsid w:val="00936F8D"/>
    <w:rsid w:val="0095071A"/>
    <w:rsid w:val="00950C1E"/>
    <w:rsid w:val="00955704"/>
    <w:rsid w:val="00962503"/>
    <w:rsid w:val="00966299"/>
    <w:rsid w:val="009668DE"/>
    <w:rsid w:val="00976413"/>
    <w:rsid w:val="00982C4C"/>
    <w:rsid w:val="00986039"/>
    <w:rsid w:val="009923C7"/>
    <w:rsid w:val="009978A7"/>
    <w:rsid w:val="009B00DC"/>
    <w:rsid w:val="009B1299"/>
    <w:rsid w:val="009B7559"/>
    <w:rsid w:val="009D3C3B"/>
    <w:rsid w:val="009D46EA"/>
    <w:rsid w:val="009D7654"/>
    <w:rsid w:val="009E56C5"/>
    <w:rsid w:val="009F0081"/>
    <w:rsid w:val="009F2252"/>
    <w:rsid w:val="009F2833"/>
    <w:rsid w:val="00A012F5"/>
    <w:rsid w:val="00A02D42"/>
    <w:rsid w:val="00A12291"/>
    <w:rsid w:val="00A12C27"/>
    <w:rsid w:val="00A15152"/>
    <w:rsid w:val="00A155F9"/>
    <w:rsid w:val="00A164B7"/>
    <w:rsid w:val="00A21DEF"/>
    <w:rsid w:val="00A2290A"/>
    <w:rsid w:val="00A319FD"/>
    <w:rsid w:val="00A41EE4"/>
    <w:rsid w:val="00A4418E"/>
    <w:rsid w:val="00A462C6"/>
    <w:rsid w:val="00A47895"/>
    <w:rsid w:val="00A504B6"/>
    <w:rsid w:val="00A55023"/>
    <w:rsid w:val="00A714B4"/>
    <w:rsid w:val="00A739CB"/>
    <w:rsid w:val="00A75047"/>
    <w:rsid w:val="00A76171"/>
    <w:rsid w:val="00A85060"/>
    <w:rsid w:val="00A8507F"/>
    <w:rsid w:val="00A856AF"/>
    <w:rsid w:val="00A91E16"/>
    <w:rsid w:val="00A95518"/>
    <w:rsid w:val="00AA0348"/>
    <w:rsid w:val="00AA10C4"/>
    <w:rsid w:val="00AA57D8"/>
    <w:rsid w:val="00AA5BF1"/>
    <w:rsid w:val="00AA6E2B"/>
    <w:rsid w:val="00AB0733"/>
    <w:rsid w:val="00AB21AA"/>
    <w:rsid w:val="00AB2327"/>
    <w:rsid w:val="00AC4630"/>
    <w:rsid w:val="00AC5C0F"/>
    <w:rsid w:val="00AC7555"/>
    <w:rsid w:val="00AD0294"/>
    <w:rsid w:val="00AD299B"/>
    <w:rsid w:val="00AD2A68"/>
    <w:rsid w:val="00AD50E9"/>
    <w:rsid w:val="00AE1E64"/>
    <w:rsid w:val="00AF61B3"/>
    <w:rsid w:val="00B06E3C"/>
    <w:rsid w:val="00B13E4F"/>
    <w:rsid w:val="00B14E51"/>
    <w:rsid w:val="00B15A21"/>
    <w:rsid w:val="00B1638F"/>
    <w:rsid w:val="00B25737"/>
    <w:rsid w:val="00B33269"/>
    <w:rsid w:val="00B350C9"/>
    <w:rsid w:val="00B3715C"/>
    <w:rsid w:val="00B4052C"/>
    <w:rsid w:val="00B41BA7"/>
    <w:rsid w:val="00B41CB4"/>
    <w:rsid w:val="00B43D73"/>
    <w:rsid w:val="00B46551"/>
    <w:rsid w:val="00B51DB5"/>
    <w:rsid w:val="00B61445"/>
    <w:rsid w:val="00B61DDD"/>
    <w:rsid w:val="00B63839"/>
    <w:rsid w:val="00B64DD4"/>
    <w:rsid w:val="00B64F13"/>
    <w:rsid w:val="00B71B46"/>
    <w:rsid w:val="00B73DEA"/>
    <w:rsid w:val="00B87CAE"/>
    <w:rsid w:val="00BA00DF"/>
    <w:rsid w:val="00BA5432"/>
    <w:rsid w:val="00BA7DD8"/>
    <w:rsid w:val="00BB092D"/>
    <w:rsid w:val="00BB333E"/>
    <w:rsid w:val="00BC5BDA"/>
    <w:rsid w:val="00BD304D"/>
    <w:rsid w:val="00BD61E5"/>
    <w:rsid w:val="00BD793B"/>
    <w:rsid w:val="00BF3D6B"/>
    <w:rsid w:val="00BF77B6"/>
    <w:rsid w:val="00C003FD"/>
    <w:rsid w:val="00C03DCA"/>
    <w:rsid w:val="00C06212"/>
    <w:rsid w:val="00C1142C"/>
    <w:rsid w:val="00C14A4F"/>
    <w:rsid w:val="00C1718E"/>
    <w:rsid w:val="00C31F49"/>
    <w:rsid w:val="00C32613"/>
    <w:rsid w:val="00C33ADE"/>
    <w:rsid w:val="00C37483"/>
    <w:rsid w:val="00C41AE1"/>
    <w:rsid w:val="00C4538D"/>
    <w:rsid w:val="00C461FF"/>
    <w:rsid w:val="00C50274"/>
    <w:rsid w:val="00C5127D"/>
    <w:rsid w:val="00C5423E"/>
    <w:rsid w:val="00C72FAB"/>
    <w:rsid w:val="00C822AF"/>
    <w:rsid w:val="00C90428"/>
    <w:rsid w:val="00C9472A"/>
    <w:rsid w:val="00C95C6E"/>
    <w:rsid w:val="00C96C07"/>
    <w:rsid w:val="00CA050B"/>
    <w:rsid w:val="00CA17C5"/>
    <w:rsid w:val="00CA3E6C"/>
    <w:rsid w:val="00CA5453"/>
    <w:rsid w:val="00CB02EB"/>
    <w:rsid w:val="00CB6709"/>
    <w:rsid w:val="00CC2FE0"/>
    <w:rsid w:val="00CD3674"/>
    <w:rsid w:val="00CD44ED"/>
    <w:rsid w:val="00CD4663"/>
    <w:rsid w:val="00CE752A"/>
    <w:rsid w:val="00CF2B1E"/>
    <w:rsid w:val="00CF39D4"/>
    <w:rsid w:val="00D04103"/>
    <w:rsid w:val="00D13CC0"/>
    <w:rsid w:val="00D24AA4"/>
    <w:rsid w:val="00D27C69"/>
    <w:rsid w:val="00D31EBA"/>
    <w:rsid w:val="00D341FA"/>
    <w:rsid w:val="00D34435"/>
    <w:rsid w:val="00D47BCC"/>
    <w:rsid w:val="00D507A1"/>
    <w:rsid w:val="00D658B3"/>
    <w:rsid w:val="00D66FB6"/>
    <w:rsid w:val="00D70EDE"/>
    <w:rsid w:val="00D751E5"/>
    <w:rsid w:val="00D77ADE"/>
    <w:rsid w:val="00D9290D"/>
    <w:rsid w:val="00DC112E"/>
    <w:rsid w:val="00DC1C49"/>
    <w:rsid w:val="00DC4B20"/>
    <w:rsid w:val="00DC4FC9"/>
    <w:rsid w:val="00DC5679"/>
    <w:rsid w:val="00DD476E"/>
    <w:rsid w:val="00DD5335"/>
    <w:rsid w:val="00DD5716"/>
    <w:rsid w:val="00DD572B"/>
    <w:rsid w:val="00DE291F"/>
    <w:rsid w:val="00DF076B"/>
    <w:rsid w:val="00DF0E97"/>
    <w:rsid w:val="00DF7EBD"/>
    <w:rsid w:val="00E016B0"/>
    <w:rsid w:val="00E04496"/>
    <w:rsid w:val="00E13CDC"/>
    <w:rsid w:val="00E212F2"/>
    <w:rsid w:val="00E2212F"/>
    <w:rsid w:val="00E238F9"/>
    <w:rsid w:val="00E251D2"/>
    <w:rsid w:val="00E270D5"/>
    <w:rsid w:val="00E27659"/>
    <w:rsid w:val="00E320C3"/>
    <w:rsid w:val="00E36BC9"/>
    <w:rsid w:val="00E51435"/>
    <w:rsid w:val="00E51989"/>
    <w:rsid w:val="00E51B27"/>
    <w:rsid w:val="00E71D5C"/>
    <w:rsid w:val="00E83192"/>
    <w:rsid w:val="00E834D5"/>
    <w:rsid w:val="00E87E12"/>
    <w:rsid w:val="00E90CB2"/>
    <w:rsid w:val="00E943FF"/>
    <w:rsid w:val="00EA0CBB"/>
    <w:rsid w:val="00EA18AE"/>
    <w:rsid w:val="00EA33FF"/>
    <w:rsid w:val="00EA7747"/>
    <w:rsid w:val="00EB0302"/>
    <w:rsid w:val="00EB0977"/>
    <w:rsid w:val="00EB13C5"/>
    <w:rsid w:val="00EB2E12"/>
    <w:rsid w:val="00EB3F7D"/>
    <w:rsid w:val="00EB49FA"/>
    <w:rsid w:val="00EB5854"/>
    <w:rsid w:val="00EC4D39"/>
    <w:rsid w:val="00EC5E10"/>
    <w:rsid w:val="00EF03F0"/>
    <w:rsid w:val="00F034F3"/>
    <w:rsid w:val="00F06E88"/>
    <w:rsid w:val="00F07F37"/>
    <w:rsid w:val="00F13DDE"/>
    <w:rsid w:val="00F2664D"/>
    <w:rsid w:val="00F30418"/>
    <w:rsid w:val="00F3215E"/>
    <w:rsid w:val="00F3231F"/>
    <w:rsid w:val="00F4124A"/>
    <w:rsid w:val="00F41CC2"/>
    <w:rsid w:val="00F52D73"/>
    <w:rsid w:val="00F65834"/>
    <w:rsid w:val="00F66B6F"/>
    <w:rsid w:val="00F74DA3"/>
    <w:rsid w:val="00F91DFA"/>
    <w:rsid w:val="00F95288"/>
    <w:rsid w:val="00F9791B"/>
    <w:rsid w:val="00FA313D"/>
    <w:rsid w:val="00FA3EC4"/>
    <w:rsid w:val="00FB2AFC"/>
    <w:rsid w:val="00FB7A39"/>
    <w:rsid w:val="00FC08D1"/>
    <w:rsid w:val="00FC0E1D"/>
    <w:rsid w:val="00FC3346"/>
    <w:rsid w:val="00FC53DA"/>
    <w:rsid w:val="00FD16A9"/>
    <w:rsid w:val="00FD7FF8"/>
    <w:rsid w:val="00FE4758"/>
    <w:rsid w:val="00FF004E"/>
    <w:rsid w:val="00FF0E35"/>
    <w:rsid w:val="00FF0F4A"/>
    <w:rsid w:val="469E1E5B"/>
    <w:rsid w:val="4E593751"/>
    <w:rsid w:val="4FE3305F"/>
    <w:rsid w:val="5B3E280A"/>
    <w:rsid w:val="65B618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7D0F03"/>
  <w15:docId w15:val="{1F9927E6-E7E7-45DA-A4C1-2FEF2089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spacing w:line="264" w:lineRule="auto"/>
      <w:jc w:val="both"/>
    </w:pPr>
    <w:rPr>
      <w:rFonts w:ascii="Linux Libertine" w:eastAsiaTheme="minorHAnsi" w:hAnsi="Linux Libertine" w:cstheme="minorBidi"/>
      <w:sz w:val="18"/>
      <w:szCs w:val="22"/>
      <w:lang w:eastAsia="en-US"/>
    </w:rPr>
  </w:style>
  <w:style w:type="paragraph" w:styleId="1">
    <w:name w:val="heading 1"/>
    <w:basedOn w:val="a2"/>
    <w:next w:val="a2"/>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2"/>
    <w:qFormat/>
    <w:pPr>
      <w:ind w:left="1080" w:hanging="360"/>
      <w:contextualSpacing/>
    </w:pPr>
  </w:style>
  <w:style w:type="paragraph" w:styleId="2">
    <w:name w:val="List Number 2"/>
    <w:basedOn w:val="a2"/>
    <w:qFormat/>
    <w:pPr>
      <w:numPr>
        <w:numId w:val="2"/>
      </w:numPr>
      <w:contextualSpacing/>
    </w:pPr>
  </w:style>
  <w:style w:type="paragraph" w:styleId="a8">
    <w:name w:val="Note Heading"/>
    <w:basedOn w:val="a2"/>
    <w:next w:val="a2"/>
    <w:link w:val="a9"/>
    <w:qFormat/>
  </w:style>
  <w:style w:type="paragraph" w:styleId="40">
    <w:name w:val="List Bullet 4"/>
    <w:basedOn w:val="a2"/>
    <w:qFormat/>
    <w:pPr>
      <w:numPr>
        <w:numId w:val="3"/>
      </w:numPr>
      <w:contextualSpacing/>
    </w:pPr>
  </w:style>
  <w:style w:type="paragraph" w:styleId="81">
    <w:name w:val="index 8"/>
    <w:basedOn w:val="a2"/>
    <w:next w:val="a2"/>
    <w:qFormat/>
    <w:pPr>
      <w:ind w:left="1440" w:hanging="180"/>
    </w:pPr>
  </w:style>
  <w:style w:type="paragraph" w:styleId="aa">
    <w:name w:val="E-mail Signature"/>
    <w:basedOn w:val="a2"/>
    <w:link w:val="ab"/>
    <w:qFormat/>
  </w:style>
  <w:style w:type="paragraph" w:styleId="a">
    <w:name w:val="List Number"/>
    <w:basedOn w:val="a2"/>
    <w:qFormat/>
    <w:pPr>
      <w:numPr>
        <w:numId w:val="4"/>
      </w:numPr>
      <w:contextualSpacing/>
    </w:pPr>
  </w:style>
  <w:style w:type="paragraph" w:styleId="ac">
    <w:name w:val="Normal Indent"/>
    <w:basedOn w:val="a2"/>
    <w:qFormat/>
    <w:pPr>
      <w:ind w:left="720"/>
    </w:pPr>
  </w:style>
  <w:style w:type="paragraph" w:styleId="ad">
    <w:name w:val="caption"/>
    <w:basedOn w:val="a2"/>
    <w:next w:val="a2"/>
    <w:uiPriority w:val="35"/>
    <w:unhideWhenUsed/>
    <w:qFormat/>
    <w:locked/>
    <w:rPr>
      <w:b/>
      <w:bCs/>
      <w:color w:val="4F81BD" w:themeColor="accent1"/>
      <w:szCs w:val="18"/>
    </w:rPr>
  </w:style>
  <w:style w:type="paragraph" w:styleId="53">
    <w:name w:val="index 5"/>
    <w:basedOn w:val="a2"/>
    <w:next w:val="a2"/>
    <w:qFormat/>
    <w:pPr>
      <w:ind w:left="900" w:hanging="180"/>
    </w:pPr>
  </w:style>
  <w:style w:type="paragraph" w:styleId="a0">
    <w:name w:val="List Bullet"/>
    <w:basedOn w:val="a2"/>
    <w:qFormat/>
    <w:pPr>
      <w:numPr>
        <w:numId w:val="5"/>
      </w:numPr>
      <w:contextualSpacing/>
    </w:pPr>
  </w:style>
  <w:style w:type="paragraph" w:styleId="ae">
    <w:name w:val="envelope address"/>
    <w:basedOn w:val="a2"/>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
    <w:name w:val="Document Map"/>
    <w:basedOn w:val="a2"/>
    <w:link w:val="af0"/>
    <w:qFormat/>
    <w:rPr>
      <w:rFonts w:ascii="Tahoma" w:hAnsi="Tahoma" w:cs="Tahoma"/>
      <w:sz w:val="16"/>
      <w:szCs w:val="16"/>
    </w:rPr>
  </w:style>
  <w:style w:type="paragraph" w:styleId="af1">
    <w:name w:val="annotation text"/>
    <w:basedOn w:val="a2"/>
    <w:link w:val="af2"/>
    <w:qFormat/>
    <w:rPr>
      <w:sz w:val="20"/>
    </w:rPr>
  </w:style>
  <w:style w:type="paragraph" w:styleId="61">
    <w:name w:val="index 6"/>
    <w:basedOn w:val="a2"/>
    <w:next w:val="a2"/>
    <w:qFormat/>
    <w:pPr>
      <w:ind w:left="1080" w:hanging="180"/>
    </w:pPr>
  </w:style>
  <w:style w:type="paragraph" w:styleId="af3">
    <w:name w:val="Salutation"/>
    <w:basedOn w:val="a2"/>
    <w:next w:val="a2"/>
    <w:link w:val="af4"/>
    <w:uiPriority w:val="99"/>
    <w:unhideWhenUsed/>
    <w:qFormat/>
  </w:style>
  <w:style w:type="paragraph" w:styleId="34">
    <w:name w:val="Body Text 3"/>
    <w:basedOn w:val="a2"/>
    <w:link w:val="35"/>
    <w:qFormat/>
    <w:pPr>
      <w:spacing w:after="120"/>
    </w:pPr>
    <w:rPr>
      <w:sz w:val="16"/>
      <w:szCs w:val="16"/>
    </w:rPr>
  </w:style>
  <w:style w:type="paragraph" w:styleId="af5">
    <w:name w:val="Closing"/>
    <w:basedOn w:val="a2"/>
    <w:link w:val="af6"/>
    <w:qFormat/>
    <w:pPr>
      <w:ind w:left="4320"/>
    </w:pPr>
  </w:style>
  <w:style w:type="paragraph" w:styleId="30">
    <w:name w:val="List Bullet 3"/>
    <w:basedOn w:val="a2"/>
    <w:qFormat/>
    <w:pPr>
      <w:numPr>
        <w:numId w:val="6"/>
      </w:numPr>
      <w:contextualSpacing/>
    </w:pPr>
  </w:style>
  <w:style w:type="paragraph" w:styleId="af7">
    <w:name w:val="Body Text"/>
    <w:basedOn w:val="a2"/>
    <w:link w:val="af8"/>
    <w:qFormat/>
    <w:pPr>
      <w:spacing w:after="120"/>
    </w:pPr>
  </w:style>
  <w:style w:type="paragraph" w:styleId="af9">
    <w:name w:val="Body Text Indent"/>
    <w:basedOn w:val="a2"/>
    <w:link w:val="afa"/>
    <w:qFormat/>
    <w:pPr>
      <w:spacing w:after="120"/>
      <w:ind w:left="360"/>
    </w:pPr>
  </w:style>
  <w:style w:type="paragraph" w:styleId="3">
    <w:name w:val="List Number 3"/>
    <w:basedOn w:val="a2"/>
    <w:qFormat/>
    <w:pPr>
      <w:numPr>
        <w:numId w:val="7"/>
      </w:numPr>
      <w:contextualSpacing/>
    </w:pPr>
  </w:style>
  <w:style w:type="paragraph" w:styleId="23">
    <w:name w:val="List 2"/>
    <w:basedOn w:val="a2"/>
    <w:qFormat/>
    <w:pPr>
      <w:ind w:left="720" w:hanging="360"/>
      <w:contextualSpacing/>
    </w:pPr>
  </w:style>
  <w:style w:type="paragraph" w:styleId="afb">
    <w:name w:val="List Continue"/>
    <w:basedOn w:val="a2"/>
    <w:qFormat/>
    <w:pPr>
      <w:spacing w:after="120"/>
      <w:ind w:left="360"/>
      <w:contextualSpacing/>
    </w:pPr>
  </w:style>
  <w:style w:type="paragraph" w:styleId="afc">
    <w:name w:val="Block Text"/>
    <w:basedOn w:val="a2"/>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2"/>
    <w:qFormat/>
    <w:pPr>
      <w:numPr>
        <w:numId w:val="8"/>
      </w:numPr>
      <w:contextualSpacing/>
    </w:pPr>
  </w:style>
  <w:style w:type="paragraph" w:styleId="HTML">
    <w:name w:val="HTML Address"/>
    <w:basedOn w:val="a2"/>
    <w:link w:val="HTML0"/>
    <w:qFormat/>
    <w:rPr>
      <w:i/>
      <w:iCs/>
    </w:rPr>
  </w:style>
  <w:style w:type="paragraph" w:styleId="43">
    <w:name w:val="index 4"/>
    <w:basedOn w:val="a2"/>
    <w:next w:val="a2"/>
    <w:qFormat/>
    <w:pPr>
      <w:ind w:left="720" w:hanging="180"/>
    </w:pPr>
  </w:style>
  <w:style w:type="paragraph" w:styleId="afd">
    <w:name w:val="Plain Text"/>
    <w:basedOn w:val="a2"/>
    <w:link w:val="afe"/>
    <w:qFormat/>
    <w:rPr>
      <w:rFonts w:ascii="Consolas" w:hAnsi="Consolas" w:cs="Consolas"/>
      <w:sz w:val="21"/>
      <w:szCs w:val="21"/>
    </w:rPr>
  </w:style>
  <w:style w:type="paragraph" w:styleId="50">
    <w:name w:val="List Bullet 5"/>
    <w:basedOn w:val="a2"/>
    <w:qFormat/>
    <w:pPr>
      <w:numPr>
        <w:numId w:val="9"/>
      </w:numPr>
      <w:contextualSpacing/>
    </w:pPr>
  </w:style>
  <w:style w:type="paragraph" w:styleId="4">
    <w:name w:val="List Number 4"/>
    <w:basedOn w:val="a2"/>
    <w:qFormat/>
    <w:pPr>
      <w:numPr>
        <w:numId w:val="10"/>
      </w:numPr>
      <w:contextualSpacing/>
    </w:pPr>
  </w:style>
  <w:style w:type="paragraph" w:styleId="36">
    <w:name w:val="index 3"/>
    <w:basedOn w:val="a2"/>
    <w:next w:val="a2"/>
    <w:qFormat/>
    <w:pPr>
      <w:ind w:left="540" w:hanging="180"/>
    </w:pPr>
  </w:style>
  <w:style w:type="paragraph" w:styleId="aff">
    <w:name w:val="Date"/>
    <w:basedOn w:val="a2"/>
    <w:next w:val="a2"/>
    <w:link w:val="aff0"/>
    <w:qFormat/>
  </w:style>
  <w:style w:type="paragraph" w:styleId="24">
    <w:name w:val="Body Text Indent 2"/>
    <w:basedOn w:val="a2"/>
    <w:link w:val="25"/>
    <w:qFormat/>
    <w:pPr>
      <w:spacing w:after="120" w:line="480" w:lineRule="auto"/>
      <w:ind w:left="360"/>
    </w:pPr>
  </w:style>
  <w:style w:type="paragraph" w:styleId="aff1">
    <w:name w:val="endnote text"/>
    <w:basedOn w:val="a2"/>
    <w:link w:val="aff2"/>
    <w:uiPriority w:val="99"/>
    <w:unhideWhenUsed/>
    <w:qFormat/>
    <w:rPr>
      <w:sz w:val="20"/>
      <w:szCs w:val="20"/>
    </w:rPr>
  </w:style>
  <w:style w:type="paragraph" w:styleId="54">
    <w:name w:val="List Continue 5"/>
    <w:basedOn w:val="a2"/>
    <w:qFormat/>
    <w:pPr>
      <w:spacing w:after="120"/>
      <w:ind w:left="1800"/>
      <w:contextualSpacing/>
    </w:pPr>
  </w:style>
  <w:style w:type="paragraph" w:styleId="aff3">
    <w:name w:val="Balloon Text"/>
    <w:basedOn w:val="a2"/>
    <w:link w:val="aff4"/>
    <w:semiHidden/>
    <w:qFormat/>
    <w:rPr>
      <w:rFonts w:ascii="Tahoma" w:hAnsi="Tahoma" w:cs="Tahoma"/>
      <w:sz w:val="16"/>
      <w:szCs w:val="16"/>
    </w:rPr>
  </w:style>
  <w:style w:type="paragraph" w:styleId="aff5">
    <w:name w:val="footer"/>
    <w:basedOn w:val="a2"/>
    <w:link w:val="aff6"/>
    <w:qFormat/>
    <w:pPr>
      <w:tabs>
        <w:tab w:val="center" w:pos="4320"/>
        <w:tab w:val="right" w:pos="8640"/>
      </w:tabs>
    </w:pPr>
  </w:style>
  <w:style w:type="paragraph" w:styleId="aff7">
    <w:name w:val="envelope return"/>
    <w:basedOn w:val="a2"/>
    <w:qFormat/>
    <w:rPr>
      <w:rFonts w:asciiTheme="majorHAnsi" w:eastAsiaTheme="majorEastAsia" w:hAnsiTheme="majorHAnsi" w:cstheme="majorBidi"/>
      <w:sz w:val="20"/>
      <w:szCs w:val="20"/>
    </w:rPr>
  </w:style>
  <w:style w:type="paragraph" w:styleId="aff8">
    <w:name w:val="header"/>
    <w:basedOn w:val="a2"/>
    <w:link w:val="aff9"/>
    <w:semiHidden/>
    <w:qFormat/>
    <w:pPr>
      <w:tabs>
        <w:tab w:val="center" w:pos="4320"/>
        <w:tab w:val="right" w:pos="8640"/>
      </w:tabs>
    </w:pPr>
  </w:style>
  <w:style w:type="paragraph" w:styleId="affa">
    <w:name w:val="Signature"/>
    <w:basedOn w:val="a2"/>
    <w:link w:val="affb"/>
    <w:qFormat/>
    <w:pPr>
      <w:ind w:left="4320"/>
    </w:pPr>
  </w:style>
  <w:style w:type="paragraph" w:styleId="44">
    <w:name w:val="List Continue 4"/>
    <w:basedOn w:val="a2"/>
    <w:qFormat/>
    <w:pPr>
      <w:spacing w:after="120"/>
      <w:ind w:left="1440"/>
      <w:contextualSpacing/>
    </w:pPr>
  </w:style>
  <w:style w:type="paragraph" w:styleId="affc">
    <w:name w:val="index heading"/>
    <w:basedOn w:val="a2"/>
    <w:next w:val="11"/>
    <w:qFormat/>
    <w:rPr>
      <w:rFonts w:asciiTheme="majorHAnsi" w:eastAsiaTheme="majorEastAsia" w:hAnsiTheme="majorHAnsi" w:cstheme="majorBidi"/>
      <w:b/>
      <w:bCs/>
    </w:rPr>
  </w:style>
  <w:style w:type="paragraph" w:styleId="11">
    <w:name w:val="index 1"/>
    <w:basedOn w:val="a2"/>
    <w:next w:val="a2"/>
    <w:qFormat/>
    <w:pPr>
      <w:ind w:left="180" w:hanging="180"/>
    </w:pPr>
  </w:style>
  <w:style w:type="paragraph" w:styleId="affd">
    <w:name w:val="Subtitle"/>
    <w:basedOn w:val="a2"/>
    <w:next w:val="a2"/>
    <w:link w:val="affe"/>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2"/>
    <w:qFormat/>
    <w:pPr>
      <w:numPr>
        <w:numId w:val="11"/>
      </w:numPr>
      <w:contextualSpacing/>
    </w:pPr>
  </w:style>
  <w:style w:type="paragraph" w:styleId="afff">
    <w:name w:val="List"/>
    <w:basedOn w:val="a2"/>
    <w:qFormat/>
    <w:pPr>
      <w:ind w:left="360" w:hanging="360"/>
      <w:contextualSpacing/>
    </w:pPr>
  </w:style>
  <w:style w:type="paragraph" w:styleId="afff0">
    <w:name w:val="footnote text"/>
    <w:basedOn w:val="a2"/>
    <w:link w:val="afff1"/>
    <w:qFormat/>
    <w:pPr>
      <w:spacing w:line="240" w:lineRule="auto"/>
    </w:pPr>
    <w:rPr>
      <w:sz w:val="14"/>
    </w:rPr>
  </w:style>
  <w:style w:type="paragraph" w:styleId="55">
    <w:name w:val="List 5"/>
    <w:basedOn w:val="a2"/>
    <w:qFormat/>
    <w:pPr>
      <w:ind w:left="1800" w:hanging="360"/>
      <w:contextualSpacing/>
    </w:pPr>
  </w:style>
  <w:style w:type="paragraph" w:styleId="37">
    <w:name w:val="Body Text Indent 3"/>
    <w:basedOn w:val="a2"/>
    <w:link w:val="38"/>
    <w:qFormat/>
    <w:pPr>
      <w:spacing w:after="120"/>
      <w:ind w:left="360"/>
    </w:pPr>
    <w:rPr>
      <w:sz w:val="16"/>
      <w:szCs w:val="16"/>
    </w:rPr>
  </w:style>
  <w:style w:type="paragraph" w:styleId="71">
    <w:name w:val="index 7"/>
    <w:basedOn w:val="a2"/>
    <w:next w:val="a2"/>
    <w:qFormat/>
    <w:pPr>
      <w:ind w:left="1260" w:hanging="180"/>
    </w:pPr>
  </w:style>
  <w:style w:type="paragraph" w:styleId="91">
    <w:name w:val="index 9"/>
    <w:basedOn w:val="a2"/>
    <w:next w:val="a2"/>
    <w:qFormat/>
    <w:pPr>
      <w:ind w:left="1620" w:hanging="180"/>
    </w:pPr>
  </w:style>
  <w:style w:type="paragraph" w:styleId="26">
    <w:name w:val="Body Text 2"/>
    <w:basedOn w:val="a2"/>
    <w:link w:val="27"/>
    <w:qFormat/>
    <w:pPr>
      <w:spacing w:after="120" w:line="480" w:lineRule="auto"/>
    </w:pPr>
  </w:style>
  <w:style w:type="paragraph" w:styleId="45">
    <w:name w:val="List 4"/>
    <w:basedOn w:val="a2"/>
    <w:qFormat/>
    <w:pPr>
      <w:ind w:left="1440" w:hanging="360"/>
      <w:contextualSpacing/>
    </w:pPr>
  </w:style>
  <w:style w:type="paragraph" w:styleId="28">
    <w:name w:val="List Continue 2"/>
    <w:basedOn w:val="a2"/>
    <w:qFormat/>
    <w:pPr>
      <w:spacing w:after="120"/>
      <w:ind w:left="720"/>
      <w:contextualSpacing/>
    </w:pPr>
  </w:style>
  <w:style w:type="paragraph" w:styleId="afff2">
    <w:name w:val="Message Header"/>
    <w:basedOn w:val="a2"/>
    <w:link w:val="afff3"/>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2"/>
    <w:link w:val="HTML2"/>
    <w:qFormat/>
    <w:rPr>
      <w:rFonts w:ascii="Consolas" w:hAnsi="Consolas" w:cs="Consolas"/>
      <w:sz w:val="20"/>
      <w:szCs w:val="20"/>
    </w:rPr>
  </w:style>
  <w:style w:type="paragraph" w:styleId="afff4">
    <w:name w:val="Normal (Web)"/>
    <w:basedOn w:val="a2"/>
    <w:uiPriority w:val="99"/>
    <w:unhideWhenUsed/>
    <w:qFormat/>
    <w:pPr>
      <w:spacing w:before="100" w:beforeAutospacing="1" w:after="100" w:afterAutospacing="1"/>
    </w:pPr>
    <w:rPr>
      <w:rFonts w:eastAsia="Times New Roman"/>
    </w:rPr>
  </w:style>
  <w:style w:type="paragraph" w:styleId="39">
    <w:name w:val="List Continue 3"/>
    <w:basedOn w:val="a2"/>
    <w:qFormat/>
    <w:pPr>
      <w:spacing w:after="120"/>
      <w:ind w:left="1080"/>
      <w:contextualSpacing/>
    </w:pPr>
  </w:style>
  <w:style w:type="paragraph" w:styleId="29">
    <w:name w:val="index 2"/>
    <w:basedOn w:val="a2"/>
    <w:next w:val="a2"/>
    <w:qFormat/>
    <w:pPr>
      <w:ind w:left="360" w:hanging="180"/>
    </w:pPr>
  </w:style>
  <w:style w:type="paragraph" w:styleId="afff5">
    <w:name w:val="Title"/>
    <w:basedOn w:val="a2"/>
    <w:next w:val="a2"/>
    <w:link w:val="aff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7">
    <w:name w:val="annotation subject"/>
    <w:basedOn w:val="af1"/>
    <w:next w:val="af1"/>
    <w:link w:val="afff8"/>
    <w:qFormat/>
    <w:rPr>
      <w:b/>
      <w:bCs/>
    </w:rPr>
  </w:style>
  <w:style w:type="paragraph" w:styleId="afff9">
    <w:name w:val="Body Text First Indent"/>
    <w:basedOn w:val="af7"/>
    <w:link w:val="afffa"/>
    <w:qFormat/>
    <w:pPr>
      <w:spacing w:after="0"/>
      <w:ind w:firstLine="360"/>
    </w:pPr>
  </w:style>
  <w:style w:type="paragraph" w:styleId="2a">
    <w:name w:val="Body Text First Indent 2"/>
    <w:basedOn w:val="af9"/>
    <w:link w:val="2b"/>
    <w:qFormat/>
    <w:pPr>
      <w:spacing w:after="0"/>
      <w:ind w:firstLine="360"/>
    </w:pPr>
  </w:style>
  <w:style w:type="table" w:styleId="afffb">
    <w:name w:val="Table Grid"/>
    <w:basedOn w:val="a4"/>
    <w:qFormat/>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c">
    <w:name w:val="Strong"/>
    <w:basedOn w:val="a3"/>
    <w:uiPriority w:val="22"/>
    <w:qFormat/>
    <w:locked/>
    <w:rPr>
      <w:b/>
      <w:bCs/>
    </w:rPr>
  </w:style>
  <w:style w:type="character" w:styleId="afffd">
    <w:name w:val="endnote reference"/>
    <w:basedOn w:val="a3"/>
    <w:uiPriority w:val="99"/>
    <w:unhideWhenUsed/>
    <w:qFormat/>
    <w:rPr>
      <w:vertAlign w:val="superscript"/>
    </w:rPr>
  </w:style>
  <w:style w:type="character" w:styleId="afffe">
    <w:name w:val="page number"/>
    <w:basedOn w:val="a3"/>
    <w:uiPriority w:val="99"/>
    <w:unhideWhenUsed/>
    <w:qFormat/>
    <w:rPr>
      <w:rFonts w:ascii="Linux Libertine" w:hAnsi="Linux Libertine"/>
      <w:sz w:val="14"/>
    </w:rPr>
  </w:style>
  <w:style w:type="character" w:styleId="affff">
    <w:name w:val="FollowedHyperlink"/>
    <w:basedOn w:val="a3"/>
    <w:uiPriority w:val="99"/>
    <w:unhideWhenUsed/>
    <w:qFormat/>
    <w:rPr>
      <w:color w:val="800080" w:themeColor="followedHyperlink"/>
      <w:u w:val="single"/>
    </w:rPr>
  </w:style>
  <w:style w:type="character" w:styleId="affff0">
    <w:name w:val="Emphasis"/>
    <w:uiPriority w:val="20"/>
    <w:qFormat/>
    <w:locked/>
    <w:rPr>
      <w:i/>
      <w:iCs/>
    </w:rPr>
  </w:style>
  <w:style w:type="character" w:styleId="affff1">
    <w:name w:val="line number"/>
    <w:basedOn w:val="a3"/>
    <w:uiPriority w:val="99"/>
    <w:unhideWhenUsed/>
    <w:qFormat/>
    <w:rPr>
      <w:sz w:val="16"/>
    </w:rPr>
  </w:style>
  <w:style w:type="character" w:styleId="affff2">
    <w:name w:val="Hyperlink"/>
    <w:basedOn w:val="a3"/>
    <w:uiPriority w:val="99"/>
    <w:unhideWhenUsed/>
    <w:qFormat/>
    <w:rPr>
      <w:color w:val="0000FF" w:themeColor="hyperlink"/>
      <w:u w:val="single"/>
    </w:rPr>
  </w:style>
  <w:style w:type="character" w:styleId="affff3">
    <w:name w:val="annotation reference"/>
    <w:basedOn w:val="a3"/>
    <w:qFormat/>
    <w:rPr>
      <w:sz w:val="16"/>
      <w:szCs w:val="16"/>
    </w:rPr>
  </w:style>
  <w:style w:type="character" w:styleId="affff4">
    <w:name w:val="footnote reference"/>
    <w:basedOn w:val="a3"/>
    <w:uiPriority w:val="99"/>
    <w:unhideWhenUsed/>
    <w:qFormat/>
    <w:rPr>
      <w:vertAlign w:val="superscript"/>
    </w:rPr>
  </w:style>
  <w:style w:type="character" w:customStyle="1" w:styleId="aff4">
    <w:name w:val="批注框文本 字符"/>
    <w:basedOn w:val="a3"/>
    <w:link w:val="aff3"/>
    <w:semiHidden/>
    <w:qFormat/>
    <w:locked/>
    <w:rPr>
      <w:rFonts w:ascii="Tahoma" w:eastAsiaTheme="minorHAnsi" w:hAnsi="Tahoma" w:cs="Tahoma"/>
      <w:sz w:val="16"/>
      <w:szCs w:val="16"/>
      <w:lang w:val="en-US" w:eastAsia="en-US"/>
    </w:rPr>
  </w:style>
  <w:style w:type="character" w:customStyle="1" w:styleId="aff9">
    <w:name w:val="页眉 字符"/>
    <w:basedOn w:val="a3"/>
    <w:link w:val="aff8"/>
    <w:semiHidden/>
    <w:qFormat/>
    <w:locked/>
    <w:rPr>
      <w:rFonts w:ascii="Linux Libertine" w:eastAsiaTheme="minorHAnsi" w:hAnsi="Linux Libertine" w:cstheme="minorBidi"/>
      <w:sz w:val="18"/>
      <w:szCs w:val="22"/>
      <w:lang w:val="en-US" w:eastAsia="en-US"/>
    </w:rPr>
  </w:style>
  <w:style w:type="character" w:customStyle="1" w:styleId="aff6">
    <w:name w:val="页脚 字符"/>
    <w:basedOn w:val="a3"/>
    <w:link w:val="aff5"/>
    <w:qFormat/>
    <w:locked/>
    <w:rPr>
      <w:rFonts w:ascii="Linux Libertine" w:eastAsiaTheme="minorHAnsi" w:hAnsi="Linux Libertine" w:cstheme="minorBidi"/>
      <w:sz w:val="18"/>
      <w:szCs w:val="22"/>
      <w:lang w:val="en-US" w:eastAsia="en-US"/>
    </w:rPr>
  </w:style>
  <w:style w:type="character" w:customStyle="1" w:styleId="aff2">
    <w:name w:val="尾注文本 字符"/>
    <w:basedOn w:val="a3"/>
    <w:link w:val="aff1"/>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af2">
    <w:name w:val="批注文字 字符"/>
    <w:basedOn w:val="a3"/>
    <w:link w:val="af1"/>
    <w:qFormat/>
    <w:rPr>
      <w:rFonts w:ascii="Linux Libertine" w:eastAsiaTheme="minorHAnsi" w:hAnsi="Linux Libertine" w:cstheme="minorBidi"/>
      <w:szCs w:val="22"/>
      <w:lang w:val="en-US" w:eastAsia="en-US"/>
    </w:rPr>
  </w:style>
  <w:style w:type="character" w:customStyle="1" w:styleId="afff8">
    <w:name w:val="批注主题 字符"/>
    <w:basedOn w:val="af2"/>
    <w:link w:val="afff7"/>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3"/>
    <w:qFormat/>
  </w:style>
  <w:style w:type="paragraph" w:styleId="a1">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3"/>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3"/>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2"/>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2"/>
    <w:qFormat/>
    <w:rPr>
      <w:rFonts w:ascii="Courier New" w:eastAsia="Arial Unicode MS" w:hAnsi="Courier New" w:cs="Times New Roman"/>
      <w:sz w:val="20"/>
      <w:szCs w:val="20"/>
    </w:rPr>
  </w:style>
  <w:style w:type="character" w:customStyle="1" w:styleId="Publisher">
    <w:name w:val="Publisher"/>
    <w:basedOn w:val="a3"/>
    <w:uiPriority w:val="1"/>
    <w:qFormat/>
    <w:rPr>
      <w:color w:val="auto"/>
      <w:shd w:val="clear" w:color="auto" w:fill="auto"/>
    </w:rPr>
  </w:style>
  <w:style w:type="paragraph" w:styleId="affff5">
    <w:name w:val="Quote"/>
    <w:basedOn w:val="a2"/>
    <w:next w:val="a2"/>
    <w:link w:val="affff6"/>
    <w:uiPriority w:val="29"/>
    <w:qFormat/>
    <w:pPr>
      <w:ind w:left="720"/>
    </w:pPr>
    <w:rPr>
      <w:iCs/>
      <w:color w:val="000000" w:themeColor="text1"/>
    </w:rPr>
  </w:style>
  <w:style w:type="character" w:customStyle="1" w:styleId="affff6">
    <w:name w:val="引用 字符"/>
    <w:basedOn w:val="a3"/>
    <w:link w:val="affff5"/>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3"/>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3"/>
    <w:uiPriority w:val="1"/>
    <w:qFormat/>
    <w:rPr>
      <w:color w:val="auto"/>
      <w:shd w:val="clear" w:color="auto" w:fill="auto"/>
    </w:rPr>
  </w:style>
  <w:style w:type="character" w:customStyle="1" w:styleId="Pages">
    <w:name w:val="Pages"/>
    <w:basedOn w:val="a3"/>
    <w:uiPriority w:val="1"/>
    <w:qFormat/>
    <w:rPr>
      <w:color w:val="auto"/>
      <w:shd w:val="clear" w:color="auto" w:fill="auto"/>
    </w:rPr>
  </w:style>
  <w:style w:type="character" w:customStyle="1" w:styleId="Degree">
    <w:name w:val="Degree"/>
    <w:basedOn w:val="a3"/>
    <w:uiPriority w:val="1"/>
    <w:qFormat/>
    <w:rPr>
      <w:color w:val="auto"/>
      <w:shd w:val="clear" w:color="auto" w:fill="auto"/>
    </w:rPr>
  </w:style>
  <w:style w:type="character" w:customStyle="1" w:styleId="Role">
    <w:name w:val="Role"/>
    <w:basedOn w:val="a3"/>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3"/>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3"/>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3"/>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3"/>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3"/>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2"/>
    <w:qFormat/>
    <w:rPr>
      <w:rFonts w:asciiTheme="majorHAnsi" w:hAnsiTheme="majorHAnsi" w:cs="Times New Roman"/>
      <w:sz w:val="24"/>
      <w:szCs w:val="24"/>
    </w:rPr>
  </w:style>
  <w:style w:type="character" w:customStyle="1" w:styleId="City">
    <w:name w:val="City"/>
    <w:basedOn w:val="a3"/>
    <w:uiPriority w:val="1"/>
    <w:qFormat/>
    <w:rPr>
      <w:color w:val="auto"/>
      <w:shd w:val="clear" w:color="auto" w:fill="auto"/>
    </w:rPr>
  </w:style>
  <w:style w:type="character" w:customStyle="1" w:styleId="Collab">
    <w:name w:val="Collab"/>
    <w:basedOn w:val="a3"/>
    <w:uiPriority w:val="1"/>
    <w:qFormat/>
    <w:rPr>
      <w:color w:val="auto"/>
      <w:shd w:val="clear" w:color="auto" w:fill="auto"/>
    </w:rPr>
  </w:style>
  <w:style w:type="character" w:customStyle="1" w:styleId="ConfDate">
    <w:name w:val="ConfDate"/>
    <w:basedOn w:val="a3"/>
    <w:uiPriority w:val="1"/>
    <w:qFormat/>
    <w:rPr>
      <w:rFonts w:ascii="Times New Roman" w:hAnsi="Times New Roman"/>
      <w:color w:val="FF0066"/>
      <w:sz w:val="20"/>
    </w:rPr>
  </w:style>
  <w:style w:type="character" w:customStyle="1" w:styleId="ConfLoc">
    <w:name w:val="ConfLoc"/>
    <w:basedOn w:val="a3"/>
    <w:uiPriority w:val="1"/>
    <w:qFormat/>
    <w:rPr>
      <w:color w:val="003300"/>
      <w:shd w:val="clear" w:color="auto" w:fill="9999FF"/>
    </w:rPr>
  </w:style>
  <w:style w:type="character" w:customStyle="1" w:styleId="ConfName">
    <w:name w:val="ConfName"/>
    <w:basedOn w:val="a3"/>
    <w:uiPriority w:val="1"/>
    <w:qFormat/>
    <w:rPr>
      <w:color w:val="15BDBD"/>
    </w:rPr>
  </w:style>
  <w:style w:type="paragraph" w:customStyle="1" w:styleId="Correspondence">
    <w:name w:val="Correspondence"/>
    <w:basedOn w:val="a2"/>
    <w:link w:val="CorrespondenceChar"/>
    <w:qFormat/>
    <w:rPr>
      <w:color w:val="215868" w:themeColor="accent5" w:themeShade="80"/>
    </w:rPr>
  </w:style>
  <w:style w:type="character" w:customStyle="1" w:styleId="CorrespondenceChar">
    <w:name w:val="Correspondence Char"/>
    <w:basedOn w:val="a3"/>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Pr>
      <w:color w:val="auto"/>
      <w:shd w:val="clear" w:color="auto" w:fill="auto"/>
    </w:rPr>
  </w:style>
  <w:style w:type="paragraph" w:customStyle="1" w:styleId="DefItem">
    <w:name w:val="DefItem"/>
    <w:basedOn w:val="a2"/>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3"/>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Pr>
      <w:color w:val="auto"/>
      <w:shd w:val="clear" w:color="auto" w:fill="auto"/>
    </w:rPr>
  </w:style>
  <w:style w:type="character" w:customStyle="1" w:styleId="Edition">
    <w:name w:val="Edition"/>
    <w:basedOn w:val="a3"/>
    <w:uiPriority w:val="1"/>
    <w:qFormat/>
    <w:rPr>
      <w:color w:val="auto"/>
      <w:shd w:val="clear" w:color="auto" w:fill="auto"/>
    </w:rPr>
  </w:style>
  <w:style w:type="character" w:customStyle="1" w:styleId="EdSurname">
    <w:name w:val="EdSurname"/>
    <w:basedOn w:val="a3"/>
    <w:uiPriority w:val="1"/>
    <w:qFormat/>
    <w:rPr>
      <w:color w:val="auto"/>
      <w:shd w:val="clear" w:color="auto" w:fill="auto"/>
    </w:rPr>
  </w:style>
  <w:style w:type="character" w:customStyle="1" w:styleId="Email">
    <w:name w:val="Email"/>
    <w:basedOn w:val="a3"/>
    <w:uiPriority w:val="1"/>
    <w:qFormat/>
    <w:rPr>
      <w:color w:val="0808B8"/>
    </w:rPr>
  </w:style>
  <w:style w:type="character" w:customStyle="1" w:styleId="Fax">
    <w:name w:val="Fax"/>
    <w:basedOn w:val="a3"/>
    <w:uiPriority w:val="1"/>
    <w:qFormat/>
    <w:rPr>
      <w:color w:val="C00000"/>
    </w:rPr>
  </w:style>
  <w:style w:type="paragraph" w:customStyle="1" w:styleId="FigNote">
    <w:name w:val="FigNote"/>
    <w:basedOn w:val="TableFootnote"/>
    <w:qFormat/>
  </w:style>
  <w:style w:type="paragraph" w:customStyle="1" w:styleId="TableFootnote">
    <w:name w:val="TableFootnote"/>
    <w:basedOn w:val="a2"/>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3"/>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Pr>
      <w:color w:val="auto"/>
      <w:shd w:val="clear" w:color="auto" w:fill="auto"/>
    </w:rPr>
  </w:style>
  <w:style w:type="character" w:customStyle="1" w:styleId="focus">
    <w:name w:val="focus"/>
    <w:basedOn w:val="a3"/>
    <w:qFormat/>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3"/>
    <w:uiPriority w:val="1"/>
    <w:qFormat/>
    <w:rPr>
      <w:color w:val="auto"/>
      <w:shd w:val="clear" w:color="auto" w:fill="auto"/>
    </w:rPr>
  </w:style>
  <w:style w:type="character" w:customStyle="1" w:styleId="JournalTitle">
    <w:name w:val="JournalTitle"/>
    <w:basedOn w:val="a3"/>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2"/>
    <w:qFormat/>
    <w:pPr>
      <w:spacing w:before="60" w:after="60"/>
    </w:pPr>
  </w:style>
  <w:style w:type="character" w:customStyle="1" w:styleId="Label">
    <w:name w:val="Label"/>
    <w:basedOn w:val="a3"/>
    <w:uiPriority w:val="1"/>
    <w:qFormat/>
    <w:rPr>
      <w:rFonts w:ascii="Linux Libertine" w:hAnsi="Linux Libertine"/>
      <w:color w:val="auto"/>
    </w:rPr>
  </w:style>
  <w:style w:type="character" w:customStyle="1" w:styleId="MiscDate">
    <w:name w:val="MiscDate"/>
    <w:basedOn w:val="a3"/>
    <w:uiPriority w:val="1"/>
    <w:qFormat/>
    <w:rPr>
      <w:color w:val="7030A0"/>
    </w:rPr>
  </w:style>
  <w:style w:type="character" w:customStyle="1" w:styleId="name-alternative">
    <w:name w:val="name-alternative"/>
    <w:basedOn w:val="a3"/>
    <w:uiPriority w:val="1"/>
    <w:qFormat/>
    <w:rPr>
      <w:color w:val="0D0D0D" w:themeColor="text1" w:themeTint="F2"/>
    </w:rPr>
  </w:style>
  <w:style w:type="paragraph" w:customStyle="1" w:styleId="NomenclatureHead">
    <w:name w:val="NomenclatureHead"/>
    <w:basedOn w:val="a2"/>
    <w:qFormat/>
    <w:rPr>
      <w:rFonts w:asciiTheme="majorHAnsi" w:hAnsiTheme="majorHAnsi"/>
      <w:color w:val="943634" w:themeColor="accent2" w:themeShade="BF"/>
      <w:sz w:val="28"/>
    </w:rPr>
  </w:style>
  <w:style w:type="character" w:customStyle="1" w:styleId="OrgDiv">
    <w:name w:val="OrgDiv"/>
    <w:basedOn w:val="a3"/>
    <w:uiPriority w:val="1"/>
    <w:qFormat/>
    <w:rPr>
      <w:color w:val="548DD4" w:themeColor="text2" w:themeTint="99"/>
    </w:rPr>
  </w:style>
  <w:style w:type="character" w:customStyle="1" w:styleId="OrgName">
    <w:name w:val="OrgName"/>
    <w:basedOn w:val="a3"/>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3"/>
    <w:uiPriority w:val="1"/>
    <w:qFormat/>
    <w:rPr>
      <w:color w:val="0000FF"/>
    </w:rPr>
  </w:style>
  <w:style w:type="character" w:customStyle="1" w:styleId="Phone">
    <w:name w:val="Phone"/>
    <w:basedOn w:val="a3"/>
    <w:uiPriority w:val="1"/>
    <w:qFormat/>
    <w:rPr>
      <w:color w:val="A0502C"/>
    </w:rPr>
  </w:style>
  <w:style w:type="character" w:customStyle="1" w:styleId="PinCode">
    <w:name w:val="PinCode"/>
    <w:basedOn w:val="a3"/>
    <w:uiPriority w:val="1"/>
    <w:qFormat/>
    <w:rPr>
      <w:color w:val="808000"/>
    </w:rPr>
  </w:style>
  <w:style w:type="character" w:styleId="affff7">
    <w:name w:val="Placeholder Text"/>
    <w:basedOn w:val="a3"/>
    <w:uiPriority w:val="99"/>
    <w:semiHidden/>
    <w:qFormat/>
    <w:rPr>
      <w:color w:val="808080"/>
    </w:rPr>
  </w:style>
  <w:style w:type="paragraph" w:customStyle="1" w:styleId="Poem">
    <w:name w:val="Poem"/>
    <w:basedOn w:val="a2"/>
    <w:qFormat/>
    <w:pPr>
      <w:ind w:left="1440"/>
    </w:pPr>
    <w:rPr>
      <w:color w:val="4F6228" w:themeColor="accent3" w:themeShade="80"/>
    </w:rPr>
  </w:style>
  <w:style w:type="paragraph" w:customStyle="1" w:styleId="PoemSource">
    <w:name w:val="PoemSource"/>
    <w:basedOn w:val="a2"/>
    <w:qFormat/>
    <w:pPr>
      <w:jc w:val="right"/>
    </w:pPr>
    <w:rPr>
      <w:color w:val="4F6228" w:themeColor="accent3" w:themeShade="80"/>
    </w:rPr>
  </w:style>
  <w:style w:type="character" w:customStyle="1" w:styleId="Prefix">
    <w:name w:val="Prefix"/>
    <w:basedOn w:val="a3"/>
    <w:uiPriority w:val="1"/>
    <w:qFormat/>
    <w:rPr>
      <w:color w:val="auto"/>
      <w:shd w:val="clear" w:color="auto" w:fill="auto"/>
    </w:rPr>
  </w:style>
  <w:style w:type="paragraph" w:customStyle="1" w:styleId="Source0">
    <w:name w:val="Source"/>
    <w:basedOn w:val="a2"/>
    <w:qFormat/>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3"/>
    <w:uiPriority w:val="1"/>
    <w:qFormat/>
    <w:rPr>
      <w:color w:val="auto"/>
      <w:shd w:val="clear" w:color="auto" w:fill="auto"/>
    </w:rPr>
  </w:style>
  <w:style w:type="character" w:customStyle="1" w:styleId="RevisedDate">
    <w:name w:val="RevisedDate"/>
    <w:basedOn w:val="a3"/>
    <w:uiPriority w:val="1"/>
    <w:qFormat/>
    <w:rPr>
      <w:color w:val="0070C0"/>
    </w:rPr>
  </w:style>
  <w:style w:type="paragraph" w:customStyle="1" w:styleId="SignatureAff">
    <w:name w:val="SignatureAff"/>
    <w:basedOn w:val="a2"/>
    <w:qFormat/>
    <w:pPr>
      <w:jc w:val="right"/>
    </w:pPr>
  </w:style>
  <w:style w:type="paragraph" w:customStyle="1" w:styleId="SignatureBlock">
    <w:name w:val="SignatureBlock"/>
    <w:basedOn w:val="a2"/>
    <w:qFormat/>
    <w:pPr>
      <w:jc w:val="right"/>
    </w:pPr>
    <w:rPr>
      <w:bdr w:val="dotted" w:sz="4" w:space="0" w:color="auto"/>
    </w:rPr>
  </w:style>
  <w:style w:type="character" w:customStyle="1" w:styleId="State">
    <w:name w:val="State"/>
    <w:basedOn w:val="a3"/>
    <w:uiPriority w:val="1"/>
    <w:qFormat/>
    <w:rPr>
      <w:color w:val="A70B38"/>
    </w:rPr>
  </w:style>
  <w:style w:type="paragraph" w:customStyle="1" w:styleId="StatementItalic">
    <w:name w:val="StatementItalic"/>
    <w:basedOn w:val="a2"/>
    <w:qFormat/>
    <w:pPr>
      <w:ind w:left="720"/>
    </w:pPr>
    <w:rPr>
      <w:i/>
      <w:sz w:val="20"/>
    </w:rPr>
  </w:style>
  <w:style w:type="paragraph" w:customStyle="1" w:styleId="Statements">
    <w:name w:val="Statements"/>
    <w:basedOn w:val="a2"/>
    <w:qFormat/>
    <w:pPr>
      <w:ind w:firstLine="240"/>
    </w:pPr>
  </w:style>
  <w:style w:type="character" w:customStyle="1" w:styleId="Street">
    <w:name w:val="Street"/>
    <w:basedOn w:val="a3"/>
    <w:uiPriority w:val="1"/>
    <w:qFormat/>
    <w:rPr>
      <w:color w:val="auto"/>
      <w:shd w:val="clear" w:color="auto" w:fill="auto"/>
    </w:rPr>
  </w:style>
  <w:style w:type="character" w:customStyle="1" w:styleId="Suffix">
    <w:name w:val="Suffix"/>
    <w:basedOn w:val="a3"/>
    <w:uiPriority w:val="1"/>
    <w:qFormat/>
    <w:rPr>
      <w:color w:val="auto"/>
      <w:shd w:val="clear" w:color="auto" w:fill="auto"/>
    </w:rPr>
  </w:style>
  <w:style w:type="character" w:customStyle="1" w:styleId="Surname">
    <w:name w:val="Surname"/>
    <w:basedOn w:val="a3"/>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3"/>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3"/>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3"/>
    <w:uiPriority w:val="1"/>
    <w:qFormat/>
    <w:rPr>
      <w:color w:val="E36C0A" w:themeColor="accent6" w:themeShade="BF"/>
    </w:rPr>
  </w:style>
  <w:style w:type="character" w:customStyle="1" w:styleId="Year">
    <w:name w:val="Year"/>
    <w:basedOn w:val="a3"/>
    <w:uiPriority w:val="1"/>
    <w:qFormat/>
    <w:rPr>
      <w:color w:val="auto"/>
      <w:shd w:val="clear" w:color="auto" w:fill="auto"/>
    </w:rPr>
  </w:style>
  <w:style w:type="paragraph" w:customStyle="1" w:styleId="DisplayFormulaUnnum">
    <w:name w:val="DisplayFormulaUnnum"/>
    <w:basedOn w:val="a2"/>
    <w:link w:val="DisplayFormulaUnnumChar"/>
    <w:qFormat/>
  </w:style>
  <w:style w:type="character" w:customStyle="1" w:styleId="DateChar">
    <w:name w:val="Date Char"/>
    <w:basedOn w:val="a3"/>
    <w:uiPriority w:val="99"/>
    <w:semiHidden/>
    <w:qFormat/>
  </w:style>
  <w:style w:type="character" w:customStyle="1" w:styleId="SubtitleChar">
    <w:name w:val="Subtitle Char"/>
    <w:basedOn w:val="a3"/>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qFormat/>
  </w:style>
  <w:style w:type="character" w:customStyle="1" w:styleId="FigureUnnumChar">
    <w:name w:val="FigureUnnum Char"/>
    <w:basedOn w:val="a3"/>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qFormat/>
  </w:style>
  <w:style w:type="character" w:customStyle="1" w:styleId="PresentAddressChar">
    <w:name w:val="PresentAddress Char"/>
    <w:basedOn w:val="a3"/>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3"/>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3"/>
    <w:link w:val="AuthorBio"/>
    <w:qFormat/>
    <w:rPr>
      <w:rFonts w:asciiTheme="minorHAnsi" w:eastAsiaTheme="minorHAnsi" w:hAnsiTheme="minorHAnsi" w:cstheme="minorBidi"/>
      <w:sz w:val="22"/>
      <w:szCs w:val="22"/>
      <w:lang w:val="en-US" w:eastAsia="en-US"/>
    </w:rPr>
  </w:style>
  <w:style w:type="paragraph" w:customStyle="1" w:styleId="DocHead">
    <w:name w:val="DocHead"/>
    <w:basedOn w:val="a2"/>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3"/>
    <w:uiPriority w:val="1"/>
    <w:qFormat/>
    <w:rPr>
      <w:color w:val="auto"/>
      <w:shd w:val="clear" w:color="auto" w:fill="auto"/>
    </w:rPr>
  </w:style>
  <w:style w:type="character" w:customStyle="1" w:styleId="Report">
    <w:name w:val="Report"/>
    <w:basedOn w:val="a3"/>
    <w:uiPriority w:val="1"/>
    <w:qFormat/>
    <w:rPr>
      <w:shd w:val="clear" w:color="auto" w:fill="auto"/>
    </w:rPr>
  </w:style>
  <w:style w:type="character" w:customStyle="1" w:styleId="Thesis">
    <w:name w:val="Thesis"/>
    <w:basedOn w:val="a3"/>
    <w:uiPriority w:val="1"/>
    <w:qFormat/>
    <w:rPr>
      <w:color w:val="auto"/>
      <w:shd w:val="clear" w:color="auto" w:fill="auto"/>
    </w:rPr>
  </w:style>
  <w:style w:type="character" w:customStyle="1" w:styleId="Issn">
    <w:name w:val="Issn"/>
    <w:basedOn w:val="a3"/>
    <w:uiPriority w:val="1"/>
    <w:qFormat/>
    <w:rPr>
      <w:shd w:val="clear" w:color="auto" w:fill="auto"/>
    </w:rPr>
  </w:style>
  <w:style w:type="character" w:customStyle="1" w:styleId="Isbn">
    <w:name w:val="Isbn"/>
    <w:basedOn w:val="a3"/>
    <w:uiPriority w:val="1"/>
    <w:qFormat/>
    <w:rPr>
      <w:shd w:val="clear" w:color="auto" w:fill="auto"/>
    </w:rPr>
  </w:style>
  <w:style w:type="character" w:customStyle="1" w:styleId="Coden">
    <w:name w:val="Coden"/>
    <w:basedOn w:val="a3"/>
    <w:uiPriority w:val="1"/>
    <w:qFormat/>
    <w:rPr>
      <w:color w:val="auto"/>
      <w:shd w:val="clear" w:color="auto" w:fill="auto"/>
    </w:rPr>
  </w:style>
  <w:style w:type="character" w:customStyle="1" w:styleId="Patent">
    <w:name w:val="Patent"/>
    <w:basedOn w:val="a3"/>
    <w:uiPriority w:val="1"/>
    <w:qFormat/>
    <w:rPr>
      <w:color w:val="auto"/>
      <w:shd w:val="clear" w:color="auto" w:fill="auto"/>
    </w:rPr>
  </w:style>
  <w:style w:type="character" w:customStyle="1" w:styleId="MiddleName">
    <w:name w:val="MiddleName"/>
    <w:basedOn w:val="a3"/>
    <w:uiPriority w:val="1"/>
    <w:qFormat/>
    <w:rPr>
      <w:color w:val="auto"/>
      <w:shd w:val="clear" w:color="auto" w:fill="auto"/>
    </w:rPr>
  </w:style>
  <w:style w:type="character" w:customStyle="1" w:styleId="Query">
    <w:name w:val="Query"/>
    <w:basedOn w:val="a3"/>
    <w:uiPriority w:val="1"/>
    <w:qFormat/>
    <w:rPr>
      <w:shd w:val="clear" w:color="auto" w:fill="FFFF0F"/>
    </w:rPr>
  </w:style>
  <w:style w:type="character" w:customStyle="1" w:styleId="EdMiddleName">
    <w:name w:val="EdMiddleName"/>
    <w:basedOn w:val="a3"/>
    <w:uiPriority w:val="1"/>
    <w:qFormat/>
    <w:rPr>
      <w:shd w:val="clear" w:color="auto" w:fill="auto"/>
    </w:rPr>
  </w:style>
  <w:style w:type="paragraph" w:customStyle="1" w:styleId="UnnumFigure">
    <w:name w:val="UnnumFigure"/>
    <w:basedOn w:val="a2"/>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2"/>
    <w:qFormat/>
  </w:style>
  <w:style w:type="paragraph" w:customStyle="1" w:styleId="ListEnd">
    <w:name w:val="ListEnd"/>
    <w:basedOn w:val="a2"/>
    <w:qFormat/>
  </w:style>
  <w:style w:type="paragraph" w:customStyle="1" w:styleId="AbbreviationHead">
    <w:name w:val="AbbreviationHead"/>
    <w:basedOn w:val="NomenclatureHead"/>
    <w:qFormat/>
  </w:style>
  <w:style w:type="paragraph" w:customStyle="1" w:styleId="GraphAbstract">
    <w:name w:val="GraphAbstract"/>
    <w:basedOn w:val="a2"/>
    <w:qFormat/>
  </w:style>
  <w:style w:type="paragraph" w:customStyle="1" w:styleId="Epigraph">
    <w:name w:val="Epigraph"/>
    <w:basedOn w:val="a2"/>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3"/>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3"/>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d"/>
    <w:qFormat/>
  </w:style>
  <w:style w:type="paragraph" w:customStyle="1" w:styleId="SelfCitation">
    <w:name w:val="SelfCitation"/>
    <w:basedOn w:val="Para"/>
    <w:qFormat/>
  </w:style>
  <w:style w:type="character" w:customStyle="1" w:styleId="affe">
    <w:name w:val="副标题 字符"/>
    <w:basedOn w:val="a3"/>
    <w:link w:val="affd"/>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2"/>
    <w:qFormat/>
  </w:style>
  <w:style w:type="paragraph" w:customStyle="1" w:styleId="Copyright">
    <w:name w:val="Copyright"/>
    <w:basedOn w:val="a2"/>
    <w:qFormat/>
  </w:style>
  <w:style w:type="paragraph" w:customStyle="1" w:styleId="InlineSupp">
    <w:name w:val="InlineSupp"/>
    <w:basedOn w:val="a2"/>
    <w:qFormat/>
  </w:style>
  <w:style w:type="paragraph" w:customStyle="1" w:styleId="SidebarQuote">
    <w:name w:val="SidebarQuote"/>
    <w:basedOn w:val="a2"/>
    <w:qFormat/>
  </w:style>
  <w:style w:type="character" w:customStyle="1" w:styleId="AltName">
    <w:name w:val="AltName"/>
    <w:basedOn w:val="a3"/>
    <w:uiPriority w:val="1"/>
    <w:qFormat/>
    <w:rPr>
      <w:color w:val="403152" w:themeColor="accent4" w:themeShade="80"/>
    </w:rPr>
  </w:style>
  <w:style w:type="paragraph" w:customStyle="1" w:styleId="StereoChemComp">
    <w:name w:val="StereoChemComp"/>
    <w:basedOn w:val="a2"/>
    <w:qFormat/>
  </w:style>
  <w:style w:type="paragraph" w:customStyle="1" w:styleId="StereoChemForm">
    <w:name w:val="StereoChemForm"/>
    <w:basedOn w:val="a2"/>
    <w:qFormat/>
  </w:style>
  <w:style w:type="paragraph" w:customStyle="1" w:styleId="StereoChemInfo">
    <w:name w:val="StereoChemInfo"/>
    <w:basedOn w:val="a2"/>
    <w:qFormat/>
  </w:style>
  <w:style w:type="paragraph" w:customStyle="1" w:styleId="MTDisplayEquation">
    <w:name w:val="MTDisplayEquation"/>
    <w:basedOn w:val="a2"/>
    <w:next w:val="a2"/>
    <w:link w:val="MTDisplayEquationChar"/>
    <w:qFormat/>
    <w:pPr>
      <w:tabs>
        <w:tab w:val="center" w:pos="4820"/>
        <w:tab w:val="right" w:pos="9640"/>
      </w:tabs>
      <w:spacing w:line="480" w:lineRule="auto"/>
    </w:pPr>
  </w:style>
  <w:style w:type="character" w:customStyle="1" w:styleId="MTDisplayEquationChar">
    <w:name w:val="MTDisplayEquation Char"/>
    <w:basedOn w:val="a3"/>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3"/>
    <w:qFormat/>
    <w:rPr>
      <w:sz w:val="28"/>
      <w:szCs w:val="28"/>
    </w:rPr>
  </w:style>
  <w:style w:type="character" w:customStyle="1" w:styleId="afff1">
    <w:name w:val="脚注文本 字符"/>
    <w:basedOn w:val="a3"/>
    <w:link w:val="afff0"/>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2"/>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3"/>
    <w:qFormat/>
    <w:rPr>
      <w:rFonts w:ascii="Lucida Console" w:hAnsi="Lucida Console"/>
      <w:sz w:val="16"/>
    </w:rPr>
  </w:style>
  <w:style w:type="character" w:customStyle="1" w:styleId="SIGPLANComputer">
    <w:name w:val="SIGPLAN Computer"/>
    <w:basedOn w:val="a3"/>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3"/>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2"/>
    <w:qFormat/>
    <w:pPr>
      <w:spacing w:line="240" w:lineRule="auto"/>
    </w:pPr>
  </w:style>
  <w:style w:type="paragraph" w:customStyle="1" w:styleId="Annotation">
    <w:name w:val="Annotation"/>
    <w:basedOn w:val="a2"/>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2"/>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2"/>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2"/>
    <w:qFormat/>
    <w:pPr>
      <w:spacing w:before="0"/>
    </w:pPr>
    <w:rPr>
      <w:b w:val="0"/>
      <w:i/>
      <w:sz w:val="36"/>
    </w:rPr>
  </w:style>
  <w:style w:type="paragraph" w:customStyle="1" w:styleId="ChemFormula">
    <w:name w:val="ChemFormula"/>
    <w:basedOn w:val="a2"/>
    <w:qFormat/>
  </w:style>
  <w:style w:type="paragraph" w:customStyle="1" w:styleId="ChemFormulaUnnum">
    <w:name w:val="ChemFormulaUnnum"/>
    <w:basedOn w:val="a2"/>
    <w:qFormat/>
  </w:style>
  <w:style w:type="paragraph" w:customStyle="1" w:styleId="Chemistry">
    <w:name w:val="Chemistry"/>
    <w:basedOn w:val="a2"/>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2"/>
    <w:qFormat/>
  </w:style>
  <w:style w:type="paragraph" w:customStyle="1" w:styleId="Contributor">
    <w:name w:val="Contributor"/>
    <w:basedOn w:val="a2"/>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Pr>
      <w:b/>
      <w:color w:val="0070C0"/>
    </w:rPr>
  </w:style>
  <w:style w:type="paragraph" w:customStyle="1" w:styleId="Definition">
    <w:name w:val="Definition"/>
    <w:basedOn w:val="a2"/>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2"/>
    <w:qFormat/>
    <w:pPr>
      <w:spacing w:after="200" w:line="276" w:lineRule="auto"/>
      <w:jc w:val="left"/>
    </w:pPr>
    <w:rPr>
      <w:rFonts w:asciiTheme="minorHAnsi" w:hAnsiTheme="minorHAnsi"/>
      <w:sz w:val="22"/>
    </w:rPr>
  </w:style>
  <w:style w:type="character" w:customStyle="1" w:styleId="EpreprintDate">
    <w:name w:val="EpreprintDate"/>
    <w:basedOn w:val="a3"/>
    <w:uiPriority w:val="1"/>
    <w:qFormat/>
    <w:rPr>
      <w:shd w:val="clear" w:color="auto" w:fill="B8CCE4" w:themeFill="accent1" w:themeFillTint="66"/>
    </w:rPr>
  </w:style>
  <w:style w:type="character" w:customStyle="1" w:styleId="EqnCount">
    <w:name w:val="EqnCount"/>
    <w:basedOn w:val="a3"/>
    <w:uiPriority w:val="1"/>
    <w:qFormat/>
    <w:rPr>
      <w:color w:val="0000FF"/>
    </w:rPr>
  </w:style>
  <w:style w:type="character" w:customStyle="1" w:styleId="eSlide">
    <w:name w:val="eSlide"/>
    <w:basedOn w:val="a3"/>
    <w:uiPriority w:val="1"/>
    <w:qFormat/>
    <w:rPr>
      <w:color w:val="FF0000"/>
    </w:rPr>
  </w:style>
  <w:style w:type="paragraph" w:customStyle="1" w:styleId="ExampleBegin">
    <w:name w:val="Exampl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style>
  <w:style w:type="paragraph" w:customStyle="1" w:styleId="Explanation">
    <w:name w:val="Explanation"/>
    <w:basedOn w:val="a2"/>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style>
  <w:style w:type="paragraph" w:customStyle="1" w:styleId="FeatureHead1">
    <w:name w:val="FeatureHead1"/>
    <w:basedOn w:val="a2"/>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2"/>
    <w:qFormat/>
  </w:style>
  <w:style w:type="character" w:customStyle="1" w:styleId="FigCount">
    <w:name w:val="FigCount"/>
    <w:basedOn w:val="a3"/>
    <w:uiPriority w:val="1"/>
    <w:qFormat/>
    <w:rPr>
      <w:color w:val="0000FF"/>
    </w:rPr>
  </w:style>
  <w:style w:type="paragraph" w:customStyle="1" w:styleId="FigKeyword">
    <w:name w:val="FigKeyword"/>
    <w:basedOn w:val="a2"/>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2"/>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style>
  <w:style w:type="paragraph" w:customStyle="1" w:styleId="Index2">
    <w:name w:val="Index2"/>
    <w:basedOn w:val="a2"/>
    <w:qFormat/>
    <w:pPr>
      <w:ind w:left="284"/>
    </w:pPr>
  </w:style>
  <w:style w:type="paragraph" w:customStyle="1" w:styleId="Index3">
    <w:name w:val="Index3"/>
    <w:basedOn w:val="a2"/>
    <w:qFormat/>
    <w:pPr>
      <w:ind w:left="567"/>
    </w:pPr>
  </w:style>
  <w:style w:type="paragraph" w:customStyle="1" w:styleId="Index4">
    <w:name w:val="Index4"/>
    <w:basedOn w:val="a2"/>
    <w:qFormat/>
    <w:pPr>
      <w:ind w:left="851"/>
    </w:pPr>
  </w:style>
  <w:style w:type="paragraph" w:customStyle="1" w:styleId="IndexHead">
    <w:name w:val="IndexHead"/>
    <w:basedOn w:val="a2"/>
    <w:qFormat/>
  </w:style>
  <w:style w:type="paragraph" w:customStyle="1" w:styleId="Letter-ps">
    <w:name w:val="Letter-ps"/>
    <w:basedOn w:val="a2"/>
    <w:next w:val="a2"/>
    <w:qFormat/>
  </w:style>
  <w:style w:type="paragraph" w:customStyle="1" w:styleId="MainHeading">
    <w:name w:val="MainHeading"/>
    <w:basedOn w:val="a2"/>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3"/>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2"/>
    <w:next w:val="a2"/>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qFormat/>
    <w:rPr>
      <w:b/>
    </w:rPr>
  </w:style>
  <w:style w:type="paragraph" w:customStyle="1" w:styleId="Prelims">
    <w:name w:val="Prelims"/>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pPr>
      <w:jc w:val="center"/>
    </w:pPr>
    <w:rPr>
      <w:sz w:val="16"/>
    </w:rPr>
  </w:style>
  <w:style w:type="character" w:customStyle="1" w:styleId="RefCount">
    <w:name w:val="RefCount"/>
    <w:basedOn w:val="a3"/>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3"/>
    <w:uiPriority w:val="1"/>
    <w:qFormat/>
    <w:rPr>
      <w:color w:val="5F497A" w:themeColor="accent4" w:themeShade="BF"/>
    </w:rPr>
  </w:style>
  <w:style w:type="character" w:customStyle="1" w:styleId="RevisedDate2">
    <w:name w:val="RevisedDate2"/>
    <w:basedOn w:val="a3"/>
    <w:uiPriority w:val="1"/>
    <w:qFormat/>
    <w:rPr>
      <w:color w:val="E36C0A" w:themeColor="accent6" w:themeShade="BF"/>
    </w:rPr>
  </w:style>
  <w:style w:type="character" w:customStyle="1" w:styleId="af4">
    <w:name w:val="称呼 字符"/>
    <w:basedOn w:val="a3"/>
    <w:link w:val="af3"/>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2"/>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3"/>
    <w:uiPriority w:val="1"/>
    <w:qFormat/>
    <w:rPr>
      <w:color w:val="0000FF"/>
    </w:rPr>
  </w:style>
  <w:style w:type="paragraph" w:customStyle="1" w:styleId="TOC1">
    <w:name w:val="TOC1"/>
    <w:basedOn w:val="a2"/>
    <w:qFormat/>
  </w:style>
  <w:style w:type="paragraph" w:customStyle="1" w:styleId="TOC2">
    <w:name w:val="TOC2"/>
    <w:basedOn w:val="a2"/>
    <w:qFormat/>
  </w:style>
  <w:style w:type="paragraph" w:customStyle="1" w:styleId="TOC3">
    <w:name w:val="TOC3"/>
    <w:basedOn w:val="a2"/>
    <w:qFormat/>
  </w:style>
  <w:style w:type="paragraph" w:customStyle="1" w:styleId="TOC4">
    <w:name w:val="TOC4"/>
    <w:basedOn w:val="a2"/>
    <w:qFormat/>
  </w:style>
  <w:style w:type="paragraph" w:customStyle="1" w:styleId="TOCHeading">
    <w:name w:val="TOCHeading"/>
    <w:basedOn w:val="a2"/>
    <w:qFormat/>
  </w:style>
  <w:style w:type="paragraph" w:customStyle="1" w:styleId="Translation">
    <w:name w:val="Translation"/>
    <w:basedOn w:val="Extract"/>
    <w:qFormat/>
    <w:rPr>
      <w:color w:val="7030A0"/>
    </w:rPr>
  </w:style>
  <w:style w:type="paragraph" w:customStyle="1" w:styleId="Update">
    <w:name w:val="Update"/>
    <w:basedOn w:val="a2"/>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style>
  <w:style w:type="paragraph" w:customStyle="1" w:styleId="Video">
    <w:name w:val="Video"/>
    <w:basedOn w:val="a2"/>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qFormat/>
    <w:rPr>
      <w:rFonts w:ascii="Times New Roman" w:eastAsia="Times New Roman" w:hAnsi="Times New Roman" w:cs="Times New Roman"/>
      <w:sz w:val="24"/>
      <w:szCs w:val="24"/>
      <w:lang w:val="en-GB" w:bidi="ar-DZ"/>
    </w:rPr>
  </w:style>
  <w:style w:type="paragraph" w:customStyle="1" w:styleId="Yours">
    <w:name w:val="Yours"/>
    <w:basedOn w:val="a2"/>
    <w:next w:val="a2"/>
    <w:qFormat/>
  </w:style>
  <w:style w:type="paragraph" w:styleId="affff8">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3"/>
    <w:uiPriority w:val="1"/>
    <w:qFormat/>
    <w:rPr>
      <w:color w:val="E36C0A" w:themeColor="accent6" w:themeShade="BF"/>
    </w:rPr>
  </w:style>
  <w:style w:type="character" w:customStyle="1" w:styleId="OtherTitle">
    <w:name w:val="OtherTitle"/>
    <w:basedOn w:val="a3"/>
    <w:uiPriority w:val="1"/>
    <w:qFormat/>
    <w:rPr>
      <w:shd w:val="clear" w:color="auto" w:fill="B6DDE8" w:themeFill="accent5" w:themeFillTint="66"/>
    </w:rPr>
  </w:style>
  <w:style w:type="paragraph" w:customStyle="1" w:styleId="SidebarText">
    <w:name w:val="SidebarText"/>
    <w:basedOn w:val="a2"/>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2"/>
    <w:qFormat/>
    <w:pPr>
      <w:pBdr>
        <w:top w:val="single" w:sz="4" w:space="2" w:color="auto"/>
        <w:bottom w:val="single" w:sz="4" w:space="2" w:color="auto"/>
      </w:pBdr>
      <w:spacing w:before="200"/>
    </w:pPr>
  </w:style>
  <w:style w:type="paragraph" w:customStyle="1" w:styleId="RefFormatHead">
    <w:name w:val="RefFormatHead"/>
    <w:basedOn w:val="a2"/>
    <w:qFormat/>
    <w:pPr>
      <w:spacing w:before="220"/>
    </w:pPr>
    <w:rPr>
      <w:rFonts w:cs="Linux Libertine"/>
      <w:b/>
      <w:sz w:val="16"/>
    </w:rPr>
  </w:style>
  <w:style w:type="paragraph" w:customStyle="1" w:styleId="RefFormatPara">
    <w:name w:val="RefFormatPara"/>
    <w:basedOn w:val="a2"/>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0"/>
    <w:qFormat/>
  </w:style>
  <w:style w:type="paragraph" w:customStyle="1" w:styleId="12">
    <w:name w:val="书目1"/>
    <w:basedOn w:val="a2"/>
    <w:next w:val="a2"/>
    <w:uiPriority w:val="37"/>
    <w:semiHidden/>
    <w:unhideWhenUsed/>
    <w:qFormat/>
  </w:style>
  <w:style w:type="character" w:customStyle="1" w:styleId="af8">
    <w:name w:val="正文文本 字符"/>
    <w:basedOn w:val="a3"/>
    <w:link w:val="af7"/>
    <w:qFormat/>
    <w:rPr>
      <w:rFonts w:ascii="Linux Libertine" w:eastAsiaTheme="minorHAnsi" w:hAnsi="Linux Libertine" w:cstheme="minorBidi"/>
      <w:sz w:val="18"/>
      <w:szCs w:val="22"/>
      <w:lang w:val="en-US" w:eastAsia="en-US"/>
    </w:rPr>
  </w:style>
  <w:style w:type="character" w:customStyle="1" w:styleId="27">
    <w:name w:val="正文文本 2 字符"/>
    <w:basedOn w:val="a3"/>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3"/>
    <w:link w:val="34"/>
    <w:qFormat/>
    <w:rPr>
      <w:rFonts w:ascii="Linux Libertine" w:eastAsiaTheme="minorHAnsi" w:hAnsi="Linux Libertine" w:cstheme="minorBidi"/>
      <w:sz w:val="16"/>
      <w:szCs w:val="16"/>
      <w:lang w:val="en-US" w:eastAsia="en-US"/>
    </w:rPr>
  </w:style>
  <w:style w:type="character" w:customStyle="1" w:styleId="afffa">
    <w:name w:val="正文文本首行缩进 字符"/>
    <w:basedOn w:val="af8"/>
    <w:link w:val="afff9"/>
    <w:qFormat/>
    <w:rPr>
      <w:rFonts w:ascii="Linux Libertine" w:eastAsiaTheme="minorHAnsi" w:hAnsi="Linux Libertine" w:cstheme="minorBidi"/>
      <w:sz w:val="18"/>
      <w:szCs w:val="22"/>
      <w:lang w:val="en-US" w:eastAsia="en-US"/>
    </w:rPr>
  </w:style>
  <w:style w:type="character" w:customStyle="1" w:styleId="afa">
    <w:name w:val="正文文本缩进 字符"/>
    <w:basedOn w:val="a3"/>
    <w:link w:val="af9"/>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a"/>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3"/>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3"/>
    <w:link w:val="37"/>
    <w:qFormat/>
    <w:rPr>
      <w:rFonts w:ascii="Linux Libertine" w:eastAsiaTheme="minorHAnsi" w:hAnsi="Linux Libertine" w:cstheme="minorBidi"/>
      <w:sz w:val="16"/>
      <w:szCs w:val="16"/>
      <w:lang w:val="en-US" w:eastAsia="en-US"/>
    </w:rPr>
  </w:style>
  <w:style w:type="character" w:customStyle="1" w:styleId="af6">
    <w:name w:val="结束语 字符"/>
    <w:basedOn w:val="a3"/>
    <w:link w:val="af5"/>
    <w:qFormat/>
    <w:rPr>
      <w:rFonts w:ascii="Linux Libertine" w:eastAsiaTheme="minorHAnsi" w:hAnsi="Linux Libertine" w:cstheme="minorBidi"/>
      <w:sz w:val="18"/>
      <w:szCs w:val="22"/>
      <w:lang w:val="en-US" w:eastAsia="en-US"/>
    </w:rPr>
  </w:style>
  <w:style w:type="character" w:customStyle="1" w:styleId="aff0">
    <w:name w:val="日期 字符"/>
    <w:basedOn w:val="a3"/>
    <w:link w:val="aff"/>
    <w:qFormat/>
    <w:rPr>
      <w:rFonts w:ascii="Linux Libertine" w:eastAsiaTheme="minorHAnsi" w:hAnsi="Linux Libertine" w:cstheme="minorBidi"/>
      <w:sz w:val="18"/>
      <w:szCs w:val="22"/>
      <w:lang w:val="en-US" w:eastAsia="en-US"/>
    </w:rPr>
  </w:style>
  <w:style w:type="character" w:customStyle="1" w:styleId="af0">
    <w:name w:val="文档结构图 字符"/>
    <w:basedOn w:val="a3"/>
    <w:link w:val="af"/>
    <w:qFormat/>
    <w:rPr>
      <w:rFonts w:ascii="Tahoma" w:eastAsiaTheme="minorHAnsi" w:hAnsi="Tahoma" w:cs="Tahoma"/>
      <w:sz w:val="16"/>
      <w:szCs w:val="16"/>
      <w:lang w:val="en-US" w:eastAsia="en-US"/>
    </w:rPr>
  </w:style>
  <w:style w:type="character" w:customStyle="1" w:styleId="ab">
    <w:name w:val="电子邮件签名 字符"/>
    <w:basedOn w:val="a3"/>
    <w:link w:val="aa"/>
    <w:qFormat/>
    <w:rPr>
      <w:rFonts w:ascii="Linux Libertine" w:eastAsiaTheme="minorHAnsi" w:hAnsi="Linux Libertine" w:cstheme="minorBidi"/>
      <w:sz w:val="18"/>
      <w:szCs w:val="22"/>
      <w:lang w:val="en-US" w:eastAsia="en-US"/>
    </w:rPr>
  </w:style>
  <w:style w:type="character" w:customStyle="1" w:styleId="HTML0">
    <w:name w:val="HTML 地址 字符"/>
    <w:basedOn w:val="a3"/>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3"/>
    <w:link w:val="HTML1"/>
    <w:qFormat/>
    <w:rPr>
      <w:rFonts w:ascii="Consolas" w:eastAsiaTheme="minorHAnsi" w:hAnsi="Consolas" w:cs="Consolas"/>
      <w:lang w:val="en-US" w:eastAsia="en-US"/>
    </w:rPr>
  </w:style>
  <w:style w:type="paragraph" w:styleId="affff9">
    <w:name w:val="Intense Quote"/>
    <w:basedOn w:val="a2"/>
    <w:next w:val="a2"/>
    <w:link w:val="affffa"/>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a">
    <w:name w:val="明显引用 字符"/>
    <w:basedOn w:val="a3"/>
    <w:link w:val="affff9"/>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7">
    <w:name w:val="宏文本 字符"/>
    <w:basedOn w:val="a3"/>
    <w:link w:val="a6"/>
    <w:qFormat/>
    <w:rPr>
      <w:rFonts w:ascii="Consolas" w:eastAsiaTheme="minorHAnsi" w:hAnsi="Consolas" w:cs="Consolas"/>
      <w:lang w:val="en-US" w:eastAsia="en-US"/>
    </w:rPr>
  </w:style>
  <w:style w:type="character" w:customStyle="1" w:styleId="afff3">
    <w:name w:val="信息标题 字符"/>
    <w:basedOn w:val="a3"/>
    <w:link w:val="afff2"/>
    <w:qFormat/>
    <w:rPr>
      <w:rFonts w:asciiTheme="majorHAnsi" w:eastAsiaTheme="majorEastAsia" w:hAnsiTheme="majorHAnsi" w:cstheme="majorBidi"/>
      <w:sz w:val="24"/>
      <w:szCs w:val="24"/>
      <w:shd w:val="pct20" w:color="auto" w:fill="auto"/>
      <w:lang w:val="en-US" w:eastAsia="en-US"/>
    </w:rPr>
  </w:style>
  <w:style w:type="character" w:customStyle="1" w:styleId="a9">
    <w:name w:val="注释标题 字符"/>
    <w:basedOn w:val="a3"/>
    <w:link w:val="a8"/>
    <w:qFormat/>
    <w:rPr>
      <w:rFonts w:ascii="Linux Libertine" w:eastAsiaTheme="minorHAnsi" w:hAnsi="Linux Libertine" w:cstheme="minorBidi"/>
      <w:sz w:val="18"/>
      <w:szCs w:val="22"/>
      <w:lang w:val="en-US" w:eastAsia="en-US"/>
    </w:rPr>
  </w:style>
  <w:style w:type="character" w:customStyle="1" w:styleId="afe">
    <w:name w:val="纯文本 字符"/>
    <w:basedOn w:val="a3"/>
    <w:link w:val="afd"/>
    <w:qFormat/>
    <w:rPr>
      <w:rFonts w:ascii="Consolas" w:eastAsiaTheme="minorHAnsi" w:hAnsi="Consolas" w:cs="Consolas"/>
      <w:sz w:val="21"/>
      <w:szCs w:val="21"/>
      <w:lang w:val="en-US" w:eastAsia="en-US"/>
    </w:rPr>
  </w:style>
  <w:style w:type="character" w:customStyle="1" w:styleId="affb">
    <w:name w:val="签名 字符"/>
    <w:basedOn w:val="a3"/>
    <w:link w:val="affa"/>
    <w:qFormat/>
    <w:rPr>
      <w:rFonts w:ascii="Linux Libertine" w:eastAsiaTheme="minorHAnsi" w:hAnsi="Linux Libertine" w:cstheme="minorBidi"/>
      <w:sz w:val="18"/>
      <w:szCs w:val="22"/>
      <w:lang w:val="en-US" w:eastAsia="en-US"/>
    </w:rPr>
  </w:style>
  <w:style w:type="character" w:customStyle="1" w:styleId="afff6">
    <w:name w:val="标题 字符"/>
    <w:basedOn w:val="a3"/>
    <w:link w:val="afff5"/>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2"/>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2"/>
    <w:uiPriority w:val="99"/>
    <w:semiHidden/>
    <w:qFormat/>
    <w:rPr>
      <w:rFonts w:ascii="Times New Roman" w:hAnsi="Times New Roman" w:cs="Times New Roman"/>
      <w:sz w:val="24"/>
      <w:szCs w:val="24"/>
    </w:rPr>
  </w:style>
  <w:style w:type="character" w:customStyle="1" w:styleId="ArticleNumber">
    <w:name w:val="ArticleNumber"/>
    <w:basedOn w:val="a3"/>
    <w:uiPriority w:val="1"/>
    <w:qFormat/>
    <w:rPr>
      <w:color w:val="7030A0"/>
    </w:rPr>
  </w:style>
  <w:style w:type="paragraph" w:customStyle="1" w:styleId="Image">
    <w:name w:val="Image"/>
    <w:basedOn w:val="a2"/>
    <w:qFormat/>
    <w:pPr>
      <w:jc w:val="center"/>
    </w:pPr>
  </w:style>
  <w:style w:type="paragraph" w:customStyle="1" w:styleId="para0">
    <w:name w:val="para"/>
    <w:basedOn w:val="a2"/>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qFormat/>
  </w:style>
  <w:style w:type="character" w:styleId="affffb">
    <w:name w:val="Unresolved Mention"/>
    <w:basedOn w:val="a3"/>
    <w:uiPriority w:val="99"/>
    <w:semiHidden/>
    <w:unhideWhenUsed/>
    <w:rsid w:val="00C37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8188">
      <w:bodyDiv w:val="1"/>
      <w:marLeft w:val="0"/>
      <w:marRight w:val="0"/>
      <w:marTop w:val="0"/>
      <w:marBottom w:val="0"/>
      <w:divBdr>
        <w:top w:val="none" w:sz="0" w:space="0" w:color="auto"/>
        <w:left w:val="none" w:sz="0" w:space="0" w:color="auto"/>
        <w:bottom w:val="none" w:sz="0" w:space="0" w:color="auto"/>
        <w:right w:val="none" w:sz="0" w:space="0" w:color="auto"/>
      </w:divBdr>
    </w:div>
    <w:div w:id="428237323">
      <w:bodyDiv w:val="1"/>
      <w:marLeft w:val="0"/>
      <w:marRight w:val="0"/>
      <w:marTop w:val="0"/>
      <w:marBottom w:val="0"/>
      <w:divBdr>
        <w:top w:val="none" w:sz="0" w:space="0" w:color="auto"/>
        <w:left w:val="none" w:sz="0" w:space="0" w:color="auto"/>
        <w:bottom w:val="none" w:sz="0" w:space="0" w:color="auto"/>
        <w:right w:val="none" w:sz="0" w:space="0" w:color="auto"/>
      </w:divBdr>
    </w:div>
    <w:div w:id="1648778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CA3CE6A-4881-43E4-B04F-D498F96A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1151</TotalTime>
  <Pages>4</Pages>
  <Words>698</Words>
  <Characters>3984</Characters>
  <Application>Microsoft Office Word</Application>
  <DocSecurity>0</DocSecurity>
  <Lines>33</Lines>
  <Paragraphs>9</Paragraphs>
  <ScaleCrop>false</ScaleCrop>
  <Company>Licence Owner</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admin</cp:lastModifiedBy>
  <cp:revision>76</cp:revision>
  <cp:lastPrinted>2018-11-13T07:12:00Z</cp:lastPrinted>
  <dcterms:created xsi:type="dcterms:W3CDTF">2018-11-13T07:12:00Z</dcterms:created>
  <dcterms:modified xsi:type="dcterms:W3CDTF">2019-12-24T10:32:00Z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2052-11.1.0.8751</vt:lpwstr>
  </property>
</Properties>
</file>