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C2F5" w14:textId="05AB143F" w:rsidR="00656211" w:rsidRDefault="008A5087" w:rsidP="002D2184">
      <w:pPr>
        <w:ind w:firstLine="480"/>
        <w:rPr>
          <w:rFonts w:ascii="SimSun" w:hAnsi="SimSun"/>
          <w:lang w:eastAsia="zh-CN"/>
        </w:rPr>
      </w:pPr>
      <w:r>
        <w:rPr>
          <w:rFonts w:ascii="SimSun" w:eastAsia="SimSun" w:hAnsi="SimSun" w:hint="eastAsia"/>
          <w:lang w:eastAsia="zh-CN"/>
        </w:rPr>
        <w:t>设计模式代表了最佳的实践，通常被有经验的面向对象的软件开发人员所采用的。设计模式是软件开发人员在软件开发过程中面临的一般问题的解决方案。这些解决方案是众多软件开发人员经过相当长的一段时间的试验和错误总结出来的。</w:t>
      </w:r>
    </w:p>
    <w:p w14:paraId="0F346DFC" w14:textId="33336F79" w:rsidR="002D2184" w:rsidRDefault="002D2184">
      <w:pPr>
        <w:rPr>
          <w:rFonts w:ascii="SimSun" w:hAnsi="SimSun"/>
        </w:rPr>
      </w:pPr>
      <w:r>
        <w:rPr>
          <w:lang w:eastAsia="zh-CN"/>
        </w:rPr>
        <w:tab/>
      </w:r>
      <w:r w:rsidR="00877FD6">
        <w:rPr>
          <w:rFonts w:ascii="SimSun" w:eastAsia="SimSun" w:hAnsi="SimSun" w:hint="eastAsia"/>
        </w:rPr>
        <w:t>设计模式是对面向对象设计中反复出现的问题的解决方案。</w:t>
      </w:r>
      <w:r w:rsidR="00877FD6" w:rsidRPr="001215E8">
        <w:rPr>
          <w:rFonts w:ascii="SimSun" w:eastAsia="SimSun" w:hAnsi="SimSun" w:hint="eastAsia"/>
          <w:color w:val="FF0000"/>
        </w:rPr>
        <w:t>算法不是设计模式，因为算法致力于解决问题而非设计问题</w:t>
      </w:r>
      <w:r w:rsidR="00877FD6">
        <w:rPr>
          <w:rFonts w:ascii="SimSun" w:eastAsia="SimSun" w:hAnsi="SimSun" w:hint="eastAsia"/>
        </w:rPr>
        <w:t>。</w:t>
      </w:r>
      <w:r w:rsidR="00877FD6" w:rsidRPr="00F94197">
        <w:rPr>
          <w:rFonts w:ascii="SimSun" w:eastAsia="SimSun" w:hAnsi="SimSun" w:hint="eastAsia"/>
          <w:color w:val="FF0000"/>
        </w:rPr>
        <w:t>设计模式通常描述了一组相互紧密作用的类与对象</w:t>
      </w:r>
      <w:r w:rsidR="00877FD6">
        <w:rPr>
          <w:rFonts w:ascii="SimSun" w:eastAsia="SimSun" w:hAnsi="SimSun" w:hint="eastAsia"/>
        </w:rPr>
        <w:t>。设计模式提供一种软件设计的公共语言，使得熟练设计者的设计经验可以被初学者和其他设计者掌握。</w:t>
      </w:r>
    </w:p>
    <w:p w14:paraId="57483A0A" w14:textId="33CA7355" w:rsidR="00D561F5" w:rsidRDefault="00D561F5">
      <w:r>
        <w:tab/>
      </w:r>
    </w:p>
    <w:p w14:paraId="78B75D6A" w14:textId="20041744" w:rsidR="00D561F5" w:rsidRDefault="00D561F5">
      <w:r>
        <w:tab/>
      </w:r>
      <w:r w:rsidR="009A3333">
        <w:rPr>
          <w:rFonts w:ascii="SimSun" w:eastAsia="SimSun" w:hAnsi="SimSun" w:hint="eastAsia"/>
        </w:rPr>
        <w:t>总的来说，设计模式分为三大类：</w:t>
      </w:r>
    </w:p>
    <w:p w14:paraId="57FD42C6" w14:textId="76182489" w:rsidR="009A3333" w:rsidRDefault="009A3333">
      <w:pPr>
        <w:rPr>
          <w:rFonts w:ascii="SimSun" w:hAnsi="SimSun"/>
        </w:rPr>
      </w:pPr>
      <w:r>
        <w:tab/>
      </w:r>
      <w:r>
        <w:rPr>
          <w:rFonts w:ascii="SimSun" w:eastAsia="SimSun" w:hAnsi="SimSun" w:hint="eastAsia"/>
        </w:rPr>
        <w:t>创建型模式，共五种：工厂方法模式、抽象工厂模式、单例模式、建造者模式、原型模式。</w:t>
      </w:r>
    </w:p>
    <w:p w14:paraId="173E9395" w14:textId="6A7C3856" w:rsidR="009A3333" w:rsidRDefault="009A3333">
      <w:pPr>
        <w:rPr>
          <w:rFonts w:ascii="SimSun" w:hAnsi="SimSun"/>
        </w:rPr>
      </w:pPr>
      <w:r>
        <w:tab/>
      </w:r>
      <w:r w:rsidR="007A352D">
        <w:rPr>
          <w:rFonts w:ascii="SimSun" w:eastAsia="SimSun" w:hAnsi="SimSun" w:hint="eastAsia"/>
        </w:rPr>
        <w:t>结构性模式，共七种：适配器模式、装饰器模式、代理模式、外观模式、桥接模式、组合模式、享元模式</w:t>
      </w:r>
    </w:p>
    <w:p w14:paraId="3A8A2CFC" w14:textId="0A08D637" w:rsidR="007A352D" w:rsidRDefault="007A352D">
      <w:pPr>
        <w:rPr>
          <w:rFonts w:ascii="SimSun" w:hAnsi="SimSun"/>
        </w:rPr>
      </w:pPr>
      <w:r>
        <w:tab/>
      </w:r>
      <w:r>
        <w:rPr>
          <w:rFonts w:ascii="SimSun" w:eastAsia="SimSun" w:hAnsi="SimSun" w:hint="eastAsia"/>
        </w:rPr>
        <w:t>行为性模式，共十一种：</w:t>
      </w:r>
      <w:r w:rsidR="00B66117">
        <w:rPr>
          <w:rFonts w:ascii="SimSun" w:eastAsia="SimSun" w:hAnsi="SimSun" w:hint="eastAsia"/>
        </w:rPr>
        <w:t>策略模式、模板方法模式、观察者模式、</w:t>
      </w:r>
      <w:r w:rsidR="00A221D8">
        <w:rPr>
          <w:rFonts w:ascii="SimSun" w:eastAsia="SimSun" w:hAnsi="SimSun" w:hint="eastAsia"/>
        </w:rPr>
        <w:t>迭代子模式、责任链模式、命令模式、备忘录模式、状态模式、访问者模式、中介者模式、解释器模式。</w:t>
      </w:r>
    </w:p>
    <w:p w14:paraId="100EBF1F" w14:textId="20C6B226" w:rsidR="00A221D8" w:rsidRDefault="00A221D8"/>
    <w:p w14:paraId="01AD23E4" w14:textId="073B378A" w:rsidR="00A221D8" w:rsidRDefault="00A221D8">
      <w:r>
        <w:rPr>
          <w:rFonts w:ascii="SimSun" w:eastAsia="SimSun" w:hAnsi="SimSun" w:hint="eastAsia"/>
        </w:rPr>
        <w:t>设计模式的六大原则：</w:t>
      </w:r>
    </w:p>
    <w:p w14:paraId="05CE60BC" w14:textId="0528016B" w:rsidR="00A221D8" w:rsidRDefault="00A221D8">
      <w:r>
        <w:tab/>
      </w:r>
      <w:r>
        <w:rPr>
          <w:rFonts w:ascii="SimSun" w:eastAsia="SimSun" w:hAnsi="SimSun" w:hint="eastAsia"/>
        </w:rPr>
        <w:t>总原则：开闭原则</w:t>
      </w:r>
    </w:p>
    <w:p w14:paraId="6ACB1B25" w14:textId="326C5F6D" w:rsidR="00A221D8" w:rsidRDefault="00A221D8">
      <w:pPr>
        <w:rPr>
          <w:rFonts w:ascii="SimSun" w:hAnsi="SimSun"/>
        </w:rPr>
      </w:pPr>
      <w:r>
        <w:tab/>
      </w:r>
      <w:r>
        <w:rPr>
          <w:rFonts w:ascii="SimSun" w:eastAsia="SimSun" w:hAnsi="SimSun" w:hint="eastAsia"/>
        </w:rPr>
        <w:t>开闭原则就是说</w:t>
      </w:r>
      <w:r w:rsidRPr="00A221D8">
        <w:rPr>
          <w:rFonts w:ascii="SimSun" w:eastAsia="SimSun" w:hAnsi="SimSun" w:hint="eastAsia"/>
          <w:color w:val="FF0000"/>
        </w:rPr>
        <w:t>对扩展开放，对修改关闭</w:t>
      </w:r>
      <w:r>
        <w:rPr>
          <w:rFonts w:ascii="SimSun" w:eastAsia="SimSun" w:hAnsi="SimSun" w:hint="eastAsia"/>
        </w:rPr>
        <w:t>。在程序需要进行扩展的时候，不能去修改原有的代码，而是要扩展原有代码，实现一个热插拔的效果。所以一句话概括就是：为了使程序的扩展性好，易于维护和升级。</w:t>
      </w:r>
      <w:r w:rsidR="00723D82">
        <w:rPr>
          <w:rFonts w:ascii="SimSun" w:eastAsia="SimSun" w:hAnsi="SimSun" w:hint="eastAsia"/>
        </w:rPr>
        <w:t>想要达到这个效果，我们需要使用接口和抽象类等。</w:t>
      </w:r>
    </w:p>
    <w:p w14:paraId="0295A421" w14:textId="6D2155B2" w:rsidR="002E1C23" w:rsidRDefault="002E1C23">
      <w:r>
        <w:tab/>
      </w:r>
    </w:p>
    <w:p w14:paraId="32E17810" w14:textId="134BC7A4" w:rsidR="002E1C23" w:rsidRDefault="006203EE" w:rsidP="006203EE">
      <w:pPr>
        <w:pStyle w:val="a7"/>
        <w:numPr>
          <w:ilvl w:val="0"/>
          <w:numId w:val="1"/>
        </w:numPr>
        <w:ind w:leftChars="0"/>
      </w:pPr>
      <w:r w:rsidRPr="006203EE">
        <w:rPr>
          <w:rFonts w:ascii="SimSun" w:eastAsia="SimSun" w:hAnsi="SimSun" w:hint="eastAsia"/>
        </w:rPr>
        <w:t>单一职责原则：</w:t>
      </w:r>
    </w:p>
    <w:p w14:paraId="08E9FAEB" w14:textId="66140371" w:rsidR="006203EE" w:rsidRDefault="006203EE" w:rsidP="006203EE">
      <w:pPr>
        <w:pStyle w:val="a7"/>
        <w:ind w:leftChars="0" w:left="840"/>
        <w:rPr>
          <w:rFonts w:ascii="SimSun" w:hAnsi="SimSun"/>
        </w:rPr>
      </w:pPr>
      <w:r>
        <w:rPr>
          <w:rFonts w:ascii="SimSun" w:eastAsia="SimSun" w:hAnsi="SimSun" w:hint="eastAsia"/>
        </w:rPr>
        <w:t>不要存在多于一个导致类变更的原因，也就是说每个类应该实现单一的职责，若不然，就应该把类拆分</w:t>
      </w:r>
    </w:p>
    <w:p w14:paraId="28D4FEE9" w14:textId="16AA9005" w:rsidR="006203EE" w:rsidRDefault="006203EE" w:rsidP="006203EE">
      <w:pPr>
        <w:pStyle w:val="a7"/>
        <w:numPr>
          <w:ilvl w:val="0"/>
          <w:numId w:val="1"/>
        </w:numPr>
        <w:ind w:leftChars="0"/>
        <w:rPr>
          <w:rFonts w:eastAsia="SimSun"/>
          <w:lang w:eastAsia="zh-CN"/>
        </w:rPr>
      </w:pPr>
      <w:r>
        <w:rPr>
          <w:rFonts w:eastAsia="SimSun" w:hint="eastAsia"/>
          <w:lang w:eastAsia="zh-CN"/>
        </w:rPr>
        <w:t>里氏替换原则</w:t>
      </w:r>
    </w:p>
    <w:p w14:paraId="2863D5F3" w14:textId="5417CC34" w:rsidR="006203EE" w:rsidRDefault="00863D8C" w:rsidP="006203EE">
      <w:pPr>
        <w:ind w:left="840"/>
        <w:rPr>
          <w:rFonts w:eastAsia="SimSun"/>
          <w:lang w:eastAsia="zh-CN"/>
        </w:rPr>
      </w:pPr>
      <w:r>
        <w:rPr>
          <w:rFonts w:eastAsia="SimSun" w:hint="eastAsia"/>
          <w:lang w:eastAsia="zh-CN"/>
        </w:rPr>
        <w:t>里氏替换原则中，子类对父类的方法尽量不要重写或重载。因为父类代表了定义好的结构，通过这个规范的接口与外界交互，子类不应该随意破坏它。</w:t>
      </w:r>
    </w:p>
    <w:p w14:paraId="3001BE55" w14:textId="039AA990" w:rsidR="00863D8C" w:rsidRDefault="00863D8C" w:rsidP="00863D8C">
      <w:pPr>
        <w:pStyle w:val="a7"/>
        <w:numPr>
          <w:ilvl w:val="0"/>
          <w:numId w:val="1"/>
        </w:numPr>
        <w:ind w:leftChars="0"/>
        <w:rPr>
          <w:rFonts w:eastAsia="SimSun"/>
          <w:lang w:eastAsia="zh-CN"/>
        </w:rPr>
      </w:pPr>
      <w:r>
        <w:rPr>
          <w:rFonts w:eastAsia="SimSun" w:hint="eastAsia"/>
          <w:lang w:eastAsia="zh-CN"/>
        </w:rPr>
        <w:t>依赖倒置原则：</w:t>
      </w:r>
    </w:p>
    <w:p w14:paraId="5F67AB23" w14:textId="621A6AD0" w:rsidR="00863D8C" w:rsidRDefault="00863D8C" w:rsidP="00863D8C">
      <w:pPr>
        <w:ind w:left="840"/>
        <w:rPr>
          <w:rFonts w:eastAsia="SimSun"/>
          <w:lang w:eastAsia="zh-CN"/>
        </w:rPr>
      </w:pPr>
      <w:r>
        <w:rPr>
          <w:rFonts w:eastAsia="SimSun" w:hint="eastAsia"/>
          <w:lang w:eastAsia="zh-CN"/>
        </w:rPr>
        <w:t>这是开闭原则的基础，具体内容：面向接口编程，依赖于抽象而不依赖于具体。写代码时用到具体类时，不要与具体类交互，而与具体类的上层接口交互。</w:t>
      </w:r>
    </w:p>
    <w:p w14:paraId="2A809318" w14:textId="446D8F22" w:rsidR="00287C11" w:rsidRDefault="00287C11" w:rsidP="00287C11">
      <w:pPr>
        <w:pStyle w:val="a7"/>
        <w:numPr>
          <w:ilvl w:val="0"/>
          <w:numId w:val="1"/>
        </w:numPr>
        <w:ind w:leftChars="0"/>
        <w:rPr>
          <w:rFonts w:eastAsia="SimSun"/>
          <w:lang w:eastAsia="zh-CN"/>
        </w:rPr>
      </w:pPr>
      <w:r>
        <w:rPr>
          <w:rFonts w:eastAsia="SimSun" w:hint="eastAsia"/>
          <w:lang w:eastAsia="zh-CN"/>
        </w:rPr>
        <w:t>接口隔离原则：</w:t>
      </w:r>
    </w:p>
    <w:p w14:paraId="3A18E03F" w14:textId="208D269C" w:rsidR="00287C11" w:rsidRDefault="00287C11" w:rsidP="00287C11">
      <w:pPr>
        <w:ind w:left="840"/>
        <w:rPr>
          <w:rFonts w:eastAsia="SimSun"/>
          <w:lang w:eastAsia="zh-CN"/>
        </w:rPr>
      </w:pPr>
      <w:r>
        <w:rPr>
          <w:rFonts w:eastAsia="SimSun" w:hint="eastAsia"/>
          <w:lang w:eastAsia="zh-CN"/>
        </w:rPr>
        <w:t>这个原则的意思是：每个接口中不存在子类用不到却必须实现的方法，</w:t>
      </w:r>
      <w:r>
        <w:rPr>
          <w:rFonts w:eastAsia="SimSun" w:hint="eastAsia"/>
          <w:lang w:eastAsia="zh-CN"/>
        </w:rPr>
        <w:lastRenderedPageBreak/>
        <w:t>如果不然，就要将接口拆分。使用多个隔离的接口，比使用单个接口（多个接口方法集合到一个的接口）要好。</w:t>
      </w:r>
    </w:p>
    <w:p w14:paraId="620EE49E" w14:textId="4F76D03E" w:rsidR="00120B96" w:rsidRDefault="00120B96" w:rsidP="00120B96">
      <w:pPr>
        <w:pStyle w:val="a7"/>
        <w:numPr>
          <w:ilvl w:val="0"/>
          <w:numId w:val="1"/>
        </w:numPr>
        <w:ind w:leftChars="0"/>
        <w:rPr>
          <w:rFonts w:eastAsia="SimSun"/>
          <w:lang w:eastAsia="zh-CN"/>
        </w:rPr>
      </w:pPr>
      <w:r>
        <w:rPr>
          <w:rFonts w:eastAsia="SimSun" w:hint="eastAsia"/>
          <w:lang w:eastAsia="zh-CN"/>
        </w:rPr>
        <w:t>最少知道原则</w:t>
      </w:r>
    </w:p>
    <w:p w14:paraId="1C1FB830" w14:textId="057453A6" w:rsidR="00120B96" w:rsidRDefault="00120B96" w:rsidP="00120B96">
      <w:pPr>
        <w:pStyle w:val="a7"/>
        <w:ind w:leftChars="0" w:left="840"/>
        <w:rPr>
          <w:rFonts w:eastAsia="SimSun"/>
          <w:lang w:eastAsia="zh-CN"/>
        </w:rPr>
      </w:pPr>
      <w:r>
        <w:rPr>
          <w:rFonts w:eastAsia="SimSun" w:hint="eastAsia"/>
          <w:lang w:eastAsia="zh-CN"/>
        </w:rPr>
        <w:t>就是说：一个类对自己依赖的类知道的越少越好。也就是说无论被依赖的类多么复杂，都应该将逻辑封装在方法的内部，通过</w:t>
      </w:r>
      <w:r>
        <w:rPr>
          <w:rFonts w:eastAsia="SimSun" w:hint="eastAsia"/>
          <w:lang w:eastAsia="zh-CN"/>
        </w:rPr>
        <w:t>public</w:t>
      </w:r>
      <w:r>
        <w:rPr>
          <w:rFonts w:eastAsia="SimSun" w:hint="eastAsia"/>
          <w:lang w:eastAsia="zh-CN"/>
        </w:rPr>
        <w:t>方法提供给外部。这样当被依赖的类变化时也能最小的影响该类。</w:t>
      </w:r>
    </w:p>
    <w:p w14:paraId="5AB9AA12" w14:textId="00D34340" w:rsidR="0052588E" w:rsidRDefault="0052588E" w:rsidP="0052588E">
      <w:pPr>
        <w:pStyle w:val="a7"/>
        <w:numPr>
          <w:ilvl w:val="0"/>
          <w:numId w:val="1"/>
        </w:numPr>
        <w:ind w:leftChars="0"/>
        <w:rPr>
          <w:rFonts w:eastAsia="SimSun"/>
          <w:lang w:eastAsia="zh-CN"/>
        </w:rPr>
      </w:pPr>
      <w:r>
        <w:rPr>
          <w:rFonts w:eastAsia="SimSun" w:hint="eastAsia"/>
          <w:lang w:eastAsia="zh-CN"/>
        </w:rPr>
        <w:t>合成复用原则</w:t>
      </w:r>
    </w:p>
    <w:p w14:paraId="43C78DDF" w14:textId="7CCF5BB9" w:rsidR="0052588E" w:rsidRDefault="0052588E" w:rsidP="0052588E">
      <w:pPr>
        <w:ind w:left="840"/>
        <w:rPr>
          <w:rFonts w:eastAsia="SimSun"/>
          <w:lang w:eastAsia="zh-CN"/>
        </w:rPr>
      </w:pPr>
      <w:r>
        <w:rPr>
          <w:rFonts w:eastAsia="SimSun" w:hint="eastAsia"/>
          <w:lang w:eastAsia="zh-CN"/>
        </w:rPr>
        <w:t>原则是尽量首先使用合成</w:t>
      </w:r>
      <w:r>
        <w:rPr>
          <w:rFonts w:eastAsia="SimSun"/>
          <w:lang w:eastAsia="zh-CN"/>
        </w:rPr>
        <w:t>/</w:t>
      </w:r>
      <w:r>
        <w:rPr>
          <w:rFonts w:eastAsia="SimSun" w:hint="eastAsia"/>
          <w:lang w:eastAsia="zh-CN"/>
        </w:rPr>
        <w:t>聚合的方式，而不是使用</w:t>
      </w:r>
      <w:r w:rsidR="00AF03BE">
        <w:rPr>
          <w:rFonts w:eastAsia="SimSun" w:hint="eastAsia"/>
          <w:lang w:eastAsia="zh-CN"/>
        </w:rPr>
        <w:t>继承。</w:t>
      </w:r>
    </w:p>
    <w:p w14:paraId="39FEC26A" w14:textId="08FA0A9E" w:rsidR="00AF03BE" w:rsidRDefault="00AF03BE" w:rsidP="0052588E">
      <w:pPr>
        <w:ind w:left="840"/>
        <w:rPr>
          <w:rFonts w:eastAsia="SimSun"/>
          <w:lang w:eastAsia="zh-CN"/>
        </w:rPr>
      </w:pPr>
      <w:r>
        <w:rPr>
          <w:rFonts w:eastAsia="SimSun" w:hint="eastAsia"/>
          <w:lang w:eastAsia="zh-CN"/>
        </w:rPr>
        <w:t>聚合（</w:t>
      </w:r>
      <w:r>
        <w:rPr>
          <w:rFonts w:eastAsia="SimSun" w:hint="eastAsia"/>
          <w:lang w:eastAsia="zh-CN"/>
        </w:rPr>
        <w:t>aggrevation</w:t>
      </w:r>
      <w:r>
        <w:rPr>
          <w:rFonts w:eastAsia="SimSun" w:hint="eastAsia"/>
          <w:lang w:eastAsia="zh-CN"/>
        </w:rPr>
        <w:t>）表示一种弱的“拥有”关系，体现的是</w:t>
      </w:r>
      <w:r>
        <w:rPr>
          <w:rFonts w:eastAsia="SimSun"/>
          <w:lang w:eastAsia="zh-CN"/>
        </w:rPr>
        <w:t>A</w:t>
      </w:r>
      <w:r>
        <w:rPr>
          <w:rFonts w:eastAsia="SimSun" w:hint="eastAsia"/>
          <w:lang w:eastAsia="zh-CN"/>
        </w:rPr>
        <w:t>对象可以包含</w:t>
      </w:r>
      <w:r>
        <w:rPr>
          <w:rFonts w:eastAsia="SimSun" w:hint="eastAsia"/>
          <w:lang w:eastAsia="zh-CN"/>
        </w:rPr>
        <w:t>B</w:t>
      </w:r>
      <w:r>
        <w:rPr>
          <w:rFonts w:eastAsia="SimSun" w:hint="eastAsia"/>
          <w:lang w:eastAsia="zh-CN"/>
        </w:rPr>
        <w:t>对象但</w:t>
      </w:r>
      <w:r>
        <w:rPr>
          <w:rFonts w:eastAsia="SimSun" w:hint="eastAsia"/>
          <w:lang w:eastAsia="zh-CN"/>
        </w:rPr>
        <w:t>B</w:t>
      </w:r>
      <w:r>
        <w:rPr>
          <w:rFonts w:eastAsia="SimSun" w:hint="eastAsia"/>
          <w:lang w:eastAsia="zh-CN"/>
        </w:rPr>
        <w:t>对象不是</w:t>
      </w:r>
      <w:r>
        <w:rPr>
          <w:rFonts w:eastAsia="SimSun" w:hint="eastAsia"/>
          <w:lang w:eastAsia="zh-CN"/>
        </w:rPr>
        <w:t>A</w:t>
      </w:r>
      <w:r>
        <w:rPr>
          <w:rFonts w:eastAsia="SimSun" w:hint="eastAsia"/>
          <w:lang w:eastAsia="zh-CN"/>
        </w:rPr>
        <w:t>对象的一部分</w:t>
      </w:r>
    </w:p>
    <w:p w14:paraId="7B7617DA" w14:textId="7C7DF8D5" w:rsidR="00AF03BE" w:rsidRDefault="00AF03BE" w:rsidP="0052588E">
      <w:pPr>
        <w:ind w:left="840"/>
        <w:rPr>
          <w:rFonts w:eastAsia="SimSun"/>
          <w:lang w:eastAsia="zh-CN"/>
        </w:rPr>
      </w:pPr>
    </w:p>
    <w:p w14:paraId="07C0004A" w14:textId="0C85FC50" w:rsidR="00AF03BE" w:rsidRDefault="00AF03BE" w:rsidP="0052588E">
      <w:pPr>
        <w:ind w:left="840"/>
        <w:rPr>
          <w:rFonts w:eastAsia="SimSun"/>
          <w:lang w:eastAsia="zh-CN"/>
        </w:rPr>
      </w:pPr>
      <w:r>
        <w:rPr>
          <w:rFonts w:eastAsia="SimSun" w:hint="eastAsia"/>
          <w:lang w:eastAsia="zh-CN"/>
        </w:rPr>
        <w:t>合成（</w:t>
      </w:r>
      <w:r>
        <w:rPr>
          <w:rFonts w:eastAsia="SimSun" w:hint="eastAsia"/>
          <w:lang w:eastAsia="zh-CN"/>
        </w:rPr>
        <w:t>Composition</w:t>
      </w:r>
      <w:r>
        <w:rPr>
          <w:rFonts w:eastAsia="SimSun" w:hint="eastAsia"/>
          <w:lang w:eastAsia="zh-CN"/>
        </w:rPr>
        <w:t>）则是一种强的“拥有”关系，体现了严格的部分和整体关系，部分和整体的生命周期一样。</w:t>
      </w:r>
    </w:p>
    <w:p w14:paraId="0B2D45AF" w14:textId="7CB6A311" w:rsidR="009519FF" w:rsidRDefault="009519FF" w:rsidP="0052588E">
      <w:pPr>
        <w:ind w:left="840"/>
        <w:rPr>
          <w:rFonts w:eastAsia="SimSun"/>
          <w:lang w:eastAsia="zh-CN"/>
        </w:rPr>
      </w:pPr>
      <w:r>
        <w:rPr>
          <w:rFonts w:eastAsia="SimSun" w:hint="eastAsia"/>
          <w:noProof/>
          <w:lang w:eastAsia="zh-CN"/>
        </w:rPr>
        <w:drawing>
          <wp:inline distT="0" distB="0" distL="0" distR="0" wp14:anchorId="059ABD2A" wp14:editId="1C579CA6">
            <wp:extent cx="3994150" cy="2830830"/>
            <wp:effectExtent l="0" t="0" r="635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4150" cy="2830830"/>
                    </a:xfrm>
                    <a:prstGeom prst="rect">
                      <a:avLst/>
                    </a:prstGeom>
                    <a:noFill/>
                    <a:ln>
                      <a:noFill/>
                    </a:ln>
                  </pic:spPr>
                </pic:pic>
              </a:graphicData>
            </a:graphic>
          </wp:inline>
        </w:drawing>
      </w:r>
    </w:p>
    <w:p w14:paraId="6C8F6DE2" w14:textId="441559D0" w:rsidR="009519FF" w:rsidRDefault="009519FF" w:rsidP="0052588E">
      <w:pPr>
        <w:ind w:left="840"/>
        <w:rPr>
          <w:rFonts w:eastAsia="SimSun"/>
          <w:lang w:eastAsia="zh-CN"/>
        </w:rPr>
      </w:pPr>
      <w:r>
        <w:rPr>
          <w:rFonts w:eastAsia="SimSun" w:hint="eastAsia"/>
          <w:lang w:eastAsia="zh-CN"/>
        </w:rPr>
        <w:t>继承是一种强耦合的结构。子类随父类改变而改变，一定要在是‘</w:t>
      </w:r>
      <w:r>
        <w:rPr>
          <w:rFonts w:eastAsia="SimSun" w:hint="eastAsia"/>
          <w:lang w:eastAsia="zh-CN"/>
        </w:rPr>
        <w:t>is-a</w:t>
      </w:r>
      <w:r>
        <w:rPr>
          <w:rFonts w:eastAsia="SimSun" w:hint="eastAsia"/>
          <w:lang w:eastAsia="zh-CN"/>
        </w:rPr>
        <w:t>’的关系在考虑使用。</w:t>
      </w:r>
    </w:p>
    <w:p w14:paraId="02234820" w14:textId="1E9292A6" w:rsidR="008A7F02" w:rsidRDefault="008A7F02" w:rsidP="0052588E">
      <w:pPr>
        <w:ind w:left="840"/>
        <w:rPr>
          <w:rFonts w:eastAsia="SimSun"/>
          <w:lang w:eastAsia="zh-CN"/>
        </w:rPr>
      </w:pPr>
    </w:p>
    <w:p w14:paraId="7810A56C" w14:textId="4759FDBB" w:rsidR="008A7F02" w:rsidRDefault="00576CA5" w:rsidP="0052588E">
      <w:pPr>
        <w:ind w:left="840"/>
        <w:rPr>
          <w:rFonts w:eastAsia="SimSun"/>
          <w:lang w:eastAsia="zh-CN"/>
        </w:rPr>
      </w:pPr>
      <w:r>
        <w:rPr>
          <w:rFonts w:eastAsia="SimSun" w:hint="eastAsia"/>
          <w:lang w:eastAsia="zh-CN"/>
        </w:rPr>
        <w:t>创建类模式：</w:t>
      </w:r>
    </w:p>
    <w:p w14:paraId="6267DA61" w14:textId="4531A736" w:rsidR="00576CA5" w:rsidRDefault="00576CA5" w:rsidP="0052588E">
      <w:pPr>
        <w:ind w:left="840"/>
        <w:rPr>
          <w:rFonts w:eastAsia="SimSun"/>
          <w:lang w:eastAsia="zh-CN"/>
        </w:rPr>
      </w:pPr>
    </w:p>
    <w:p w14:paraId="1CE892A5" w14:textId="562C014E" w:rsidR="00576CA5" w:rsidRDefault="00576CA5" w:rsidP="0052588E">
      <w:pPr>
        <w:ind w:left="840"/>
        <w:rPr>
          <w:rFonts w:eastAsia="SimSun"/>
          <w:lang w:eastAsia="zh-CN"/>
        </w:rPr>
      </w:pPr>
      <w:r>
        <w:rPr>
          <w:rFonts w:eastAsia="SimSun" w:hint="eastAsia"/>
          <w:lang w:eastAsia="zh-CN"/>
        </w:rPr>
        <w:t>单例模式（</w:t>
      </w:r>
      <w:r>
        <w:rPr>
          <w:rFonts w:eastAsia="SimSun" w:hint="eastAsia"/>
          <w:lang w:eastAsia="zh-CN"/>
        </w:rPr>
        <w:t>singleton</w:t>
      </w:r>
      <w:r>
        <w:rPr>
          <w:rFonts w:eastAsia="SimSun"/>
          <w:lang w:eastAsia="zh-CN"/>
        </w:rPr>
        <w:t xml:space="preserve"> </w:t>
      </w:r>
      <w:r>
        <w:rPr>
          <w:rFonts w:eastAsia="SimSun" w:hint="eastAsia"/>
          <w:lang w:eastAsia="zh-CN"/>
        </w:rPr>
        <w:t>pattern</w:t>
      </w:r>
      <w:r>
        <w:rPr>
          <w:rFonts w:eastAsia="SimSun" w:hint="eastAsia"/>
          <w:lang w:eastAsia="zh-CN"/>
        </w:rPr>
        <w:t>）</w:t>
      </w:r>
    </w:p>
    <w:p w14:paraId="713B013F" w14:textId="5F373FFF" w:rsidR="00576CA5" w:rsidRDefault="00576CA5" w:rsidP="0052588E">
      <w:pPr>
        <w:ind w:left="840"/>
        <w:rPr>
          <w:rFonts w:eastAsia="SimSun"/>
          <w:lang w:eastAsia="zh-CN"/>
        </w:rPr>
      </w:pPr>
      <w:r>
        <w:rPr>
          <w:rFonts w:eastAsia="SimSun" w:hint="eastAsia"/>
          <w:lang w:eastAsia="zh-CN"/>
        </w:rPr>
        <w:t>动机（</w:t>
      </w:r>
      <w:r>
        <w:rPr>
          <w:rFonts w:eastAsia="SimSun" w:hint="eastAsia"/>
          <w:lang w:eastAsia="zh-CN"/>
        </w:rPr>
        <w:t>motivation</w:t>
      </w:r>
      <w:r>
        <w:rPr>
          <w:rFonts w:eastAsia="SimSun" w:hint="eastAsia"/>
          <w:lang w:eastAsia="zh-CN"/>
        </w:rPr>
        <w:t>）：</w:t>
      </w:r>
    </w:p>
    <w:p w14:paraId="659F0A1A" w14:textId="29046C66" w:rsidR="00576CA5" w:rsidRDefault="00576CA5" w:rsidP="0052588E">
      <w:pPr>
        <w:ind w:left="840"/>
        <w:rPr>
          <w:rFonts w:eastAsia="SimSun"/>
          <w:lang w:eastAsia="zh-CN"/>
        </w:rPr>
      </w:pPr>
      <w:r>
        <w:rPr>
          <w:rFonts w:eastAsia="SimSun"/>
          <w:lang w:eastAsia="zh-CN"/>
        </w:rPr>
        <w:t xml:space="preserve">    </w:t>
      </w:r>
      <w:r>
        <w:rPr>
          <w:rFonts w:eastAsia="SimSun" w:hint="eastAsia"/>
          <w:lang w:eastAsia="zh-CN"/>
        </w:rPr>
        <w:t>在软件系统中，经常有这样一些特殊的类，必须保证它们在系统中只存在一个实例，才能保证他们的逻辑正确性、以及良好的效率。</w:t>
      </w:r>
    </w:p>
    <w:p w14:paraId="29BF4DF6" w14:textId="6461F0CE" w:rsidR="00576CA5" w:rsidRDefault="00576CA5" w:rsidP="0052588E">
      <w:pPr>
        <w:ind w:left="840"/>
        <w:rPr>
          <w:rFonts w:eastAsia="SimSun"/>
          <w:lang w:eastAsia="zh-CN"/>
        </w:rPr>
      </w:pPr>
      <w:r>
        <w:rPr>
          <w:rFonts w:eastAsia="SimSun"/>
          <w:lang w:eastAsia="zh-CN"/>
        </w:rPr>
        <w:tab/>
        <w:t xml:space="preserve">   </w:t>
      </w:r>
      <w:r>
        <w:rPr>
          <w:rFonts w:eastAsia="SimSun" w:hint="eastAsia"/>
          <w:lang w:eastAsia="zh-CN"/>
        </w:rPr>
        <w:t>如何绕过常规的构造器，提供一种机制来保证一个类只创建一个实例呢？</w:t>
      </w:r>
    </w:p>
    <w:p w14:paraId="1C6007EC" w14:textId="37510C69" w:rsidR="00576CA5" w:rsidRDefault="00576CA5" w:rsidP="0052588E">
      <w:pPr>
        <w:ind w:left="840"/>
        <w:rPr>
          <w:rFonts w:eastAsia="SimSun"/>
          <w:lang w:eastAsia="zh-CN"/>
        </w:rPr>
      </w:pPr>
      <w:r>
        <w:rPr>
          <w:rFonts w:eastAsia="SimSun" w:hint="eastAsia"/>
          <w:lang w:eastAsia="zh-CN"/>
        </w:rPr>
        <w:t xml:space="preserve"> </w:t>
      </w:r>
      <w:r>
        <w:rPr>
          <w:rFonts w:eastAsia="SimSun"/>
          <w:lang w:eastAsia="zh-CN"/>
        </w:rPr>
        <w:t xml:space="preserve">   </w:t>
      </w:r>
      <w:r>
        <w:rPr>
          <w:rFonts w:eastAsia="SimSun" w:hint="eastAsia"/>
          <w:lang w:eastAsia="zh-CN"/>
        </w:rPr>
        <w:t>这应该是类设计者的责任，而不是类的使用者的责任。</w:t>
      </w:r>
    </w:p>
    <w:p w14:paraId="3B55E685" w14:textId="0EF8C812" w:rsidR="00576CA5" w:rsidRDefault="00576CA5" w:rsidP="00576CA5">
      <w:pPr>
        <w:rPr>
          <w:rFonts w:eastAsia="SimSun"/>
          <w:lang w:eastAsia="zh-CN"/>
        </w:rPr>
      </w:pPr>
      <w:r>
        <w:rPr>
          <w:rFonts w:eastAsia="SimSun"/>
          <w:lang w:eastAsia="zh-CN"/>
        </w:rPr>
        <w:lastRenderedPageBreak/>
        <w:tab/>
      </w:r>
      <w:r>
        <w:rPr>
          <w:rFonts w:eastAsia="SimSun"/>
          <w:lang w:eastAsia="zh-CN"/>
        </w:rPr>
        <w:tab/>
      </w:r>
      <w:r>
        <w:rPr>
          <w:rFonts w:eastAsia="SimSun" w:hint="eastAsia"/>
          <w:lang w:eastAsia="zh-CN"/>
        </w:rPr>
        <w:t>结构图：</w:t>
      </w:r>
    </w:p>
    <w:p w14:paraId="79201248" w14:textId="417F404A" w:rsidR="00576CA5" w:rsidRDefault="00576CA5" w:rsidP="00576CA5">
      <w:pPr>
        <w:rPr>
          <w:rFonts w:eastAsia="SimSun"/>
          <w:lang w:eastAsia="zh-CN"/>
        </w:rPr>
      </w:pPr>
      <w:r>
        <w:rPr>
          <w:rFonts w:eastAsia="SimSun"/>
          <w:lang w:eastAsia="zh-CN"/>
        </w:rPr>
        <w:tab/>
      </w:r>
      <w:r>
        <w:rPr>
          <w:rFonts w:eastAsia="SimSun"/>
          <w:lang w:eastAsia="zh-CN"/>
        </w:rPr>
        <w:tab/>
      </w:r>
      <w:r>
        <w:rPr>
          <w:rFonts w:eastAsia="SimSun"/>
          <w:noProof/>
          <w:lang w:eastAsia="zh-CN"/>
        </w:rPr>
        <w:drawing>
          <wp:inline distT="0" distB="0" distL="0" distR="0" wp14:anchorId="0FD8ADE6" wp14:editId="79BB82DA">
            <wp:extent cx="3803650" cy="1397000"/>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0" cy="1397000"/>
                    </a:xfrm>
                    <a:prstGeom prst="rect">
                      <a:avLst/>
                    </a:prstGeom>
                    <a:noFill/>
                    <a:ln>
                      <a:noFill/>
                    </a:ln>
                  </pic:spPr>
                </pic:pic>
              </a:graphicData>
            </a:graphic>
          </wp:inline>
        </w:drawing>
      </w:r>
    </w:p>
    <w:p w14:paraId="49D23358" w14:textId="30F60CEF" w:rsidR="00576CA5" w:rsidRDefault="00576CA5" w:rsidP="00576CA5">
      <w:pPr>
        <w:rPr>
          <w:rFonts w:eastAsia="SimSun"/>
          <w:lang w:eastAsia="zh-CN"/>
        </w:rPr>
      </w:pPr>
      <w:r>
        <w:rPr>
          <w:rFonts w:eastAsia="SimSun"/>
          <w:lang w:eastAsia="zh-CN"/>
        </w:rPr>
        <w:tab/>
      </w:r>
      <w:r>
        <w:rPr>
          <w:rFonts w:eastAsia="SimSun"/>
          <w:lang w:eastAsia="zh-CN"/>
        </w:rPr>
        <w:tab/>
      </w:r>
      <w:r>
        <w:rPr>
          <w:rFonts w:eastAsia="SimSun" w:hint="eastAsia"/>
          <w:lang w:eastAsia="zh-CN"/>
        </w:rPr>
        <w:t>意图：</w:t>
      </w:r>
    </w:p>
    <w:p w14:paraId="6A5AE731" w14:textId="77FEBD2A" w:rsidR="00576CA5" w:rsidRDefault="00576CA5" w:rsidP="00576CA5">
      <w:pPr>
        <w:rPr>
          <w:rFonts w:eastAsia="SimSun"/>
          <w:lang w:eastAsia="zh-CN"/>
        </w:rPr>
      </w:pPr>
      <w:r>
        <w:rPr>
          <w:rFonts w:eastAsia="SimSun"/>
          <w:lang w:eastAsia="zh-CN"/>
        </w:rPr>
        <w:tab/>
      </w:r>
      <w:r>
        <w:rPr>
          <w:rFonts w:eastAsia="SimSun"/>
          <w:lang w:eastAsia="zh-CN"/>
        </w:rPr>
        <w:tab/>
      </w:r>
      <w:r>
        <w:rPr>
          <w:rFonts w:eastAsia="SimSun"/>
          <w:lang w:eastAsia="zh-CN"/>
        </w:rPr>
        <w:tab/>
      </w:r>
      <w:r>
        <w:rPr>
          <w:rFonts w:eastAsia="SimSun" w:hint="eastAsia"/>
          <w:lang w:eastAsia="zh-CN"/>
        </w:rPr>
        <w:t>保证一个类仅有一个实例，并提供一个访问它的全局访问点。</w:t>
      </w:r>
    </w:p>
    <w:p w14:paraId="02ABF045" w14:textId="755C2771" w:rsidR="00057216" w:rsidRDefault="00057216" w:rsidP="00576CA5">
      <w:pPr>
        <w:rPr>
          <w:rFonts w:eastAsia="SimSun"/>
          <w:lang w:eastAsia="zh-CN"/>
        </w:rPr>
      </w:pPr>
      <w:r>
        <w:rPr>
          <w:rFonts w:eastAsia="SimSun"/>
          <w:lang w:eastAsia="zh-CN"/>
        </w:rPr>
        <w:tab/>
      </w:r>
      <w:r>
        <w:rPr>
          <w:rFonts w:eastAsia="SimSun"/>
          <w:lang w:eastAsia="zh-CN"/>
        </w:rPr>
        <w:tab/>
      </w:r>
    </w:p>
    <w:p w14:paraId="6B6208DE" w14:textId="3C75510B" w:rsidR="00057216" w:rsidRDefault="00057216" w:rsidP="00576CA5">
      <w:pPr>
        <w:rPr>
          <w:rFonts w:eastAsia="SimSun"/>
          <w:lang w:eastAsia="zh-CN"/>
        </w:rPr>
      </w:pPr>
      <w:r>
        <w:rPr>
          <w:rFonts w:eastAsia="SimSun"/>
          <w:lang w:eastAsia="zh-CN"/>
        </w:rPr>
        <w:tab/>
      </w:r>
      <w:r>
        <w:rPr>
          <w:rFonts w:eastAsia="SimSun"/>
          <w:lang w:eastAsia="zh-CN"/>
        </w:rPr>
        <w:tab/>
      </w:r>
      <w:r>
        <w:rPr>
          <w:rFonts w:eastAsia="SimSun" w:hint="eastAsia"/>
          <w:lang w:eastAsia="zh-CN"/>
        </w:rPr>
        <w:t>适用性：</w:t>
      </w:r>
    </w:p>
    <w:p w14:paraId="7BB2FA05" w14:textId="1E1D028D" w:rsidR="00057216" w:rsidRDefault="00057216" w:rsidP="00057216">
      <w:pPr>
        <w:pStyle w:val="a7"/>
        <w:numPr>
          <w:ilvl w:val="0"/>
          <w:numId w:val="2"/>
        </w:numPr>
        <w:ind w:leftChars="0"/>
        <w:rPr>
          <w:rFonts w:eastAsia="SimSun"/>
          <w:lang w:eastAsia="zh-CN"/>
        </w:rPr>
      </w:pPr>
      <w:r>
        <w:rPr>
          <w:rFonts w:eastAsia="SimSun" w:hint="eastAsia"/>
          <w:lang w:eastAsia="zh-CN"/>
        </w:rPr>
        <w:t>当类只能有一个实例而且客户可以从一个总所周知的访问点访问它时。</w:t>
      </w:r>
    </w:p>
    <w:p w14:paraId="59F795F7" w14:textId="1F158089" w:rsidR="00057216" w:rsidRDefault="00057216" w:rsidP="00057216">
      <w:pPr>
        <w:pStyle w:val="a7"/>
        <w:numPr>
          <w:ilvl w:val="0"/>
          <w:numId w:val="2"/>
        </w:numPr>
        <w:ind w:leftChars="0"/>
        <w:rPr>
          <w:rFonts w:eastAsia="SimSun"/>
          <w:lang w:eastAsia="zh-CN"/>
        </w:rPr>
      </w:pPr>
      <w:r>
        <w:rPr>
          <w:rFonts w:eastAsia="SimSun" w:hint="eastAsia"/>
          <w:lang w:eastAsia="zh-CN"/>
        </w:rPr>
        <w:t>当这个唯一实例应该是通过子</w:t>
      </w:r>
      <w:r w:rsidR="006E708C">
        <w:rPr>
          <w:rFonts w:eastAsia="SimSun" w:hint="eastAsia"/>
          <w:lang w:eastAsia="zh-CN"/>
        </w:rPr>
        <w:t>类</w:t>
      </w:r>
      <w:r>
        <w:rPr>
          <w:rFonts w:eastAsia="SimSun" w:hint="eastAsia"/>
          <w:lang w:eastAsia="zh-CN"/>
        </w:rPr>
        <w:t>化可扩展的，</w:t>
      </w:r>
      <w:r w:rsidR="00AE1B8E">
        <w:rPr>
          <w:rFonts w:eastAsia="SimSun" w:hint="eastAsia"/>
          <w:lang w:eastAsia="zh-CN"/>
        </w:rPr>
        <w:t>并且客户应该无需更改代码就能使用一个扩展的实例时</w:t>
      </w:r>
    </w:p>
    <w:p w14:paraId="16F0DB9E" w14:textId="7CC21871" w:rsidR="00A60861" w:rsidRDefault="00A60861" w:rsidP="00A60861">
      <w:pPr>
        <w:ind w:left="960"/>
        <w:rPr>
          <w:rFonts w:eastAsia="SimSun"/>
          <w:lang w:eastAsia="zh-CN"/>
        </w:rPr>
      </w:pPr>
      <w:r>
        <w:rPr>
          <w:rFonts w:eastAsia="SimSun" w:hint="eastAsia"/>
          <w:lang w:eastAsia="zh-CN"/>
        </w:rPr>
        <w:t>代码实现：</w:t>
      </w:r>
    </w:p>
    <w:p w14:paraId="3D30B4F7" w14:textId="4EC0A605" w:rsidR="00A60861" w:rsidRPr="00A60861" w:rsidRDefault="00A60861" w:rsidP="00A60861">
      <w:pPr>
        <w:pStyle w:val="a7"/>
        <w:numPr>
          <w:ilvl w:val="0"/>
          <w:numId w:val="3"/>
        </w:numPr>
        <w:ind w:leftChars="0"/>
        <w:rPr>
          <w:rFonts w:eastAsia="SimSun"/>
          <w:lang w:eastAsia="zh-CN"/>
        </w:rPr>
      </w:pPr>
      <w:r w:rsidRPr="00A60861">
        <w:rPr>
          <w:rFonts w:eastAsia="SimSun" w:hint="eastAsia"/>
          <w:lang w:eastAsia="zh-CN"/>
        </w:rPr>
        <w:t>单线程</w:t>
      </w:r>
      <w:r w:rsidRPr="00A60861">
        <w:rPr>
          <w:rFonts w:eastAsia="SimSun" w:hint="eastAsia"/>
          <w:lang w:eastAsia="zh-CN"/>
        </w:rPr>
        <w:t>singleton</w:t>
      </w:r>
      <w:r w:rsidRPr="00A60861">
        <w:rPr>
          <w:rFonts w:eastAsia="SimSun" w:hint="eastAsia"/>
          <w:lang w:eastAsia="zh-CN"/>
        </w:rPr>
        <w:t>实现</w:t>
      </w:r>
    </w:p>
    <w:p w14:paraId="25A53A77" w14:textId="2359A757" w:rsidR="00A60861" w:rsidRDefault="00AE55B6" w:rsidP="00A60861">
      <w:pPr>
        <w:pStyle w:val="a7"/>
        <w:ind w:leftChars="0" w:left="2160"/>
        <w:rPr>
          <w:rFonts w:eastAsia="SimSun"/>
          <w:lang w:eastAsia="zh-CN"/>
        </w:rPr>
      </w:pPr>
      <w:r>
        <w:rPr>
          <w:noProof/>
        </w:rPr>
        <w:drawing>
          <wp:inline distT="0" distB="0" distL="0" distR="0" wp14:anchorId="2B2E9BF5" wp14:editId="511B6760">
            <wp:extent cx="4369585" cy="3781958"/>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7499" cy="3797463"/>
                    </a:xfrm>
                    <a:prstGeom prst="rect">
                      <a:avLst/>
                    </a:prstGeom>
                  </pic:spPr>
                </pic:pic>
              </a:graphicData>
            </a:graphic>
          </wp:inline>
        </w:drawing>
      </w:r>
    </w:p>
    <w:p w14:paraId="417589CD" w14:textId="3D874188" w:rsidR="00AE55B6" w:rsidRDefault="00AE55B6" w:rsidP="00A60861">
      <w:pPr>
        <w:pStyle w:val="a7"/>
        <w:ind w:leftChars="0" w:left="2160"/>
        <w:rPr>
          <w:rFonts w:eastAsia="SimSun"/>
          <w:lang w:eastAsia="zh-CN"/>
        </w:rPr>
      </w:pPr>
      <w:r>
        <w:rPr>
          <w:rFonts w:eastAsia="SimSun" w:hint="eastAsia"/>
          <w:lang w:eastAsia="zh-CN"/>
        </w:rPr>
        <w:t>以上代码</w:t>
      </w:r>
      <w:r w:rsidR="00BF47E7">
        <w:rPr>
          <w:rFonts w:eastAsia="SimSun" w:hint="eastAsia"/>
          <w:lang w:eastAsia="zh-CN"/>
        </w:rPr>
        <w:t>在单线程的情况下不会出现任何情况。但是在多线程的情况下是不安全的。</w:t>
      </w:r>
    </w:p>
    <w:p w14:paraId="08E9DE9E" w14:textId="428F49F0" w:rsidR="00BF47E7" w:rsidRDefault="00BF47E7" w:rsidP="00A60861">
      <w:pPr>
        <w:pStyle w:val="a7"/>
        <w:ind w:leftChars="0" w:left="2160"/>
        <w:rPr>
          <w:rFonts w:eastAsia="SimSun"/>
          <w:lang w:eastAsia="zh-CN"/>
        </w:rPr>
      </w:pPr>
      <w:r>
        <w:rPr>
          <w:rFonts w:eastAsia="SimSun" w:hint="eastAsia"/>
          <w:lang w:eastAsia="zh-CN"/>
        </w:rPr>
        <w:t>如两个线程同时运行到</w:t>
      </w:r>
      <w:r>
        <w:rPr>
          <w:rFonts w:eastAsia="SimSun" w:hint="eastAsia"/>
          <w:lang w:eastAsia="zh-CN"/>
        </w:rPr>
        <w:t>i</w:t>
      </w:r>
      <w:r>
        <w:rPr>
          <w:rFonts w:eastAsia="SimSun"/>
          <w:lang w:eastAsia="zh-CN"/>
        </w:rPr>
        <w:t>f(instance == null)</w:t>
      </w:r>
      <w:r>
        <w:rPr>
          <w:rFonts w:eastAsia="SimSun" w:hint="eastAsia"/>
          <w:lang w:eastAsia="zh-CN"/>
        </w:rPr>
        <w:t>判断是否被实例化，</w:t>
      </w:r>
      <w:r>
        <w:rPr>
          <w:rFonts w:eastAsia="SimSun" w:hint="eastAsia"/>
          <w:lang w:eastAsia="zh-CN"/>
        </w:rPr>
        <w:lastRenderedPageBreak/>
        <w:t>一个线程判断为</w:t>
      </w:r>
      <w:r>
        <w:rPr>
          <w:rFonts w:eastAsia="SimSun" w:hint="eastAsia"/>
          <w:lang w:eastAsia="zh-CN"/>
        </w:rPr>
        <w:t>True</w:t>
      </w:r>
      <w:r>
        <w:rPr>
          <w:rFonts w:eastAsia="SimSun" w:hint="eastAsia"/>
          <w:lang w:eastAsia="zh-CN"/>
        </w:rPr>
        <w:t>后，在进行创建</w:t>
      </w:r>
      <w:r>
        <w:rPr>
          <w:rFonts w:eastAsia="SimSun" w:hint="eastAsia"/>
          <w:lang w:eastAsia="zh-CN"/>
        </w:rPr>
        <w:t>instance=new</w:t>
      </w:r>
      <w:r>
        <w:rPr>
          <w:rFonts w:eastAsia="SimSun"/>
          <w:lang w:eastAsia="zh-CN"/>
        </w:rPr>
        <w:t xml:space="preserve"> </w:t>
      </w:r>
      <w:r>
        <w:rPr>
          <w:rFonts w:eastAsia="SimSun" w:hint="eastAsia"/>
          <w:lang w:eastAsia="zh-CN"/>
        </w:rPr>
        <w:t>SingleThread_Singleton</w:t>
      </w:r>
      <w:r>
        <w:rPr>
          <w:rFonts w:eastAsia="SimSun"/>
          <w:lang w:eastAsia="zh-CN"/>
        </w:rPr>
        <w:t>()</w:t>
      </w:r>
      <w:r>
        <w:rPr>
          <w:rFonts w:eastAsia="SimSun" w:hint="eastAsia"/>
          <w:lang w:eastAsia="zh-CN"/>
        </w:rPr>
        <w:t>；之前，另一个线程也在判断</w:t>
      </w:r>
      <w:r>
        <w:rPr>
          <w:rFonts w:eastAsia="SimSun" w:hint="eastAsia"/>
          <w:lang w:eastAsia="zh-CN"/>
        </w:rPr>
        <w:t>(</w:t>
      </w:r>
      <w:r>
        <w:rPr>
          <w:rFonts w:eastAsia="SimSun"/>
          <w:lang w:eastAsia="zh-CN"/>
        </w:rPr>
        <w:t>instance == null)</w:t>
      </w:r>
      <w:r>
        <w:rPr>
          <w:rFonts w:eastAsia="SimSun" w:hint="eastAsia"/>
          <w:lang w:eastAsia="zh-CN"/>
        </w:rPr>
        <w:t>，结果也为</w:t>
      </w:r>
      <w:r>
        <w:rPr>
          <w:rFonts w:eastAsia="SimSun" w:hint="eastAsia"/>
          <w:lang w:eastAsia="zh-CN"/>
        </w:rPr>
        <w:t>True</w:t>
      </w:r>
      <w:r>
        <w:rPr>
          <w:rFonts w:eastAsia="SimSun" w:hint="eastAsia"/>
          <w:lang w:eastAsia="zh-CN"/>
        </w:rPr>
        <w:t>。这样就违背了</w:t>
      </w:r>
      <w:r>
        <w:rPr>
          <w:rFonts w:eastAsia="SimSun" w:hint="eastAsia"/>
          <w:lang w:eastAsia="zh-CN"/>
        </w:rPr>
        <w:t>Singleton</w:t>
      </w:r>
      <w:r>
        <w:rPr>
          <w:rFonts w:eastAsia="SimSun" w:hint="eastAsia"/>
          <w:lang w:eastAsia="zh-CN"/>
        </w:rPr>
        <w:t>模式的原则（保证一个类只有一个实例）。</w:t>
      </w:r>
    </w:p>
    <w:p w14:paraId="0E146085" w14:textId="7739F636" w:rsidR="00BF47E7" w:rsidRDefault="00BF47E7" w:rsidP="00A60861">
      <w:pPr>
        <w:pStyle w:val="a7"/>
        <w:ind w:leftChars="0" w:left="2160"/>
        <w:rPr>
          <w:rFonts w:eastAsia="SimSun"/>
          <w:lang w:eastAsia="zh-CN"/>
        </w:rPr>
      </w:pPr>
    </w:p>
    <w:p w14:paraId="05A77287" w14:textId="2977BFE3" w:rsidR="00BF47E7" w:rsidRDefault="00BF47E7" w:rsidP="00A60861">
      <w:pPr>
        <w:pStyle w:val="a7"/>
        <w:ind w:leftChars="0" w:left="2160"/>
        <w:rPr>
          <w:rFonts w:eastAsia="SimSun"/>
          <w:lang w:eastAsia="zh-CN"/>
        </w:rPr>
      </w:pPr>
      <w:r>
        <w:rPr>
          <w:rFonts w:eastAsia="SimSun" w:hint="eastAsia"/>
          <w:lang w:eastAsia="zh-CN"/>
        </w:rPr>
        <w:t>怎么样在多线程的情况下实现</w:t>
      </w:r>
      <w:r>
        <w:rPr>
          <w:rFonts w:eastAsia="SimSun" w:hint="eastAsia"/>
          <w:lang w:eastAsia="zh-CN"/>
        </w:rPr>
        <w:t>Singleton</w:t>
      </w:r>
      <w:r>
        <w:rPr>
          <w:rFonts w:eastAsia="SimSun" w:hint="eastAsia"/>
          <w:lang w:eastAsia="zh-CN"/>
        </w:rPr>
        <w:t>？</w:t>
      </w:r>
    </w:p>
    <w:p w14:paraId="72092C06" w14:textId="6D48EA20" w:rsidR="00BF47E7" w:rsidRDefault="00BF47E7" w:rsidP="00BF47E7">
      <w:pPr>
        <w:pStyle w:val="a7"/>
        <w:numPr>
          <w:ilvl w:val="0"/>
          <w:numId w:val="3"/>
        </w:numPr>
        <w:ind w:leftChars="0"/>
        <w:rPr>
          <w:rFonts w:eastAsia="SimSun"/>
          <w:lang w:eastAsia="zh-CN"/>
        </w:rPr>
      </w:pPr>
      <w:r>
        <w:rPr>
          <w:rFonts w:eastAsia="SimSun" w:hint="eastAsia"/>
          <w:lang w:eastAsia="zh-CN"/>
        </w:rPr>
        <w:t>多线程</w:t>
      </w:r>
      <w:r>
        <w:rPr>
          <w:rFonts w:eastAsia="SimSun" w:hint="eastAsia"/>
          <w:lang w:eastAsia="zh-CN"/>
        </w:rPr>
        <w:t>Singleton</w:t>
      </w:r>
      <w:r>
        <w:rPr>
          <w:rFonts w:eastAsia="SimSun" w:hint="eastAsia"/>
          <w:lang w:eastAsia="zh-CN"/>
        </w:rPr>
        <w:t>实现：</w:t>
      </w:r>
    </w:p>
    <w:p w14:paraId="214AB195" w14:textId="187691DD" w:rsidR="00BF47E7" w:rsidRDefault="00BF47E7" w:rsidP="00BF47E7">
      <w:pPr>
        <w:ind w:left="2160"/>
        <w:rPr>
          <w:rFonts w:eastAsia="SimSun"/>
          <w:lang w:eastAsia="zh-CN"/>
        </w:rPr>
      </w:pPr>
      <w:r w:rsidRPr="003B1A79">
        <w:rPr>
          <w:rFonts w:eastAsia="SimSun" w:hint="eastAsia"/>
          <w:color w:val="FF0000"/>
          <w:lang w:eastAsia="zh-CN"/>
        </w:rPr>
        <w:t>关键字</w:t>
      </w:r>
      <w:r w:rsidRPr="003B1A79">
        <w:rPr>
          <w:rFonts w:eastAsia="SimSun" w:hint="eastAsia"/>
          <w:color w:val="FF0000"/>
          <w:lang w:eastAsia="zh-CN"/>
        </w:rPr>
        <w:t>volatile</w:t>
      </w:r>
      <w:r>
        <w:rPr>
          <w:rFonts w:eastAsia="SimSun" w:hint="eastAsia"/>
          <w:lang w:eastAsia="zh-CN"/>
        </w:rPr>
        <w:t>：</w:t>
      </w:r>
    </w:p>
    <w:p w14:paraId="17C67ED7" w14:textId="187C3C44" w:rsidR="00BF47E7" w:rsidRDefault="00BF47E7" w:rsidP="00BF47E7">
      <w:pPr>
        <w:ind w:left="2160"/>
        <w:rPr>
          <w:rFonts w:eastAsia="SimSun"/>
          <w:lang w:eastAsia="zh-CN"/>
        </w:rPr>
      </w:pPr>
      <w:r>
        <w:rPr>
          <w:rFonts w:eastAsia="SimSun" w:hint="eastAsia"/>
          <w:lang w:eastAsia="zh-CN"/>
        </w:rPr>
        <w:t>volatile</w:t>
      </w:r>
      <w:r>
        <w:rPr>
          <w:rFonts w:eastAsia="SimSun" w:hint="eastAsia"/>
          <w:lang w:eastAsia="zh-CN"/>
        </w:rPr>
        <w:t>关键字指示一个字段可以由多个同时执行的线程修改。</w:t>
      </w:r>
      <w:r w:rsidR="008D0807">
        <w:rPr>
          <w:rFonts w:eastAsia="SimSun" w:hint="eastAsia"/>
          <w:lang w:eastAsia="zh-CN"/>
        </w:rPr>
        <w:t>声明为</w:t>
      </w:r>
      <w:r w:rsidR="008D0807">
        <w:rPr>
          <w:rFonts w:eastAsia="SimSun" w:hint="eastAsia"/>
          <w:lang w:eastAsia="zh-CN"/>
        </w:rPr>
        <w:t>volatile</w:t>
      </w:r>
      <w:r w:rsidR="008D0807">
        <w:rPr>
          <w:rFonts w:eastAsia="SimSun" w:hint="eastAsia"/>
          <w:lang w:eastAsia="zh-CN"/>
        </w:rPr>
        <w:t>的字段不受编译器优化</w:t>
      </w:r>
      <w:r w:rsidR="004E7FFC">
        <w:rPr>
          <w:rFonts w:eastAsia="SimSun" w:hint="eastAsia"/>
          <w:lang w:eastAsia="zh-CN"/>
        </w:rPr>
        <w:t>（假定由单个线程访问）</w:t>
      </w:r>
      <w:r w:rsidR="008D0807">
        <w:rPr>
          <w:rFonts w:eastAsia="SimSun" w:hint="eastAsia"/>
          <w:lang w:eastAsia="zh-CN"/>
        </w:rPr>
        <w:t>的限制</w:t>
      </w:r>
      <w:r w:rsidR="004E7FFC">
        <w:rPr>
          <w:rFonts w:eastAsia="SimSun" w:hint="eastAsia"/>
          <w:lang w:eastAsia="zh-CN"/>
        </w:rPr>
        <w:t>。这样可以确保该字段在任何时间呈现的都是最新的值。</w:t>
      </w:r>
    </w:p>
    <w:p w14:paraId="7120BF3D" w14:textId="766678E6" w:rsidR="006F4D45" w:rsidRDefault="006F4D45" w:rsidP="00BF47E7">
      <w:pPr>
        <w:ind w:left="2160"/>
        <w:rPr>
          <w:rFonts w:eastAsia="SimSun"/>
          <w:lang w:eastAsia="zh-CN"/>
        </w:rPr>
      </w:pPr>
      <w:r>
        <w:rPr>
          <w:rFonts w:eastAsia="SimSun" w:hint="eastAsia"/>
          <w:lang w:eastAsia="zh-CN"/>
        </w:rPr>
        <w:t>也就是说：</w:t>
      </w:r>
    </w:p>
    <w:p w14:paraId="559B1332" w14:textId="484E8C5A" w:rsidR="006F4D45" w:rsidRDefault="006F4D45" w:rsidP="00BF47E7">
      <w:pPr>
        <w:ind w:left="2160"/>
        <w:rPr>
          <w:rFonts w:eastAsia="SimSun"/>
          <w:lang w:eastAsia="zh-CN"/>
        </w:rPr>
      </w:pPr>
      <w:r>
        <w:rPr>
          <w:rFonts w:eastAsia="SimSun"/>
          <w:lang w:eastAsia="zh-CN"/>
        </w:rPr>
        <w:t>V</w:t>
      </w:r>
      <w:r>
        <w:rPr>
          <w:rFonts w:eastAsia="SimSun" w:hint="eastAsia"/>
          <w:lang w:eastAsia="zh-CN"/>
        </w:rPr>
        <w:t>olatile</w:t>
      </w:r>
      <w:r>
        <w:rPr>
          <w:rFonts w:eastAsia="SimSun" w:hint="eastAsia"/>
          <w:lang w:eastAsia="zh-CN"/>
        </w:rPr>
        <w:t>多用于多线程的环境，当一个变量定义为</w:t>
      </w:r>
      <w:r>
        <w:rPr>
          <w:rFonts w:eastAsia="SimSun" w:hint="eastAsia"/>
          <w:lang w:eastAsia="zh-CN"/>
        </w:rPr>
        <w:t>volatile</w:t>
      </w:r>
      <w:r>
        <w:rPr>
          <w:rFonts w:eastAsia="SimSun" w:hint="eastAsia"/>
          <w:lang w:eastAsia="zh-CN"/>
        </w:rPr>
        <w:t>时，读取这个变量的值时每次都是从</w:t>
      </w:r>
      <w:r>
        <w:rPr>
          <w:rFonts w:eastAsia="SimSun" w:hint="eastAsia"/>
          <w:lang w:eastAsia="zh-CN"/>
        </w:rPr>
        <w:t>memory</w:t>
      </w:r>
      <w:r>
        <w:rPr>
          <w:rFonts w:eastAsia="SimSun" w:hint="eastAsia"/>
          <w:lang w:eastAsia="zh-CN"/>
        </w:rPr>
        <w:t>里面读取而不是从</w:t>
      </w:r>
      <w:r>
        <w:rPr>
          <w:rFonts w:eastAsia="SimSun" w:hint="eastAsia"/>
          <w:lang w:eastAsia="zh-CN"/>
        </w:rPr>
        <w:t>cache</w:t>
      </w:r>
      <w:r>
        <w:rPr>
          <w:rFonts w:eastAsia="SimSun" w:hint="eastAsia"/>
          <w:lang w:eastAsia="zh-CN"/>
        </w:rPr>
        <w:t>读。这样做是为了保证读取该变量的信息都是最新的，而无论其他线程如何更新这个变量。</w:t>
      </w:r>
    </w:p>
    <w:p w14:paraId="086B3935" w14:textId="147E57EF" w:rsidR="004A178E" w:rsidRDefault="004A178E" w:rsidP="00BF47E7">
      <w:pPr>
        <w:ind w:left="2160"/>
        <w:rPr>
          <w:rFonts w:eastAsia="SimSun"/>
          <w:lang w:eastAsia="zh-CN"/>
        </w:rPr>
      </w:pPr>
    </w:p>
    <w:p w14:paraId="4E002FB5" w14:textId="4778D0A5" w:rsidR="004A178E" w:rsidRDefault="004A178E" w:rsidP="00BF47E7">
      <w:pPr>
        <w:ind w:left="2160"/>
        <w:rPr>
          <w:rFonts w:eastAsia="SimSun"/>
          <w:lang w:eastAsia="zh-CN"/>
        </w:rPr>
      </w:pPr>
      <w:r>
        <w:rPr>
          <w:rFonts w:eastAsia="SimSun" w:hint="eastAsia"/>
          <w:lang w:eastAsia="zh-CN"/>
        </w:rPr>
        <w:t>如果还不是很理解，可以先看下背景知识点：</w:t>
      </w:r>
    </w:p>
    <w:p w14:paraId="00E919E5" w14:textId="443AAE64" w:rsidR="004A178E" w:rsidRDefault="004A178E" w:rsidP="00BF47E7">
      <w:pPr>
        <w:ind w:left="2160"/>
        <w:rPr>
          <w:rFonts w:eastAsia="SimSun"/>
          <w:lang w:eastAsia="zh-CN"/>
        </w:rPr>
      </w:pPr>
      <w:r>
        <w:rPr>
          <w:rFonts w:eastAsia="SimSun" w:hint="eastAsia"/>
          <w:lang w:eastAsia="zh-CN"/>
        </w:rPr>
        <w:t>多个线程同时访问一个变量时，</w:t>
      </w:r>
      <w:r>
        <w:rPr>
          <w:rFonts w:eastAsia="SimSun" w:hint="eastAsia"/>
          <w:lang w:eastAsia="zh-CN"/>
        </w:rPr>
        <w:t>CLR</w:t>
      </w:r>
      <w:r>
        <w:rPr>
          <w:rFonts w:eastAsia="SimSun" w:hint="eastAsia"/>
          <w:lang w:eastAsia="zh-CN"/>
        </w:rPr>
        <w:t>（</w:t>
      </w:r>
      <w:r>
        <w:rPr>
          <w:rFonts w:eastAsia="SimSun" w:hint="eastAsia"/>
          <w:lang w:eastAsia="zh-CN"/>
        </w:rPr>
        <w:t>common</w:t>
      </w:r>
      <w:r>
        <w:rPr>
          <w:rFonts w:eastAsia="SimSun"/>
          <w:lang w:eastAsia="zh-CN"/>
        </w:rPr>
        <w:t xml:space="preserve"> </w:t>
      </w:r>
      <w:r>
        <w:rPr>
          <w:rFonts w:eastAsia="SimSun" w:hint="eastAsia"/>
          <w:lang w:eastAsia="zh-CN"/>
        </w:rPr>
        <w:t>language</w:t>
      </w:r>
      <w:r>
        <w:rPr>
          <w:rFonts w:eastAsia="SimSun"/>
          <w:lang w:eastAsia="zh-CN"/>
        </w:rPr>
        <w:t xml:space="preserve"> </w:t>
      </w:r>
      <w:r>
        <w:rPr>
          <w:rFonts w:eastAsia="SimSun" w:hint="eastAsia"/>
          <w:lang w:eastAsia="zh-CN"/>
        </w:rPr>
        <w:t>runtime</w:t>
      </w:r>
      <w:r>
        <w:rPr>
          <w:rFonts w:eastAsia="SimSun" w:hint="eastAsia"/>
          <w:lang w:eastAsia="zh-CN"/>
        </w:rPr>
        <w:t>）为了效率会进行优化，比如“允许线程进行本地缓存”，这样就可能导致变量访问的不一致性。</w:t>
      </w:r>
      <w:r>
        <w:rPr>
          <w:rFonts w:eastAsia="SimSun"/>
          <w:lang w:eastAsia="zh-CN"/>
        </w:rPr>
        <w:t>V</w:t>
      </w:r>
      <w:r>
        <w:rPr>
          <w:rFonts w:eastAsia="SimSun" w:hint="eastAsia"/>
          <w:lang w:eastAsia="zh-CN"/>
        </w:rPr>
        <w:t>olatile</w:t>
      </w:r>
      <w:r>
        <w:rPr>
          <w:rFonts w:eastAsia="SimSun" w:hint="eastAsia"/>
          <w:lang w:eastAsia="zh-CN"/>
        </w:rPr>
        <w:t>就是为了解决这个问题；</w:t>
      </w:r>
      <w:r>
        <w:rPr>
          <w:rFonts w:eastAsia="SimSun" w:hint="eastAsia"/>
          <w:lang w:eastAsia="zh-CN"/>
        </w:rPr>
        <w:t>volatile</w:t>
      </w:r>
      <w:r>
        <w:rPr>
          <w:rFonts w:eastAsia="SimSun" w:hint="eastAsia"/>
          <w:lang w:eastAsia="zh-CN"/>
        </w:rPr>
        <w:t>修饰的变量，不允许线程进行本地缓存，每个线程的读写都直接操作在共享内存上，这就保证了变量始终具有一致性。</w:t>
      </w:r>
    </w:p>
    <w:p w14:paraId="1A40F9D0" w14:textId="49BC5EFA" w:rsidR="0072488D" w:rsidRDefault="0072488D" w:rsidP="00BF47E7">
      <w:pPr>
        <w:ind w:left="2160"/>
        <w:rPr>
          <w:rFonts w:eastAsia="SimSun"/>
          <w:lang w:eastAsia="zh-CN"/>
        </w:rPr>
      </w:pPr>
    </w:p>
    <w:p w14:paraId="2197D601" w14:textId="77777777" w:rsidR="00014938" w:rsidRDefault="0072488D" w:rsidP="00BF47E7">
      <w:pPr>
        <w:ind w:left="2160"/>
        <w:rPr>
          <w:rFonts w:eastAsia="SimSun"/>
          <w:lang w:eastAsia="zh-CN"/>
        </w:rPr>
      </w:pPr>
      <w:r w:rsidRPr="00FA1DF1">
        <w:rPr>
          <w:rFonts w:eastAsia="SimSun"/>
          <w:color w:val="FF0000"/>
          <w:lang w:eastAsia="zh-CN"/>
        </w:rPr>
        <w:t>L</w:t>
      </w:r>
      <w:r w:rsidRPr="00FA1DF1">
        <w:rPr>
          <w:rFonts w:eastAsia="SimSun" w:hint="eastAsia"/>
          <w:color w:val="FF0000"/>
          <w:lang w:eastAsia="zh-CN"/>
        </w:rPr>
        <w:t>ock</w:t>
      </w:r>
      <w:r w:rsidRPr="00FA1DF1">
        <w:rPr>
          <w:rFonts w:eastAsia="SimSun" w:hint="eastAsia"/>
          <w:color w:val="FF0000"/>
          <w:lang w:eastAsia="zh-CN"/>
        </w:rPr>
        <w:t>的用法</w:t>
      </w:r>
      <w:r>
        <w:rPr>
          <w:rFonts w:eastAsia="SimSun" w:hint="eastAsia"/>
          <w:lang w:eastAsia="zh-CN"/>
        </w:rPr>
        <w:t>：</w:t>
      </w:r>
    </w:p>
    <w:p w14:paraId="0AACBB50" w14:textId="77777777" w:rsidR="000F685D" w:rsidRDefault="00070217" w:rsidP="00BF47E7">
      <w:pPr>
        <w:ind w:left="2160"/>
        <w:rPr>
          <w:rFonts w:eastAsia="SimSun"/>
          <w:lang w:eastAsia="zh-CN"/>
        </w:rPr>
      </w:pPr>
      <w:r>
        <w:rPr>
          <w:rFonts w:eastAsia="SimSun" w:hint="eastAsia"/>
          <w:lang w:eastAsia="zh-CN"/>
        </w:rPr>
        <w:t>lock</w:t>
      </w:r>
      <w:r>
        <w:rPr>
          <w:rFonts w:eastAsia="SimSun" w:hint="eastAsia"/>
          <w:lang w:eastAsia="zh-CN"/>
        </w:rPr>
        <w:t>关键字可以用来确保代码块完成运行，而不会被其他线程中断。它可以把一段代码定义为互斥段。在同一时刻内只允许一个线程进入执行，而其他线程必须等待。</w:t>
      </w:r>
    </w:p>
    <w:p w14:paraId="5A94826C" w14:textId="4D1CE5BA" w:rsidR="0072488D" w:rsidRDefault="00014938" w:rsidP="00BF47E7">
      <w:pPr>
        <w:ind w:left="2160"/>
        <w:rPr>
          <w:rFonts w:eastAsia="SimSun"/>
          <w:lang w:eastAsia="zh-CN"/>
        </w:rPr>
      </w:pPr>
      <w:r>
        <w:rPr>
          <w:rFonts w:eastAsia="SimSun" w:hint="eastAsia"/>
          <w:lang w:eastAsia="zh-CN"/>
        </w:rPr>
        <w:t>在多线程中，每个线程都有自己的资源，但是代码区是共享的，即每个线程都可以执行相同的函数。</w:t>
      </w:r>
      <w:r w:rsidR="000F685D">
        <w:rPr>
          <w:rFonts w:eastAsia="SimSun" w:hint="eastAsia"/>
          <w:lang w:eastAsia="zh-CN"/>
        </w:rPr>
        <w:t>这样可能带来几个线程同时执行一个函数导致数据混乱的问题。</w:t>
      </w:r>
    </w:p>
    <w:p w14:paraId="68A5F6D8" w14:textId="753E27A4" w:rsidR="0013152E" w:rsidRDefault="0013152E" w:rsidP="00BF47E7">
      <w:pPr>
        <w:ind w:left="2160"/>
        <w:rPr>
          <w:rFonts w:eastAsia="SimSun"/>
          <w:lang w:eastAsia="zh-CN"/>
        </w:rPr>
      </w:pPr>
      <w:r>
        <w:rPr>
          <w:rFonts w:eastAsia="SimSun"/>
          <w:lang w:eastAsia="zh-CN"/>
        </w:rPr>
        <w:t>L</w:t>
      </w:r>
      <w:r>
        <w:rPr>
          <w:rFonts w:eastAsia="SimSun" w:hint="eastAsia"/>
          <w:lang w:eastAsia="zh-CN"/>
        </w:rPr>
        <w:t>ock</w:t>
      </w:r>
      <w:r>
        <w:rPr>
          <w:rFonts w:eastAsia="SimSun" w:hint="eastAsia"/>
          <w:lang w:eastAsia="zh-CN"/>
        </w:rPr>
        <w:t>是针对线程一级的（最好了解下</w:t>
      </w:r>
      <w:r w:rsidRPr="0013152E">
        <w:rPr>
          <w:rFonts w:eastAsia="SimSun" w:hint="eastAsia"/>
          <w:color w:val="FF0000"/>
          <w:lang w:eastAsia="zh-CN"/>
        </w:rPr>
        <w:t>进程、</w:t>
      </w:r>
      <w:r w:rsidRPr="0013152E">
        <w:rPr>
          <w:rFonts w:eastAsia="SimSun" w:hint="eastAsia"/>
          <w:b/>
          <w:color w:val="FF0000"/>
          <w:lang w:eastAsia="zh-CN"/>
        </w:rPr>
        <w:t>应用域</w:t>
      </w:r>
      <w:r w:rsidRPr="0013152E">
        <w:rPr>
          <w:rFonts w:eastAsia="SimSun" w:hint="eastAsia"/>
          <w:color w:val="FF0000"/>
          <w:lang w:eastAsia="zh-CN"/>
        </w:rPr>
        <w:t>、线程</w:t>
      </w:r>
      <w:r>
        <w:rPr>
          <w:rFonts w:eastAsia="SimSun" w:hint="eastAsia"/>
          <w:lang w:eastAsia="zh-CN"/>
        </w:rPr>
        <w:t>的概念），而在</w:t>
      </w:r>
      <w:r>
        <w:rPr>
          <w:rFonts w:eastAsia="SimSun" w:hint="eastAsia"/>
          <w:lang w:eastAsia="zh-CN"/>
        </w:rPr>
        <w:t>.</w:t>
      </w:r>
      <w:r>
        <w:rPr>
          <w:rFonts w:eastAsia="SimSun"/>
          <w:lang w:eastAsia="zh-CN"/>
        </w:rPr>
        <w:t>NET</w:t>
      </w:r>
      <w:r>
        <w:rPr>
          <w:rFonts w:eastAsia="SimSun" w:hint="eastAsia"/>
          <w:lang w:eastAsia="zh-CN"/>
        </w:rPr>
        <w:t>中应用域是否会对</w:t>
      </w:r>
      <w:r>
        <w:rPr>
          <w:rFonts w:eastAsia="SimSun" w:hint="eastAsia"/>
          <w:lang w:eastAsia="zh-CN"/>
        </w:rPr>
        <w:t>lock</w:t>
      </w:r>
      <w:r>
        <w:rPr>
          <w:rFonts w:eastAsia="SimSun" w:hint="eastAsia"/>
          <w:lang w:eastAsia="zh-CN"/>
        </w:rPr>
        <w:t>起隔离作用，应该是不在同一应用域中的线程无法通过</w:t>
      </w:r>
      <w:r>
        <w:rPr>
          <w:rFonts w:eastAsia="SimSun" w:hint="eastAsia"/>
          <w:lang w:eastAsia="zh-CN"/>
        </w:rPr>
        <w:t>lock</w:t>
      </w:r>
      <w:r>
        <w:rPr>
          <w:rFonts w:eastAsia="SimSun" w:hint="eastAsia"/>
          <w:lang w:eastAsia="zh-CN"/>
        </w:rPr>
        <w:t>来中断。另外也最好能了解一下</w:t>
      </w:r>
      <w:r w:rsidRPr="00297E47">
        <w:rPr>
          <w:rFonts w:eastAsia="SimSun" w:hint="eastAsia"/>
          <w:color w:val="FF0000"/>
          <w:lang w:eastAsia="zh-CN"/>
        </w:rPr>
        <w:t>数据段、代码段、堆、栈</w:t>
      </w:r>
      <w:r>
        <w:rPr>
          <w:rFonts w:eastAsia="SimSun" w:hint="eastAsia"/>
          <w:lang w:eastAsia="zh-CN"/>
        </w:rPr>
        <w:t>等概念。</w:t>
      </w:r>
    </w:p>
    <w:p w14:paraId="094C683C" w14:textId="07C9558F" w:rsidR="00AE0DC4" w:rsidRDefault="006E48DD" w:rsidP="00BF47E7">
      <w:pPr>
        <w:ind w:left="2160"/>
        <w:rPr>
          <w:rFonts w:eastAsia="SimSun"/>
          <w:lang w:eastAsia="zh-CN"/>
        </w:rPr>
      </w:pPr>
      <w:r>
        <w:rPr>
          <w:rFonts w:eastAsia="SimSun" w:hint="eastAsia"/>
          <w:lang w:eastAsia="zh-CN"/>
        </w:rPr>
        <w:t>应用域：为了保证代码的健壮性</w:t>
      </w:r>
      <w:r>
        <w:rPr>
          <w:rFonts w:eastAsia="SimSun" w:hint="eastAsia"/>
          <w:lang w:eastAsia="zh-CN"/>
        </w:rPr>
        <w:t>CLR</w:t>
      </w:r>
      <w:r>
        <w:rPr>
          <w:rFonts w:eastAsia="SimSun" w:hint="eastAsia"/>
          <w:lang w:eastAsia="zh-CN"/>
        </w:rPr>
        <w:t>希望不同服务功能的代</w:t>
      </w:r>
      <w:r>
        <w:rPr>
          <w:rFonts w:eastAsia="SimSun" w:hint="eastAsia"/>
          <w:lang w:eastAsia="zh-CN"/>
        </w:rPr>
        <w:lastRenderedPageBreak/>
        <w:t>码之间相互隔离，这种隔离可以通过创建多个进程来实现，但操作系统中创建进程是即耗时又耗费资源的，所以在</w:t>
      </w:r>
      <w:r>
        <w:rPr>
          <w:rFonts w:eastAsia="SimSun" w:hint="eastAsia"/>
          <w:lang w:eastAsia="zh-CN"/>
        </w:rPr>
        <w:t>CLR</w:t>
      </w:r>
      <w:r>
        <w:rPr>
          <w:rFonts w:eastAsia="SimSun" w:hint="eastAsia"/>
          <w:lang w:eastAsia="zh-CN"/>
        </w:rPr>
        <w:t>中引入了</w:t>
      </w:r>
      <w:r>
        <w:rPr>
          <w:rFonts w:eastAsia="SimSun" w:hint="eastAsia"/>
          <w:lang w:eastAsia="zh-CN"/>
        </w:rPr>
        <w:t>APPDomain</w:t>
      </w:r>
      <w:r>
        <w:rPr>
          <w:rFonts w:eastAsia="SimSun" w:hint="eastAsia"/>
          <w:lang w:eastAsia="zh-CN"/>
        </w:rPr>
        <w:t>的概念，</w:t>
      </w:r>
      <w:r>
        <w:rPr>
          <w:rFonts w:eastAsia="SimSun" w:hint="eastAsia"/>
          <w:lang w:eastAsia="zh-CN"/>
        </w:rPr>
        <w:t>APPDomain</w:t>
      </w:r>
      <w:r>
        <w:rPr>
          <w:rFonts w:eastAsia="SimSun" w:hint="eastAsia"/>
          <w:lang w:eastAsia="zh-CN"/>
        </w:rPr>
        <w:t>主要是用来实现同一进程中的各</w:t>
      </w:r>
      <w:r>
        <w:rPr>
          <w:rFonts w:eastAsia="SimSun" w:hint="eastAsia"/>
          <w:lang w:eastAsia="zh-CN"/>
        </w:rPr>
        <w:t>APPDomain</w:t>
      </w:r>
      <w:r>
        <w:rPr>
          <w:rFonts w:eastAsia="SimSun" w:hint="eastAsia"/>
          <w:lang w:eastAsia="zh-CN"/>
        </w:rPr>
        <w:t>之间的隔离，</w:t>
      </w:r>
      <w:r>
        <w:rPr>
          <w:rFonts w:eastAsia="SimSun" w:hint="eastAsia"/>
          <w:lang w:eastAsia="zh-CN"/>
        </w:rPr>
        <w:t>APPDomain</w:t>
      </w:r>
      <w:r>
        <w:rPr>
          <w:rFonts w:eastAsia="SimSun" w:hint="eastAsia"/>
          <w:lang w:eastAsia="zh-CN"/>
        </w:rPr>
        <w:t>可以用以下特征来描述它的全貌</w:t>
      </w:r>
      <w:r w:rsidR="00D7205F">
        <w:rPr>
          <w:rFonts w:eastAsia="SimSun" w:hint="eastAsia"/>
          <w:lang w:eastAsia="zh-CN"/>
        </w:rPr>
        <w:t>：</w:t>
      </w:r>
    </w:p>
    <w:p w14:paraId="0B0F3C62" w14:textId="48E1F3BC" w:rsidR="00D7205F" w:rsidRDefault="00D7205F" w:rsidP="00D7205F">
      <w:pPr>
        <w:pStyle w:val="a7"/>
        <w:numPr>
          <w:ilvl w:val="0"/>
          <w:numId w:val="4"/>
        </w:numPr>
        <w:ind w:leftChars="0"/>
        <w:rPr>
          <w:rFonts w:eastAsia="SimSun"/>
          <w:lang w:eastAsia="zh-CN"/>
        </w:rPr>
      </w:pPr>
      <w:r w:rsidRPr="00D7205F">
        <w:rPr>
          <w:rFonts w:eastAsia="SimSun" w:hint="eastAsia"/>
          <w:lang w:eastAsia="zh-CN"/>
        </w:rPr>
        <w:t>APPDomain</w:t>
      </w:r>
      <w:r w:rsidRPr="00D7205F">
        <w:rPr>
          <w:rFonts w:eastAsia="SimSun" w:hint="eastAsia"/>
          <w:lang w:eastAsia="zh-CN"/>
        </w:rPr>
        <w:t>概念并不存在于操作系统，而只存在于</w:t>
      </w:r>
      <w:r w:rsidRPr="00D7205F">
        <w:rPr>
          <w:rFonts w:eastAsia="SimSun" w:hint="eastAsia"/>
          <w:lang w:eastAsia="zh-CN"/>
        </w:rPr>
        <w:t>.</w:t>
      </w:r>
      <w:r w:rsidRPr="00D7205F">
        <w:rPr>
          <w:rFonts w:eastAsia="SimSun"/>
          <w:lang w:eastAsia="zh-CN"/>
        </w:rPr>
        <w:t>net</w:t>
      </w:r>
      <w:r w:rsidRPr="00D7205F">
        <w:rPr>
          <w:rFonts w:eastAsia="SimSun" w:hint="eastAsia"/>
          <w:lang w:eastAsia="zh-CN"/>
        </w:rPr>
        <w:t>中并且</w:t>
      </w:r>
      <w:r w:rsidRPr="00D7205F">
        <w:rPr>
          <w:rFonts w:eastAsia="SimSun" w:hint="eastAsia"/>
          <w:lang w:eastAsia="zh-CN"/>
        </w:rPr>
        <w:t>APPDomain</w:t>
      </w:r>
      <w:r w:rsidRPr="00D7205F">
        <w:rPr>
          <w:rFonts w:eastAsia="SimSun" w:hint="eastAsia"/>
          <w:lang w:eastAsia="zh-CN"/>
        </w:rPr>
        <w:t>不可脱离进程单独存在。</w:t>
      </w:r>
    </w:p>
    <w:p w14:paraId="1F5044D2" w14:textId="42C33036" w:rsidR="00D7205F" w:rsidRDefault="00D7205F" w:rsidP="00D7205F">
      <w:pPr>
        <w:pStyle w:val="a7"/>
        <w:numPr>
          <w:ilvl w:val="0"/>
          <w:numId w:val="4"/>
        </w:numPr>
        <w:ind w:leftChars="0"/>
        <w:rPr>
          <w:rFonts w:eastAsia="SimSun"/>
          <w:lang w:eastAsia="zh-CN"/>
        </w:rPr>
      </w:pPr>
      <w:r>
        <w:rPr>
          <w:rFonts w:eastAsia="SimSun" w:hint="eastAsia"/>
          <w:lang w:eastAsia="zh-CN"/>
        </w:rPr>
        <w:t>一个进程中可以由多个</w:t>
      </w:r>
      <w:r>
        <w:rPr>
          <w:rFonts w:eastAsia="SimSun" w:hint="eastAsia"/>
          <w:lang w:eastAsia="zh-CN"/>
        </w:rPr>
        <w:t>APPDomain</w:t>
      </w:r>
      <w:r>
        <w:rPr>
          <w:rFonts w:eastAsia="SimSun" w:hint="eastAsia"/>
          <w:lang w:eastAsia="zh-CN"/>
        </w:rPr>
        <w:t>，并且每个之间相互隔离，次可以理解为</w:t>
      </w:r>
      <w:r>
        <w:rPr>
          <w:rFonts w:eastAsia="SimSun" w:hint="eastAsia"/>
          <w:lang w:eastAsia="zh-CN"/>
        </w:rPr>
        <w:t>APPDomain</w:t>
      </w:r>
      <w:r>
        <w:rPr>
          <w:rFonts w:eastAsia="SimSun" w:hint="eastAsia"/>
          <w:lang w:eastAsia="zh-CN"/>
        </w:rPr>
        <w:t>是</w:t>
      </w:r>
      <w:r>
        <w:rPr>
          <w:rFonts w:eastAsia="SimSun" w:hint="eastAsia"/>
          <w:lang w:eastAsia="zh-CN"/>
        </w:rPr>
        <w:t>.</w:t>
      </w:r>
      <w:r>
        <w:rPr>
          <w:rFonts w:eastAsia="SimSun"/>
          <w:lang w:eastAsia="zh-CN"/>
        </w:rPr>
        <w:t>net</w:t>
      </w:r>
      <w:r>
        <w:rPr>
          <w:rFonts w:eastAsia="SimSun" w:hint="eastAsia"/>
          <w:lang w:eastAsia="zh-CN"/>
        </w:rPr>
        <w:t>程序中的“进程”，在一个</w:t>
      </w:r>
      <w:r>
        <w:rPr>
          <w:rFonts w:eastAsia="SimSun" w:hint="eastAsia"/>
          <w:lang w:eastAsia="zh-CN"/>
        </w:rPr>
        <w:t>APPDomain</w:t>
      </w:r>
      <w:r>
        <w:rPr>
          <w:rFonts w:eastAsia="SimSun" w:hint="eastAsia"/>
          <w:lang w:eastAsia="zh-CN"/>
        </w:rPr>
        <w:t>中创建的对象只属于本</w:t>
      </w:r>
      <w:r>
        <w:rPr>
          <w:rFonts w:eastAsia="SimSun" w:hint="eastAsia"/>
          <w:lang w:eastAsia="zh-CN"/>
        </w:rPr>
        <w:t>APPDomain</w:t>
      </w:r>
      <w:r>
        <w:rPr>
          <w:rFonts w:eastAsia="SimSun" w:hint="eastAsia"/>
          <w:lang w:eastAsia="zh-CN"/>
        </w:rPr>
        <w:t>，默认应用域只有在进程终止时才会被销毁，如果主动的调用</w:t>
      </w:r>
      <w:r>
        <w:rPr>
          <w:rFonts w:eastAsia="SimSun" w:hint="eastAsia"/>
          <w:lang w:eastAsia="zh-CN"/>
        </w:rPr>
        <w:t>Unload</w:t>
      </w:r>
      <w:r>
        <w:rPr>
          <w:rFonts w:eastAsia="SimSun" w:hint="eastAsia"/>
          <w:lang w:eastAsia="zh-CN"/>
        </w:rPr>
        <w:t>去卸载默认应用域，会抛出一个</w:t>
      </w:r>
      <w:r>
        <w:rPr>
          <w:rFonts w:eastAsia="SimSun" w:hint="eastAsia"/>
          <w:lang w:eastAsia="zh-CN"/>
        </w:rPr>
        <w:t>CannotUnloadAPPDomainException</w:t>
      </w:r>
      <w:r>
        <w:rPr>
          <w:rFonts w:eastAsia="SimSun" w:hint="eastAsia"/>
          <w:lang w:eastAsia="zh-CN"/>
        </w:rPr>
        <w:t>。</w:t>
      </w:r>
    </w:p>
    <w:p w14:paraId="551D620E" w14:textId="3669AE77" w:rsidR="00B56C66" w:rsidRPr="00D7205F" w:rsidRDefault="00B56C66" w:rsidP="00D7205F">
      <w:pPr>
        <w:pStyle w:val="a7"/>
        <w:numPr>
          <w:ilvl w:val="0"/>
          <w:numId w:val="4"/>
        </w:numPr>
        <w:ind w:leftChars="0"/>
        <w:rPr>
          <w:rFonts w:eastAsia="SimSun" w:hint="eastAsia"/>
          <w:lang w:eastAsia="zh-CN"/>
        </w:rPr>
      </w:pPr>
      <w:hyperlink r:id="rId10" w:history="1">
        <w:r>
          <w:rPr>
            <w:rStyle w:val="a8"/>
          </w:rPr>
          <w:t>https://www.cnblogs.com/asminfo/p/3999412.html</w:t>
        </w:r>
      </w:hyperlink>
    </w:p>
    <w:p w14:paraId="6C83C3CC" w14:textId="0E630F3E" w:rsidR="0013152E" w:rsidRDefault="00AE0DC4" w:rsidP="00BF47E7">
      <w:pPr>
        <w:ind w:left="2160"/>
        <w:rPr>
          <w:rFonts w:eastAsia="SimSun"/>
          <w:lang w:eastAsia="zh-CN"/>
        </w:rPr>
      </w:pPr>
      <w:r>
        <w:rPr>
          <w:rFonts w:eastAsia="SimSun" w:hint="eastAsia"/>
          <w:lang w:eastAsia="zh-CN"/>
        </w:rPr>
        <w:t>在</w:t>
      </w:r>
      <w:r>
        <w:rPr>
          <w:rFonts w:eastAsia="SimSun" w:hint="eastAsia"/>
          <w:lang w:eastAsia="zh-CN"/>
        </w:rPr>
        <w:t>C#lock</w:t>
      </w:r>
      <w:r>
        <w:rPr>
          <w:rFonts w:eastAsia="SimSun" w:hint="eastAsia"/>
          <w:lang w:eastAsia="zh-CN"/>
        </w:rPr>
        <w:t>关键字定义如下：</w:t>
      </w:r>
    </w:p>
    <w:p w14:paraId="34F0A126" w14:textId="2DC1F3E8" w:rsidR="00AE0DC4" w:rsidRDefault="00AE0DC4" w:rsidP="00BF47E7">
      <w:pPr>
        <w:ind w:left="2160"/>
        <w:rPr>
          <w:rFonts w:eastAsia="SimSun"/>
          <w:lang w:eastAsia="zh-CN"/>
        </w:rPr>
      </w:pPr>
      <w:r>
        <w:rPr>
          <w:rFonts w:eastAsia="SimSun" w:hint="eastAsia"/>
          <w:lang w:eastAsia="zh-CN"/>
        </w:rPr>
        <w:t>lock</w:t>
      </w:r>
      <w:r>
        <w:rPr>
          <w:rFonts w:eastAsia="SimSun"/>
          <w:lang w:eastAsia="zh-CN"/>
        </w:rPr>
        <w:t>(expression) statement</w:t>
      </w:r>
      <w:r>
        <w:rPr>
          <w:rFonts w:eastAsia="SimSun" w:hint="eastAsia"/>
          <w:lang w:eastAsia="zh-CN"/>
        </w:rPr>
        <w:t>_</w:t>
      </w:r>
      <w:r>
        <w:rPr>
          <w:rFonts w:eastAsia="SimSun"/>
          <w:lang w:eastAsia="zh-CN"/>
        </w:rPr>
        <w:t>block</w:t>
      </w:r>
      <w:r>
        <w:rPr>
          <w:rFonts w:eastAsia="SimSun" w:hint="eastAsia"/>
          <w:lang w:eastAsia="zh-CN"/>
        </w:rPr>
        <w:t>，其中</w:t>
      </w:r>
      <w:r>
        <w:rPr>
          <w:rFonts w:eastAsia="SimSun" w:hint="eastAsia"/>
          <w:lang w:eastAsia="zh-CN"/>
        </w:rPr>
        <w:t>expression</w:t>
      </w:r>
      <w:r>
        <w:rPr>
          <w:rFonts w:eastAsia="SimSun" w:hint="eastAsia"/>
          <w:lang w:eastAsia="zh-CN"/>
        </w:rPr>
        <w:t>代表你希望跟踪的对象，通常是对象引用。</w:t>
      </w:r>
    </w:p>
    <w:p w14:paraId="04B6D457" w14:textId="234ED9DE" w:rsidR="00AE0DC4" w:rsidRDefault="00AE0DC4" w:rsidP="00BF47E7">
      <w:pPr>
        <w:ind w:left="2160"/>
        <w:rPr>
          <w:rFonts w:eastAsia="SimSun"/>
          <w:lang w:eastAsia="zh-CN"/>
        </w:rPr>
      </w:pPr>
      <w:r>
        <w:rPr>
          <w:noProof/>
        </w:rPr>
        <w:drawing>
          <wp:inline distT="0" distB="0" distL="0" distR="0" wp14:anchorId="18AD7D1A" wp14:editId="403A9ABB">
            <wp:extent cx="4533843" cy="4045306"/>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1062" cy="4051747"/>
                    </a:xfrm>
                    <a:prstGeom prst="rect">
                      <a:avLst/>
                    </a:prstGeom>
                  </pic:spPr>
                </pic:pic>
              </a:graphicData>
            </a:graphic>
          </wp:inline>
        </w:drawing>
      </w:r>
    </w:p>
    <w:p w14:paraId="2308DCA3" w14:textId="5DF075E5" w:rsidR="00AE0DC4" w:rsidRDefault="00AE0DC4" w:rsidP="00BF47E7">
      <w:pPr>
        <w:ind w:left="2160"/>
        <w:rPr>
          <w:rFonts w:eastAsia="SimSun"/>
          <w:lang w:eastAsia="zh-CN"/>
        </w:rPr>
      </w:pPr>
      <w:r>
        <w:rPr>
          <w:rFonts w:eastAsia="SimSun" w:hint="eastAsia"/>
          <w:lang w:eastAsia="zh-CN"/>
        </w:rPr>
        <w:t>如上代码中的</w:t>
      </w:r>
      <w:r>
        <w:rPr>
          <w:rFonts w:eastAsia="SimSun" w:hint="eastAsia"/>
          <w:lang w:eastAsia="zh-CN"/>
        </w:rPr>
        <w:t>lockHelper</w:t>
      </w:r>
      <w:r>
        <w:rPr>
          <w:rFonts w:eastAsia="SimSun" w:hint="eastAsia"/>
          <w:lang w:eastAsia="zh-CN"/>
        </w:rPr>
        <w:t>即</w:t>
      </w:r>
      <w:r w:rsidR="00CD588D">
        <w:rPr>
          <w:rFonts w:eastAsia="SimSun" w:hint="eastAsia"/>
          <w:lang w:eastAsia="zh-CN"/>
        </w:rPr>
        <w:t>定义的一个</w:t>
      </w:r>
      <w:r w:rsidR="00CD588D">
        <w:rPr>
          <w:rFonts w:eastAsia="SimSun" w:hint="eastAsia"/>
          <w:lang w:eastAsia="zh-CN"/>
        </w:rPr>
        <w:t>obj</w:t>
      </w:r>
      <w:r w:rsidR="00CD588D">
        <w:rPr>
          <w:rFonts w:eastAsia="SimSun" w:hint="eastAsia"/>
          <w:lang w:eastAsia="zh-CN"/>
        </w:rPr>
        <w:t>，当线程</w:t>
      </w:r>
      <w:r w:rsidR="00CD588D">
        <w:rPr>
          <w:rFonts w:eastAsia="SimSun" w:hint="eastAsia"/>
          <w:lang w:eastAsia="zh-CN"/>
        </w:rPr>
        <w:t>A</w:t>
      </w:r>
      <w:r w:rsidR="00CD588D">
        <w:rPr>
          <w:rFonts w:eastAsia="SimSun" w:hint="eastAsia"/>
          <w:lang w:eastAsia="zh-CN"/>
        </w:rPr>
        <w:t>执行到</w:t>
      </w:r>
      <w:r w:rsidR="00CD588D">
        <w:rPr>
          <w:rFonts w:eastAsia="SimSun" w:hint="eastAsia"/>
          <w:lang w:eastAsia="zh-CN"/>
        </w:rPr>
        <w:t>lock</w:t>
      </w:r>
      <w:r w:rsidR="00CD588D">
        <w:rPr>
          <w:rFonts w:eastAsia="SimSun" w:hint="eastAsia"/>
          <w:lang w:eastAsia="zh-CN"/>
        </w:rPr>
        <w:t>语句时，判断</w:t>
      </w:r>
      <w:r w:rsidR="00CD588D">
        <w:rPr>
          <w:rFonts w:eastAsia="SimSun" w:hint="eastAsia"/>
          <w:lang w:eastAsia="zh-CN"/>
        </w:rPr>
        <w:t>lockHelper</w:t>
      </w:r>
      <w:r w:rsidR="00CD588D">
        <w:rPr>
          <w:rFonts w:eastAsia="SimSun" w:hint="eastAsia"/>
          <w:lang w:eastAsia="zh-CN"/>
        </w:rPr>
        <w:t>是否已经申请了互斥锁，如果不存在，则申请一个新的互斥锁，这时线程</w:t>
      </w:r>
      <w:r w:rsidR="00CD588D">
        <w:rPr>
          <w:rFonts w:eastAsia="SimSun" w:hint="eastAsia"/>
          <w:lang w:eastAsia="zh-CN"/>
        </w:rPr>
        <w:t>A</w:t>
      </w:r>
      <w:r w:rsidR="00CD588D">
        <w:rPr>
          <w:rFonts w:eastAsia="SimSun" w:hint="eastAsia"/>
          <w:lang w:eastAsia="zh-CN"/>
        </w:rPr>
        <w:t>进行</w:t>
      </w:r>
      <w:r w:rsidR="00CD588D">
        <w:rPr>
          <w:rFonts w:eastAsia="SimSun" w:hint="eastAsia"/>
          <w:lang w:eastAsia="zh-CN"/>
        </w:rPr>
        <w:t>lock</w:t>
      </w:r>
      <w:r w:rsidR="00CD588D">
        <w:rPr>
          <w:rFonts w:eastAsia="SimSun" w:hint="eastAsia"/>
          <w:lang w:eastAsia="zh-CN"/>
        </w:rPr>
        <w:lastRenderedPageBreak/>
        <w:t>里面了。</w:t>
      </w:r>
      <w:r w:rsidR="00F010F5">
        <w:rPr>
          <w:rFonts w:eastAsia="SimSun" w:hint="eastAsia"/>
          <w:lang w:eastAsia="zh-CN"/>
        </w:rPr>
        <w:t>当线程</w:t>
      </w:r>
      <w:r w:rsidR="00F010F5">
        <w:rPr>
          <w:rFonts w:eastAsia="SimSun" w:hint="eastAsia"/>
          <w:lang w:eastAsia="zh-CN"/>
        </w:rPr>
        <w:t>A</w:t>
      </w:r>
      <w:r w:rsidR="00F010F5">
        <w:rPr>
          <w:rFonts w:eastAsia="SimSun" w:hint="eastAsia"/>
          <w:lang w:eastAsia="zh-CN"/>
        </w:rPr>
        <w:t>执行完毕，释放互斥锁，线程</w:t>
      </w:r>
      <w:r w:rsidR="00F010F5">
        <w:rPr>
          <w:rFonts w:eastAsia="SimSun" w:hint="eastAsia"/>
          <w:lang w:eastAsia="zh-CN"/>
        </w:rPr>
        <w:t>B</w:t>
      </w:r>
      <w:r w:rsidR="00F010F5">
        <w:rPr>
          <w:rFonts w:eastAsia="SimSun" w:hint="eastAsia"/>
          <w:lang w:eastAsia="zh-CN"/>
        </w:rPr>
        <w:t>才能申请新的互斥锁并执行</w:t>
      </w:r>
      <w:r w:rsidR="00F010F5">
        <w:rPr>
          <w:rFonts w:eastAsia="SimSun" w:hint="eastAsia"/>
          <w:lang w:eastAsia="zh-CN"/>
        </w:rPr>
        <w:t>lock</w:t>
      </w:r>
      <w:r w:rsidR="00F010F5">
        <w:rPr>
          <w:rFonts w:eastAsia="SimSun" w:hint="eastAsia"/>
          <w:lang w:eastAsia="zh-CN"/>
        </w:rPr>
        <w:t>里面的代码。</w:t>
      </w:r>
    </w:p>
    <w:p w14:paraId="6CE7C5E1" w14:textId="46F43646" w:rsidR="00F3103B" w:rsidRDefault="00F3103B" w:rsidP="00BF47E7">
      <w:pPr>
        <w:ind w:left="2160"/>
        <w:rPr>
          <w:rFonts w:eastAsia="SimSun"/>
          <w:lang w:eastAsia="zh-CN"/>
        </w:rPr>
      </w:pPr>
      <w:r>
        <w:rPr>
          <w:rFonts w:eastAsia="SimSun" w:hint="eastAsia"/>
          <w:lang w:eastAsia="zh-CN"/>
        </w:rPr>
        <w:t>此程序对多线程是安全，使用了一个辅助对象</w:t>
      </w:r>
      <w:r>
        <w:rPr>
          <w:rFonts w:eastAsia="SimSun" w:hint="eastAsia"/>
          <w:lang w:eastAsia="zh-CN"/>
        </w:rPr>
        <w:t>lockHelper</w:t>
      </w:r>
      <w:r>
        <w:rPr>
          <w:rFonts w:eastAsia="SimSun" w:hint="eastAsia"/>
          <w:lang w:eastAsia="zh-CN"/>
        </w:rPr>
        <w:t>，保证了只有一个线程创建实例且只能创建一个实例。</w:t>
      </w:r>
    </w:p>
    <w:p w14:paraId="21D2E888" w14:textId="0BC96ED7" w:rsidR="00A718C7" w:rsidRDefault="00B2295A" w:rsidP="00A718C7">
      <w:pPr>
        <w:pStyle w:val="a7"/>
        <w:numPr>
          <w:ilvl w:val="0"/>
          <w:numId w:val="3"/>
        </w:numPr>
        <w:ind w:leftChars="0"/>
        <w:rPr>
          <w:rFonts w:eastAsia="SimSun"/>
          <w:lang w:eastAsia="zh-CN"/>
        </w:rPr>
      </w:pPr>
      <w:r>
        <w:rPr>
          <w:rFonts w:eastAsia="SimSun" w:hint="eastAsia"/>
          <w:lang w:eastAsia="zh-CN"/>
        </w:rPr>
        <w:t>静态</w:t>
      </w:r>
      <w:r>
        <w:rPr>
          <w:rFonts w:eastAsia="SimSun" w:hint="eastAsia"/>
          <w:lang w:eastAsia="zh-CN"/>
        </w:rPr>
        <w:t>Singleton</w:t>
      </w:r>
      <w:r>
        <w:rPr>
          <w:rFonts w:eastAsia="SimSun" w:hint="eastAsia"/>
          <w:lang w:eastAsia="zh-CN"/>
        </w:rPr>
        <w:t>实现</w:t>
      </w:r>
    </w:p>
    <w:p w14:paraId="49ADF42A" w14:textId="38FE734A" w:rsidR="00B2295A" w:rsidRDefault="00B2295A" w:rsidP="00B2295A">
      <w:pPr>
        <w:pStyle w:val="a7"/>
        <w:ind w:leftChars="0" w:left="2160"/>
        <w:rPr>
          <w:rFonts w:eastAsia="SimSun"/>
          <w:lang w:eastAsia="zh-CN"/>
        </w:rPr>
      </w:pPr>
      <w:r>
        <w:rPr>
          <w:noProof/>
        </w:rPr>
        <w:drawing>
          <wp:inline distT="0" distB="0" distL="0" distR="0" wp14:anchorId="0F4E5959" wp14:editId="489FE419">
            <wp:extent cx="4777986" cy="877824"/>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2894" cy="887912"/>
                    </a:xfrm>
                    <a:prstGeom prst="rect">
                      <a:avLst/>
                    </a:prstGeom>
                  </pic:spPr>
                </pic:pic>
              </a:graphicData>
            </a:graphic>
          </wp:inline>
        </w:drawing>
      </w:r>
    </w:p>
    <w:p w14:paraId="1499C06B" w14:textId="0EFD1C28" w:rsidR="00B2295A" w:rsidRDefault="00B2295A" w:rsidP="00B2295A">
      <w:pPr>
        <w:pStyle w:val="a7"/>
        <w:ind w:leftChars="0" w:left="2160"/>
        <w:rPr>
          <w:rFonts w:eastAsia="SimSun"/>
          <w:lang w:eastAsia="zh-CN"/>
        </w:rPr>
      </w:pPr>
      <w:r>
        <w:rPr>
          <w:rFonts w:eastAsia="SimSun" w:hint="eastAsia"/>
          <w:lang w:eastAsia="zh-CN"/>
        </w:rPr>
        <w:t>以上创建一个</w:t>
      </w:r>
      <w:r>
        <w:rPr>
          <w:rFonts w:eastAsia="SimSun" w:hint="eastAsia"/>
          <w:lang w:eastAsia="zh-CN"/>
        </w:rPr>
        <w:t>readonly</w:t>
      </w:r>
      <w:r w:rsidR="00CB6C24">
        <w:rPr>
          <w:rFonts w:eastAsia="SimSun" w:hint="eastAsia"/>
          <w:lang w:eastAsia="zh-CN"/>
        </w:rPr>
        <w:t>静态</w:t>
      </w:r>
      <w:r>
        <w:rPr>
          <w:rFonts w:eastAsia="SimSun" w:hint="eastAsia"/>
          <w:lang w:eastAsia="zh-CN"/>
        </w:rPr>
        <w:t>实例只能</w:t>
      </w:r>
      <w:r w:rsidR="00CB6C24">
        <w:rPr>
          <w:rFonts w:eastAsia="SimSun" w:hint="eastAsia"/>
          <w:lang w:eastAsia="zh-CN"/>
        </w:rPr>
        <w:t>在</w:t>
      </w:r>
      <w:r>
        <w:rPr>
          <w:rFonts w:eastAsia="SimSun" w:hint="eastAsia"/>
          <w:lang w:eastAsia="zh-CN"/>
        </w:rPr>
        <w:t>类中</w:t>
      </w:r>
      <w:r w:rsidR="00CB6C24">
        <w:rPr>
          <w:rFonts w:eastAsia="SimSun" w:hint="eastAsia"/>
          <w:lang w:eastAsia="zh-CN"/>
        </w:rPr>
        <w:t>创建</w:t>
      </w:r>
      <w:r>
        <w:rPr>
          <w:rFonts w:eastAsia="SimSun" w:hint="eastAsia"/>
          <w:lang w:eastAsia="zh-CN"/>
        </w:rPr>
        <w:t>，所以无法在类外进行实例的创建。</w:t>
      </w:r>
    </w:p>
    <w:p w14:paraId="0ABD4721" w14:textId="68D77E86" w:rsidR="00CB6C24" w:rsidRDefault="00CB6C24" w:rsidP="00B2295A">
      <w:pPr>
        <w:pStyle w:val="a7"/>
        <w:ind w:leftChars="0" w:left="2160"/>
        <w:rPr>
          <w:rFonts w:eastAsia="SimSun"/>
          <w:lang w:eastAsia="zh-CN"/>
        </w:rPr>
      </w:pPr>
      <w:r>
        <w:rPr>
          <w:rFonts w:eastAsia="SimSun" w:hint="eastAsia"/>
          <w:lang w:eastAsia="zh-CN"/>
        </w:rPr>
        <w:t>以上代码等同于：</w:t>
      </w:r>
    </w:p>
    <w:p w14:paraId="2E1DBBDD" w14:textId="702F005E" w:rsidR="00CB6C24" w:rsidRDefault="009B180F" w:rsidP="00B2295A">
      <w:pPr>
        <w:pStyle w:val="a7"/>
        <w:ind w:leftChars="0" w:left="2160"/>
        <w:rPr>
          <w:rFonts w:eastAsia="SimSun"/>
          <w:lang w:eastAsia="zh-CN"/>
        </w:rPr>
      </w:pPr>
      <w:r>
        <w:rPr>
          <w:noProof/>
        </w:rPr>
        <w:drawing>
          <wp:inline distT="0" distB="0" distL="0" distR="0" wp14:anchorId="25EAFFD7" wp14:editId="00ECD7A4">
            <wp:extent cx="4681779" cy="2261977"/>
            <wp:effectExtent l="0" t="0" r="5080" b="508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1049" cy="2266456"/>
                    </a:xfrm>
                    <a:prstGeom prst="rect">
                      <a:avLst/>
                    </a:prstGeom>
                  </pic:spPr>
                </pic:pic>
              </a:graphicData>
            </a:graphic>
          </wp:inline>
        </w:drawing>
      </w:r>
    </w:p>
    <w:p w14:paraId="562E02B8" w14:textId="77777777" w:rsidR="00836668" w:rsidRPr="00A718C7" w:rsidRDefault="00836668" w:rsidP="00B2295A">
      <w:pPr>
        <w:pStyle w:val="a7"/>
        <w:ind w:leftChars="0" w:left="2160"/>
        <w:rPr>
          <w:rFonts w:eastAsia="SimSun" w:hint="eastAsia"/>
          <w:lang w:eastAsia="zh-CN"/>
        </w:rPr>
      </w:pPr>
      <w:bookmarkStart w:id="0" w:name="_GoBack"/>
      <w:bookmarkEnd w:id="0"/>
    </w:p>
    <w:sectPr w:rsidR="00836668" w:rsidRPr="00A718C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BBC3F" w14:textId="77777777" w:rsidR="00942E67" w:rsidRDefault="00942E67" w:rsidP="00877FD6">
      <w:r>
        <w:separator/>
      </w:r>
    </w:p>
  </w:endnote>
  <w:endnote w:type="continuationSeparator" w:id="0">
    <w:p w14:paraId="24203125" w14:textId="77777777" w:rsidR="00942E67" w:rsidRDefault="00942E67" w:rsidP="0087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78F17" w14:textId="77777777" w:rsidR="00942E67" w:rsidRDefault="00942E67" w:rsidP="00877FD6">
      <w:r>
        <w:separator/>
      </w:r>
    </w:p>
  </w:footnote>
  <w:footnote w:type="continuationSeparator" w:id="0">
    <w:p w14:paraId="48AC4FDC" w14:textId="77777777" w:rsidR="00942E67" w:rsidRDefault="00942E67" w:rsidP="00877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9743D"/>
    <w:multiLevelType w:val="hybridMultilevel"/>
    <w:tmpl w:val="AB1009E2"/>
    <w:lvl w:ilvl="0" w:tplc="6988EE82">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CEC09F4"/>
    <w:multiLevelType w:val="hybridMultilevel"/>
    <w:tmpl w:val="B856297C"/>
    <w:lvl w:ilvl="0" w:tplc="42D08166">
      <w:start w:val="1"/>
      <w:numFmt w:val="decimal"/>
      <w:lvlText w:val="（%1）"/>
      <w:lvlJc w:val="left"/>
      <w:pPr>
        <w:ind w:left="2160" w:hanging="72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 w15:restartNumberingAfterBreak="0">
    <w:nsid w:val="33951B51"/>
    <w:multiLevelType w:val="hybridMultilevel"/>
    <w:tmpl w:val="6714EC26"/>
    <w:lvl w:ilvl="0" w:tplc="04090001">
      <w:start w:val="1"/>
      <w:numFmt w:val="bullet"/>
      <w:lvlText w:val=""/>
      <w:lvlJc w:val="left"/>
      <w:pPr>
        <w:ind w:left="2640" w:hanging="480"/>
      </w:pPr>
      <w:rPr>
        <w:rFonts w:ascii="Wingdings" w:hAnsi="Wingdings" w:hint="default"/>
      </w:rPr>
    </w:lvl>
    <w:lvl w:ilvl="1" w:tplc="04090003" w:tentative="1">
      <w:start w:val="1"/>
      <w:numFmt w:val="bullet"/>
      <w:lvlText w:val=""/>
      <w:lvlJc w:val="left"/>
      <w:pPr>
        <w:ind w:left="3120" w:hanging="480"/>
      </w:pPr>
      <w:rPr>
        <w:rFonts w:ascii="Wingdings" w:hAnsi="Wingdings" w:hint="default"/>
      </w:rPr>
    </w:lvl>
    <w:lvl w:ilvl="2" w:tplc="04090005" w:tentative="1">
      <w:start w:val="1"/>
      <w:numFmt w:val="bullet"/>
      <w:lvlText w:val=""/>
      <w:lvlJc w:val="left"/>
      <w:pPr>
        <w:ind w:left="3600" w:hanging="480"/>
      </w:pPr>
      <w:rPr>
        <w:rFonts w:ascii="Wingdings" w:hAnsi="Wingdings" w:hint="default"/>
      </w:rPr>
    </w:lvl>
    <w:lvl w:ilvl="3" w:tplc="04090001" w:tentative="1">
      <w:start w:val="1"/>
      <w:numFmt w:val="bullet"/>
      <w:lvlText w:val=""/>
      <w:lvlJc w:val="left"/>
      <w:pPr>
        <w:ind w:left="4080" w:hanging="480"/>
      </w:pPr>
      <w:rPr>
        <w:rFonts w:ascii="Wingdings" w:hAnsi="Wingdings" w:hint="default"/>
      </w:rPr>
    </w:lvl>
    <w:lvl w:ilvl="4" w:tplc="04090003" w:tentative="1">
      <w:start w:val="1"/>
      <w:numFmt w:val="bullet"/>
      <w:lvlText w:val=""/>
      <w:lvlJc w:val="left"/>
      <w:pPr>
        <w:ind w:left="4560" w:hanging="480"/>
      </w:pPr>
      <w:rPr>
        <w:rFonts w:ascii="Wingdings" w:hAnsi="Wingdings" w:hint="default"/>
      </w:rPr>
    </w:lvl>
    <w:lvl w:ilvl="5" w:tplc="04090005" w:tentative="1">
      <w:start w:val="1"/>
      <w:numFmt w:val="bullet"/>
      <w:lvlText w:val=""/>
      <w:lvlJc w:val="left"/>
      <w:pPr>
        <w:ind w:left="5040" w:hanging="480"/>
      </w:pPr>
      <w:rPr>
        <w:rFonts w:ascii="Wingdings" w:hAnsi="Wingdings" w:hint="default"/>
      </w:rPr>
    </w:lvl>
    <w:lvl w:ilvl="6" w:tplc="04090001" w:tentative="1">
      <w:start w:val="1"/>
      <w:numFmt w:val="bullet"/>
      <w:lvlText w:val=""/>
      <w:lvlJc w:val="left"/>
      <w:pPr>
        <w:ind w:left="5520" w:hanging="480"/>
      </w:pPr>
      <w:rPr>
        <w:rFonts w:ascii="Wingdings" w:hAnsi="Wingdings" w:hint="default"/>
      </w:rPr>
    </w:lvl>
    <w:lvl w:ilvl="7" w:tplc="04090003" w:tentative="1">
      <w:start w:val="1"/>
      <w:numFmt w:val="bullet"/>
      <w:lvlText w:val=""/>
      <w:lvlJc w:val="left"/>
      <w:pPr>
        <w:ind w:left="6000" w:hanging="480"/>
      </w:pPr>
      <w:rPr>
        <w:rFonts w:ascii="Wingdings" w:hAnsi="Wingdings" w:hint="default"/>
      </w:rPr>
    </w:lvl>
    <w:lvl w:ilvl="8" w:tplc="04090005" w:tentative="1">
      <w:start w:val="1"/>
      <w:numFmt w:val="bullet"/>
      <w:lvlText w:val=""/>
      <w:lvlJc w:val="left"/>
      <w:pPr>
        <w:ind w:left="6480" w:hanging="480"/>
      </w:pPr>
      <w:rPr>
        <w:rFonts w:ascii="Wingdings" w:hAnsi="Wingdings" w:hint="default"/>
      </w:rPr>
    </w:lvl>
  </w:abstractNum>
  <w:abstractNum w:abstractNumId="3" w15:restartNumberingAfterBreak="0">
    <w:nsid w:val="4FAD5ED8"/>
    <w:multiLevelType w:val="hybridMultilevel"/>
    <w:tmpl w:val="BA76F164"/>
    <w:lvl w:ilvl="0" w:tplc="0F3E1F36">
      <w:start w:val="1"/>
      <w:numFmt w:val="decimal"/>
      <w:lvlText w:val="（%1）"/>
      <w:lvlJc w:val="left"/>
      <w:pPr>
        <w:ind w:left="2160" w:hanging="720"/>
      </w:pPr>
      <w:rPr>
        <w:rFonts w:hint="default"/>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380A"/>
    <w:rsid w:val="00014938"/>
    <w:rsid w:val="00057216"/>
    <w:rsid w:val="00070217"/>
    <w:rsid w:val="000D3E14"/>
    <w:rsid w:val="000F685D"/>
    <w:rsid w:val="00120B96"/>
    <w:rsid w:val="001215E8"/>
    <w:rsid w:val="0013152E"/>
    <w:rsid w:val="00183BA7"/>
    <w:rsid w:val="0022380A"/>
    <w:rsid w:val="00287C11"/>
    <w:rsid w:val="00297E47"/>
    <w:rsid w:val="002D2184"/>
    <w:rsid w:val="002E1C23"/>
    <w:rsid w:val="003B1A79"/>
    <w:rsid w:val="004A178E"/>
    <w:rsid w:val="004E7FFC"/>
    <w:rsid w:val="0052588E"/>
    <w:rsid w:val="00576CA5"/>
    <w:rsid w:val="006203EE"/>
    <w:rsid w:val="0064391C"/>
    <w:rsid w:val="00690CB7"/>
    <w:rsid w:val="006E48DD"/>
    <w:rsid w:val="006E708C"/>
    <w:rsid w:val="006F4D45"/>
    <w:rsid w:val="00723D82"/>
    <w:rsid w:val="0072488D"/>
    <w:rsid w:val="007A352D"/>
    <w:rsid w:val="00836668"/>
    <w:rsid w:val="00863D8C"/>
    <w:rsid w:val="00877FD6"/>
    <w:rsid w:val="008A5087"/>
    <w:rsid w:val="008A7F02"/>
    <w:rsid w:val="008D0807"/>
    <w:rsid w:val="00942E67"/>
    <w:rsid w:val="009519FF"/>
    <w:rsid w:val="009A3333"/>
    <w:rsid w:val="009B180F"/>
    <w:rsid w:val="00A221D8"/>
    <w:rsid w:val="00A60861"/>
    <w:rsid w:val="00A718C7"/>
    <w:rsid w:val="00AE0DC4"/>
    <w:rsid w:val="00AE1B8E"/>
    <w:rsid w:val="00AE55B6"/>
    <w:rsid w:val="00AF03BE"/>
    <w:rsid w:val="00B2295A"/>
    <w:rsid w:val="00B56C66"/>
    <w:rsid w:val="00B66117"/>
    <w:rsid w:val="00BF47E7"/>
    <w:rsid w:val="00CB6C24"/>
    <w:rsid w:val="00CD588D"/>
    <w:rsid w:val="00D561F5"/>
    <w:rsid w:val="00D7205F"/>
    <w:rsid w:val="00E730AD"/>
    <w:rsid w:val="00E95EF0"/>
    <w:rsid w:val="00F010F5"/>
    <w:rsid w:val="00F3103B"/>
    <w:rsid w:val="00F94197"/>
    <w:rsid w:val="00FA1D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25D16"/>
  <w15:chartTrackingRefBased/>
  <w15:docId w15:val="{35B9AA73-06B2-4A83-B6C6-EC374CFD2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7FD6"/>
    <w:pPr>
      <w:tabs>
        <w:tab w:val="center" w:pos="4153"/>
        <w:tab w:val="right" w:pos="8306"/>
      </w:tabs>
      <w:snapToGrid w:val="0"/>
    </w:pPr>
    <w:rPr>
      <w:sz w:val="20"/>
      <w:szCs w:val="20"/>
    </w:rPr>
  </w:style>
  <w:style w:type="character" w:customStyle="1" w:styleId="a4">
    <w:name w:val="頁首 字元"/>
    <w:basedOn w:val="a0"/>
    <w:link w:val="a3"/>
    <w:uiPriority w:val="99"/>
    <w:rsid w:val="00877FD6"/>
    <w:rPr>
      <w:sz w:val="20"/>
      <w:szCs w:val="20"/>
    </w:rPr>
  </w:style>
  <w:style w:type="paragraph" w:styleId="a5">
    <w:name w:val="footer"/>
    <w:basedOn w:val="a"/>
    <w:link w:val="a6"/>
    <w:uiPriority w:val="99"/>
    <w:unhideWhenUsed/>
    <w:rsid w:val="00877FD6"/>
    <w:pPr>
      <w:tabs>
        <w:tab w:val="center" w:pos="4153"/>
        <w:tab w:val="right" w:pos="8306"/>
      </w:tabs>
      <w:snapToGrid w:val="0"/>
    </w:pPr>
    <w:rPr>
      <w:sz w:val="20"/>
      <w:szCs w:val="20"/>
    </w:rPr>
  </w:style>
  <w:style w:type="character" w:customStyle="1" w:styleId="a6">
    <w:name w:val="頁尾 字元"/>
    <w:basedOn w:val="a0"/>
    <w:link w:val="a5"/>
    <w:uiPriority w:val="99"/>
    <w:rsid w:val="00877FD6"/>
    <w:rPr>
      <w:sz w:val="20"/>
      <w:szCs w:val="20"/>
    </w:rPr>
  </w:style>
  <w:style w:type="paragraph" w:styleId="a7">
    <w:name w:val="List Paragraph"/>
    <w:basedOn w:val="a"/>
    <w:uiPriority w:val="34"/>
    <w:qFormat/>
    <w:rsid w:val="006203EE"/>
    <w:pPr>
      <w:ind w:leftChars="200" w:left="480"/>
    </w:pPr>
  </w:style>
  <w:style w:type="character" w:styleId="a8">
    <w:name w:val="Hyperlink"/>
    <w:basedOn w:val="a0"/>
    <w:uiPriority w:val="99"/>
    <w:unhideWhenUsed/>
    <w:rsid w:val="009519FF"/>
    <w:rPr>
      <w:color w:val="0000FF" w:themeColor="hyperlink"/>
      <w:u w:val="single"/>
    </w:rPr>
  </w:style>
  <w:style w:type="character" w:styleId="a9">
    <w:name w:val="Unresolved Mention"/>
    <w:basedOn w:val="a0"/>
    <w:uiPriority w:val="99"/>
    <w:semiHidden/>
    <w:unhideWhenUsed/>
    <w:rsid w:val="00951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nblogs.com/asminfo/p/3999412.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6</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42</cp:revision>
  <dcterms:created xsi:type="dcterms:W3CDTF">2019-12-24T02:27:00Z</dcterms:created>
  <dcterms:modified xsi:type="dcterms:W3CDTF">2019-12-25T02:25:00Z</dcterms:modified>
</cp:coreProperties>
</file>