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3B17" w14:textId="563EC7BA"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contentcontrolboundarysink"/>
          <w:rFonts w:ascii="Arial" w:hAnsi="Arial" w:cs="Arial"/>
          <w:color w:val="4472C4"/>
          <w:sz w:val="22"/>
          <w:szCs w:val="22"/>
          <w:lang w:val="fr-CA"/>
        </w:rPr>
        <w:t>​</w:t>
      </w:r>
      <w:r>
        <w:rPr>
          <w:rFonts w:asciiTheme="minorHAnsi" w:eastAsiaTheme="minorHAnsi" w:hAnsiTheme="minorHAnsi" w:cstheme="minorBidi"/>
          <w:noProof/>
          <w:sz w:val="22"/>
          <w:szCs w:val="22"/>
        </w:rPr>
        <w:drawing>
          <wp:inline distT="0" distB="0" distL="0" distR="0" wp14:anchorId="64FB701F" wp14:editId="20D2E8EE">
            <wp:extent cx="3657600" cy="1466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466850"/>
                    </a:xfrm>
                    <a:prstGeom prst="rect">
                      <a:avLst/>
                    </a:prstGeom>
                    <a:noFill/>
                    <a:ln>
                      <a:noFill/>
                    </a:ln>
                  </pic:spPr>
                </pic:pic>
              </a:graphicData>
            </a:graphic>
          </wp:inline>
        </w:drawing>
      </w:r>
      <w:r w:rsidRPr="00E41318">
        <w:rPr>
          <w:rStyle w:val="eop"/>
          <w:rFonts w:ascii="Calibri" w:hAnsi="Calibri" w:cs="Calibri"/>
          <w:color w:val="4472C4"/>
          <w:sz w:val="28"/>
          <w:szCs w:val="28"/>
          <w:lang w:val="fr-CA"/>
        </w:rPr>
        <w:t> </w:t>
      </w:r>
    </w:p>
    <w:p w14:paraId="062CB56E"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LOG3000 – INGÉNIERIE LOGICIELLE</w:t>
      </w:r>
      <w:r w:rsidRPr="00E41318">
        <w:rPr>
          <w:rStyle w:val="eop"/>
          <w:rFonts w:ascii="Calibri" w:hAnsi="Calibri" w:cs="Calibri"/>
          <w:lang w:val="fr-CA"/>
        </w:rPr>
        <w:t> </w:t>
      </w:r>
    </w:p>
    <w:p w14:paraId="7C38E8CA"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68153BF7"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52A37106"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53DA3B2C"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4C06BA8A"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61C19792"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2E47978D" w14:textId="31C6CA1B"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b/>
          <w:bCs/>
          <w:lang w:val="fr-CA"/>
        </w:rPr>
        <w:t>TP</w:t>
      </w:r>
      <w:r w:rsidR="000A3095">
        <w:rPr>
          <w:rStyle w:val="normaltextrun"/>
          <w:rFonts w:ascii="Calibri" w:hAnsi="Calibri" w:cs="Calibri"/>
          <w:b/>
          <w:bCs/>
          <w:lang w:val="fr-CA"/>
        </w:rPr>
        <w:t>4</w:t>
      </w:r>
      <w:r w:rsidRPr="00E41318">
        <w:rPr>
          <w:rStyle w:val="eop"/>
          <w:rFonts w:ascii="Calibri" w:hAnsi="Calibri" w:cs="Calibri"/>
          <w:lang w:val="fr-CA"/>
        </w:rPr>
        <w:t> </w:t>
      </w:r>
    </w:p>
    <w:p w14:paraId="0B8DD3F8"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5B09791B"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Présenté à:</w:t>
      </w:r>
      <w:r w:rsidRPr="00E41318">
        <w:rPr>
          <w:rStyle w:val="eop"/>
          <w:rFonts w:ascii="Calibri" w:hAnsi="Calibri" w:cs="Calibri"/>
          <w:lang w:val="fr-CA"/>
        </w:rPr>
        <w:t> </w:t>
      </w:r>
    </w:p>
    <w:p w14:paraId="1577DA80"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 xml:space="preserve">Mohammad </w:t>
      </w:r>
      <w:proofErr w:type="spellStart"/>
      <w:r>
        <w:rPr>
          <w:rStyle w:val="normaltextrun"/>
          <w:rFonts w:ascii="Calibri" w:hAnsi="Calibri" w:cs="Calibri"/>
          <w:lang w:val="fr-CA"/>
        </w:rPr>
        <w:t>Hamdaqa</w:t>
      </w:r>
      <w:proofErr w:type="spellEnd"/>
      <w:r w:rsidRPr="00E41318">
        <w:rPr>
          <w:rStyle w:val="eop"/>
          <w:rFonts w:ascii="Calibri" w:hAnsi="Calibri" w:cs="Calibri"/>
          <w:lang w:val="fr-CA"/>
        </w:rPr>
        <w:t> </w:t>
      </w:r>
    </w:p>
    <w:p w14:paraId="3206243D"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4DB1A120"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4230C57" w14:textId="36C26FC8"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C470E44" w14:textId="2CFB32E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3BDC867C" w14:textId="1620103A"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671B37FE" w14:textId="1A3FEA96"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211731C5"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30A8F36E" w14:textId="327F2E61"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Écrit par :</w:t>
      </w:r>
      <w:r w:rsidRPr="00E41318">
        <w:rPr>
          <w:rStyle w:val="eop"/>
          <w:rFonts w:ascii="Calibri" w:hAnsi="Calibri" w:cs="Calibri"/>
          <w:lang w:val="fr-CA"/>
        </w:rPr>
        <w:t> </w:t>
      </w:r>
    </w:p>
    <w:p w14:paraId="5C8F906F"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Cassy Charles (1947025)</w:t>
      </w:r>
      <w:r w:rsidRPr="00E41318">
        <w:rPr>
          <w:rStyle w:val="eop"/>
          <w:rFonts w:ascii="Calibri" w:hAnsi="Calibri" w:cs="Calibri"/>
          <w:lang w:val="fr-CA"/>
        </w:rPr>
        <w:t> </w:t>
      </w:r>
    </w:p>
    <w:p w14:paraId="0AA4EB7D"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 xml:space="preserve">Samy </w:t>
      </w:r>
      <w:proofErr w:type="spellStart"/>
      <w:r>
        <w:rPr>
          <w:rStyle w:val="normaltextrun"/>
          <w:rFonts w:ascii="Calibri" w:hAnsi="Calibri" w:cs="Calibri"/>
          <w:lang w:val="fr-CA"/>
        </w:rPr>
        <w:t>Checklat</w:t>
      </w:r>
      <w:proofErr w:type="spellEnd"/>
      <w:r>
        <w:rPr>
          <w:rStyle w:val="normaltextrun"/>
          <w:rFonts w:ascii="Calibri" w:hAnsi="Calibri" w:cs="Calibri"/>
          <w:lang w:val="fr-CA"/>
        </w:rPr>
        <w:t xml:space="preserve"> (1937812)</w:t>
      </w:r>
      <w:r w:rsidRPr="00E41318">
        <w:rPr>
          <w:rStyle w:val="eop"/>
          <w:rFonts w:ascii="Calibri" w:hAnsi="Calibri" w:cs="Calibri"/>
          <w:lang w:val="fr-CA"/>
        </w:rPr>
        <w:t> </w:t>
      </w:r>
    </w:p>
    <w:p w14:paraId="73EAC2DE"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2E10B02A"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5C3CF4D"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233D20F1"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6B89D05F"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7A054F1"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71C6103"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042C227" w14:textId="51268136"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 xml:space="preserve">Remis le </w:t>
      </w:r>
      <w:r w:rsidR="00BB7DFB">
        <w:rPr>
          <w:rStyle w:val="normaltextrun"/>
          <w:rFonts w:ascii="Calibri" w:hAnsi="Calibri" w:cs="Calibri"/>
          <w:lang w:val="fr-CA"/>
        </w:rPr>
        <w:t>17</w:t>
      </w:r>
      <w:r>
        <w:rPr>
          <w:rStyle w:val="normaltextrun"/>
          <w:rFonts w:ascii="Calibri" w:hAnsi="Calibri" w:cs="Calibri"/>
          <w:lang w:val="fr-CA"/>
        </w:rPr>
        <w:t xml:space="preserve"> </w:t>
      </w:r>
      <w:proofErr w:type="gramStart"/>
      <w:r w:rsidR="000A3095">
        <w:rPr>
          <w:rStyle w:val="normaltextrun"/>
          <w:rFonts w:ascii="Calibri" w:hAnsi="Calibri" w:cs="Calibri"/>
          <w:lang w:val="fr-CA"/>
        </w:rPr>
        <w:t>Avril</w:t>
      </w:r>
      <w:proofErr w:type="gramEnd"/>
      <w:r>
        <w:rPr>
          <w:rStyle w:val="normaltextrun"/>
          <w:rFonts w:ascii="Calibri" w:hAnsi="Calibri" w:cs="Calibri"/>
          <w:lang w:val="fr-CA"/>
        </w:rPr>
        <w:t xml:space="preserve"> 2022</w:t>
      </w:r>
      <w:r w:rsidRPr="00E41318">
        <w:rPr>
          <w:rStyle w:val="eop"/>
          <w:rFonts w:ascii="Calibri" w:hAnsi="Calibri" w:cs="Calibri"/>
          <w:lang w:val="fr-CA"/>
        </w:rPr>
        <w:t> </w:t>
      </w:r>
    </w:p>
    <w:p w14:paraId="6BA41D81" w14:textId="5AE0B3B3" w:rsidR="003A1605" w:rsidRDefault="00141001">
      <w:pPr>
        <w:rPr>
          <w:lang w:val="fr-CA"/>
        </w:rPr>
      </w:pPr>
    </w:p>
    <w:p w14:paraId="795AB6EF" w14:textId="2828F805" w:rsidR="00E41318" w:rsidRDefault="00E41318">
      <w:pPr>
        <w:rPr>
          <w:lang w:val="fr-CA"/>
        </w:rPr>
      </w:pPr>
    </w:p>
    <w:p w14:paraId="46BFA1C5" w14:textId="40ADE71F" w:rsidR="00E41318" w:rsidRDefault="00E41318">
      <w:pPr>
        <w:rPr>
          <w:lang w:val="fr-CA"/>
        </w:rPr>
      </w:pPr>
    </w:p>
    <w:p w14:paraId="6A8860F5" w14:textId="0CFC88E6" w:rsidR="00E41318" w:rsidRDefault="00E41318">
      <w:pPr>
        <w:rPr>
          <w:lang w:val="fr-CA"/>
        </w:rPr>
      </w:pPr>
    </w:p>
    <w:p w14:paraId="4F1C96A0" w14:textId="4D37CDC8" w:rsidR="00E41318" w:rsidRDefault="00E41318">
      <w:pPr>
        <w:rPr>
          <w:lang w:val="fr-CA"/>
        </w:rPr>
      </w:pPr>
    </w:p>
    <w:p w14:paraId="70DE5156" w14:textId="5A0940EB" w:rsidR="00BB7DFB" w:rsidRDefault="00B0646D" w:rsidP="00B0646D">
      <w:pPr>
        <w:pStyle w:val="Heading1"/>
      </w:pPr>
      <w:r>
        <w:lastRenderedPageBreak/>
        <w:t>4.2. Questions</w:t>
      </w:r>
    </w:p>
    <w:p w14:paraId="300C6930" w14:textId="51D0E68F" w:rsidR="00B0646D" w:rsidRDefault="00B0646D" w:rsidP="00B0646D">
      <w:pPr>
        <w:pStyle w:val="Heading2"/>
        <w:jc w:val="both"/>
        <w:rPr>
          <w:rStyle w:val="Strong"/>
          <w:rFonts w:asciiTheme="minorHAnsi" w:hAnsiTheme="minorHAnsi" w:cstheme="minorHAnsi"/>
          <w:color w:val="000000" w:themeColor="text1"/>
          <w:sz w:val="22"/>
          <w:szCs w:val="22"/>
        </w:rPr>
      </w:pPr>
      <w:r w:rsidRPr="00B0646D">
        <w:rPr>
          <w:rStyle w:val="Strong"/>
          <w:rFonts w:asciiTheme="minorHAnsi" w:hAnsiTheme="minorHAnsi" w:cstheme="minorHAnsi"/>
          <w:color w:val="000000" w:themeColor="text1"/>
          <w:sz w:val="22"/>
          <w:szCs w:val="22"/>
        </w:rPr>
        <w:t xml:space="preserve">Q1. Dans </w:t>
      </w:r>
      <w:proofErr w:type="spellStart"/>
      <w:r w:rsidRPr="00B0646D">
        <w:rPr>
          <w:rStyle w:val="Strong"/>
          <w:rFonts w:asciiTheme="minorHAnsi" w:hAnsiTheme="minorHAnsi" w:cstheme="minorHAnsi"/>
          <w:color w:val="000000" w:themeColor="text1"/>
          <w:sz w:val="22"/>
          <w:szCs w:val="22"/>
        </w:rPr>
        <w:t>chaque</w:t>
      </w:r>
      <w:proofErr w:type="spellEnd"/>
      <w:r w:rsidRPr="00B0646D">
        <w:rPr>
          <w:rStyle w:val="Strong"/>
          <w:rFonts w:asciiTheme="minorHAnsi" w:hAnsiTheme="minorHAnsi" w:cstheme="minorHAnsi"/>
          <w:color w:val="000000" w:themeColor="text1"/>
          <w:sz w:val="22"/>
          <w:szCs w:val="22"/>
        </w:rPr>
        <w:t xml:space="preserve"> </w:t>
      </w:r>
      <w:proofErr w:type="spellStart"/>
      <w:r w:rsidRPr="00B0646D">
        <w:rPr>
          <w:rStyle w:val="Strong"/>
          <w:rFonts w:asciiTheme="minorHAnsi" w:hAnsiTheme="minorHAnsi" w:cstheme="minorHAnsi"/>
          <w:color w:val="000000" w:themeColor="text1"/>
          <w:sz w:val="22"/>
          <w:szCs w:val="22"/>
        </w:rPr>
        <w:t>stratégie</w:t>
      </w:r>
      <w:proofErr w:type="spellEnd"/>
      <w:r w:rsidRPr="00B0646D">
        <w:rPr>
          <w:rStyle w:val="Strong"/>
          <w:rFonts w:asciiTheme="minorHAnsi" w:hAnsiTheme="minorHAnsi" w:cstheme="minorHAnsi"/>
          <w:color w:val="000000" w:themeColor="text1"/>
          <w:sz w:val="22"/>
          <w:szCs w:val="22"/>
        </w:rPr>
        <w:t xml:space="preserve"> de </w:t>
      </w:r>
      <w:proofErr w:type="spellStart"/>
      <w:r w:rsidRPr="00B0646D">
        <w:rPr>
          <w:rStyle w:val="Strong"/>
          <w:rFonts w:asciiTheme="minorHAnsi" w:hAnsiTheme="minorHAnsi" w:cstheme="minorHAnsi"/>
          <w:color w:val="000000" w:themeColor="text1"/>
          <w:sz w:val="22"/>
          <w:szCs w:val="22"/>
        </w:rPr>
        <w:t>déploiement</w:t>
      </w:r>
      <w:proofErr w:type="spellEnd"/>
      <w:r w:rsidRPr="00B0646D">
        <w:rPr>
          <w:rStyle w:val="Strong"/>
          <w:rFonts w:asciiTheme="minorHAnsi" w:hAnsiTheme="minorHAnsi" w:cstheme="minorHAnsi"/>
          <w:color w:val="000000" w:themeColor="text1"/>
          <w:sz w:val="22"/>
          <w:szCs w:val="22"/>
        </w:rPr>
        <w:t xml:space="preserve"> ci-dessous, </w:t>
      </w:r>
      <w:proofErr w:type="spellStart"/>
      <w:r w:rsidRPr="00B0646D">
        <w:rPr>
          <w:rStyle w:val="Strong"/>
          <w:rFonts w:asciiTheme="minorHAnsi" w:hAnsiTheme="minorHAnsi" w:cstheme="minorHAnsi"/>
          <w:color w:val="000000" w:themeColor="text1"/>
          <w:sz w:val="22"/>
          <w:szCs w:val="22"/>
        </w:rPr>
        <w:t>donnez</w:t>
      </w:r>
      <w:proofErr w:type="spellEnd"/>
      <w:r w:rsidRPr="00B0646D">
        <w:rPr>
          <w:rStyle w:val="Strong"/>
          <w:rFonts w:asciiTheme="minorHAnsi" w:hAnsiTheme="minorHAnsi" w:cstheme="minorHAnsi"/>
          <w:color w:val="000000" w:themeColor="text1"/>
          <w:sz w:val="22"/>
          <w:szCs w:val="22"/>
        </w:rPr>
        <w:t xml:space="preserve"> la </w:t>
      </w:r>
      <w:proofErr w:type="spellStart"/>
      <w:r w:rsidRPr="00B0646D">
        <w:rPr>
          <w:rStyle w:val="Strong"/>
          <w:rFonts w:asciiTheme="minorHAnsi" w:hAnsiTheme="minorHAnsi" w:cstheme="minorHAnsi"/>
          <w:color w:val="000000" w:themeColor="text1"/>
          <w:sz w:val="22"/>
          <w:szCs w:val="22"/>
        </w:rPr>
        <w:t>stratégie</w:t>
      </w:r>
      <w:proofErr w:type="spellEnd"/>
      <w:r w:rsidRPr="00B0646D">
        <w:rPr>
          <w:rStyle w:val="Strong"/>
          <w:rFonts w:asciiTheme="minorHAnsi" w:hAnsiTheme="minorHAnsi" w:cstheme="minorHAnsi"/>
          <w:color w:val="000000" w:themeColor="text1"/>
          <w:sz w:val="22"/>
          <w:szCs w:val="22"/>
        </w:rPr>
        <w:t xml:space="preserve"> de </w:t>
      </w:r>
      <w:proofErr w:type="spellStart"/>
      <w:r w:rsidRPr="00B0646D">
        <w:rPr>
          <w:rStyle w:val="Strong"/>
          <w:rFonts w:asciiTheme="minorHAnsi" w:hAnsiTheme="minorHAnsi" w:cstheme="minorHAnsi"/>
          <w:color w:val="000000" w:themeColor="text1"/>
          <w:sz w:val="22"/>
          <w:szCs w:val="22"/>
        </w:rPr>
        <w:t>déploiement</w:t>
      </w:r>
      <w:proofErr w:type="spellEnd"/>
      <w:r w:rsidRPr="00B0646D">
        <w:rPr>
          <w:rStyle w:val="Strong"/>
          <w:rFonts w:asciiTheme="minorHAnsi" w:hAnsiTheme="minorHAnsi" w:cstheme="minorHAnsi"/>
          <w:color w:val="000000" w:themeColor="text1"/>
          <w:sz w:val="22"/>
          <w:szCs w:val="22"/>
        </w:rPr>
        <w:t xml:space="preserve"> </w:t>
      </w:r>
      <w:proofErr w:type="spellStart"/>
      <w:r w:rsidRPr="00B0646D">
        <w:rPr>
          <w:rStyle w:val="Strong"/>
          <w:rFonts w:asciiTheme="minorHAnsi" w:hAnsiTheme="minorHAnsi" w:cstheme="minorHAnsi"/>
          <w:color w:val="000000" w:themeColor="text1"/>
          <w:sz w:val="22"/>
          <w:szCs w:val="22"/>
        </w:rPr>
        <w:t>appropriée</w:t>
      </w:r>
      <w:proofErr w:type="spellEnd"/>
      <w:r w:rsidRPr="00B0646D">
        <w:rPr>
          <w:rStyle w:val="Strong"/>
          <w:rFonts w:asciiTheme="minorHAnsi" w:hAnsiTheme="minorHAnsi" w:cstheme="minorHAnsi"/>
          <w:color w:val="000000" w:themeColor="text1"/>
          <w:sz w:val="22"/>
          <w:szCs w:val="22"/>
        </w:rPr>
        <w:t xml:space="preserve"> </w:t>
      </w:r>
      <w:proofErr w:type="spellStart"/>
      <w:r w:rsidRPr="00B0646D">
        <w:rPr>
          <w:rStyle w:val="Strong"/>
          <w:rFonts w:asciiTheme="minorHAnsi" w:hAnsiTheme="minorHAnsi" w:cstheme="minorHAnsi"/>
          <w:color w:val="000000" w:themeColor="text1"/>
          <w:sz w:val="22"/>
          <w:szCs w:val="22"/>
        </w:rPr>
        <w:t>qu'elle</w:t>
      </w:r>
      <w:proofErr w:type="spellEnd"/>
      <w:r w:rsidRPr="00B0646D">
        <w:rPr>
          <w:rStyle w:val="Strong"/>
          <w:rFonts w:asciiTheme="minorHAnsi" w:hAnsiTheme="minorHAnsi" w:cstheme="minorHAnsi"/>
          <w:color w:val="000000" w:themeColor="text1"/>
          <w:sz w:val="22"/>
          <w:szCs w:val="22"/>
        </w:rPr>
        <w:t xml:space="preserve"> </w:t>
      </w:r>
      <w:proofErr w:type="spellStart"/>
      <w:r w:rsidRPr="00B0646D">
        <w:rPr>
          <w:rStyle w:val="Strong"/>
          <w:rFonts w:asciiTheme="minorHAnsi" w:hAnsiTheme="minorHAnsi" w:cstheme="minorHAnsi"/>
          <w:color w:val="000000" w:themeColor="text1"/>
          <w:sz w:val="22"/>
          <w:szCs w:val="22"/>
        </w:rPr>
        <w:t>représente</w:t>
      </w:r>
      <w:proofErr w:type="spellEnd"/>
      <w:r w:rsidRPr="00B0646D">
        <w:rPr>
          <w:rStyle w:val="Strong"/>
          <w:rFonts w:asciiTheme="minorHAnsi" w:hAnsiTheme="minorHAnsi" w:cstheme="minorHAnsi"/>
          <w:color w:val="000000" w:themeColor="text1"/>
          <w:sz w:val="22"/>
          <w:szCs w:val="22"/>
        </w:rPr>
        <w:t xml:space="preserve"> et un </w:t>
      </w:r>
      <w:proofErr w:type="spellStart"/>
      <w:r w:rsidRPr="00B0646D">
        <w:rPr>
          <w:rStyle w:val="Strong"/>
          <w:rFonts w:asciiTheme="minorHAnsi" w:hAnsiTheme="minorHAnsi" w:cstheme="minorHAnsi"/>
          <w:color w:val="000000" w:themeColor="text1"/>
          <w:sz w:val="22"/>
          <w:szCs w:val="22"/>
        </w:rPr>
        <w:t>exemple</w:t>
      </w:r>
      <w:proofErr w:type="spellEnd"/>
      <w:r w:rsidRPr="00B0646D">
        <w:rPr>
          <w:rStyle w:val="Strong"/>
          <w:rFonts w:asciiTheme="minorHAnsi" w:hAnsiTheme="minorHAnsi" w:cstheme="minorHAnsi"/>
          <w:color w:val="000000" w:themeColor="text1"/>
          <w:sz w:val="22"/>
          <w:szCs w:val="22"/>
        </w:rPr>
        <w:t xml:space="preserve"> </w:t>
      </w:r>
      <w:proofErr w:type="spellStart"/>
      <w:r w:rsidRPr="00B0646D">
        <w:rPr>
          <w:rStyle w:val="Strong"/>
          <w:rFonts w:asciiTheme="minorHAnsi" w:hAnsiTheme="minorHAnsi" w:cstheme="minorHAnsi"/>
          <w:color w:val="000000" w:themeColor="text1"/>
          <w:sz w:val="22"/>
          <w:szCs w:val="22"/>
        </w:rPr>
        <w:t>concret</w:t>
      </w:r>
      <w:proofErr w:type="spellEnd"/>
      <w:r w:rsidRPr="00B0646D">
        <w:rPr>
          <w:rStyle w:val="Strong"/>
          <w:rFonts w:asciiTheme="minorHAnsi" w:hAnsiTheme="minorHAnsi" w:cstheme="minorHAnsi"/>
          <w:color w:val="000000" w:themeColor="text1"/>
          <w:sz w:val="22"/>
          <w:szCs w:val="22"/>
        </w:rPr>
        <w:t>.</w:t>
      </w:r>
    </w:p>
    <w:p w14:paraId="5629EC31" w14:textId="77777777" w:rsidR="00D05EEB" w:rsidRPr="00D05EEB" w:rsidRDefault="00D05EEB" w:rsidP="00D05EEB"/>
    <w:p w14:paraId="64A0E40D" w14:textId="2156F163" w:rsidR="00B0646D" w:rsidRDefault="00B0646D" w:rsidP="00B0646D">
      <w:pPr>
        <w:rPr>
          <w:b/>
          <w:bCs/>
          <w:lang w:val="fr-CA"/>
        </w:rPr>
      </w:pPr>
      <w:r w:rsidRPr="00B0646D">
        <w:rPr>
          <w:b/>
          <w:bCs/>
          <w:lang w:val="fr-CA"/>
        </w:rPr>
        <w:t xml:space="preserve">Q2. Quelle est la relation entre </w:t>
      </w:r>
      <w:proofErr w:type="spellStart"/>
      <w:r w:rsidRPr="00B0646D">
        <w:rPr>
          <w:b/>
          <w:bCs/>
          <w:lang w:val="fr-CA"/>
        </w:rPr>
        <w:t>OpenShift</w:t>
      </w:r>
      <w:proofErr w:type="spellEnd"/>
      <w:r w:rsidRPr="00B0646D">
        <w:rPr>
          <w:b/>
          <w:bCs/>
          <w:lang w:val="fr-CA"/>
        </w:rPr>
        <w:t xml:space="preserve"> et </w:t>
      </w:r>
      <w:proofErr w:type="spellStart"/>
      <w:r w:rsidRPr="00B0646D">
        <w:rPr>
          <w:b/>
          <w:bCs/>
          <w:lang w:val="fr-CA"/>
        </w:rPr>
        <w:t>Kubernetes</w:t>
      </w:r>
      <w:proofErr w:type="spellEnd"/>
      <w:r w:rsidRPr="00B0646D">
        <w:rPr>
          <w:b/>
          <w:bCs/>
          <w:lang w:val="fr-CA"/>
        </w:rPr>
        <w:t>?</w:t>
      </w:r>
    </w:p>
    <w:p w14:paraId="1F7737C9" w14:textId="3C9DAB45" w:rsidR="00D05EEB" w:rsidRDefault="00A30A44" w:rsidP="00A30A44">
      <w:pPr>
        <w:jc w:val="both"/>
        <w:rPr>
          <w:lang w:val="fr-CA"/>
        </w:rPr>
      </w:pPr>
      <w:proofErr w:type="spellStart"/>
      <w:r w:rsidRPr="00A30A44">
        <w:rPr>
          <w:lang w:val="fr-CA"/>
        </w:rPr>
        <w:t>Kubernetes</w:t>
      </w:r>
      <w:proofErr w:type="spellEnd"/>
      <w:r w:rsidRPr="00A30A44">
        <w:rPr>
          <w:lang w:val="fr-CA"/>
        </w:rPr>
        <w:t xml:space="preserve"> et </w:t>
      </w:r>
      <w:proofErr w:type="spellStart"/>
      <w:r w:rsidRPr="00A30A44">
        <w:rPr>
          <w:lang w:val="fr-CA"/>
        </w:rPr>
        <w:t>OpenShift</w:t>
      </w:r>
      <w:proofErr w:type="spellEnd"/>
      <w:r w:rsidRPr="00A30A44">
        <w:rPr>
          <w:lang w:val="fr-CA"/>
        </w:rPr>
        <w:t xml:space="preserve"> présentent tous deux une architecture robuste et évolutive qui permet le développement, le déploiement et la gestion d'applications rapides et à grande échelle. Ils fonctionnent tous deux sous la licence Apache 2.0.</w:t>
      </w:r>
      <w:r>
        <w:rPr>
          <w:lang w:val="fr-CA"/>
        </w:rPr>
        <w:t xml:space="preserve"> </w:t>
      </w:r>
      <w:r w:rsidRPr="00A30A44">
        <w:rPr>
          <w:lang w:val="fr-CA"/>
        </w:rPr>
        <w:t xml:space="preserve">Red Hat® </w:t>
      </w:r>
      <w:proofErr w:type="spellStart"/>
      <w:r w:rsidRPr="00A30A44">
        <w:rPr>
          <w:lang w:val="fr-CA"/>
        </w:rPr>
        <w:t>OpenShift</w:t>
      </w:r>
      <w:proofErr w:type="spellEnd"/>
      <w:r w:rsidRPr="00A30A44">
        <w:rPr>
          <w:lang w:val="fr-CA"/>
        </w:rPr>
        <w:t xml:space="preserve">® est une distribution </w:t>
      </w:r>
      <w:proofErr w:type="spellStart"/>
      <w:r w:rsidRPr="00A30A44">
        <w:rPr>
          <w:lang w:val="fr-CA"/>
        </w:rPr>
        <w:t>Kubernetes</w:t>
      </w:r>
      <w:proofErr w:type="spellEnd"/>
      <w:r w:rsidRPr="00A30A44">
        <w:rPr>
          <w:lang w:val="fr-CA"/>
        </w:rPr>
        <w:t xml:space="preserve">, un produit logiciel commercialisé dérivé d'un projet open source. Red Hat </w:t>
      </w:r>
      <w:proofErr w:type="spellStart"/>
      <w:r w:rsidRPr="00A30A44">
        <w:rPr>
          <w:lang w:val="fr-CA"/>
        </w:rPr>
        <w:t>OpenShift</w:t>
      </w:r>
      <w:proofErr w:type="spellEnd"/>
      <w:r w:rsidRPr="00A30A44">
        <w:rPr>
          <w:lang w:val="fr-CA"/>
        </w:rPr>
        <w:t xml:space="preserve"> et </w:t>
      </w:r>
      <w:proofErr w:type="spellStart"/>
      <w:r w:rsidRPr="00A30A44">
        <w:rPr>
          <w:lang w:val="fr-CA"/>
        </w:rPr>
        <w:t>Kubernetes</w:t>
      </w:r>
      <w:proofErr w:type="spellEnd"/>
      <w:r w:rsidRPr="00A30A44">
        <w:rPr>
          <w:lang w:val="fr-CA"/>
        </w:rPr>
        <w:t xml:space="preserve"> sont tous deux des logiciels d'orchestration de conteneurs, mais Red Hat </w:t>
      </w:r>
      <w:proofErr w:type="spellStart"/>
      <w:r w:rsidRPr="00A30A44">
        <w:rPr>
          <w:lang w:val="fr-CA"/>
        </w:rPr>
        <w:t>OpenShift</w:t>
      </w:r>
      <w:proofErr w:type="spellEnd"/>
      <w:r w:rsidRPr="00A30A44">
        <w:rPr>
          <w:lang w:val="fr-CA"/>
        </w:rPr>
        <w:t xml:space="preserve"> est conditionné en tant que plate-forme open source d'entreprise en aval, ce qui signifie qu'il a subi des tests supplémentaires et qu'il contient des fonctionnalités supplémentaires qui ne sont pas disponibles dans le projet open source </w:t>
      </w:r>
      <w:proofErr w:type="spellStart"/>
      <w:r w:rsidRPr="00A30A44">
        <w:rPr>
          <w:lang w:val="fr-CA"/>
        </w:rPr>
        <w:t>Kubernetes</w:t>
      </w:r>
      <w:proofErr w:type="spellEnd"/>
      <w:r w:rsidRPr="00A30A44">
        <w:rPr>
          <w:lang w:val="fr-CA"/>
        </w:rPr>
        <w:t>.</w:t>
      </w:r>
    </w:p>
    <w:p w14:paraId="050D5620" w14:textId="77777777" w:rsidR="00A30A44" w:rsidRPr="00A30A44" w:rsidRDefault="00A30A44" w:rsidP="00A30A44">
      <w:pPr>
        <w:jc w:val="both"/>
        <w:rPr>
          <w:lang w:val="fr-CA"/>
        </w:rPr>
      </w:pPr>
    </w:p>
    <w:p w14:paraId="1D3ED8EB" w14:textId="6BADB980" w:rsidR="00B0646D" w:rsidRDefault="00B0646D" w:rsidP="00B0646D">
      <w:pPr>
        <w:rPr>
          <w:b/>
          <w:bCs/>
          <w:lang w:val="fr-CA"/>
        </w:rPr>
      </w:pPr>
      <w:r w:rsidRPr="00B0646D">
        <w:rPr>
          <w:b/>
          <w:bCs/>
          <w:lang w:val="fr-CA"/>
        </w:rPr>
        <w:t xml:space="preserve">Q3. Dans vos propres mots, qu'est-ce que les </w:t>
      </w:r>
      <w:proofErr w:type="spellStart"/>
      <w:r w:rsidRPr="00B0646D">
        <w:rPr>
          <w:b/>
          <w:bCs/>
          <w:lang w:val="fr-CA"/>
        </w:rPr>
        <w:t>Kubernetes</w:t>
      </w:r>
      <w:proofErr w:type="spellEnd"/>
      <w:r w:rsidRPr="00B0646D">
        <w:rPr>
          <w:b/>
          <w:bCs/>
          <w:lang w:val="fr-CA"/>
        </w:rPr>
        <w:t xml:space="preserve"> et pourquoi est-il utile pour DevOps? </w:t>
      </w:r>
    </w:p>
    <w:p w14:paraId="02B26654" w14:textId="740FE45D" w:rsidR="00A30A44" w:rsidRDefault="00865763" w:rsidP="0097348D">
      <w:pPr>
        <w:jc w:val="both"/>
        <w:rPr>
          <w:lang w:val="fr-CA"/>
        </w:rPr>
      </w:pPr>
      <w:proofErr w:type="spellStart"/>
      <w:r w:rsidRPr="00865763">
        <w:rPr>
          <w:lang w:val="fr-CA"/>
        </w:rPr>
        <w:t>Kubernetes</w:t>
      </w:r>
      <w:proofErr w:type="spellEnd"/>
      <w:r w:rsidRPr="00865763">
        <w:rPr>
          <w:lang w:val="fr-CA"/>
        </w:rPr>
        <w:t xml:space="preserve"> est une plateforme open source qui automatise les opérations de conteneurs Linux. Elle élimine une grande partie des processus manuels impliqués dans le déploiement et la mise à l'échelle des applications conteneurisées, ce qui veut dire qu'on peut regrouper des groupes d'hôtes exécutant des conteneurs Linux, et </w:t>
      </w:r>
      <w:proofErr w:type="spellStart"/>
      <w:r w:rsidRPr="00865763">
        <w:rPr>
          <w:lang w:val="fr-CA"/>
        </w:rPr>
        <w:t>Kubernetes</w:t>
      </w:r>
      <w:proofErr w:type="spellEnd"/>
      <w:r w:rsidRPr="00865763">
        <w:rPr>
          <w:lang w:val="fr-CA"/>
        </w:rPr>
        <w:t xml:space="preserve"> aide à gérer facilement et efficacement ces conteneurs.</w:t>
      </w:r>
      <w:r>
        <w:rPr>
          <w:lang w:val="fr-CA"/>
        </w:rPr>
        <w:t xml:space="preserve"> </w:t>
      </w:r>
    </w:p>
    <w:p w14:paraId="20B8C557" w14:textId="6D7CD14F" w:rsidR="00C64774" w:rsidRPr="00865763" w:rsidRDefault="00C64774" w:rsidP="0097348D">
      <w:pPr>
        <w:jc w:val="both"/>
        <w:rPr>
          <w:lang w:val="fr-CA"/>
        </w:rPr>
      </w:pPr>
      <w:r w:rsidRPr="00C64774">
        <w:rPr>
          <w:lang w:val="fr-CA"/>
        </w:rPr>
        <w:t xml:space="preserve">L'une des principales raisons d'utiliser </w:t>
      </w:r>
      <w:proofErr w:type="spellStart"/>
      <w:r w:rsidRPr="00C64774">
        <w:rPr>
          <w:lang w:val="fr-CA"/>
        </w:rPr>
        <w:t>Kubernetes</w:t>
      </w:r>
      <w:proofErr w:type="spellEnd"/>
      <w:r w:rsidRPr="00C64774">
        <w:rPr>
          <w:lang w:val="fr-CA"/>
        </w:rPr>
        <w:t xml:space="preserve"> pour DevOps est qu'il réduit la charge de travail.</w:t>
      </w:r>
      <w:r>
        <w:rPr>
          <w:lang w:val="fr-CA"/>
        </w:rPr>
        <w:t xml:space="preserve"> </w:t>
      </w:r>
      <w:proofErr w:type="spellStart"/>
      <w:r w:rsidRPr="00C64774">
        <w:rPr>
          <w:lang w:val="fr-CA"/>
        </w:rPr>
        <w:t>Kubernetes</w:t>
      </w:r>
      <w:proofErr w:type="spellEnd"/>
      <w:r w:rsidRPr="00C64774">
        <w:rPr>
          <w:lang w:val="fr-CA"/>
        </w:rPr>
        <w:t xml:space="preserve"> améliore la qualité des processus DevOps</w:t>
      </w:r>
      <w:r>
        <w:rPr>
          <w:lang w:val="fr-CA"/>
        </w:rPr>
        <w:t> avec la c</w:t>
      </w:r>
      <w:r w:rsidRPr="00C64774">
        <w:rPr>
          <w:lang w:val="fr-CA"/>
        </w:rPr>
        <w:t>ohérence de l'environnement de développement, de test et de déploiement</w:t>
      </w:r>
      <w:r w:rsidR="0097348D">
        <w:rPr>
          <w:lang w:val="fr-CA"/>
        </w:rPr>
        <w:t>, la p</w:t>
      </w:r>
      <w:r w:rsidR="0097348D" w:rsidRPr="0097348D">
        <w:rPr>
          <w:lang w:val="fr-CA"/>
        </w:rPr>
        <w:t xml:space="preserve">rise en charge de plusieurs </w:t>
      </w:r>
      <w:proofErr w:type="spellStart"/>
      <w:r w:rsidR="0097348D" w:rsidRPr="0097348D">
        <w:rPr>
          <w:lang w:val="fr-CA"/>
        </w:rPr>
        <w:t>framework</w:t>
      </w:r>
      <w:r w:rsidR="0097348D">
        <w:rPr>
          <w:lang w:val="fr-CA"/>
        </w:rPr>
        <w:t>s</w:t>
      </w:r>
      <w:proofErr w:type="spellEnd"/>
      <w:r w:rsidR="0097348D">
        <w:rPr>
          <w:lang w:val="fr-CA"/>
        </w:rPr>
        <w:t>, l</w:t>
      </w:r>
      <w:r w:rsidR="0097348D" w:rsidRPr="0097348D">
        <w:rPr>
          <w:lang w:val="fr-CA"/>
        </w:rPr>
        <w:t>'intégration d'une nouvelle application prend moins de temps</w:t>
      </w:r>
      <w:r w:rsidR="0097348D">
        <w:rPr>
          <w:lang w:val="fr-CA"/>
        </w:rPr>
        <w:t>, l’a</w:t>
      </w:r>
      <w:r w:rsidR="0097348D" w:rsidRPr="0097348D">
        <w:rPr>
          <w:lang w:val="fr-CA"/>
        </w:rPr>
        <w:t>mélioration de la productivité et de l'efficacité des développeurs</w:t>
      </w:r>
      <w:r w:rsidR="0097348D">
        <w:rPr>
          <w:lang w:val="fr-CA"/>
        </w:rPr>
        <w:t xml:space="preserve">. </w:t>
      </w:r>
      <w:proofErr w:type="spellStart"/>
      <w:r w:rsidR="0097348D">
        <w:rPr>
          <w:lang w:val="fr-CA"/>
        </w:rPr>
        <w:t>Kubernetes</w:t>
      </w:r>
      <w:proofErr w:type="spellEnd"/>
      <w:r w:rsidR="0097348D">
        <w:rPr>
          <w:lang w:val="fr-CA"/>
        </w:rPr>
        <w:t xml:space="preserve"> facilite aussi la l</w:t>
      </w:r>
      <w:r w:rsidR="0097348D" w:rsidRPr="0097348D">
        <w:rPr>
          <w:lang w:val="fr-CA"/>
        </w:rPr>
        <w:t>ivraison rapide des logiciels avec une meilleure conformité</w:t>
      </w:r>
      <w:r w:rsidR="0097348D">
        <w:rPr>
          <w:lang w:val="fr-CA"/>
        </w:rPr>
        <w:t>,</w:t>
      </w:r>
      <w:r w:rsidR="0097348D" w:rsidRPr="0097348D">
        <w:rPr>
          <w:lang w:val="fr-CA"/>
        </w:rPr>
        <w:t xml:space="preserve"> </w:t>
      </w:r>
      <w:r w:rsidR="0097348D">
        <w:rPr>
          <w:lang w:val="fr-CA"/>
        </w:rPr>
        <w:t xml:space="preserve">améliore </w:t>
      </w:r>
      <w:r w:rsidR="0097348D" w:rsidRPr="0097348D">
        <w:rPr>
          <w:lang w:val="fr-CA"/>
        </w:rPr>
        <w:t>la collaboration et la transparence au sein des équipes chargées de livrer le logiciel</w:t>
      </w:r>
      <w:r w:rsidR="0097348D">
        <w:rPr>
          <w:lang w:val="fr-CA"/>
        </w:rPr>
        <w:t xml:space="preserve"> et r</w:t>
      </w:r>
      <w:r w:rsidR="0097348D" w:rsidRPr="0097348D">
        <w:rPr>
          <w:lang w:val="fr-CA"/>
        </w:rPr>
        <w:t>éduit efficacement les coûts de développement et les risques de sécurité</w:t>
      </w:r>
      <w:r w:rsidR="0097348D">
        <w:rPr>
          <w:lang w:val="fr-CA"/>
        </w:rPr>
        <w:t>.</w:t>
      </w:r>
    </w:p>
    <w:p w14:paraId="1FD865B3" w14:textId="6876BC8E" w:rsidR="00B0646D" w:rsidRDefault="00B0646D" w:rsidP="00B0646D">
      <w:pPr>
        <w:rPr>
          <w:b/>
          <w:bCs/>
          <w:lang w:val="fr-CA"/>
        </w:rPr>
      </w:pPr>
      <w:r w:rsidRPr="00B0646D">
        <w:rPr>
          <w:b/>
          <w:bCs/>
          <w:lang w:val="fr-CA"/>
        </w:rPr>
        <w:t xml:space="preserve">Q4. Expliquez la différence entre la mise à l'échelle horizontale et la mise à l'échelle verticale. </w:t>
      </w:r>
    </w:p>
    <w:p w14:paraId="2E2C9357" w14:textId="14BA09F4" w:rsidR="0097348D" w:rsidRPr="0097348D" w:rsidRDefault="0097348D" w:rsidP="0097348D">
      <w:pPr>
        <w:jc w:val="both"/>
        <w:rPr>
          <w:lang w:val="fr-CA"/>
        </w:rPr>
      </w:pPr>
      <w:r w:rsidRPr="0097348D">
        <w:rPr>
          <w:lang w:val="fr-CA"/>
        </w:rPr>
        <w:t>L</w:t>
      </w:r>
      <w:r w:rsidRPr="0097348D">
        <w:rPr>
          <w:lang w:val="fr-CA"/>
        </w:rPr>
        <w:t>a mise à l'échelle horizontale fait référence à l'ajout de plusieurs périphériques ou nœuds informatiques au système pour améliorer les performances, tandis que la mise à l'échelle verticale correspond à l'ajout de ressources supplémentaires à un seul périphérique informatique afin d'améliorer les performances.</w:t>
      </w:r>
      <w:sdt>
        <w:sdtPr>
          <w:rPr>
            <w:lang w:val="fr-CA"/>
          </w:rPr>
          <w:id w:val="222952049"/>
          <w:citation/>
        </w:sdtPr>
        <w:sdtContent>
          <w:r w:rsidR="00D275E5">
            <w:rPr>
              <w:lang w:val="fr-CA"/>
            </w:rPr>
            <w:fldChar w:fldCharType="begin"/>
          </w:r>
          <w:r w:rsidR="00D275E5">
            <w:rPr>
              <w:lang w:val="fr-CA"/>
            </w:rPr>
            <w:instrText xml:space="preserve"> CITATION Que \l 3084 </w:instrText>
          </w:r>
          <w:r w:rsidR="00D275E5">
            <w:rPr>
              <w:lang w:val="fr-CA"/>
            </w:rPr>
            <w:fldChar w:fldCharType="separate"/>
          </w:r>
          <w:r w:rsidR="00D275E5">
            <w:rPr>
              <w:noProof/>
              <w:lang w:val="fr-CA"/>
            </w:rPr>
            <w:t xml:space="preserve"> </w:t>
          </w:r>
          <w:r w:rsidR="00D275E5" w:rsidRPr="00D275E5">
            <w:rPr>
              <w:noProof/>
              <w:lang w:val="fr-CA"/>
            </w:rPr>
            <w:t>[1]</w:t>
          </w:r>
          <w:r w:rsidR="00D275E5">
            <w:rPr>
              <w:lang w:val="fr-CA"/>
            </w:rPr>
            <w:fldChar w:fldCharType="end"/>
          </w:r>
        </w:sdtContent>
      </w:sdt>
    </w:p>
    <w:p w14:paraId="775364F3" w14:textId="401C976E" w:rsidR="00B0646D" w:rsidRDefault="00B0646D" w:rsidP="00B0646D">
      <w:pPr>
        <w:rPr>
          <w:b/>
          <w:bCs/>
          <w:lang w:val="fr-CA"/>
        </w:rPr>
      </w:pPr>
      <w:r w:rsidRPr="00B0646D">
        <w:rPr>
          <w:b/>
          <w:bCs/>
          <w:lang w:val="fr-CA"/>
        </w:rPr>
        <w:t xml:space="preserve">Q5. Qu'est-ce qu'un </w:t>
      </w:r>
      <w:proofErr w:type="spellStart"/>
      <w:r w:rsidRPr="00B0646D">
        <w:rPr>
          <w:b/>
          <w:bCs/>
          <w:lang w:val="fr-CA"/>
        </w:rPr>
        <w:t>pod</w:t>
      </w:r>
      <w:proofErr w:type="spellEnd"/>
      <w:r w:rsidRPr="00B0646D">
        <w:rPr>
          <w:b/>
          <w:bCs/>
          <w:lang w:val="fr-CA"/>
        </w:rPr>
        <w:t xml:space="preserve">? Expliquez comment ils fonctionnent. </w:t>
      </w:r>
    </w:p>
    <w:p w14:paraId="18F7E33E" w14:textId="5AE32DA8" w:rsidR="00D275E5" w:rsidRDefault="00D275E5" w:rsidP="00D275E5">
      <w:pPr>
        <w:jc w:val="both"/>
        <w:rPr>
          <w:lang w:val="fr-CA"/>
        </w:rPr>
      </w:pPr>
      <w:r w:rsidRPr="00D275E5">
        <w:rPr>
          <w:lang w:val="fr-CA"/>
        </w:rPr>
        <w:t xml:space="preserve">Les </w:t>
      </w:r>
      <w:proofErr w:type="spellStart"/>
      <w:r w:rsidRPr="00D275E5">
        <w:rPr>
          <w:lang w:val="fr-CA"/>
        </w:rPr>
        <w:t>pods</w:t>
      </w:r>
      <w:proofErr w:type="spellEnd"/>
      <w:r w:rsidRPr="00D275E5">
        <w:rPr>
          <w:lang w:val="fr-CA"/>
        </w:rPr>
        <w:t xml:space="preserve"> sont les plus petites unités déployables dans </w:t>
      </w:r>
      <w:proofErr w:type="spellStart"/>
      <w:r w:rsidRPr="00D275E5">
        <w:rPr>
          <w:lang w:val="fr-CA"/>
        </w:rPr>
        <w:t>Kubernetes</w:t>
      </w:r>
      <w:proofErr w:type="spellEnd"/>
      <w:r w:rsidRPr="00D275E5">
        <w:rPr>
          <w:lang w:val="fr-CA"/>
        </w:rPr>
        <w:t xml:space="preserve">. Comme l'indique la documentation officielle : "Un </w:t>
      </w:r>
      <w:proofErr w:type="spellStart"/>
      <w:r w:rsidRPr="00D275E5">
        <w:rPr>
          <w:lang w:val="fr-CA"/>
        </w:rPr>
        <w:t>pod</w:t>
      </w:r>
      <w:proofErr w:type="spellEnd"/>
      <w:r w:rsidRPr="00D275E5">
        <w:rPr>
          <w:lang w:val="fr-CA"/>
        </w:rPr>
        <w:t xml:space="preserve"> est un groupe d'un ou plusieurs conteneurs, avec des ressources de stockage/réseau partagées, et une spécification sur la façon d'exécuter les conteneurs." Ainsi, dans les termes les plus simples possibles, un </w:t>
      </w:r>
      <w:proofErr w:type="spellStart"/>
      <w:r w:rsidRPr="00D275E5">
        <w:rPr>
          <w:lang w:val="fr-CA"/>
        </w:rPr>
        <w:t>pod</w:t>
      </w:r>
      <w:proofErr w:type="spellEnd"/>
      <w:r w:rsidRPr="00D275E5">
        <w:rPr>
          <w:lang w:val="fr-CA"/>
        </w:rPr>
        <w:t xml:space="preserve"> est le mécanisme qui permet d'activer un conteneur dans </w:t>
      </w:r>
      <w:proofErr w:type="spellStart"/>
      <w:r w:rsidRPr="00D275E5">
        <w:rPr>
          <w:lang w:val="fr-CA"/>
        </w:rPr>
        <w:t>Kubernetes</w:t>
      </w:r>
      <w:proofErr w:type="spellEnd"/>
      <w:r w:rsidRPr="00D275E5">
        <w:rPr>
          <w:lang w:val="fr-CA"/>
        </w:rPr>
        <w:t>.</w:t>
      </w:r>
    </w:p>
    <w:p w14:paraId="23EA1CDF" w14:textId="45E2297F" w:rsidR="00D275E5" w:rsidRPr="00B0646D" w:rsidRDefault="00C349D0" w:rsidP="00D275E5">
      <w:pPr>
        <w:rPr>
          <w:b/>
          <w:bCs/>
          <w:lang w:val="fr-CA"/>
        </w:rPr>
      </w:pPr>
      <w:r w:rsidRPr="00C349D0">
        <w:rPr>
          <w:lang w:val="fr-CA"/>
        </w:rPr>
        <w:t xml:space="preserve">Les </w:t>
      </w:r>
      <w:proofErr w:type="spellStart"/>
      <w:r w:rsidRPr="00C349D0">
        <w:rPr>
          <w:lang w:val="fr-CA"/>
        </w:rPr>
        <w:t>pods</w:t>
      </w:r>
      <w:proofErr w:type="spellEnd"/>
      <w:r w:rsidRPr="00C349D0">
        <w:rPr>
          <w:lang w:val="fr-CA"/>
        </w:rPr>
        <w:t xml:space="preserve"> sont un produit des contrôleurs qui sont responsables de la gestion des opérations au sein du système </w:t>
      </w:r>
      <w:proofErr w:type="spellStart"/>
      <w:r w:rsidRPr="00C349D0">
        <w:rPr>
          <w:lang w:val="fr-CA"/>
        </w:rPr>
        <w:t>Kubernetes</w:t>
      </w:r>
      <w:proofErr w:type="spellEnd"/>
      <w:r w:rsidRPr="00C349D0">
        <w:rPr>
          <w:lang w:val="fr-CA"/>
        </w:rPr>
        <w:t xml:space="preserve">. Les contrôleurs facilitent le déploiement, la réplication et l'état général des </w:t>
      </w:r>
      <w:proofErr w:type="spellStart"/>
      <w:r w:rsidRPr="00C349D0">
        <w:rPr>
          <w:lang w:val="fr-CA"/>
        </w:rPr>
        <w:t>pods</w:t>
      </w:r>
      <w:proofErr w:type="spellEnd"/>
      <w:r w:rsidRPr="00C349D0">
        <w:rPr>
          <w:lang w:val="fr-CA"/>
        </w:rPr>
        <w:t xml:space="preserve"> </w:t>
      </w:r>
      <w:r w:rsidRPr="00C349D0">
        <w:rPr>
          <w:lang w:val="fr-CA"/>
        </w:rPr>
        <w:lastRenderedPageBreak/>
        <w:t xml:space="preserve">dans un cluster. Le contrôleur est le délégant de la réplication des </w:t>
      </w:r>
      <w:proofErr w:type="spellStart"/>
      <w:r w:rsidRPr="00C349D0">
        <w:rPr>
          <w:lang w:val="fr-CA"/>
        </w:rPr>
        <w:t>pods</w:t>
      </w:r>
      <w:proofErr w:type="spellEnd"/>
      <w:r w:rsidRPr="00C349D0">
        <w:rPr>
          <w:lang w:val="fr-CA"/>
        </w:rPr>
        <w:t xml:space="preserve"> si un </w:t>
      </w:r>
      <w:proofErr w:type="spellStart"/>
      <w:r w:rsidRPr="00C349D0">
        <w:rPr>
          <w:lang w:val="fr-CA"/>
        </w:rPr>
        <w:t>pod</w:t>
      </w:r>
      <w:proofErr w:type="spellEnd"/>
      <w:r w:rsidRPr="00C349D0">
        <w:rPr>
          <w:lang w:val="fr-CA"/>
        </w:rPr>
        <w:t xml:space="preserve"> échoue.</w:t>
      </w:r>
      <w:r w:rsidR="00491A32">
        <w:rPr>
          <w:lang w:val="fr-CA"/>
        </w:rPr>
        <w:t xml:space="preserve"> </w:t>
      </w:r>
      <w:r w:rsidR="00491A32" w:rsidRPr="00491A32">
        <w:rPr>
          <w:lang w:val="fr-CA"/>
        </w:rPr>
        <w:t xml:space="preserve">Il existe trois principaux types de contrôleurs, à savoir les jobs, les déploiements et les </w:t>
      </w:r>
      <w:proofErr w:type="spellStart"/>
      <w:r w:rsidR="00491A32" w:rsidRPr="00491A32">
        <w:rPr>
          <w:lang w:val="fr-CA"/>
        </w:rPr>
        <w:t>statefulSets</w:t>
      </w:r>
      <w:proofErr w:type="spellEnd"/>
      <w:r w:rsidR="00491A32" w:rsidRPr="00491A32">
        <w:rPr>
          <w:lang w:val="fr-CA"/>
        </w:rPr>
        <w:t>. Les travaux sont de courte durée, c'est-à-dire qu'ils n'existent que jusqu'à ce qu'un travail soit terminé.</w:t>
      </w:r>
      <w:sdt>
        <w:sdtPr>
          <w:rPr>
            <w:lang w:val="fr-CA"/>
          </w:rPr>
          <w:id w:val="442124968"/>
          <w:citation/>
        </w:sdtPr>
        <w:sdtContent>
          <w:r w:rsidR="00491A32">
            <w:rPr>
              <w:lang w:val="fr-CA"/>
            </w:rPr>
            <w:fldChar w:fldCharType="begin"/>
          </w:r>
          <w:r w:rsidR="00491A32">
            <w:rPr>
              <w:lang w:val="fr-CA"/>
            </w:rPr>
            <w:instrText xml:space="preserve"> CITATION How21 \l 3084 </w:instrText>
          </w:r>
          <w:r w:rsidR="00491A32">
            <w:rPr>
              <w:lang w:val="fr-CA"/>
            </w:rPr>
            <w:fldChar w:fldCharType="separate"/>
          </w:r>
          <w:r w:rsidR="00491A32">
            <w:rPr>
              <w:noProof/>
              <w:lang w:val="fr-CA"/>
            </w:rPr>
            <w:t xml:space="preserve"> </w:t>
          </w:r>
          <w:r w:rsidR="00491A32" w:rsidRPr="00491A32">
            <w:rPr>
              <w:noProof/>
              <w:lang w:val="fr-CA"/>
            </w:rPr>
            <w:t>[2]</w:t>
          </w:r>
          <w:r w:rsidR="00491A32">
            <w:rPr>
              <w:lang w:val="fr-CA"/>
            </w:rPr>
            <w:fldChar w:fldCharType="end"/>
          </w:r>
        </w:sdtContent>
      </w:sdt>
    </w:p>
    <w:p w14:paraId="30895615" w14:textId="78D2C438" w:rsidR="00B0646D" w:rsidRDefault="00B0646D" w:rsidP="00B0646D">
      <w:pPr>
        <w:rPr>
          <w:b/>
          <w:bCs/>
          <w:lang w:val="fr-CA"/>
        </w:rPr>
      </w:pPr>
      <w:r w:rsidRPr="00B0646D">
        <w:rPr>
          <w:b/>
          <w:bCs/>
          <w:lang w:val="fr-CA"/>
        </w:rPr>
        <w:t>Q6. Qu'est-ce que “l'</w:t>
      </w:r>
      <w:proofErr w:type="spellStart"/>
      <w:r w:rsidRPr="00B0646D">
        <w:rPr>
          <w:b/>
          <w:bCs/>
          <w:lang w:val="fr-CA"/>
        </w:rPr>
        <w:t>autoguérison</w:t>
      </w:r>
      <w:proofErr w:type="spellEnd"/>
      <w:r w:rsidRPr="00B0646D">
        <w:rPr>
          <w:b/>
          <w:bCs/>
          <w:lang w:val="fr-CA"/>
        </w:rPr>
        <w:t xml:space="preserve"> d'application”? </w:t>
      </w:r>
    </w:p>
    <w:p w14:paraId="2588B7B5" w14:textId="77777777" w:rsidR="00C06810" w:rsidRPr="00C06810" w:rsidRDefault="00C06810" w:rsidP="00C06810">
      <w:pPr>
        <w:jc w:val="both"/>
        <w:rPr>
          <w:lang w:val="fr-CA"/>
        </w:rPr>
      </w:pPr>
      <w:r w:rsidRPr="00C06810">
        <w:rPr>
          <w:lang w:val="fr-CA"/>
        </w:rPr>
        <w:t>Un système auto-réparateur peut découvrir des erreurs dans son fonctionnement et se modifier sans intervention humaine, ce qui lui permet de retrouver un meilleur état de fonctionnement.</w:t>
      </w:r>
      <w:r>
        <w:rPr>
          <w:lang w:val="fr-CA"/>
        </w:rPr>
        <w:t xml:space="preserve"> </w:t>
      </w:r>
      <w:r w:rsidRPr="00C06810">
        <w:rPr>
          <w:lang w:val="fr-CA"/>
        </w:rPr>
        <w:t>Dans les applications typiques, les problèmes sont documentés dans un "journal des exceptions" pour un examen ultérieur. La plupart des problèmes sont mineurs et peuvent être ignorés. Les problèmes graves peuvent nécessiter l'arrêt de l'application (par exemple, l'impossibilité de se connecter à une base de données qui a été mise hors ligne).</w:t>
      </w:r>
    </w:p>
    <w:p w14:paraId="08FC5906" w14:textId="625C3622" w:rsidR="00C06810" w:rsidRPr="00C06810" w:rsidRDefault="00C06810" w:rsidP="00C06810">
      <w:pPr>
        <w:jc w:val="both"/>
        <w:rPr>
          <w:lang w:val="fr-CA"/>
        </w:rPr>
      </w:pPr>
      <w:r w:rsidRPr="00C06810">
        <w:rPr>
          <w:lang w:val="fr-CA"/>
        </w:rPr>
        <w:t xml:space="preserve">En revanche, les applications </w:t>
      </w:r>
      <w:r w:rsidRPr="00C06810">
        <w:rPr>
          <w:lang w:val="fr-CA"/>
        </w:rPr>
        <w:t>auto réparatrices</w:t>
      </w:r>
      <w:r w:rsidRPr="00C06810">
        <w:rPr>
          <w:lang w:val="fr-CA"/>
        </w:rPr>
        <w:t xml:space="preserve"> intègrent des éléments de conception qui permettent de résoudre les problèmes. Par exemple, les applications qui utilisent Akka organisent les éléments dans une hiérarchie et attribuent les problèmes d'un acteur à son superviseur. Un grand nombre de bibliothèques et de </w:t>
      </w:r>
      <w:proofErr w:type="spellStart"/>
      <w:r w:rsidRPr="00C06810">
        <w:rPr>
          <w:lang w:val="fr-CA"/>
        </w:rPr>
        <w:t>frameworks</w:t>
      </w:r>
      <w:proofErr w:type="spellEnd"/>
      <w:r w:rsidRPr="00C06810">
        <w:rPr>
          <w:lang w:val="fr-CA"/>
        </w:rPr>
        <w:t xml:space="preserve"> de ce type facilitent les applications qui s'autoréparent par conception.</w:t>
      </w:r>
      <w:sdt>
        <w:sdtPr>
          <w:rPr>
            <w:lang w:val="fr-CA"/>
          </w:rPr>
          <w:id w:val="83586654"/>
          <w:citation/>
        </w:sdtPr>
        <w:sdtContent>
          <w:r>
            <w:rPr>
              <w:lang w:val="fr-CA"/>
            </w:rPr>
            <w:fldChar w:fldCharType="begin"/>
          </w:r>
          <w:r>
            <w:rPr>
              <w:lang w:val="fr-CA"/>
            </w:rPr>
            <w:instrText xml:space="preserve"> CITATION Sha20 \l 3084 </w:instrText>
          </w:r>
          <w:r>
            <w:rPr>
              <w:lang w:val="fr-CA"/>
            </w:rPr>
            <w:fldChar w:fldCharType="separate"/>
          </w:r>
          <w:r>
            <w:rPr>
              <w:noProof/>
              <w:lang w:val="fr-CA"/>
            </w:rPr>
            <w:t xml:space="preserve"> </w:t>
          </w:r>
          <w:r w:rsidRPr="00C06810">
            <w:rPr>
              <w:noProof/>
              <w:lang w:val="fr-CA"/>
            </w:rPr>
            <w:t>[3]</w:t>
          </w:r>
          <w:r>
            <w:rPr>
              <w:lang w:val="fr-CA"/>
            </w:rPr>
            <w:fldChar w:fldCharType="end"/>
          </w:r>
        </w:sdtContent>
      </w:sdt>
    </w:p>
    <w:p w14:paraId="398F5B6A" w14:textId="069595BD" w:rsidR="00B0646D" w:rsidRDefault="00B0646D" w:rsidP="00B0646D">
      <w:pPr>
        <w:rPr>
          <w:b/>
          <w:bCs/>
          <w:lang w:val="fr-CA"/>
        </w:rPr>
      </w:pPr>
      <w:r w:rsidRPr="00B0646D">
        <w:rPr>
          <w:b/>
          <w:bCs/>
          <w:lang w:val="fr-CA"/>
        </w:rPr>
        <w:t>Q7. Quel est le but du routage?</w:t>
      </w:r>
    </w:p>
    <w:p w14:paraId="339E2FE7" w14:textId="77777777" w:rsidR="00C06810" w:rsidRDefault="00C06810" w:rsidP="00B0646D">
      <w:pPr>
        <w:rPr>
          <w:b/>
          <w:bCs/>
          <w:lang w:val="fr-CA"/>
        </w:rPr>
      </w:pPr>
    </w:p>
    <w:p w14:paraId="06BA8C13" w14:textId="77777777" w:rsidR="00B0646D" w:rsidRPr="00B0646D" w:rsidRDefault="00B0646D" w:rsidP="00B0646D">
      <w:pPr>
        <w:rPr>
          <w:b/>
          <w:bCs/>
          <w:lang w:val="fr-CA"/>
        </w:rPr>
      </w:pPr>
      <w:r w:rsidRPr="00B0646D">
        <w:rPr>
          <w:b/>
          <w:bCs/>
          <w:lang w:val="fr-CA"/>
        </w:rPr>
        <w:t xml:space="preserve">Q8. Dans l'interface du « portail d'apprentissage interactif », Sélectionnez deux scénarios: (1) </w:t>
      </w:r>
      <w:proofErr w:type="spellStart"/>
      <w:r w:rsidRPr="00B0646D">
        <w:rPr>
          <w:b/>
          <w:bCs/>
          <w:lang w:val="fr-CA"/>
        </w:rPr>
        <w:t>Using</w:t>
      </w:r>
      <w:proofErr w:type="spellEnd"/>
      <w:r w:rsidRPr="00B0646D">
        <w:rPr>
          <w:b/>
          <w:bCs/>
          <w:lang w:val="fr-CA"/>
        </w:rPr>
        <w:t xml:space="preserve"> the CLI to Manage Resource </w:t>
      </w:r>
      <w:proofErr w:type="spellStart"/>
      <w:r w:rsidRPr="00B0646D">
        <w:rPr>
          <w:b/>
          <w:bCs/>
          <w:lang w:val="fr-CA"/>
        </w:rPr>
        <w:t>Objects</w:t>
      </w:r>
      <w:proofErr w:type="spellEnd"/>
      <w:r w:rsidRPr="00B0646D">
        <w:rPr>
          <w:b/>
          <w:bCs/>
          <w:lang w:val="fr-CA"/>
        </w:rPr>
        <w:t xml:space="preserve"> (2) </w:t>
      </w:r>
      <w:proofErr w:type="spellStart"/>
      <w:r w:rsidRPr="00B0646D">
        <w:rPr>
          <w:b/>
          <w:bCs/>
          <w:lang w:val="fr-CA"/>
        </w:rPr>
        <w:t>Transferring</w:t>
      </w:r>
      <w:proofErr w:type="spellEnd"/>
      <w:r w:rsidRPr="00B0646D">
        <w:rPr>
          <w:b/>
          <w:bCs/>
          <w:lang w:val="fr-CA"/>
        </w:rPr>
        <w:t xml:space="preserve"> Files in and out of Containers Expliquez ce qui a été fait dans chaque scénario avec vos propres mots. Utilisez des captures d'écran pour appuyer votre réponse. </w:t>
      </w:r>
    </w:p>
    <w:p w14:paraId="786EA988" w14:textId="32C4F547" w:rsidR="00B0646D" w:rsidRDefault="00B0646D" w:rsidP="00B0646D">
      <w:pPr>
        <w:rPr>
          <w:b/>
          <w:bCs/>
          <w:lang w:val="fr-CA"/>
        </w:rPr>
      </w:pPr>
      <w:r w:rsidRPr="00B0646D">
        <w:rPr>
          <w:b/>
          <w:bCs/>
          <w:lang w:val="fr-CA"/>
        </w:rPr>
        <w:t>Q9. Maintenant, vous devez implémenter le déploiement bleu-vert avec le code source disponible sur GitHub</w:t>
      </w:r>
      <w:r w:rsidRPr="00B0646D">
        <w:rPr>
          <w:b/>
          <w:bCs/>
          <w:lang w:val="fr-CA"/>
        </w:rPr>
        <w:t>.</w:t>
      </w:r>
    </w:p>
    <w:p w14:paraId="552908E2" w14:textId="77777777" w:rsidR="00D05EEB" w:rsidRDefault="00D05EEB" w:rsidP="00D05EEB">
      <w:pPr>
        <w:pStyle w:val="Heading1"/>
        <w:rPr>
          <w:lang w:val="fr-CA"/>
        </w:rPr>
      </w:pPr>
      <w:r w:rsidRPr="00D05EEB">
        <w:rPr>
          <w:lang w:val="fr-CA"/>
        </w:rPr>
        <w:t xml:space="preserve">4.3. Question de rétroaction </w:t>
      </w:r>
    </w:p>
    <w:p w14:paraId="4902618F" w14:textId="56A08C41" w:rsidR="00B0646D" w:rsidRDefault="00D05EEB" w:rsidP="00B0646D">
      <w:pPr>
        <w:rPr>
          <w:b/>
          <w:bCs/>
          <w:lang w:val="fr-CA"/>
        </w:rPr>
      </w:pPr>
      <w:r w:rsidRPr="00D05EEB">
        <w:rPr>
          <w:b/>
          <w:bCs/>
          <w:lang w:val="fr-CA"/>
        </w:rPr>
        <w:t>Nous travaillons à l’amélioration continue des travaux pratiques de LOG3000. Cette question peut être répondue très brièvement. Combien de temps avez-vous passé au travail pratique, en heures-personnes, en sachant que deux personnes travaillant pendant trois heures correspondent à six heures-personnes ? Est-ce que l'effort demandé pour ce laboratoire est adéquat ?</w:t>
      </w:r>
    </w:p>
    <w:p w14:paraId="6831838F" w14:textId="02101391" w:rsidR="00C06810" w:rsidRPr="00141001" w:rsidRDefault="00C06810" w:rsidP="00B0646D">
      <w:pPr>
        <w:rPr>
          <w:lang w:val="fr-CA"/>
        </w:rPr>
      </w:pPr>
      <w:r w:rsidRPr="00141001">
        <w:rPr>
          <w:lang w:val="fr-CA"/>
        </w:rPr>
        <w:t>Nous avons passé 8 heures-personnes sur ce travail pratique car la partie tutoriel nous a pris un peu de temps. L’</w:t>
      </w:r>
      <w:r w:rsidR="00141001" w:rsidRPr="00141001">
        <w:rPr>
          <w:lang w:val="fr-CA"/>
        </w:rPr>
        <w:t>e</w:t>
      </w:r>
      <w:r w:rsidRPr="00141001">
        <w:rPr>
          <w:lang w:val="fr-CA"/>
        </w:rPr>
        <w:t>ffort demandé pour ce laboratoire est adéquat.</w:t>
      </w:r>
    </w:p>
    <w:sectPr w:rsidR="00C06810" w:rsidRPr="0014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74"/>
    <w:rsid w:val="00040462"/>
    <w:rsid w:val="000A3095"/>
    <w:rsid w:val="000C0E74"/>
    <w:rsid w:val="000D251B"/>
    <w:rsid w:val="00141001"/>
    <w:rsid w:val="001C13D4"/>
    <w:rsid w:val="00256A72"/>
    <w:rsid w:val="003636D8"/>
    <w:rsid w:val="003D1789"/>
    <w:rsid w:val="003F42F0"/>
    <w:rsid w:val="003F65FB"/>
    <w:rsid w:val="00432AE2"/>
    <w:rsid w:val="00491A32"/>
    <w:rsid w:val="004A3A30"/>
    <w:rsid w:val="004A4D40"/>
    <w:rsid w:val="004B5950"/>
    <w:rsid w:val="005231BD"/>
    <w:rsid w:val="00580DB8"/>
    <w:rsid w:val="00617424"/>
    <w:rsid w:val="00624A2E"/>
    <w:rsid w:val="0066560D"/>
    <w:rsid w:val="00674335"/>
    <w:rsid w:val="006B4F0B"/>
    <w:rsid w:val="006D4333"/>
    <w:rsid w:val="00747E3A"/>
    <w:rsid w:val="0076627F"/>
    <w:rsid w:val="00865763"/>
    <w:rsid w:val="00921648"/>
    <w:rsid w:val="0097348D"/>
    <w:rsid w:val="00981290"/>
    <w:rsid w:val="00A17952"/>
    <w:rsid w:val="00A30A44"/>
    <w:rsid w:val="00A40C20"/>
    <w:rsid w:val="00A61473"/>
    <w:rsid w:val="00AA4464"/>
    <w:rsid w:val="00B0646D"/>
    <w:rsid w:val="00B20273"/>
    <w:rsid w:val="00B24A58"/>
    <w:rsid w:val="00B91F41"/>
    <w:rsid w:val="00BB7DFB"/>
    <w:rsid w:val="00BE5394"/>
    <w:rsid w:val="00BF59FE"/>
    <w:rsid w:val="00C007A0"/>
    <w:rsid w:val="00C06810"/>
    <w:rsid w:val="00C349D0"/>
    <w:rsid w:val="00C64774"/>
    <w:rsid w:val="00C81BC7"/>
    <w:rsid w:val="00C94AFA"/>
    <w:rsid w:val="00D01646"/>
    <w:rsid w:val="00D05A0D"/>
    <w:rsid w:val="00D05EEB"/>
    <w:rsid w:val="00D275E5"/>
    <w:rsid w:val="00D732F1"/>
    <w:rsid w:val="00D773AD"/>
    <w:rsid w:val="00DC7583"/>
    <w:rsid w:val="00E0125C"/>
    <w:rsid w:val="00E41318"/>
    <w:rsid w:val="00E43138"/>
    <w:rsid w:val="00E5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546"/>
  <w15:chartTrackingRefBased/>
  <w15:docId w15:val="{9E748033-8282-4978-96C0-88DC5C85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1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E41318"/>
  </w:style>
  <w:style w:type="character" w:customStyle="1" w:styleId="eop">
    <w:name w:val="eop"/>
    <w:basedOn w:val="DefaultParagraphFont"/>
    <w:rsid w:val="00E41318"/>
  </w:style>
  <w:style w:type="character" w:customStyle="1" w:styleId="normaltextrun">
    <w:name w:val="normaltextrun"/>
    <w:basedOn w:val="DefaultParagraphFont"/>
    <w:rsid w:val="00E41318"/>
  </w:style>
  <w:style w:type="character" w:customStyle="1" w:styleId="Heading1Char">
    <w:name w:val="Heading 1 Char"/>
    <w:basedOn w:val="DefaultParagraphFont"/>
    <w:link w:val="Heading1"/>
    <w:uiPriority w:val="9"/>
    <w:rsid w:val="00E413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31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1318"/>
    <w:rPr>
      <w:b/>
      <w:bCs/>
    </w:rPr>
  </w:style>
  <w:style w:type="paragraph" w:styleId="Caption">
    <w:name w:val="caption"/>
    <w:basedOn w:val="Normal"/>
    <w:next w:val="Normal"/>
    <w:uiPriority w:val="35"/>
    <w:unhideWhenUsed/>
    <w:qFormat/>
    <w:rsid w:val="00E431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513">
      <w:bodyDiv w:val="1"/>
      <w:marLeft w:val="0"/>
      <w:marRight w:val="0"/>
      <w:marTop w:val="0"/>
      <w:marBottom w:val="0"/>
      <w:divBdr>
        <w:top w:val="none" w:sz="0" w:space="0" w:color="auto"/>
        <w:left w:val="none" w:sz="0" w:space="0" w:color="auto"/>
        <w:bottom w:val="none" w:sz="0" w:space="0" w:color="auto"/>
        <w:right w:val="none" w:sz="0" w:space="0" w:color="auto"/>
      </w:divBdr>
      <w:divsChild>
        <w:div w:id="978144798">
          <w:marLeft w:val="0"/>
          <w:marRight w:val="0"/>
          <w:marTop w:val="0"/>
          <w:marBottom w:val="0"/>
          <w:divBdr>
            <w:top w:val="none" w:sz="0" w:space="0" w:color="auto"/>
            <w:left w:val="none" w:sz="0" w:space="0" w:color="auto"/>
            <w:bottom w:val="none" w:sz="0" w:space="0" w:color="auto"/>
            <w:right w:val="none" w:sz="0" w:space="0" w:color="auto"/>
          </w:divBdr>
          <w:divsChild>
            <w:div w:id="1814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120">
      <w:bodyDiv w:val="1"/>
      <w:marLeft w:val="0"/>
      <w:marRight w:val="0"/>
      <w:marTop w:val="0"/>
      <w:marBottom w:val="0"/>
      <w:divBdr>
        <w:top w:val="none" w:sz="0" w:space="0" w:color="auto"/>
        <w:left w:val="none" w:sz="0" w:space="0" w:color="auto"/>
        <w:bottom w:val="none" w:sz="0" w:space="0" w:color="auto"/>
        <w:right w:val="none" w:sz="0" w:space="0" w:color="auto"/>
      </w:divBdr>
      <w:divsChild>
        <w:div w:id="812285457">
          <w:marLeft w:val="0"/>
          <w:marRight w:val="0"/>
          <w:marTop w:val="0"/>
          <w:marBottom w:val="0"/>
          <w:divBdr>
            <w:top w:val="none" w:sz="0" w:space="0" w:color="auto"/>
            <w:left w:val="none" w:sz="0" w:space="0" w:color="auto"/>
            <w:bottom w:val="none" w:sz="0" w:space="0" w:color="auto"/>
            <w:right w:val="none" w:sz="0" w:space="0" w:color="auto"/>
          </w:divBdr>
          <w:divsChild>
            <w:div w:id="1561403383">
              <w:marLeft w:val="0"/>
              <w:marRight w:val="0"/>
              <w:marTop w:val="0"/>
              <w:marBottom w:val="0"/>
              <w:divBdr>
                <w:top w:val="none" w:sz="0" w:space="0" w:color="auto"/>
                <w:left w:val="none" w:sz="0" w:space="0" w:color="auto"/>
                <w:bottom w:val="none" w:sz="0" w:space="0" w:color="auto"/>
                <w:right w:val="none" w:sz="0" w:space="0" w:color="auto"/>
              </w:divBdr>
            </w:div>
            <w:div w:id="1322584710">
              <w:marLeft w:val="0"/>
              <w:marRight w:val="0"/>
              <w:marTop w:val="0"/>
              <w:marBottom w:val="0"/>
              <w:divBdr>
                <w:top w:val="none" w:sz="0" w:space="0" w:color="auto"/>
                <w:left w:val="none" w:sz="0" w:space="0" w:color="auto"/>
                <w:bottom w:val="none" w:sz="0" w:space="0" w:color="auto"/>
                <w:right w:val="none" w:sz="0" w:space="0" w:color="auto"/>
              </w:divBdr>
            </w:div>
            <w:div w:id="1108819687">
              <w:marLeft w:val="0"/>
              <w:marRight w:val="0"/>
              <w:marTop w:val="0"/>
              <w:marBottom w:val="0"/>
              <w:divBdr>
                <w:top w:val="none" w:sz="0" w:space="0" w:color="auto"/>
                <w:left w:val="none" w:sz="0" w:space="0" w:color="auto"/>
                <w:bottom w:val="none" w:sz="0" w:space="0" w:color="auto"/>
                <w:right w:val="none" w:sz="0" w:space="0" w:color="auto"/>
              </w:divBdr>
            </w:div>
            <w:div w:id="10572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958">
      <w:bodyDiv w:val="1"/>
      <w:marLeft w:val="0"/>
      <w:marRight w:val="0"/>
      <w:marTop w:val="0"/>
      <w:marBottom w:val="0"/>
      <w:divBdr>
        <w:top w:val="none" w:sz="0" w:space="0" w:color="auto"/>
        <w:left w:val="none" w:sz="0" w:space="0" w:color="auto"/>
        <w:bottom w:val="none" w:sz="0" w:space="0" w:color="auto"/>
        <w:right w:val="none" w:sz="0" w:space="0" w:color="auto"/>
      </w:divBdr>
      <w:divsChild>
        <w:div w:id="1282498931">
          <w:marLeft w:val="0"/>
          <w:marRight w:val="0"/>
          <w:marTop w:val="0"/>
          <w:marBottom w:val="0"/>
          <w:divBdr>
            <w:top w:val="none" w:sz="0" w:space="0" w:color="auto"/>
            <w:left w:val="none" w:sz="0" w:space="0" w:color="auto"/>
            <w:bottom w:val="none" w:sz="0" w:space="0" w:color="auto"/>
            <w:right w:val="none" w:sz="0" w:space="0" w:color="auto"/>
          </w:divBdr>
          <w:divsChild>
            <w:div w:id="6581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685">
      <w:bodyDiv w:val="1"/>
      <w:marLeft w:val="0"/>
      <w:marRight w:val="0"/>
      <w:marTop w:val="0"/>
      <w:marBottom w:val="0"/>
      <w:divBdr>
        <w:top w:val="none" w:sz="0" w:space="0" w:color="auto"/>
        <w:left w:val="none" w:sz="0" w:space="0" w:color="auto"/>
        <w:bottom w:val="none" w:sz="0" w:space="0" w:color="auto"/>
        <w:right w:val="none" w:sz="0" w:space="0" w:color="auto"/>
      </w:divBdr>
      <w:divsChild>
        <w:div w:id="856387676">
          <w:marLeft w:val="0"/>
          <w:marRight w:val="0"/>
          <w:marTop w:val="0"/>
          <w:marBottom w:val="0"/>
          <w:divBdr>
            <w:top w:val="none" w:sz="0" w:space="0" w:color="auto"/>
            <w:left w:val="none" w:sz="0" w:space="0" w:color="auto"/>
            <w:bottom w:val="none" w:sz="0" w:space="0" w:color="auto"/>
            <w:right w:val="none" w:sz="0" w:space="0" w:color="auto"/>
          </w:divBdr>
          <w:divsChild>
            <w:div w:id="3588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9619">
      <w:bodyDiv w:val="1"/>
      <w:marLeft w:val="0"/>
      <w:marRight w:val="0"/>
      <w:marTop w:val="0"/>
      <w:marBottom w:val="0"/>
      <w:divBdr>
        <w:top w:val="none" w:sz="0" w:space="0" w:color="auto"/>
        <w:left w:val="none" w:sz="0" w:space="0" w:color="auto"/>
        <w:bottom w:val="none" w:sz="0" w:space="0" w:color="auto"/>
        <w:right w:val="none" w:sz="0" w:space="0" w:color="auto"/>
      </w:divBdr>
      <w:divsChild>
        <w:div w:id="224994378">
          <w:marLeft w:val="0"/>
          <w:marRight w:val="0"/>
          <w:marTop w:val="0"/>
          <w:marBottom w:val="0"/>
          <w:divBdr>
            <w:top w:val="none" w:sz="0" w:space="0" w:color="auto"/>
            <w:left w:val="none" w:sz="0" w:space="0" w:color="auto"/>
            <w:bottom w:val="none" w:sz="0" w:space="0" w:color="auto"/>
            <w:right w:val="none" w:sz="0" w:space="0" w:color="auto"/>
          </w:divBdr>
          <w:divsChild>
            <w:div w:id="1111896964">
              <w:marLeft w:val="0"/>
              <w:marRight w:val="0"/>
              <w:marTop w:val="0"/>
              <w:marBottom w:val="0"/>
              <w:divBdr>
                <w:top w:val="none" w:sz="0" w:space="0" w:color="auto"/>
                <w:left w:val="none" w:sz="0" w:space="0" w:color="auto"/>
                <w:bottom w:val="none" w:sz="0" w:space="0" w:color="auto"/>
                <w:right w:val="none" w:sz="0" w:space="0" w:color="auto"/>
              </w:divBdr>
            </w:div>
            <w:div w:id="1881353973">
              <w:marLeft w:val="0"/>
              <w:marRight w:val="0"/>
              <w:marTop w:val="0"/>
              <w:marBottom w:val="0"/>
              <w:divBdr>
                <w:top w:val="none" w:sz="0" w:space="0" w:color="auto"/>
                <w:left w:val="none" w:sz="0" w:space="0" w:color="auto"/>
                <w:bottom w:val="none" w:sz="0" w:space="0" w:color="auto"/>
                <w:right w:val="none" w:sz="0" w:space="0" w:color="auto"/>
              </w:divBdr>
            </w:div>
            <w:div w:id="20425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934">
      <w:bodyDiv w:val="1"/>
      <w:marLeft w:val="0"/>
      <w:marRight w:val="0"/>
      <w:marTop w:val="0"/>
      <w:marBottom w:val="0"/>
      <w:divBdr>
        <w:top w:val="none" w:sz="0" w:space="0" w:color="auto"/>
        <w:left w:val="none" w:sz="0" w:space="0" w:color="auto"/>
        <w:bottom w:val="none" w:sz="0" w:space="0" w:color="auto"/>
        <w:right w:val="none" w:sz="0" w:space="0" w:color="auto"/>
      </w:divBdr>
    </w:div>
    <w:div w:id="1431047593">
      <w:bodyDiv w:val="1"/>
      <w:marLeft w:val="0"/>
      <w:marRight w:val="0"/>
      <w:marTop w:val="0"/>
      <w:marBottom w:val="0"/>
      <w:divBdr>
        <w:top w:val="none" w:sz="0" w:space="0" w:color="auto"/>
        <w:left w:val="none" w:sz="0" w:space="0" w:color="auto"/>
        <w:bottom w:val="none" w:sz="0" w:space="0" w:color="auto"/>
        <w:right w:val="none" w:sz="0" w:space="0" w:color="auto"/>
      </w:divBdr>
      <w:divsChild>
        <w:div w:id="2139103336">
          <w:marLeft w:val="0"/>
          <w:marRight w:val="0"/>
          <w:marTop w:val="0"/>
          <w:marBottom w:val="0"/>
          <w:divBdr>
            <w:top w:val="none" w:sz="0" w:space="0" w:color="auto"/>
            <w:left w:val="none" w:sz="0" w:space="0" w:color="auto"/>
            <w:bottom w:val="none" w:sz="0" w:space="0" w:color="auto"/>
            <w:right w:val="none" w:sz="0" w:space="0" w:color="auto"/>
          </w:divBdr>
          <w:divsChild>
            <w:div w:id="19538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530">
      <w:bodyDiv w:val="1"/>
      <w:marLeft w:val="0"/>
      <w:marRight w:val="0"/>
      <w:marTop w:val="0"/>
      <w:marBottom w:val="0"/>
      <w:divBdr>
        <w:top w:val="none" w:sz="0" w:space="0" w:color="auto"/>
        <w:left w:val="none" w:sz="0" w:space="0" w:color="auto"/>
        <w:bottom w:val="none" w:sz="0" w:space="0" w:color="auto"/>
        <w:right w:val="none" w:sz="0" w:space="0" w:color="auto"/>
      </w:divBdr>
      <w:divsChild>
        <w:div w:id="1967422555">
          <w:marLeft w:val="0"/>
          <w:marRight w:val="0"/>
          <w:marTop w:val="0"/>
          <w:marBottom w:val="0"/>
          <w:divBdr>
            <w:top w:val="none" w:sz="0" w:space="0" w:color="auto"/>
            <w:left w:val="none" w:sz="0" w:space="0" w:color="auto"/>
            <w:bottom w:val="none" w:sz="0" w:space="0" w:color="auto"/>
            <w:right w:val="none" w:sz="0" w:space="0" w:color="auto"/>
          </w:divBdr>
          <w:divsChild>
            <w:div w:id="5604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922">
      <w:bodyDiv w:val="1"/>
      <w:marLeft w:val="0"/>
      <w:marRight w:val="0"/>
      <w:marTop w:val="0"/>
      <w:marBottom w:val="0"/>
      <w:divBdr>
        <w:top w:val="none" w:sz="0" w:space="0" w:color="auto"/>
        <w:left w:val="none" w:sz="0" w:space="0" w:color="auto"/>
        <w:bottom w:val="none" w:sz="0" w:space="0" w:color="auto"/>
        <w:right w:val="none" w:sz="0" w:space="0" w:color="auto"/>
      </w:divBdr>
    </w:div>
    <w:div w:id="1935436145">
      <w:bodyDiv w:val="1"/>
      <w:marLeft w:val="0"/>
      <w:marRight w:val="0"/>
      <w:marTop w:val="0"/>
      <w:marBottom w:val="0"/>
      <w:divBdr>
        <w:top w:val="none" w:sz="0" w:space="0" w:color="auto"/>
        <w:left w:val="none" w:sz="0" w:space="0" w:color="auto"/>
        <w:bottom w:val="none" w:sz="0" w:space="0" w:color="auto"/>
        <w:right w:val="none" w:sz="0" w:space="0" w:color="auto"/>
      </w:divBdr>
      <w:divsChild>
        <w:div w:id="465200325">
          <w:marLeft w:val="0"/>
          <w:marRight w:val="0"/>
          <w:marTop w:val="0"/>
          <w:marBottom w:val="0"/>
          <w:divBdr>
            <w:top w:val="none" w:sz="0" w:space="0" w:color="auto"/>
            <w:left w:val="none" w:sz="0" w:space="0" w:color="auto"/>
            <w:bottom w:val="none" w:sz="0" w:space="0" w:color="auto"/>
            <w:right w:val="none" w:sz="0" w:space="0" w:color="auto"/>
          </w:divBdr>
        </w:div>
        <w:div w:id="149257182">
          <w:marLeft w:val="0"/>
          <w:marRight w:val="0"/>
          <w:marTop w:val="0"/>
          <w:marBottom w:val="0"/>
          <w:divBdr>
            <w:top w:val="none" w:sz="0" w:space="0" w:color="auto"/>
            <w:left w:val="none" w:sz="0" w:space="0" w:color="auto"/>
            <w:bottom w:val="none" w:sz="0" w:space="0" w:color="auto"/>
            <w:right w:val="none" w:sz="0" w:space="0" w:color="auto"/>
          </w:divBdr>
        </w:div>
        <w:div w:id="770080090">
          <w:marLeft w:val="0"/>
          <w:marRight w:val="0"/>
          <w:marTop w:val="0"/>
          <w:marBottom w:val="0"/>
          <w:divBdr>
            <w:top w:val="none" w:sz="0" w:space="0" w:color="auto"/>
            <w:left w:val="none" w:sz="0" w:space="0" w:color="auto"/>
            <w:bottom w:val="none" w:sz="0" w:space="0" w:color="auto"/>
            <w:right w:val="none" w:sz="0" w:space="0" w:color="auto"/>
          </w:divBdr>
        </w:div>
        <w:div w:id="440343406">
          <w:marLeft w:val="0"/>
          <w:marRight w:val="0"/>
          <w:marTop w:val="0"/>
          <w:marBottom w:val="0"/>
          <w:divBdr>
            <w:top w:val="none" w:sz="0" w:space="0" w:color="auto"/>
            <w:left w:val="none" w:sz="0" w:space="0" w:color="auto"/>
            <w:bottom w:val="none" w:sz="0" w:space="0" w:color="auto"/>
            <w:right w:val="none" w:sz="0" w:space="0" w:color="auto"/>
          </w:divBdr>
        </w:div>
        <w:div w:id="1784880942">
          <w:marLeft w:val="0"/>
          <w:marRight w:val="0"/>
          <w:marTop w:val="0"/>
          <w:marBottom w:val="0"/>
          <w:divBdr>
            <w:top w:val="none" w:sz="0" w:space="0" w:color="auto"/>
            <w:left w:val="none" w:sz="0" w:space="0" w:color="auto"/>
            <w:bottom w:val="none" w:sz="0" w:space="0" w:color="auto"/>
            <w:right w:val="none" w:sz="0" w:space="0" w:color="auto"/>
          </w:divBdr>
        </w:div>
        <w:div w:id="1207642765">
          <w:marLeft w:val="0"/>
          <w:marRight w:val="0"/>
          <w:marTop w:val="0"/>
          <w:marBottom w:val="0"/>
          <w:divBdr>
            <w:top w:val="none" w:sz="0" w:space="0" w:color="auto"/>
            <w:left w:val="none" w:sz="0" w:space="0" w:color="auto"/>
            <w:bottom w:val="none" w:sz="0" w:space="0" w:color="auto"/>
            <w:right w:val="none" w:sz="0" w:space="0" w:color="auto"/>
          </w:divBdr>
        </w:div>
        <w:div w:id="157157444">
          <w:marLeft w:val="0"/>
          <w:marRight w:val="0"/>
          <w:marTop w:val="0"/>
          <w:marBottom w:val="0"/>
          <w:divBdr>
            <w:top w:val="none" w:sz="0" w:space="0" w:color="auto"/>
            <w:left w:val="none" w:sz="0" w:space="0" w:color="auto"/>
            <w:bottom w:val="none" w:sz="0" w:space="0" w:color="auto"/>
            <w:right w:val="none" w:sz="0" w:space="0" w:color="auto"/>
          </w:divBdr>
        </w:div>
        <w:div w:id="288052265">
          <w:marLeft w:val="0"/>
          <w:marRight w:val="0"/>
          <w:marTop w:val="0"/>
          <w:marBottom w:val="0"/>
          <w:divBdr>
            <w:top w:val="none" w:sz="0" w:space="0" w:color="auto"/>
            <w:left w:val="none" w:sz="0" w:space="0" w:color="auto"/>
            <w:bottom w:val="none" w:sz="0" w:space="0" w:color="auto"/>
            <w:right w:val="none" w:sz="0" w:space="0" w:color="auto"/>
          </w:divBdr>
        </w:div>
        <w:div w:id="1306353683">
          <w:marLeft w:val="0"/>
          <w:marRight w:val="0"/>
          <w:marTop w:val="0"/>
          <w:marBottom w:val="0"/>
          <w:divBdr>
            <w:top w:val="none" w:sz="0" w:space="0" w:color="auto"/>
            <w:left w:val="none" w:sz="0" w:space="0" w:color="auto"/>
            <w:bottom w:val="none" w:sz="0" w:space="0" w:color="auto"/>
            <w:right w:val="none" w:sz="0" w:space="0" w:color="auto"/>
          </w:divBdr>
        </w:div>
        <w:div w:id="1329940333">
          <w:marLeft w:val="0"/>
          <w:marRight w:val="0"/>
          <w:marTop w:val="0"/>
          <w:marBottom w:val="0"/>
          <w:divBdr>
            <w:top w:val="none" w:sz="0" w:space="0" w:color="auto"/>
            <w:left w:val="none" w:sz="0" w:space="0" w:color="auto"/>
            <w:bottom w:val="none" w:sz="0" w:space="0" w:color="auto"/>
            <w:right w:val="none" w:sz="0" w:space="0" w:color="auto"/>
          </w:divBdr>
        </w:div>
        <w:div w:id="944535332">
          <w:marLeft w:val="0"/>
          <w:marRight w:val="0"/>
          <w:marTop w:val="0"/>
          <w:marBottom w:val="0"/>
          <w:divBdr>
            <w:top w:val="none" w:sz="0" w:space="0" w:color="auto"/>
            <w:left w:val="none" w:sz="0" w:space="0" w:color="auto"/>
            <w:bottom w:val="none" w:sz="0" w:space="0" w:color="auto"/>
            <w:right w:val="none" w:sz="0" w:space="0" w:color="auto"/>
          </w:divBdr>
        </w:div>
        <w:div w:id="1108159056">
          <w:marLeft w:val="0"/>
          <w:marRight w:val="0"/>
          <w:marTop w:val="0"/>
          <w:marBottom w:val="0"/>
          <w:divBdr>
            <w:top w:val="none" w:sz="0" w:space="0" w:color="auto"/>
            <w:left w:val="none" w:sz="0" w:space="0" w:color="auto"/>
            <w:bottom w:val="none" w:sz="0" w:space="0" w:color="auto"/>
            <w:right w:val="none" w:sz="0" w:space="0" w:color="auto"/>
          </w:divBdr>
        </w:div>
        <w:div w:id="1170874984">
          <w:marLeft w:val="0"/>
          <w:marRight w:val="0"/>
          <w:marTop w:val="0"/>
          <w:marBottom w:val="0"/>
          <w:divBdr>
            <w:top w:val="none" w:sz="0" w:space="0" w:color="auto"/>
            <w:left w:val="none" w:sz="0" w:space="0" w:color="auto"/>
            <w:bottom w:val="none" w:sz="0" w:space="0" w:color="auto"/>
            <w:right w:val="none" w:sz="0" w:space="0" w:color="auto"/>
          </w:divBdr>
        </w:div>
      </w:divsChild>
    </w:div>
    <w:div w:id="19888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Que</b:Tag>
    <b:SourceType>InternetSite</b:SourceType>
    <b:Guid>{DDE5940F-F6DB-4DE3-8B5E-51F3DE985AD9}</b:Guid>
    <b:LCID>fr-CA</b:LCID>
    <b:Title>Quelle est la différence entre la mise à l'échelle horizontale et verticale</b:Title>
    <b:ProductionCompany>Sawakinome</b:ProductionCompany>
    <b:URL>https://fr.sawakinome.com/articles/technology/what-is-the-difference-between-horizontal-and-vertical-scaling.html</b:URL>
    <b:RefOrder>1</b:RefOrder>
  </b:Source>
  <b:Source>
    <b:Tag>How21</b:Tag>
    <b:SourceType>InternetSite</b:SourceType>
    <b:Guid>{C2170F3F-74F0-4403-93D1-5DBED05573EC}</b:Guid>
    <b:LCID>fr-CA</b:LCID>
    <b:Title>How Kubernetes Pods Work</b:Title>
    <b:Year>2021</b:Year>
    <b:Month>Fevrier</b:Month>
    <b:Day>6</b:Day>
    <b:URL>https://www.section.io/engineering-education/how-kubernetes-pods-work/</b:URL>
    <b:RefOrder>2</b:RefOrder>
  </b:Source>
  <b:Source>
    <b:Tag>Sha20</b:Tag>
    <b:SourceType>InternetSite</b:SourceType>
    <b:Guid>{9A30BC5A-A805-46D9-814C-B0B72A8B2A83}</b:Guid>
    <b:LCID>fr-CA</b:LCID>
    <b:Author>
      <b:Author>
        <b:NameList>
          <b:Person>
            <b:Last>Ray</b:Last>
            <b:First>Shaan</b:First>
          </b:Person>
        </b:NameList>
      </b:Author>
    </b:Author>
    <b:Title>What Are Self Healing Systems?</b:Title>
    <b:Year>2020</b:Year>
    <b:Month>Fevrier</b:Month>
    <b:Day>19</b:Day>
    <b:URL>https://medium.com/lansaar/what-are-self-healing-systems-42ac9dd0e0aa</b:URL>
    <b:RefOrder>3</b:RefOrder>
  </b:Source>
</b:Sources>
</file>

<file path=customXml/itemProps1.xml><?xml version="1.0" encoding="utf-8"?>
<ds:datastoreItem xmlns:ds="http://schemas.openxmlformats.org/officeDocument/2006/customXml" ds:itemID="{A0BC4AEE-4ED4-4D27-B3B2-95BDE09F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Charles</dc:creator>
  <cp:keywords/>
  <dc:description/>
  <cp:lastModifiedBy>Cassy Charles</cp:lastModifiedBy>
  <cp:revision>15</cp:revision>
  <cp:lastPrinted>2022-04-02T18:38:00Z</cp:lastPrinted>
  <dcterms:created xsi:type="dcterms:W3CDTF">2022-03-30T23:08:00Z</dcterms:created>
  <dcterms:modified xsi:type="dcterms:W3CDTF">2022-04-16T23:21:00Z</dcterms:modified>
</cp:coreProperties>
</file>