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B30AF58" wp14:paraId="1DB4442F" wp14:textId="527B191E">
      <w:pPr>
        <w:pStyle w:val="Normal"/>
        <w:jc w:val="center"/>
      </w:pPr>
      <w:r>
        <w:drawing>
          <wp:inline xmlns:wp14="http://schemas.microsoft.com/office/word/2010/wordprocessingDrawing" wp14:editId="0A7A9571" wp14:anchorId="567E05A2">
            <wp:extent cx="5238752" cy="4371976"/>
            <wp:effectExtent l="0" t="0" r="0" b="0"/>
            <wp:docPr id="1711332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937c6795a84f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2" cy="437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30AF58" w:rsidP="5B30AF58" w:rsidRDefault="5B30AF58" w14:paraId="32F307EA" w14:textId="01C94947">
      <w:pPr>
        <w:pStyle w:val="Normal"/>
        <w:jc w:val="center"/>
      </w:pPr>
      <w:r w:rsidR="5B30AF58">
        <w:rPr/>
        <w:t>HAZIRLAYAN : ŞEVVAL SELÇUKLU</w:t>
      </w:r>
    </w:p>
    <w:p w:rsidR="5B30AF58" w:rsidP="5B30AF58" w:rsidRDefault="5B30AF58" w14:paraId="45010B64" w14:textId="5A29A692">
      <w:pPr>
        <w:pStyle w:val="Normal"/>
        <w:jc w:val="center"/>
      </w:pPr>
      <w:r w:rsidR="5B30AF58">
        <w:rPr/>
        <w:t>OKUL NO : 221307079</w:t>
      </w:r>
    </w:p>
    <w:p w:rsidR="5B30AF58" w:rsidP="5B30AF58" w:rsidRDefault="5B30AF58" w14:paraId="6A647AC7" w14:textId="4412E1DA">
      <w:pPr>
        <w:pStyle w:val="Normal"/>
        <w:jc w:val="center"/>
      </w:pPr>
      <w:r w:rsidR="5B30AF58">
        <w:rPr/>
        <w:t>BÖLÜM : BİLİŞİM SİSTEMLERİ MÜH.</w:t>
      </w:r>
    </w:p>
    <w:p w:rsidR="5B30AF58" w:rsidP="5B30AF58" w:rsidRDefault="5B30AF58" w14:paraId="6FF446FE" w14:textId="6AF3A59D">
      <w:pPr>
        <w:pStyle w:val="Normal"/>
        <w:jc w:val="center"/>
      </w:pPr>
      <w:r w:rsidR="4C48A5AB">
        <w:rPr/>
        <w:t>PROJE :</w:t>
      </w:r>
      <w:r w:rsidR="4C48A5AB">
        <w:rPr/>
        <w:t xml:space="preserve"> MOBİLYA OTOMASYON / STOK TAKİP SİSTEMİ </w:t>
      </w:r>
    </w:p>
    <w:p w:rsidR="4C48A5AB" w:rsidP="4C48A5AB" w:rsidRDefault="4C48A5AB" w14:paraId="608D67C7" w14:textId="073999C9">
      <w:pPr>
        <w:pStyle w:val="Normal"/>
        <w:jc w:val="center"/>
      </w:pPr>
      <w:r w:rsidR="4C48A5AB">
        <w:rPr/>
        <w:t xml:space="preserve">GRUP </w:t>
      </w:r>
      <w:r w:rsidR="4C48A5AB">
        <w:rPr/>
        <w:t>NO :</w:t>
      </w:r>
      <w:r w:rsidR="4C48A5AB">
        <w:rPr/>
        <w:t xml:space="preserve"> 20</w:t>
      </w:r>
    </w:p>
    <w:p w:rsidR="5B30AF58" w:rsidP="5B30AF58" w:rsidRDefault="5B30AF58" w14:paraId="79E0A00B" w14:textId="3CE4838B">
      <w:pPr>
        <w:pStyle w:val="Normal"/>
        <w:jc w:val="center"/>
      </w:pPr>
    </w:p>
    <w:p w:rsidR="5B30AF58" w:rsidP="5B30AF58" w:rsidRDefault="5B30AF58" w14:paraId="680BE7B0" w14:textId="3B6DD372">
      <w:pPr>
        <w:pStyle w:val="Normal"/>
        <w:jc w:val="center"/>
      </w:pPr>
    </w:p>
    <w:p w:rsidR="5B30AF58" w:rsidP="5B30AF58" w:rsidRDefault="5B30AF58" w14:paraId="533F8C63" w14:textId="1530F490">
      <w:pPr>
        <w:pStyle w:val="Normal"/>
        <w:jc w:val="center"/>
      </w:pPr>
    </w:p>
    <w:p w:rsidR="5B30AF58" w:rsidP="5B30AF58" w:rsidRDefault="5B30AF58" w14:paraId="1C4496D3" w14:textId="472FAB16">
      <w:pPr>
        <w:pStyle w:val="Normal"/>
        <w:jc w:val="center"/>
      </w:pPr>
    </w:p>
    <w:p w:rsidR="5B30AF58" w:rsidP="5B30AF58" w:rsidRDefault="5B30AF58" w14:paraId="09209238" w14:textId="362BC16D">
      <w:pPr>
        <w:pStyle w:val="Normal"/>
        <w:jc w:val="center"/>
      </w:pPr>
    </w:p>
    <w:p w:rsidR="5B30AF58" w:rsidP="5B30AF58" w:rsidRDefault="5B30AF58" w14:paraId="68696C0A" w14:textId="2F08A6E4">
      <w:pPr>
        <w:pStyle w:val="Normal"/>
        <w:jc w:val="center"/>
      </w:pPr>
    </w:p>
    <w:p w:rsidR="5B30AF58" w:rsidP="5B30AF58" w:rsidRDefault="5B30AF58" w14:paraId="5CD39C9C" w14:textId="16622059">
      <w:pPr>
        <w:pStyle w:val="Normal"/>
        <w:jc w:val="center"/>
      </w:pPr>
    </w:p>
    <w:p w:rsidR="5B30AF58" w:rsidP="5B30AF58" w:rsidRDefault="5B30AF58" w14:paraId="7880E391" w14:textId="0D358229">
      <w:pPr>
        <w:pStyle w:val="Normal"/>
        <w:jc w:val="center"/>
      </w:pPr>
    </w:p>
    <w:p w:rsidR="5B30AF58" w:rsidP="5B30AF58" w:rsidRDefault="5B30AF58" w14:paraId="75F33E52" w14:textId="5E130F2A">
      <w:pPr>
        <w:pStyle w:val="Normal"/>
        <w:jc w:val="center"/>
      </w:pPr>
    </w:p>
    <w:p w:rsidR="5B30AF58" w:rsidP="5B30AF58" w:rsidRDefault="5B30AF58" w14:paraId="4853BCA8" w14:textId="5FFFF01C">
      <w:pPr>
        <w:pStyle w:val="Normal"/>
        <w:jc w:val="center"/>
      </w:pPr>
    </w:p>
    <w:p w:rsidR="5B30AF58" w:rsidP="5B30AF58" w:rsidRDefault="5B30AF58" w14:paraId="619F7507" w14:textId="7F173823">
      <w:pPr>
        <w:pStyle w:val="Normal"/>
        <w:jc w:val="both"/>
      </w:pPr>
      <w:r w:rsidR="5B30AF58">
        <w:rPr/>
        <w:t xml:space="preserve">İLK  SAYFA  GİRİŞ  SAYFASI </w:t>
      </w:r>
    </w:p>
    <w:p w:rsidR="5B30AF58" w:rsidP="5B30AF58" w:rsidRDefault="5B30AF58" w14:paraId="674B18CF" w14:textId="0AA98F5A">
      <w:pPr>
        <w:pStyle w:val="Normal"/>
        <w:jc w:val="both"/>
      </w:pPr>
      <w:r>
        <w:drawing>
          <wp:inline wp14:editId="0C70F84E" wp14:anchorId="488D4336">
            <wp:extent cx="5724524" cy="2924175"/>
            <wp:effectExtent l="0" t="0" r="0" b="0"/>
            <wp:docPr id="362096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a010e0467f47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30AF58">
        <w:rPr/>
        <w:t xml:space="preserve">Projeyi ilk çalıştırdığımız da ekrana gelen </w:t>
      </w:r>
      <w:r w:rsidR="5B30AF58">
        <w:rPr/>
        <w:t>bölüm .Bu</w:t>
      </w:r>
      <w:r w:rsidR="5B30AF58">
        <w:rPr/>
        <w:t xml:space="preserve"> bölüm üzerinden admin panele doğrudan erişim sağlanmaktadır. Link kısmının sonuna /kategori eklerseniz sayfalar arası geçiş </w:t>
      </w:r>
      <w:r w:rsidR="5B30AF58">
        <w:rPr/>
        <w:t>navbar</w:t>
      </w:r>
      <w:r w:rsidR="5B30AF58">
        <w:rPr/>
        <w:t xml:space="preserve"> ekranına doğrudan erişim mümkün.</w:t>
      </w:r>
    </w:p>
    <w:p w:rsidR="5B30AF58" w:rsidP="5B30AF58" w:rsidRDefault="5B30AF58" w14:paraId="2EFD9D4E" w14:textId="008F7B2D">
      <w:pPr>
        <w:pStyle w:val="Normal"/>
        <w:jc w:val="both"/>
      </w:pPr>
    </w:p>
    <w:p w:rsidR="5B30AF58" w:rsidP="5B30AF58" w:rsidRDefault="5B30AF58" w14:paraId="799CC3D6" w14:textId="4A2EA6FA">
      <w:pPr>
        <w:pStyle w:val="Normal"/>
        <w:jc w:val="both"/>
      </w:pPr>
    </w:p>
    <w:p w:rsidR="5B30AF58" w:rsidP="5B30AF58" w:rsidRDefault="5B30AF58" w14:paraId="1D072E0B" w14:textId="360FE0DE">
      <w:pPr>
        <w:pStyle w:val="Normal"/>
        <w:jc w:val="both"/>
      </w:pPr>
      <w:r w:rsidR="5B30AF58">
        <w:rPr/>
        <w:t xml:space="preserve">Kategori </w:t>
      </w:r>
      <w:r w:rsidR="5B30AF58">
        <w:rPr/>
        <w:t xml:space="preserve">Sayfası </w:t>
      </w:r>
    </w:p>
    <w:p w:rsidR="5B30AF58" w:rsidP="5B30AF58" w:rsidRDefault="5B30AF58" w14:paraId="2D5BC16F" w14:textId="39187A25">
      <w:pPr>
        <w:pStyle w:val="Normal"/>
        <w:jc w:val="both"/>
      </w:pPr>
      <w:r>
        <w:drawing>
          <wp:inline wp14:editId="54064582" wp14:anchorId="36A9B72D">
            <wp:extent cx="5724524" cy="2695575"/>
            <wp:effectExtent l="0" t="0" r="0" b="0"/>
            <wp:docPr id="2064859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ebf3b2900d48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30AF58">
        <w:rPr/>
        <w:t xml:space="preserve">Bu ekran adında anlaşılacağı </w:t>
      </w:r>
      <w:r w:rsidR="5B30AF58">
        <w:rPr/>
        <w:t>üzere  ”</w:t>
      </w:r>
      <w:r w:rsidR="5B30AF58">
        <w:rPr/>
        <w:t xml:space="preserve">admin/iş yeri sahibi” </w:t>
      </w:r>
      <w:r w:rsidR="5B30AF58">
        <w:rPr/>
        <w:t>kişisinin  kategori</w:t>
      </w:r>
      <w:r w:rsidR="5B30AF58">
        <w:rPr/>
        <w:t xml:space="preserve"> </w:t>
      </w:r>
      <w:r w:rsidR="5B30AF58">
        <w:rPr/>
        <w:t>ekleme ,</w:t>
      </w:r>
      <w:r w:rsidR="5B30AF58">
        <w:rPr/>
        <w:t xml:space="preserve"> </w:t>
      </w:r>
      <w:r w:rsidR="5B30AF58">
        <w:rPr/>
        <w:t>silme,güncelleme</w:t>
      </w:r>
      <w:r w:rsidR="5B30AF58">
        <w:rPr/>
        <w:t xml:space="preserve"> yapabileceği ekrandır.</w:t>
      </w:r>
    </w:p>
    <w:p w:rsidR="5B30AF58" w:rsidP="5B30AF58" w:rsidRDefault="5B30AF58" w14:paraId="22AF75D0" w14:textId="60733C5D">
      <w:pPr>
        <w:pStyle w:val="Normal"/>
        <w:jc w:val="both"/>
      </w:pPr>
      <w:r w:rsidR="5B30AF58">
        <w:rPr/>
        <w:t xml:space="preserve">Ekleme yapıldıkça otomatik şekilde sayfa miktarı artmaktadır fakat kategori ekleme tuşuna basıldığında tekrar kategoriler sayfasına </w:t>
      </w:r>
      <w:r w:rsidR="5B30AF58">
        <w:rPr/>
        <w:t>navbardan</w:t>
      </w:r>
      <w:r w:rsidR="5B30AF58">
        <w:rPr/>
        <w:t xml:space="preserve"> tıklanmalıdır.</w:t>
      </w:r>
    </w:p>
    <w:p w:rsidR="5B30AF58" w:rsidP="5B30AF58" w:rsidRDefault="5B30AF58" w14:paraId="5EDE1187" w14:textId="50F0B89A">
      <w:pPr>
        <w:pStyle w:val="Normal"/>
        <w:jc w:val="both"/>
      </w:pPr>
      <w:r w:rsidR="5B30AF58">
        <w:rPr/>
        <w:t>Ürün Sayfası</w:t>
      </w:r>
    </w:p>
    <w:p w:rsidR="5B30AF58" w:rsidP="5B30AF58" w:rsidRDefault="5B30AF58" w14:paraId="7EF61CE9" w14:textId="56C64C24">
      <w:pPr>
        <w:pStyle w:val="Normal"/>
        <w:jc w:val="both"/>
      </w:pPr>
      <w:r>
        <w:drawing>
          <wp:inline wp14:editId="731AB877" wp14:anchorId="7A3B78CA">
            <wp:extent cx="5724524" cy="2952750"/>
            <wp:effectExtent l="0" t="0" r="0" b="0"/>
            <wp:docPr id="42021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6c4745a3f141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30AF58">
        <w:rPr/>
        <w:t>Ürün ekleme silme güncelleme işlemleri yapılan ekrandır ekleme işlemi sırasında kategoriler otomatik olarak veri tabanından çekilir bu da kullanıcının hangi kategori üzerinden ekleme yaptığını kolayca görmesini sağlar.</w:t>
      </w:r>
    </w:p>
    <w:p w:rsidR="5B30AF58" w:rsidP="5B30AF58" w:rsidRDefault="5B30AF58" w14:paraId="0DE5D5B2" w14:textId="077229F6">
      <w:pPr>
        <w:pStyle w:val="Normal"/>
        <w:jc w:val="both"/>
      </w:pPr>
    </w:p>
    <w:p w:rsidR="5B30AF58" w:rsidP="5B30AF58" w:rsidRDefault="5B30AF58" w14:paraId="3DE59E91" w14:textId="6C6F0418">
      <w:pPr>
        <w:pStyle w:val="Normal"/>
        <w:jc w:val="both"/>
      </w:pPr>
      <w:r w:rsidR="5B30AF58">
        <w:rPr/>
        <w:t>Müşteri Sayfası</w:t>
      </w:r>
    </w:p>
    <w:p w:rsidR="5B30AF58" w:rsidP="5B30AF58" w:rsidRDefault="5B30AF58" w14:paraId="7C16167B" w14:textId="3C89B796">
      <w:pPr>
        <w:pStyle w:val="Normal"/>
        <w:jc w:val="both"/>
      </w:pPr>
      <w:r>
        <w:drawing>
          <wp:inline wp14:editId="095F759A" wp14:anchorId="6364368F">
            <wp:extent cx="5724524" cy="2657475"/>
            <wp:effectExtent l="0" t="0" r="0" b="0"/>
            <wp:docPr id="464898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c73ff12974442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7945D8">
        <w:rPr/>
        <w:t>Bu kısım admin kişisinin tam erişimi ile çalışan bölümdür müşteri ekleme çıkarma güncelleme kısımları bu sayfa üzerinden yapılmaktadır kişiden ad ve soy ad istenir.</w:t>
      </w:r>
    </w:p>
    <w:p w:rsidR="467945D8" w:rsidP="467945D8" w:rsidRDefault="467945D8" w14:paraId="700E68DB" w14:textId="6ED10D61">
      <w:pPr>
        <w:pStyle w:val="Normal"/>
        <w:jc w:val="both"/>
      </w:pPr>
      <w:r>
        <w:drawing>
          <wp:inline wp14:editId="5DE5A116" wp14:anchorId="05608D79">
            <wp:extent cx="5724524" cy="3114675"/>
            <wp:effectExtent l="0" t="0" r="0" b="0"/>
            <wp:docPr id="1555004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53e64a708140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7945D8">
        <w:rPr/>
        <w:t xml:space="preserve">Bu ekran login ekranıdır projede başlangıç olarak belirlenmediği için url üzerinden erişim mümkündür.  </w:t>
      </w:r>
      <w:r w:rsidR="467945D8">
        <w:rPr/>
        <w:t>username</w:t>
      </w:r>
      <w:r w:rsidR="467945D8">
        <w:rPr/>
        <w:t xml:space="preserve">: </w:t>
      </w:r>
      <w:r w:rsidR="467945D8">
        <w:rPr/>
        <w:t>admin  şifre</w:t>
      </w:r>
      <w:r w:rsidR="467945D8">
        <w:rPr/>
        <w:t xml:space="preserve"> : admin şeklinde sisteme giriş yapılır. </w:t>
      </w:r>
      <w:r w:rsidR="467945D8">
        <w:rPr/>
        <w:t>”Kullanıcılar</w:t>
      </w:r>
      <w:r w:rsidR="467945D8">
        <w:rPr/>
        <w:t xml:space="preserve"> ” veri tabanı tablosunda  tutuluyor.</w:t>
      </w:r>
    </w:p>
    <w:p w:rsidR="467945D8" w:rsidP="467945D8" w:rsidRDefault="467945D8" w14:paraId="5F0DE4BE" w14:textId="3EF71CD2">
      <w:pPr>
        <w:pStyle w:val="Normal"/>
        <w:jc w:val="both"/>
      </w:pPr>
    </w:p>
    <w:p w:rsidR="467945D8" w:rsidP="467945D8" w:rsidRDefault="467945D8" w14:paraId="048D157F" w14:textId="298C1FD2">
      <w:pPr>
        <w:pStyle w:val="Normal"/>
        <w:jc w:val="both"/>
      </w:pPr>
      <w:r w:rsidR="467945D8">
        <w:rPr/>
        <w:t xml:space="preserve">Satış Sayfası </w:t>
      </w:r>
    </w:p>
    <w:p w:rsidR="467945D8" w:rsidP="467945D8" w:rsidRDefault="467945D8" w14:paraId="58B9E771" w14:textId="295C3A2E">
      <w:pPr>
        <w:pStyle w:val="Normal"/>
        <w:jc w:val="both"/>
      </w:pPr>
    </w:p>
    <w:p w:rsidR="5B30AF58" w:rsidP="5B30AF58" w:rsidRDefault="5B30AF58" w14:paraId="2463124D" w14:textId="7644901F">
      <w:pPr>
        <w:pStyle w:val="Normal"/>
        <w:jc w:val="both"/>
      </w:pPr>
      <w:r>
        <w:drawing>
          <wp:inline wp14:editId="379BEFAE" wp14:anchorId="55935DD2">
            <wp:extent cx="5724524" cy="3038475"/>
            <wp:effectExtent l="0" t="0" r="0" b="0"/>
            <wp:docPr id="1152583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9a1a57a2144a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7945D8">
        <w:rPr/>
        <w:t xml:space="preserve">Bu ekran kullanıcının satış sayfası </w:t>
      </w:r>
      <w:r w:rsidR="467945D8">
        <w:rPr/>
        <w:t>ekranıdır.Ürün</w:t>
      </w:r>
      <w:r w:rsidR="467945D8">
        <w:rPr/>
        <w:t xml:space="preserve"> satışı bu kısımdan yapılmaktadır.</w:t>
      </w:r>
    </w:p>
    <w:p w:rsidR="467945D8" w:rsidP="467945D8" w:rsidRDefault="467945D8" w14:paraId="60AAF575" w14:textId="6D2BA5CB">
      <w:pPr>
        <w:pStyle w:val="Normal"/>
        <w:jc w:val="both"/>
      </w:pPr>
    </w:p>
    <w:p w:rsidR="467945D8" w:rsidP="467945D8" w:rsidRDefault="467945D8" w14:paraId="6DE32395" w14:textId="05D28C33">
      <w:pPr>
        <w:pStyle w:val="Normal"/>
        <w:jc w:val="both"/>
      </w:pPr>
    </w:p>
    <w:p w:rsidR="467945D8" w:rsidP="467945D8" w:rsidRDefault="467945D8" w14:paraId="17ABB7B5" w14:textId="6BAC6A26">
      <w:pPr>
        <w:pStyle w:val="Normal"/>
        <w:jc w:val="both"/>
      </w:pPr>
      <w:r w:rsidR="467945D8">
        <w:rPr/>
        <w:t>Veri tabanı D</w:t>
      </w:r>
      <w:r w:rsidR="467945D8">
        <w:rPr/>
        <w:t>iagramı</w:t>
      </w:r>
      <w:r w:rsidR="467945D8">
        <w:rPr/>
        <w:t xml:space="preserve"> </w:t>
      </w:r>
    </w:p>
    <w:p w:rsidR="467945D8" w:rsidP="467945D8" w:rsidRDefault="467945D8" w14:paraId="256B5A8F" w14:textId="3BD2E836">
      <w:pPr>
        <w:pStyle w:val="Normal"/>
        <w:jc w:val="both"/>
      </w:pPr>
      <w:r>
        <w:drawing>
          <wp:inline wp14:editId="33358CD5" wp14:anchorId="136E78B8">
            <wp:extent cx="5724524" cy="3267075"/>
            <wp:effectExtent l="0" t="0" r="0" b="0"/>
            <wp:docPr id="1022617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b01b1417a142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7945D8" w:rsidP="467945D8" w:rsidRDefault="467945D8" w14:paraId="7CE1DE45" w14:textId="1724BEF5">
      <w:pPr>
        <w:pStyle w:val="Normal"/>
        <w:jc w:val="both"/>
      </w:pPr>
      <w:r w:rsidR="467945D8">
        <w:rPr/>
        <w:t>Kaynakça</w:t>
      </w:r>
    </w:p>
    <w:p w:rsidR="467945D8" w:rsidP="467945D8" w:rsidRDefault="467945D8" w14:paraId="34ADB6D4" w14:textId="43DABD57">
      <w:pPr>
        <w:pStyle w:val="Normal"/>
        <w:jc w:val="both"/>
      </w:pPr>
      <w:hyperlink r:id="R38d043c541da47a9">
        <w:r w:rsidRPr="467945D8" w:rsidR="467945D8">
          <w:rPr>
            <w:rStyle w:val="Hyperlink"/>
          </w:rPr>
          <w:t>https://chatgpt.com</w:t>
        </w:r>
      </w:hyperlink>
    </w:p>
    <w:p w:rsidR="467945D8" w:rsidP="467945D8" w:rsidRDefault="467945D8" w14:paraId="713E2AFB" w14:textId="69BAFFD6">
      <w:pPr>
        <w:pStyle w:val="Normal"/>
        <w:jc w:val="both"/>
      </w:pPr>
      <w:r w:rsidR="467945D8">
        <w:rPr/>
        <w:t xml:space="preserve"> </w:t>
      </w:r>
      <w:hyperlink r:id="R057941980fb04d13">
        <w:r w:rsidRPr="467945D8" w:rsidR="467945D8">
          <w:rPr>
            <w:rStyle w:val="Hyperlink"/>
          </w:rPr>
          <w:t>https://www.youtube.com/@MurattYucedag</w:t>
        </w:r>
      </w:hyperlink>
    </w:p>
    <w:p w:rsidR="467945D8" w:rsidP="467945D8" w:rsidRDefault="467945D8" w14:paraId="0C987E88" w14:textId="6CD6A762">
      <w:pPr>
        <w:pStyle w:val="Normal"/>
        <w:jc w:val="both"/>
      </w:pPr>
      <w:hyperlink r:id="Ra93cda0b4b6d4727">
        <w:r w:rsidRPr="467945D8" w:rsidR="467945D8">
          <w:rPr>
            <w:rStyle w:val="Hyperlink"/>
          </w:rPr>
          <w:t>https://www.youtube.com/@GencayYildiz</w:t>
        </w:r>
      </w:hyperlink>
    </w:p>
    <w:p w:rsidR="467945D8" w:rsidP="467945D8" w:rsidRDefault="467945D8" w14:paraId="523FD666" w14:textId="0CE75EA0">
      <w:pPr>
        <w:pStyle w:val="Normal"/>
        <w:jc w:val="both"/>
      </w:pPr>
      <w:hyperlink r:id="Re6b65b5534b04f18">
        <w:r w:rsidRPr="467945D8" w:rsidR="467945D8">
          <w:rPr>
            <w:rStyle w:val="Hyperlink"/>
          </w:rPr>
          <w:t>https://www.youtube.com/@akayyazlm9974</w:t>
        </w:r>
      </w:hyperlink>
    </w:p>
    <w:p w:rsidR="467945D8" w:rsidP="467945D8" w:rsidRDefault="467945D8" w14:paraId="4D4291B7" w14:textId="2DA6D439">
      <w:pPr>
        <w:pStyle w:val="Normal"/>
        <w:jc w:val="both"/>
      </w:pPr>
      <w:r w:rsidR="467945D8">
        <w:rPr/>
        <w:t xml:space="preserve">Kullanılan </w:t>
      </w:r>
      <w:r w:rsidR="467945D8">
        <w:rPr/>
        <w:t>Proğramlar</w:t>
      </w:r>
    </w:p>
    <w:p w:rsidR="467945D8" w:rsidP="467945D8" w:rsidRDefault="467945D8" w14:paraId="0D04D01E" w14:textId="4804278F">
      <w:pPr>
        <w:pStyle w:val="Normal"/>
        <w:jc w:val="both"/>
      </w:pPr>
      <w:hyperlink r:id="R50ea866b22ff401c">
        <w:r w:rsidRPr="467945D8" w:rsidR="467945D8">
          <w:rPr>
            <w:rStyle w:val="Hyperlink"/>
          </w:rPr>
          <w:t>https://visualstudio.microsoft.com/tr/vs/</w:t>
        </w:r>
      </w:hyperlink>
    </w:p>
    <w:p w:rsidR="467945D8" w:rsidP="467945D8" w:rsidRDefault="467945D8" w14:paraId="390DBEE6" w14:textId="1EE70131">
      <w:pPr>
        <w:pStyle w:val="Normal"/>
        <w:jc w:val="both"/>
      </w:pPr>
      <w:hyperlink r:id="Ra94f2b26dd58482d">
        <w:r w:rsidRPr="467945D8" w:rsidR="467945D8">
          <w:rPr>
            <w:rStyle w:val="Hyperlink"/>
          </w:rPr>
          <w:t>https://learn.microsoft.com/en-us/sql/ssms/download-sql-server-management-studio-ssms?view=sql-server-ver16&amp;redirectedfrom=MSDN</w:t>
        </w:r>
      </w:hyperlink>
    </w:p>
    <w:p w:rsidR="467945D8" w:rsidP="467945D8" w:rsidRDefault="467945D8" w14:paraId="0D315FF1" w14:textId="21DE9ED1">
      <w:pPr>
        <w:pStyle w:val="Normal"/>
        <w:jc w:val="both"/>
      </w:pPr>
    </w:p>
    <w:p w:rsidR="467945D8" w:rsidP="467945D8" w:rsidRDefault="467945D8" w14:paraId="3C726CDB" w14:textId="0C8B50B2">
      <w:pPr>
        <w:pStyle w:val="Normal"/>
        <w:jc w:val="both"/>
      </w:pPr>
    </w:p>
    <w:p w:rsidR="467945D8" w:rsidP="467945D8" w:rsidRDefault="467945D8" w14:paraId="11F4A8B4" w14:textId="10AF42C1">
      <w:pPr>
        <w:pStyle w:val="Normal"/>
        <w:jc w:val="both"/>
      </w:pPr>
    </w:p>
    <w:p w:rsidR="467945D8" w:rsidP="467945D8" w:rsidRDefault="467945D8" w14:paraId="371F394D" w14:textId="4C310583">
      <w:pPr>
        <w:pStyle w:val="Normal"/>
        <w:jc w:val="both"/>
      </w:pPr>
    </w:p>
    <w:p w:rsidR="467945D8" w:rsidP="467945D8" w:rsidRDefault="467945D8" w14:paraId="2E42E10D" w14:textId="2CD824B8">
      <w:pPr>
        <w:pStyle w:val="Normal"/>
        <w:jc w:val="both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EE5797"/>
    <w:rsid w:val="3CEE5797"/>
    <w:rsid w:val="467945D8"/>
    <w:rsid w:val="4C48A5AB"/>
    <w:rsid w:val="5B30A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5797"/>
  <w15:chartTrackingRefBased/>
  <w15:docId w15:val="{866501F7-7932-4ABA-B8EB-878FB9A13D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a937c6795a84fe7" /><Relationship Type="http://schemas.openxmlformats.org/officeDocument/2006/relationships/image" Target="/media/image2.png" Id="R08a010e0467f472a" /><Relationship Type="http://schemas.openxmlformats.org/officeDocument/2006/relationships/image" Target="/media/image3.png" Id="R4bebf3b2900d4892" /><Relationship Type="http://schemas.openxmlformats.org/officeDocument/2006/relationships/image" Target="/media/image4.png" Id="R546c4745a3f1414a" /><Relationship Type="http://schemas.openxmlformats.org/officeDocument/2006/relationships/image" Target="/media/image6.png" Id="Re2c73ff129744422" /><Relationship Type="http://schemas.openxmlformats.org/officeDocument/2006/relationships/image" Target="/media/image7.png" Id="R3d53e64a708140fd" /><Relationship Type="http://schemas.openxmlformats.org/officeDocument/2006/relationships/image" Target="/media/image8.png" Id="Rcd9a1a57a2144af7" /><Relationship Type="http://schemas.openxmlformats.org/officeDocument/2006/relationships/image" Target="/media/image9.png" Id="Rddb01b1417a1426e" /><Relationship Type="http://schemas.openxmlformats.org/officeDocument/2006/relationships/hyperlink" Target="https://chatgpt.com" TargetMode="External" Id="R38d043c541da47a9" /><Relationship Type="http://schemas.openxmlformats.org/officeDocument/2006/relationships/hyperlink" Target="https://www.youtube.com/@MurattYucedag" TargetMode="External" Id="R057941980fb04d13" /><Relationship Type="http://schemas.openxmlformats.org/officeDocument/2006/relationships/hyperlink" Target="https://www.youtube.com/@GencayYildiz" TargetMode="External" Id="Ra93cda0b4b6d4727" /><Relationship Type="http://schemas.openxmlformats.org/officeDocument/2006/relationships/hyperlink" Target="https://www.youtube.com/@akayyazlm9974" TargetMode="External" Id="Re6b65b5534b04f18" /><Relationship Type="http://schemas.openxmlformats.org/officeDocument/2006/relationships/hyperlink" Target="https://visualstudio.microsoft.com/tr/vs/" TargetMode="External" Id="R50ea866b22ff401c" /><Relationship Type="http://schemas.openxmlformats.org/officeDocument/2006/relationships/hyperlink" Target="https://learn.microsoft.com/en-us/sql/ssms/download-sql-server-management-studio-ssms?view=sql-server-ver16&amp;redirectedfrom=MSDN" TargetMode="External" Id="Ra94f2b26dd58482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2024-05-05T10:07:10.3349891Z</dcterms:created>
  <dcterms:modified xsi:type="dcterms:W3CDTF">2024-05-05T11:11:18.7071495Z</dcterms:modified>
  <dc:creator>hasan ülker</dc:creator>
  <lastModifiedBy>hasan ülker</lastModifiedBy>
</coreProperties>
</file>