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43C2E" w14:textId="77777777" w:rsidR="00661990" w:rsidRPr="004C2812" w:rsidRDefault="00661990" w:rsidP="00661990">
      <w:pPr>
        <w:pBdr>
          <w:top w:val="single" w:sz="24" w:space="1" w:color="7F7F7F"/>
        </w:pBdr>
        <w:spacing w:after="240"/>
        <w:rPr>
          <w:rFonts w:ascii="TradeGothic" w:hAnsi="TradeGothic" w:cs="Cambria"/>
          <w:sz w:val="16"/>
          <w:szCs w:val="52"/>
        </w:rPr>
      </w:pPr>
    </w:p>
    <w:p w14:paraId="29E43C2F" w14:textId="554DD98C" w:rsidR="00661990" w:rsidRPr="00177B6C" w:rsidRDefault="00990006" w:rsidP="00A71B84">
      <w:pPr>
        <w:pStyle w:val="Title"/>
        <w:rPr>
          <w:rFonts w:ascii="Georgia" w:hAnsi="Georgia"/>
        </w:rPr>
      </w:pPr>
      <w:r>
        <w:rPr>
          <w:rFonts w:ascii="Georgia" w:hAnsi="Georgia"/>
        </w:rPr>
        <w:t>CRYPTO-CURRENCY EXCHANGE eKYC</w:t>
      </w:r>
    </w:p>
    <w:p w14:paraId="2A5D0437" w14:textId="4797F71B" w:rsidR="00C23E8F" w:rsidRDefault="00990006" w:rsidP="00C23E8F">
      <w:pPr>
        <w:rPr>
          <w:rFonts w:ascii="Georgia" w:eastAsia="Times New Roman" w:hAnsi="Georgia" w:cs="Arial"/>
          <w:iCs/>
          <w:spacing w:val="15"/>
          <w:sz w:val="36"/>
          <w:szCs w:val="36"/>
        </w:rPr>
      </w:pPr>
      <w:r>
        <w:rPr>
          <w:rFonts w:ascii="Georgia" w:eastAsia="Times New Roman" w:hAnsi="Georgia" w:cs="Arial"/>
          <w:iCs/>
          <w:spacing w:val="15"/>
          <w:sz w:val="36"/>
          <w:szCs w:val="36"/>
        </w:rPr>
        <w:t>Electronic know your customer</w:t>
      </w:r>
    </w:p>
    <w:p w14:paraId="29E43C31" w14:textId="7AC18890" w:rsidR="00D31E3B" w:rsidRDefault="009B4E94" w:rsidP="001D1A6B">
      <w:pPr>
        <w:rPr>
          <w:rFonts w:ascii="Georgia" w:eastAsia="Times New Roman" w:hAnsi="Georgia" w:cs="Arial"/>
          <w:iCs/>
          <w:spacing w:val="15"/>
          <w:sz w:val="36"/>
          <w:szCs w:val="36"/>
        </w:rPr>
      </w:pPr>
      <w:r>
        <w:rPr>
          <w:rFonts w:ascii="Georgia" w:eastAsia="Times New Roman" w:hAnsi="Georgia" w:cs="Arial"/>
          <w:iCs/>
          <w:spacing w:val="15"/>
          <w:sz w:val="36"/>
          <w:szCs w:val="36"/>
        </w:rPr>
        <w:t>Business Requirements Document (BRD)</w:t>
      </w:r>
    </w:p>
    <w:p w14:paraId="29E43C32" w14:textId="2567418D" w:rsidR="00283336" w:rsidRDefault="0047600F" w:rsidP="001D1A6B">
      <w:pPr>
        <w:rPr>
          <w:rFonts w:ascii="Georgia" w:eastAsia="Times New Roman" w:hAnsi="Georgia" w:cs="Arial"/>
          <w:iCs/>
          <w:spacing w:val="15"/>
          <w:sz w:val="36"/>
          <w:szCs w:val="36"/>
        </w:rPr>
      </w:pPr>
      <w:r>
        <w:rPr>
          <w:rFonts w:ascii="Georgia" w:eastAsia="Times New Roman" w:hAnsi="Georgia" w:cs="Arial"/>
          <w:iCs/>
          <w:spacing w:val="15"/>
          <w:sz w:val="36"/>
          <w:szCs w:val="36"/>
        </w:rPr>
        <w:t>V.</w:t>
      </w:r>
      <w:r w:rsidR="002E6089">
        <w:rPr>
          <w:rFonts w:ascii="Georgia" w:eastAsia="Times New Roman" w:hAnsi="Georgia" w:cs="Arial"/>
          <w:iCs/>
          <w:spacing w:val="15"/>
          <w:sz w:val="36"/>
          <w:szCs w:val="36"/>
        </w:rPr>
        <w:t>1</w:t>
      </w:r>
    </w:p>
    <w:p w14:paraId="29E43C34" w14:textId="4D3D8953" w:rsidR="00661990" w:rsidRPr="00177B6C" w:rsidRDefault="009A0D02" w:rsidP="00A71B84">
      <w:pPr>
        <w:pStyle w:val="Subtitle"/>
        <w:rPr>
          <w:rFonts w:ascii="Georgia" w:hAnsi="Georgia"/>
        </w:rPr>
      </w:pPr>
      <w:r>
        <w:rPr>
          <w:rFonts w:ascii="Georgia" w:hAnsi="Georgia"/>
        </w:rPr>
        <w:lastRenderedPageBreak/>
        <w:t>February</w:t>
      </w:r>
      <w:r w:rsidR="0047600F">
        <w:rPr>
          <w:rFonts w:ascii="Georgia" w:hAnsi="Georgia"/>
        </w:rPr>
        <w:t xml:space="preserve"> 1</w:t>
      </w:r>
      <w:r>
        <w:rPr>
          <w:rFonts w:ascii="Georgia" w:hAnsi="Georgia"/>
        </w:rPr>
        <w:t>4</w:t>
      </w:r>
      <w:r w:rsidR="00C23E8F">
        <w:rPr>
          <w:rFonts w:ascii="Georgia" w:hAnsi="Georgia"/>
        </w:rPr>
        <w:t>, 20</w:t>
      </w:r>
      <w:r>
        <w:rPr>
          <w:rFonts w:ascii="Georgia" w:hAnsi="Georgia"/>
        </w:rPr>
        <w:t>2</w:t>
      </w:r>
      <w:r w:rsidR="00C23E8F">
        <w:rPr>
          <w:rFonts w:ascii="Georgia" w:hAnsi="Georgia"/>
        </w:rPr>
        <w:t>2</w:t>
      </w:r>
    </w:p>
    <w:p w14:paraId="29E43C35" w14:textId="77777777" w:rsidR="00A71B84" w:rsidRDefault="00A71B84" w:rsidP="00586E91">
      <w:pPr>
        <w:rPr>
          <w:rFonts w:cs="Arial"/>
          <w:szCs w:val="24"/>
        </w:rPr>
        <w:sectPr w:rsidR="00A71B84">
          <w:headerReference w:type="even" r:id="rId11"/>
          <w:headerReference w:type="default" r:id="rId12"/>
          <w:headerReference w:type="first" r:id="rId13"/>
          <w:pgSz w:w="12240" w:h="15840"/>
          <w:pgMar w:top="10620" w:right="2160" w:bottom="1170" w:left="4860" w:header="720" w:footer="720" w:gutter="0"/>
          <w:cols w:space="720"/>
          <w:docGrid w:linePitch="360"/>
        </w:sectPr>
      </w:pPr>
    </w:p>
    <w:p w14:paraId="29E43C36" w14:textId="77777777" w:rsidR="003F1EC6" w:rsidRPr="0022198E" w:rsidRDefault="003F1EC6" w:rsidP="003F1EC6">
      <w:pPr>
        <w:keepNext/>
        <w:pBdr>
          <w:bottom w:val="single" w:sz="18" w:space="1" w:color="A6A6A6" w:themeColor="background1" w:themeShade="A6"/>
        </w:pBdr>
        <w:spacing w:before="240" w:after="120"/>
        <w:outlineLvl w:val="0"/>
        <w:rPr>
          <w:rFonts w:eastAsiaTheme="majorEastAsia" w:cstheme="majorBidi"/>
          <w:b/>
          <w:bCs/>
          <w:color w:val="1F497D" w:themeColor="text2"/>
          <w:kern w:val="32"/>
          <w:sz w:val="28"/>
          <w:szCs w:val="32"/>
        </w:rPr>
      </w:pPr>
      <w:bookmarkStart w:id="0" w:name="_Toc131236299"/>
      <w:r w:rsidRPr="0022198E">
        <w:rPr>
          <w:rFonts w:eastAsiaTheme="majorEastAsia" w:cstheme="majorBidi"/>
          <w:b/>
          <w:bCs/>
          <w:color w:val="1F497D" w:themeColor="text2"/>
          <w:kern w:val="32"/>
          <w:sz w:val="28"/>
          <w:szCs w:val="32"/>
        </w:rPr>
        <w:lastRenderedPageBreak/>
        <w:t>Document Information</w:t>
      </w:r>
      <w:bookmarkEnd w:id="0"/>
    </w:p>
    <w:p w14:paraId="29E43C37" w14:textId="77777777" w:rsidR="003F1EC6" w:rsidRPr="003F1EC6" w:rsidRDefault="003F1EC6" w:rsidP="003F1EC6">
      <w:pPr>
        <w:rPr>
          <w:rFonts w:eastAsiaTheme="minorHAnsi" w:cstheme="minorBidi"/>
        </w:rPr>
      </w:pPr>
    </w:p>
    <w:p w14:paraId="29E43C38" w14:textId="77777777" w:rsidR="003F1EC6" w:rsidRPr="0022198E" w:rsidRDefault="003F1EC6" w:rsidP="003F1EC6">
      <w:pPr>
        <w:keepNext/>
        <w:keepLines/>
        <w:spacing w:before="200" w:after="120"/>
        <w:outlineLvl w:val="2"/>
        <w:rPr>
          <w:rFonts w:eastAsiaTheme="majorEastAsia" w:cs="Arial"/>
          <w:b/>
          <w:bCs/>
          <w:color w:val="1F497D" w:themeColor="text2"/>
          <w:sz w:val="24"/>
          <w:szCs w:val="24"/>
        </w:rPr>
      </w:pPr>
      <w:bookmarkStart w:id="1" w:name="_Toc131236300"/>
      <w:r w:rsidRPr="0022198E">
        <w:rPr>
          <w:rFonts w:eastAsiaTheme="majorEastAsia" w:cs="Arial"/>
          <w:b/>
          <w:bCs/>
          <w:color w:val="1F497D" w:themeColor="text2"/>
          <w:sz w:val="24"/>
          <w:szCs w:val="24"/>
        </w:rPr>
        <w:t>Document History</w:t>
      </w:r>
      <w:bookmarkEnd w:id="1"/>
    </w:p>
    <w:tbl>
      <w:tblPr>
        <w:tblW w:w="878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276"/>
        <w:gridCol w:w="2057"/>
      </w:tblGrid>
      <w:tr w:rsidR="003F1EC6" w:rsidRPr="003F1EC6" w14:paraId="29E43C3D" w14:textId="77777777" w:rsidTr="00393F28">
        <w:trPr>
          <w:jc w:val="center"/>
        </w:trPr>
        <w:tc>
          <w:tcPr>
            <w:tcW w:w="2304" w:type="dxa"/>
            <w:shd w:val="solid" w:color="auto" w:fill="auto"/>
          </w:tcPr>
          <w:p w14:paraId="29E43C39" w14:textId="77777777" w:rsidR="003F1EC6" w:rsidRPr="003F1EC6" w:rsidRDefault="003F1EC6" w:rsidP="003F1EC6">
            <w:pPr>
              <w:rPr>
                <w:rFonts w:eastAsiaTheme="minorHAnsi" w:cstheme="minorBidi"/>
                <w:b/>
                <w:color w:val="FFFFFF"/>
              </w:rPr>
            </w:pPr>
            <w:r w:rsidRPr="003F1EC6">
              <w:rPr>
                <w:rFonts w:eastAsiaTheme="minorHAnsi" w:cstheme="minorBidi"/>
                <w:b/>
                <w:color w:val="FFFFFF"/>
              </w:rPr>
              <w:t>Date</w:t>
            </w:r>
          </w:p>
        </w:tc>
        <w:tc>
          <w:tcPr>
            <w:tcW w:w="1152" w:type="dxa"/>
            <w:shd w:val="solid" w:color="auto" w:fill="auto"/>
          </w:tcPr>
          <w:p w14:paraId="29E43C3A" w14:textId="77777777" w:rsidR="003F1EC6" w:rsidRPr="003F1EC6" w:rsidRDefault="003F1EC6" w:rsidP="003F1EC6">
            <w:pPr>
              <w:rPr>
                <w:rFonts w:eastAsiaTheme="minorHAnsi" w:cstheme="minorBidi"/>
                <w:b/>
                <w:color w:val="FFFFFF"/>
              </w:rPr>
            </w:pPr>
            <w:r w:rsidRPr="003F1EC6">
              <w:rPr>
                <w:rFonts w:eastAsiaTheme="minorHAnsi" w:cstheme="minorBidi"/>
                <w:b/>
                <w:color w:val="FFFFFF"/>
              </w:rPr>
              <w:t>Version</w:t>
            </w:r>
          </w:p>
        </w:tc>
        <w:tc>
          <w:tcPr>
            <w:tcW w:w="3276" w:type="dxa"/>
            <w:shd w:val="solid" w:color="auto" w:fill="auto"/>
          </w:tcPr>
          <w:p w14:paraId="29E43C3B" w14:textId="77777777" w:rsidR="003F1EC6" w:rsidRPr="003F1EC6" w:rsidRDefault="003F1EC6" w:rsidP="003F1EC6">
            <w:pPr>
              <w:rPr>
                <w:rFonts w:eastAsiaTheme="minorHAnsi" w:cstheme="minorBidi"/>
                <w:b/>
                <w:color w:val="FFFFFF"/>
              </w:rPr>
            </w:pPr>
            <w:r w:rsidRPr="003F1EC6">
              <w:rPr>
                <w:rFonts w:eastAsiaTheme="minorHAnsi" w:cstheme="minorBidi"/>
                <w:b/>
                <w:color w:val="FFFFFF"/>
              </w:rPr>
              <w:t>Description</w:t>
            </w:r>
          </w:p>
        </w:tc>
        <w:tc>
          <w:tcPr>
            <w:tcW w:w="2057" w:type="dxa"/>
            <w:shd w:val="solid" w:color="auto" w:fill="auto"/>
          </w:tcPr>
          <w:p w14:paraId="29E43C3C" w14:textId="77777777" w:rsidR="003F1EC6" w:rsidRPr="003F1EC6" w:rsidRDefault="003F1EC6" w:rsidP="003F1EC6">
            <w:pPr>
              <w:rPr>
                <w:rFonts w:eastAsiaTheme="minorHAnsi" w:cstheme="minorBidi"/>
                <w:b/>
                <w:color w:val="FFFFFF"/>
              </w:rPr>
            </w:pPr>
            <w:r w:rsidRPr="003F1EC6">
              <w:rPr>
                <w:rFonts w:eastAsiaTheme="minorHAnsi" w:cstheme="minorBidi"/>
                <w:b/>
                <w:color w:val="FFFFFF"/>
              </w:rPr>
              <w:t>Author</w:t>
            </w:r>
          </w:p>
        </w:tc>
      </w:tr>
      <w:tr w:rsidR="003F1EC6" w:rsidRPr="003F1EC6" w14:paraId="29E43C42" w14:textId="77777777" w:rsidTr="00393F28">
        <w:trPr>
          <w:jc w:val="center"/>
        </w:trPr>
        <w:tc>
          <w:tcPr>
            <w:tcW w:w="2304" w:type="dxa"/>
          </w:tcPr>
          <w:p w14:paraId="29E43C3E" w14:textId="7FB51F26" w:rsidR="003F1EC6" w:rsidRPr="003F1EC6" w:rsidRDefault="003D1BB2" w:rsidP="003F1EC6">
            <w:pPr>
              <w:rPr>
                <w:rFonts w:eastAsiaTheme="minorHAnsi" w:cstheme="minorBidi"/>
              </w:rPr>
            </w:pPr>
            <w:r>
              <w:rPr>
                <w:rFonts w:eastAsiaTheme="minorHAnsi" w:cstheme="minorBidi"/>
              </w:rPr>
              <w:t>1</w:t>
            </w:r>
            <w:r w:rsidR="009A0D02">
              <w:rPr>
                <w:rFonts w:eastAsiaTheme="minorHAnsi" w:cstheme="minorBidi"/>
              </w:rPr>
              <w:t>4</w:t>
            </w:r>
            <w:r>
              <w:rPr>
                <w:rFonts w:eastAsiaTheme="minorHAnsi" w:cstheme="minorBidi"/>
              </w:rPr>
              <w:t>/0</w:t>
            </w:r>
            <w:r w:rsidR="009A0D02">
              <w:rPr>
                <w:rFonts w:eastAsiaTheme="minorHAnsi" w:cstheme="minorBidi"/>
              </w:rPr>
              <w:t>2</w:t>
            </w:r>
            <w:r w:rsidR="00C23E8F">
              <w:rPr>
                <w:rFonts w:eastAsiaTheme="minorHAnsi" w:cstheme="minorBidi"/>
              </w:rPr>
              <w:t>/</w:t>
            </w:r>
            <w:r w:rsidR="009A0D02">
              <w:rPr>
                <w:rFonts w:eastAsiaTheme="minorHAnsi" w:cstheme="minorBidi"/>
              </w:rPr>
              <w:t>22</w:t>
            </w:r>
          </w:p>
        </w:tc>
        <w:tc>
          <w:tcPr>
            <w:tcW w:w="1152" w:type="dxa"/>
          </w:tcPr>
          <w:p w14:paraId="29E43C3F" w14:textId="06FE7948" w:rsidR="003F1EC6" w:rsidRPr="003F1EC6" w:rsidRDefault="00C23E8F" w:rsidP="003F1EC6">
            <w:pPr>
              <w:rPr>
                <w:rFonts w:eastAsiaTheme="minorHAnsi" w:cstheme="minorBidi"/>
              </w:rPr>
            </w:pPr>
            <w:r>
              <w:rPr>
                <w:rFonts w:eastAsiaTheme="minorHAnsi" w:cstheme="minorBidi"/>
              </w:rPr>
              <w:t>0.1</w:t>
            </w:r>
          </w:p>
        </w:tc>
        <w:tc>
          <w:tcPr>
            <w:tcW w:w="3276" w:type="dxa"/>
          </w:tcPr>
          <w:p w14:paraId="29E43C40" w14:textId="6B7F7C5F" w:rsidR="003F1EC6" w:rsidRPr="003F1EC6" w:rsidRDefault="00C23E8F" w:rsidP="003F1EC6">
            <w:pPr>
              <w:rPr>
                <w:rFonts w:eastAsiaTheme="minorHAnsi" w:cstheme="minorBidi"/>
              </w:rPr>
            </w:pPr>
            <w:r>
              <w:rPr>
                <w:rFonts w:eastAsiaTheme="minorHAnsi" w:cstheme="minorBidi"/>
              </w:rPr>
              <w:t>Initial Draft</w:t>
            </w:r>
          </w:p>
        </w:tc>
        <w:tc>
          <w:tcPr>
            <w:tcW w:w="2057" w:type="dxa"/>
          </w:tcPr>
          <w:p w14:paraId="29E43C41" w14:textId="06A33258" w:rsidR="003F1EC6" w:rsidRPr="003F1EC6" w:rsidRDefault="009A0D02" w:rsidP="003F1EC6">
            <w:pPr>
              <w:rPr>
                <w:rFonts w:eastAsiaTheme="minorHAnsi" w:cstheme="minorBidi"/>
              </w:rPr>
            </w:pPr>
            <w:r>
              <w:rPr>
                <w:rFonts w:eastAsiaTheme="minorHAnsi" w:cstheme="minorBidi"/>
              </w:rPr>
              <w:t>Christopher/Bening</w:t>
            </w:r>
          </w:p>
        </w:tc>
      </w:tr>
      <w:tr w:rsidR="003F1EC6" w:rsidRPr="003F1EC6" w14:paraId="29E43C47" w14:textId="77777777" w:rsidTr="00393F28">
        <w:trPr>
          <w:jc w:val="center"/>
        </w:trPr>
        <w:tc>
          <w:tcPr>
            <w:tcW w:w="2304" w:type="dxa"/>
          </w:tcPr>
          <w:p w14:paraId="29E43C43" w14:textId="2ABBD73D" w:rsidR="003F1EC6" w:rsidRPr="003F1EC6" w:rsidRDefault="00A04DC3" w:rsidP="003F1EC6">
            <w:pPr>
              <w:rPr>
                <w:rFonts w:eastAsiaTheme="minorHAnsi" w:cstheme="minorBidi"/>
              </w:rPr>
            </w:pPr>
            <w:r>
              <w:rPr>
                <w:rFonts w:eastAsiaTheme="minorHAnsi" w:cstheme="minorBidi"/>
              </w:rPr>
              <w:t>1</w:t>
            </w:r>
            <w:r w:rsidR="00597B2F">
              <w:rPr>
                <w:rFonts w:eastAsiaTheme="minorHAnsi" w:cstheme="minorBidi"/>
              </w:rPr>
              <w:t>9/02/22</w:t>
            </w:r>
          </w:p>
        </w:tc>
        <w:tc>
          <w:tcPr>
            <w:tcW w:w="1152" w:type="dxa"/>
          </w:tcPr>
          <w:p w14:paraId="29E43C44" w14:textId="436E3620" w:rsidR="003F1EC6" w:rsidRPr="003F1EC6" w:rsidRDefault="00A04DC3" w:rsidP="003F1EC6">
            <w:pPr>
              <w:rPr>
                <w:rFonts w:eastAsiaTheme="minorHAnsi" w:cstheme="minorBidi"/>
              </w:rPr>
            </w:pPr>
            <w:r>
              <w:rPr>
                <w:rFonts w:eastAsiaTheme="minorHAnsi" w:cstheme="minorBidi"/>
              </w:rPr>
              <w:t>0.2</w:t>
            </w:r>
          </w:p>
        </w:tc>
        <w:tc>
          <w:tcPr>
            <w:tcW w:w="3276" w:type="dxa"/>
          </w:tcPr>
          <w:p w14:paraId="29E43C45" w14:textId="3E186509" w:rsidR="003F1EC6" w:rsidRPr="003F1EC6" w:rsidRDefault="00A04DC3" w:rsidP="003F1EC6">
            <w:pPr>
              <w:rPr>
                <w:rFonts w:eastAsiaTheme="minorHAnsi" w:cstheme="minorBidi"/>
              </w:rPr>
            </w:pPr>
            <w:r>
              <w:rPr>
                <w:rFonts w:eastAsiaTheme="minorHAnsi" w:cstheme="minorBidi"/>
              </w:rPr>
              <w:t>Working Draft</w:t>
            </w:r>
          </w:p>
        </w:tc>
        <w:tc>
          <w:tcPr>
            <w:tcW w:w="2057" w:type="dxa"/>
          </w:tcPr>
          <w:p w14:paraId="29E43C46" w14:textId="3B5BB0E6" w:rsidR="003F1EC6" w:rsidRPr="003F1EC6" w:rsidRDefault="00597B2F" w:rsidP="003F1EC6">
            <w:pPr>
              <w:rPr>
                <w:rFonts w:eastAsiaTheme="minorHAnsi" w:cstheme="minorBidi"/>
              </w:rPr>
            </w:pPr>
            <w:r>
              <w:rPr>
                <w:rFonts w:eastAsiaTheme="minorHAnsi" w:cstheme="minorBidi"/>
              </w:rPr>
              <w:t>Christopher</w:t>
            </w:r>
          </w:p>
        </w:tc>
      </w:tr>
      <w:tr w:rsidR="003F1EC6" w:rsidRPr="003F1EC6" w14:paraId="29E43C4C" w14:textId="77777777" w:rsidTr="00393F28">
        <w:trPr>
          <w:jc w:val="center"/>
        </w:trPr>
        <w:tc>
          <w:tcPr>
            <w:tcW w:w="2304" w:type="dxa"/>
          </w:tcPr>
          <w:p w14:paraId="29E43C48" w14:textId="778ABC53" w:rsidR="003F1EC6" w:rsidRPr="003F1EC6" w:rsidRDefault="00F373DF" w:rsidP="003F1EC6">
            <w:pPr>
              <w:rPr>
                <w:rFonts w:eastAsiaTheme="minorHAnsi" w:cstheme="minorBidi"/>
              </w:rPr>
            </w:pPr>
            <w:r>
              <w:rPr>
                <w:rFonts w:eastAsiaTheme="minorHAnsi" w:cstheme="minorBidi"/>
              </w:rPr>
              <w:t>21/02/22</w:t>
            </w:r>
          </w:p>
        </w:tc>
        <w:tc>
          <w:tcPr>
            <w:tcW w:w="1152" w:type="dxa"/>
          </w:tcPr>
          <w:p w14:paraId="29E43C49" w14:textId="4D8C8D22" w:rsidR="003F1EC6" w:rsidRPr="003F1EC6" w:rsidRDefault="00F373DF" w:rsidP="003F1EC6">
            <w:pPr>
              <w:rPr>
                <w:rFonts w:eastAsiaTheme="minorHAnsi" w:cstheme="minorBidi"/>
              </w:rPr>
            </w:pPr>
            <w:r>
              <w:rPr>
                <w:rFonts w:eastAsiaTheme="minorHAnsi" w:cstheme="minorBidi"/>
              </w:rPr>
              <w:t>.03</w:t>
            </w:r>
          </w:p>
        </w:tc>
        <w:tc>
          <w:tcPr>
            <w:tcW w:w="3276" w:type="dxa"/>
          </w:tcPr>
          <w:p w14:paraId="29E43C4A" w14:textId="4F627A86" w:rsidR="003F1EC6" w:rsidRPr="003F1EC6" w:rsidRDefault="00F373DF" w:rsidP="003F1EC6">
            <w:pPr>
              <w:rPr>
                <w:rFonts w:eastAsiaTheme="minorHAnsi" w:cstheme="minorBidi"/>
              </w:rPr>
            </w:pPr>
            <w:r>
              <w:rPr>
                <w:rFonts w:eastAsiaTheme="minorHAnsi" w:cstheme="minorBidi"/>
              </w:rPr>
              <w:t>Working draft</w:t>
            </w:r>
          </w:p>
        </w:tc>
        <w:tc>
          <w:tcPr>
            <w:tcW w:w="2057" w:type="dxa"/>
          </w:tcPr>
          <w:p w14:paraId="29E43C4B" w14:textId="06D428F2" w:rsidR="003F1EC6" w:rsidRPr="003F1EC6" w:rsidRDefault="00F373DF" w:rsidP="003F1EC6">
            <w:pPr>
              <w:rPr>
                <w:rFonts w:eastAsiaTheme="minorHAnsi" w:cstheme="minorBidi"/>
              </w:rPr>
            </w:pPr>
            <w:r>
              <w:rPr>
                <w:rFonts w:eastAsiaTheme="minorHAnsi" w:cstheme="minorBidi"/>
              </w:rPr>
              <w:t>Christopher/</w:t>
            </w:r>
            <w:proofErr w:type="spellStart"/>
            <w:r>
              <w:rPr>
                <w:rFonts w:eastAsiaTheme="minorHAnsi" w:cstheme="minorBidi"/>
              </w:rPr>
              <w:t>Beining</w:t>
            </w:r>
            <w:proofErr w:type="spellEnd"/>
          </w:p>
        </w:tc>
      </w:tr>
      <w:tr w:rsidR="003F1EC6" w:rsidRPr="003F1EC6" w14:paraId="29E43C51" w14:textId="77777777" w:rsidTr="00393F28">
        <w:trPr>
          <w:jc w:val="center"/>
        </w:trPr>
        <w:tc>
          <w:tcPr>
            <w:tcW w:w="2304" w:type="dxa"/>
          </w:tcPr>
          <w:p w14:paraId="29E43C4D" w14:textId="660060F2" w:rsidR="003F1EC6" w:rsidRPr="003F1EC6" w:rsidRDefault="003A5920" w:rsidP="003F1EC6">
            <w:pPr>
              <w:rPr>
                <w:rFonts w:eastAsiaTheme="minorHAnsi" w:cstheme="minorBidi"/>
              </w:rPr>
            </w:pPr>
            <w:r>
              <w:rPr>
                <w:rFonts w:eastAsiaTheme="minorHAnsi" w:cstheme="minorBidi"/>
              </w:rPr>
              <w:t>2</w:t>
            </w:r>
            <w:r w:rsidR="002E6089">
              <w:rPr>
                <w:rFonts w:eastAsiaTheme="minorHAnsi" w:cstheme="minorBidi"/>
              </w:rPr>
              <w:t>2</w:t>
            </w:r>
            <w:r>
              <w:rPr>
                <w:rFonts w:eastAsiaTheme="minorHAnsi" w:cstheme="minorBidi"/>
              </w:rPr>
              <w:t>/02/22</w:t>
            </w:r>
          </w:p>
        </w:tc>
        <w:tc>
          <w:tcPr>
            <w:tcW w:w="1152" w:type="dxa"/>
          </w:tcPr>
          <w:p w14:paraId="29E43C4E" w14:textId="1DBA1AA4" w:rsidR="003F1EC6" w:rsidRPr="003F1EC6" w:rsidRDefault="003A5920" w:rsidP="003F1EC6">
            <w:pPr>
              <w:rPr>
                <w:rFonts w:eastAsiaTheme="minorHAnsi" w:cstheme="minorBidi"/>
              </w:rPr>
            </w:pPr>
            <w:r>
              <w:rPr>
                <w:rFonts w:eastAsiaTheme="minorHAnsi" w:cstheme="minorBidi"/>
              </w:rPr>
              <w:t>0.4</w:t>
            </w:r>
          </w:p>
        </w:tc>
        <w:tc>
          <w:tcPr>
            <w:tcW w:w="3276" w:type="dxa"/>
          </w:tcPr>
          <w:p w14:paraId="29E43C4F" w14:textId="3DF7A3FD" w:rsidR="003F1EC6" w:rsidRPr="003F1EC6" w:rsidRDefault="003A5920" w:rsidP="003F1EC6">
            <w:pPr>
              <w:rPr>
                <w:rFonts w:eastAsiaTheme="minorHAnsi" w:cstheme="minorBidi"/>
              </w:rPr>
            </w:pPr>
            <w:r>
              <w:rPr>
                <w:rFonts w:eastAsiaTheme="minorHAnsi" w:cstheme="minorBidi"/>
              </w:rPr>
              <w:t>Working Draft</w:t>
            </w:r>
          </w:p>
        </w:tc>
        <w:tc>
          <w:tcPr>
            <w:tcW w:w="2057" w:type="dxa"/>
          </w:tcPr>
          <w:p w14:paraId="29E43C50" w14:textId="2347FAAE" w:rsidR="003F1EC6" w:rsidRPr="003F1EC6" w:rsidRDefault="003A5920" w:rsidP="003F1EC6">
            <w:pPr>
              <w:rPr>
                <w:rFonts w:eastAsiaTheme="minorHAnsi" w:cstheme="minorBidi"/>
              </w:rPr>
            </w:pPr>
            <w:r>
              <w:rPr>
                <w:rFonts w:eastAsiaTheme="minorHAnsi" w:cstheme="minorBidi"/>
              </w:rPr>
              <w:t>Christopher/Bening</w:t>
            </w:r>
          </w:p>
        </w:tc>
      </w:tr>
      <w:tr w:rsidR="003A5920" w:rsidRPr="003F1EC6" w14:paraId="4FBA76A4" w14:textId="77777777" w:rsidTr="00393F28">
        <w:trPr>
          <w:jc w:val="center"/>
        </w:trPr>
        <w:tc>
          <w:tcPr>
            <w:tcW w:w="2304" w:type="dxa"/>
          </w:tcPr>
          <w:p w14:paraId="407A469E" w14:textId="724B94A0" w:rsidR="003A5920" w:rsidRPr="003F1EC6" w:rsidRDefault="002E6089" w:rsidP="003F1EC6">
            <w:pPr>
              <w:rPr>
                <w:rFonts w:eastAsiaTheme="minorHAnsi" w:cstheme="minorBidi"/>
              </w:rPr>
            </w:pPr>
            <w:r>
              <w:rPr>
                <w:rFonts w:eastAsiaTheme="minorHAnsi" w:cstheme="minorBidi"/>
              </w:rPr>
              <w:t>23/02/24</w:t>
            </w:r>
          </w:p>
        </w:tc>
        <w:tc>
          <w:tcPr>
            <w:tcW w:w="1152" w:type="dxa"/>
          </w:tcPr>
          <w:p w14:paraId="2DF3E0DC" w14:textId="5891C49F" w:rsidR="003A5920" w:rsidRPr="003F1EC6" w:rsidRDefault="002E6089" w:rsidP="003F1EC6">
            <w:pPr>
              <w:rPr>
                <w:rFonts w:eastAsiaTheme="minorHAnsi" w:cstheme="minorBidi"/>
              </w:rPr>
            </w:pPr>
            <w:r>
              <w:rPr>
                <w:rFonts w:eastAsiaTheme="minorHAnsi" w:cstheme="minorBidi"/>
              </w:rPr>
              <w:t>1</w:t>
            </w:r>
          </w:p>
        </w:tc>
        <w:tc>
          <w:tcPr>
            <w:tcW w:w="3276" w:type="dxa"/>
          </w:tcPr>
          <w:p w14:paraId="00061A03" w14:textId="39E27810" w:rsidR="003A5920" w:rsidRPr="003F1EC6" w:rsidRDefault="002E6089" w:rsidP="003F1EC6">
            <w:pPr>
              <w:rPr>
                <w:rFonts w:eastAsiaTheme="minorHAnsi" w:cstheme="minorBidi"/>
              </w:rPr>
            </w:pPr>
            <w:r>
              <w:rPr>
                <w:rFonts w:eastAsiaTheme="minorHAnsi" w:cstheme="minorBidi"/>
              </w:rPr>
              <w:t>Final</w:t>
            </w:r>
          </w:p>
        </w:tc>
        <w:tc>
          <w:tcPr>
            <w:tcW w:w="2057" w:type="dxa"/>
          </w:tcPr>
          <w:p w14:paraId="0520A083" w14:textId="11F0200F" w:rsidR="003A5920" w:rsidRPr="003F1EC6" w:rsidRDefault="002E6089" w:rsidP="003F1EC6">
            <w:pPr>
              <w:rPr>
                <w:rFonts w:eastAsiaTheme="minorHAnsi" w:cstheme="minorBidi"/>
              </w:rPr>
            </w:pPr>
            <w:r>
              <w:rPr>
                <w:rFonts w:eastAsiaTheme="minorHAnsi" w:cstheme="minorBidi"/>
              </w:rPr>
              <w:t>Christopher/</w:t>
            </w:r>
            <w:proofErr w:type="spellStart"/>
            <w:r>
              <w:rPr>
                <w:rFonts w:eastAsiaTheme="minorHAnsi" w:cstheme="minorBidi"/>
              </w:rPr>
              <w:t>Beining</w:t>
            </w:r>
            <w:proofErr w:type="spellEnd"/>
          </w:p>
        </w:tc>
      </w:tr>
    </w:tbl>
    <w:p w14:paraId="29E43C52" w14:textId="77777777" w:rsidR="003F1EC6" w:rsidRPr="0022198E" w:rsidRDefault="003F1EC6" w:rsidP="003F1EC6">
      <w:pPr>
        <w:rPr>
          <w:rFonts w:eastAsiaTheme="minorHAnsi" w:cstheme="minorBidi"/>
          <w:color w:val="1F497D" w:themeColor="text2"/>
        </w:rPr>
      </w:pPr>
    </w:p>
    <w:p w14:paraId="29E43C53" w14:textId="77777777" w:rsidR="003F1EC6" w:rsidRPr="0022198E" w:rsidRDefault="003F1EC6" w:rsidP="003F1EC6">
      <w:pPr>
        <w:rPr>
          <w:rFonts w:eastAsiaTheme="minorHAnsi" w:cstheme="minorBidi"/>
          <w:color w:val="1F497D" w:themeColor="text2"/>
        </w:rPr>
      </w:pPr>
    </w:p>
    <w:p w14:paraId="29E43C54" w14:textId="77777777" w:rsidR="003F1EC6" w:rsidRPr="0022198E" w:rsidRDefault="003F1EC6" w:rsidP="003F1EC6">
      <w:pPr>
        <w:keepNext/>
        <w:keepLines/>
        <w:spacing w:before="200" w:after="120"/>
        <w:outlineLvl w:val="2"/>
        <w:rPr>
          <w:rFonts w:eastAsiaTheme="majorEastAsia" w:cs="Arial"/>
          <w:b/>
          <w:bCs/>
          <w:color w:val="1F497D" w:themeColor="text2"/>
          <w:sz w:val="24"/>
          <w:szCs w:val="24"/>
        </w:rPr>
      </w:pPr>
      <w:bookmarkStart w:id="2" w:name="_Toc131236301"/>
      <w:r w:rsidRPr="0022198E">
        <w:rPr>
          <w:rFonts w:eastAsiaTheme="majorEastAsia" w:cs="Arial"/>
          <w:b/>
          <w:bCs/>
          <w:color w:val="1F497D" w:themeColor="text2"/>
          <w:sz w:val="24"/>
          <w:szCs w:val="24"/>
        </w:rPr>
        <w:t>Definitions, Acronyms and Abbreviations</w:t>
      </w:r>
      <w:bookmarkEnd w:id="2"/>
    </w:p>
    <w:tbl>
      <w:tblPr>
        <w:tblW w:w="87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1710"/>
        <w:gridCol w:w="7020"/>
      </w:tblGrid>
      <w:tr w:rsidR="003F1EC6" w:rsidRPr="003F1EC6" w14:paraId="29E43C57" w14:textId="77777777" w:rsidTr="00393F28">
        <w:trPr>
          <w:cantSplit/>
          <w:tblHeader/>
          <w:jc w:val="center"/>
        </w:trPr>
        <w:tc>
          <w:tcPr>
            <w:tcW w:w="1710" w:type="dxa"/>
            <w:shd w:val="solid" w:color="000000" w:fill="000000"/>
          </w:tcPr>
          <w:p w14:paraId="29E43C55" w14:textId="77777777" w:rsidR="003F1EC6" w:rsidRPr="003F1EC6" w:rsidRDefault="003F1EC6" w:rsidP="003F1EC6">
            <w:pPr>
              <w:spacing w:line="240" w:lineRule="atLeast"/>
              <w:jc w:val="both"/>
              <w:rPr>
                <w:rFonts w:eastAsia="Times New Roman" w:cs="Arial"/>
                <w:b/>
                <w:bCs/>
                <w:color w:val="FFFFFF"/>
                <w:sz w:val="22"/>
                <w:szCs w:val="24"/>
              </w:rPr>
            </w:pPr>
            <w:r w:rsidRPr="003F1EC6">
              <w:rPr>
                <w:rFonts w:eastAsia="Times New Roman" w:cs="Arial"/>
                <w:b/>
                <w:bCs/>
                <w:color w:val="FFFFFF"/>
                <w:sz w:val="22"/>
                <w:szCs w:val="24"/>
              </w:rPr>
              <w:t>Term</w:t>
            </w:r>
          </w:p>
        </w:tc>
        <w:tc>
          <w:tcPr>
            <w:tcW w:w="7020" w:type="dxa"/>
            <w:shd w:val="solid" w:color="000000" w:fill="000000"/>
          </w:tcPr>
          <w:p w14:paraId="29E43C56" w14:textId="77777777" w:rsidR="003F1EC6" w:rsidRPr="003F1EC6" w:rsidRDefault="003F1EC6" w:rsidP="003F1EC6">
            <w:pPr>
              <w:spacing w:line="240" w:lineRule="atLeast"/>
              <w:jc w:val="both"/>
              <w:rPr>
                <w:rFonts w:eastAsia="Times New Roman" w:cs="Arial"/>
                <w:b/>
                <w:bCs/>
                <w:color w:val="FFFFFF"/>
                <w:sz w:val="22"/>
                <w:szCs w:val="24"/>
              </w:rPr>
            </w:pPr>
            <w:r w:rsidRPr="003F1EC6">
              <w:rPr>
                <w:rFonts w:eastAsia="Times New Roman" w:cs="Arial"/>
                <w:b/>
                <w:bCs/>
                <w:color w:val="FFFFFF"/>
                <w:sz w:val="22"/>
                <w:szCs w:val="24"/>
              </w:rPr>
              <w:t>Explanation</w:t>
            </w:r>
          </w:p>
        </w:tc>
      </w:tr>
      <w:tr w:rsidR="00C23E8F" w:rsidRPr="003F1EC6" w14:paraId="29E43C5A" w14:textId="77777777" w:rsidTr="00E45A46">
        <w:trPr>
          <w:cantSplit/>
          <w:jc w:val="center"/>
        </w:trPr>
        <w:tc>
          <w:tcPr>
            <w:tcW w:w="1710" w:type="dxa"/>
            <w:vAlign w:val="center"/>
          </w:tcPr>
          <w:p w14:paraId="29E43C58" w14:textId="382822CA" w:rsidR="00C23E8F" w:rsidRPr="003F1EC6" w:rsidRDefault="005E7F58" w:rsidP="003F1EC6">
            <w:pPr>
              <w:spacing w:line="240" w:lineRule="atLeast"/>
              <w:jc w:val="both"/>
              <w:rPr>
                <w:rFonts w:eastAsia="Times New Roman" w:cs="Arial"/>
                <w:sz w:val="22"/>
                <w:szCs w:val="24"/>
              </w:rPr>
            </w:pPr>
            <w:r>
              <w:rPr>
                <w:rFonts w:eastAsia="Times New Roman" w:cs="Arial"/>
                <w:sz w:val="22"/>
                <w:szCs w:val="24"/>
              </w:rPr>
              <w:t>eKYC</w:t>
            </w:r>
          </w:p>
        </w:tc>
        <w:tc>
          <w:tcPr>
            <w:tcW w:w="7020" w:type="dxa"/>
            <w:vAlign w:val="center"/>
          </w:tcPr>
          <w:p w14:paraId="29E43C59" w14:textId="3EC56523" w:rsidR="00C23E8F" w:rsidRPr="009D5F9A" w:rsidRDefault="005E7F58" w:rsidP="003F1EC6">
            <w:pPr>
              <w:spacing w:line="240" w:lineRule="atLeast"/>
              <w:jc w:val="both"/>
              <w:rPr>
                <w:rFonts w:eastAsia="Times New Roman" w:cs="Arial"/>
                <w:i/>
                <w:sz w:val="22"/>
                <w:szCs w:val="24"/>
              </w:rPr>
            </w:pPr>
            <w:r>
              <w:rPr>
                <w:rFonts w:cs="Arial"/>
                <w:szCs w:val="20"/>
              </w:rPr>
              <w:t>Electronic Know Your Customer</w:t>
            </w:r>
          </w:p>
        </w:tc>
      </w:tr>
      <w:tr w:rsidR="00C23E8F" w:rsidRPr="003F1EC6" w14:paraId="29E43C5D" w14:textId="77777777" w:rsidTr="00E45A46">
        <w:trPr>
          <w:cantSplit/>
          <w:jc w:val="center"/>
        </w:trPr>
        <w:tc>
          <w:tcPr>
            <w:tcW w:w="1710" w:type="dxa"/>
            <w:vAlign w:val="center"/>
          </w:tcPr>
          <w:p w14:paraId="29E43C5B" w14:textId="4EB63A68" w:rsidR="00C23E8F" w:rsidRPr="003F1EC6" w:rsidRDefault="005E7F58" w:rsidP="003F1EC6">
            <w:pPr>
              <w:spacing w:line="240" w:lineRule="atLeast"/>
              <w:jc w:val="both"/>
              <w:rPr>
                <w:rFonts w:eastAsia="Times New Roman" w:cs="Arial"/>
                <w:sz w:val="22"/>
                <w:szCs w:val="24"/>
              </w:rPr>
            </w:pPr>
            <w:r>
              <w:rPr>
                <w:rFonts w:cs="Arial"/>
                <w:szCs w:val="20"/>
              </w:rPr>
              <w:t>D</w:t>
            </w:r>
            <w:r w:rsidR="00C23E8F">
              <w:rPr>
                <w:rFonts w:cs="Arial"/>
                <w:szCs w:val="20"/>
              </w:rPr>
              <w:t>L</w:t>
            </w:r>
            <w:r>
              <w:rPr>
                <w:rFonts w:cs="Arial"/>
                <w:szCs w:val="20"/>
              </w:rPr>
              <w:t>T</w:t>
            </w:r>
          </w:p>
        </w:tc>
        <w:tc>
          <w:tcPr>
            <w:tcW w:w="7020" w:type="dxa"/>
            <w:vAlign w:val="center"/>
          </w:tcPr>
          <w:p w14:paraId="29E43C5C" w14:textId="0138FA30" w:rsidR="00C23E8F" w:rsidRPr="003F1EC6" w:rsidRDefault="005E7F58" w:rsidP="003F1EC6">
            <w:pPr>
              <w:spacing w:line="240" w:lineRule="atLeast"/>
              <w:jc w:val="both"/>
              <w:rPr>
                <w:rFonts w:eastAsia="Times New Roman" w:cs="Arial"/>
                <w:sz w:val="22"/>
                <w:szCs w:val="24"/>
              </w:rPr>
            </w:pPr>
            <w:r>
              <w:rPr>
                <w:rFonts w:cs="Arial"/>
                <w:szCs w:val="20"/>
              </w:rPr>
              <w:t>Distributed Ledger Technology</w:t>
            </w:r>
          </w:p>
        </w:tc>
      </w:tr>
      <w:tr w:rsidR="00C23E8F" w:rsidRPr="003F1EC6" w14:paraId="29E43C60" w14:textId="77777777" w:rsidTr="00E45A46">
        <w:trPr>
          <w:cantSplit/>
          <w:jc w:val="center"/>
        </w:trPr>
        <w:tc>
          <w:tcPr>
            <w:tcW w:w="1710" w:type="dxa"/>
            <w:vAlign w:val="center"/>
          </w:tcPr>
          <w:p w14:paraId="29E43C5E" w14:textId="26FEDE27" w:rsidR="00C23E8F" w:rsidRPr="003F1EC6" w:rsidRDefault="00C23E8F" w:rsidP="003F1EC6">
            <w:pPr>
              <w:spacing w:line="240" w:lineRule="atLeast"/>
              <w:jc w:val="both"/>
              <w:rPr>
                <w:rFonts w:eastAsia="Times New Roman" w:cs="Arial"/>
                <w:sz w:val="22"/>
                <w:szCs w:val="24"/>
              </w:rPr>
            </w:pPr>
            <w:r>
              <w:rPr>
                <w:rFonts w:cs="Arial"/>
                <w:szCs w:val="20"/>
              </w:rPr>
              <w:t>BRD</w:t>
            </w:r>
          </w:p>
        </w:tc>
        <w:tc>
          <w:tcPr>
            <w:tcW w:w="7020" w:type="dxa"/>
            <w:vAlign w:val="center"/>
          </w:tcPr>
          <w:p w14:paraId="29E43C5F" w14:textId="30DFF448" w:rsidR="00C23E8F" w:rsidRPr="003F1EC6" w:rsidRDefault="00C23E8F" w:rsidP="003F1EC6">
            <w:pPr>
              <w:spacing w:line="240" w:lineRule="atLeast"/>
              <w:jc w:val="both"/>
              <w:rPr>
                <w:rFonts w:eastAsia="Times New Roman" w:cs="Arial"/>
                <w:sz w:val="22"/>
                <w:szCs w:val="24"/>
              </w:rPr>
            </w:pPr>
            <w:r>
              <w:rPr>
                <w:rFonts w:cs="Arial"/>
                <w:szCs w:val="20"/>
              </w:rPr>
              <w:t>Business Requirements Document (this document)</w:t>
            </w:r>
          </w:p>
        </w:tc>
      </w:tr>
      <w:tr w:rsidR="00C23E8F" w:rsidRPr="003F1EC6" w14:paraId="29E43C63" w14:textId="77777777" w:rsidTr="00E45A46">
        <w:trPr>
          <w:cantSplit/>
          <w:jc w:val="center"/>
        </w:trPr>
        <w:tc>
          <w:tcPr>
            <w:tcW w:w="1710" w:type="dxa"/>
            <w:vAlign w:val="center"/>
          </w:tcPr>
          <w:p w14:paraId="29E43C61" w14:textId="6B669036" w:rsidR="00C23E8F" w:rsidRPr="003F1EC6" w:rsidRDefault="0026109E" w:rsidP="003F1EC6">
            <w:pPr>
              <w:spacing w:line="240" w:lineRule="atLeast"/>
              <w:jc w:val="both"/>
              <w:rPr>
                <w:rFonts w:eastAsia="Times New Roman" w:cs="Arial"/>
                <w:sz w:val="22"/>
                <w:szCs w:val="24"/>
              </w:rPr>
            </w:pPr>
            <w:r>
              <w:rPr>
                <w:rFonts w:eastAsia="Times New Roman" w:cs="Arial"/>
                <w:sz w:val="22"/>
                <w:szCs w:val="24"/>
              </w:rPr>
              <w:t>FINTRAC</w:t>
            </w:r>
          </w:p>
        </w:tc>
        <w:tc>
          <w:tcPr>
            <w:tcW w:w="7020" w:type="dxa"/>
            <w:vAlign w:val="center"/>
          </w:tcPr>
          <w:p w14:paraId="29E43C62" w14:textId="007D546B" w:rsidR="00C23E8F" w:rsidRPr="003F1EC6" w:rsidRDefault="0026109E" w:rsidP="003F1EC6">
            <w:pPr>
              <w:spacing w:line="240" w:lineRule="atLeast"/>
              <w:jc w:val="both"/>
              <w:rPr>
                <w:rFonts w:eastAsia="Times New Roman" w:cs="Arial"/>
                <w:sz w:val="22"/>
                <w:szCs w:val="24"/>
              </w:rPr>
            </w:pPr>
            <w:r>
              <w:rPr>
                <w:rFonts w:cs="Arial"/>
                <w:szCs w:val="20"/>
              </w:rPr>
              <w:t>Financial Transaction and Reports Analysis Centre of Canada</w:t>
            </w:r>
          </w:p>
        </w:tc>
      </w:tr>
      <w:tr w:rsidR="00C23E8F" w:rsidRPr="003F1EC6" w14:paraId="29E43C66" w14:textId="77777777" w:rsidTr="00E45A46">
        <w:trPr>
          <w:cantSplit/>
          <w:jc w:val="center"/>
        </w:trPr>
        <w:tc>
          <w:tcPr>
            <w:tcW w:w="1710" w:type="dxa"/>
            <w:vAlign w:val="center"/>
          </w:tcPr>
          <w:p w14:paraId="29E43C64" w14:textId="751DFF33" w:rsidR="00C23E8F" w:rsidRPr="003F1EC6" w:rsidRDefault="0022198E" w:rsidP="003F1EC6">
            <w:pPr>
              <w:spacing w:line="240" w:lineRule="atLeast"/>
              <w:jc w:val="both"/>
              <w:rPr>
                <w:rFonts w:eastAsia="Times New Roman" w:cs="Arial"/>
                <w:sz w:val="22"/>
                <w:szCs w:val="24"/>
              </w:rPr>
            </w:pPr>
            <w:r>
              <w:rPr>
                <w:rFonts w:eastAsia="Times New Roman" w:cs="Arial"/>
                <w:sz w:val="22"/>
                <w:szCs w:val="24"/>
              </w:rPr>
              <w:t>VERIFF</w:t>
            </w:r>
          </w:p>
        </w:tc>
        <w:tc>
          <w:tcPr>
            <w:tcW w:w="7020" w:type="dxa"/>
            <w:vAlign w:val="center"/>
          </w:tcPr>
          <w:p w14:paraId="29E43C65" w14:textId="2E01F8E1" w:rsidR="00C23E8F" w:rsidRPr="003F1EC6" w:rsidRDefault="00C23E8F" w:rsidP="003F1EC6">
            <w:pPr>
              <w:spacing w:line="240" w:lineRule="atLeast"/>
              <w:jc w:val="both"/>
              <w:rPr>
                <w:rFonts w:eastAsia="Times New Roman" w:cs="Arial"/>
                <w:sz w:val="22"/>
                <w:szCs w:val="24"/>
              </w:rPr>
            </w:pPr>
            <w:r>
              <w:rPr>
                <w:rFonts w:cs="Arial"/>
                <w:szCs w:val="20"/>
              </w:rPr>
              <w:t xml:space="preserve">Refers to the company </w:t>
            </w:r>
            <w:r w:rsidR="0022198E">
              <w:rPr>
                <w:rFonts w:cs="Arial"/>
                <w:szCs w:val="20"/>
              </w:rPr>
              <w:t>that e-verify digital identity</w:t>
            </w:r>
          </w:p>
        </w:tc>
      </w:tr>
      <w:tr w:rsidR="00C23E8F" w:rsidRPr="003F1EC6" w14:paraId="29E43C69" w14:textId="77777777" w:rsidTr="00E45A46">
        <w:trPr>
          <w:cantSplit/>
          <w:jc w:val="center"/>
        </w:trPr>
        <w:tc>
          <w:tcPr>
            <w:tcW w:w="1710" w:type="dxa"/>
            <w:vAlign w:val="center"/>
          </w:tcPr>
          <w:p w14:paraId="29E43C67" w14:textId="7196616E" w:rsidR="00C23E8F" w:rsidRPr="003F1EC6" w:rsidRDefault="00D84BC9" w:rsidP="003F1EC6">
            <w:pPr>
              <w:spacing w:line="240" w:lineRule="atLeast"/>
              <w:jc w:val="both"/>
              <w:rPr>
                <w:rFonts w:eastAsia="Times New Roman" w:cs="Arial"/>
                <w:sz w:val="22"/>
                <w:szCs w:val="24"/>
              </w:rPr>
            </w:pPr>
            <w:r>
              <w:rPr>
                <w:rFonts w:eastAsia="Times New Roman" w:cs="Arial"/>
                <w:sz w:val="22"/>
                <w:szCs w:val="24"/>
              </w:rPr>
              <w:t>AML</w:t>
            </w:r>
          </w:p>
        </w:tc>
        <w:tc>
          <w:tcPr>
            <w:tcW w:w="7020" w:type="dxa"/>
            <w:vAlign w:val="center"/>
          </w:tcPr>
          <w:p w14:paraId="29E43C68" w14:textId="2ACD4578" w:rsidR="00C23E8F" w:rsidRPr="003F1EC6" w:rsidRDefault="00D84BC9" w:rsidP="003F1EC6">
            <w:pPr>
              <w:spacing w:line="240" w:lineRule="atLeast"/>
              <w:jc w:val="both"/>
              <w:rPr>
                <w:rFonts w:eastAsia="Times New Roman" w:cs="Arial"/>
                <w:sz w:val="22"/>
                <w:szCs w:val="24"/>
              </w:rPr>
            </w:pPr>
            <w:r>
              <w:rPr>
                <w:rFonts w:eastAsia="Times New Roman" w:cs="Arial"/>
                <w:sz w:val="22"/>
                <w:szCs w:val="24"/>
              </w:rPr>
              <w:t>Anti-Money Laundering</w:t>
            </w:r>
          </w:p>
        </w:tc>
      </w:tr>
      <w:tr w:rsidR="00C23E8F" w:rsidRPr="003F1EC6" w14:paraId="29E43C6C" w14:textId="77777777" w:rsidTr="00E45A46">
        <w:trPr>
          <w:cantSplit/>
          <w:jc w:val="center"/>
        </w:trPr>
        <w:tc>
          <w:tcPr>
            <w:tcW w:w="1710" w:type="dxa"/>
            <w:vAlign w:val="center"/>
          </w:tcPr>
          <w:p w14:paraId="29E43C6A" w14:textId="56F515D0" w:rsidR="00C23E8F" w:rsidRPr="003F1EC6" w:rsidRDefault="00D84BC9" w:rsidP="003F1EC6">
            <w:pPr>
              <w:spacing w:line="240" w:lineRule="atLeast"/>
              <w:jc w:val="both"/>
              <w:rPr>
                <w:rFonts w:eastAsia="Times New Roman" w:cs="Arial"/>
                <w:sz w:val="22"/>
                <w:szCs w:val="24"/>
              </w:rPr>
            </w:pPr>
            <w:r>
              <w:rPr>
                <w:rFonts w:eastAsia="Times New Roman" w:cs="Arial"/>
                <w:sz w:val="22"/>
                <w:szCs w:val="24"/>
              </w:rPr>
              <w:t>CFT</w:t>
            </w:r>
          </w:p>
        </w:tc>
        <w:tc>
          <w:tcPr>
            <w:tcW w:w="7020" w:type="dxa"/>
            <w:vAlign w:val="center"/>
          </w:tcPr>
          <w:p w14:paraId="29E43C6B" w14:textId="77F97E41" w:rsidR="00C23E8F" w:rsidRPr="003F1EC6" w:rsidRDefault="00D84BC9" w:rsidP="003F1EC6">
            <w:pPr>
              <w:spacing w:line="240" w:lineRule="atLeast"/>
              <w:jc w:val="both"/>
              <w:rPr>
                <w:rFonts w:eastAsia="Times New Roman" w:cs="Arial"/>
                <w:sz w:val="22"/>
                <w:szCs w:val="24"/>
              </w:rPr>
            </w:pPr>
            <w:r>
              <w:rPr>
                <w:rFonts w:eastAsia="Times New Roman" w:cs="Arial"/>
                <w:sz w:val="22"/>
                <w:szCs w:val="24"/>
              </w:rPr>
              <w:t>Combating Finances of Terrorism Rule</w:t>
            </w:r>
          </w:p>
        </w:tc>
      </w:tr>
      <w:tr w:rsidR="00C23E8F" w:rsidRPr="003F1EC6" w14:paraId="29E43C6F" w14:textId="77777777" w:rsidTr="00E45A46">
        <w:trPr>
          <w:cantSplit/>
          <w:jc w:val="center"/>
        </w:trPr>
        <w:tc>
          <w:tcPr>
            <w:tcW w:w="1710" w:type="dxa"/>
            <w:vAlign w:val="center"/>
          </w:tcPr>
          <w:p w14:paraId="29E43C6D" w14:textId="056FFAF9" w:rsidR="00C23E8F" w:rsidRPr="003F1EC6" w:rsidRDefault="00D84BC9" w:rsidP="003F1EC6">
            <w:pPr>
              <w:spacing w:line="240" w:lineRule="atLeast"/>
              <w:jc w:val="both"/>
              <w:rPr>
                <w:rFonts w:eastAsia="Times New Roman" w:cs="Arial"/>
                <w:sz w:val="22"/>
                <w:szCs w:val="24"/>
              </w:rPr>
            </w:pPr>
            <w:r>
              <w:rPr>
                <w:rFonts w:eastAsia="Times New Roman" w:cs="Arial"/>
                <w:sz w:val="22"/>
                <w:szCs w:val="24"/>
              </w:rPr>
              <w:t>W</w:t>
            </w:r>
            <w:r w:rsidR="00FE7C8A">
              <w:rPr>
                <w:rFonts w:eastAsia="Times New Roman" w:cs="Arial"/>
                <w:sz w:val="22"/>
                <w:szCs w:val="24"/>
              </w:rPr>
              <w:t>AD</w:t>
            </w:r>
          </w:p>
        </w:tc>
        <w:tc>
          <w:tcPr>
            <w:tcW w:w="7020" w:type="dxa"/>
            <w:vAlign w:val="center"/>
          </w:tcPr>
          <w:p w14:paraId="29E43C6E" w14:textId="52937040" w:rsidR="00C23E8F" w:rsidRPr="003F1EC6" w:rsidRDefault="00FE7C8A" w:rsidP="003F1EC6">
            <w:pPr>
              <w:spacing w:line="240" w:lineRule="atLeast"/>
              <w:jc w:val="both"/>
              <w:rPr>
                <w:rFonts w:eastAsia="Times New Roman" w:cs="Arial"/>
                <w:sz w:val="22"/>
                <w:szCs w:val="24"/>
              </w:rPr>
            </w:pPr>
            <w:r>
              <w:rPr>
                <w:rFonts w:eastAsia="Times New Roman" w:cs="Arial"/>
                <w:sz w:val="22"/>
                <w:szCs w:val="24"/>
              </w:rPr>
              <w:t>Wallet Address</w:t>
            </w:r>
          </w:p>
        </w:tc>
      </w:tr>
      <w:tr w:rsidR="00C23E8F" w:rsidRPr="003F1EC6" w14:paraId="29E43C72" w14:textId="77777777" w:rsidTr="00E45A46">
        <w:trPr>
          <w:cantSplit/>
          <w:jc w:val="center"/>
        </w:trPr>
        <w:tc>
          <w:tcPr>
            <w:tcW w:w="1710" w:type="dxa"/>
            <w:vAlign w:val="center"/>
          </w:tcPr>
          <w:p w14:paraId="29E43C70" w14:textId="04A681C9" w:rsidR="00C23E8F" w:rsidRPr="003F1EC6" w:rsidRDefault="00FB1E69" w:rsidP="003F1EC6">
            <w:pPr>
              <w:spacing w:line="240" w:lineRule="atLeast"/>
              <w:jc w:val="both"/>
              <w:rPr>
                <w:rFonts w:eastAsia="Times New Roman" w:cs="Arial"/>
                <w:sz w:val="22"/>
                <w:szCs w:val="24"/>
              </w:rPr>
            </w:pPr>
            <w:r>
              <w:rPr>
                <w:rFonts w:eastAsia="Times New Roman" w:cs="Arial"/>
                <w:sz w:val="22"/>
                <w:szCs w:val="24"/>
              </w:rPr>
              <w:t>MSP</w:t>
            </w:r>
          </w:p>
        </w:tc>
        <w:tc>
          <w:tcPr>
            <w:tcW w:w="7020" w:type="dxa"/>
            <w:vAlign w:val="center"/>
          </w:tcPr>
          <w:p w14:paraId="29E43C71" w14:textId="068B5F02" w:rsidR="00C23E8F" w:rsidRPr="003F1EC6" w:rsidRDefault="00FB1E69" w:rsidP="003F1EC6">
            <w:pPr>
              <w:spacing w:line="240" w:lineRule="atLeast"/>
              <w:jc w:val="both"/>
              <w:rPr>
                <w:rFonts w:eastAsia="Times New Roman" w:cs="Arial"/>
                <w:sz w:val="22"/>
                <w:szCs w:val="24"/>
              </w:rPr>
            </w:pPr>
            <w:r>
              <w:rPr>
                <w:rFonts w:eastAsia="Times New Roman" w:cs="Arial"/>
                <w:sz w:val="22"/>
                <w:szCs w:val="24"/>
              </w:rPr>
              <w:t>Membership Service Provider</w:t>
            </w:r>
          </w:p>
        </w:tc>
      </w:tr>
      <w:tr w:rsidR="00C23E8F" w:rsidRPr="003F1EC6" w14:paraId="70986655" w14:textId="77777777" w:rsidTr="00E45A46">
        <w:trPr>
          <w:cantSplit/>
          <w:jc w:val="center"/>
        </w:trPr>
        <w:tc>
          <w:tcPr>
            <w:tcW w:w="1710" w:type="dxa"/>
            <w:vAlign w:val="center"/>
          </w:tcPr>
          <w:p w14:paraId="3A86532F" w14:textId="202A403B" w:rsidR="00C23E8F" w:rsidRDefault="0020579E" w:rsidP="003F1EC6">
            <w:pPr>
              <w:spacing w:line="240" w:lineRule="atLeast"/>
              <w:jc w:val="both"/>
              <w:rPr>
                <w:rFonts w:cs="Arial"/>
                <w:szCs w:val="20"/>
              </w:rPr>
            </w:pPr>
            <w:r>
              <w:rPr>
                <w:rFonts w:cs="Arial"/>
                <w:szCs w:val="20"/>
              </w:rPr>
              <w:t>UAT</w:t>
            </w:r>
          </w:p>
        </w:tc>
        <w:tc>
          <w:tcPr>
            <w:tcW w:w="7020" w:type="dxa"/>
            <w:vAlign w:val="center"/>
          </w:tcPr>
          <w:p w14:paraId="4E320937" w14:textId="3CA977E8" w:rsidR="00C23E8F" w:rsidRDefault="0020579E" w:rsidP="003F1EC6">
            <w:pPr>
              <w:spacing w:line="240" w:lineRule="atLeast"/>
              <w:jc w:val="both"/>
              <w:rPr>
                <w:rFonts w:cs="Arial"/>
                <w:szCs w:val="20"/>
              </w:rPr>
            </w:pPr>
            <w:r>
              <w:rPr>
                <w:rFonts w:cs="Arial"/>
                <w:szCs w:val="20"/>
              </w:rPr>
              <w:t>User Acceptance Testing</w:t>
            </w:r>
          </w:p>
        </w:tc>
      </w:tr>
      <w:tr w:rsidR="00C23E8F" w:rsidRPr="003F1EC6" w14:paraId="2B41A4C6" w14:textId="77777777" w:rsidTr="00E45A46">
        <w:trPr>
          <w:cantSplit/>
          <w:jc w:val="center"/>
        </w:trPr>
        <w:tc>
          <w:tcPr>
            <w:tcW w:w="1710" w:type="dxa"/>
            <w:vAlign w:val="center"/>
          </w:tcPr>
          <w:p w14:paraId="55579CBD" w14:textId="3026BD15" w:rsidR="00C23E8F" w:rsidRDefault="00C23E8F" w:rsidP="003F1EC6">
            <w:pPr>
              <w:spacing w:line="240" w:lineRule="atLeast"/>
              <w:jc w:val="both"/>
              <w:rPr>
                <w:rFonts w:cs="Arial"/>
                <w:szCs w:val="20"/>
              </w:rPr>
            </w:pPr>
          </w:p>
        </w:tc>
        <w:tc>
          <w:tcPr>
            <w:tcW w:w="7020" w:type="dxa"/>
            <w:vAlign w:val="center"/>
          </w:tcPr>
          <w:p w14:paraId="1D24E3BE" w14:textId="56A3DD2D" w:rsidR="00C23E8F" w:rsidRDefault="00C23E8F" w:rsidP="003F1EC6">
            <w:pPr>
              <w:spacing w:line="240" w:lineRule="atLeast"/>
              <w:jc w:val="both"/>
              <w:rPr>
                <w:rFonts w:cs="Arial"/>
                <w:szCs w:val="20"/>
              </w:rPr>
            </w:pPr>
          </w:p>
        </w:tc>
      </w:tr>
      <w:tr w:rsidR="00C23E8F" w:rsidRPr="003F1EC6" w14:paraId="63D47278" w14:textId="77777777" w:rsidTr="00E45A46">
        <w:trPr>
          <w:cantSplit/>
          <w:jc w:val="center"/>
        </w:trPr>
        <w:tc>
          <w:tcPr>
            <w:tcW w:w="1710" w:type="dxa"/>
            <w:vAlign w:val="center"/>
          </w:tcPr>
          <w:p w14:paraId="0CFCC3EB" w14:textId="77448B31" w:rsidR="00C23E8F" w:rsidRPr="000837BD" w:rsidRDefault="00C23E8F" w:rsidP="003F1EC6">
            <w:pPr>
              <w:spacing w:line="240" w:lineRule="atLeast"/>
              <w:jc w:val="both"/>
              <w:rPr>
                <w:rFonts w:cs="Arial"/>
                <w:szCs w:val="20"/>
              </w:rPr>
            </w:pPr>
          </w:p>
        </w:tc>
        <w:tc>
          <w:tcPr>
            <w:tcW w:w="7020" w:type="dxa"/>
            <w:vAlign w:val="center"/>
          </w:tcPr>
          <w:p w14:paraId="57F4C272" w14:textId="1C0BBDBA" w:rsidR="00C23E8F" w:rsidRPr="000837BD" w:rsidRDefault="00C23E8F" w:rsidP="003F1EC6">
            <w:pPr>
              <w:spacing w:line="240" w:lineRule="atLeast"/>
              <w:jc w:val="both"/>
              <w:rPr>
                <w:rFonts w:cs="Arial"/>
                <w:szCs w:val="20"/>
              </w:rPr>
            </w:pPr>
          </w:p>
        </w:tc>
      </w:tr>
    </w:tbl>
    <w:p w14:paraId="29E43C73" w14:textId="77777777" w:rsidR="003F1EC6" w:rsidRPr="003F1EC6" w:rsidRDefault="003F1EC6" w:rsidP="003F1EC6">
      <w:pPr>
        <w:spacing w:after="240" w:line="240" w:lineRule="atLeast"/>
        <w:ind w:firstLine="360"/>
        <w:jc w:val="both"/>
        <w:rPr>
          <w:rFonts w:eastAsia="Times New Roman" w:cs="Arial"/>
          <w:sz w:val="22"/>
          <w:szCs w:val="24"/>
        </w:rPr>
      </w:pPr>
    </w:p>
    <w:p w14:paraId="29E43C74" w14:textId="77777777" w:rsidR="003F1EC6" w:rsidRPr="003F1EC6" w:rsidRDefault="003F1EC6" w:rsidP="003F1EC6">
      <w:pPr>
        <w:keepNext/>
        <w:keepLines/>
        <w:spacing w:before="200" w:after="120"/>
        <w:outlineLvl w:val="2"/>
        <w:rPr>
          <w:rFonts w:eastAsiaTheme="majorEastAsia" w:cs="Arial"/>
          <w:b/>
          <w:bCs/>
          <w:color w:val="C00000"/>
          <w:sz w:val="24"/>
          <w:szCs w:val="24"/>
        </w:rPr>
      </w:pPr>
      <w:bookmarkStart w:id="3" w:name="_Toc456598590"/>
      <w:bookmarkStart w:id="4" w:name="_Toc456600921"/>
      <w:bookmarkStart w:id="5" w:name="_Toc87756553"/>
    </w:p>
    <w:p w14:paraId="29E43C75" w14:textId="77777777" w:rsidR="003F1EC6" w:rsidRPr="0022198E" w:rsidRDefault="003F1EC6" w:rsidP="003F1EC6">
      <w:pPr>
        <w:keepNext/>
        <w:keepLines/>
        <w:spacing w:before="200" w:after="120"/>
        <w:outlineLvl w:val="2"/>
        <w:rPr>
          <w:rFonts w:eastAsiaTheme="majorEastAsia" w:cs="Arial"/>
          <w:b/>
          <w:bCs/>
          <w:color w:val="1F497D" w:themeColor="text2"/>
          <w:sz w:val="24"/>
          <w:szCs w:val="24"/>
        </w:rPr>
      </w:pPr>
      <w:bookmarkStart w:id="6" w:name="_Toc131236302"/>
      <w:r w:rsidRPr="0022198E">
        <w:rPr>
          <w:rFonts w:eastAsiaTheme="majorEastAsia" w:cs="Arial"/>
          <w:b/>
          <w:bCs/>
          <w:color w:val="1F497D" w:themeColor="text2"/>
          <w:sz w:val="24"/>
          <w:szCs w:val="24"/>
        </w:rPr>
        <w:t>References</w:t>
      </w:r>
      <w:bookmarkEnd w:id="3"/>
      <w:bookmarkEnd w:id="4"/>
      <w:bookmarkEnd w:id="5"/>
      <w:bookmarkEnd w:id="6"/>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3888"/>
        <w:gridCol w:w="4968"/>
      </w:tblGrid>
      <w:tr w:rsidR="003F1EC6" w:rsidRPr="003F1EC6" w14:paraId="29E43C79" w14:textId="77777777" w:rsidTr="00AA5C6E">
        <w:trPr>
          <w:cantSplit/>
          <w:tblHeader/>
          <w:jc w:val="center"/>
        </w:trPr>
        <w:tc>
          <w:tcPr>
            <w:tcW w:w="3888" w:type="dxa"/>
            <w:shd w:val="solid" w:color="000000" w:fill="000000"/>
          </w:tcPr>
          <w:p w14:paraId="29E43C77" w14:textId="77777777" w:rsidR="003F1EC6" w:rsidRPr="003F1EC6" w:rsidRDefault="003F1EC6" w:rsidP="003F1EC6">
            <w:pPr>
              <w:spacing w:line="240" w:lineRule="atLeast"/>
              <w:jc w:val="both"/>
              <w:rPr>
                <w:rFonts w:eastAsia="Times New Roman" w:cs="Arial"/>
                <w:b/>
                <w:bCs/>
                <w:color w:val="FFFFFF"/>
                <w:sz w:val="22"/>
                <w:szCs w:val="24"/>
              </w:rPr>
            </w:pPr>
            <w:r w:rsidRPr="003F1EC6">
              <w:rPr>
                <w:rFonts w:eastAsia="Times New Roman" w:cs="Arial"/>
                <w:b/>
                <w:bCs/>
                <w:color w:val="FFFFFF"/>
                <w:sz w:val="22"/>
                <w:szCs w:val="24"/>
              </w:rPr>
              <w:t>Name</w:t>
            </w:r>
          </w:p>
        </w:tc>
        <w:tc>
          <w:tcPr>
            <w:tcW w:w="4968" w:type="dxa"/>
            <w:shd w:val="solid" w:color="000000" w:fill="000000"/>
          </w:tcPr>
          <w:p w14:paraId="29E43C78" w14:textId="77777777" w:rsidR="003F1EC6" w:rsidRPr="003F1EC6" w:rsidRDefault="003F1EC6" w:rsidP="003F1EC6">
            <w:pPr>
              <w:spacing w:line="240" w:lineRule="atLeast"/>
              <w:jc w:val="both"/>
              <w:rPr>
                <w:rFonts w:eastAsia="Times New Roman" w:cs="Arial"/>
                <w:b/>
                <w:bCs/>
                <w:color w:val="FFFFFF"/>
                <w:sz w:val="22"/>
                <w:szCs w:val="24"/>
              </w:rPr>
            </w:pPr>
            <w:r w:rsidRPr="003F1EC6">
              <w:rPr>
                <w:rFonts w:eastAsia="Times New Roman" w:cs="Arial"/>
                <w:b/>
                <w:bCs/>
                <w:color w:val="FFFFFF"/>
                <w:sz w:val="22"/>
                <w:szCs w:val="24"/>
              </w:rPr>
              <w:t>Description/Path</w:t>
            </w:r>
          </w:p>
        </w:tc>
      </w:tr>
      <w:tr w:rsidR="003F1EC6" w:rsidRPr="003F1EC6" w14:paraId="29E43C7C" w14:textId="77777777" w:rsidTr="00AA5C6E">
        <w:trPr>
          <w:jc w:val="center"/>
        </w:trPr>
        <w:tc>
          <w:tcPr>
            <w:tcW w:w="3888" w:type="dxa"/>
          </w:tcPr>
          <w:p w14:paraId="29E43C7A" w14:textId="291A816E" w:rsidR="003F1EC6" w:rsidRPr="00AA5C6E" w:rsidRDefault="00C27743" w:rsidP="003F1EC6">
            <w:pPr>
              <w:spacing w:line="240" w:lineRule="atLeast"/>
              <w:jc w:val="both"/>
              <w:rPr>
                <w:rFonts w:eastAsia="Times New Roman" w:cs="Arial"/>
                <w:szCs w:val="20"/>
              </w:rPr>
            </w:pPr>
            <w:r w:rsidRPr="00AA5C6E">
              <w:rPr>
                <w:rFonts w:cs="Arial"/>
                <w:szCs w:val="20"/>
              </w:rPr>
              <w:t xml:space="preserve">Shared </w:t>
            </w:r>
            <w:r w:rsidR="00C23E8F" w:rsidRPr="00AA5C6E">
              <w:rPr>
                <w:rFonts w:cs="Arial"/>
                <w:szCs w:val="20"/>
              </w:rPr>
              <w:t>Extranet</w:t>
            </w:r>
            <w:r w:rsidRPr="00AA5C6E">
              <w:rPr>
                <w:rFonts w:cs="Arial"/>
                <w:szCs w:val="20"/>
              </w:rPr>
              <w:t xml:space="preserve"> Site</w:t>
            </w:r>
          </w:p>
        </w:tc>
        <w:tc>
          <w:tcPr>
            <w:tcW w:w="4968" w:type="dxa"/>
          </w:tcPr>
          <w:p w14:paraId="79021598" w14:textId="77777777" w:rsidR="000B46CB" w:rsidRDefault="00C27743" w:rsidP="00AA5C6E">
            <w:pPr>
              <w:pStyle w:val="jvBody"/>
              <w:spacing w:after="120"/>
              <w:rPr>
                <w:rFonts w:ascii="Arial" w:eastAsia="Calibri" w:hAnsi="Arial" w:cs="Arial"/>
                <w:szCs w:val="20"/>
              </w:rPr>
            </w:pPr>
            <w:r w:rsidRPr="00AA5C6E">
              <w:rPr>
                <w:rFonts w:ascii="Arial" w:eastAsia="Calibri" w:hAnsi="Arial" w:cs="Arial"/>
                <w:szCs w:val="20"/>
              </w:rPr>
              <w:t>Shared repository for key documents, deliverables, and action items:</w:t>
            </w:r>
          </w:p>
          <w:p w14:paraId="61E76438" w14:textId="4BE2B57E" w:rsidR="000B46CB" w:rsidRDefault="001C0A37" w:rsidP="00AA5C6E">
            <w:pPr>
              <w:pStyle w:val="jvBody"/>
              <w:spacing w:after="120"/>
              <w:rPr>
                <w:rFonts w:ascii="Arial" w:eastAsia="Calibri" w:hAnsi="Arial" w:cs="Arial"/>
                <w:szCs w:val="20"/>
              </w:rPr>
            </w:pPr>
            <w:hyperlink r:id="rId14" w:history="1">
              <w:r w:rsidR="000B46CB" w:rsidRPr="00F845A4">
                <w:rPr>
                  <w:rStyle w:val="Hyperlink"/>
                  <w:rFonts w:ascii="Arial" w:eastAsia="Calibri" w:hAnsi="Arial" w:cs="Arial"/>
                  <w:szCs w:val="20"/>
                </w:rPr>
                <w:t>https://www.veriff.com/case-studies/veriff-plutus-partnership</w:t>
              </w:r>
            </w:hyperlink>
          </w:p>
          <w:p w14:paraId="29E43C7B" w14:textId="15DA499C" w:rsidR="00137657" w:rsidRPr="00AA5C6E" w:rsidRDefault="00137657" w:rsidP="00AA5C6E">
            <w:pPr>
              <w:pStyle w:val="jvBody"/>
              <w:spacing w:after="120"/>
              <w:rPr>
                <w:rFonts w:ascii="Arial" w:hAnsi="Arial" w:cs="Arial"/>
                <w:szCs w:val="20"/>
              </w:rPr>
            </w:pPr>
            <w:hyperlink r:id="rId15" w:history="1">
              <w:r w:rsidRPr="001333D3">
                <w:rPr>
                  <w:rStyle w:val="Hyperlink"/>
                  <w:rFonts w:ascii="Arial" w:hAnsi="Arial" w:cs="Arial"/>
                  <w:szCs w:val="20"/>
                </w:rPr>
                <w:t>https://www.fintechfutures.com/2020/04/the-abcs-of-ekyc/</w:t>
              </w:r>
            </w:hyperlink>
          </w:p>
        </w:tc>
      </w:tr>
      <w:tr w:rsidR="003F1EC6" w:rsidRPr="003F1EC6" w14:paraId="29E43C7F" w14:textId="77777777" w:rsidTr="00AA5C6E">
        <w:trPr>
          <w:jc w:val="center"/>
        </w:trPr>
        <w:tc>
          <w:tcPr>
            <w:tcW w:w="3888" w:type="dxa"/>
          </w:tcPr>
          <w:p w14:paraId="29E43C7D" w14:textId="14C5D569" w:rsidR="003F1EC6" w:rsidRPr="00AA5C6E" w:rsidRDefault="00AA5C6E" w:rsidP="00AA5C6E">
            <w:pPr>
              <w:spacing w:line="240" w:lineRule="atLeast"/>
              <w:rPr>
                <w:rFonts w:eastAsia="Times New Roman" w:cs="Arial"/>
                <w:szCs w:val="20"/>
              </w:rPr>
            </w:pPr>
            <w:proofErr w:type="gramStart"/>
            <w:r w:rsidRPr="00AA5C6E">
              <w:rPr>
                <w:rFonts w:eastAsia="Times New Roman" w:cs="Arial"/>
                <w:szCs w:val="20"/>
              </w:rPr>
              <w:t>Non Functional</w:t>
            </w:r>
            <w:proofErr w:type="gramEnd"/>
            <w:r w:rsidRPr="00AA5C6E">
              <w:rPr>
                <w:rFonts w:eastAsia="Times New Roman" w:cs="Arial"/>
                <w:szCs w:val="20"/>
              </w:rPr>
              <w:t xml:space="preserve"> Specifications </w:t>
            </w:r>
          </w:p>
        </w:tc>
        <w:tc>
          <w:tcPr>
            <w:tcW w:w="4968" w:type="dxa"/>
          </w:tcPr>
          <w:p w14:paraId="29E43C7E" w14:textId="4501B60B" w:rsidR="00AA5C6E" w:rsidRPr="00AA5C6E" w:rsidRDefault="00AA5C6E" w:rsidP="00AA5C6E">
            <w:pPr>
              <w:spacing w:line="240" w:lineRule="atLeast"/>
              <w:rPr>
                <w:rFonts w:eastAsia="Times New Roman" w:cs="Arial"/>
                <w:szCs w:val="20"/>
              </w:rPr>
            </w:pPr>
            <w:r w:rsidRPr="00AA5C6E">
              <w:rPr>
                <w:rFonts w:eastAsia="Times New Roman" w:cs="Arial"/>
                <w:szCs w:val="20"/>
              </w:rPr>
              <w:t>Document outlining technical requirements and quality attribute</w:t>
            </w:r>
          </w:p>
        </w:tc>
      </w:tr>
      <w:tr w:rsidR="00407264" w:rsidRPr="003F1EC6" w14:paraId="51673573" w14:textId="77777777" w:rsidTr="00AA5C6E">
        <w:trPr>
          <w:jc w:val="center"/>
        </w:trPr>
        <w:tc>
          <w:tcPr>
            <w:tcW w:w="3888" w:type="dxa"/>
          </w:tcPr>
          <w:p w14:paraId="46424DDB" w14:textId="176E8D0A" w:rsidR="00407264" w:rsidRPr="00AA5C6E" w:rsidRDefault="00AA5C6E" w:rsidP="003F1EC6">
            <w:pPr>
              <w:spacing w:line="240" w:lineRule="atLeast"/>
              <w:jc w:val="both"/>
              <w:rPr>
                <w:rFonts w:eastAsia="Times New Roman" w:cs="Arial"/>
                <w:szCs w:val="20"/>
              </w:rPr>
            </w:pPr>
            <w:bookmarkStart w:id="7" w:name="_Toc509995890"/>
            <w:bookmarkStart w:id="8" w:name="_Toc522635149"/>
            <w:bookmarkStart w:id="9" w:name="_Toc436203377"/>
            <w:bookmarkStart w:id="10" w:name="_Toc452813577"/>
            <w:bookmarkStart w:id="11" w:name="_Toc456598586"/>
            <w:bookmarkStart w:id="12" w:name="_Toc456600917"/>
            <w:bookmarkStart w:id="13" w:name="_Toc87756550"/>
            <w:r w:rsidRPr="00AA5C6E">
              <w:rPr>
                <w:rFonts w:eastAsia="Times New Roman" w:cs="Arial"/>
                <w:szCs w:val="20"/>
              </w:rPr>
              <w:t>Platform Recommendations</w:t>
            </w:r>
          </w:p>
        </w:tc>
        <w:tc>
          <w:tcPr>
            <w:tcW w:w="4968" w:type="dxa"/>
          </w:tcPr>
          <w:p w14:paraId="78B1A080" w14:textId="54739038" w:rsidR="00AA5C6E" w:rsidRPr="00AA5C6E" w:rsidRDefault="00AA5C6E" w:rsidP="00AA5C6E">
            <w:pPr>
              <w:spacing w:line="240" w:lineRule="atLeast"/>
              <w:rPr>
                <w:rFonts w:eastAsia="Times New Roman" w:cs="Arial"/>
                <w:szCs w:val="20"/>
              </w:rPr>
            </w:pPr>
            <w:r w:rsidRPr="00AA5C6E">
              <w:rPr>
                <w:rFonts w:eastAsia="Times New Roman" w:cs="Arial"/>
                <w:szCs w:val="20"/>
              </w:rPr>
              <w:t xml:space="preserve"> </w:t>
            </w:r>
          </w:p>
        </w:tc>
      </w:tr>
      <w:tr w:rsidR="00407264" w:rsidRPr="003F1EC6" w14:paraId="1994D0C9" w14:textId="77777777" w:rsidTr="00AA5C6E">
        <w:trPr>
          <w:jc w:val="center"/>
        </w:trPr>
        <w:tc>
          <w:tcPr>
            <w:tcW w:w="3888" w:type="dxa"/>
          </w:tcPr>
          <w:p w14:paraId="7F7A6CA4" w14:textId="77777777" w:rsidR="00407264" w:rsidRPr="003F1EC6" w:rsidRDefault="00407264" w:rsidP="003F1EC6">
            <w:pPr>
              <w:spacing w:line="240" w:lineRule="atLeast"/>
              <w:jc w:val="both"/>
              <w:rPr>
                <w:rFonts w:eastAsia="Times New Roman" w:cs="Arial"/>
                <w:sz w:val="22"/>
                <w:szCs w:val="24"/>
              </w:rPr>
            </w:pPr>
          </w:p>
        </w:tc>
        <w:tc>
          <w:tcPr>
            <w:tcW w:w="4968" w:type="dxa"/>
          </w:tcPr>
          <w:p w14:paraId="16A6D70D" w14:textId="77777777" w:rsidR="00407264" w:rsidRPr="003F1EC6" w:rsidRDefault="00407264" w:rsidP="003F1EC6">
            <w:pPr>
              <w:spacing w:line="240" w:lineRule="atLeast"/>
              <w:jc w:val="both"/>
              <w:rPr>
                <w:rFonts w:eastAsia="Times New Roman" w:cs="Arial"/>
                <w:sz w:val="22"/>
                <w:szCs w:val="24"/>
              </w:rPr>
            </w:pPr>
          </w:p>
        </w:tc>
      </w:tr>
    </w:tbl>
    <w:p w14:paraId="29E43C9F" w14:textId="77777777" w:rsidR="003F1EC6" w:rsidRPr="003F1EC6" w:rsidRDefault="003F1EC6" w:rsidP="003F1EC6">
      <w:pPr>
        <w:keepNext/>
        <w:outlineLvl w:val="0"/>
        <w:rPr>
          <w:rFonts w:eastAsia="Times New Roman"/>
          <w:b/>
          <w:sz w:val="28"/>
          <w:szCs w:val="20"/>
        </w:rPr>
      </w:pPr>
    </w:p>
    <w:bookmarkEnd w:id="7"/>
    <w:bookmarkEnd w:id="8"/>
    <w:p w14:paraId="29E43CA0" w14:textId="77777777" w:rsidR="003F1EC6" w:rsidRPr="003F1EC6" w:rsidRDefault="003F1EC6" w:rsidP="003F1EC6">
      <w:pPr>
        <w:spacing w:after="240" w:line="240" w:lineRule="atLeast"/>
        <w:ind w:firstLine="360"/>
        <w:jc w:val="both"/>
        <w:rPr>
          <w:rFonts w:ascii="Garamond" w:eastAsia="Times New Roman" w:hAnsi="Garamond" w:cs="Arial"/>
          <w:sz w:val="22"/>
          <w:szCs w:val="24"/>
        </w:rPr>
      </w:pPr>
    </w:p>
    <w:p w14:paraId="29E43CA1" w14:textId="27B2FEC6" w:rsidR="003F1EC6" w:rsidRPr="003F1EC6" w:rsidRDefault="003F1EC6" w:rsidP="003F1EC6">
      <w:pPr>
        <w:keepNext/>
        <w:pBdr>
          <w:bottom w:val="single" w:sz="18" w:space="1" w:color="A6A6A6" w:themeColor="background1" w:themeShade="A6"/>
        </w:pBdr>
        <w:spacing w:before="240" w:after="120"/>
        <w:outlineLvl w:val="0"/>
        <w:rPr>
          <w:rFonts w:eastAsiaTheme="majorEastAsia" w:cstheme="majorBidi"/>
          <w:b/>
          <w:bCs/>
          <w:color w:val="C00000"/>
          <w:kern w:val="32"/>
          <w:sz w:val="28"/>
          <w:szCs w:val="32"/>
        </w:rPr>
      </w:pPr>
      <w:bookmarkStart w:id="14" w:name="_Toc456598589"/>
      <w:bookmarkStart w:id="15" w:name="_Toc456600920"/>
      <w:bookmarkStart w:id="16" w:name="_Toc87756552"/>
      <w:r w:rsidRPr="003F1EC6">
        <w:rPr>
          <w:rFonts w:eastAsiaTheme="majorEastAsia" w:cstheme="majorBidi"/>
          <w:b/>
          <w:bCs/>
          <w:color w:val="C00000"/>
          <w:kern w:val="32"/>
          <w:sz w:val="28"/>
          <w:szCs w:val="32"/>
        </w:rPr>
        <w:br w:type="page"/>
      </w:r>
      <w:bookmarkStart w:id="17" w:name="_Toc436203379"/>
      <w:bookmarkStart w:id="18" w:name="_Toc452813579"/>
      <w:bookmarkStart w:id="19" w:name="_Toc87756559"/>
      <w:bookmarkStart w:id="20" w:name="_Toc452813583"/>
      <w:bookmarkStart w:id="21" w:name="_Toc87756561"/>
      <w:bookmarkEnd w:id="14"/>
      <w:bookmarkEnd w:id="15"/>
      <w:bookmarkEnd w:id="16"/>
      <w:r w:rsidRPr="003F1EC6">
        <w:rPr>
          <w:rFonts w:eastAsiaTheme="majorEastAsia" w:cstheme="majorBidi"/>
          <w:b/>
          <w:bCs/>
          <w:color w:val="C00000"/>
          <w:kern w:val="32"/>
          <w:sz w:val="28"/>
          <w:szCs w:val="32"/>
        </w:rPr>
        <w:lastRenderedPageBreak/>
        <w:t xml:space="preserve"> </w:t>
      </w:r>
      <w:r w:rsidR="00B22441" w:rsidRPr="000B46CB">
        <w:rPr>
          <w:rFonts w:eastAsiaTheme="majorEastAsia" w:cstheme="majorBidi"/>
          <w:b/>
          <w:bCs/>
          <w:color w:val="1F497D" w:themeColor="text2"/>
          <w:kern w:val="32"/>
          <w:sz w:val="28"/>
          <w:szCs w:val="32"/>
        </w:rPr>
        <w:t>Introduction</w:t>
      </w:r>
    </w:p>
    <w:p w14:paraId="29E43CA2" w14:textId="77777777" w:rsidR="003F1EC6" w:rsidRDefault="003F1EC6" w:rsidP="003F1EC6">
      <w:pPr>
        <w:keepNext/>
        <w:spacing w:before="120" w:after="60" w:line="240" w:lineRule="atLeast"/>
        <w:ind w:left="720" w:hanging="720"/>
        <w:outlineLvl w:val="1"/>
        <w:rPr>
          <w:rFonts w:eastAsia="Times New Roman"/>
          <w:b/>
          <w:bCs/>
          <w:sz w:val="28"/>
          <w:szCs w:val="20"/>
        </w:rPr>
      </w:pPr>
    </w:p>
    <w:p w14:paraId="553139EA" w14:textId="3C4515CF" w:rsidR="00B22441" w:rsidRPr="000B46CB" w:rsidRDefault="00B22441" w:rsidP="00B22441">
      <w:pPr>
        <w:keepNext/>
        <w:keepLines/>
        <w:spacing w:before="200" w:after="120"/>
        <w:outlineLvl w:val="2"/>
        <w:rPr>
          <w:rFonts w:eastAsiaTheme="majorEastAsia" w:cs="Arial"/>
          <w:b/>
          <w:bCs/>
          <w:color w:val="1F497D" w:themeColor="text2"/>
          <w:sz w:val="24"/>
          <w:szCs w:val="24"/>
        </w:rPr>
      </w:pPr>
      <w:r w:rsidRPr="000B46CB">
        <w:rPr>
          <w:rFonts w:eastAsiaTheme="majorEastAsia" w:cs="Arial"/>
          <w:b/>
          <w:bCs/>
          <w:color w:val="1F497D" w:themeColor="text2"/>
          <w:sz w:val="24"/>
          <w:szCs w:val="24"/>
        </w:rPr>
        <w:t>What This Is</w:t>
      </w:r>
    </w:p>
    <w:p w14:paraId="03C55DF2" w14:textId="168B5AA9" w:rsidR="00F26E02" w:rsidRDefault="00F26E02" w:rsidP="00F26E02">
      <w:pPr>
        <w:pStyle w:val="ProjConnbodytext"/>
        <w:rPr>
          <w:szCs w:val="20"/>
        </w:rPr>
      </w:pPr>
      <w:r>
        <w:rPr>
          <w:szCs w:val="20"/>
        </w:rPr>
        <w:t xml:space="preserve">The </w:t>
      </w:r>
      <w:r w:rsidR="00744D56">
        <w:rPr>
          <w:szCs w:val="20"/>
        </w:rPr>
        <w:t>purpose of the Business Requirements Document (BRD)</w:t>
      </w:r>
      <w:r>
        <w:rPr>
          <w:szCs w:val="20"/>
        </w:rPr>
        <w:t xml:space="preserve"> is to express the requirements of the customers and stakeholders to be served by the deliverables of the project—the perceived customer wants and needs for a product, system, or service. </w:t>
      </w:r>
    </w:p>
    <w:p w14:paraId="45B1B30D" w14:textId="300A197E" w:rsidR="00F26E02" w:rsidRDefault="00F26E02" w:rsidP="00F26E02">
      <w:pPr>
        <w:pStyle w:val="ProjConnbodytext"/>
        <w:rPr>
          <w:szCs w:val="20"/>
        </w:rPr>
      </w:pPr>
      <w:r>
        <w:rPr>
          <w:szCs w:val="20"/>
        </w:rPr>
        <w:t>The primary audience for the document is the project team, and specifically</w:t>
      </w:r>
      <w:r w:rsidR="00B842B2">
        <w:rPr>
          <w:szCs w:val="20"/>
        </w:rPr>
        <w:t>,</w:t>
      </w:r>
      <w:r>
        <w:rPr>
          <w:szCs w:val="20"/>
        </w:rPr>
        <w:t xml:space="preserve"> the functional groups that must determine how to implement the application, system, service, etc. to meet the customers’ requirements. The team is responsible for determining how to develop what the Business has requested.</w:t>
      </w:r>
    </w:p>
    <w:p w14:paraId="5B0FE66A" w14:textId="19AAAA10" w:rsidR="00B22441" w:rsidRDefault="00744D56" w:rsidP="00B22441">
      <w:pPr>
        <w:rPr>
          <w:rFonts w:cs="Arial"/>
          <w:color w:val="000000" w:themeColor="text1"/>
          <w:szCs w:val="20"/>
          <w:lang w:val="en-GB"/>
        </w:rPr>
      </w:pPr>
      <w:r w:rsidRPr="00744D56">
        <w:rPr>
          <w:rFonts w:cs="Arial"/>
          <w:color w:val="000000" w:themeColor="text1"/>
          <w:szCs w:val="20"/>
          <w:lang w:val="en-GB"/>
        </w:rPr>
        <w:t xml:space="preserve">The BRD distinguishes between the business solution and the technical solution. When examining the business </w:t>
      </w:r>
      <w:r w:rsidR="006770E2" w:rsidRPr="00744D56">
        <w:rPr>
          <w:rFonts w:cs="Arial"/>
          <w:color w:val="000000" w:themeColor="text1"/>
          <w:szCs w:val="20"/>
          <w:lang w:val="en-GB"/>
        </w:rPr>
        <w:t>solution,</w:t>
      </w:r>
      <w:r w:rsidRPr="00744D56">
        <w:rPr>
          <w:rFonts w:cs="Arial"/>
          <w:color w:val="000000" w:themeColor="text1"/>
          <w:szCs w:val="20"/>
          <w:lang w:val="en-GB"/>
        </w:rPr>
        <w:t xml:space="preserve"> the BRD should answer the question, “What does the business want to do?” For example, the business wan</w:t>
      </w:r>
      <w:r w:rsidR="00B842B2">
        <w:rPr>
          <w:rFonts w:cs="Arial"/>
          <w:color w:val="000000" w:themeColor="text1"/>
          <w:szCs w:val="20"/>
          <w:lang w:val="en-GB"/>
        </w:rPr>
        <w:t>ts to have the ability to know who is transacting business on their portal so that they can forward when requested to regional authorities, when or if the information is requested.</w:t>
      </w:r>
    </w:p>
    <w:p w14:paraId="3F9BCB1A" w14:textId="148AD332" w:rsidR="00DB33A6" w:rsidRDefault="00B842B2" w:rsidP="00B22441">
      <w:pPr>
        <w:rPr>
          <w:rFonts w:cs="Arial"/>
          <w:color w:val="000000" w:themeColor="text1"/>
          <w:szCs w:val="20"/>
          <w:lang w:val="en-GB"/>
        </w:rPr>
      </w:pPr>
      <w:r>
        <w:rPr>
          <w:rFonts w:cs="Arial"/>
          <w:color w:val="000000" w:themeColor="text1"/>
          <w:szCs w:val="20"/>
          <w:lang w:val="en-GB"/>
        </w:rPr>
        <w:t xml:space="preserve">On the part of business, it is part of their </w:t>
      </w:r>
      <w:r w:rsidR="00117F60">
        <w:rPr>
          <w:rFonts w:cs="Arial"/>
          <w:color w:val="000000" w:themeColor="text1"/>
          <w:szCs w:val="20"/>
          <w:lang w:val="en-GB"/>
        </w:rPr>
        <w:t>compliance</w:t>
      </w:r>
      <w:r w:rsidR="00396503">
        <w:rPr>
          <w:rFonts w:cs="Arial"/>
          <w:color w:val="000000" w:themeColor="text1"/>
          <w:szCs w:val="20"/>
          <w:lang w:val="en-GB"/>
        </w:rPr>
        <w:t xml:space="preserve"> </w:t>
      </w:r>
      <w:r>
        <w:rPr>
          <w:rFonts w:cs="Arial"/>
          <w:color w:val="000000" w:themeColor="text1"/>
          <w:szCs w:val="20"/>
          <w:lang w:val="en-GB"/>
        </w:rPr>
        <w:t xml:space="preserve">signed when applying for </w:t>
      </w:r>
      <w:r w:rsidR="006770E2">
        <w:rPr>
          <w:rFonts w:cs="Arial"/>
          <w:color w:val="000000" w:themeColor="text1"/>
          <w:szCs w:val="20"/>
          <w:lang w:val="en-GB"/>
        </w:rPr>
        <w:t xml:space="preserve">a </w:t>
      </w:r>
      <w:r>
        <w:rPr>
          <w:rFonts w:cs="Arial"/>
          <w:color w:val="000000" w:themeColor="text1"/>
          <w:szCs w:val="20"/>
          <w:lang w:val="en-GB"/>
        </w:rPr>
        <w:t>license of operation in a certain jurisdiction</w:t>
      </w:r>
      <w:r w:rsidR="00DB33A6">
        <w:rPr>
          <w:rFonts w:cs="Arial"/>
          <w:color w:val="000000" w:themeColor="text1"/>
          <w:szCs w:val="20"/>
          <w:lang w:val="en-GB"/>
        </w:rPr>
        <w:t>.</w:t>
      </w:r>
    </w:p>
    <w:p w14:paraId="198D5E44" w14:textId="4499C265" w:rsidR="00DB33A6" w:rsidRDefault="00DB33A6" w:rsidP="00B22441">
      <w:pPr>
        <w:rPr>
          <w:rFonts w:cs="Arial"/>
          <w:color w:val="000000" w:themeColor="text1"/>
          <w:szCs w:val="20"/>
          <w:lang w:val="en-GB"/>
        </w:rPr>
      </w:pPr>
      <w:r>
        <w:rPr>
          <w:rFonts w:cs="Arial"/>
          <w:color w:val="000000" w:themeColor="text1"/>
          <w:szCs w:val="20"/>
          <w:lang w:val="en-GB"/>
        </w:rPr>
        <w:t>Some jurisdictions will ask only for Place of residence, Identification of place of residence, and transaction history.</w:t>
      </w:r>
    </w:p>
    <w:p w14:paraId="20835389" w14:textId="1DBACC24" w:rsidR="00DB33A6" w:rsidRDefault="00DB33A6" w:rsidP="00B22441">
      <w:pPr>
        <w:rPr>
          <w:rFonts w:cs="Arial"/>
          <w:color w:val="000000" w:themeColor="text1"/>
          <w:szCs w:val="20"/>
          <w:lang w:val="en-GB"/>
        </w:rPr>
      </w:pPr>
      <w:r>
        <w:rPr>
          <w:rFonts w:cs="Arial"/>
          <w:color w:val="000000" w:themeColor="text1"/>
          <w:szCs w:val="20"/>
          <w:lang w:val="en-GB"/>
        </w:rPr>
        <w:t>Other jurisdictions will ask for a selfie with an IID card held close to your chest with a white paper indicating the date, when the photo was taken.</w:t>
      </w:r>
    </w:p>
    <w:p w14:paraId="6C3BD1EA" w14:textId="33A9B01F" w:rsidR="00DB33A6" w:rsidRDefault="00DB33A6" w:rsidP="00B22441">
      <w:pPr>
        <w:rPr>
          <w:rFonts w:cs="Arial"/>
          <w:color w:val="000000" w:themeColor="text1"/>
          <w:szCs w:val="20"/>
          <w:lang w:val="en-GB"/>
        </w:rPr>
      </w:pPr>
      <w:r>
        <w:rPr>
          <w:rFonts w:cs="Arial"/>
          <w:color w:val="000000" w:themeColor="text1"/>
          <w:szCs w:val="20"/>
          <w:lang w:val="en-GB"/>
        </w:rPr>
        <w:t>The business requirement documents most state specifically what type of process has been ordered, evaluate, and get a final sign-off on the decision of the customer.</w:t>
      </w:r>
    </w:p>
    <w:p w14:paraId="57C3E448" w14:textId="77777777" w:rsidR="00DB33A6" w:rsidRDefault="00DB33A6" w:rsidP="00B22441">
      <w:pPr>
        <w:keepNext/>
        <w:keepLines/>
        <w:spacing w:before="200" w:after="120"/>
        <w:outlineLvl w:val="2"/>
        <w:rPr>
          <w:rFonts w:eastAsiaTheme="majorEastAsia" w:cs="Arial"/>
          <w:b/>
          <w:bCs/>
          <w:color w:val="1F497D" w:themeColor="text2"/>
          <w:sz w:val="24"/>
          <w:szCs w:val="24"/>
        </w:rPr>
      </w:pPr>
    </w:p>
    <w:bookmarkEnd w:id="17"/>
    <w:bookmarkEnd w:id="18"/>
    <w:bookmarkEnd w:id="19"/>
    <w:bookmarkEnd w:id="20"/>
    <w:bookmarkEnd w:id="21"/>
    <w:p w14:paraId="79FDC2AC" w14:textId="2CD4DFE9" w:rsidR="00692373" w:rsidRDefault="00692373">
      <w:pPr>
        <w:rPr>
          <w:rFonts w:eastAsiaTheme="majorEastAsia" w:cstheme="majorBidi"/>
          <w:b/>
          <w:bCs/>
          <w:color w:val="C00000"/>
          <w:kern w:val="32"/>
          <w:sz w:val="28"/>
          <w:szCs w:val="32"/>
        </w:rPr>
      </w:pPr>
    </w:p>
    <w:p w14:paraId="29E43CD2" w14:textId="64F9AC5B" w:rsidR="003F1EC6" w:rsidRPr="000B46CB" w:rsidRDefault="00111772" w:rsidP="003F1EC6">
      <w:pPr>
        <w:keepNext/>
        <w:pBdr>
          <w:bottom w:val="single" w:sz="18" w:space="1" w:color="A6A6A6" w:themeColor="background1" w:themeShade="A6"/>
        </w:pBdr>
        <w:spacing w:before="240" w:after="120"/>
        <w:outlineLvl w:val="0"/>
        <w:rPr>
          <w:rFonts w:eastAsiaTheme="majorEastAsia" w:cstheme="majorBidi"/>
          <w:b/>
          <w:bCs/>
          <w:color w:val="1F497D" w:themeColor="text2"/>
          <w:kern w:val="32"/>
          <w:sz w:val="28"/>
          <w:szCs w:val="32"/>
        </w:rPr>
      </w:pPr>
      <w:r w:rsidRPr="000B46CB">
        <w:rPr>
          <w:rFonts w:eastAsiaTheme="majorEastAsia" w:cstheme="majorBidi"/>
          <w:b/>
          <w:bCs/>
          <w:color w:val="1F497D" w:themeColor="text2"/>
          <w:kern w:val="32"/>
          <w:sz w:val="28"/>
          <w:szCs w:val="32"/>
        </w:rPr>
        <w:t>Requirements</w:t>
      </w:r>
    </w:p>
    <w:p w14:paraId="35DB026F" w14:textId="77777777" w:rsidR="00111772" w:rsidRDefault="00111772" w:rsidP="009D5F9A">
      <w:pPr>
        <w:jc w:val="both"/>
        <w:rPr>
          <w:rFonts w:cs="Arial"/>
          <w:i/>
          <w:color w:val="3319F3"/>
          <w:szCs w:val="20"/>
        </w:rPr>
      </w:pPr>
    </w:p>
    <w:p w14:paraId="2DF931F8" w14:textId="547369B2" w:rsidR="00111772" w:rsidRPr="000B46CB" w:rsidRDefault="00111772" w:rsidP="00111772">
      <w:pPr>
        <w:keepNext/>
        <w:keepLines/>
        <w:spacing w:before="200" w:after="120"/>
        <w:outlineLvl w:val="2"/>
        <w:rPr>
          <w:rFonts w:cs="Arial"/>
          <w:i/>
          <w:color w:val="1F497D" w:themeColor="text2"/>
          <w:szCs w:val="20"/>
        </w:rPr>
      </w:pPr>
      <w:r w:rsidRPr="000B46CB">
        <w:rPr>
          <w:rFonts w:eastAsiaTheme="majorEastAsia" w:cs="Arial"/>
          <w:b/>
          <w:bCs/>
          <w:color w:val="1F497D" w:themeColor="text2"/>
          <w:sz w:val="24"/>
          <w:szCs w:val="24"/>
        </w:rPr>
        <w:t>Executive Summary</w:t>
      </w:r>
    </w:p>
    <w:p w14:paraId="23273AF4" w14:textId="1AA55C0C" w:rsidR="00B36ED1" w:rsidRDefault="00661DBE" w:rsidP="00661DBE">
      <w:pPr>
        <w:spacing w:after="120"/>
        <w:ind w:firstLine="360"/>
        <w:rPr>
          <w:rFonts w:cs="Arial"/>
          <w:szCs w:val="20"/>
        </w:rPr>
      </w:pPr>
      <w:r w:rsidRPr="00661DBE">
        <w:rPr>
          <w:rFonts w:cs="Arial"/>
          <w:szCs w:val="20"/>
        </w:rPr>
        <w:t xml:space="preserve">The first </w:t>
      </w:r>
      <w:r>
        <w:rPr>
          <w:rFonts w:cs="Arial"/>
          <w:szCs w:val="20"/>
        </w:rPr>
        <w:t>transactional</w:t>
      </w:r>
      <w:r w:rsidRPr="00661DBE">
        <w:rPr>
          <w:rFonts w:cs="Arial"/>
          <w:szCs w:val="20"/>
        </w:rPr>
        <w:t xml:space="preserve"> </w:t>
      </w:r>
      <w:r>
        <w:rPr>
          <w:rFonts w:cs="Arial"/>
          <w:szCs w:val="20"/>
        </w:rPr>
        <w:t>exchange of Bitcoin</w:t>
      </w:r>
      <w:r w:rsidRPr="00661DBE">
        <w:rPr>
          <w:rFonts w:cs="Arial"/>
          <w:szCs w:val="20"/>
        </w:rPr>
        <w:t xml:space="preserve"> happened</w:t>
      </w:r>
      <w:r>
        <w:rPr>
          <w:rFonts w:cs="Arial"/>
          <w:szCs w:val="20"/>
        </w:rPr>
        <w:t xml:space="preserve"> in</w:t>
      </w:r>
      <w:r w:rsidRPr="00661DBE">
        <w:rPr>
          <w:rFonts w:cs="Arial"/>
          <w:szCs w:val="20"/>
        </w:rPr>
        <w:t xml:space="preserve"> 2010 when two pizzas were bought for 10,000 BTC, which now equates to over $450 million.</w:t>
      </w:r>
      <w:r>
        <w:rPr>
          <w:rFonts w:cs="Arial"/>
          <w:szCs w:val="20"/>
        </w:rPr>
        <w:t xml:space="preserve"> </w:t>
      </w:r>
      <w:r w:rsidRPr="00661DBE">
        <w:rPr>
          <w:rFonts w:cs="Arial"/>
          <w:szCs w:val="20"/>
        </w:rPr>
        <w:t xml:space="preserve">However, despite the nature of that very first </w:t>
      </w:r>
      <w:r>
        <w:rPr>
          <w:rFonts w:cs="Arial"/>
          <w:szCs w:val="20"/>
        </w:rPr>
        <w:t>purchase</w:t>
      </w:r>
      <w:r w:rsidR="005971C2">
        <w:rPr>
          <w:rFonts w:cs="Arial"/>
          <w:szCs w:val="20"/>
        </w:rPr>
        <w:t>,</w:t>
      </w:r>
      <w:r w:rsidRPr="00661DBE">
        <w:rPr>
          <w:rFonts w:cs="Arial"/>
          <w:szCs w:val="20"/>
        </w:rPr>
        <w:t xml:space="preserve"> cryptocurrencies are still more commonly used as an investment rather than for daily spending. This is partly because it is impossible to spend cryptocurrencies at your local stores.</w:t>
      </w:r>
      <w:r>
        <w:rPr>
          <w:rFonts w:cs="Arial"/>
          <w:szCs w:val="20"/>
        </w:rPr>
        <w:t xml:space="preserve"> Secondly, there are no known pronouncements by governments around the world on their stands on </w:t>
      </w:r>
      <w:r w:rsidR="003957AF">
        <w:rPr>
          <w:rFonts w:cs="Arial"/>
          <w:szCs w:val="20"/>
        </w:rPr>
        <w:t>Cryptocurrency</w:t>
      </w:r>
      <w:r w:rsidRPr="00661DBE">
        <w:rPr>
          <w:rFonts w:cs="Arial"/>
          <w:szCs w:val="20"/>
        </w:rPr>
        <w:t xml:space="preserve"> Currently, </w:t>
      </w:r>
      <w:proofErr w:type="gramStart"/>
      <w:r w:rsidR="00117F60">
        <w:rPr>
          <w:rFonts w:cs="Arial"/>
          <w:szCs w:val="20"/>
        </w:rPr>
        <w:t>every day</w:t>
      </w:r>
      <w:proofErr w:type="gramEnd"/>
      <w:r w:rsidRPr="00661DBE">
        <w:rPr>
          <w:rFonts w:cs="Arial"/>
          <w:szCs w:val="20"/>
        </w:rPr>
        <w:t xml:space="preserve"> retailers simply don’t accept cryptocurrencies as a form of payment, and this is something that could take years to overcome.</w:t>
      </w:r>
      <w:r>
        <w:rPr>
          <w:rFonts w:cs="Arial"/>
          <w:szCs w:val="20"/>
        </w:rPr>
        <w:t xml:space="preserve"> All intelligent reports </w:t>
      </w:r>
      <w:r w:rsidR="00D84BC9">
        <w:rPr>
          <w:rFonts w:cs="Arial"/>
          <w:szCs w:val="20"/>
        </w:rPr>
        <w:t>point</w:t>
      </w:r>
      <w:r>
        <w:rPr>
          <w:rFonts w:cs="Arial"/>
          <w:szCs w:val="20"/>
        </w:rPr>
        <w:t xml:space="preserve"> to the fact that sooner </w:t>
      </w:r>
      <w:r w:rsidR="00D84BC9">
        <w:rPr>
          <w:rFonts w:cs="Arial"/>
          <w:szCs w:val="20"/>
        </w:rPr>
        <w:t>than</w:t>
      </w:r>
      <w:r>
        <w:rPr>
          <w:rFonts w:cs="Arial"/>
          <w:szCs w:val="20"/>
        </w:rPr>
        <w:t xml:space="preserve"> </w:t>
      </w:r>
      <w:r w:rsidR="00D84BC9">
        <w:rPr>
          <w:rFonts w:cs="Arial"/>
          <w:szCs w:val="20"/>
        </w:rPr>
        <w:t>later</w:t>
      </w:r>
      <w:r>
        <w:rPr>
          <w:rFonts w:cs="Arial"/>
          <w:szCs w:val="20"/>
        </w:rPr>
        <w:t xml:space="preserve"> government will make </w:t>
      </w:r>
      <w:proofErr w:type="spellStart"/>
      <w:r w:rsidR="005971C2">
        <w:rPr>
          <w:rFonts w:cs="Arial"/>
          <w:szCs w:val="20"/>
        </w:rPr>
        <w:t>it</w:t>
      </w:r>
      <w:r w:rsidR="00117F60">
        <w:rPr>
          <w:rFonts w:cs="Arial"/>
          <w:szCs w:val="20"/>
        </w:rPr>
        <w:t>’</w:t>
      </w:r>
      <w:r w:rsidR="005971C2">
        <w:rPr>
          <w:rFonts w:cs="Arial"/>
          <w:szCs w:val="20"/>
        </w:rPr>
        <w:t>s</w:t>
      </w:r>
      <w:proofErr w:type="spellEnd"/>
      <w:r>
        <w:rPr>
          <w:rFonts w:cs="Arial"/>
          <w:szCs w:val="20"/>
        </w:rPr>
        <w:t xml:space="preserve"> stand known</w:t>
      </w:r>
      <w:r w:rsidR="006C31B1">
        <w:rPr>
          <w:rFonts w:cs="Arial"/>
          <w:szCs w:val="20"/>
        </w:rPr>
        <w:t xml:space="preserve">. For now, the early </w:t>
      </w:r>
      <w:r w:rsidR="00D84BC9">
        <w:rPr>
          <w:rFonts w:cs="Arial"/>
          <w:szCs w:val="20"/>
        </w:rPr>
        <w:t>adopters</w:t>
      </w:r>
      <w:r w:rsidR="006C31B1">
        <w:rPr>
          <w:rFonts w:cs="Arial"/>
          <w:szCs w:val="20"/>
        </w:rPr>
        <w:t xml:space="preserve">, </w:t>
      </w:r>
      <w:r w:rsidR="00D84BC9">
        <w:rPr>
          <w:rFonts w:cs="Arial"/>
          <w:szCs w:val="20"/>
        </w:rPr>
        <w:t>investors</w:t>
      </w:r>
      <w:r w:rsidR="006C31B1">
        <w:rPr>
          <w:rFonts w:cs="Arial"/>
          <w:szCs w:val="20"/>
        </w:rPr>
        <w:t xml:space="preserve"> and </w:t>
      </w:r>
      <w:r w:rsidR="00D84BC9">
        <w:rPr>
          <w:rFonts w:cs="Arial"/>
          <w:szCs w:val="20"/>
        </w:rPr>
        <w:t>stakeholders</w:t>
      </w:r>
      <w:r w:rsidR="006C31B1">
        <w:rPr>
          <w:rFonts w:cs="Arial"/>
          <w:szCs w:val="20"/>
        </w:rPr>
        <w:t xml:space="preserve"> alike are busy figuring out how to solve some immediate </w:t>
      </w:r>
      <w:r w:rsidR="005971C2">
        <w:rPr>
          <w:rFonts w:cs="Arial"/>
          <w:szCs w:val="20"/>
        </w:rPr>
        <w:t>problems</w:t>
      </w:r>
      <w:r w:rsidR="006C31B1">
        <w:rPr>
          <w:rFonts w:cs="Arial"/>
          <w:szCs w:val="20"/>
        </w:rPr>
        <w:t xml:space="preserve"> of </w:t>
      </w:r>
      <w:r w:rsidR="005971C2">
        <w:rPr>
          <w:rFonts w:cs="Arial"/>
          <w:szCs w:val="20"/>
        </w:rPr>
        <w:t>cryptocurrency</w:t>
      </w:r>
      <w:r w:rsidR="006C31B1">
        <w:rPr>
          <w:rFonts w:cs="Arial"/>
          <w:szCs w:val="20"/>
        </w:rPr>
        <w:t xml:space="preserve"> </w:t>
      </w:r>
      <w:r w:rsidR="00D84BC9">
        <w:rPr>
          <w:rFonts w:cs="Arial"/>
          <w:szCs w:val="20"/>
        </w:rPr>
        <w:t>exchange</w:t>
      </w:r>
      <w:r w:rsidR="006C31B1">
        <w:rPr>
          <w:rFonts w:cs="Arial"/>
          <w:szCs w:val="20"/>
        </w:rPr>
        <w:t xml:space="preserve">, transactional </w:t>
      </w:r>
      <w:r w:rsidR="00D84BC9">
        <w:rPr>
          <w:rFonts w:cs="Arial"/>
          <w:szCs w:val="20"/>
        </w:rPr>
        <w:t>details,</w:t>
      </w:r>
      <w:r w:rsidR="006C31B1">
        <w:rPr>
          <w:rFonts w:cs="Arial"/>
          <w:szCs w:val="20"/>
        </w:rPr>
        <w:t xml:space="preserve"> and event logs. To this </w:t>
      </w:r>
      <w:r w:rsidR="00D84BC9">
        <w:rPr>
          <w:rFonts w:cs="Arial"/>
          <w:szCs w:val="20"/>
        </w:rPr>
        <w:t>end</w:t>
      </w:r>
      <w:r w:rsidR="005971C2">
        <w:rPr>
          <w:rFonts w:cs="Arial"/>
          <w:szCs w:val="20"/>
        </w:rPr>
        <w:t>,</w:t>
      </w:r>
      <w:r w:rsidR="00D84BC9">
        <w:rPr>
          <w:rFonts w:cs="Arial"/>
          <w:szCs w:val="20"/>
        </w:rPr>
        <w:t xml:space="preserve"> </w:t>
      </w:r>
      <w:r w:rsidR="00117F60">
        <w:rPr>
          <w:rFonts w:cs="Arial"/>
          <w:szCs w:val="20"/>
        </w:rPr>
        <w:t>w</w:t>
      </w:r>
      <w:r w:rsidR="00D84BC9">
        <w:rPr>
          <w:rFonts w:cs="Arial"/>
          <w:szCs w:val="20"/>
        </w:rPr>
        <w:t>e</w:t>
      </w:r>
      <w:r w:rsidR="006C31B1">
        <w:rPr>
          <w:rFonts w:cs="Arial"/>
          <w:szCs w:val="20"/>
        </w:rPr>
        <w:t xml:space="preserve"> are proposing a </w:t>
      </w:r>
      <w:r w:rsidR="00D84BC9">
        <w:rPr>
          <w:rFonts w:cs="Arial"/>
          <w:szCs w:val="20"/>
        </w:rPr>
        <w:t>Hyperledger</w:t>
      </w:r>
      <w:r w:rsidR="006C31B1">
        <w:rPr>
          <w:rFonts w:cs="Arial"/>
          <w:szCs w:val="20"/>
        </w:rPr>
        <w:t xml:space="preserve"> fabric to </w:t>
      </w:r>
      <w:r w:rsidR="00D84BC9">
        <w:rPr>
          <w:rFonts w:cs="Arial"/>
          <w:szCs w:val="20"/>
        </w:rPr>
        <w:t>create</w:t>
      </w:r>
      <w:r w:rsidR="006C31B1">
        <w:rPr>
          <w:rFonts w:cs="Arial"/>
          <w:szCs w:val="20"/>
        </w:rPr>
        <w:t xml:space="preserve"> a </w:t>
      </w:r>
      <w:r w:rsidR="00D84BC9">
        <w:rPr>
          <w:rFonts w:cs="Arial"/>
          <w:szCs w:val="20"/>
        </w:rPr>
        <w:t>robust</w:t>
      </w:r>
      <w:r w:rsidR="006C31B1">
        <w:rPr>
          <w:rFonts w:cs="Arial"/>
          <w:szCs w:val="20"/>
        </w:rPr>
        <w:t xml:space="preserve"> </w:t>
      </w:r>
      <w:r w:rsidR="00D84BC9">
        <w:rPr>
          <w:rFonts w:cs="Arial"/>
          <w:szCs w:val="20"/>
        </w:rPr>
        <w:t>solution</w:t>
      </w:r>
      <w:r w:rsidR="006C31B1">
        <w:rPr>
          <w:rFonts w:cs="Arial"/>
          <w:szCs w:val="20"/>
        </w:rPr>
        <w:t xml:space="preserve"> for various </w:t>
      </w:r>
      <w:r w:rsidR="005971C2">
        <w:rPr>
          <w:rFonts w:cs="Arial"/>
          <w:szCs w:val="20"/>
        </w:rPr>
        <w:t>cryptocurrency</w:t>
      </w:r>
      <w:r w:rsidR="006C31B1">
        <w:rPr>
          <w:rFonts w:cs="Arial"/>
          <w:szCs w:val="20"/>
        </w:rPr>
        <w:t xml:space="preserve"> </w:t>
      </w:r>
      <w:r w:rsidR="005971C2">
        <w:rPr>
          <w:rFonts w:cs="Arial"/>
          <w:szCs w:val="20"/>
        </w:rPr>
        <w:t>exchanges</w:t>
      </w:r>
      <w:r w:rsidR="006C31B1">
        <w:rPr>
          <w:rFonts w:cs="Arial"/>
          <w:szCs w:val="20"/>
        </w:rPr>
        <w:t xml:space="preserve"> who are ready to go into the mainstream </w:t>
      </w:r>
      <w:r w:rsidR="00D84BC9">
        <w:rPr>
          <w:rFonts w:cs="Arial"/>
          <w:szCs w:val="20"/>
        </w:rPr>
        <w:t>of</w:t>
      </w:r>
      <w:r w:rsidR="006C31B1">
        <w:rPr>
          <w:rFonts w:cs="Arial"/>
          <w:szCs w:val="20"/>
        </w:rPr>
        <w:t xml:space="preserve"> </w:t>
      </w:r>
      <w:r w:rsidR="00D84BC9">
        <w:rPr>
          <w:rFonts w:cs="Arial"/>
          <w:szCs w:val="20"/>
        </w:rPr>
        <w:t>satisfying</w:t>
      </w:r>
      <w:r w:rsidR="006C31B1">
        <w:rPr>
          <w:rFonts w:cs="Arial"/>
          <w:szCs w:val="20"/>
        </w:rPr>
        <w:t xml:space="preserve"> one on the most critical part of exchange without a third party,</w:t>
      </w:r>
    </w:p>
    <w:p w14:paraId="3A03CCC7" w14:textId="11DA58DC" w:rsidR="006C31B1" w:rsidRDefault="006C31B1" w:rsidP="006C31B1">
      <w:pPr>
        <w:spacing w:after="120"/>
        <w:rPr>
          <w:rFonts w:cs="Arial"/>
          <w:szCs w:val="20"/>
        </w:rPr>
      </w:pPr>
      <w:r>
        <w:rPr>
          <w:rFonts w:cs="Arial"/>
          <w:szCs w:val="20"/>
        </w:rPr>
        <w:t xml:space="preserve">eKYC  using the </w:t>
      </w:r>
      <w:r w:rsidR="00D84BC9">
        <w:rPr>
          <w:rFonts w:cs="Arial"/>
          <w:szCs w:val="20"/>
        </w:rPr>
        <w:t>verify</w:t>
      </w:r>
      <w:r>
        <w:rPr>
          <w:rFonts w:cs="Arial"/>
          <w:szCs w:val="20"/>
        </w:rPr>
        <w:t xml:space="preserve"> solutions will allow </w:t>
      </w:r>
      <w:r w:rsidR="005971C2">
        <w:rPr>
          <w:rFonts w:cs="Arial"/>
          <w:szCs w:val="20"/>
        </w:rPr>
        <w:t xml:space="preserve">the </w:t>
      </w:r>
      <w:r w:rsidR="00D84BC9">
        <w:rPr>
          <w:rFonts w:cs="Arial"/>
          <w:szCs w:val="20"/>
        </w:rPr>
        <w:t>crypto</w:t>
      </w:r>
      <w:r>
        <w:rPr>
          <w:rFonts w:cs="Arial"/>
          <w:szCs w:val="20"/>
        </w:rPr>
        <w:t xml:space="preserve"> </w:t>
      </w:r>
      <w:r w:rsidR="00D84BC9">
        <w:rPr>
          <w:rFonts w:cs="Arial"/>
          <w:szCs w:val="20"/>
        </w:rPr>
        <w:t>exchange</w:t>
      </w:r>
      <w:r>
        <w:rPr>
          <w:rFonts w:cs="Arial"/>
          <w:szCs w:val="20"/>
        </w:rPr>
        <w:t xml:space="preserve"> to be able to verify users’ identities while keeping </w:t>
      </w:r>
      <w:r w:rsidR="005971C2">
        <w:rPr>
          <w:rFonts w:cs="Arial"/>
          <w:szCs w:val="20"/>
        </w:rPr>
        <w:t>in line</w:t>
      </w:r>
      <w:r>
        <w:rPr>
          <w:rFonts w:cs="Arial"/>
          <w:szCs w:val="20"/>
        </w:rPr>
        <w:t xml:space="preserve"> with the government requirements of know your customers.</w:t>
      </w:r>
    </w:p>
    <w:p w14:paraId="27079DCD" w14:textId="54C8EA1C" w:rsidR="006C31B1" w:rsidRDefault="006C31B1" w:rsidP="006C31B1">
      <w:pPr>
        <w:spacing w:after="120"/>
        <w:rPr>
          <w:rFonts w:cs="Arial"/>
          <w:szCs w:val="20"/>
        </w:rPr>
      </w:pPr>
    </w:p>
    <w:p w14:paraId="3ACA2564" w14:textId="77777777" w:rsidR="00117F60" w:rsidRDefault="00117F60" w:rsidP="006C31B1">
      <w:pPr>
        <w:spacing w:after="120"/>
        <w:rPr>
          <w:rFonts w:cs="Arial"/>
          <w:szCs w:val="20"/>
        </w:rPr>
      </w:pPr>
    </w:p>
    <w:p w14:paraId="1115E0A9" w14:textId="4EC9A005" w:rsidR="006C31B1" w:rsidRPr="000B46CB" w:rsidRDefault="006C31B1" w:rsidP="006C31B1">
      <w:pPr>
        <w:keepNext/>
        <w:keepLines/>
        <w:spacing w:before="200" w:after="120"/>
        <w:outlineLvl w:val="2"/>
        <w:rPr>
          <w:rFonts w:cs="Arial"/>
          <w:i/>
          <w:color w:val="1F497D" w:themeColor="text2"/>
          <w:szCs w:val="20"/>
        </w:rPr>
      </w:pPr>
      <w:r>
        <w:rPr>
          <w:rFonts w:eastAsiaTheme="majorEastAsia" w:cs="Arial"/>
          <w:b/>
          <w:bCs/>
          <w:color w:val="1F497D" w:themeColor="text2"/>
          <w:sz w:val="24"/>
          <w:szCs w:val="24"/>
        </w:rPr>
        <w:lastRenderedPageBreak/>
        <w:t>The Problem</w:t>
      </w:r>
      <w:r w:rsidR="005971C2">
        <w:rPr>
          <w:rFonts w:eastAsiaTheme="majorEastAsia" w:cs="Arial"/>
          <w:b/>
          <w:bCs/>
          <w:color w:val="1F497D" w:themeColor="text2"/>
          <w:sz w:val="24"/>
          <w:szCs w:val="24"/>
        </w:rPr>
        <w:t>s</w:t>
      </w:r>
    </w:p>
    <w:p w14:paraId="3D556BD0" w14:textId="77777777" w:rsidR="006C31B1" w:rsidRPr="00661DBE" w:rsidRDefault="006C31B1" w:rsidP="006C31B1">
      <w:pPr>
        <w:spacing w:after="120"/>
        <w:rPr>
          <w:szCs w:val="20"/>
        </w:rPr>
      </w:pPr>
    </w:p>
    <w:p w14:paraId="64D61463" w14:textId="08D64F26" w:rsidR="00C27743" w:rsidRDefault="003957AF" w:rsidP="00D63A08">
      <w:pPr>
        <w:pStyle w:val="ListParagraph"/>
        <w:numPr>
          <w:ilvl w:val="0"/>
          <w:numId w:val="6"/>
        </w:numPr>
        <w:spacing w:after="200"/>
        <w:contextualSpacing/>
      </w:pPr>
      <w:r>
        <w:t xml:space="preserve">Various </w:t>
      </w:r>
      <w:r w:rsidR="005971C2">
        <w:t>Governments</w:t>
      </w:r>
      <w:r>
        <w:t xml:space="preserve"> around the globe are struggling </w:t>
      </w:r>
      <w:r w:rsidR="005971C2">
        <w:t>with</w:t>
      </w:r>
      <w:r>
        <w:t xml:space="preserve"> what to do with the </w:t>
      </w:r>
      <w:proofErr w:type="gramStart"/>
      <w:r>
        <w:t>new innovation</w:t>
      </w:r>
      <w:proofErr w:type="gramEnd"/>
      <w:r>
        <w:t xml:space="preserve">. A </w:t>
      </w:r>
      <w:r w:rsidR="005971C2">
        <w:t>wait-and-see</w:t>
      </w:r>
      <w:r>
        <w:t xml:space="preserve"> approach </w:t>
      </w:r>
      <w:r w:rsidR="005971C2">
        <w:t>has</w:t>
      </w:r>
      <w:r>
        <w:t xml:space="preserve"> been taken by </w:t>
      </w:r>
      <w:r w:rsidR="005971C2">
        <w:t>most</w:t>
      </w:r>
      <w:r>
        <w:t xml:space="preserve"> of them with the </w:t>
      </w:r>
      <w:r w:rsidR="005971C2">
        <w:t>exemption</w:t>
      </w:r>
      <w:r>
        <w:t xml:space="preserve"> of  India</w:t>
      </w:r>
      <w:r w:rsidR="005971C2">
        <w:t xml:space="preserve">, and of late Canada that </w:t>
      </w:r>
      <w:r w:rsidR="00117F60">
        <w:t>has</w:t>
      </w:r>
      <w:r w:rsidR="005971C2">
        <w:t xml:space="preserve"> taken a drastic step in banning or confiscating funds made from crypto. In the case of Canada, it took a long time to intervene during a siege in the country’s capital simply because they do not know how the money is being laundered or identify does behind it.</w:t>
      </w:r>
    </w:p>
    <w:p w14:paraId="03D914A0" w14:textId="77777777" w:rsidR="00C27743" w:rsidRDefault="00C27743" w:rsidP="00C27743">
      <w:pPr>
        <w:pStyle w:val="ListParagraph"/>
        <w:spacing w:after="200"/>
        <w:contextualSpacing/>
      </w:pPr>
    </w:p>
    <w:p w14:paraId="20563BBB" w14:textId="3AAB2D29" w:rsidR="00C27743" w:rsidRDefault="00C27743" w:rsidP="00D63A08">
      <w:pPr>
        <w:pStyle w:val="BodyCopy"/>
        <w:numPr>
          <w:ilvl w:val="0"/>
          <w:numId w:val="6"/>
        </w:numPr>
        <w:rPr>
          <w:rFonts w:ascii="Arial" w:eastAsia="Calibri" w:hAnsi="Arial"/>
          <w:szCs w:val="22"/>
        </w:rPr>
      </w:pPr>
      <w:r>
        <w:rPr>
          <w:rFonts w:ascii="Arial" w:eastAsia="Calibri" w:hAnsi="Arial"/>
          <w:szCs w:val="22"/>
        </w:rPr>
        <w:t>.</w:t>
      </w:r>
      <w:r w:rsidR="00BF597A">
        <w:rPr>
          <w:rFonts w:ascii="Arial" w:eastAsia="Calibri" w:hAnsi="Arial"/>
          <w:szCs w:val="22"/>
        </w:rPr>
        <w:t xml:space="preserve"> </w:t>
      </w:r>
      <w:r w:rsidR="00B72322">
        <w:rPr>
          <w:rFonts w:ascii="Arial" w:eastAsia="Calibri" w:hAnsi="Arial"/>
          <w:szCs w:val="22"/>
        </w:rPr>
        <w:t>As highlighted in the paragraph above, it is easy and convenient pseudo to send money anywhere across the globe using cryptocurrency this made the government un-easy since it could be used for money laundering and any other crimes.</w:t>
      </w:r>
    </w:p>
    <w:p w14:paraId="32906405" w14:textId="77777777" w:rsidR="00B72322" w:rsidRDefault="00B72322" w:rsidP="00B72322">
      <w:pPr>
        <w:pStyle w:val="ListParagraph"/>
      </w:pPr>
    </w:p>
    <w:p w14:paraId="1430E365" w14:textId="0215227F" w:rsidR="00B72322" w:rsidRDefault="00B72322" w:rsidP="00D63A08">
      <w:pPr>
        <w:pStyle w:val="BodyCopy"/>
        <w:numPr>
          <w:ilvl w:val="0"/>
          <w:numId w:val="6"/>
        </w:numPr>
        <w:rPr>
          <w:rFonts w:ascii="Arial" w:eastAsia="Calibri" w:hAnsi="Arial"/>
          <w:szCs w:val="22"/>
        </w:rPr>
      </w:pPr>
      <w:r>
        <w:rPr>
          <w:rFonts w:ascii="Arial" w:eastAsia="Calibri" w:hAnsi="Arial"/>
          <w:szCs w:val="22"/>
        </w:rPr>
        <w:t>On the user’s side, it is very difficult to get loans, or file returns and, for example, HST/GST when your government does not recognize it as a form of business.</w:t>
      </w:r>
    </w:p>
    <w:p w14:paraId="273E2770" w14:textId="4CCFEC63" w:rsidR="00C27743" w:rsidRDefault="00C27743" w:rsidP="00C27743">
      <w:pPr>
        <w:pStyle w:val="BodyCopy"/>
        <w:rPr>
          <w:rFonts w:ascii="Arial" w:eastAsia="Calibri" w:hAnsi="Arial"/>
          <w:szCs w:val="22"/>
        </w:rPr>
      </w:pPr>
    </w:p>
    <w:p w14:paraId="5FAC79D0" w14:textId="76CA1752" w:rsidR="00B42945" w:rsidRDefault="00B42945" w:rsidP="00C27743">
      <w:pPr>
        <w:pStyle w:val="BodyCopy"/>
        <w:rPr>
          <w:rFonts w:ascii="Arial" w:eastAsia="Calibri" w:hAnsi="Arial"/>
          <w:szCs w:val="22"/>
        </w:rPr>
      </w:pPr>
    </w:p>
    <w:p w14:paraId="41EDA12C" w14:textId="77777777" w:rsidR="00B42945" w:rsidRDefault="00B42945" w:rsidP="00C27743">
      <w:pPr>
        <w:pStyle w:val="BodyCopy"/>
        <w:rPr>
          <w:rFonts w:ascii="Arial" w:eastAsia="Calibri" w:hAnsi="Arial"/>
          <w:szCs w:val="22"/>
        </w:rPr>
      </w:pPr>
    </w:p>
    <w:p w14:paraId="6CD4CF0E" w14:textId="32536DD9" w:rsidR="00934968" w:rsidRDefault="00B42945" w:rsidP="00B42945">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 xml:space="preserve">KYC </w:t>
      </w:r>
      <w:r w:rsidR="00934968">
        <w:rPr>
          <w:rFonts w:eastAsiaTheme="majorEastAsia" w:cs="Arial"/>
          <w:b/>
          <w:bCs/>
          <w:color w:val="1F497D" w:themeColor="text2"/>
          <w:sz w:val="24"/>
          <w:szCs w:val="24"/>
        </w:rPr>
        <w:t>Challenges</w:t>
      </w:r>
    </w:p>
    <w:p w14:paraId="1E29D5B7" w14:textId="27E38F43" w:rsidR="00934968" w:rsidRDefault="00934968" w:rsidP="00B42945">
      <w:pPr>
        <w:keepNext/>
        <w:keepLines/>
        <w:spacing w:before="200" w:after="120"/>
        <w:outlineLvl w:val="2"/>
        <w:rPr>
          <w:rFonts w:cs="Arial"/>
          <w:szCs w:val="20"/>
        </w:rPr>
      </w:pPr>
      <w:r w:rsidRPr="00661DBE">
        <w:rPr>
          <w:rFonts w:cs="Arial"/>
          <w:szCs w:val="20"/>
        </w:rPr>
        <w:t>T</w:t>
      </w:r>
      <w:r>
        <w:rPr>
          <w:rFonts w:cs="Arial"/>
          <w:szCs w:val="20"/>
        </w:rPr>
        <w:t>he KYC project are often a headache for cryptocurrency exchange firms and the complexity is driven by multiple factors</w:t>
      </w:r>
      <w:r w:rsidR="00FD22E2">
        <w:rPr>
          <w:rFonts w:cs="Arial"/>
          <w:szCs w:val="20"/>
        </w:rPr>
        <w:t xml:space="preserve"> the following are some of the </w:t>
      </w:r>
      <w:r w:rsidR="00FA6561">
        <w:rPr>
          <w:rFonts w:cs="Arial"/>
          <w:szCs w:val="20"/>
        </w:rPr>
        <w:t>lists</w:t>
      </w:r>
      <w:r w:rsidR="00FD22E2">
        <w:rPr>
          <w:rFonts w:cs="Arial"/>
          <w:szCs w:val="20"/>
        </w:rPr>
        <w:t xml:space="preserve"> of </w:t>
      </w:r>
      <w:r w:rsidR="00FA6561">
        <w:rPr>
          <w:rFonts w:cs="Arial"/>
          <w:szCs w:val="20"/>
        </w:rPr>
        <w:t>constraints</w:t>
      </w:r>
      <w:r w:rsidR="00FD22E2">
        <w:rPr>
          <w:rFonts w:cs="Arial"/>
          <w:szCs w:val="20"/>
        </w:rPr>
        <w:t xml:space="preserve"> that </w:t>
      </w:r>
      <w:r w:rsidR="00FA6561">
        <w:rPr>
          <w:rFonts w:cs="Arial"/>
          <w:szCs w:val="20"/>
        </w:rPr>
        <w:t xml:space="preserve">affect </w:t>
      </w:r>
      <w:r w:rsidR="00E03AEC">
        <w:rPr>
          <w:rFonts w:cs="Arial"/>
          <w:szCs w:val="20"/>
        </w:rPr>
        <w:t>K</w:t>
      </w:r>
      <w:r w:rsidR="00FD22E2">
        <w:rPr>
          <w:rFonts w:cs="Arial"/>
          <w:szCs w:val="20"/>
        </w:rPr>
        <w:t>YC.</w:t>
      </w:r>
    </w:p>
    <w:p w14:paraId="50A4148E" w14:textId="14DBE415" w:rsidR="00FD22E2" w:rsidRDefault="00FD22E2" w:rsidP="00D63A08">
      <w:pPr>
        <w:pStyle w:val="BodyCopy"/>
        <w:numPr>
          <w:ilvl w:val="0"/>
          <w:numId w:val="6"/>
        </w:numPr>
        <w:rPr>
          <w:rFonts w:ascii="Arial" w:eastAsia="Calibri" w:hAnsi="Arial"/>
          <w:szCs w:val="22"/>
        </w:rPr>
      </w:pPr>
      <w:r>
        <w:rPr>
          <w:rFonts w:ascii="Arial" w:eastAsia="Calibri" w:hAnsi="Arial"/>
          <w:szCs w:val="22"/>
        </w:rPr>
        <w:t xml:space="preserve">eKYC project </w:t>
      </w:r>
      <w:r w:rsidR="00FA6561">
        <w:rPr>
          <w:rFonts w:ascii="Arial" w:eastAsia="Calibri" w:hAnsi="Arial"/>
          <w:szCs w:val="22"/>
        </w:rPr>
        <w:t>requires</w:t>
      </w:r>
      <w:r>
        <w:rPr>
          <w:rFonts w:ascii="Arial" w:eastAsia="Calibri" w:hAnsi="Arial"/>
          <w:szCs w:val="22"/>
        </w:rPr>
        <w:t xml:space="preserve"> huge investment </w:t>
      </w:r>
    </w:p>
    <w:p w14:paraId="197C9845" w14:textId="45A9D906" w:rsidR="00FD22E2" w:rsidRDefault="00FD22E2" w:rsidP="00D63A08">
      <w:pPr>
        <w:pStyle w:val="BodyCopy"/>
        <w:numPr>
          <w:ilvl w:val="0"/>
          <w:numId w:val="6"/>
        </w:numPr>
        <w:rPr>
          <w:rFonts w:ascii="Arial" w:eastAsia="Calibri" w:hAnsi="Arial"/>
          <w:szCs w:val="22"/>
        </w:rPr>
      </w:pPr>
      <w:r>
        <w:rPr>
          <w:rFonts w:ascii="Arial" w:eastAsia="Calibri" w:hAnsi="Arial"/>
          <w:szCs w:val="22"/>
        </w:rPr>
        <w:t>The absence of a common standard in the KYC documentation process</w:t>
      </w:r>
    </w:p>
    <w:p w14:paraId="31CCFDC8" w14:textId="1FF7A80E" w:rsidR="00FD22E2" w:rsidRDefault="00FD22E2" w:rsidP="00D63A08">
      <w:pPr>
        <w:pStyle w:val="BodyCopy"/>
        <w:numPr>
          <w:ilvl w:val="0"/>
          <w:numId w:val="6"/>
        </w:numPr>
        <w:rPr>
          <w:rFonts w:ascii="Arial" w:eastAsia="Calibri" w:hAnsi="Arial"/>
          <w:szCs w:val="22"/>
        </w:rPr>
      </w:pPr>
      <w:r>
        <w:rPr>
          <w:rFonts w:ascii="Arial" w:eastAsia="Calibri" w:hAnsi="Arial"/>
          <w:szCs w:val="22"/>
        </w:rPr>
        <w:t xml:space="preserve">No end in </w:t>
      </w:r>
      <w:r w:rsidR="00FA6561">
        <w:rPr>
          <w:rFonts w:ascii="Arial" w:eastAsia="Calibri" w:hAnsi="Arial"/>
          <w:szCs w:val="22"/>
        </w:rPr>
        <w:t>sight</w:t>
      </w:r>
      <w:r>
        <w:rPr>
          <w:rFonts w:ascii="Arial" w:eastAsia="Calibri" w:hAnsi="Arial"/>
          <w:szCs w:val="22"/>
        </w:rPr>
        <w:t xml:space="preserve"> for eKYC since after eKYC the </w:t>
      </w:r>
      <w:r w:rsidR="00FA6561">
        <w:rPr>
          <w:rFonts w:ascii="Arial" w:eastAsia="Calibri" w:hAnsi="Arial"/>
          <w:szCs w:val="22"/>
        </w:rPr>
        <w:t>exchange</w:t>
      </w:r>
      <w:r>
        <w:rPr>
          <w:rFonts w:ascii="Arial" w:eastAsia="Calibri" w:hAnsi="Arial"/>
          <w:szCs w:val="22"/>
        </w:rPr>
        <w:t xml:space="preserve"> is obligated to </w:t>
      </w:r>
      <w:r w:rsidR="00FA6561">
        <w:rPr>
          <w:rFonts w:ascii="Arial" w:eastAsia="Calibri" w:hAnsi="Arial"/>
          <w:szCs w:val="22"/>
        </w:rPr>
        <w:t>monitor</w:t>
      </w:r>
      <w:r>
        <w:rPr>
          <w:rFonts w:ascii="Arial" w:eastAsia="Calibri" w:hAnsi="Arial"/>
          <w:szCs w:val="22"/>
        </w:rPr>
        <w:t xml:space="preserve"> and update changes to any changes in KYC </w:t>
      </w:r>
      <w:proofErr w:type="gramStart"/>
      <w:r>
        <w:rPr>
          <w:rFonts w:ascii="Arial" w:eastAsia="Calibri" w:hAnsi="Arial"/>
          <w:szCs w:val="22"/>
        </w:rPr>
        <w:t>data..</w:t>
      </w:r>
      <w:proofErr w:type="gramEnd"/>
    </w:p>
    <w:p w14:paraId="4782DA26" w14:textId="3B42BD11" w:rsidR="00FD22E2" w:rsidRDefault="00FD22E2" w:rsidP="00D63A08">
      <w:pPr>
        <w:pStyle w:val="BodyCopy"/>
        <w:numPr>
          <w:ilvl w:val="0"/>
          <w:numId w:val="6"/>
        </w:numPr>
        <w:rPr>
          <w:rFonts w:ascii="Arial" w:eastAsia="Calibri" w:hAnsi="Arial"/>
          <w:szCs w:val="22"/>
        </w:rPr>
      </w:pPr>
      <w:r>
        <w:rPr>
          <w:rFonts w:ascii="Arial" w:eastAsia="Calibri" w:hAnsi="Arial"/>
          <w:szCs w:val="22"/>
        </w:rPr>
        <w:t>Elaborate docum</w:t>
      </w:r>
      <w:r w:rsidR="00FA6561">
        <w:rPr>
          <w:rFonts w:ascii="Arial" w:eastAsia="Calibri" w:hAnsi="Arial"/>
          <w:szCs w:val="22"/>
        </w:rPr>
        <w:t>e</w:t>
      </w:r>
      <w:r>
        <w:rPr>
          <w:rFonts w:ascii="Arial" w:eastAsia="Calibri" w:hAnsi="Arial"/>
          <w:szCs w:val="22"/>
        </w:rPr>
        <w:t>ntation</w:t>
      </w:r>
    </w:p>
    <w:p w14:paraId="63FF99C3" w14:textId="63E67D33" w:rsidR="00FD22E2" w:rsidRDefault="00FD22E2" w:rsidP="00D63A08">
      <w:pPr>
        <w:pStyle w:val="BodyCopy"/>
        <w:numPr>
          <w:ilvl w:val="0"/>
          <w:numId w:val="6"/>
        </w:numPr>
        <w:rPr>
          <w:rFonts w:ascii="Arial" w:eastAsia="Calibri" w:hAnsi="Arial"/>
          <w:szCs w:val="22"/>
        </w:rPr>
      </w:pPr>
      <w:r>
        <w:rPr>
          <w:rFonts w:ascii="Arial" w:eastAsia="Calibri" w:hAnsi="Arial"/>
          <w:szCs w:val="22"/>
        </w:rPr>
        <w:t>There are geographical challenges involved</w:t>
      </w:r>
    </w:p>
    <w:p w14:paraId="1C5DFE5F" w14:textId="5F125E1E" w:rsidR="00FD22E2" w:rsidRDefault="00FD22E2" w:rsidP="00D63A08">
      <w:pPr>
        <w:pStyle w:val="BodyCopy"/>
        <w:numPr>
          <w:ilvl w:val="0"/>
          <w:numId w:val="6"/>
        </w:numPr>
        <w:rPr>
          <w:rFonts w:ascii="Arial" w:eastAsia="Calibri" w:hAnsi="Arial"/>
          <w:szCs w:val="22"/>
        </w:rPr>
      </w:pPr>
      <w:r>
        <w:rPr>
          <w:rFonts w:ascii="Arial" w:eastAsia="Calibri" w:hAnsi="Arial"/>
          <w:szCs w:val="22"/>
        </w:rPr>
        <w:t xml:space="preserve">Dropping out of </w:t>
      </w:r>
      <w:r w:rsidR="00FA6561">
        <w:rPr>
          <w:rFonts w:ascii="Arial" w:eastAsia="Calibri" w:hAnsi="Arial"/>
          <w:szCs w:val="22"/>
        </w:rPr>
        <w:t>compliance</w:t>
      </w:r>
      <w:r>
        <w:rPr>
          <w:rFonts w:ascii="Arial" w:eastAsia="Calibri" w:hAnsi="Arial"/>
          <w:szCs w:val="22"/>
        </w:rPr>
        <w:t xml:space="preserve"> process</w:t>
      </w:r>
    </w:p>
    <w:p w14:paraId="71B0E909" w14:textId="3F89C25C" w:rsidR="00FD22E2" w:rsidRDefault="00FD22E2" w:rsidP="00D63A08">
      <w:pPr>
        <w:pStyle w:val="BodyCopy"/>
        <w:numPr>
          <w:ilvl w:val="0"/>
          <w:numId w:val="6"/>
        </w:numPr>
        <w:rPr>
          <w:rFonts w:ascii="Arial" w:eastAsia="Calibri" w:hAnsi="Arial"/>
          <w:szCs w:val="22"/>
        </w:rPr>
      </w:pPr>
      <w:r>
        <w:rPr>
          <w:rFonts w:ascii="Arial" w:eastAsia="Calibri" w:hAnsi="Arial"/>
          <w:szCs w:val="22"/>
        </w:rPr>
        <w:t>Del</w:t>
      </w:r>
      <w:r w:rsidR="00FA6561">
        <w:rPr>
          <w:rFonts w:ascii="Arial" w:eastAsia="Calibri" w:hAnsi="Arial"/>
          <w:szCs w:val="22"/>
        </w:rPr>
        <w:t>a</w:t>
      </w:r>
      <w:r>
        <w:rPr>
          <w:rFonts w:ascii="Arial" w:eastAsia="Calibri" w:hAnsi="Arial"/>
          <w:szCs w:val="22"/>
        </w:rPr>
        <w:t>y in onboarding</w:t>
      </w:r>
    </w:p>
    <w:p w14:paraId="55B4E9CD" w14:textId="187A3750" w:rsidR="00934968" w:rsidRDefault="00934968" w:rsidP="00B42945">
      <w:pPr>
        <w:keepNext/>
        <w:keepLines/>
        <w:spacing w:before="200" w:after="120"/>
        <w:outlineLvl w:val="2"/>
        <w:rPr>
          <w:rFonts w:eastAsiaTheme="majorEastAsia" w:cs="Arial"/>
          <w:b/>
          <w:bCs/>
          <w:color w:val="1F497D" w:themeColor="text2"/>
          <w:sz w:val="24"/>
          <w:szCs w:val="24"/>
        </w:rPr>
      </w:pPr>
    </w:p>
    <w:p w14:paraId="1D500AB0" w14:textId="77777777" w:rsidR="00934968" w:rsidRDefault="00934968" w:rsidP="00934968">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eKYC Solution</w:t>
      </w:r>
    </w:p>
    <w:p w14:paraId="5A80BCA2" w14:textId="6C595B00" w:rsidR="00E03AEC" w:rsidRDefault="00E03AEC" w:rsidP="00E03AEC">
      <w:pPr>
        <w:keepNext/>
        <w:keepLines/>
        <w:spacing w:before="200" w:after="120"/>
        <w:outlineLvl w:val="2"/>
        <w:rPr>
          <w:rFonts w:cs="Arial"/>
          <w:szCs w:val="20"/>
        </w:rPr>
      </w:pPr>
      <w:proofErr w:type="gramStart"/>
      <w:r>
        <w:rPr>
          <w:rFonts w:cs="Arial"/>
          <w:szCs w:val="20"/>
        </w:rPr>
        <w:t>In order to</w:t>
      </w:r>
      <w:proofErr w:type="gramEnd"/>
      <w:r>
        <w:rPr>
          <w:rFonts w:cs="Arial"/>
          <w:szCs w:val="20"/>
        </w:rPr>
        <w:t xml:space="preserve"> solve</w:t>
      </w:r>
      <w:r w:rsidR="000A7EAC">
        <w:rPr>
          <w:rFonts w:cs="Arial"/>
          <w:szCs w:val="20"/>
        </w:rPr>
        <w:t xml:space="preserve"> </w:t>
      </w:r>
      <w:r>
        <w:rPr>
          <w:rFonts w:cs="Arial"/>
          <w:szCs w:val="20"/>
        </w:rPr>
        <w:t xml:space="preserve">the </w:t>
      </w:r>
      <w:r w:rsidR="000A7EAC">
        <w:rPr>
          <w:rFonts w:cs="Arial"/>
          <w:szCs w:val="20"/>
        </w:rPr>
        <w:t>above-mentioned</w:t>
      </w:r>
      <w:r>
        <w:rPr>
          <w:rFonts w:cs="Arial"/>
          <w:szCs w:val="20"/>
        </w:rPr>
        <w:t xml:space="preserve"> challenges</w:t>
      </w:r>
      <w:r w:rsidR="000A7EAC">
        <w:rPr>
          <w:rFonts w:cs="Arial"/>
          <w:szCs w:val="20"/>
        </w:rPr>
        <w:t>,</w:t>
      </w:r>
      <w:r>
        <w:rPr>
          <w:rFonts w:cs="Arial"/>
          <w:szCs w:val="20"/>
        </w:rPr>
        <w:t xml:space="preserve"> there is </w:t>
      </w:r>
      <w:r w:rsidR="000A7EAC">
        <w:rPr>
          <w:rFonts w:cs="Arial"/>
          <w:szCs w:val="20"/>
        </w:rPr>
        <w:t xml:space="preserve">a </w:t>
      </w:r>
      <w:r>
        <w:rPr>
          <w:rFonts w:cs="Arial"/>
          <w:szCs w:val="20"/>
        </w:rPr>
        <w:t xml:space="preserve">need to covert the analog KYC process to digital, this will </w:t>
      </w:r>
      <w:r w:rsidR="000A7EAC">
        <w:rPr>
          <w:rFonts w:cs="Arial"/>
          <w:szCs w:val="20"/>
        </w:rPr>
        <w:t>streamline</w:t>
      </w:r>
      <w:r>
        <w:rPr>
          <w:rFonts w:cs="Arial"/>
          <w:szCs w:val="20"/>
        </w:rPr>
        <w:t xml:space="preserve"> the process and make it more </w:t>
      </w:r>
      <w:r w:rsidR="000A7EAC">
        <w:rPr>
          <w:rFonts w:cs="Arial"/>
          <w:szCs w:val="20"/>
        </w:rPr>
        <w:t>user-friendly</w:t>
      </w:r>
      <w:r>
        <w:rPr>
          <w:rFonts w:cs="Arial"/>
          <w:szCs w:val="20"/>
        </w:rPr>
        <w:t xml:space="preserve">, re-usable, recallable, and in fact </w:t>
      </w:r>
      <w:r w:rsidR="000A7EAC">
        <w:rPr>
          <w:rFonts w:cs="Arial"/>
          <w:szCs w:val="20"/>
        </w:rPr>
        <w:t>cost-effective</w:t>
      </w:r>
      <w:r>
        <w:rPr>
          <w:rFonts w:cs="Arial"/>
          <w:szCs w:val="20"/>
        </w:rPr>
        <w:t>.</w:t>
      </w:r>
    </w:p>
    <w:p w14:paraId="01FD3FD8" w14:textId="54B11EFB" w:rsidR="00E03AEC" w:rsidRDefault="00E03AEC" w:rsidP="00E03AEC">
      <w:pPr>
        <w:keepNext/>
        <w:keepLines/>
        <w:spacing w:before="200" w:after="120"/>
        <w:outlineLvl w:val="2"/>
        <w:rPr>
          <w:rFonts w:cs="Arial"/>
          <w:szCs w:val="20"/>
        </w:rPr>
      </w:pPr>
      <w:r>
        <w:rPr>
          <w:rFonts w:cs="Arial"/>
          <w:szCs w:val="20"/>
        </w:rPr>
        <w:t xml:space="preserve">This can be achieved by creating an ecosystem </w:t>
      </w:r>
      <w:r w:rsidR="000A7EAC">
        <w:rPr>
          <w:rFonts w:cs="Arial"/>
          <w:szCs w:val="20"/>
        </w:rPr>
        <w:t xml:space="preserve">of </w:t>
      </w:r>
      <w:r>
        <w:rPr>
          <w:rFonts w:cs="Arial"/>
          <w:szCs w:val="20"/>
        </w:rPr>
        <w:t xml:space="preserve">digital data and system providers that will ensure easy and direct </w:t>
      </w:r>
      <w:r w:rsidR="000A7EAC">
        <w:rPr>
          <w:rFonts w:cs="Arial"/>
          <w:szCs w:val="20"/>
        </w:rPr>
        <w:t>proceeding</w:t>
      </w:r>
      <w:r>
        <w:rPr>
          <w:rFonts w:cs="Arial"/>
          <w:szCs w:val="20"/>
        </w:rPr>
        <w:t xml:space="preserve"> for onboarding and compliance.</w:t>
      </w:r>
    </w:p>
    <w:p w14:paraId="23A8C9BD" w14:textId="7D909D2A" w:rsidR="00934968" w:rsidRDefault="00934968" w:rsidP="00B42945">
      <w:pPr>
        <w:keepNext/>
        <w:keepLines/>
        <w:spacing w:before="200" w:after="120"/>
        <w:outlineLvl w:val="2"/>
        <w:rPr>
          <w:rFonts w:eastAsiaTheme="majorEastAsia" w:cs="Arial"/>
          <w:b/>
          <w:bCs/>
          <w:color w:val="1F497D" w:themeColor="text2"/>
          <w:sz w:val="24"/>
          <w:szCs w:val="24"/>
        </w:rPr>
      </w:pPr>
    </w:p>
    <w:p w14:paraId="36826505" w14:textId="4612884A" w:rsidR="00C23E8F" w:rsidRPr="000A7EAC" w:rsidRDefault="00E03AEC" w:rsidP="000A7EAC">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 xml:space="preserve">eKYC </w:t>
      </w:r>
      <w:r w:rsidR="000A7EAC">
        <w:rPr>
          <w:rFonts w:eastAsiaTheme="majorEastAsia" w:cs="Arial"/>
          <w:b/>
          <w:bCs/>
          <w:color w:val="1F497D" w:themeColor="text2"/>
          <w:sz w:val="24"/>
          <w:szCs w:val="24"/>
        </w:rPr>
        <w:t xml:space="preserve">List of </w:t>
      </w:r>
      <w:r>
        <w:rPr>
          <w:rFonts w:eastAsiaTheme="majorEastAsia" w:cs="Arial"/>
          <w:b/>
          <w:bCs/>
          <w:color w:val="1F497D" w:themeColor="text2"/>
          <w:sz w:val="24"/>
          <w:szCs w:val="24"/>
        </w:rPr>
        <w:t>Features</w:t>
      </w:r>
    </w:p>
    <w:p w14:paraId="4860BC6A" w14:textId="4228FF21" w:rsidR="00FB1E69" w:rsidRDefault="00FB1E69" w:rsidP="009D5F9A">
      <w:pPr>
        <w:jc w:val="both"/>
        <w:rPr>
          <w:rFonts w:cs="Arial"/>
          <w:i/>
          <w:color w:val="3319F3"/>
          <w:szCs w:val="20"/>
        </w:rPr>
      </w:pPr>
    </w:p>
    <w:p w14:paraId="4659F861" w14:textId="599D021D" w:rsidR="000A7EAC" w:rsidRPr="000A7EAC" w:rsidRDefault="000A7EAC" w:rsidP="00D63A08">
      <w:pPr>
        <w:pStyle w:val="BodyCopy"/>
        <w:numPr>
          <w:ilvl w:val="0"/>
          <w:numId w:val="6"/>
        </w:numPr>
        <w:rPr>
          <w:rFonts w:ascii="Arial" w:eastAsia="Calibri" w:hAnsi="Arial" w:cs="Arial"/>
        </w:rPr>
      </w:pPr>
      <w:r w:rsidRPr="000A7EAC">
        <w:rPr>
          <w:rFonts w:ascii="Arial" w:eastAsia="Calibri" w:hAnsi="Arial" w:cs="Arial"/>
        </w:rPr>
        <w:t>Upload records:</w:t>
      </w:r>
      <w:r>
        <w:rPr>
          <w:rFonts w:ascii="Arial" w:eastAsia="Calibri" w:hAnsi="Arial" w:cs="Arial"/>
        </w:rPr>
        <w:t xml:space="preserve"> </w:t>
      </w:r>
      <w:r w:rsidRPr="000A7EAC">
        <w:rPr>
          <w:rFonts w:ascii="Arial" w:eastAsia="Calibri" w:hAnsi="Arial" w:cs="Arial"/>
        </w:rPr>
        <w:t>Records can be uploaded in any format(doc,</w:t>
      </w:r>
      <w:r>
        <w:rPr>
          <w:rFonts w:ascii="Arial" w:eastAsia="Calibri" w:hAnsi="Arial" w:cs="Arial"/>
        </w:rPr>
        <w:t xml:space="preserve"> </w:t>
      </w:r>
      <w:r w:rsidRPr="000A7EAC">
        <w:rPr>
          <w:rFonts w:ascii="Arial" w:eastAsia="Calibri" w:hAnsi="Arial" w:cs="Arial"/>
        </w:rPr>
        <w:t>pdf,</w:t>
      </w:r>
      <w:r>
        <w:rPr>
          <w:rFonts w:ascii="Arial" w:eastAsia="Calibri" w:hAnsi="Arial" w:cs="Arial"/>
        </w:rPr>
        <w:t xml:space="preserve"> </w:t>
      </w:r>
      <w:r w:rsidRPr="000A7EAC">
        <w:rPr>
          <w:rFonts w:ascii="Arial" w:eastAsia="Calibri" w:hAnsi="Arial" w:cs="Arial"/>
        </w:rPr>
        <w:t xml:space="preserve">jpg, </w:t>
      </w:r>
      <w:r>
        <w:rPr>
          <w:rFonts w:ascii="Arial" w:eastAsia="Calibri" w:hAnsi="Arial" w:cs="Arial"/>
        </w:rPr>
        <w:t>etc</w:t>
      </w:r>
      <w:r w:rsidRPr="000A7EAC">
        <w:rPr>
          <w:rFonts w:ascii="Arial" w:eastAsia="Calibri" w:hAnsi="Arial" w:cs="Arial"/>
        </w:rPr>
        <w:t xml:space="preserve">.) up to </w:t>
      </w:r>
      <w:r>
        <w:rPr>
          <w:rFonts w:ascii="Arial" w:eastAsia="Calibri" w:hAnsi="Arial" w:cs="Arial"/>
        </w:rPr>
        <w:t xml:space="preserve">a </w:t>
      </w:r>
      <w:r w:rsidRPr="000A7EAC">
        <w:rPr>
          <w:rFonts w:ascii="Arial" w:eastAsia="Calibri" w:hAnsi="Arial" w:cs="Arial"/>
        </w:rPr>
        <w:t>maximum of 10 MB per second.</w:t>
      </w:r>
      <w:r>
        <w:rPr>
          <w:rFonts w:ascii="Arial" w:eastAsia="Calibri" w:hAnsi="Arial" w:cs="Arial"/>
        </w:rPr>
        <w:t xml:space="preserve"> These</w:t>
      </w:r>
      <w:r w:rsidRPr="000A7EAC">
        <w:rPr>
          <w:rFonts w:ascii="Arial" w:eastAsia="Calibri" w:hAnsi="Arial" w:cs="Arial"/>
        </w:rPr>
        <w:t xml:space="preserve"> records are automatically encrypted using </w:t>
      </w:r>
      <w:r w:rsidR="0065151E">
        <w:rPr>
          <w:rFonts w:ascii="Arial" w:eastAsia="Calibri" w:hAnsi="Arial" w:cs="Arial"/>
        </w:rPr>
        <w:t xml:space="preserve">an </w:t>
      </w:r>
      <w:r w:rsidRPr="000A7EAC">
        <w:rPr>
          <w:rFonts w:ascii="Arial" w:eastAsia="Calibri" w:hAnsi="Arial" w:cs="Arial"/>
        </w:rPr>
        <w:t xml:space="preserve">AES symmetric encryption </w:t>
      </w:r>
      <w:r>
        <w:rPr>
          <w:rFonts w:ascii="Arial" w:eastAsia="Calibri" w:hAnsi="Arial" w:cs="Arial"/>
        </w:rPr>
        <w:t>algorithm</w:t>
      </w:r>
      <w:r w:rsidR="0065151E">
        <w:rPr>
          <w:rFonts w:ascii="Arial" w:eastAsia="Calibri" w:hAnsi="Arial" w:cs="Arial"/>
        </w:rPr>
        <w:t xml:space="preserve"> </w:t>
      </w:r>
      <w:r w:rsidRPr="000A7EAC">
        <w:rPr>
          <w:rFonts w:ascii="Arial" w:eastAsia="Calibri" w:hAnsi="Arial" w:cs="Arial"/>
        </w:rPr>
        <w:t xml:space="preserve">where </w:t>
      </w:r>
      <w:r w:rsidRPr="000A7EAC">
        <w:rPr>
          <w:rFonts w:ascii="Arial" w:hAnsi="Arial" w:cs="Arial"/>
        </w:rPr>
        <w:t>decryption keys are automatically stored in the exclusive web application of the uploading entity</w:t>
      </w:r>
      <w:r>
        <w:rPr>
          <w:rFonts w:ascii="Arial" w:hAnsi="Arial" w:cs="Arial"/>
        </w:rPr>
        <w:t>.</w:t>
      </w:r>
    </w:p>
    <w:p w14:paraId="0B7DBA89" w14:textId="40D9D445" w:rsidR="000A7EAC" w:rsidRDefault="000A7EAC" w:rsidP="00D63A08">
      <w:pPr>
        <w:pStyle w:val="BodyCopy"/>
        <w:numPr>
          <w:ilvl w:val="0"/>
          <w:numId w:val="6"/>
        </w:numPr>
        <w:rPr>
          <w:rFonts w:ascii="Arial" w:eastAsia="Calibri" w:hAnsi="Arial" w:cs="Arial"/>
        </w:rPr>
      </w:pPr>
      <w:r>
        <w:rPr>
          <w:rFonts w:ascii="Arial" w:eastAsia="Calibri" w:hAnsi="Arial" w:cs="Arial"/>
        </w:rPr>
        <w:t xml:space="preserve">Searching for records </w:t>
      </w:r>
      <w:r w:rsidR="0065151E">
        <w:rPr>
          <w:rFonts w:ascii="Arial" w:eastAsia="Calibri" w:hAnsi="Arial" w:cs="Arial"/>
        </w:rPr>
        <w:t>based on index peculiar to companies and viewing relevant metadata</w:t>
      </w:r>
    </w:p>
    <w:p w14:paraId="17420AD9" w14:textId="3721A8A5" w:rsidR="0065151E" w:rsidRDefault="0065151E" w:rsidP="00D63A08">
      <w:pPr>
        <w:pStyle w:val="BodyCopy"/>
        <w:numPr>
          <w:ilvl w:val="0"/>
          <w:numId w:val="6"/>
        </w:numPr>
        <w:rPr>
          <w:rFonts w:ascii="Arial" w:eastAsia="Calibri" w:hAnsi="Arial" w:cs="Arial"/>
        </w:rPr>
      </w:pPr>
      <w:r>
        <w:rPr>
          <w:rFonts w:ascii="Arial" w:eastAsia="Calibri" w:hAnsi="Arial" w:cs="Arial"/>
        </w:rPr>
        <w:lastRenderedPageBreak/>
        <w:t>Whitelisting entities so that they can download all records uploaded by white-lister.</w:t>
      </w:r>
    </w:p>
    <w:p w14:paraId="452F01F5" w14:textId="123D384E" w:rsidR="0065151E" w:rsidRPr="000A7EAC" w:rsidRDefault="0065151E" w:rsidP="00D63A08">
      <w:pPr>
        <w:pStyle w:val="BodyCopy"/>
        <w:numPr>
          <w:ilvl w:val="0"/>
          <w:numId w:val="6"/>
        </w:numPr>
        <w:rPr>
          <w:rFonts w:ascii="Arial" w:eastAsia="Calibri" w:hAnsi="Arial" w:cs="Arial"/>
        </w:rPr>
      </w:pPr>
      <w:r>
        <w:rPr>
          <w:rFonts w:ascii="Arial" w:eastAsia="Calibri" w:hAnsi="Arial" w:cs="Arial"/>
        </w:rPr>
        <w:t>Ability of clients to be able to approve or remove information from registered institution to access data</w:t>
      </w:r>
    </w:p>
    <w:p w14:paraId="39D07FE9" w14:textId="4F6C2D31" w:rsidR="00FB1E69" w:rsidRDefault="00FB1E69" w:rsidP="009D5F9A">
      <w:pPr>
        <w:jc w:val="both"/>
        <w:rPr>
          <w:rFonts w:cs="Arial"/>
          <w:i/>
          <w:color w:val="3319F3"/>
          <w:szCs w:val="20"/>
        </w:rPr>
      </w:pPr>
    </w:p>
    <w:p w14:paraId="27306466" w14:textId="77777777" w:rsidR="00FB1E69" w:rsidRDefault="00FB1E69" w:rsidP="009D5F9A">
      <w:pPr>
        <w:jc w:val="both"/>
        <w:rPr>
          <w:rFonts w:cs="Arial"/>
          <w:i/>
          <w:color w:val="3319F3"/>
          <w:szCs w:val="20"/>
        </w:rPr>
      </w:pPr>
    </w:p>
    <w:p w14:paraId="6B0F44C3" w14:textId="67AA08CB" w:rsidR="00111772" w:rsidRPr="000B46CB" w:rsidRDefault="00B72322" w:rsidP="00111772">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 xml:space="preserve"> Hyperledger Fabric</w:t>
      </w:r>
    </w:p>
    <w:p w14:paraId="0175584B" w14:textId="77777777" w:rsidR="00445CAA" w:rsidRPr="00445CAA" w:rsidRDefault="00445CAA" w:rsidP="00445CAA">
      <w:pPr>
        <w:autoSpaceDE w:val="0"/>
        <w:autoSpaceDN w:val="0"/>
        <w:adjustRightInd w:val="0"/>
        <w:rPr>
          <w:rFonts w:ascii="Calibri" w:hAnsi="Calibri" w:cs="Calibri"/>
          <w:color w:val="000000"/>
          <w:sz w:val="24"/>
          <w:szCs w:val="24"/>
          <w:lang w:val="en-CA"/>
        </w:rPr>
      </w:pPr>
    </w:p>
    <w:p w14:paraId="02667ED8" w14:textId="44A99A5F" w:rsidR="00FF684A" w:rsidRDefault="00FF684A" w:rsidP="00445CAA">
      <w:pPr>
        <w:autoSpaceDE w:val="0"/>
        <w:autoSpaceDN w:val="0"/>
        <w:adjustRightInd w:val="0"/>
        <w:spacing w:after="25"/>
        <w:rPr>
          <w:rFonts w:cs="Arial"/>
          <w:color w:val="000000"/>
          <w:szCs w:val="20"/>
          <w:lang w:val="en-CA"/>
        </w:rPr>
      </w:pPr>
      <w:r>
        <w:rPr>
          <w:rFonts w:cs="Arial"/>
          <w:color w:val="000000"/>
          <w:szCs w:val="20"/>
          <w:lang w:val="en-CA"/>
        </w:rPr>
        <w:t>Hyperledger Fabric started in December 2015 with IBM. The objective is to build a permission blockchain focused on data privacy, needs-based information sharing, the immutability of data and security</w:t>
      </w:r>
    </w:p>
    <w:p w14:paraId="586AB907" w14:textId="2C9A59CB" w:rsidR="00FF684A" w:rsidRDefault="00FF684A" w:rsidP="00445CAA">
      <w:pPr>
        <w:autoSpaceDE w:val="0"/>
        <w:autoSpaceDN w:val="0"/>
        <w:adjustRightInd w:val="0"/>
        <w:spacing w:after="25"/>
        <w:rPr>
          <w:rFonts w:cs="Arial"/>
          <w:color w:val="000000"/>
          <w:szCs w:val="20"/>
          <w:lang w:val="en-CA"/>
        </w:rPr>
      </w:pPr>
      <w:r>
        <w:rPr>
          <w:rFonts w:cs="Arial"/>
          <w:color w:val="000000"/>
          <w:szCs w:val="20"/>
          <w:lang w:val="en-CA"/>
        </w:rPr>
        <w:t>The DLT that will be used for this project is the chaincore, chain.com which is used by financial institutions, gift cards, loyalty points issuers</w:t>
      </w:r>
    </w:p>
    <w:p w14:paraId="0DC8E607" w14:textId="29BAE817" w:rsidR="00445CAA" w:rsidRPr="00445CAA" w:rsidRDefault="00445CAA" w:rsidP="00445CAA">
      <w:pPr>
        <w:autoSpaceDE w:val="0"/>
        <w:autoSpaceDN w:val="0"/>
        <w:adjustRightInd w:val="0"/>
        <w:spacing w:after="25"/>
        <w:rPr>
          <w:rFonts w:cs="Arial"/>
          <w:color w:val="000000"/>
          <w:szCs w:val="20"/>
          <w:lang w:val="en-CA"/>
        </w:rPr>
      </w:pPr>
      <w:r w:rsidRPr="00445CAA">
        <w:rPr>
          <w:rFonts w:cs="Arial"/>
          <w:color w:val="000000"/>
          <w:szCs w:val="20"/>
          <w:lang w:val="en-CA"/>
        </w:rPr>
        <w:t xml:space="preserve">Most stable product release v </w:t>
      </w:r>
      <w:r>
        <w:rPr>
          <w:rFonts w:cs="Arial"/>
          <w:color w:val="000000"/>
          <w:szCs w:val="20"/>
          <w:lang w:val="en-CA"/>
        </w:rPr>
        <w:t>2</w:t>
      </w:r>
      <w:r w:rsidRPr="00445CAA">
        <w:rPr>
          <w:rFonts w:cs="Arial"/>
          <w:color w:val="000000"/>
          <w:szCs w:val="20"/>
          <w:lang w:val="en-CA"/>
        </w:rPr>
        <w:t>.</w:t>
      </w:r>
      <w:r>
        <w:rPr>
          <w:rFonts w:cs="Arial"/>
          <w:color w:val="000000"/>
          <w:szCs w:val="20"/>
          <w:lang w:val="en-CA"/>
        </w:rPr>
        <w:t xml:space="preserve">2 </w:t>
      </w:r>
      <w:r w:rsidRPr="00445CAA">
        <w:rPr>
          <w:rFonts w:cs="Arial"/>
          <w:color w:val="000000"/>
          <w:szCs w:val="20"/>
          <w:lang w:val="en-CA"/>
        </w:rPr>
        <w:t>from Hyperledger projects –for developing applications and solutions</w:t>
      </w:r>
    </w:p>
    <w:p w14:paraId="6F2D5789" w14:textId="4E118E13" w:rsidR="00445CAA" w:rsidRPr="00445CAA" w:rsidRDefault="00445CAA" w:rsidP="00445CAA">
      <w:pPr>
        <w:autoSpaceDE w:val="0"/>
        <w:autoSpaceDN w:val="0"/>
        <w:adjustRightInd w:val="0"/>
        <w:spacing w:after="25"/>
        <w:rPr>
          <w:rFonts w:cs="Arial"/>
          <w:color w:val="000000"/>
          <w:szCs w:val="20"/>
          <w:lang w:val="en-CA"/>
        </w:rPr>
      </w:pPr>
      <w:r w:rsidRPr="00445CAA">
        <w:rPr>
          <w:rFonts w:cs="Arial"/>
          <w:color w:val="000000"/>
          <w:szCs w:val="20"/>
          <w:lang w:val="en-CA"/>
        </w:rPr>
        <w:t xml:space="preserve">Based on IBM’s open </w:t>
      </w:r>
      <w:r w:rsidR="00FB1E69">
        <w:rPr>
          <w:rFonts w:cs="Arial"/>
          <w:color w:val="000000"/>
          <w:szCs w:val="20"/>
          <w:lang w:val="en-CA"/>
        </w:rPr>
        <w:t>blockchain</w:t>
      </w:r>
      <w:r w:rsidRPr="00445CAA">
        <w:rPr>
          <w:rFonts w:cs="Arial"/>
          <w:color w:val="000000"/>
          <w:szCs w:val="20"/>
          <w:lang w:val="en-CA"/>
        </w:rPr>
        <w:t xml:space="preserve"> and Digital Asset Holdings and Chaincode development effort</w:t>
      </w:r>
    </w:p>
    <w:p w14:paraId="39840291" w14:textId="2C377105" w:rsidR="00445CAA" w:rsidRPr="00FB1E69" w:rsidRDefault="00445CAA" w:rsidP="00FB1E69">
      <w:pPr>
        <w:pStyle w:val="ListParagraph"/>
        <w:autoSpaceDE w:val="0"/>
        <w:autoSpaceDN w:val="0"/>
        <w:adjustRightInd w:val="0"/>
        <w:spacing w:after="25"/>
        <w:rPr>
          <w:rFonts w:cs="Arial"/>
          <w:szCs w:val="20"/>
          <w:lang w:val="en-CA"/>
        </w:rPr>
      </w:pPr>
      <w:r w:rsidRPr="00FB1E69">
        <w:rPr>
          <w:rFonts w:cs="Arial"/>
          <w:szCs w:val="20"/>
          <w:lang w:val="en-CA"/>
        </w:rPr>
        <w:t>Using Hub and Spoke network model</w:t>
      </w:r>
    </w:p>
    <w:p w14:paraId="1863442D" w14:textId="51330E1B" w:rsidR="00445CAA" w:rsidRPr="00FB1E69" w:rsidRDefault="00445CAA" w:rsidP="00FB1E69">
      <w:pPr>
        <w:pStyle w:val="ListParagraph"/>
        <w:autoSpaceDE w:val="0"/>
        <w:autoSpaceDN w:val="0"/>
        <w:adjustRightInd w:val="0"/>
        <w:rPr>
          <w:rFonts w:cs="Arial"/>
          <w:szCs w:val="20"/>
          <w:lang w:val="en-CA"/>
        </w:rPr>
      </w:pPr>
      <w:r w:rsidRPr="00FB1E69">
        <w:rPr>
          <w:rFonts w:cs="Arial"/>
          <w:szCs w:val="20"/>
          <w:lang w:val="en-CA"/>
        </w:rPr>
        <w:t xml:space="preserve">Key elements are </w:t>
      </w:r>
    </w:p>
    <w:p w14:paraId="333B4179" w14:textId="65F78BD4" w:rsidR="00445CAA" w:rsidRPr="00FB1E69" w:rsidRDefault="00445CAA" w:rsidP="00D63A08">
      <w:pPr>
        <w:pStyle w:val="ListParagraph"/>
        <w:numPr>
          <w:ilvl w:val="0"/>
          <w:numId w:val="7"/>
        </w:numPr>
        <w:autoSpaceDE w:val="0"/>
        <w:autoSpaceDN w:val="0"/>
        <w:adjustRightInd w:val="0"/>
        <w:spacing w:after="17"/>
        <w:rPr>
          <w:rFonts w:cs="Arial"/>
          <w:szCs w:val="20"/>
          <w:lang w:val="en-CA"/>
        </w:rPr>
      </w:pPr>
      <w:r w:rsidRPr="00FB1E69">
        <w:rPr>
          <w:rFonts w:cs="Arial"/>
          <w:szCs w:val="20"/>
          <w:lang w:val="en-CA"/>
        </w:rPr>
        <w:t>Channels</w:t>
      </w:r>
    </w:p>
    <w:p w14:paraId="034B919B" w14:textId="2EB0F73A" w:rsidR="00445CAA" w:rsidRPr="00FB1E69" w:rsidRDefault="00445CAA" w:rsidP="00D63A08">
      <w:pPr>
        <w:pStyle w:val="ListParagraph"/>
        <w:numPr>
          <w:ilvl w:val="0"/>
          <w:numId w:val="7"/>
        </w:numPr>
        <w:autoSpaceDE w:val="0"/>
        <w:autoSpaceDN w:val="0"/>
        <w:adjustRightInd w:val="0"/>
        <w:spacing w:after="17"/>
        <w:rPr>
          <w:rFonts w:cs="Arial"/>
          <w:szCs w:val="20"/>
          <w:lang w:val="en-CA"/>
        </w:rPr>
      </w:pPr>
      <w:r w:rsidRPr="00FB1E69">
        <w:rPr>
          <w:rFonts w:cs="Arial"/>
          <w:szCs w:val="20"/>
          <w:lang w:val="en-CA"/>
        </w:rPr>
        <w:t>Chaincode</w:t>
      </w:r>
    </w:p>
    <w:p w14:paraId="051DA833" w14:textId="5609489B" w:rsidR="00445CAA" w:rsidRPr="00FB1E69" w:rsidRDefault="00445CAA" w:rsidP="00D63A08">
      <w:pPr>
        <w:pStyle w:val="ListParagraph"/>
        <w:numPr>
          <w:ilvl w:val="0"/>
          <w:numId w:val="7"/>
        </w:numPr>
        <w:autoSpaceDE w:val="0"/>
        <w:autoSpaceDN w:val="0"/>
        <w:adjustRightInd w:val="0"/>
        <w:rPr>
          <w:rFonts w:cs="Arial"/>
          <w:szCs w:val="20"/>
          <w:lang w:val="en-CA"/>
        </w:rPr>
      </w:pPr>
      <w:r w:rsidRPr="00FB1E69">
        <w:rPr>
          <w:rFonts w:cs="Arial"/>
          <w:szCs w:val="20"/>
          <w:lang w:val="en-CA"/>
        </w:rPr>
        <w:t>Ledger</w:t>
      </w:r>
    </w:p>
    <w:p w14:paraId="398C9B1D" w14:textId="0B7613D4" w:rsidR="00445CAA" w:rsidRPr="00FB1E69" w:rsidRDefault="00445CAA" w:rsidP="00D63A08">
      <w:pPr>
        <w:pStyle w:val="ListParagraph"/>
        <w:numPr>
          <w:ilvl w:val="0"/>
          <w:numId w:val="7"/>
        </w:numPr>
        <w:autoSpaceDE w:val="0"/>
        <w:autoSpaceDN w:val="0"/>
        <w:adjustRightInd w:val="0"/>
        <w:rPr>
          <w:rFonts w:cs="Arial"/>
          <w:szCs w:val="20"/>
          <w:lang w:val="en-CA"/>
        </w:rPr>
      </w:pPr>
      <w:r w:rsidRPr="00FB1E69">
        <w:rPr>
          <w:rFonts w:cs="Arial"/>
          <w:szCs w:val="20"/>
          <w:lang w:val="en-CA"/>
        </w:rPr>
        <w:t>CouchDB</w:t>
      </w:r>
    </w:p>
    <w:p w14:paraId="62277A1B" w14:textId="4BE3523B" w:rsidR="00445CAA" w:rsidRPr="00FB1E69" w:rsidRDefault="00445CAA" w:rsidP="00D63A08">
      <w:pPr>
        <w:pStyle w:val="ListParagraph"/>
        <w:numPr>
          <w:ilvl w:val="0"/>
          <w:numId w:val="7"/>
        </w:numPr>
        <w:autoSpaceDE w:val="0"/>
        <w:autoSpaceDN w:val="0"/>
        <w:adjustRightInd w:val="0"/>
        <w:spacing w:after="18"/>
        <w:rPr>
          <w:rFonts w:cs="Arial"/>
          <w:szCs w:val="20"/>
          <w:lang w:val="en-CA"/>
        </w:rPr>
      </w:pPr>
      <w:r w:rsidRPr="00FB1E69">
        <w:rPr>
          <w:rFonts w:cs="Arial"/>
          <w:szCs w:val="20"/>
          <w:lang w:val="en-CA"/>
        </w:rPr>
        <w:t>Network</w:t>
      </w:r>
    </w:p>
    <w:p w14:paraId="1F843E18" w14:textId="6FEBA236" w:rsidR="00445CAA" w:rsidRPr="00FB1E69" w:rsidRDefault="00445CAA" w:rsidP="00D63A08">
      <w:pPr>
        <w:pStyle w:val="ListParagraph"/>
        <w:numPr>
          <w:ilvl w:val="0"/>
          <w:numId w:val="7"/>
        </w:numPr>
        <w:autoSpaceDE w:val="0"/>
        <w:autoSpaceDN w:val="0"/>
        <w:adjustRightInd w:val="0"/>
        <w:spacing w:after="18"/>
        <w:rPr>
          <w:rFonts w:cs="Arial"/>
          <w:szCs w:val="20"/>
          <w:lang w:val="en-CA"/>
        </w:rPr>
      </w:pPr>
      <w:r w:rsidRPr="00FB1E69">
        <w:rPr>
          <w:rFonts w:cs="Arial"/>
          <w:szCs w:val="20"/>
          <w:lang w:val="en-CA"/>
        </w:rPr>
        <w:t xml:space="preserve">Ordering Service </w:t>
      </w:r>
    </w:p>
    <w:p w14:paraId="2F4EE1DB" w14:textId="3DBAE049" w:rsidR="00445CAA" w:rsidRPr="00FB1E69" w:rsidRDefault="00445CAA" w:rsidP="00D63A08">
      <w:pPr>
        <w:pStyle w:val="ListParagraph"/>
        <w:numPr>
          <w:ilvl w:val="0"/>
          <w:numId w:val="7"/>
        </w:numPr>
        <w:autoSpaceDE w:val="0"/>
        <w:autoSpaceDN w:val="0"/>
        <w:adjustRightInd w:val="0"/>
        <w:spacing w:after="18"/>
        <w:rPr>
          <w:rFonts w:cs="Arial"/>
          <w:szCs w:val="20"/>
          <w:lang w:val="en-CA"/>
        </w:rPr>
      </w:pPr>
      <w:r w:rsidRPr="00FB1E69">
        <w:rPr>
          <w:rFonts w:cs="Arial"/>
          <w:szCs w:val="20"/>
          <w:lang w:val="en-CA"/>
        </w:rPr>
        <w:t xml:space="preserve">Ordering style </w:t>
      </w:r>
    </w:p>
    <w:p w14:paraId="003B5ED0" w14:textId="453B354C" w:rsidR="00445CAA" w:rsidRPr="00FB1E69" w:rsidRDefault="00445CAA" w:rsidP="00D63A08">
      <w:pPr>
        <w:pStyle w:val="ListParagraph"/>
        <w:numPr>
          <w:ilvl w:val="0"/>
          <w:numId w:val="7"/>
        </w:numPr>
        <w:autoSpaceDE w:val="0"/>
        <w:autoSpaceDN w:val="0"/>
        <w:adjustRightInd w:val="0"/>
        <w:rPr>
          <w:rFonts w:cs="Arial"/>
          <w:szCs w:val="20"/>
          <w:lang w:val="en-CA"/>
        </w:rPr>
      </w:pPr>
      <w:r w:rsidRPr="00FB1E69">
        <w:rPr>
          <w:rFonts w:cs="Arial"/>
          <w:szCs w:val="20"/>
          <w:lang w:val="en-CA"/>
        </w:rPr>
        <w:t>Membership Service Provider (MSP)</w:t>
      </w:r>
    </w:p>
    <w:p w14:paraId="00B0F349" w14:textId="0B788A37" w:rsidR="00445CAA" w:rsidRPr="00FB1E69" w:rsidRDefault="00445CAA" w:rsidP="00D63A08">
      <w:pPr>
        <w:pStyle w:val="ListParagraph"/>
        <w:numPr>
          <w:ilvl w:val="0"/>
          <w:numId w:val="7"/>
        </w:numPr>
        <w:autoSpaceDE w:val="0"/>
        <w:autoSpaceDN w:val="0"/>
        <w:adjustRightInd w:val="0"/>
        <w:spacing w:after="17"/>
        <w:rPr>
          <w:rFonts w:cs="Arial"/>
          <w:szCs w:val="20"/>
          <w:lang w:val="en-CA"/>
        </w:rPr>
      </w:pPr>
      <w:r w:rsidRPr="00FB1E69">
        <w:rPr>
          <w:rFonts w:cs="Arial"/>
          <w:szCs w:val="20"/>
          <w:lang w:val="en-CA"/>
        </w:rPr>
        <w:t>Certifying authority is pluggable thru Fabric-CA-API</w:t>
      </w:r>
    </w:p>
    <w:p w14:paraId="1F71E0F5" w14:textId="0D0AFBF4" w:rsidR="00445CAA" w:rsidRPr="00FB1E69" w:rsidRDefault="00445CAA" w:rsidP="00D63A08">
      <w:pPr>
        <w:pStyle w:val="ListParagraph"/>
        <w:numPr>
          <w:ilvl w:val="0"/>
          <w:numId w:val="7"/>
        </w:numPr>
        <w:autoSpaceDE w:val="0"/>
        <w:autoSpaceDN w:val="0"/>
        <w:adjustRightInd w:val="0"/>
        <w:rPr>
          <w:rFonts w:cs="Arial"/>
          <w:szCs w:val="20"/>
          <w:lang w:val="en-CA"/>
        </w:rPr>
      </w:pPr>
      <w:r w:rsidRPr="00FB1E69">
        <w:rPr>
          <w:rFonts w:cs="Arial"/>
          <w:szCs w:val="20"/>
          <w:lang w:val="en-CA"/>
        </w:rPr>
        <w:t xml:space="preserve">Define Signing algorithm and </w:t>
      </w:r>
      <w:r w:rsidR="00FB1E69">
        <w:rPr>
          <w:rFonts w:cs="Arial"/>
          <w:szCs w:val="20"/>
          <w:lang w:val="en-CA"/>
        </w:rPr>
        <w:t>Verify</w:t>
      </w:r>
      <w:r w:rsidRPr="00FB1E69">
        <w:rPr>
          <w:rFonts w:cs="Arial"/>
          <w:szCs w:val="20"/>
          <w:lang w:val="en-CA"/>
        </w:rPr>
        <w:t xml:space="preserve"> algorithm </w:t>
      </w:r>
    </w:p>
    <w:p w14:paraId="6ECFEA02" w14:textId="04C6AD01" w:rsidR="00445CAA" w:rsidRPr="00FB1E69" w:rsidRDefault="00445CAA" w:rsidP="00D63A08">
      <w:pPr>
        <w:pStyle w:val="ListParagraph"/>
        <w:numPr>
          <w:ilvl w:val="0"/>
          <w:numId w:val="7"/>
        </w:numPr>
        <w:autoSpaceDE w:val="0"/>
        <w:autoSpaceDN w:val="0"/>
        <w:adjustRightInd w:val="0"/>
        <w:rPr>
          <w:rFonts w:cs="Arial"/>
          <w:szCs w:val="20"/>
          <w:lang w:val="en-CA"/>
        </w:rPr>
      </w:pPr>
      <w:r w:rsidRPr="00FB1E69">
        <w:rPr>
          <w:rFonts w:cs="Arial"/>
          <w:szCs w:val="20"/>
          <w:lang w:val="en-CA"/>
        </w:rPr>
        <w:t>Consensus and identity management algorithms are plug and play</w:t>
      </w:r>
    </w:p>
    <w:p w14:paraId="43517A5A" w14:textId="7B031DB1" w:rsidR="004A6E53" w:rsidRDefault="004A6E53" w:rsidP="00111772">
      <w:pPr>
        <w:keepNext/>
        <w:keepLines/>
        <w:spacing w:before="200" w:after="120"/>
        <w:outlineLvl w:val="2"/>
        <w:rPr>
          <w:rFonts w:eastAsiaTheme="majorEastAsia" w:cs="Arial"/>
          <w:b/>
          <w:bCs/>
          <w:color w:val="C00000"/>
          <w:sz w:val="24"/>
          <w:szCs w:val="24"/>
        </w:rPr>
      </w:pPr>
    </w:p>
    <w:p w14:paraId="5EB9B4D7" w14:textId="77777777" w:rsidR="0065151E" w:rsidRDefault="0065151E" w:rsidP="0065151E">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Web App Interface and Roles</w:t>
      </w:r>
    </w:p>
    <w:p w14:paraId="1202D287" w14:textId="7452EB2C" w:rsidR="00276E66" w:rsidRDefault="00242E28" w:rsidP="00276E66">
      <w:pPr>
        <w:autoSpaceDE w:val="0"/>
        <w:autoSpaceDN w:val="0"/>
        <w:adjustRightInd w:val="0"/>
        <w:spacing w:after="25"/>
        <w:rPr>
          <w:rFonts w:cs="Arial"/>
          <w:color w:val="000000"/>
          <w:szCs w:val="20"/>
          <w:lang w:val="en-CA"/>
        </w:rPr>
      </w:pPr>
      <w:r>
        <w:rPr>
          <w:rFonts w:cs="Arial"/>
          <w:color w:val="000000"/>
          <w:szCs w:val="20"/>
          <w:lang w:val="en-CA"/>
        </w:rPr>
        <w:t xml:space="preserve">The application that we are building will have permission system-based roles with the use of hyper ledger fabric to control transactions, approve transactions </w:t>
      </w:r>
      <w:proofErr w:type="gramStart"/>
      <w:r>
        <w:rPr>
          <w:rFonts w:cs="Arial"/>
          <w:color w:val="000000"/>
          <w:szCs w:val="20"/>
          <w:lang w:val="en-CA"/>
        </w:rPr>
        <w:t>and also</w:t>
      </w:r>
      <w:proofErr w:type="gramEnd"/>
      <w:r>
        <w:rPr>
          <w:rFonts w:cs="Arial"/>
          <w:color w:val="000000"/>
          <w:szCs w:val="20"/>
          <w:lang w:val="en-CA"/>
        </w:rPr>
        <w:t xml:space="preserve"> used to establish a new rule.</w:t>
      </w:r>
    </w:p>
    <w:p w14:paraId="3F175DA3" w14:textId="4FB5ABD0" w:rsidR="00242E28" w:rsidRDefault="00242E28" w:rsidP="00276E66">
      <w:pPr>
        <w:autoSpaceDE w:val="0"/>
        <w:autoSpaceDN w:val="0"/>
        <w:adjustRightInd w:val="0"/>
        <w:spacing w:after="25"/>
        <w:rPr>
          <w:rFonts w:cs="Arial"/>
          <w:color w:val="000000"/>
          <w:szCs w:val="20"/>
          <w:lang w:val="en-CA"/>
        </w:rPr>
      </w:pPr>
      <w:r>
        <w:rPr>
          <w:rFonts w:cs="Arial"/>
          <w:color w:val="000000"/>
          <w:szCs w:val="20"/>
          <w:lang w:val="en-CA"/>
        </w:rPr>
        <w:t>The functionality will allow :</w:t>
      </w:r>
    </w:p>
    <w:p w14:paraId="078D2E98" w14:textId="58AA5FAC" w:rsidR="00242E28" w:rsidRDefault="00242E28" w:rsidP="00D63A08">
      <w:pPr>
        <w:pStyle w:val="ListParagraph"/>
        <w:numPr>
          <w:ilvl w:val="0"/>
          <w:numId w:val="8"/>
        </w:numPr>
        <w:autoSpaceDE w:val="0"/>
        <w:autoSpaceDN w:val="0"/>
        <w:adjustRightInd w:val="0"/>
        <w:spacing w:after="25"/>
        <w:rPr>
          <w:rFonts w:cs="Arial"/>
          <w:color w:val="000000"/>
          <w:szCs w:val="20"/>
          <w:lang w:val="en-CA"/>
        </w:rPr>
      </w:pPr>
      <w:proofErr w:type="spellStart"/>
      <w:r w:rsidRPr="00242E28">
        <w:rPr>
          <w:rFonts w:cs="Arial"/>
          <w:color w:val="000000"/>
          <w:szCs w:val="20"/>
          <w:lang w:val="en-CA"/>
        </w:rPr>
        <w:t>Stroring</w:t>
      </w:r>
      <w:proofErr w:type="spellEnd"/>
      <w:r w:rsidRPr="00242E28">
        <w:rPr>
          <w:rFonts w:cs="Arial"/>
          <w:color w:val="000000"/>
          <w:szCs w:val="20"/>
          <w:lang w:val="en-CA"/>
        </w:rPr>
        <w:t xml:space="preserve"> </w:t>
      </w:r>
      <w:r>
        <w:rPr>
          <w:rFonts w:cs="Arial"/>
          <w:color w:val="000000"/>
          <w:szCs w:val="20"/>
          <w:lang w:val="en-CA"/>
        </w:rPr>
        <w:t>e</w:t>
      </w:r>
      <w:r w:rsidRPr="00242E28">
        <w:rPr>
          <w:rFonts w:cs="Arial"/>
          <w:color w:val="000000"/>
          <w:szCs w:val="20"/>
          <w:lang w:val="en-CA"/>
        </w:rPr>
        <w:t>KYC information of user</w:t>
      </w:r>
    </w:p>
    <w:p w14:paraId="1B251D2F" w14:textId="097D034F" w:rsidR="00242E28" w:rsidRDefault="00242E28" w:rsidP="00D63A08">
      <w:pPr>
        <w:pStyle w:val="ListParagraph"/>
        <w:numPr>
          <w:ilvl w:val="0"/>
          <w:numId w:val="8"/>
        </w:numPr>
        <w:autoSpaceDE w:val="0"/>
        <w:autoSpaceDN w:val="0"/>
        <w:adjustRightInd w:val="0"/>
        <w:spacing w:after="25"/>
        <w:rPr>
          <w:rFonts w:cs="Arial"/>
          <w:color w:val="000000"/>
          <w:szCs w:val="20"/>
          <w:lang w:val="en-CA"/>
        </w:rPr>
      </w:pPr>
      <w:r>
        <w:rPr>
          <w:rFonts w:cs="Arial"/>
          <w:color w:val="000000"/>
          <w:szCs w:val="20"/>
          <w:lang w:val="en-CA"/>
        </w:rPr>
        <w:t>Putting out a request for the eKYC user</w:t>
      </w:r>
    </w:p>
    <w:p w14:paraId="1BF4A36D" w14:textId="688B780E" w:rsidR="00242E28" w:rsidRDefault="00242E28" w:rsidP="00D63A08">
      <w:pPr>
        <w:pStyle w:val="ListParagraph"/>
        <w:numPr>
          <w:ilvl w:val="0"/>
          <w:numId w:val="8"/>
        </w:numPr>
        <w:autoSpaceDE w:val="0"/>
        <w:autoSpaceDN w:val="0"/>
        <w:adjustRightInd w:val="0"/>
        <w:spacing w:after="25"/>
        <w:rPr>
          <w:rFonts w:cs="Arial"/>
          <w:color w:val="000000"/>
          <w:szCs w:val="20"/>
          <w:lang w:val="en-CA"/>
        </w:rPr>
      </w:pPr>
      <w:r>
        <w:rPr>
          <w:rFonts w:cs="Arial"/>
          <w:color w:val="000000"/>
          <w:szCs w:val="20"/>
          <w:lang w:val="en-CA"/>
        </w:rPr>
        <w:t>Responding to request</w:t>
      </w:r>
    </w:p>
    <w:p w14:paraId="4989ADD7" w14:textId="1F3EB557" w:rsidR="00242E28" w:rsidRDefault="00242E28" w:rsidP="00D63A08">
      <w:pPr>
        <w:pStyle w:val="ListParagraph"/>
        <w:numPr>
          <w:ilvl w:val="0"/>
          <w:numId w:val="8"/>
        </w:numPr>
        <w:autoSpaceDE w:val="0"/>
        <w:autoSpaceDN w:val="0"/>
        <w:adjustRightInd w:val="0"/>
        <w:spacing w:after="25"/>
        <w:rPr>
          <w:rFonts w:cs="Arial"/>
          <w:color w:val="000000"/>
          <w:szCs w:val="20"/>
          <w:lang w:val="en-CA"/>
        </w:rPr>
      </w:pPr>
      <w:r>
        <w:rPr>
          <w:rFonts w:cs="Arial"/>
          <w:color w:val="000000"/>
          <w:szCs w:val="20"/>
          <w:lang w:val="en-CA"/>
        </w:rPr>
        <w:t>Responding by providing only required information</w:t>
      </w:r>
    </w:p>
    <w:p w14:paraId="43BF9B14" w14:textId="28AD2B41" w:rsidR="00B43D80" w:rsidRDefault="00B43D80" w:rsidP="00B43D80">
      <w:pPr>
        <w:pStyle w:val="ListParagraph"/>
        <w:autoSpaceDE w:val="0"/>
        <w:autoSpaceDN w:val="0"/>
        <w:adjustRightInd w:val="0"/>
        <w:spacing w:after="25"/>
        <w:rPr>
          <w:rFonts w:cs="Arial"/>
          <w:color w:val="000000"/>
          <w:szCs w:val="20"/>
          <w:lang w:val="en-CA"/>
        </w:rPr>
      </w:pPr>
    </w:p>
    <w:p w14:paraId="1661200D" w14:textId="2717587C" w:rsidR="00B43D80" w:rsidRDefault="00B43D80" w:rsidP="00B43D80">
      <w:pPr>
        <w:pStyle w:val="ListParagraph"/>
        <w:autoSpaceDE w:val="0"/>
        <w:autoSpaceDN w:val="0"/>
        <w:adjustRightInd w:val="0"/>
        <w:spacing w:after="25"/>
        <w:rPr>
          <w:rFonts w:cs="Arial"/>
          <w:color w:val="000000"/>
          <w:szCs w:val="20"/>
          <w:lang w:val="en-CA"/>
        </w:rPr>
      </w:pPr>
    </w:p>
    <w:p w14:paraId="30183F3D" w14:textId="4A9F5AC0" w:rsidR="00B43D80" w:rsidRDefault="00B43D80" w:rsidP="00B43D80">
      <w:pPr>
        <w:pStyle w:val="ListParagraph"/>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lastRenderedPageBreak/>
        <w:t>eKYC User Diagram</w:t>
      </w:r>
    </w:p>
    <w:p w14:paraId="5E694659" w14:textId="58457AC6" w:rsidR="00B43D80" w:rsidRDefault="00B43D80" w:rsidP="00B43D80">
      <w:pPr>
        <w:pStyle w:val="ListParagraph"/>
        <w:keepNext/>
        <w:keepLines/>
        <w:spacing w:before="200" w:after="120"/>
        <w:outlineLvl w:val="2"/>
        <w:rPr>
          <w:rFonts w:eastAsiaTheme="majorEastAsia" w:cs="Arial"/>
          <w:b/>
          <w:bCs/>
          <w:color w:val="1F497D" w:themeColor="text2"/>
          <w:sz w:val="24"/>
          <w:szCs w:val="24"/>
        </w:rPr>
      </w:pPr>
      <w:r>
        <w:rPr>
          <w:noProof/>
        </w:rPr>
        <w:drawing>
          <wp:inline distT="0" distB="0" distL="0" distR="0" wp14:anchorId="7C83ED92" wp14:editId="6C3DEC9A">
            <wp:extent cx="1828800" cy="2228850"/>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6"/>
                    <a:stretch>
                      <a:fillRect/>
                    </a:stretch>
                  </pic:blipFill>
                  <pic:spPr>
                    <a:xfrm>
                      <a:off x="0" y="0"/>
                      <a:ext cx="1828800" cy="2228850"/>
                    </a:xfrm>
                    <a:prstGeom prst="rect">
                      <a:avLst/>
                    </a:prstGeom>
                  </pic:spPr>
                </pic:pic>
              </a:graphicData>
            </a:graphic>
          </wp:inline>
        </w:drawing>
      </w:r>
    </w:p>
    <w:p w14:paraId="773845E0" w14:textId="6ED9A04D" w:rsidR="003105AC" w:rsidRDefault="003105AC" w:rsidP="003105AC">
      <w:pPr>
        <w:pStyle w:val="ListParagraph"/>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eKYC State Diagram</w:t>
      </w:r>
    </w:p>
    <w:p w14:paraId="2DE796C5" w14:textId="76191303" w:rsidR="003105AC" w:rsidRPr="003105AC" w:rsidRDefault="003105AC" w:rsidP="003105AC">
      <w:pPr>
        <w:pStyle w:val="ListParagraph"/>
        <w:keepNext/>
        <w:keepLines/>
        <w:spacing w:before="200" w:after="120"/>
        <w:outlineLvl w:val="2"/>
        <w:rPr>
          <w:rFonts w:eastAsiaTheme="majorEastAsia" w:cs="Arial"/>
          <w:b/>
          <w:bCs/>
          <w:color w:val="1F497D" w:themeColor="text2"/>
          <w:sz w:val="24"/>
          <w:szCs w:val="24"/>
        </w:rPr>
      </w:pPr>
      <w:r>
        <w:rPr>
          <w:noProof/>
        </w:rPr>
        <w:drawing>
          <wp:inline distT="0" distB="0" distL="0" distR="0" wp14:anchorId="3AFB4517" wp14:editId="54964584">
            <wp:extent cx="5619750" cy="35052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9750" cy="3505200"/>
                    </a:xfrm>
                    <a:prstGeom prst="rect">
                      <a:avLst/>
                    </a:prstGeom>
                    <a:noFill/>
                    <a:ln>
                      <a:noFill/>
                    </a:ln>
                  </pic:spPr>
                </pic:pic>
              </a:graphicData>
            </a:graphic>
          </wp:inline>
        </w:drawing>
      </w:r>
    </w:p>
    <w:p w14:paraId="41970F6E" w14:textId="7121B293" w:rsidR="0065151E" w:rsidRDefault="0065151E" w:rsidP="00111772">
      <w:pPr>
        <w:keepNext/>
        <w:keepLines/>
        <w:spacing w:before="200" w:after="120"/>
        <w:outlineLvl w:val="2"/>
        <w:rPr>
          <w:rFonts w:eastAsiaTheme="majorEastAsia" w:cs="Arial"/>
          <w:b/>
          <w:bCs/>
          <w:color w:val="C00000"/>
          <w:sz w:val="24"/>
          <w:szCs w:val="24"/>
        </w:rPr>
      </w:pPr>
    </w:p>
    <w:p w14:paraId="3CC9E577" w14:textId="77777777" w:rsidR="00847D95" w:rsidRDefault="00847D95" w:rsidP="00B43D80">
      <w:pPr>
        <w:keepNext/>
        <w:keepLines/>
        <w:spacing w:before="200" w:after="120"/>
        <w:outlineLvl w:val="2"/>
        <w:rPr>
          <w:rFonts w:eastAsiaTheme="majorEastAsia" w:cs="Arial"/>
          <w:b/>
          <w:bCs/>
          <w:color w:val="1F497D" w:themeColor="text2"/>
          <w:sz w:val="24"/>
          <w:szCs w:val="24"/>
        </w:rPr>
      </w:pPr>
    </w:p>
    <w:p w14:paraId="277CDBF0" w14:textId="77777777" w:rsidR="00847D95" w:rsidRDefault="00847D95" w:rsidP="00B43D80">
      <w:pPr>
        <w:keepNext/>
        <w:keepLines/>
        <w:spacing w:before="200" w:after="120"/>
        <w:outlineLvl w:val="2"/>
        <w:rPr>
          <w:rFonts w:eastAsiaTheme="majorEastAsia" w:cs="Arial"/>
          <w:b/>
          <w:bCs/>
          <w:color w:val="1F497D" w:themeColor="text2"/>
          <w:sz w:val="24"/>
          <w:szCs w:val="24"/>
        </w:rPr>
      </w:pPr>
    </w:p>
    <w:p w14:paraId="496DB8EE" w14:textId="77777777" w:rsidR="00847D95" w:rsidRDefault="00847D95" w:rsidP="00B43D80">
      <w:pPr>
        <w:keepNext/>
        <w:keepLines/>
        <w:spacing w:before="200" w:after="120"/>
        <w:outlineLvl w:val="2"/>
        <w:rPr>
          <w:rFonts w:eastAsiaTheme="majorEastAsia" w:cs="Arial"/>
          <w:b/>
          <w:bCs/>
          <w:color w:val="1F497D" w:themeColor="text2"/>
          <w:sz w:val="24"/>
          <w:szCs w:val="24"/>
        </w:rPr>
      </w:pPr>
    </w:p>
    <w:p w14:paraId="1BD593E4" w14:textId="77777777" w:rsidR="00847D95" w:rsidRDefault="00847D95" w:rsidP="00B43D80">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br/>
      </w:r>
    </w:p>
    <w:p w14:paraId="420F9EBA" w14:textId="1DE957AF" w:rsidR="00B43D80" w:rsidRDefault="00B43D80" w:rsidP="00B43D80">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lastRenderedPageBreak/>
        <w:t>Scenarios</w:t>
      </w:r>
    </w:p>
    <w:p w14:paraId="4B3E5CB7" w14:textId="3277AD86" w:rsidR="00B43D80" w:rsidRDefault="00B43D80" w:rsidP="00B43D80">
      <w:pPr>
        <w:keepNext/>
        <w:keepLines/>
        <w:spacing w:before="200" w:after="120"/>
        <w:outlineLvl w:val="2"/>
        <w:rPr>
          <w:rFonts w:eastAsiaTheme="majorEastAsia" w:cs="Arial"/>
          <w:b/>
          <w:bCs/>
          <w:color w:val="1F497D" w:themeColor="text2"/>
          <w:sz w:val="24"/>
          <w:szCs w:val="24"/>
        </w:rPr>
      </w:pPr>
    </w:p>
    <w:p w14:paraId="3448CDBD" w14:textId="2D5E5DD0" w:rsidR="00B43D80" w:rsidRDefault="00B43D80" w:rsidP="00B43D80">
      <w:pPr>
        <w:keepNext/>
        <w:keepLines/>
        <w:spacing w:before="200" w:after="120"/>
        <w:outlineLvl w:val="2"/>
        <w:rPr>
          <w:rFonts w:eastAsiaTheme="majorEastAsia" w:cs="Arial"/>
          <w:b/>
          <w:bCs/>
          <w:color w:val="1F497D" w:themeColor="text2"/>
          <w:sz w:val="24"/>
          <w:szCs w:val="24"/>
        </w:rPr>
      </w:pPr>
      <w:r>
        <w:rPr>
          <w:rFonts w:ascii="Segoe UI" w:hAnsi="Segoe UI" w:cs="Segoe UI"/>
          <w:noProof/>
          <w:color w:val="0000FF"/>
        </w:rPr>
        <w:drawing>
          <wp:inline distT="0" distB="0" distL="0" distR="0" wp14:anchorId="1841B707" wp14:editId="2C173F71">
            <wp:extent cx="4105275" cy="1533525"/>
            <wp:effectExtent l="0" t="0" r="9525" b="9525"/>
            <wp:docPr id="9" name="Picture 9" descr="image">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5275" cy="1533525"/>
                    </a:xfrm>
                    <a:prstGeom prst="rect">
                      <a:avLst/>
                    </a:prstGeom>
                    <a:noFill/>
                    <a:ln>
                      <a:noFill/>
                    </a:ln>
                  </pic:spPr>
                </pic:pic>
              </a:graphicData>
            </a:graphic>
          </wp:inline>
        </w:drawing>
      </w:r>
    </w:p>
    <w:p w14:paraId="5455BA39" w14:textId="77D60A06" w:rsidR="00B43D80" w:rsidRDefault="00B43D80" w:rsidP="00B43D80">
      <w:pPr>
        <w:keepNext/>
        <w:keepLines/>
        <w:spacing w:before="200" w:after="120"/>
        <w:outlineLvl w:val="2"/>
        <w:rPr>
          <w:rFonts w:eastAsiaTheme="majorEastAsia" w:cs="Arial"/>
          <w:b/>
          <w:bCs/>
          <w:color w:val="1F497D" w:themeColor="text2"/>
          <w:sz w:val="24"/>
          <w:szCs w:val="24"/>
        </w:rPr>
      </w:pPr>
    </w:p>
    <w:p w14:paraId="11D00885" w14:textId="44F17288" w:rsidR="00B43D80" w:rsidRDefault="00B43D80" w:rsidP="00B43D80">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Organizations</w:t>
      </w:r>
    </w:p>
    <w:p w14:paraId="3B5EAC19" w14:textId="4BC297C4" w:rsidR="00B43D80" w:rsidRPr="00B43D80" w:rsidRDefault="00B43D80" w:rsidP="00B43D80">
      <w:pPr>
        <w:pStyle w:val="NormalWeb"/>
        <w:shd w:val="clear" w:color="auto" w:fill="FFFFFF"/>
        <w:spacing w:before="0" w:beforeAutospacing="0" w:after="240" w:afterAutospacing="0"/>
        <w:rPr>
          <w:rFonts w:ascii="Arial" w:hAnsi="Arial" w:cs="Arial"/>
          <w:color w:val="24292F"/>
        </w:rPr>
      </w:pPr>
      <w:r w:rsidRPr="00B43D80">
        <w:rPr>
          <w:rFonts w:ascii="Arial" w:hAnsi="Arial" w:cs="Arial"/>
          <w:color w:val="24292F"/>
        </w:rPr>
        <w:t xml:space="preserve">Org 1 – Crypto Exchange/Bank 1 Org 2 – </w:t>
      </w:r>
      <w:proofErr w:type="spellStart"/>
      <w:r w:rsidRPr="00B43D80">
        <w:rPr>
          <w:rFonts w:ascii="Arial" w:hAnsi="Arial" w:cs="Arial"/>
          <w:color w:val="24292F"/>
        </w:rPr>
        <w:t>Fintrac</w:t>
      </w:r>
      <w:proofErr w:type="spellEnd"/>
      <w:r w:rsidRPr="00B43D80">
        <w:rPr>
          <w:rFonts w:ascii="Arial" w:hAnsi="Arial" w:cs="Arial"/>
          <w:color w:val="24292F"/>
        </w:rPr>
        <w:t xml:space="preserve"> 2</w:t>
      </w:r>
    </w:p>
    <w:p w14:paraId="034519D1" w14:textId="0CFC11B7" w:rsidR="00B43D80" w:rsidRDefault="00B43D80" w:rsidP="00B43D80">
      <w:pPr>
        <w:pStyle w:val="NormalWeb"/>
        <w:shd w:val="clear" w:color="auto" w:fill="FFFFFF"/>
        <w:spacing w:before="0" w:beforeAutospacing="0" w:after="240" w:afterAutospacing="0"/>
        <w:rPr>
          <w:rFonts w:ascii="Segoe UI" w:hAnsi="Segoe UI" w:cs="Segoe UI"/>
          <w:color w:val="24292F"/>
        </w:rPr>
      </w:pPr>
    </w:p>
    <w:p w14:paraId="65346E6B" w14:textId="77777777" w:rsidR="00B43D80" w:rsidRDefault="00B43D80" w:rsidP="00B43D80">
      <w:pPr>
        <w:keepNext/>
        <w:keepLines/>
        <w:spacing w:before="200" w:after="120"/>
        <w:outlineLvl w:val="2"/>
        <w:rPr>
          <w:rFonts w:eastAsiaTheme="majorEastAsia" w:cs="Arial"/>
          <w:b/>
          <w:bCs/>
          <w:color w:val="1F497D" w:themeColor="text2"/>
          <w:sz w:val="24"/>
          <w:szCs w:val="24"/>
        </w:rPr>
      </w:pPr>
    </w:p>
    <w:p w14:paraId="277CFC61" w14:textId="618C08F2" w:rsidR="00B43D80" w:rsidRDefault="00B43D80" w:rsidP="00B43D80">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Roles</w:t>
      </w:r>
    </w:p>
    <w:p w14:paraId="3406D9BC" w14:textId="248371F5" w:rsidR="00B43D80" w:rsidRPr="00124500" w:rsidRDefault="00B43D80" w:rsidP="00D63A08">
      <w:pPr>
        <w:pStyle w:val="ListParagraph"/>
        <w:numPr>
          <w:ilvl w:val="0"/>
          <w:numId w:val="10"/>
        </w:numPr>
        <w:autoSpaceDE w:val="0"/>
        <w:autoSpaceDN w:val="0"/>
        <w:adjustRightInd w:val="0"/>
        <w:spacing w:after="25"/>
        <w:rPr>
          <w:rFonts w:cs="Arial"/>
          <w:color w:val="000000"/>
          <w:szCs w:val="20"/>
          <w:lang w:val="en-CA"/>
        </w:rPr>
      </w:pPr>
      <w:r w:rsidRPr="00124500">
        <w:rPr>
          <w:rFonts w:cs="Arial"/>
          <w:color w:val="000000"/>
          <w:szCs w:val="20"/>
          <w:lang w:val="en-CA"/>
        </w:rPr>
        <w:t>User – Any user can create account which will be save in CouchDB</w:t>
      </w:r>
    </w:p>
    <w:p w14:paraId="61B79201" w14:textId="742A852D" w:rsidR="00B43D80" w:rsidRPr="00124500" w:rsidRDefault="00B43D80" w:rsidP="00D63A08">
      <w:pPr>
        <w:pStyle w:val="ListParagraph"/>
        <w:numPr>
          <w:ilvl w:val="0"/>
          <w:numId w:val="10"/>
        </w:numPr>
        <w:autoSpaceDE w:val="0"/>
        <w:autoSpaceDN w:val="0"/>
        <w:adjustRightInd w:val="0"/>
        <w:spacing w:after="25"/>
        <w:rPr>
          <w:rFonts w:cs="Arial"/>
          <w:color w:val="000000"/>
          <w:szCs w:val="20"/>
          <w:lang w:val="en-CA"/>
        </w:rPr>
      </w:pPr>
      <w:r w:rsidRPr="00124500">
        <w:rPr>
          <w:rFonts w:cs="Arial"/>
          <w:color w:val="000000"/>
          <w:szCs w:val="20"/>
          <w:lang w:val="en-CA"/>
        </w:rPr>
        <w:t>Org 1 Admin – Users from Org 1 who verify data and approve or reject an application</w:t>
      </w:r>
    </w:p>
    <w:p w14:paraId="0DBD086F" w14:textId="497220D1" w:rsidR="00B43D80" w:rsidRPr="00124500" w:rsidRDefault="00B43D80" w:rsidP="00D63A08">
      <w:pPr>
        <w:pStyle w:val="ListParagraph"/>
        <w:numPr>
          <w:ilvl w:val="0"/>
          <w:numId w:val="10"/>
        </w:numPr>
        <w:autoSpaceDE w:val="0"/>
        <w:autoSpaceDN w:val="0"/>
        <w:adjustRightInd w:val="0"/>
        <w:spacing w:after="25"/>
        <w:rPr>
          <w:rFonts w:cs="Arial"/>
          <w:color w:val="000000"/>
          <w:szCs w:val="20"/>
          <w:lang w:val="en-CA"/>
        </w:rPr>
      </w:pPr>
      <w:r w:rsidRPr="00124500">
        <w:rPr>
          <w:rFonts w:cs="Arial"/>
          <w:color w:val="000000"/>
          <w:szCs w:val="20"/>
          <w:lang w:val="en-CA"/>
        </w:rPr>
        <w:t xml:space="preserve">Org  2 Amin – User  from Org 2 who can verify data </w:t>
      </w:r>
      <w:r w:rsidR="00124500">
        <w:rPr>
          <w:rFonts w:cs="Arial"/>
          <w:color w:val="000000"/>
          <w:szCs w:val="20"/>
          <w:lang w:val="en-CA"/>
        </w:rPr>
        <w:t>and</w:t>
      </w:r>
      <w:r w:rsidRPr="00124500">
        <w:rPr>
          <w:rFonts w:cs="Arial"/>
          <w:color w:val="000000"/>
          <w:szCs w:val="20"/>
          <w:lang w:val="en-CA"/>
        </w:rPr>
        <w:t xml:space="preserve"> approve or reject an application</w:t>
      </w:r>
    </w:p>
    <w:p w14:paraId="145D4AB3" w14:textId="5A076E92" w:rsidR="003A5920" w:rsidRDefault="003A5920" w:rsidP="00B43D80">
      <w:pPr>
        <w:autoSpaceDE w:val="0"/>
        <w:autoSpaceDN w:val="0"/>
        <w:adjustRightInd w:val="0"/>
        <w:spacing w:after="25"/>
        <w:rPr>
          <w:rFonts w:cs="Arial"/>
          <w:color w:val="000000"/>
          <w:szCs w:val="20"/>
          <w:lang w:val="en-CA"/>
        </w:rPr>
      </w:pPr>
    </w:p>
    <w:p w14:paraId="5F53584D" w14:textId="481B98F1" w:rsidR="003A5920" w:rsidRDefault="003A5920" w:rsidP="003A5920">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State Data</w:t>
      </w:r>
    </w:p>
    <w:p w14:paraId="41ABAE39" w14:textId="7C48DA95" w:rsidR="003A5920" w:rsidRPr="00124500" w:rsidRDefault="003A5920" w:rsidP="00D63A08">
      <w:pPr>
        <w:pStyle w:val="ListParagraph"/>
        <w:numPr>
          <w:ilvl w:val="0"/>
          <w:numId w:val="9"/>
        </w:numPr>
        <w:autoSpaceDE w:val="0"/>
        <w:autoSpaceDN w:val="0"/>
        <w:adjustRightInd w:val="0"/>
        <w:spacing w:after="25"/>
        <w:rPr>
          <w:rFonts w:cs="Arial"/>
          <w:color w:val="000000"/>
          <w:szCs w:val="20"/>
          <w:lang w:val="en-CA"/>
        </w:rPr>
      </w:pPr>
      <w:r w:rsidRPr="00124500">
        <w:rPr>
          <w:rFonts w:cs="Arial"/>
          <w:color w:val="000000"/>
          <w:szCs w:val="20"/>
          <w:lang w:val="en-CA"/>
        </w:rPr>
        <w:t>State: Register; Not registered, Approved or Rejected</w:t>
      </w:r>
    </w:p>
    <w:p w14:paraId="11F689EF" w14:textId="287A1464" w:rsidR="003A5920" w:rsidRPr="00124500" w:rsidRDefault="003A5920" w:rsidP="00D63A08">
      <w:pPr>
        <w:pStyle w:val="ListParagraph"/>
        <w:numPr>
          <w:ilvl w:val="0"/>
          <w:numId w:val="9"/>
        </w:numPr>
        <w:autoSpaceDE w:val="0"/>
        <w:autoSpaceDN w:val="0"/>
        <w:adjustRightInd w:val="0"/>
        <w:spacing w:after="25"/>
        <w:rPr>
          <w:rFonts w:cs="Arial"/>
          <w:color w:val="000000"/>
          <w:szCs w:val="20"/>
          <w:lang w:val="en-CA"/>
        </w:rPr>
      </w:pPr>
      <w:r w:rsidRPr="00124500">
        <w:rPr>
          <w:rFonts w:cs="Arial"/>
          <w:color w:val="000000"/>
          <w:szCs w:val="20"/>
          <w:lang w:val="en-CA"/>
        </w:rPr>
        <w:t xml:space="preserve">Name: First Name; </w:t>
      </w:r>
      <w:r w:rsidR="00124500">
        <w:rPr>
          <w:rFonts w:cs="Arial"/>
          <w:color w:val="000000"/>
          <w:szCs w:val="20"/>
          <w:lang w:val="en-CA"/>
        </w:rPr>
        <w:t>Middle</w:t>
      </w:r>
      <w:r w:rsidRPr="00124500">
        <w:rPr>
          <w:rFonts w:cs="Arial"/>
          <w:color w:val="000000"/>
          <w:szCs w:val="20"/>
          <w:lang w:val="en-CA"/>
        </w:rPr>
        <w:t xml:space="preserve"> Name; Last Name</w:t>
      </w:r>
    </w:p>
    <w:p w14:paraId="4CD6FF43" w14:textId="4195E04A" w:rsidR="003A5920" w:rsidRPr="00124500" w:rsidRDefault="003A5920" w:rsidP="00D63A08">
      <w:pPr>
        <w:pStyle w:val="ListParagraph"/>
        <w:numPr>
          <w:ilvl w:val="0"/>
          <w:numId w:val="9"/>
        </w:numPr>
        <w:autoSpaceDE w:val="0"/>
        <w:autoSpaceDN w:val="0"/>
        <w:adjustRightInd w:val="0"/>
        <w:spacing w:after="25"/>
        <w:rPr>
          <w:rFonts w:cs="Arial"/>
          <w:color w:val="000000"/>
          <w:szCs w:val="20"/>
          <w:lang w:val="en-CA"/>
        </w:rPr>
      </w:pPr>
      <w:r w:rsidRPr="00124500">
        <w:rPr>
          <w:rFonts w:cs="Arial"/>
          <w:color w:val="000000"/>
          <w:szCs w:val="20"/>
          <w:lang w:val="en-CA"/>
        </w:rPr>
        <w:t>Date of Birth; Most be over 16 years of age</w:t>
      </w:r>
    </w:p>
    <w:p w14:paraId="2DCA5EBC" w14:textId="7D6034F5" w:rsidR="003A5920" w:rsidRPr="00124500" w:rsidRDefault="00124500" w:rsidP="00D63A08">
      <w:pPr>
        <w:pStyle w:val="ListParagraph"/>
        <w:numPr>
          <w:ilvl w:val="0"/>
          <w:numId w:val="9"/>
        </w:numPr>
        <w:autoSpaceDE w:val="0"/>
        <w:autoSpaceDN w:val="0"/>
        <w:adjustRightInd w:val="0"/>
        <w:spacing w:after="25"/>
        <w:rPr>
          <w:rFonts w:cs="Arial"/>
          <w:color w:val="000000"/>
          <w:szCs w:val="20"/>
          <w:lang w:val="en-CA"/>
        </w:rPr>
      </w:pPr>
      <w:r w:rsidRPr="00124500">
        <w:rPr>
          <w:rFonts w:cs="Arial"/>
          <w:color w:val="000000"/>
          <w:szCs w:val="20"/>
          <w:lang w:val="en-CA"/>
        </w:rPr>
        <w:t>Address: Within</w:t>
      </w:r>
      <w:r w:rsidR="003A5920" w:rsidRPr="00124500">
        <w:rPr>
          <w:rFonts w:cs="Arial"/>
          <w:color w:val="000000"/>
          <w:szCs w:val="20"/>
          <w:lang w:val="en-CA"/>
        </w:rPr>
        <w:t xml:space="preserve"> the Jurisdiction where ID is issued</w:t>
      </w:r>
    </w:p>
    <w:p w14:paraId="34F93097" w14:textId="04510DA9" w:rsidR="003A5920" w:rsidRPr="00124500" w:rsidRDefault="003A5920" w:rsidP="00D63A08">
      <w:pPr>
        <w:pStyle w:val="ListParagraph"/>
        <w:numPr>
          <w:ilvl w:val="0"/>
          <w:numId w:val="9"/>
        </w:numPr>
        <w:autoSpaceDE w:val="0"/>
        <w:autoSpaceDN w:val="0"/>
        <w:adjustRightInd w:val="0"/>
        <w:spacing w:after="25"/>
        <w:rPr>
          <w:rFonts w:cs="Arial"/>
          <w:color w:val="000000"/>
          <w:szCs w:val="20"/>
          <w:lang w:val="en-CA"/>
        </w:rPr>
      </w:pPr>
      <w:r w:rsidRPr="00124500">
        <w:rPr>
          <w:rFonts w:cs="Arial"/>
          <w:color w:val="000000"/>
          <w:szCs w:val="20"/>
          <w:lang w:val="en-CA"/>
        </w:rPr>
        <w:t xml:space="preserve">Identification Permitted: Citizenship Passport, Drivers </w:t>
      </w:r>
      <w:r w:rsidR="00124500">
        <w:rPr>
          <w:rFonts w:cs="Arial"/>
          <w:color w:val="000000"/>
          <w:szCs w:val="20"/>
          <w:lang w:val="en-CA"/>
        </w:rPr>
        <w:t>License</w:t>
      </w:r>
      <w:r w:rsidRPr="00124500">
        <w:rPr>
          <w:rFonts w:cs="Arial"/>
          <w:color w:val="000000"/>
          <w:szCs w:val="20"/>
          <w:lang w:val="en-CA"/>
        </w:rPr>
        <w:t xml:space="preserve">, </w:t>
      </w:r>
      <w:r w:rsidR="00124500">
        <w:rPr>
          <w:rFonts w:cs="Arial"/>
          <w:color w:val="000000"/>
          <w:szCs w:val="20"/>
          <w:lang w:val="en-CA"/>
        </w:rPr>
        <w:t>Permanent</w:t>
      </w:r>
      <w:r w:rsidRPr="00124500">
        <w:rPr>
          <w:rFonts w:cs="Arial"/>
          <w:color w:val="000000"/>
          <w:szCs w:val="20"/>
          <w:lang w:val="en-CA"/>
        </w:rPr>
        <w:t xml:space="preserve"> resident card</w:t>
      </w:r>
    </w:p>
    <w:p w14:paraId="04C735AE" w14:textId="77777777" w:rsidR="00775046" w:rsidRDefault="00775046" w:rsidP="00775046">
      <w:pPr>
        <w:keepNext/>
        <w:keepLines/>
        <w:spacing w:before="200" w:after="120"/>
        <w:ind w:left="360"/>
        <w:outlineLvl w:val="2"/>
        <w:rPr>
          <w:rFonts w:eastAsiaTheme="majorEastAsia" w:cs="Arial"/>
          <w:b/>
          <w:bCs/>
          <w:color w:val="1F497D" w:themeColor="text2"/>
          <w:sz w:val="24"/>
          <w:szCs w:val="24"/>
        </w:rPr>
      </w:pPr>
    </w:p>
    <w:p w14:paraId="14451DFA" w14:textId="77777777" w:rsidR="00775046" w:rsidRDefault="00775046" w:rsidP="00775046">
      <w:pPr>
        <w:keepNext/>
        <w:keepLines/>
        <w:spacing w:before="200" w:after="120"/>
        <w:ind w:left="360"/>
        <w:outlineLvl w:val="2"/>
        <w:rPr>
          <w:rFonts w:eastAsiaTheme="majorEastAsia" w:cs="Arial"/>
          <w:b/>
          <w:bCs/>
          <w:color w:val="1F497D" w:themeColor="text2"/>
          <w:sz w:val="24"/>
          <w:szCs w:val="24"/>
        </w:rPr>
      </w:pPr>
    </w:p>
    <w:p w14:paraId="443C33BC" w14:textId="0DDA394E" w:rsidR="00124500" w:rsidRDefault="00775046" w:rsidP="00775046">
      <w:pPr>
        <w:keepNext/>
        <w:keepLines/>
        <w:spacing w:before="200" w:after="120"/>
        <w:ind w:left="360"/>
        <w:outlineLvl w:val="2"/>
        <w:rPr>
          <w:rFonts w:eastAsiaTheme="majorEastAsia" w:cs="Arial"/>
          <w:b/>
          <w:bCs/>
          <w:color w:val="1F497D" w:themeColor="text2"/>
          <w:sz w:val="24"/>
          <w:szCs w:val="24"/>
        </w:rPr>
      </w:pPr>
      <w:r>
        <w:rPr>
          <w:rFonts w:eastAsiaTheme="majorEastAsia" w:cs="Arial"/>
          <w:b/>
          <w:bCs/>
          <w:color w:val="1F497D" w:themeColor="text2"/>
          <w:sz w:val="24"/>
          <w:szCs w:val="24"/>
        </w:rPr>
        <w:t>Transition</w:t>
      </w:r>
    </w:p>
    <w:p w14:paraId="2D41E98A" w14:textId="1E58ADA2" w:rsidR="00775046" w:rsidRPr="00775046" w:rsidRDefault="00775046" w:rsidP="00D63A08">
      <w:pPr>
        <w:pStyle w:val="ListParagraph"/>
        <w:numPr>
          <w:ilvl w:val="0"/>
          <w:numId w:val="10"/>
        </w:numPr>
        <w:autoSpaceDE w:val="0"/>
        <w:autoSpaceDN w:val="0"/>
        <w:adjustRightInd w:val="0"/>
        <w:rPr>
          <w:rFonts w:cs="Arial"/>
          <w:szCs w:val="20"/>
        </w:rPr>
      </w:pPr>
      <w:proofErr w:type="spellStart"/>
      <w:r w:rsidRPr="00775046">
        <w:rPr>
          <w:rFonts w:cs="Arial"/>
          <w:szCs w:val="20"/>
        </w:rPr>
        <w:t>RequestInfo</w:t>
      </w:r>
      <w:proofErr w:type="spellEnd"/>
      <w:r w:rsidRPr="00775046">
        <w:rPr>
          <w:rFonts w:cs="Arial"/>
          <w:szCs w:val="20"/>
        </w:rPr>
        <w:t xml:space="preserve"> by </w:t>
      </w:r>
      <w:proofErr w:type="spellStart"/>
      <w:r w:rsidRPr="00775046">
        <w:rPr>
          <w:rFonts w:cs="Arial"/>
          <w:szCs w:val="20"/>
        </w:rPr>
        <w:t>uniqueID</w:t>
      </w:r>
      <w:proofErr w:type="spellEnd"/>
      <w:r w:rsidRPr="00775046">
        <w:rPr>
          <w:rFonts w:cs="Arial"/>
          <w:szCs w:val="20"/>
        </w:rPr>
        <w:t>(Name, Date of birth, Identification number)</w:t>
      </w:r>
    </w:p>
    <w:p w14:paraId="54A92939" w14:textId="4B09D8F2" w:rsidR="00775046" w:rsidRPr="00775046" w:rsidRDefault="00775046" w:rsidP="00D63A08">
      <w:pPr>
        <w:pStyle w:val="ListParagraph"/>
        <w:numPr>
          <w:ilvl w:val="0"/>
          <w:numId w:val="10"/>
        </w:numPr>
        <w:autoSpaceDE w:val="0"/>
        <w:autoSpaceDN w:val="0"/>
        <w:adjustRightInd w:val="0"/>
        <w:rPr>
          <w:rFonts w:cs="Arial"/>
          <w:szCs w:val="20"/>
        </w:rPr>
      </w:pPr>
      <w:r w:rsidRPr="00775046">
        <w:rPr>
          <w:rFonts w:cs="Arial"/>
          <w:szCs w:val="20"/>
        </w:rPr>
        <w:t xml:space="preserve"> Registration(Name, Date of birth, Address, Identification number)</w:t>
      </w:r>
    </w:p>
    <w:p w14:paraId="789F6498" w14:textId="53D4A57D" w:rsidR="00775046" w:rsidRPr="00775046" w:rsidRDefault="00775046" w:rsidP="00D63A08">
      <w:pPr>
        <w:pStyle w:val="ListParagraph"/>
        <w:numPr>
          <w:ilvl w:val="0"/>
          <w:numId w:val="10"/>
        </w:numPr>
        <w:autoSpaceDE w:val="0"/>
        <w:autoSpaceDN w:val="0"/>
        <w:adjustRightInd w:val="0"/>
        <w:rPr>
          <w:rFonts w:cs="Arial"/>
          <w:szCs w:val="20"/>
        </w:rPr>
      </w:pPr>
      <w:r w:rsidRPr="00775046">
        <w:rPr>
          <w:rFonts w:cs="Arial"/>
          <w:szCs w:val="20"/>
        </w:rPr>
        <w:t xml:space="preserve"> Incomplete(Name)</w:t>
      </w:r>
    </w:p>
    <w:p w14:paraId="15E302D9" w14:textId="1FDD83A1" w:rsidR="00775046" w:rsidRPr="00775046" w:rsidRDefault="00775046" w:rsidP="00D63A08">
      <w:pPr>
        <w:pStyle w:val="ListParagraph"/>
        <w:numPr>
          <w:ilvl w:val="0"/>
          <w:numId w:val="10"/>
        </w:numPr>
        <w:autoSpaceDE w:val="0"/>
        <w:autoSpaceDN w:val="0"/>
        <w:adjustRightInd w:val="0"/>
        <w:rPr>
          <w:rFonts w:cs="Arial"/>
          <w:szCs w:val="20"/>
        </w:rPr>
      </w:pPr>
      <w:r w:rsidRPr="00775046">
        <w:rPr>
          <w:rFonts w:cs="Arial"/>
          <w:szCs w:val="20"/>
        </w:rPr>
        <w:t xml:space="preserve"> </w:t>
      </w:r>
      <w:proofErr w:type="spellStart"/>
      <w:r w:rsidRPr="00775046">
        <w:rPr>
          <w:rFonts w:cs="Arial"/>
          <w:szCs w:val="20"/>
        </w:rPr>
        <w:t>RequestDenied</w:t>
      </w:r>
      <w:proofErr w:type="spellEnd"/>
      <w:r w:rsidRPr="00775046">
        <w:rPr>
          <w:rFonts w:cs="Arial"/>
          <w:szCs w:val="20"/>
        </w:rPr>
        <w:t>(Name)</w:t>
      </w:r>
    </w:p>
    <w:p w14:paraId="40F0FA66" w14:textId="31422E77" w:rsidR="00775046" w:rsidRPr="00615303" w:rsidRDefault="00775046" w:rsidP="00D63A08">
      <w:pPr>
        <w:pStyle w:val="ListParagraph"/>
        <w:numPr>
          <w:ilvl w:val="0"/>
          <w:numId w:val="10"/>
        </w:numPr>
      </w:pPr>
      <w:r w:rsidRPr="00775046">
        <w:rPr>
          <w:rFonts w:ascii="Symbol" w:hAnsi="Symbol" w:cs="Symbol"/>
          <w:sz w:val="24"/>
          <w:szCs w:val="24"/>
        </w:rPr>
        <w:t xml:space="preserve"> </w:t>
      </w:r>
      <w:r w:rsidRPr="00775046">
        <w:rPr>
          <w:rFonts w:ascii="Calibri" w:hAnsi="Calibri" w:cs="Calibri"/>
          <w:sz w:val="24"/>
          <w:szCs w:val="24"/>
        </w:rPr>
        <w:t>Approved(Name)</w:t>
      </w:r>
    </w:p>
    <w:p w14:paraId="2B531463" w14:textId="77777777" w:rsidR="00775046" w:rsidRPr="00124500" w:rsidRDefault="00775046" w:rsidP="00775046">
      <w:pPr>
        <w:pStyle w:val="ListParagraph"/>
        <w:autoSpaceDE w:val="0"/>
        <w:autoSpaceDN w:val="0"/>
        <w:adjustRightInd w:val="0"/>
        <w:spacing w:after="25"/>
        <w:rPr>
          <w:rFonts w:cs="Arial"/>
          <w:color w:val="000000"/>
          <w:szCs w:val="20"/>
          <w:lang w:val="en-CA"/>
        </w:rPr>
      </w:pPr>
    </w:p>
    <w:p w14:paraId="07D52A6C" w14:textId="17C936D8" w:rsidR="00775046" w:rsidRDefault="00775046" w:rsidP="00775046">
      <w:pPr>
        <w:keepNext/>
        <w:keepLines/>
        <w:spacing w:before="200" w:after="120"/>
        <w:ind w:left="360"/>
        <w:outlineLvl w:val="2"/>
        <w:rPr>
          <w:rFonts w:eastAsiaTheme="majorEastAsia" w:cs="Arial"/>
          <w:b/>
          <w:bCs/>
          <w:color w:val="1F497D" w:themeColor="text2"/>
          <w:sz w:val="24"/>
          <w:szCs w:val="24"/>
        </w:rPr>
      </w:pPr>
    </w:p>
    <w:p w14:paraId="1D49CC7F" w14:textId="3336D750" w:rsidR="00775046" w:rsidRDefault="00775046" w:rsidP="00775046">
      <w:pPr>
        <w:keepNext/>
        <w:keepLines/>
        <w:spacing w:before="200" w:after="120"/>
        <w:ind w:left="360"/>
        <w:outlineLvl w:val="2"/>
        <w:rPr>
          <w:rFonts w:eastAsiaTheme="majorEastAsia" w:cs="Arial"/>
          <w:b/>
          <w:bCs/>
          <w:color w:val="1F497D" w:themeColor="text2"/>
          <w:sz w:val="24"/>
          <w:szCs w:val="24"/>
        </w:rPr>
      </w:pPr>
    </w:p>
    <w:p w14:paraId="59EEF439" w14:textId="3F1C1895" w:rsidR="00775046" w:rsidRDefault="00775046" w:rsidP="00775046">
      <w:pPr>
        <w:keepNext/>
        <w:keepLines/>
        <w:spacing w:before="200" w:after="120"/>
        <w:ind w:left="360"/>
        <w:outlineLvl w:val="2"/>
        <w:rPr>
          <w:rFonts w:eastAsiaTheme="majorEastAsia" w:cs="Arial"/>
          <w:b/>
          <w:bCs/>
          <w:color w:val="1F497D" w:themeColor="text2"/>
          <w:sz w:val="24"/>
          <w:szCs w:val="24"/>
        </w:rPr>
      </w:pPr>
    </w:p>
    <w:p w14:paraId="33E7D8DB" w14:textId="77777777" w:rsidR="00775046" w:rsidRPr="00775046" w:rsidRDefault="00775046" w:rsidP="00775046">
      <w:pPr>
        <w:keepNext/>
        <w:keepLines/>
        <w:spacing w:before="200" w:after="120"/>
        <w:ind w:left="360"/>
        <w:outlineLvl w:val="2"/>
        <w:rPr>
          <w:rFonts w:eastAsiaTheme="majorEastAsia" w:cs="Arial"/>
          <w:b/>
          <w:bCs/>
          <w:color w:val="1F497D" w:themeColor="text2"/>
          <w:sz w:val="24"/>
          <w:szCs w:val="24"/>
        </w:rPr>
      </w:pPr>
    </w:p>
    <w:p w14:paraId="5C349AC9" w14:textId="77777777" w:rsidR="00124500" w:rsidRPr="00B81E67" w:rsidRDefault="00124500" w:rsidP="00B81E67">
      <w:pPr>
        <w:keepNext/>
        <w:keepLines/>
        <w:spacing w:before="200" w:after="120"/>
        <w:outlineLvl w:val="2"/>
        <w:rPr>
          <w:rFonts w:eastAsiaTheme="majorEastAsia" w:cs="Arial"/>
          <w:b/>
          <w:bCs/>
          <w:color w:val="1F497D" w:themeColor="text2"/>
          <w:sz w:val="24"/>
          <w:szCs w:val="24"/>
        </w:rPr>
      </w:pPr>
      <w:r w:rsidRPr="00B81E67">
        <w:rPr>
          <w:rFonts w:eastAsiaTheme="majorEastAsia" w:cs="Arial"/>
          <w:b/>
          <w:bCs/>
          <w:color w:val="1F497D" w:themeColor="text2"/>
          <w:sz w:val="24"/>
          <w:szCs w:val="24"/>
        </w:rPr>
        <w:t>State Data</w:t>
      </w:r>
    </w:p>
    <w:p w14:paraId="10365D36" w14:textId="77777777" w:rsidR="00775046" w:rsidRPr="00124500" w:rsidRDefault="00775046" w:rsidP="00D63A08">
      <w:pPr>
        <w:pStyle w:val="ListParagraph"/>
        <w:numPr>
          <w:ilvl w:val="0"/>
          <w:numId w:val="9"/>
        </w:numPr>
        <w:autoSpaceDE w:val="0"/>
        <w:autoSpaceDN w:val="0"/>
        <w:adjustRightInd w:val="0"/>
        <w:spacing w:after="25"/>
        <w:rPr>
          <w:rFonts w:cs="Arial"/>
          <w:color w:val="000000"/>
          <w:szCs w:val="20"/>
          <w:lang w:val="en-CA"/>
        </w:rPr>
      </w:pPr>
      <w:r w:rsidRPr="00124500">
        <w:rPr>
          <w:rFonts w:cs="Arial"/>
          <w:color w:val="000000"/>
          <w:szCs w:val="20"/>
          <w:lang w:val="en-CA"/>
        </w:rPr>
        <w:t>User – Any user can create account which will be save in CouchDB</w:t>
      </w:r>
    </w:p>
    <w:p w14:paraId="10A29A47" w14:textId="77777777" w:rsidR="00775046" w:rsidRPr="00124500" w:rsidRDefault="00775046" w:rsidP="00D63A08">
      <w:pPr>
        <w:pStyle w:val="ListParagraph"/>
        <w:numPr>
          <w:ilvl w:val="0"/>
          <w:numId w:val="9"/>
        </w:numPr>
        <w:autoSpaceDE w:val="0"/>
        <w:autoSpaceDN w:val="0"/>
        <w:adjustRightInd w:val="0"/>
        <w:spacing w:after="25"/>
        <w:rPr>
          <w:rFonts w:cs="Arial"/>
          <w:color w:val="000000"/>
          <w:szCs w:val="20"/>
          <w:lang w:val="en-CA"/>
        </w:rPr>
      </w:pPr>
      <w:r w:rsidRPr="00124500">
        <w:rPr>
          <w:rFonts w:cs="Arial"/>
          <w:color w:val="000000"/>
          <w:szCs w:val="20"/>
          <w:lang w:val="en-CA"/>
        </w:rPr>
        <w:t>Org 1 Admin – Users from Org 1 who verify data and approve or reject an application</w:t>
      </w:r>
    </w:p>
    <w:p w14:paraId="490553B9" w14:textId="77777777" w:rsidR="00775046" w:rsidRPr="00124500" w:rsidRDefault="00775046" w:rsidP="00D63A08">
      <w:pPr>
        <w:pStyle w:val="ListParagraph"/>
        <w:numPr>
          <w:ilvl w:val="0"/>
          <w:numId w:val="9"/>
        </w:numPr>
        <w:autoSpaceDE w:val="0"/>
        <w:autoSpaceDN w:val="0"/>
        <w:adjustRightInd w:val="0"/>
        <w:spacing w:after="25"/>
        <w:rPr>
          <w:rFonts w:cs="Arial"/>
          <w:color w:val="000000"/>
          <w:szCs w:val="20"/>
          <w:lang w:val="en-CA"/>
        </w:rPr>
      </w:pPr>
      <w:r w:rsidRPr="00124500">
        <w:rPr>
          <w:rFonts w:cs="Arial"/>
          <w:color w:val="000000"/>
          <w:szCs w:val="20"/>
          <w:lang w:val="en-CA"/>
        </w:rPr>
        <w:t xml:space="preserve">Org  2 Amin – User  from Org 2 who can verify data </w:t>
      </w:r>
      <w:r>
        <w:rPr>
          <w:rFonts w:cs="Arial"/>
          <w:color w:val="000000"/>
          <w:szCs w:val="20"/>
          <w:lang w:val="en-CA"/>
        </w:rPr>
        <w:t>and</w:t>
      </w:r>
      <w:r w:rsidRPr="00124500">
        <w:rPr>
          <w:rFonts w:cs="Arial"/>
          <w:color w:val="000000"/>
          <w:szCs w:val="20"/>
          <w:lang w:val="en-CA"/>
        </w:rPr>
        <w:t xml:space="preserve"> approve or reject an application</w:t>
      </w:r>
    </w:p>
    <w:p w14:paraId="65C72FD6" w14:textId="2583203A" w:rsidR="003A5920" w:rsidRDefault="003A5920" w:rsidP="003A5920">
      <w:pPr>
        <w:keepNext/>
        <w:keepLines/>
        <w:spacing w:before="200" w:after="120"/>
        <w:outlineLvl w:val="2"/>
        <w:rPr>
          <w:rFonts w:eastAsiaTheme="majorEastAsia" w:cs="Arial"/>
          <w:b/>
          <w:bCs/>
          <w:color w:val="1F497D" w:themeColor="text2"/>
          <w:sz w:val="24"/>
          <w:szCs w:val="24"/>
        </w:rPr>
      </w:pPr>
    </w:p>
    <w:p w14:paraId="327811BC" w14:textId="77777777" w:rsidR="003A5920" w:rsidRDefault="003A5920" w:rsidP="003A5920">
      <w:pPr>
        <w:keepNext/>
        <w:keepLines/>
        <w:spacing w:before="200" w:after="120"/>
        <w:outlineLvl w:val="2"/>
        <w:rPr>
          <w:rFonts w:eastAsiaTheme="majorEastAsia" w:cs="Arial"/>
          <w:b/>
          <w:bCs/>
          <w:color w:val="1F497D" w:themeColor="text2"/>
          <w:sz w:val="24"/>
          <w:szCs w:val="24"/>
        </w:rPr>
      </w:pPr>
    </w:p>
    <w:p w14:paraId="6A29C40F" w14:textId="77777777" w:rsidR="003A5920" w:rsidRDefault="003A5920" w:rsidP="00B43D80">
      <w:pPr>
        <w:autoSpaceDE w:val="0"/>
        <w:autoSpaceDN w:val="0"/>
        <w:adjustRightInd w:val="0"/>
        <w:spacing w:after="25"/>
        <w:rPr>
          <w:rFonts w:cs="Arial"/>
          <w:color w:val="000000"/>
          <w:szCs w:val="20"/>
          <w:lang w:val="en-CA"/>
        </w:rPr>
      </w:pPr>
    </w:p>
    <w:p w14:paraId="7EFC0665" w14:textId="6320F98E" w:rsidR="00B43D80" w:rsidRDefault="00D55973" w:rsidP="00B43D80">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Flow Chart</w:t>
      </w:r>
    </w:p>
    <w:p w14:paraId="2A2EE867" w14:textId="77777777" w:rsidR="00B43D80" w:rsidRDefault="00B43D80" w:rsidP="00B43D80">
      <w:pPr>
        <w:keepNext/>
        <w:keepLines/>
        <w:spacing w:before="200" w:after="120"/>
        <w:outlineLvl w:val="2"/>
        <w:rPr>
          <w:rFonts w:eastAsiaTheme="majorEastAsia" w:cs="Arial"/>
          <w:b/>
          <w:bCs/>
          <w:color w:val="1F497D" w:themeColor="text2"/>
          <w:sz w:val="24"/>
          <w:szCs w:val="24"/>
        </w:rPr>
      </w:pPr>
    </w:p>
    <w:p w14:paraId="2DC360A0" w14:textId="7309E7E2" w:rsidR="00B43D80" w:rsidRDefault="00B7139D" w:rsidP="00B43D80">
      <w:pPr>
        <w:keepNext/>
        <w:keepLines/>
        <w:spacing w:before="200" w:after="120"/>
        <w:outlineLvl w:val="2"/>
        <w:rPr>
          <w:rFonts w:eastAsiaTheme="majorEastAsia" w:cs="Arial"/>
          <w:b/>
          <w:bCs/>
          <w:color w:val="1F497D" w:themeColor="text2"/>
          <w:sz w:val="24"/>
          <w:szCs w:val="24"/>
        </w:rPr>
      </w:pPr>
      <w:r>
        <w:rPr>
          <w:noProof/>
        </w:rPr>
        <w:drawing>
          <wp:inline distT="0" distB="0" distL="0" distR="0" wp14:anchorId="5E11CDCC" wp14:editId="7FD1F3C0">
            <wp:extent cx="5943600" cy="3434284"/>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0"/>
                    <a:stretch>
                      <a:fillRect/>
                    </a:stretch>
                  </pic:blipFill>
                  <pic:spPr>
                    <a:xfrm>
                      <a:off x="0" y="0"/>
                      <a:ext cx="5943600" cy="3434284"/>
                    </a:xfrm>
                    <a:prstGeom prst="rect">
                      <a:avLst/>
                    </a:prstGeom>
                  </pic:spPr>
                </pic:pic>
              </a:graphicData>
            </a:graphic>
          </wp:inline>
        </w:drawing>
      </w:r>
    </w:p>
    <w:p w14:paraId="694B88E8" w14:textId="77777777" w:rsidR="00B43D80" w:rsidRDefault="00B43D80" w:rsidP="00B43D80">
      <w:pPr>
        <w:keepNext/>
        <w:keepLines/>
        <w:spacing w:before="200" w:after="120"/>
        <w:outlineLvl w:val="2"/>
        <w:rPr>
          <w:rFonts w:eastAsiaTheme="majorEastAsia" w:cs="Arial"/>
          <w:b/>
          <w:bCs/>
          <w:color w:val="1F497D" w:themeColor="text2"/>
          <w:sz w:val="24"/>
          <w:szCs w:val="24"/>
        </w:rPr>
      </w:pPr>
    </w:p>
    <w:p w14:paraId="59A2323B" w14:textId="5CF02D9B" w:rsidR="00111772" w:rsidRPr="000B46CB" w:rsidRDefault="00B42945" w:rsidP="00111772">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 xml:space="preserve">Contract </w:t>
      </w:r>
      <w:r w:rsidR="0065151E">
        <w:rPr>
          <w:rFonts w:eastAsiaTheme="majorEastAsia" w:cs="Arial"/>
          <w:b/>
          <w:bCs/>
          <w:color w:val="1F497D" w:themeColor="text2"/>
          <w:sz w:val="24"/>
          <w:szCs w:val="24"/>
        </w:rPr>
        <w:t>Definition</w:t>
      </w:r>
    </w:p>
    <w:p w14:paraId="1C848FFE" w14:textId="77777777" w:rsidR="00B42945" w:rsidRPr="00B27565" w:rsidRDefault="00B42945" w:rsidP="00B42945">
      <w:pPr>
        <w:shd w:val="clear" w:color="auto" w:fill="FFFFFF"/>
        <w:spacing w:after="240"/>
        <w:rPr>
          <w:rFonts w:eastAsia="Times New Roman" w:cs="Arial"/>
          <w:szCs w:val="20"/>
          <w:lang w:val="en-CA" w:eastAsia="en-CA"/>
        </w:rPr>
      </w:pPr>
      <w:r w:rsidRPr="00B27565">
        <w:rPr>
          <w:rFonts w:eastAsia="Times New Roman" w:cs="Arial"/>
          <w:szCs w:val="20"/>
          <w:lang w:val="en-CA" w:eastAsia="en-CA"/>
        </w:rPr>
        <w:t xml:space="preserve">//Initialize Contract User – </w:t>
      </w:r>
      <w:proofErr w:type="spellStart"/>
      <w:r w:rsidRPr="00B27565">
        <w:rPr>
          <w:rFonts w:eastAsia="Times New Roman" w:cs="Arial"/>
          <w:szCs w:val="20"/>
          <w:lang w:val="en-CA" w:eastAsia="en-CA"/>
        </w:rPr>
        <w:t>userId</w:t>
      </w:r>
      <w:proofErr w:type="spellEnd"/>
      <w:r w:rsidRPr="00B27565">
        <w:rPr>
          <w:rFonts w:eastAsia="Times New Roman" w:cs="Arial"/>
          <w:szCs w:val="20"/>
          <w:lang w:val="en-CA" w:eastAsia="en-CA"/>
        </w:rPr>
        <w:t xml:space="preserve">, age, gender, Permanent house address Output </w:t>
      </w:r>
      <w:proofErr w:type="spellStart"/>
      <w:r w:rsidRPr="00B27565">
        <w:rPr>
          <w:rFonts w:eastAsia="Times New Roman" w:cs="Arial"/>
          <w:szCs w:val="20"/>
          <w:lang w:val="en-CA" w:eastAsia="en-CA"/>
        </w:rPr>
        <w:t>msg.sender</w:t>
      </w:r>
      <w:proofErr w:type="spellEnd"/>
      <w:r w:rsidRPr="00B27565">
        <w:rPr>
          <w:rFonts w:eastAsia="Times New Roman" w:cs="Arial"/>
          <w:szCs w:val="20"/>
          <w:lang w:val="en-CA" w:eastAsia="en-CA"/>
        </w:rPr>
        <w:t xml:space="preserve"> is made as </w:t>
      </w:r>
      <w:proofErr w:type="spellStart"/>
      <w:r w:rsidRPr="00B27565">
        <w:rPr>
          <w:rFonts w:eastAsia="Times New Roman" w:cs="Arial"/>
          <w:szCs w:val="20"/>
          <w:lang w:val="en-CA" w:eastAsia="en-CA"/>
        </w:rPr>
        <w:t>creatorAdmin</w:t>
      </w:r>
      <w:proofErr w:type="spellEnd"/>
      <w:r w:rsidRPr="00B27565">
        <w:rPr>
          <w:rFonts w:eastAsia="Times New Roman" w:cs="Arial"/>
          <w:szCs w:val="20"/>
          <w:lang w:val="en-CA" w:eastAsia="en-CA"/>
        </w:rPr>
        <w:t xml:space="preserve"> </w:t>
      </w:r>
      <w:proofErr w:type="spellStart"/>
      <w:r w:rsidRPr="00B27565">
        <w:rPr>
          <w:rFonts w:eastAsia="Times New Roman" w:cs="Arial"/>
          <w:szCs w:val="20"/>
          <w:lang w:val="en-CA" w:eastAsia="en-CA"/>
        </w:rPr>
        <w:t>msg.sender</w:t>
      </w:r>
      <w:proofErr w:type="spellEnd"/>
      <w:r w:rsidRPr="00B27565">
        <w:rPr>
          <w:rFonts w:eastAsia="Times New Roman" w:cs="Arial"/>
          <w:szCs w:val="20"/>
          <w:lang w:val="en-CA" w:eastAsia="en-CA"/>
        </w:rPr>
        <w:t xml:space="preserve"> is made as </w:t>
      </w:r>
      <w:proofErr w:type="spellStart"/>
      <w:r w:rsidRPr="00B27565">
        <w:rPr>
          <w:rFonts w:eastAsia="Times New Roman" w:cs="Arial"/>
          <w:szCs w:val="20"/>
          <w:lang w:val="en-CA" w:eastAsia="en-CA"/>
        </w:rPr>
        <w:t>superAdmin</w:t>
      </w:r>
      <w:proofErr w:type="spellEnd"/>
      <w:r w:rsidRPr="00B27565">
        <w:rPr>
          <w:rFonts w:eastAsia="Times New Roman" w:cs="Arial"/>
          <w:szCs w:val="20"/>
          <w:lang w:val="en-CA" w:eastAsia="en-CA"/>
        </w:rPr>
        <w:t xml:space="preserve"> </w:t>
      </w:r>
      <w:proofErr w:type="spellStart"/>
      <w:r w:rsidRPr="00B27565">
        <w:rPr>
          <w:rFonts w:eastAsia="Times New Roman" w:cs="Arial"/>
          <w:szCs w:val="20"/>
          <w:lang w:val="en-CA" w:eastAsia="en-CA"/>
        </w:rPr>
        <w:t>msg.sender</w:t>
      </w:r>
      <w:proofErr w:type="spellEnd"/>
      <w:r w:rsidRPr="00B27565">
        <w:rPr>
          <w:rFonts w:eastAsia="Times New Roman" w:cs="Arial"/>
          <w:szCs w:val="20"/>
          <w:lang w:val="en-CA" w:eastAsia="en-CA"/>
        </w:rPr>
        <w:t xml:space="preserve"> is made as Approved</w:t>
      </w:r>
    </w:p>
    <w:p w14:paraId="2494B58D" w14:textId="77777777" w:rsidR="00B42945" w:rsidRPr="00B27565" w:rsidRDefault="00B42945" w:rsidP="00B42945">
      <w:pPr>
        <w:shd w:val="clear" w:color="auto" w:fill="FFFFFF"/>
        <w:spacing w:after="240"/>
        <w:rPr>
          <w:rFonts w:eastAsia="Times New Roman" w:cs="Arial"/>
          <w:szCs w:val="20"/>
          <w:lang w:val="en-CA" w:eastAsia="en-CA"/>
        </w:rPr>
      </w:pPr>
      <w:r w:rsidRPr="00B27565">
        <w:rPr>
          <w:rFonts w:eastAsia="Times New Roman" w:cs="Arial"/>
          <w:szCs w:val="20"/>
          <w:lang w:val="en-CA" w:eastAsia="en-CA"/>
        </w:rPr>
        <w:lastRenderedPageBreak/>
        <w:t xml:space="preserve">//Request a new admin </w:t>
      </w:r>
      <w:proofErr w:type="spellStart"/>
      <w:r w:rsidRPr="00B27565">
        <w:rPr>
          <w:rFonts w:eastAsia="Times New Roman" w:cs="Arial"/>
          <w:szCs w:val="20"/>
          <w:lang w:val="en-CA" w:eastAsia="en-CA"/>
        </w:rPr>
        <w:t>requestNewAdmin</w:t>
      </w:r>
      <w:proofErr w:type="spellEnd"/>
      <w:r w:rsidRPr="00B27565">
        <w:rPr>
          <w:rFonts w:eastAsia="Times New Roman" w:cs="Arial"/>
          <w:szCs w:val="20"/>
          <w:lang w:val="en-CA" w:eastAsia="en-CA"/>
        </w:rPr>
        <w:t xml:space="preserve"> - address, </w:t>
      </w:r>
      <w:proofErr w:type="spellStart"/>
      <w:r w:rsidRPr="00B27565">
        <w:rPr>
          <w:rFonts w:eastAsia="Times New Roman" w:cs="Arial"/>
          <w:szCs w:val="20"/>
          <w:lang w:val="en-CA" w:eastAsia="en-CA"/>
        </w:rPr>
        <w:t>userId</w:t>
      </w:r>
      <w:proofErr w:type="spellEnd"/>
      <w:r w:rsidRPr="00B27565">
        <w:rPr>
          <w:rFonts w:eastAsia="Times New Roman" w:cs="Arial"/>
          <w:szCs w:val="20"/>
          <w:lang w:val="en-CA" w:eastAsia="en-CA"/>
        </w:rPr>
        <w:t xml:space="preserve">, age, gender, Permanent house address </w:t>
      </w:r>
      <w:proofErr w:type="spellStart"/>
      <w:r w:rsidRPr="00B27565">
        <w:rPr>
          <w:rFonts w:eastAsia="Times New Roman" w:cs="Arial"/>
          <w:szCs w:val="20"/>
          <w:lang w:val="en-CA" w:eastAsia="en-CA"/>
        </w:rPr>
        <w:t>msg.sender</w:t>
      </w:r>
      <w:proofErr w:type="spellEnd"/>
      <w:r w:rsidRPr="00B27565">
        <w:rPr>
          <w:rFonts w:eastAsia="Times New Roman" w:cs="Arial"/>
          <w:szCs w:val="20"/>
          <w:lang w:val="en-CA" w:eastAsia="en-CA"/>
        </w:rPr>
        <w:t xml:space="preserve"> should be admin address and </w:t>
      </w:r>
      <w:proofErr w:type="spellStart"/>
      <w:r w:rsidRPr="00B27565">
        <w:rPr>
          <w:rFonts w:eastAsia="Times New Roman" w:cs="Arial"/>
          <w:szCs w:val="20"/>
          <w:lang w:val="en-CA" w:eastAsia="en-CA"/>
        </w:rPr>
        <w:t>userId</w:t>
      </w:r>
      <w:proofErr w:type="spellEnd"/>
      <w:r w:rsidRPr="00B27565">
        <w:rPr>
          <w:rFonts w:eastAsia="Times New Roman" w:cs="Arial"/>
          <w:szCs w:val="20"/>
          <w:lang w:val="en-CA" w:eastAsia="en-CA"/>
        </w:rPr>
        <w:t xml:space="preserve"> should not be already registered Output – marks </w:t>
      </w:r>
      <w:proofErr w:type="spellStart"/>
      <w:r w:rsidRPr="00B27565">
        <w:rPr>
          <w:rFonts w:eastAsia="Times New Roman" w:cs="Arial"/>
          <w:szCs w:val="20"/>
          <w:lang w:val="en-CA" w:eastAsia="en-CA"/>
        </w:rPr>
        <w:t>userId</w:t>
      </w:r>
      <w:proofErr w:type="spellEnd"/>
      <w:r w:rsidRPr="00B27565">
        <w:rPr>
          <w:rFonts w:eastAsia="Times New Roman" w:cs="Arial"/>
          <w:szCs w:val="20"/>
          <w:lang w:val="en-CA" w:eastAsia="en-CA"/>
        </w:rPr>
        <w:t xml:space="preserve">, state as pending, level as admin, age, gender, Permanent house address, </w:t>
      </w:r>
      <w:proofErr w:type="spellStart"/>
      <w:r w:rsidRPr="00B27565">
        <w:rPr>
          <w:rFonts w:eastAsia="Times New Roman" w:cs="Arial"/>
          <w:szCs w:val="20"/>
          <w:lang w:val="en-CA" w:eastAsia="en-CA"/>
        </w:rPr>
        <w:t>createdBy</w:t>
      </w:r>
      <w:proofErr w:type="spellEnd"/>
      <w:r w:rsidRPr="00B27565">
        <w:rPr>
          <w:rFonts w:eastAsia="Times New Roman" w:cs="Arial"/>
          <w:szCs w:val="20"/>
          <w:lang w:val="en-CA" w:eastAsia="en-CA"/>
        </w:rPr>
        <w:t xml:space="preserve"> as </w:t>
      </w:r>
      <w:proofErr w:type="spellStart"/>
      <w:r w:rsidRPr="00B27565">
        <w:rPr>
          <w:rFonts w:eastAsia="Times New Roman" w:cs="Arial"/>
          <w:szCs w:val="20"/>
          <w:lang w:val="en-CA" w:eastAsia="en-CA"/>
        </w:rPr>
        <w:t>msg.sender</w:t>
      </w:r>
      <w:proofErr w:type="spellEnd"/>
      <w:r w:rsidRPr="00B27565">
        <w:rPr>
          <w:rFonts w:eastAsia="Times New Roman" w:cs="Arial"/>
          <w:szCs w:val="20"/>
          <w:lang w:val="en-CA" w:eastAsia="en-CA"/>
        </w:rPr>
        <w:t xml:space="preserve">, </w:t>
      </w:r>
      <w:proofErr w:type="spellStart"/>
      <w:r w:rsidRPr="00B27565">
        <w:rPr>
          <w:rFonts w:eastAsia="Times New Roman" w:cs="Arial"/>
          <w:szCs w:val="20"/>
          <w:lang w:val="en-CA" w:eastAsia="en-CA"/>
        </w:rPr>
        <w:t>createdAt</w:t>
      </w:r>
      <w:proofErr w:type="spellEnd"/>
      <w:r w:rsidRPr="00B27565">
        <w:rPr>
          <w:rFonts w:eastAsia="Times New Roman" w:cs="Arial"/>
          <w:szCs w:val="20"/>
          <w:lang w:val="en-CA" w:eastAsia="en-CA"/>
        </w:rPr>
        <w:t xml:space="preserve"> as current time.</w:t>
      </w:r>
    </w:p>
    <w:p w14:paraId="7805B77D" w14:textId="77777777" w:rsidR="00B42945" w:rsidRPr="00B27565" w:rsidRDefault="00B42945" w:rsidP="00B42945">
      <w:pPr>
        <w:shd w:val="clear" w:color="auto" w:fill="FFFFFF"/>
        <w:spacing w:after="240"/>
        <w:rPr>
          <w:rFonts w:eastAsia="Times New Roman" w:cs="Arial"/>
          <w:szCs w:val="20"/>
          <w:lang w:val="en-CA" w:eastAsia="en-CA"/>
        </w:rPr>
      </w:pPr>
      <w:r w:rsidRPr="00B27565">
        <w:rPr>
          <w:rFonts w:eastAsia="Times New Roman" w:cs="Arial"/>
          <w:szCs w:val="20"/>
          <w:lang w:val="en-CA" w:eastAsia="en-CA"/>
        </w:rPr>
        <w:t xml:space="preserve">//Request a new user </w:t>
      </w:r>
      <w:proofErr w:type="spellStart"/>
      <w:r w:rsidRPr="00B27565">
        <w:rPr>
          <w:rFonts w:eastAsia="Times New Roman" w:cs="Arial"/>
          <w:szCs w:val="20"/>
          <w:lang w:val="en-CA" w:eastAsia="en-CA"/>
        </w:rPr>
        <w:t>requestNewUser</w:t>
      </w:r>
      <w:proofErr w:type="spellEnd"/>
      <w:r w:rsidRPr="00B27565">
        <w:rPr>
          <w:rFonts w:eastAsia="Times New Roman" w:cs="Arial"/>
          <w:szCs w:val="20"/>
          <w:lang w:val="en-CA" w:eastAsia="en-CA"/>
        </w:rPr>
        <w:t xml:space="preserve"> - address, </w:t>
      </w:r>
      <w:proofErr w:type="spellStart"/>
      <w:r w:rsidRPr="00B27565">
        <w:rPr>
          <w:rFonts w:eastAsia="Times New Roman" w:cs="Arial"/>
          <w:szCs w:val="20"/>
          <w:lang w:val="en-CA" w:eastAsia="en-CA"/>
        </w:rPr>
        <w:t>userId</w:t>
      </w:r>
      <w:proofErr w:type="spellEnd"/>
      <w:r w:rsidRPr="00B27565">
        <w:rPr>
          <w:rFonts w:eastAsia="Times New Roman" w:cs="Arial"/>
          <w:szCs w:val="20"/>
          <w:lang w:val="en-CA" w:eastAsia="en-CA"/>
        </w:rPr>
        <w:t xml:space="preserve">, age, gender, Permanent house address </w:t>
      </w:r>
      <w:proofErr w:type="spellStart"/>
      <w:r w:rsidRPr="00B27565">
        <w:rPr>
          <w:rFonts w:eastAsia="Times New Roman" w:cs="Arial"/>
          <w:szCs w:val="20"/>
          <w:lang w:val="en-CA" w:eastAsia="en-CA"/>
        </w:rPr>
        <w:t>msg.sender</w:t>
      </w:r>
      <w:proofErr w:type="spellEnd"/>
      <w:r w:rsidRPr="00B27565">
        <w:rPr>
          <w:rFonts w:eastAsia="Times New Roman" w:cs="Arial"/>
          <w:szCs w:val="20"/>
          <w:lang w:val="en-CA" w:eastAsia="en-CA"/>
        </w:rPr>
        <w:t xml:space="preserve"> should be admin address and </w:t>
      </w:r>
      <w:proofErr w:type="spellStart"/>
      <w:r w:rsidRPr="00B27565">
        <w:rPr>
          <w:rFonts w:eastAsia="Times New Roman" w:cs="Arial"/>
          <w:szCs w:val="20"/>
          <w:lang w:val="en-CA" w:eastAsia="en-CA"/>
        </w:rPr>
        <w:t>userId</w:t>
      </w:r>
      <w:proofErr w:type="spellEnd"/>
      <w:r w:rsidRPr="00B27565">
        <w:rPr>
          <w:rFonts w:eastAsia="Times New Roman" w:cs="Arial"/>
          <w:szCs w:val="20"/>
          <w:lang w:val="en-CA" w:eastAsia="en-CA"/>
        </w:rPr>
        <w:t xml:space="preserve"> should not be already registered Output – marks </w:t>
      </w:r>
      <w:proofErr w:type="spellStart"/>
      <w:r w:rsidRPr="00B27565">
        <w:rPr>
          <w:rFonts w:eastAsia="Times New Roman" w:cs="Arial"/>
          <w:szCs w:val="20"/>
          <w:lang w:val="en-CA" w:eastAsia="en-CA"/>
        </w:rPr>
        <w:t>userId</w:t>
      </w:r>
      <w:proofErr w:type="spellEnd"/>
      <w:r w:rsidRPr="00B27565">
        <w:rPr>
          <w:rFonts w:eastAsia="Times New Roman" w:cs="Arial"/>
          <w:szCs w:val="20"/>
          <w:lang w:val="en-CA" w:eastAsia="en-CA"/>
        </w:rPr>
        <w:t xml:space="preserve">, state as pending, level as user, age, gender, Permanent house address, </w:t>
      </w:r>
      <w:proofErr w:type="spellStart"/>
      <w:r w:rsidRPr="00B27565">
        <w:rPr>
          <w:rFonts w:eastAsia="Times New Roman" w:cs="Arial"/>
          <w:szCs w:val="20"/>
          <w:lang w:val="en-CA" w:eastAsia="en-CA"/>
        </w:rPr>
        <w:t>createdBy</w:t>
      </w:r>
      <w:proofErr w:type="spellEnd"/>
      <w:r w:rsidRPr="00B27565">
        <w:rPr>
          <w:rFonts w:eastAsia="Times New Roman" w:cs="Arial"/>
          <w:szCs w:val="20"/>
          <w:lang w:val="en-CA" w:eastAsia="en-CA"/>
        </w:rPr>
        <w:t xml:space="preserve"> as </w:t>
      </w:r>
      <w:proofErr w:type="spellStart"/>
      <w:r w:rsidRPr="00B27565">
        <w:rPr>
          <w:rFonts w:eastAsia="Times New Roman" w:cs="Arial"/>
          <w:szCs w:val="20"/>
          <w:lang w:val="en-CA" w:eastAsia="en-CA"/>
        </w:rPr>
        <w:t>msg.sender</w:t>
      </w:r>
      <w:proofErr w:type="spellEnd"/>
      <w:r w:rsidRPr="00B27565">
        <w:rPr>
          <w:rFonts w:eastAsia="Times New Roman" w:cs="Arial"/>
          <w:szCs w:val="20"/>
          <w:lang w:val="en-CA" w:eastAsia="en-CA"/>
        </w:rPr>
        <w:t xml:space="preserve">, </w:t>
      </w:r>
      <w:proofErr w:type="spellStart"/>
      <w:r w:rsidRPr="00B27565">
        <w:rPr>
          <w:rFonts w:eastAsia="Times New Roman" w:cs="Arial"/>
          <w:szCs w:val="20"/>
          <w:lang w:val="en-CA" w:eastAsia="en-CA"/>
        </w:rPr>
        <w:t>createdAt</w:t>
      </w:r>
      <w:proofErr w:type="spellEnd"/>
      <w:r w:rsidRPr="00B27565">
        <w:rPr>
          <w:rFonts w:eastAsia="Times New Roman" w:cs="Arial"/>
          <w:szCs w:val="20"/>
          <w:lang w:val="en-CA" w:eastAsia="en-CA"/>
        </w:rPr>
        <w:t xml:space="preserve"> as current time.</w:t>
      </w:r>
    </w:p>
    <w:p w14:paraId="0E5D2B60" w14:textId="77777777" w:rsidR="00B42945" w:rsidRPr="00B27565" w:rsidRDefault="00B42945" w:rsidP="00B42945">
      <w:pPr>
        <w:shd w:val="clear" w:color="auto" w:fill="FFFFFF"/>
        <w:spacing w:after="240"/>
        <w:rPr>
          <w:rFonts w:eastAsia="Times New Roman" w:cs="Arial"/>
          <w:szCs w:val="20"/>
          <w:lang w:val="en-CA" w:eastAsia="en-CA"/>
        </w:rPr>
      </w:pPr>
      <w:r w:rsidRPr="00B27565">
        <w:rPr>
          <w:rFonts w:eastAsia="Times New Roman" w:cs="Arial"/>
          <w:szCs w:val="20"/>
          <w:lang w:val="en-CA" w:eastAsia="en-CA"/>
        </w:rPr>
        <w:t xml:space="preserve">//Approve a pending request </w:t>
      </w:r>
      <w:proofErr w:type="spellStart"/>
      <w:r w:rsidRPr="00B27565">
        <w:rPr>
          <w:rFonts w:eastAsia="Times New Roman" w:cs="Arial"/>
          <w:szCs w:val="20"/>
          <w:lang w:val="en-CA" w:eastAsia="en-CA"/>
        </w:rPr>
        <w:t>ApproveUser</w:t>
      </w:r>
      <w:proofErr w:type="spellEnd"/>
      <w:r w:rsidRPr="00B27565">
        <w:rPr>
          <w:rFonts w:eastAsia="Times New Roman" w:cs="Arial"/>
          <w:szCs w:val="20"/>
          <w:lang w:val="en-CA" w:eastAsia="en-CA"/>
        </w:rPr>
        <w:t xml:space="preserve"> – address </w:t>
      </w:r>
      <w:proofErr w:type="spellStart"/>
      <w:r w:rsidRPr="00B27565">
        <w:rPr>
          <w:rFonts w:eastAsia="Times New Roman" w:cs="Arial"/>
          <w:szCs w:val="20"/>
          <w:lang w:val="en-CA" w:eastAsia="en-CA"/>
        </w:rPr>
        <w:t>msg.sender</w:t>
      </w:r>
      <w:proofErr w:type="spellEnd"/>
      <w:r w:rsidRPr="00B27565">
        <w:rPr>
          <w:rFonts w:eastAsia="Times New Roman" w:cs="Arial"/>
          <w:szCs w:val="20"/>
          <w:lang w:val="en-CA" w:eastAsia="en-CA"/>
        </w:rPr>
        <w:t xml:space="preserve"> should be </w:t>
      </w:r>
      <w:proofErr w:type="spellStart"/>
      <w:r w:rsidRPr="00B27565">
        <w:rPr>
          <w:rFonts w:eastAsia="Times New Roman" w:cs="Arial"/>
          <w:szCs w:val="20"/>
          <w:lang w:val="en-CA" w:eastAsia="en-CA"/>
        </w:rPr>
        <w:t>Superadmin</w:t>
      </w:r>
      <w:proofErr w:type="spellEnd"/>
      <w:r w:rsidRPr="00B27565">
        <w:rPr>
          <w:rFonts w:eastAsia="Times New Roman" w:cs="Arial"/>
          <w:szCs w:val="20"/>
          <w:lang w:val="en-CA" w:eastAsia="en-CA"/>
        </w:rPr>
        <w:t xml:space="preserve"> Output – state as Approved</w:t>
      </w:r>
    </w:p>
    <w:p w14:paraId="02ABCC0D" w14:textId="77777777" w:rsidR="00B81E67" w:rsidRPr="00B27565" w:rsidRDefault="00B42945" w:rsidP="00B81E67">
      <w:pPr>
        <w:shd w:val="clear" w:color="auto" w:fill="FFFFFF"/>
        <w:rPr>
          <w:rFonts w:eastAsia="Times New Roman" w:cs="Arial"/>
          <w:szCs w:val="20"/>
          <w:lang w:val="en-CA" w:eastAsia="en-CA"/>
        </w:rPr>
      </w:pPr>
      <w:r w:rsidRPr="00B27565">
        <w:rPr>
          <w:rFonts w:eastAsia="Times New Roman" w:cs="Arial"/>
          <w:szCs w:val="20"/>
          <w:lang w:val="en-CA" w:eastAsia="en-CA"/>
        </w:rPr>
        <w:t xml:space="preserve">//Get a user detail </w:t>
      </w:r>
      <w:proofErr w:type="spellStart"/>
      <w:r w:rsidRPr="00B27565">
        <w:rPr>
          <w:rFonts w:eastAsia="Times New Roman" w:cs="Arial"/>
          <w:szCs w:val="20"/>
          <w:lang w:val="en-CA" w:eastAsia="en-CA"/>
        </w:rPr>
        <w:t>getUserDetails</w:t>
      </w:r>
      <w:proofErr w:type="spellEnd"/>
      <w:r w:rsidRPr="00B27565">
        <w:rPr>
          <w:rFonts w:eastAsia="Times New Roman" w:cs="Arial"/>
          <w:szCs w:val="20"/>
          <w:lang w:val="en-CA" w:eastAsia="en-CA"/>
        </w:rPr>
        <w:t xml:space="preserve"> – address Output – </w:t>
      </w:r>
      <w:proofErr w:type="spellStart"/>
      <w:r w:rsidRPr="00B27565">
        <w:rPr>
          <w:rFonts w:eastAsia="Times New Roman" w:cs="Arial"/>
          <w:szCs w:val="20"/>
          <w:lang w:val="en-CA" w:eastAsia="en-CA"/>
        </w:rPr>
        <w:t>userId</w:t>
      </w:r>
      <w:proofErr w:type="spellEnd"/>
      <w:r w:rsidRPr="00B27565">
        <w:rPr>
          <w:rFonts w:eastAsia="Times New Roman" w:cs="Arial"/>
          <w:szCs w:val="20"/>
          <w:lang w:val="en-CA" w:eastAsia="en-CA"/>
        </w:rPr>
        <w:t xml:space="preserve">, state, level, age, gender, Permanent house </w:t>
      </w:r>
      <w:proofErr w:type="spellStart"/>
      <w:r w:rsidRPr="00B27565">
        <w:rPr>
          <w:rFonts w:eastAsia="Times New Roman" w:cs="Arial"/>
          <w:szCs w:val="20"/>
          <w:lang w:val="en-CA" w:eastAsia="en-CA"/>
        </w:rPr>
        <w:t>addres</w:t>
      </w:r>
      <w:proofErr w:type="spellEnd"/>
    </w:p>
    <w:p w14:paraId="3F338892" w14:textId="77777777" w:rsidR="00B81E67" w:rsidRDefault="00B81E67" w:rsidP="00B81E67">
      <w:pPr>
        <w:shd w:val="clear" w:color="auto" w:fill="FFFFFF"/>
        <w:rPr>
          <w:rFonts w:ascii="Segoe UI" w:eastAsia="Times New Roman" w:hAnsi="Segoe UI" w:cs="Segoe UI"/>
          <w:szCs w:val="20"/>
          <w:lang w:val="en-CA" w:eastAsia="en-CA"/>
        </w:rPr>
      </w:pPr>
    </w:p>
    <w:p w14:paraId="5AC8B7A4" w14:textId="567FDA81" w:rsidR="003C0F11" w:rsidRDefault="003C0F11" w:rsidP="00B81E67">
      <w:pPr>
        <w:shd w:val="clear" w:color="auto" w:fill="FFFFFF"/>
        <w:rPr>
          <w:rFonts w:eastAsiaTheme="majorEastAsia" w:cs="Arial"/>
          <w:b/>
          <w:bCs/>
          <w:color w:val="1F497D" w:themeColor="text2"/>
          <w:sz w:val="24"/>
          <w:szCs w:val="24"/>
        </w:rPr>
      </w:pPr>
      <w:bookmarkStart w:id="22" w:name="_Hlk96523578"/>
      <w:r>
        <w:rPr>
          <w:rFonts w:eastAsiaTheme="majorEastAsia" w:cs="Arial"/>
          <w:b/>
          <w:bCs/>
          <w:color w:val="1F497D" w:themeColor="text2"/>
          <w:sz w:val="24"/>
          <w:szCs w:val="24"/>
        </w:rPr>
        <w:t>Data Base Data</w:t>
      </w:r>
    </w:p>
    <w:bookmarkEnd w:id="22"/>
    <w:p w14:paraId="01EE73BD" w14:textId="33DACA37" w:rsidR="00B81E67" w:rsidRDefault="00B81E67" w:rsidP="00B81E67">
      <w:pPr>
        <w:shd w:val="clear" w:color="auto" w:fill="FFFFFF"/>
        <w:rPr>
          <w:rFonts w:eastAsiaTheme="majorEastAsia" w:cs="Arial"/>
          <w:b/>
          <w:bCs/>
          <w:color w:val="1F497D" w:themeColor="text2"/>
          <w:sz w:val="24"/>
          <w:szCs w:val="24"/>
        </w:rPr>
      </w:pPr>
    </w:p>
    <w:p w14:paraId="057569A0" w14:textId="3FB80E42" w:rsidR="00B81E67" w:rsidRDefault="00B81E67" w:rsidP="00D63A08">
      <w:pPr>
        <w:pStyle w:val="ListParagraph"/>
        <w:numPr>
          <w:ilvl w:val="0"/>
          <w:numId w:val="9"/>
        </w:numPr>
        <w:autoSpaceDE w:val="0"/>
        <w:autoSpaceDN w:val="0"/>
        <w:adjustRightInd w:val="0"/>
        <w:spacing w:after="25"/>
        <w:rPr>
          <w:rFonts w:cs="Arial"/>
          <w:color w:val="000000"/>
          <w:szCs w:val="20"/>
          <w:lang w:val="en-CA"/>
        </w:rPr>
      </w:pPr>
      <w:r w:rsidRPr="00124500">
        <w:rPr>
          <w:rFonts w:cs="Arial"/>
          <w:color w:val="000000"/>
          <w:szCs w:val="20"/>
          <w:lang w:val="en-CA"/>
        </w:rPr>
        <w:t xml:space="preserve">User </w:t>
      </w:r>
      <w:r>
        <w:rPr>
          <w:rFonts w:cs="Arial"/>
          <w:color w:val="000000"/>
          <w:szCs w:val="20"/>
          <w:lang w:val="en-CA"/>
        </w:rPr>
        <w:t xml:space="preserve"> Schema</w:t>
      </w:r>
    </w:p>
    <w:p w14:paraId="1307D3D2" w14:textId="29280125" w:rsidR="00B81E67" w:rsidRDefault="00B81E67" w:rsidP="00D63A08">
      <w:pPr>
        <w:pStyle w:val="ListParagraph"/>
        <w:numPr>
          <w:ilvl w:val="0"/>
          <w:numId w:val="11"/>
        </w:numPr>
        <w:autoSpaceDE w:val="0"/>
        <w:autoSpaceDN w:val="0"/>
        <w:adjustRightInd w:val="0"/>
        <w:spacing w:after="25"/>
        <w:rPr>
          <w:rFonts w:cs="Arial"/>
          <w:color w:val="000000"/>
          <w:szCs w:val="20"/>
          <w:lang w:val="en-CA"/>
        </w:rPr>
      </w:pPr>
      <w:r>
        <w:rPr>
          <w:rFonts w:cs="Arial"/>
          <w:color w:val="000000"/>
          <w:szCs w:val="20"/>
          <w:lang w:val="en-CA"/>
        </w:rPr>
        <w:t>Login</w:t>
      </w:r>
    </w:p>
    <w:p w14:paraId="05408C05" w14:textId="79F320AA" w:rsidR="00B81E67" w:rsidRDefault="00B81E67" w:rsidP="00D63A08">
      <w:pPr>
        <w:pStyle w:val="ListParagraph"/>
        <w:numPr>
          <w:ilvl w:val="0"/>
          <w:numId w:val="11"/>
        </w:numPr>
        <w:autoSpaceDE w:val="0"/>
        <w:autoSpaceDN w:val="0"/>
        <w:adjustRightInd w:val="0"/>
        <w:spacing w:after="25"/>
        <w:rPr>
          <w:rFonts w:cs="Arial"/>
          <w:color w:val="000000"/>
          <w:szCs w:val="20"/>
          <w:lang w:val="en-CA"/>
        </w:rPr>
      </w:pPr>
      <w:r>
        <w:rPr>
          <w:rFonts w:cs="Arial"/>
          <w:color w:val="000000"/>
          <w:szCs w:val="20"/>
          <w:lang w:val="en-CA"/>
        </w:rPr>
        <w:t>Password</w:t>
      </w:r>
    </w:p>
    <w:p w14:paraId="7D42C7C8" w14:textId="2AEA82D0" w:rsidR="00B81E67" w:rsidRPr="00B81E67" w:rsidRDefault="00B81E67" w:rsidP="00D63A08">
      <w:pPr>
        <w:pStyle w:val="ListParagraph"/>
        <w:numPr>
          <w:ilvl w:val="0"/>
          <w:numId w:val="11"/>
        </w:numPr>
        <w:autoSpaceDE w:val="0"/>
        <w:autoSpaceDN w:val="0"/>
        <w:adjustRightInd w:val="0"/>
        <w:spacing w:after="25"/>
        <w:rPr>
          <w:rFonts w:cs="Arial"/>
          <w:color w:val="000000"/>
          <w:szCs w:val="20"/>
          <w:lang w:val="en-CA"/>
        </w:rPr>
      </w:pPr>
      <w:r>
        <w:rPr>
          <w:rFonts w:cs="Arial"/>
          <w:color w:val="000000"/>
          <w:szCs w:val="20"/>
          <w:lang w:val="en-CA"/>
        </w:rPr>
        <w:t>User type</w:t>
      </w:r>
    </w:p>
    <w:p w14:paraId="0461D5C0" w14:textId="13141187" w:rsidR="00B81E67" w:rsidRDefault="00B81E67" w:rsidP="00D63A08">
      <w:pPr>
        <w:pStyle w:val="ListParagraph"/>
        <w:numPr>
          <w:ilvl w:val="0"/>
          <w:numId w:val="9"/>
        </w:numPr>
        <w:autoSpaceDE w:val="0"/>
        <w:autoSpaceDN w:val="0"/>
        <w:adjustRightInd w:val="0"/>
        <w:spacing w:after="25"/>
        <w:rPr>
          <w:rFonts w:cs="Arial"/>
          <w:color w:val="000000"/>
          <w:szCs w:val="20"/>
          <w:lang w:val="en-CA"/>
        </w:rPr>
      </w:pPr>
      <w:r>
        <w:rPr>
          <w:rFonts w:cs="Arial"/>
          <w:color w:val="000000"/>
          <w:szCs w:val="20"/>
          <w:lang w:val="en-CA"/>
        </w:rPr>
        <w:t>Client</w:t>
      </w:r>
    </w:p>
    <w:p w14:paraId="03F119F3" w14:textId="66AD2CA0" w:rsidR="00B81E67" w:rsidRDefault="00B81E67" w:rsidP="00D63A08">
      <w:pPr>
        <w:pStyle w:val="ListParagraph"/>
        <w:numPr>
          <w:ilvl w:val="0"/>
          <w:numId w:val="12"/>
        </w:numPr>
        <w:autoSpaceDE w:val="0"/>
        <w:autoSpaceDN w:val="0"/>
        <w:adjustRightInd w:val="0"/>
        <w:spacing w:after="25"/>
        <w:rPr>
          <w:rFonts w:cs="Arial"/>
          <w:color w:val="000000"/>
          <w:szCs w:val="20"/>
          <w:lang w:val="en-CA"/>
        </w:rPr>
      </w:pPr>
      <w:r>
        <w:rPr>
          <w:rFonts w:cs="Arial"/>
          <w:color w:val="000000"/>
          <w:szCs w:val="20"/>
          <w:lang w:val="en-CA"/>
        </w:rPr>
        <w:t>Ledger id</w:t>
      </w:r>
    </w:p>
    <w:p w14:paraId="1C95DA15" w14:textId="2476EB1C" w:rsidR="00B81E67" w:rsidRDefault="00B81E67" w:rsidP="00D63A08">
      <w:pPr>
        <w:pStyle w:val="ListParagraph"/>
        <w:numPr>
          <w:ilvl w:val="0"/>
          <w:numId w:val="12"/>
        </w:numPr>
        <w:autoSpaceDE w:val="0"/>
        <w:autoSpaceDN w:val="0"/>
        <w:adjustRightInd w:val="0"/>
        <w:spacing w:after="25"/>
        <w:rPr>
          <w:rFonts w:cs="Arial"/>
          <w:color w:val="000000"/>
          <w:szCs w:val="20"/>
          <w:lang w:val="en-CA"/>
        </w:rPr>
      </w:pPr>
      <w:r>
        <w:rPr>
          <w:rFonts w:cs="Arial"/>
          <w:color w:val="000000"/>
          <w:szCs w:val="20"/>
          <w:lang w:val="en-CA"/>
        </w:rPr>
        <w:t>Id generated ledger</w:t>
      </w:r>
    </w:p>
    <w:p w14:paraId="012647F3" w14:textId="5ADA8A54" w:rsidR="00B81E67" w:rsidRDefault="00B81E67" w:rsidP="00D63A08">
      <w:pPr>
        <w:pStyle w:val="ListParagraph"/>
        <w:numPr>
          <w:ilvl w:val="0"/>
          <w:numId w:val="12"/>
        </w:numPr>
        <w:autoSpaceDE w:val="0"/>
        <w:autoSpaceDN w:val="0"/>
        <w:adjustRightInd w:val="0"/>
        <w:spacing w:after="25"/>
        <w:rPr>
          <w:rFonts w:cs="Arial"/>
          <w:color w:val="000000"/>
          <w:szCs w:val="20"/>
          <w:lang w:val="en-CA"/>
        </w:rPr>
      </w:pPr>
      <w:r>
        <w:rPr>
          <w:rFonts w:cs="Arial"/>
          <w:color w:val="000000"/>
          <w:szCs w:val="20"/>
          <w:lang w:val="en-CA"/>
        </w:rPr>
        <w:t>Registered person</w:t>
      </w:r>
    </w:p>
    <w:p w14:paraId="0CF9A5C4" w14:textId="5EB14FD4" w:rsidR="00B81E67" w:rsidRDefault="00B81E67" w:rsidP="00D63A08">
      <w:pPr>
        <w:pStyle w:val="ListParagraph"/>
        <w:numPr>
          <w:ilvl w:val="0"/>
          <w:numId w:val="12"/>
        </w:numPr>
        <w:autoSpaceDE w:val="0"/>
        <w:autoSpaceDN w:val="0"/>
        <w:adjustRightInd w:val="0"/>
        <w:spacing w:after="25"/>
        <w:rPr>
          <w:rFonts w:cs="Arial"/>
          <w:color w:val="000000"/>
          <w:szCs w:val="20"/>
          <w:lang w:val="en-CA"/>
        </w:rPr>
      </w:pPr>
      <w:r>
        <w:rPr>
          <w:rFonts w:cs="Arial"/>
          <w:color w:val="000000"/>
          <w:szCs w:val="20"/>
          <w:lang w:val="en-CA"/>
        </w:rPr>
        <w:t>Clients only field</w:t>
      </w:r>
    </w:p>
    <w:p w14:paraId="53506FFA" w14:textId="7ED20DA5" w:rsidR="00B81E67" w:rsidRPr="00124500" w:rsidRDefault="00B81E67" w:rsidP="00D63A08">
      <w:pPr>
        <w:pStyle w:val="ListParagraph"/>
        <w:numPr>
          <w:ilvl w:val="0"/>
          <w:numId w:val="12"/>
        </w:numPr>
        <w:autoSpaceDE w:val="0"/>
        <w:autoSpaceDN w:val="0"/>
        <w:adjustRightInd w:val="0"/>
        <w:spacing w:after="25"/>
        <w:rPr>
          <w:rFonts w:cs="Arial"/>
          <w:color w:val="000000"/>
          <w:szCs w:val="20"/>
          <w:lang w:val="en-CA"/>
        </w:rPr>
      </w:pPr>
      <w:proofErr w:type="spellStart"/>
      <w:r>
        <w:rPr>
          <w:rFonts w:cs="Arial"/>
          <w:color w:val="000000"/>
          <w:szCs w:val="20"/>
          <w:lang w:val="en-CA"/>
        </w:rPr>
        <w:t>orgNum</w:t>
      </w:r>
      <w:proofErr w:type="spellEnd"/>
      <w:r>
        <w:rPr>
          <w:rFonts w:cs="Arial"/>
          <w:color w:val="000000"/>
          <w:szCs w:val="20"/>
          <w:lang w:val="en-CA"/>
        </w:rPr>
        <w:t xml:space="preserve"> and ledger user fields encrypt and saved</w:t>
      </w:r>
    </w:p>
    <w:p w14:paraId="3851EA30" w14:textId="308E5CBF" w:rsidR="00B81E67" w:rsidRDefault="00B81E67" w:rsidP="00D63A08">
      <w:pPr>
        <w:pStyle w:val="ListParagraph"/>
        <w:numPr>
          <w:ilvl w:val="0"/>
          <w:numId w:val="9"/>
        </w:numPr>
        <w:autoSpaceDE w:val="0"/>
        <w:autoSpaceDN w:val="0"/>
        <w:adjustRightInd w:val="0"/>
        <w:spacing w:after="25"/>
        <w:rPr>
          <w:rFonts w:cs="Arial"/>
          <w:color w:val="000000"/>
          <w:szCs w:val="20"/>
          <w:lang w:val="en-CA"/>
        </w:rPr>
      </w:pPr>
      <w:r w:rsidRPr="00124500">
        <w:rPr>
          <w:rFonts w:cs="Arial"/>
          <w:color w:val="000000"/>
          <w:szCs w:val="20"/>
          <w:lang w:val="en-CA"/>
        </w:rPr>
        <w:t xml:space="preserve">Org  </w:t>
      </w:r>
      <w:r>
        <w:rPr>
          <w:rFonts w:cs="Arial"/>
          <w:color w:val="000000"/>
          <w:szCs w:val="20"/>
          <w:lang w:val="en-CA"/>
        </w:rPr>
        <w:t>Credentials</w:t>
      </w:r>
    </w:p>
    <w:p w14:paraId="6088DA96" w14:textId="2EDCF143" w:rsidR="00B81E67" w:rsidRDefault="00B81E67" w:rsidP="00D63A08">
      <w:pPr>
        <w:pStyle w:val="ListParagraph"/>
        <w:numPr>
          <w:ilvl w:val="0"/>
          <w:numId w:val="13"/>
        </w:numPr>
        <w:autoSpaceDE w:val="0"/>
        <w:autoSpaceDN w:val="0"/>
        <w:adjustRightInd w:val="0"/>
        <w:spacing w:after="25"/>
        <w:rPr>
          <w:rFonts w:cs="Arial"/>
          <w:color w:val="000000"/>
          <w:szCs w:val="20"/>
          <w:lang w:val="en-CA"/>
        </w:rPr>
      </w:pPr>
      <w:r>
        <w:rPr>
          <w:rFonts w:cs="Arial"/>
          <w:color w:val="000000"/>
          <w:szCs w:val="20"/>
          <w:lang w:val="en-CA"/>
        </w:rPr>
        <w:t>Crypto exchange entry field</w:t>
      </w:r>
    </w:p>
    <w:p w14:paraId="6BEAEEAB" w14:textId="0AC77C29" w:rsidR="00B81E67" w:rsidRDefault="00B81E67" w:rsidP="00D63A08">
      <w:pPr>
        <w:pStyle w:val="ListParagraph"/>
        <w:numPr>
          <w:ilvl w:val="0"/>
          <w:numId w:val="13"/>
        </w:numPr>
        <w:autoSpaceDE w:val="0"/>
        <w:autoSpaceDN w:val="0"/>
        <w:adjustRightInd w:val="0"/>
        <w:spacing w:after="25"/>
        <w:rPr>
          <w:rFonts w:cs="Arial"/>
          <w:color w:val="000000"/>
          <w:szCs w:val="20"/>
          <w:lang w:val="en-CA"/>
        </w:rPr>
      </w:pPr>
      <w:proofErr w:type="spellStart"/>
      <w:r>
        <w:rPr>
          <w:rFonts w:cs="Arial"/>
          <w:color w:val="000000"/>
          <w:szCs w:val="20"/>
          <w:lang w:val="en-CA"/>
        </w:rPr>
        <w:t>OrgNum</w:t>
      </w:r>
      <w:proofErr w:type="spellEnd"/>
      <w:r>
        <w:rPr>
          <w:rFonts w:cs="Arial"/>
          <w:color w:val="000000"/>
          <w:szCs w:val="20"/>
          <w:lang w:val="en-CA"/>
        </w:rPr>
        <w:t xml:space="preserve"> and ledger field encrypt and saved</w:t>
      </w:r>
    </w:p>
    <w:p w14:paraId="07CF13FE" w14:textId="77777777" w:rsidR="00D93E2F" w:rsidRDefault="00D93E2F" w:rsidP="00D93E2F">
      <w:pPr>
        <w:shd w:val="clear" w:color="auto" w:fill="FFFFFF"/>
        <w:rPr>
          <w:rFonts w:eastAsiaTheme="majorEastAsia" w:cs="Arial"/>
          <w:b/>
          <w:bCs/>
          <w:color w:val="1F497D" w:themeColor="text2"/>
          <w:sz w:val="24"/>
          <w:szCs w:val="24"/>
        </w:rPr>
      </w:pPr>
    </w:p>
    <w:p w14:paraId="1D03746D" w14:textId="5DD9CE60" w:rsidR="00D93E2F" w:rsidRPr="00981B82" w:rsidRDefault="00D93E2F" w:rsidP="00D93E2F">
      <w:pPr>
        <w:shd w:val="clear" w:color="auto" w:fill="FFFFFF"/>
        <w:rPr>
          <w:rFonts w:eastAsiaTheme="majorEastAsia" w:cs="Arial"/>
          <w:b/>
          <w:bCs/>
          <w:color w:val="1F497D" w:themeColor="text2"/>
          <w:sz w:val="24"/>
          <w:szCs w:val="24"/>
        </w:rPr>
      </w:pPr>
      <w:r w:rsidRPr="00981B82">
        <w:rPr>
          <w:rFonts w:eastAsiaTheme="majorEastAsia" w:cs="Arial"/>
          <w:b/>
          <w:bCs/>
          <w:color w:val="1F497D" w:themeColor="text2"/>
          <w:sz w:val="24"/>
          <w:szCs w:val="24"/>
        </w:rPr>
        <w:t>Data Base Data</w:t>
      </w:r>
    </w:p>
    <w:p w14:paraId="28964C2C" w14:textId="77777777" w:rsidR="00D93E2F" w:rsidRDefault="00D93E2F" w:rsidP="00D63A08">
      <w:pPr>
        <w:pStyle w:val="ListParagraph"/>
        <w:numPr>
          <w:ilvl w:val="0"/>
          <w:numId w:val="14"/>
        </w:numPr>
        <w:autoSpaceDE w:val="0"/>
        <w:autoSpaceDN w:val="0"/>
        <w:adjustRightInd w:val="0"/>
        <w:contextualSpacing/>
        <w:rPr>
          <w:rFonts w:cs="Arial"/>
          <w:szCs w:val="20"/>
        </w:rPr>
      </w:pPr>
      <w:r w:rsidRPr="00981B82">
        <w:rPr>
          <w:rFonts w:cs="Arial"/>
          <w:szCs w:val="20"/>
        </w:rPr>
        <w:t>/client/create</w:t>
      </w:r>
    </w:p>
    <w:p w14:paraId="28F4EDE8" w14:textId="77777777" w:rsidR="00D93E2F" w:rsidRPr="00981B82" w:rsidRDefault="00D93E2F" w:rsidP="00D93E2F">
      <w:pPr>
        <w:pStyle w:val="ListParagraph"/>
        <w:autoSpaceDE w:val="0"/>
        <w:autoSpaceDN w:val="0"/>
        <w:adjustRightInd w:val="0"/>
        <w:rPr>
          <w:rFonts w:cs="Arial"/>
          <w:szCs w:val="20"/>
        </w:rPr>
      </w:pPr>
    </w:p>
    <w:p w14:paraId="5757A06A" w14:textId="77777777" w:rsidR="00D93E2F" w:rsidRPr="00981B82" w:rsidRDefault="00D93E2F" w:rsidP="00D63A08">
      <w:pPr>
        <w:pStyle w:val="ListParagraph"/>
        <w:numPr>
          <w:ilvl w:val="0"/>
          <w:numId w:val="15"/>
        </w:numPr>
        <w:autoSpaceDE w:val="0"/>
        <w:autoSpaceDN w:val="0"/>
        <w:adjustRightInd w:val="0"/>
        <w:contextualSpacing/>
        <w:rPr>
          <w:rFonts w:cs="Arial"/>
          <w:szCs w:val="20"/>
        </w:rPr>
      </w:pPr>
      <w:r w:rsidRPr="00981B82">
        <w:rPr>
          <w:rFonts w:cs="Arial"/>
          <w:szCs w:val="20"/>
        </w:rPr>
        <w:t>method: POST</w:t>
      </w:r>
    </w:p>
    <w:p w14:paraId="57B1F91E" w14:textId="77777777" w:rsidR="00D93E2F" w:rsidRPr="00981B82" w:rsidRDefault="00D93E2F" w:rsidP="00D63A08">
      <w:pPr>
        <w:pStyle w:val="ListParagraph"/>
        <w:numPr>
          <w:ilvl w:val="0"/>
          <w:numId w:val="15"/>
        </w:numPr>
        <w:autoSpaceDE w:val="0"/>
        <w:autoSpaceDN w:val="0"/>
        <w:adjustRightInd w:val="0"/>
        <w:contextualSpacing/>
        <w:rPr>
          <w:rFonts w:cs="Arial"/>
          <w:szCs w:val="20"/>
        </w:rPr>
      </w:pPr>
      <w:r w:rsidRPr="00981B82">
        <w:rPr>
          <w:rFonts w:cs="Arial"/>
          <w:szCs w:val="20"/>
        </w:rPr>
        <w:t>params: login, password, name, date of birth, address, id number</w:t>
      </w:r>
    </w:p>
    <w:p w14:paraId="61AEE257" w14:textId="77777777" w:rsidR="00D93E2F" w:rsidRPr="00981B82" w:rsidRDefault="00D93E2F" w:rsidP="00D63A08">
      <w:pPr>
        <w:pStyle w:val="ListParagraph"/>
        <w:numPr>
          <w:ilvl w:val="0"/>
          <w:numId w:val="15"/>
        </w:numPr>
        <w:autoSpaceDE w:val="0"/>
        <w:autoSpaceDN w:val="0"/>
        <w:adjustRightInd w:val="0"/>
        <w:contextualSpacing/>
        <w:rPr>
          <w:rFonts w:cs="Arial"/>
          <w:szCs w:val="20"/>
        </w:rPr>
      </w:pPr>
      <w:r w:rsidRPr="00981B82">
        <w:rPr>
          <w:rFonts w:cs="Arial"/>
          <w:szCs w:val="20"/>
        </w:rPr>
        <w:t>description: register new client</w:t>
      </w:r>
    </w:p>
    <w:p w14:paraId="0D2E19C5" w14:textId="77777777" w:rsidR="00D93E2F" w:rsidRDefault="00D93E2F" w:rsidP="00D63A08">
      <w:pPr>
        <w:pStyle w:val="ListParagraph"/>
        <w:numPr>
          <w:ilvl w:val="0"/>
          <w:numId w:val="15"/>
        </w:numPr>
        <w:autoSpaceDE w:val="0"/>
        <w:autoSpaceDN w:val="0"/>
        <w:adjustRightInd w:val="0"/>
        <w:contextualSpacing/>
        <w:rPr>
          <w:rFonts w:cs="Arial"/>
          <w:szCs w:val="20"/>
        </w:rPr>
      </w:pPr>
      <w:proofErr w:type="spellStart"/>
      <w:r w:rsidRPr="00981B82">
        <w:rPr>
          <w:rFonts w:cs="Arial"/>
          <w:szCs w:val="20"/>
        </w:rPr>
        <w:t>chaincode</w:t>
      </w:r>
      <w:proofErr w:type="spellEnd"/>
      <w:r w:rsidRPr="00981B82">
        <w:rPr>
          <w:rFonts w:cs="Arial"/>
          <w:szCs w:val="20"/>
        </w:rPr>
        <w:t>: calls '</w:t>
      </w:r>
      <w:proofErr w:type="spellStart"/>
      <w:r w:rsidRPr="00981B82">
        <w:rPr>
          <w:rFonts w:cs="Arial"/>
          <w:szCs w:val="20"/>
        </w:rPr>
        <w:t>createClient</w:t>
      </w:r>
      <w:proofErr w:type="spellEnd"/>
      <w:r w:rsidRPr="00981B82">
        <w:rPr>
          <w:rFonts w:cs="Arial"/>
          <w:szCs w:val="20"/>
        </w:rPr>
        <w:t>' function</w:t>
      </w:r>
    </w:p>
    <w:p w14:paraId="3C9F5F34" w14:textId="77777777" w:rsidR="00D93E2F" w:rsidRDefault="00D93E2F" w:rsidP="00D93E2F">
      <w:pPr>
        <w:autoSpaceDE w:val="0"/>
        <w:autoSpaceDN w:val="0"/>
        <w:adjustRightInd w:val="0"/>
        <w:rPr>
          <w:rFonts w:cs="Arial"/>
          <w:szCs w:val="20"/>
        </w:rPr>
      </w:pPr>
    </w:p>
    <w:p w14:paraId="4914100D" w14:textId="77777777" w:rsidR="00D93E2F" w:rsidRPr="00981B82" w:rsidRDefault="00D93E2F" w:rsidP="00D93E2F">
      <w:pPr>
        <w:autoSpaceDE w:val="0"/>
        <w:autoSpaceDN w:val="0"/>
        <w:adjustRightInd w:val="0"/>
        <w:rPr>
          <w:rFonts w:cs="Arial"/>
          <w:szCs w:val="20"/>
        </w:rPr>
      </w:pPr>
    </w:p>
    <w:p w14:paraId="21B8AB79" w14:textId="77777777" w:rsidR="00D93E2F" w:rsidRPr="00981B82" w:rsidRDefault="00D93E2F" w:rsidP="00D63A08">
      <w:pPr>
        <w:pStyle w:val="ListParagraph"/>
        <w:numPr>
          <w:ilvl w:val="0"/>
          <w:numId w:val="14"/>
        </w:numPr>
        <w:autoSpaceDE w:val="0"/>
        <w:autoSpaceDN w:val="0"/>
        <w:adjustRightInd w:val="0"/>
        <w:contextualSpacing/>
        <w:rPr>
          <w:rFonts w:cs="Arial"/>
          <w:szCs w:val="20"/>
        </w:rPr>
      </w:pPr>
      <w:r w:rsidRPr="00981B82">
        <w:rPr>
          <w:rFonts w:cs="Arial"/>
          <w:szCs w:val="20"/>
        </w:rPr>
        <w:t>/client/login</w:t>
      </w:r>
    </w:p>
    <w:p w14:paraId="44971840" w14:textId="77777777" w:rsidR="00D93E2F" w:rsidRPr="00981B82" w:rsidRDefault="00D93E2F" w:rsidP="00D63A08">
      <w:pPr>
        <w:pStyle w:val="ListParagraph"/>
        <w:numPr>
          <w:ilvl w:val="0"/>
          <w:numId w:val="16"/>
        </w:numPr>
        <w:autoSpaceDE w:val="0"/>
        <w:autoSpaceDN w:val="0"/>
        <w:adjustRightInd w:val="0"/>
        <w:contextualSpacing/>
        <w:rPr>
          <w:rFonts w:cs="Arial"/>
          <w:szCs w:val="20"/>
        </w:rPr>
      </w:pPr>
      <w:r w:rsidRPr="00981B82">
        <w:rPr>
          <w:rFonts w:cs="Arial"/>
          <w:szCs w:val="20"/>
        </w:rPr>
        <w:t>method: POST</w:t>
      </w:r>
    </w:p>
    <w:p w14:paraId="738A1A2D" w14:textId="77777777" w:rsidR="00D93E2F" w:rsidRPr="00981B82" w:rsidRDefault="00D93E2F" w:rsidP="00D63A08">
      <w:pPr>
        <w:pStyle w:val="ListParagraph"/>
        <w:numPr>
          <w:ilvl w:val="0"/>
          <w:numId w:val="16"/>
        </w:numPr>
        <w:autoSpaceDE w:val="0"/>
        <w:autoSpaceDN w:val="0"/>
        <w:adjustRightInd w:val="0"/>
        <w:contextualSpacing/>
        <w:rPr>
          <w:rFonts w:cs="Arial"/>
          <w:szCs w:val="20"/>
        </w:rPr>
      </w:pPr>
      <w:r w:rsidRPr="00981B82">
        <w:rPr>
          <w:rFonts w:cs="Arial"/>
          <w:szCs w:val="20"/>
        </w:rPr>
        <w:t>params: login, password, user type</w:t>
      </w:r>
    </w:p>
    <w:p w14:paraId="141B22C4" w14:textId="77777777" w:rsidR="00D93E2F" w:rsidRPr="00981B82" w:rsidRDefault="00D93E2F" w:rsidP="00D63A08">
      <w:pPr>
        <w:pStyle w:val="ListParagraph"/>
        <w:numPr>
          <w:ilvl w:val="0"/>
          <w:numId w:val="16"/>
        </w:numPr>
        <w:autoSpaceDE w:val="0"/>
        <w:autoSpaceDN w:val="0"/>
        <w:adjustRightInd w:val="0"/>
        <w:contextualSpacing/>
        <w:rPr>
          <w:rFonts w:cs="Arial"/>
          <w:szCs w:val="20"/>
        </w:rPr>
      </w:pPr>
      <w:r w:rsidRPr="00981B82">
        <w:rPr>
          <w:rFonts w:cs="Arial"/>
          <w:szCs w:val="20"/>
        </w:rPr>
        <w:t>description: client login</w:t>
      </w:r>
    </w:p>
    <w:p w14:paraId="70117AC3" w14:textId="77777777" w:rsidR="00D93E2F" w:rsidRPr="00981B82" w:rsidRDefault="00D93E2F" w:rsidP="00D63A08">
      <w:pPr>
        <w:pStyle w:val="ListParagraph"/>
        <w:numPr>
          <w:ilvl w:val="0"/>
          <w:numId w:val="16"/>
        </w:numPr>
        <w:autoSpaceDE w:val="0"/>
        <w:autoSpaceDN w:val="0"/>
        <w:adjustRightInd w:val="0"/>
        <w:contextualSpacing/>
        <w:rPr>
          <w:rFonts w:cs="Arial"/>
          <w:szCs w:val="20"/>
        </w:rPr>
      </w:pPr>
      <w:r w:rsidRPr="00981B82">
        <w:rPr>
          <w:rFonts w:cs="Arial"/>
          <w:szCs w:val="20"/>
        </w:rPr>
        <w:t>/client/</w:t>
      </w:r>
      <w:proofErr w:type="spellStart"/>
      <w:r w:rsidRPr="00981B82">
        <w:rPr>
          <w:rFonts w:cs="Arial"/>
          <w:szCs w:val="20"/>
        </w:rPr>
        <w:t>getClientData</w:t>
      </w:r>
      <w:proofErr w:type="spellEnd"/>
    </w:p>
    <w:p w14:paraId="699F8891" w14:textId="77777777" w:rsidR="00D93E2F" w:rsidRPr="00981B82" w:rsidRDefault="00D93E2F" w:rsidP="00D63A08">
      <w:pPr>
        <w:pStyle w:val="ListParagraph"/>
        <w:numPr>
          <w:ilvl w:val="0"/>
          <w:numId w:val="16"/>
        </w:numPr>
        <w:autoSpaceDE w:val="0"/>
        <w:autoSpaceDN w:val="0"/>
        <w:adjustRightInd w:val="0"/>
        <w:contextualSpacing/>
        <w:rPr>
          <w:rFonts w:cs="Arial"/>
          <w:szCs w:val="20"/>
        </w:rPr>
      </w:pPr>
      <w:r w:rsidRPr="00981B82">
        <w:rPr>
          <w:rFonts w:cs="Arial"/>
          <w:szCs w:val="20"/>
        </w:rPr>
        <w:t>method: GET</w:t>
      </w:r>
    </w:p>
    <w:p w14:paraId="28471B16" w14:textId="77777777" w:rsidR="00D93E2F" w:rsidRPr="00981B82" w:rsidRDefault="00D93E2F" w:rsidP="00D63A08">
      <w:pPr>
        <w:pStyle w:val="ListParagraph"/>
        <w:numPr>
          <w:ilvl w:val="0"/>
          <w:numId w:val="16"/>
        </w:numPr>
        <w:autoSpaceDE w:val="0"/>
        <w:autoSpaceDN w:val="0"/>
        <w:adjustRightInd w:val="0"/>
        <w:contextualSpacing/>
        <w:rPr>
          <w:rFonts w:cs="Arial"/>
          <w:szCs w:val="20"/>
        </w:rPr>
      </w:pPr>
      <w:r w:rsidRPr="00981B82">
        <w:rPr>
          <w:rFonts w:cs="Arial"/>
          <w:szCs w:val="20"/>
        </w:rPr>
        <w:t xml:space="preserve">params: </w:t>
      </w:r>
      <w:proofErr w:type="spellStart"/>
      <w:r w:rsidRPr="00981B82">
        <w:rPr>
          <w:rFonts w:cs="Arial"/>
          <w:szCs w:val="20"/>
        </w:rPr>
        <w:t>ord</w:t>
      </w:r>
      <w:proofErr w:type="spellEnd"/>
      <w:r w:rsidRPr="00981B82">
        <w:rPr>
          <w:rFonts w:cs="Arial"/>
          <w:szCs w:val="20"/>
        </w:rPr>
        <w:t xml:space="preserve"> number, ledger user, ledge ID</w:t>
      </w:r>
    </w:p>
    <w:p w14:paraId="4AE6F0DC" w14:textId="77777777" w:rsidR="00D93E2F" w:rsidRPr="00981B82" w:rsidRDefault="00D93E2F" w:rsidP="00D93E2F">
      <w:pPr>
        <w:autoSpaceDE w:val="0"/>
        <w:autoSpaceDN w:val="0"/>
        <w:adjustRightInd w:val="0"/>
        <w:rPr>
          <w:rFonts w:cs="Arial"/>
          <w:b/>
          <w:bCs/>
          <w:i/>
          <w:iCs/>
          <w:szCs w:val="20"/>
        </w:rPr>
      </w:pPr>
    </w:p>
    <w:p w14:paraId="18B307E8" w14:textId="77777777" w:rsidR="00D93E2F" w:rsidRPr="00981B82" w:rsidRDefault="00D93E2F" w:rsidP="00D63A08">
      <w:pPr>
        <w:pStyle w:val="ListParagraph"/>
        <w:numPr>
          <w:ilvl w:val="0"/>
          <w:numId w:val="14"/>
        </w:numPr>
        <w:autoSpaceDE w:val="0"/>
        <w:autoSpaceDN w:val="0"/>
        <w:adjustRightInd w:val="0"/>
        <w:contextualSpacing/>
        <w:rPr>
          <w:rFonts w:cs="Arial"/>
          <w:szCs w:val="20"/>
        </w:rPr>
      </w:pPr>
      <w:r w:rsidRPr="00981B82">
        <w:rPr>
          <w:rFonts w:cs="Arial"/>
          <w:szCs w:val="20"/>
        </w:rPr>
        <w:t xml:space="preserve">description: return the data from the client  </w:t>
      </w:r>
      <w:proofErr w:type="spellStart"/>
      <w:r w:rsidRPr="00981B82">
        <w:rPr>
          <w:rFonts w:cs="Arial"/>
          <w:szCs w:val="20"/>
        </w:rPr>
        <w:t>chaincode</w:t>
      </w:r>
      <w:proofErr w:type="spellEnd"/>
      <w:r w:rsidRPr="00981B82">
        <w:rPr>
          <w:rFonts w:cs="Arial"/>
          <w:szCs w:val="20"/>
        </w:rPr>
        <w:t>: calls '</w:t>
      </w:r>
      <w:proofErr w:type="spellStart"/>
      <w:r w:rsidRPr="00981B82">
        <w:rPr>
          <w:rFonts w:cs="Arial"/>
          <w:szCs w:val="20"/>
        </w:rPr>
        <w:t>getClientData</w:t>
      </w:r>
      <w:proofErr w:type="spellEnd"/>
      <w:r w:rsidRPr="00981B82">
        <w:rPr>
          <w:rFonts w:cs="Arial"/>
          <w:szCs w:val="20"/>
        </w:rPr>
        <w:t>' function</w:t>
      </w:r>
    </w:p>
    <w:p w14:paraId="27431CE9" w14:textId="77777777" w:rsidR="00D93E2F" w:rsidRPr="00981B82" w:rsidRDefault="00D93E2F" w:rsidP="00D63A08">
      <w:pPr>
        <w:pStyle w:val="ListParagraph"/>
        <w:numPr>
          <w:ilvl w:val="0"/>
          <w:numId w:val="14"/>
        </w:numPr>
        <w:autoSpaceDE w:val="0"/>
        <w:autoSpaceDN w:val="0"/>
        <w:adjustRightInd w:val="0"/>
        <w:contextualSpacing/>
        <w:rPr>
          <w:rFonts w:cs="Arial"/>
          <w:szCs w:val="20"/>
        </w:rPr>
      </w:pPr>
      <w:r w:rsidRPr="00981B82">
        <w:rPr>
          <w:rFonts w:cs="Arial"/>
          <w:szCs w:val="20"/>
        </w:rPr>
        <w:t>/client/approve</w:t>
      </w:r>
    </w:p>
    <w:p w14:paraId="54B8D103" w14:textId="77777777" w:rsidR="00D93E2F" w:rsidRPr="00981B82" w:rsidRDefault="00D93E2F" w:rsidP="00D63A08">
      <w:pPr>
        <w:pStyle w:val="ListParagraph"/>
        <w:numPr>
          <w:ilvl w:val="0"/>
          <w:numId w:val="17"/>
        </w:numPr>
        <w:autoSpaceDE w:val="0"/>
        <w:autoSpaceDN w:val="0"/>
        <w:adjustRightInd w:val="0"/>
        <w:contextualSpacing/>
        <w:rPr>
          <w:rFonts w:cs="Arial"/>
          <w:szCs w:val="20"/>
        </w:rPr>
      </w:pPr>
      <w:r w:rsidRPr="00981B82">
        <w:rPr>
          <w:rFonts w:cs="Arial"/>
          <w:szCs w:val="20"/>
        </w:rPr>
        <w:t>method: POST</w:t>
      </w:r>
    </w:p>
    <w:p w14:paraId="51374D09" w14:textId="77777777" w:rsidR="00D93E2F" w:rsidRPr="00981B82" w:rsidRDefault="00D93E2F" w:rsidP="00D63A08">
      <w:pPr>
        <w:pStyle w:val="ListParagraph"/>
        <w:numPr>
          <w:ilvl w:val="0"/>
          <w:numId w:val="17"/>
        </w:numPr>
        <w:autoSpaceDE w:val="0"/>
        <w:autoSpaceDN w:val="0"/>
        <w:adjustRightInd w:val="0"/>
        <w:contextualSpacing/>
        <w:rPr>
          <w:rFonts w:cs="Arial"/>
          <w:szCs w:val="20"/>
        </w:rPr>
      </w:pPr>
      <w:r w:rsidRPr="00981B82">
        <w:rPr>
          <w:rFonts w:cs="Arial"/>
          <w:szCs w:val="20"/>
        </w:rPr>
        <w:t xml:space="preserve">params: org number, ledger user, ledger ID, </w:t>
      </w:r>
      <w:r>
        <w:rPr>
          <w:rFonts w:cs="Arial"/>
          <w:szCs w:val="20"/>
        </w:rPr>
        <w:t>crypto exchange ID</w:t>
      </w:r>
    </w:p>
    <w:p w14:paraId="51933027" w14:textId="77777777" w:rsidR="00D93E2F" w:rsidRPr="00981B82" w:rsidRDefault="00D93E2F" w:rsidP="00D63A08">
      <w:pPr>
        <w:pStyle w:val="ListParagraph"/>
        <w:numPr>
          <w:ilvl w:val="0"/>
          <w:numId w:val="17"/>
        </w:numPr>
        <w:autoSpaceDE w:val="0"/>
        <w:autoSpaceDN w:val="0"/>
        <w:adjustRightInd w:val="0"/>
        <w:contextualSpacing/>
        <w:rPr>
          <w:rFonts w:cs="Arial"/>
          <w:szCs w:val="20"/>
        </w:rPr>
      </w:pPr>
      <w:r w:rsidRPr="00981B82">
        <w:rPr>
          <w:rFonts w:cs="Arial"/>
          <w:szCs w:val="20"/>
        </w:rPr>
        <w:lastRenderedPageBreak/>
        <w:t xml:space="preserve">description: approve a </w:t>
      </w:r>
      <w:r>
        <w:rPr>
          <w:rFonts w:cs="Arial"/>
          <w:szCs w:val="20"/>
        </w:rPr>
        <w:t xml:space="preserve">crypto </w:t>
      </w:r>
      <w:proofErr w:type="spellStart"/>
      <w:r>
        <w:rPr>
          <w:rFonts w:cs="Arial"/>
          <w:szCs w:val="20"/>
        </w:rPr>
        <w:t>exchange</w:t>
      </w:r>
      <w:r w:rsidRPr="00981B82">
        <w:rPr>
          <w:rFonts w:cs="Arial"/>
          <w:szCs w:val="20"/>
        </w:rPr>
        <w:t>to</w:t>
      </w:r>
      <w:proofErr w:type="spellEnd"/>
      <w:r w:rsidRPr="00981B82">
        <w:rPr>
          <w:rFonts w:cs="Arial"/>
          <w:szCs w:val="20"/>
        </w:rPr>
        <w:t xml:space="preserve"> read client data</w:t>
      </w:r>
    </w:p>
    <w:p w14:paraId="16AB38DD" w14:textId="77777777" w:rsidR="00D93E2F" w:rsidRDefault="00D93E2F" w:rsidP="00D63A08">
      <w:pPr>
        <w:pStyle w:val="ListParagraph"/>
        <w:numPr>
          <w:ilvl w:val="0"/>
          <w:numId w:val="17"/>
        </w:numPr>
        <w:autoSpaceDE w:val="0"/>
        <w:autoSpaceDN w:val="0"/>
        <w:adjustRightInd w:val="0"/>
        <w:contextualSpacing/>
        <w:rPr>
          <w:rFonts w:cs="Arial"/>
          <w:szCs w:val="20"/>
        </w:rPr>
      </w:pPr>
      <w:proofErr w:type="spellStart"/>
      <w:r w:rsidRPr="00981B82">
        <w:rPr>
          <w:rFonts w:cs="Arial"/>
          <w:szCs w:val="20"/>
        </w:rPr>
        <w:t>chaincode</w:t>
      </w:r>
      <w:proofErr w:type="spellEnd"/>
      <w:r w:rsidRPr="00981B82">
        <w:rPr>
          <w:rFonts w:cs="Arial"/>
          <w:szCs w:val="20"/>
        </w:rPr>
        <w:t>: calls 'approve' function</w:t>
      </w:r>
    </w:p>
    <w:p w14:paraId="41B130F4" w14:textId="77777777" w:rsidR="00D93E2F" w:rsidRPr="00981B82" w:rsidRDefault="00D93E2F" w:rsidP="00D93E2F">
      <w:pPr>
        <w:autoSpaceDE w:val="0"/>
        <w:autoSpaceDN w:val="0"/>
        <w:adjustRightInd w:val="0"/>
        <w:rPr>
          <w:rFonts w:cs="Arial"/>
          <w:szCs w:val="20"/>
        </w:rPr>
      </w:pPr>
    </w:p>
    <w:p w14:paraId="45AFE319" w14:textId="77777777" w:rsidR="00D93E2F" w:rsidRPr="00981B82" w:rsidRDefault="00D93E2F" w:rsidP="00D63A08">
      <w:pPr>
        <w:pStyle w:val="ListParagraph"/>
        <w:numPr>
          <w:ilvl w:val="0"/>
          <w:numId w:val="18"/>
        </w:numPr>
        <w:autoSpaceDE w:val="0"/>
        <w:autoSpaceDN w:val="0"/>
        <w:adjustRightInd w:val="0"/>
        <w:contextualSpacing/>
        <w:rPr>
          <w:rFonts w:cs="Arial"/>
          <w:szCs w:val="20"/>
        </w:rPr>
      </w:pPr>
      <w:r w:rsidRPr="00981B82">
        <w:rPr>
          <w:rFonts w:cs="Arial"/>
          <w:szCs w:val="20"/>
        </w:rPr>
        <w:t>/client/remove</w:t>
      </w:r>
    </w:p>
    <w:p w14:paraId="07A8037D" w14:textId="77777777" w:rsidR="00D93E2F" w:rsidRPr="00981B82" w:rsidRDefault="00D93E2F" w:rsidP="00D63A08">
      <w:pPr>
        <w:pStyle w:val="ListParagraph"/>
        <w:numPr>
          <w:ilvl w:val="0"/>
          <w:numId w:val="19"/>
        </w:numPr>
        <w:autoSpaceDE w:val="0"/>
        <w:autoSpaceDN w:val="0"/>
        <w:adjustRightInd w:val="0"/>
        <w:contextualSpacing/>
        <w:rPr>
          <w:rFonts w:cs="Arial"/>
          <w:szCs w:val="20"/>
        </w:rPr>
      </w:pPr>
      <w:r w:rsidRPr="00981B82">
        <w:rPr>
          <w:rFonts w:cs="Arial"/>
          <w:szCs w:val="20"/>
        </w:rPr>
        <w:t>method: POST</w:t>
      </w:r>
    </w:p>
    <w:p w14:paraId="539A77E0" w14:textId="77777777" w:rsidR="00D93E2F" w:rsidRPr="00981B82" w:rsidRDefault="00D93E2F" w:rsidP="00D63A08">
      <w:pPr>
        <w:pStyle w:val="ListParagraph"/>
        <w:numPr>
          <w:ilvl w:val="0"/>
          <w:numId w:val="19"/>
        </w:numPr>
        <w:autoSpaceDE w:val="0"/>
        <w:autoSpaceDN w:val="0"/>
        <w:adjustRightInd w:val="0"/>
        <w:contextualSpacing/>
        <w:rPr>
          <w:rFonts w:cs="Arial"/>
          <w:szCs w:val="20"/>
        </w:rPr>
      </w:pPr>
      <w:r w:rsidRPr="00981B82">
        <w:rPr>
          <w:rFonts w:cs="Arial"/>
          <w:szCs w:val="20"/>
        </w:rPr>
        <w:t xml:space="preserve">params: org number, ledger user, ledger ID, </w:t>
      </w:r>
      <w:r>
        <w:rPr>
          <w:rFonts w:cs="Arial"/>
          <w:szCs w:val="20"/>
        </w:rPr>
        <w:t>crypto exchange ID</w:t>
      </w:r>
    </w:p>
    <w:p w14:paraId="67F59F52" w14:textId="77777777" w:rsidR="00D93E2F" w:rsidRPr="00981B82" w:rsidRDefault="00D93E2F" w:rsidP="00D63A08">
      <w:pPr>
        <w:pStyle w:val="ListParagraph"/>
        <w:numPr>
          <w:ilvl w:val="0"/>
          <w:numId w:val="19"/>
        </w:numPr>
        <w:autoSpaceDE w:val="0"/>
        <w:autoSpaceDN w:val="0"/>
        <w:adjustRightInd w:val="0"/>
        <w:contextualSpacing/>
        <w:rPr>
          <w:rFonts w:cs="Arial"/>
          <w:szCs w:val="20"/>
        </w:rPr>
      </w:pPr>
      <w:r w:rsidRPr="00981B82">
        <w:rPr>
          <w:rFonts w:cs="Arial"/>
          <w:szCs w:val="20"/>
        </w:rPr>
        <w:t xml:space="preserve">description: remove a </w:t>
      </w:r>
      <w:r>
        <w:rPr>
          <w:rFonts w:cs="Arial"/>
          <w:szCs w:val="20"/>
        </w:rPr>
        <w:t xml:space="preserve">crypto </w:t>
      </w:r>
      <w:proofErr w:type="spellStart"/>
      <w:r>
        <w:rPr>
          <w:rFonts w:cs="Arial"/>
          <w:szCs w:val="20"/>
        </w:rPr>
        <w:t>exchange</w:t>
      </w:r>
      <w:r w:rsidRPr="00981B82">
        <w:rPr>
          <w:rFonts w:cs="Arial"/>
          <w:szCs w:val="20"/>
        </w:rPr>
        <w:t>to</w:t>
      </w:r>
      <w:proofErr w:type="spellEnd"/>
      <w:r w:rsidRPr="00981B82">
        <w:rPr>
          <w:rFonts w:cs="Arial"/>
          <w:szCs w:val="20"/>
        </w:rPr>
        <w:t xml:space="preserve"> read client data</w:t>
      </w:r>
    </w:p>
    <w:p w14:paraId="54EDE98D" w14:textId="77777777" w:rsidR="00D93E2F" w:rsidRDefault="00D93E2F" w:rsidP="00D63A08">
      <w:pPr>
        <w:pStyle w:val="ListParagraph"/>
        <w:numPr>
          <w:ilvl w:val="0"/>
          <w:numId w:val="19"/>
        </w:numPr>
        <w:autoSpaceDE w:val="0"/>
        <w:autoSpaceDN w:val="0"/>
        <w:adjustRightInd w:val="0"/>
        <w:contextualSpacing/>
        <w:rPr>
          <w:rFonts w:cs="Arial"/>
          <w:szCs w:val="20"/>
        </w:rPr>
      </w:pPr>
      <w:proofErr w:type="spellStart"/>
      <w:r w:rsidRPr="00981B82">
        <w:rPr>
          <w:rFonts w:cs="Arial"/>
          <w:szCs w:val="20"/>
        </w:rPr>
        <w:t>chaincode</w:t>
      </w:r>
      <w:proofErr w:type="spellEnd"/>
      <w:r w:rsidRPr="00981B82">
        <w:rPr>
          <w:rFonts w:cs="Arial"/>
          <w:szCs w:val="20"/>
        </w:rPr>
        <w:t>: calls 'remove' function</w:t>
      </w:r>
    </w:p>
    <w:p w14:paraId="46259B1E" w14:textId="77777777" w:rsidR="00D93E2F" w:rsidRDefault="00D93E2F" w:rsidP="00D93E2F">
      <w:pPr>
        <w:autoSpaceDE w:val="0"/>
        <w:autoSpaceDN w:val="0"/>
        <w:adjustRightInd w:val="0"/>
        <w:rPr>
          <w:rFonts w:cs="Arial"/>
          <w:szCs w:val="20"/>
        </w:rPr>
      </w:pPr>
    </w:p>
    <w:p w14:paraId="2BBCA005" w14:textId="77777777" w:rsidR="00D93E2F" w:rsidRPr="00981B82" w:rsidRDefault="00D93E2F" w:rsidP="00D93E2F">
      <w:pPr>
        <w:autoSpaceDE w:val="0"/>
        <w:autoSpaceDN w:val="0"/>
        <w:adjustRightInd w:val="0"/>
        <w:rPr>
          <w:rFonts w:cs="Arial"/>
          <w:szCs w:val="20"/>
        </w:rPr>
      </w:pPr>
    </w:p>
    <w:p w14:paraId="7E53BCA6" w14:textId="77777777" w:rsidR="00D93E2F" w:rsidRPr="00981B82" w:rsidRDefault="00D93E2F" w:rsidP="00D63A08">
      <w:pPr>
        <w:pStyle w:val="ListParagraph"/>
        <w:numPr>
          <w:ilvl w:val="0"/>
          <w:numId w:val="18"/>
        </w:numPr>
        <w:autoSpaceDE w:val="0"/>
        <w:autoSpaceDN w:val="0"/>
        <w:adjustRightInd w:val="0"/>
        <w:contextualSpacing/>
        <w:rPr>
          <w:rFonts w:cs="Arial"/>
          <w:szCs w:val="20"/>
        </w:rPr>
      </w:pPr>
      <w:r w:rsidRPr="00981B82">
        <w:rPr>
          <w:rFonts w:cs="Arial"/>
          <w:szCs w:val="20"/>
        </w:rPr>
        <w:t>/client/</w:t>
      </w:r>
      <w:proofErr w:type="spellStart"/>
      <w:r w:rsidRPr="00981B82">
        <w:rPr>
          <w:rFonts w:cs="Arial"/>
          <w:szCs w:val="20"/>
        </w:rPr>
        <w:t>getApprovedFis</w:t>
      </w:r>
      <w:proofErr w:type="spellEnd"/>
    </w:p>
    <w:p w14:paraId="6D792E87" w14:textId="77777777" w:rsidR="00D93E2F" w:rsidRPr="00981B82" w:rsidRDefault="00D93E2F" w:rsidP="00D63A08">
      <w:pPr>
        <w:pStyle w:val="ListParagraph"/>
        <w:numPr>
          <w:ilvl w:val="0"/>
          <w:numId w:val="20"/>
        </w:numPr>
        <w:autoSpaceDE w:val="0"/>
        <w:autoSpaceDN w:val="0"/>
        <w:adjustRightInd w:val="0"/>
        <w:contextualSpacing/>
        <w:rPr>
          <w:rFonts w:cs="Arial"/>
          <w:szCs w:val="20"/>
        </w:rPr>
      </w:pPr>
      <w:r w:rsidRPr="00981B82">
        <w:rPr>
          <w:rFonts w:cs="Arial"/>
          <w:szCs w:val="20"/>
        </w:rPr>
        <w:t>method: GET</w:t>
      </w:r>
    </w:p>
    <w:p w14:paraId="5CFAE58E" w14:textId="77777777" w:rsidR="00D93E2F" w:rsidRPr="00981B82" w:rsidRDefault="00D93E2F" w:rsidP="00D63A08">
      <w:pPr>
        <w:pStyle w:val="ListParagraph"/>
        <w:numPr>
          <w:ilvl w:val="0"/>
          <w:numId w:val="20"/>
        </w:numPr>
        <w:autoSpaceDE w:val="0"/>
        <w:autoSpaceDN w:val="0"/>
        <w:adjustRightInd w:val="0"/>
        <w:contextualSpacing/>
        <w:rPr>
          <w:rFonts w:cs="Arial"/>
          <w:szCs w:val="20"/>
        </w:rPr>
      </w:pPr>
      <w:r w:rsidRPr="00981B82">
        <w:rPr>
          <w:rFonts w:cs="Arial"/>
          <w:szCs w:val="20"/>
        </w:rPr>
        <w:t>params: org number, ledger user, ledger ID</w:t>
      </w:r>
    </w:p>
    <w:p w14:paraId="204563D0" w14:textId="77777777" w:rsidR="00D93E2F" w:rsidRPr="00981B82" w:rsidRDefault="00D93E2F" w:rsidP="00D63A08">
      <w:pPr>
        <w:pStyle w:val="ListParagraph"/>
        <w:numPr>
          <w:ilvl w:val="0"/>
          <w:numId w:val="20"/>
        </w:numPr>
        <w:autoSpaceDE w:val="0"/>
        <w:autoSpaceDN w:val="0"/>
        <w:adjustRightInd w:val="0"/>
        <w:contextualSpacing/>
        <w:rPr>
          <w:rFonts w:cs="Arial"/>
          <w:szCs w:val="20"/>
        </w:rPr>
      </w:pPr>
      <w:r w:rsidRPr="00981B82">
        <w:rPr>
          <w:rFonts w:cs="Arial"/>
          <w:szCs w:val="20"/>
        </w:rPr>
        <w:t xml:space="preserve">description: return a list of approved </w:t>
      </w:r>
      <w:r>
        <w:rPr>
          <w:rFonts w:cs="Arial"/>
          <w:szCs w:val="20"/>
        </w:rPr>
        <w:t>crypto exchange</w:t>
      </w:r>
      <w:r w:rsidRPr="00981B82">
        <w:rPr>
          <w:rFonts w:cs="Arial"/>
          <w:szCs w:val="20"/>
        </w:rPr>
        <w:t>s by the client</w:t>
      </w:r>
    </w:p>
    <w:p w14:paraId="2112D345" w14:textId="77777777" w:rsidR="00D93E2F" w:rsidRDefault="00D93E2F" w:rsidP="00D63A08">
      <w:pPr>
        <w:pStyle w:val="ListParagraph"/>
        <w:numPr>
          <w:ilvl w:val="0"/>
          <w:numId w:val="20"/>
        </w:numPr>
        <w:autoSpaceDE w:val="0"/>
        <w:autoSpaceDN w:val="0"/>
        <w:adjustRightInd w:val="0"/>
        <w:contextualSpacing/>
        <w:rPr>
          <w:rFonts w:cs="Arial"/>
          <w:szCs w:val="20"/>
        </w:rPr>
      </w:pPr>
      <w:proofErr w:type="spellStart"/>
      <w:r w:rsidRPr="00981B82">
        <w:rPr>
          <w:rFonts w:cs="Arial"/>
          <w:szCs w:val="20"/>
        </w:rPr>
        <w:t>chaincode</w:t>
      </w:r>
      <w:proofErr w:type="spellEnd"/>
      <w:r w:rsidRPr="00981B82">
        <w:rPr>
          <w:rFonts w:cs="Arial"/>
          <w:szCs w:val="20"/>
        </w:rPr>
        <w:t>: calls '</w:t>
      </w:r>
      <w:proofErr w:type="spellStart"/>
      <w:r w:rsidRPr="00981B82">
        <w:rPr>
          <w:rFonts w:cs="Arial"/>
          <w:szCs w:val="20"/>
        </w:rPr>
        <w:t>getRelationByClient</w:t>
      </w:r>
      <w:proofErr w:type="spellEnd"/>
      <w:r w:rsidRPr="00981B82">
        <w:rPr>
          <w:rFonts w:cs="Arial"/>
          <w:szCs w:val="20"/>
        </w:rPr>
        <w:t>'</w:t>
      </w:r>
    </w:p>
    <w:p w14:paraId="6A3FB416" w14:textId="77777777" w:rsidR="00D93E2F" w:rsidRPr="00981B82" w:rsidRDefault="00D93E2F" w:rsidP="00D93E2F">
      <w:pPr>
        <w:autoSpaceDE w:val="0"/>
        <w:autoSpaceDN w:val="0"/>
        <w:adjustRightInd w:val="0"/>
        <w:rPr>
          <w:rFonts w:cs="Arial"/>
          <w:szCs w:val="20"/>
        </w:rPr>
      </w:pPr>
    </w:p>
    <w:p w14:paraId="28ECAEC6" w14:textId="77777777" w:rsidR="00D93E2F" w:rsidRPr="00981B82" w:rsidRDefault="00D93E2F" w:rsidP="00D63A08">
      <w:pPr>
        <w:pStyle w:val="ListParagraph"/>
        <w:numPr>
          <w:ilvl w:val="0"/>
          <w:numId w:val="18"/>
        </w:numPr>
        <w:autoSpaceDE w:val="0"/>
        <w:autoSpaceDN w:val="0"/>
        <w:adjustRightInd w:val="0"/>
        <w:contextualSpacing/>
        <w:rPr>
          <w:rFonts w:cs="Arial"/>
          <w:szCs w:val="20"/>
        </w:rPr>
      </w:pPr>
      <w:r w:rsidRPr="00981B82">
        <w:rPr>
          <w:rFonts w:cs="Arial"/>
          <w:szCs w:val="20"/>
        </w:rPr>
        <w:t>/fi/create</w:t>
      </w:r>
    </w:p>
    <w:p w14:paraId="1AF9A24C" w14:textId="77777777" w:rsidR="00D93E2F" w:rsidRPr="00981B82" w:rsidRDefault="00D93E2F" w:rsidP="00D63A08">
      <w:pPr>
        <w:pStyle w:val="ListParagraph"/>
        <w:numPr>
          <w:ilvl w:val="0"/>
          <w:numId w:val="21"/>
        </w:numPr>
        <w:autoSpaceDE w:val="0"/>
        <w:autoSpaceDN w:val="0"/>
        <w:adjustRightInd w:val="0"/>
        <w:contextualSpacing/>
        <w:rPr>
          <w:rFonts w:cs="Arial"/>
          <w:szCs w:val="20"/>
        </w:rPr>
      </w:pPr>
      <w:r w:rsidRPr="00981B82">
        <w:rPr>
          <w:rFonts w:cs="Arial"/>
          <w:szCs w:val="20"/>
        </w:rPr>
        <w:t>method: POST</w:t>
      </w:r>
    </w:p>
    <w:p w14:paraId="75D3F235" w14:textId="77777777" w:rsidR="00D93E2F" w:rsidRPr="00981B82" w:rsidRDefault="00D93E2F" w:rsidP="00D63A08">
      <w:pPr>
        <w:pStyle w:val="ListParagraph"/>
        <w:numPr>
          <w:ilvl w:val="0"/>
          <w:numId w:val="21"/>
        </w:numPr>
        <w:autoSpaceDE w:val="0"/>
        <w:autoSpaceDN w:val="0"/>
        <w:adjustRightInd w:val="0"/>
        <w:contextualSpacing/>
        <w:rPr>
          <w:rFonts w:cs="Arial"/>
          <w:szCs w:val="20"/>
        </w:rPr>
      </w:pPr>
      <w:r w:rsidRPr="00981B82">
        <w:rPr>
          <w:rFonts w:cs="Arial"/>
          <w:szCs w:val="20"/>
        </w:rPr>
        <w:t>prams: login, password, name, id number</w:t>
      </w:r>
    </w:p>
    <w:p w14:paraId="5EFFC8B9" w14:textId="77777777" w:rsidR="00D93E2F" w:rsidRPr="00981B82" w:rsidRDefault="00D93E2F" w:rsidP="00D63A08">
      <w:pPr>
        <w:pStyle w:val="ListParagraph"/>
        <w:numPr>
          <w:ilvl w:val="0"/>
          <w:numId w:val="21"/>
        </w:numPr>
        <w:autoSpaceDE w:val="0"/>
        <w:autoSpaceDN w:val="0"/>
        <w:adjustRightInd w:val="0"/>
        <w:contextualSpacing/>
        <w:rPr>
          <w:rFonts w:cs="Arial"/>
          <w:szCs w:val="20"/>
        </w:rPr>
      </w:pPr>
      <w:r w:rsidRPr="00981B82">
        <w:rPr>
          <w:rFonts w:cs="Arial"/>
          <w:szCs w:val="20"/>
        </w:rPr>
        <w:t>description: register new crypto exchange</w:t>
      </w:r>
    </w:p>
    <w:p w14:paraId="15C44996" w14:textId="77777777" w:rsidR="00D93E2F" w:rsidRDefault="00D93E2F" w:rsidP="00D63A08">
      <w:pPr>
        <w:pStyle w:val="ListParagraph"/>
        <w:numPr>
          <w:ilvl w:val="0"/>
          <w:numId w:val="21"/>
        </w:numPr>
        <w:autoSpaceDE w:val="0"/>
        <w:autoSpaceDN w:val="0"/>
        <w:adjustRightInd w:val="0"/>
        <w:contextualSpacing/>
        <w:rPr>
          <w:rFonts w:cs="Arial"/>
          <w:szCs w:val="20"/>
        </w:rPr>
      </w:pPr>
      <w:proofErr w:type="spellStart"/>
      <w:r w:rsidRPr="00981B82">
        <w:rPr>
          <w:rFonts w:cs="Arial"/>
          <w:szCs w:val="20"/>
        </w:rPr>
        <w:t>chaincode</w:t>
      </w:r>
      <w:proofErr w:type="spellEnd"/>
      <w:r w:rsidRPr="00981B82">
        <w:rPr>
          <w:rFonts w:cs="Arial"/>
          <w:szCs w:val="20"/>
        </w:rPr>
        <w:t>: calls ‘</w:t>
      </w:r>
      <w:proofErr w:type="spellStart"/>
      <w:r w:rsidRPr="00981B82">
        <w:rPr>
          <w:rFonts w:cs="Arial"/>
          <w:szCs w:val="20"/>
        </w:rPr>
        <w:t>createCrypto</w:t>
      </w:r>
      <w:proofErr w:type="spellEnd"/>
      <w:r w:rsidRPr="00981B82">
        <w:rPr>
          <w:rFonts w:cs="Arial"/>
          <w:szCs w:val="20"/>
        </w:rPr>
        <w:t xml:space="preserve"> exchange’</w:t>
      </w:r>
    </w:p>
    <w:p w14:paraId="2647B3F2" w14:textId="77777777" w:rsidR="00D93E2F" w:rsidRPr="00981B82" w:rsidRDefault="00D93E2F" w:rsidP="00D93E2F">
      <w:pPr>
        <w:autoSpaceDE w:val="0"/>
        <w:autoSpaceDN w:val="0"/>
        <w:adjustRightInd w:val="0"/>
        <w:rPr>
          <w:rFonts w:cs="Arial"/>
          <w:szCs w:val="20"/>
        </w:rPr>
      </w:pPr>
    </w:p>
    <w:p w14:paraId="27CF0416" w14:textId="77777777" w:rsidR="00D93E2F" w:rsidRPr="00981B82" w:rsidRDefault="00D93E2F" w:rsidP="00D63A08">
      <w:pPr>
        <w:pStyle w:val="ListParagraph"/>
        <w:numPr>
          <w:ilvl w:val="0"/>
          <w:numId w:val="18"/>
        </w:numPr>
        <w:autoSpaceDE w:val="0"/>
        <w:autoSpaceDN w:val="0"/>
        <w:adjustRightInd w:val="0"/>
        <w:contextualSpacing/>
        <w:rPr>
          <w:rFonts w:cs="Arial"/>
          <w:szCs w:val="20"/>
        </w:rPr>
      </w:pPr>
      <w:r w:rsidRPr="00981B82">
        <w:rPr>
          <w:rFonts w:cs="Arial"/>
          <w:szCs w:val="20"/>
        </w:rPr>
        <w:t>/fi/</w:t>
      </w:r>
      <w:proofErr w:type="spellStart"/>
      <w:r w:rsidRPr="00981B82">
        <w:rPr>
          <w:rFonts w:cs="Arial"/>
          <w:szCs w:val="20"/>
        </w:rPr>
        <w:t>createClient</w:t>
      </w:r>
      <w:proofErr w:type="spellEnd"/>
    </w:p>
    <w:p w14:paraId="4BDC8A2C" w14:textId="77777777" w:rsidR="00D93E2F" w:rsidRPr="00981B82" w:rsidRDefault="00D93E2F" w:rsidP="00D63A08">
      <w:pPr>
        <w:pStyle w:val="ListParagraph"/>
        <w:numPr>
          <w:ilvl w:val="0"/>
          <w:numId w:val="22"/>
        </w:numPr>
        <w:autoSpaceDE w:val="0"/>
        <w:autoSpaceDN w:val="0"/>
        <w:adjustRightInd w:val="0"/>
        <w:contextualSpacing/>
        <w:rPr>
          <w:rFonts w:cs="Arial"/>
          <w:szCs w:val="20"/>
        </w:rPr>
      </w:pPr>
      <w:r w:rsidRPr="00981B82">
        <w:rPr>
          <w:rFonts w:cs="Arial"/>
          <w:szCs w:val="20"/>
        </w:rPr>
        <w:t>method: POST</w:t>
      </w:r>
    </w:p>
    <w:p w14:paraId="66AD8D14" w14:textId="77777777" w:rsidR="00D93E2F" w:rsidRPr="00981B82" w:rsidRDefault="00D93E2F" w:rsidP="00D63A08">
      <w:pPr>
        <w:pStyle w:val="ListParagraph"/>
        <w:numPr>
          <w:ilvl w:val="0"/>
          <w:numId w:val="22"/>
        </w:numPr>
        <w:autoSpaceDE w:val="0"/>
        <w:autoSpaceDN w:val="0"/>
        <w:adjustRightInd w:val="0"/>
        <w:contextualSpacing/>
        <w:rPr>
          <w:rFonts w:cs="Arial"/>
          <w:szCs w:val="20"/>
        </w:rPr>
      </w:pPr>
      <w:r w:rsidRPr="00981B82">
        <w:rPr>
          <w:rFonts w:cs="Arial"/>
          <w:szCs w:val="20"/>
        </w:rPr>
        <w:t>params: login, password, name, date of birth, address id number, org number,</w:t>
      </w:r>
    </w:p>
    <w:p w14:paraId="2B0A22F7" w14:textId="77777777" w:rsidR="00D93E2F" w:rsidRPr="00981B82" w:rsidRDefault="00D93E2F" w:rsidP="00D63A08">
      <w:pPr>
        <w:pStyle w:val="ListParagraph"/>
        <w:numPr>
          <w:ilvl w:val="0"/>
          <w:numId w:val="22"/>
        </w:numPr>
        <w:autoSpaceDE w:val="0"/>
        <w:autoSpaceDN w:val="0"/>
        <w:adjustRightInd w:val="0"/>
        <w:contextualSpacing/>
        <w:rPr>
          <w:rFonts w:cs="Arial"/>
          <w:szCs w:val="20"/>
        </w:rPr>
      </w:pPr>
      <w:r w:rsidRPr="00981B82">
        <w:rPr>
          <w:rFonts w:cs="Arial"/>
          <w:szCs w:val="20"/>
        </w:rPr>
        <w:t>ledger user</w:t>
      </w:r>
    </w:p>
    <w:p w14:paraId="3EEC2A62" w14:textId="77777777" w:rsidR="00D93E2F" w:rsidRPr="00981B82" w:rsidRDefault="00D93E2F" w:rsidP="00D63A08">
      <w:pPr>
        <w:pStyle w:val="ListParagraph"/>
        <w:numPr>
          <w:ilvl w:val="0"/>
          <w:numId w:val="22"/>
        </w:numPr>
        <w:autoSpaceDE w:val="0"/>
        <w:autoSpaceDN w:val="0"/>
        <w:adjustRightInd w:val="0"/>
        <w:contextualSpacing/>
        <w:rPr>
          <w:rFonts w:cs="Arial"/>
          <w:szCs w:val="20"/>
        </w:rPr>
      </w:pPr>
      <w:r w:rsidRPr="00981B82">
        <w:rPr>
          <w:rFonts w:cs="Arial"/>
          <w:szCs w:val="20"/>
        </w:rPr>
        <w:t>description: register new client</w:t>
      </w:r>
    </w:p>
    <w:p w14:paraId="0522C47A" w14:textId="77777777" w:rsidR="00D93E2F" w:rsidRDefault="00D93E2F" w:rsidP="00D63A08">
      <w:pPr>
        <w:pStyle w:val="ListParagraph"/>
        <w:numPr>
          <w:ilvl w:val="0"/>
          <w:numId w:val="22"/>
        </w:numPr>
        <w:autoSpaceDE w:val="0"/>
        <w:autoSpaceDN w:val="0"/>
        <w:adjustRightInd w:val="0"/>
        <w:contextualSpacing/>
        <w:rPr>
          <w:rFonts w:cs="Arial"/>
          <w:szCs w:val="20"/>
        </w:rPr>
      </w:pPr>
      <w:proofErr w:type="spellStart"/>
      <w:r w:rsidRPr="00981B82">
        <w:rPr>
          <w:rFonts w:cs="Arial"/>
          <w:szCs w:val="20"/>
        </w:rPr>
        <w:t>chaincode</w:t>
      </w:r>
      <w:proofErr w:type="spellEnd"/>
      <w:r w:rsidRPr="00981B82">
        <w:rPr>
          <w:rFonts w:cs="Arial"/>
          <w:szCs w:val="20"/>
        </w:rPr>
        <w:t>: call ‘</w:t>
      </w:r>
      <w:proofErr w:type="spellStart"/>
      <w:r w:rsidRPr="00981B82">
        <w:rPr>
          <w:rFonts w:cs="Arial"/>
          <w:szCs w:val="20"/>
        </w:rPr>
        <w:t>createClient</w:t>
      </w:r>
      <w:proofErr w:type="spellEnd"/>
      <w:r w:rsidRPr="00981B82">
        <w:rPr>
          <w:rFonts w:cs="Arial"/>
          <w:szCs w:val="20"/>
        </w:rPr>
        <w:t>’</w:t>
      </w:r>
    </w:p>
    <w:p w14:paraId="21D82BC1" w14:textId="77777777" w:rsidR="00D93E2F" w:rsidRDefault="00D93E2F" w:rsidP="00D93E2F">
      <w:pPr>
        <w:autoSpaceDE w:val="0"/>
        <w:autoSpaceDN w:val="0"/>
        <w:adjustRightInd w:val="0"/>
        <w:rPr>
          <w:rFonts w:cs="Arial"/>
          <w:szCs w:val="20"/>
        </w:rPr>
      </w:pPr>
    </w:p>
    <w:p w14:paraId="7D133DC3" w14:textId="77777777" w:rsidR="00D93E2F" w:rsidRPr="00981B82" w:rsidRDefault="00D93E2F" w:rsidP="00D93E2F">
      <w:pPr>
        <w:autoSpaceDE w:val="0"/>
        <w:autoSpaceDN w:val="0"/>
        <w:adjustRightInd w:val="0"/>
        <w:rPr>
          <w:rFonts w:cs="Arial"/>
          <w:szCs w:val="20"/>
        </w:rPr>
      </w:pPr>
    </w:p>
    <w:p w14:paraId="663559F3" w14:textId="77777777" w:rsidR="00D93E2F" w:rsidRPr="00981B82" w:rsidRDefault="00D93E2F" w:rsidP="00D63A08">
      <w:pPr>
        <w:pStyle w:val="ListParagraph"/>
        <w:numPr>
          <w:ilvl w:val="0"/>
          <w:numId w:val="18"/>
        </w:numPr>
        <w:autoSpaceDE w:val="0"/>
        <w:autoSpaceDN w:val="0"/>
        <w:adjustRightInd w:val="0"/>
        <w:contextualSpacing/>
        <w:rPr>
          <w:rFonts w:cs="Arial"/>
          <w:szCs w:val="20"/>
        </w:rPr>
      </w:pPr>
      <w:r w:rsidRPr="00981B82">
        <w:rPr>
          <w:rFonts w:cs="Arial"/>
          <w:szCs w:val="20"/>
        </w:rPr>
        <w:t>/fi/login</w:t>
      </w:r>
    </w:p>
    <w:p w14:paraId="27C89FB6" w14:textId="77777777" w:rsidR="00D93E2F" w:rsidRPr="00981B82" w:rsidRDefault="00D93E2F" w:rsidP="00D93E2F">
      <w:pPr>
        <w:autoSpaceDE w:val="0"/>
        <w:autoSpaceDN w:val="0"/>
        <w:adjustRightInd w:val="0"/>
        <w:rPr>
          <w:rFonts w:cs="Arial"/>
          <w:b/>
          <w:bCs/>
          <w:i/>
          <w:iCs/>
          <w:szCs w:val="20"/>
        </w:rPr>
      </w:pPr>
    </w:p>
    <w:p w14:paraId="56A3DA30" w14:textId="77777777" w:rsidR="00D93E2F" w:rsidRPr="00981B82" w:rsidRDefault="00D93E2F" w:rsidP="00D63A08">
      <w:pPr>
        <w:pStyle w:val="ListParagraph"/>
        <w:numPr>
          <w:ilvl w:val="0"/>
          <w:numId w:val="23"/>
        </w:numPr>
        <w:autoSpaceDE w:val="0"/>
        <w:autoSpaceDN w:val="0"/>
        <w:adjustRightInd w:val="0"/>
        <w:contextualSpacing/>
        <w:rPr>
          <w:rFonts w:cs="Arial"/>
          <w:szCs w:val="20"/>
        </w:rPr>
      </w:pPr>
      <w:r w:rsidRPr="00981B82">
        <w:rPr>
          <w:rFonts w:cs="Arial"/>
          <w:szCs w:val="20"/>
        </w:rPr>
        <w:t>method: POST</w:t>
      </w:r>
    </w:p>
    <w:p w14:paraId="66F651CE" w14:textId="77777777" w:rsidR="00D93E2F" w:rsidRPr="00981B82" w:rsidRDefault="00D93E2F" w:rsidP="00D63A08">
      <w:pPr>
        <w:pStyle w:val="ListParagraph"/>
        <w:numPr>
          <w:ilvl w:val="0"/>
          <w:numId w:val="23"/>
        </w:numPr>
        <w:autoSpaceDE w:val="0"/>
        <w:autoSpaceDN w:val="0"/>
        <w:adjustRightInd w:val="0"/>
        <w:contextualSpacing/>
        <w:rPr>
          <w:rFonts w:cs="Arial"/>
          <w:szCs w:val="20"/>
        </w:rPr>
      </w:pPr>
      <w:r w:rsidRPr="00981B82">
        <w:rPr>
          <w:rFonts w:cs="Arial"/>
          <w:szCs w:val="20"/>
        </w:rPr>
        <w:t>params: login, password, user type</w:t>
      </w:r>
    </w:p>
    <w:p w14:paraId="12AD3B08" w14:textId="77777777" w:rsidR="00D93E2F" w:rsidRPr="00981B82" w:rsidRDefault="00D93E2F" w:rsidP="00D63A08">
      <w:pPr>
        <w:pStyle w:val="ListParagraph"/>
        <w:numPr>
          <w:ilvl w:val="0"/>
          <w:numId w:val="23"/>
        </w:numPr>
        <w:autoSpaceDE w:val="0"/>
        <w:autoSpaceDN w:val="0"/>
        <w:adjustRightInd w:val="0"/>
        <w:contextualSpacing/>
        <w:rPr>
          <w:rFonts w:cs="Arial"/>
          <w:szCs w:val="20"/>
        </w:rPr>
      </w:pPr>
      <w:r w:rsidRPr="00981B82">
        <w:rPr>
          <w:rFonts w:cs="Arial"/>
          <w:szCs w:val="20"/>
        </w:rPr>
        <w:t xml:space="preserve">description: crypto </w:t>
      </w:r>
      <w:proofErr w:type="spellStart"/>
      <w:r w:rsidRPr="00981B82">
        <w:rPr>
          <w:rFonts w:cs="Arial"/>
          <w:szCs w:val="20"/>
        </w:rPr>
        <w:t>exchangelogin</w:t>
      </w:r>
      <w:proofErr w:type="spellEnd"/>
    </w:p>
    <w:p w14:paraId="1ABE6AAA" w14:textId="77777777" w:rsidR="00D93E2F" w:rsidRPr="00981B82" w:rsidRDefault="00D93E2F" w:rsidP="00D63A08">
      <w:pPr>
        <w:pStyle w:val="ListParagraph"/>
        <w:numPr>
          <w:ilvl w:val="0"/>
          <w:numId w:val="23"/>
        </w:numPr>
        <w:autoSpaceDE w:val="0"/>
        <w:autoSpaceDN w:val="0"/>
        <w:adjustRightInd w:val="0"/>
        <w:contextualSpacing/>
        <w:rPr>
          <w:rFonts w:cs="Arial"/>
          <w:szCs w:val="20"/>
        </w:rPr>
      </w:pPr>
      <w:r w:rsidRPr="00981B82">
        <w:rPr>
          <w:rFonts w:cs="Arial"/>
          <w:szCs w:val="20"/>
        </w:rPr>
        <w:t>/fi/</w:t>
      </w:r>
      <w:proofErr w:type="spellStart"/>
      <w:r w:rsidRPr="00981B82">
        <w:rPr>
          <w:rFonts w:cs="Arial"/>
          <w:szCs w:val="20"/>
        </w:rPr>
        <w:t>getFiData</w:t>
      </w:r>
      <w:proofErr w:type="spellEnd"/>
    </w:p>
    <w:p w14:paraId="160EBD8C" w14:textId="77777777" w:rsidR="00D93E2F" w:rsidRPr="000F4A41" w:rsidRDefault="00D93E2F" w:rsidP="00D63A08">
      <w:pPr>
        <w:pStyle w:val="ListParagraph"/>
        <w:numPr>
          <w:ilvl w:val="0"/>
          <w:numId w:val="24"/>
        </w:numPr>
        <w:autoSpaceDE w:val="0"/>
        <w:autoSpaceDN w:val="0"/>
        <w:adjustRightInd w:val="0"/>
        <w:contextualSpacing/>
        <w:rPr>
          <w:rFonts w:cs="Arial"/>
          <w:szCs w:val="20"/>
        </w:rPr>
      </w:pPr>
      <w:r w:rsidRPr="000F4A41">
        <w:rPr>
          <w:rFonts w:cs="Arial"/>
          <w:szCs w:val="20"/>
        </w:rPr>
        <w:t>method: GET</w:t>
      </w:r>
    </w:p>
    <w:p w14:paraId="4E8A69C4" w14:textId="77777777" w:rsidR="00D93E2F" w:rsidRPr="000F4A41" w:rsidRDefault="00D93E2F" w:rsidP="00D63A08">
      <w:pPr>
        <w:pStyle w:val="ListParagraph"/>
        <w:numPr>
          <w:ilvl w:val="0"/>
          <w:numId w:val="24"/>
        </w:numPr>
        <w:autoSpaceDE w:val="0"/>
        <w:autoSpaceDN w:val="0"/>
        <w:adjustRightInd w:val="0"/>
        <w:contextualSpacing/>
        <w:rPr>
          <w:rFonts w:cs="Arial"/>
          <w:szCs w:val="20"/>
        </w:rPr>
      </w:pPr>
      <w:r w:rsidRPr="000F4A41">
        <w:rPr>
          <w:rFonts w:cs="Arial"/>
          <w:szCs w:val="20"/>
        </w:rPr>
        <w:t>params: org number, ledger user</w:t>
      </w:r>
    </w:p>
    <w:p w14:paraId="2F08701A" w14:textId="77777777" w:rsidR="00D93E2F" w:rsidRPr="000F4A41" w:rsidRDefault="00D93E2F" w:rsidP="00D63A08">
      <w:pPr>
        <w:pStyle w:val="ListParagraph"/>
        <w:numPr>
          <w:ilvl w:val="0"/>
          <w:numId w:val="24"/>
        </w:numPr>
        <w:autoSpaceDE w:val="0"/>
        <w:autoSpaceDN w:val="0"/>
        <w:adjustRightInd w:val="0"/>
        <w:contextualSpacing/>
        <w:rPr>
          <w:rFonts w:cs="Arial"/>
          <w:szCs w:val="20"/>
        </w:rPr>
      </w:pPr>
      <w:r w:rsidRPr="000F4A41">
        <w:rPr>
          <w:rFonts w:cs="Arial"/>
          <w:szCs w:val="20"/>
        </w:rPr>
        <w:t>description: return the data from the crypto exchange</w:t>
      </w:r>
    </w:p>
    <w:p w14:paraId="71C15E7F" w14:textId="77777777" w:rsidR="00D93E2F" w:rsidRPr="000F4A41" w:rsidRDefault="00D93E2F" w:rsidP="00D63A08">
      <w:pPr>
        <w:pStyle w:val="ListParagraph"/>
        <w:numPr>
          <w:ilvl w:val="0"/>
          <w:numId w:val="24"/>
        </w:numPr>
        <w:autoSpaceDE w:val="0"/>
        <w:autoSpaceDN w:val="0"/>
        <w:adjustRightInd w:val="0"/>
        <w:contextualSpacing/>
        <w:rPr>
          <w:rFonts w:cs="Arial"/>
          <w:szCs w:val="20"/>
        </w:rPr>
      </w:pPr>
      <w:proofErr w:type="spellStart"/>
      <w:r w:rsidRPr="000F4A41">
        <w:rPr>
          <w:rFonts w:cs="Arial"/>
          <w:szCs w:val="20"/>
        </w:rPr>
        <w:t>chaincode</w:t>
      </w:r>
      <w:proofErr w:type="spellEnd"/>
      <w:r w:rsidRPr="000F4A41">
        <w:rPr>
          <w:rFonts w:cs="Arial"/>
          <w:szCs w:val="20"/>
        </w:rPr>
        <w:t>: calls '</w:t>
      </w:r>
      <w:proofErr w:type="spellStart"/>
      <w:r w:rsidRPr="000F4A41">
        <w:rPr>
          <w:rFonts w:cs="Arial"/>
          <w:szCs w:val="20"/>
        </w:rPr>
        <w:t>getCryptoExchangeData</w:t>
      </w:r>
      <w:proofErr w:type="spellEnd"/>
      <w:r w:rsidRPr="000F4A41">
        <w:rPr>
          <w:rFonts w:cs="Arial"/>
          <w:szCs w:val="20"/>
        </w:rPr>
        <w:t>' function</w:t>
      </w:r>
    </w:p>
    <w:p w14:paraId="2253322A" w14:textId="77777777" w:rsidR="00D93E2F" w:rsidRPr="000F4A41" w:rsidRDefault="00D93E2F" w:rsidP="00D63A08">
      <w:pPr>
        <w:pStyle w:val="ListParagraph"/>
        <w:numPr>
          <w:ilvl w:val="0"/>
          <w:numId w:val="24"/>
        </w:numPr>
        <w:autoSpaceDE w:val="0"/>
        <w:autoSpaceDN w:val="0"/>
        <w:adjustRightInd w:val="0"/>
        <w:contextualSpacing/>
        <w:rPr>
          <w:rFonts w:cs="Arial"/>
          <w:szCs w:val="20"/>
        </w:rPr>
      </w:pPr>
      <w:r w:rsidRPr="000F4A41">
        <w:rPr>
          <w:rFonts w:cs="Arial"/>
          <w:szCs w:val="20"/>
        </w:rPr>
        <w:t>/fi/</w:t>
      </w:r>
      <w:proofErr w:type="spellStart"/>
      <w:r w:rsidRPr="000F4A41">
        <w:rPr>
          <w:rFonts w:cs="Arial"/>
          <w:szCs w:val="20"/>
        </w:rPr>
        <w:t>getClientData</w:t>
      </w:r>
      <w:proofErr w:type="spellEnd"/>
    </w:p>
    <w:p w14:paraId="6CB82AD4" w14:textId="77777777" w:rsidR="00D93E2F" w:rsidRPr="000F4A41" w:rsidRDefault="00D93E2F" w:rsidP="00D63A08">
      <w:pPr>
        <w:pStyle w:val="ListParagraph"/>
        <w:numPr>
          <w:ilvl w:val="0"/>
          <w:numId w:val="25"/>
        </w:numPr>
        <w:autoSpaceDE w:val="0"/>
        <w:autoSpaceDN w:val="0"/>
        <w:adjustRightInd w:val="0"/>
        <w:contextualSpacing/>
        <w:rPr>
          <w:rFonts w:cs="Arial"/>
          <w:szCs w:val="20"/>
        </w:rPr>
      </w:pPr>
      <w:r w:rsidRPr="000F4A41">
        <w:rPr>
          <w:rFonts w:cs="Arial"/>
          <w:szCs w:val="20"/>
        </w:rPr>
        <w:t>method: GET</w:t>
      </w:r>
    </w:p>
    <w:p w14:paraId="70500258" w14:textId="77777777" w:rsidR="00D93E2F" w:rsidRPr="000F4A41" w:rsidRDefault="00D93E2F" w:rsidP="00D63A08">
      <w:pPr>
        <w:pStyle w:val="ListParagraph"/>
        <w:numPr>
          <w:ilvl w:val="0"/>
          <w:numId w:val="25"/>
        </w:numPr>
        <w:autoSpaceDE w:val="0"/>
        <w:autoSpaceDN w:val="0"/>
        <w:adjustRightInd w:val="0"/>
        <w:contextualSpacing/>
        <w:rPr>
          <w:rFonts w:cs="Arial"/>
          <w:szCs w:val="20"/>
        </w:rPr>
      </w:pPr>
      <w:r w:rsidRPr="000F4A41">
        <w:rPr>
          <w:rFonts w:cs="Arial"/>
          <w:szCs w:val="20"/>
        </w:rPr>
        <w:t>params: org number, ledger user, client ID, fields wanted</w:t>
      </w:r>
    </w:p>
    <w:p w14:paraId="4876E992" w14:textId="77777777" w:rsidR="00D93E2F" w:rsidRPr="000F4A41" w:rsidRDefault="00D93E2F" w:rsidP="00D63A08">
      <w:pPr>
        <w:pStyle w:val="ListParagraph"/>
        <w:numPr>
          <w:ilvl w:val="0"/>
          <w:numId w:val="25"/>
        </w:numPr>
        <w:autoSpaceDE w:val="0"/>
        <w:autoSpaceDN w:val="0"/>
        <w:adjustRightInd w:val="0"/>
        <w:contextualSpacing/>
        <w:rPr>
          <w:rFonts w:cs="Arial"/>
          <w:szCs w:val="20"/>
        </w:rPr>
      </w:pPr>
      <w:r w:rsidRPr="000F4A41">
        <w:rPr>
          <w:rFonts w:cs="Arial"/>
          <w:szCs w:val="20"/>
        </w:rPr>
        <w:t>description: return the data from the client</w:t>
      </w:r>
    </w:p>
    <w:p w14:paraId="14EB6CC5" w14:textId="77777777" w:rsidR="00D93E2F" w:rsidRDefault="00D93E2F" w:rsidP="00D63A08">
      <w:pPr>
        <w:pStyle w:val="ListParagraph"/>
        <w:numPr>
          <w:ilvl w:val="0"/>
          <w:numId w:val="25"/>
        </w:numPr>
        <w:autoSpaceDE w:val="0"/>
        <w:autoSpaceDN w:val="0"/>
        <w:adjustRightInd w:val="0"/>
        <w:contextualSpacing/>
        <w:rPr>
          <w:rFonts w:cs="Arial"/>
          <w:szCs w:val="20"/>
        </w:rPr>
      </w:pPr>
      <w:proofErr w:type="spellStart"/>
      <w:r w:rsidRPr="000F4A41">
        <w:rPr>
          <w:rFonts w:cs="Arial"/>
          <w:szCs w:val="20"/>
        </w:rPr>
        <w:t>chaincode</w:t>
      </w:r>
      <w:proofErr w:type="spellEnd"/>
      <w:r w:rsidRPr="000F4A41">
        <w:rPr>
          <w:rFonts w:cs="Arial"/>
          <w:szCs w:val="20"/>
        </w:rPr>
        <w:t>: calls '</w:t>
      </w:r>
      <w:proofErr w:type="spellStart"/>
      <w:r w:rsidRPr="000F4A41">
        <w:rPr>
          <w:rFonts w:cs="Arial"/>
          <w:szCs w:val="20"/>
        </w:rPr>
        <w:t>getClientData</w:t>
      </w:r>
      <w:proofErr w:type="spellEnd"/>
      <w:r w:rsidRPr="000F4A41">
        <w:rPr>
          <w:rFonts w:cs="Arial"/>
          <w:szCs w:val="20"/>
        </w:rPr>
        <w:t>' function</w:t>
      </w:r>
    </w:p>
    <w:p w14:paraId="26B8762B" w14:textId="77777777" w:rsidR="00D93E2F" w:rsidRDefault="00D93E2F" w:rsidP="00D93E2F">
      <w:pPr>
        <w:autoSpaceDE w:val="0"/>
        <w:autoSpaceDN w:val="0"/>
        <w:adjustRightInd w:val="0"/>
        <w:rPr>
          <w:rFonts w:cs="Arial"/>
          <w:szCs w:val="20"/>
        </w:rPr>
      </w:pPr>
    </w:p>
    <w:p w14:paraId="0D9A16BB" w14:textId="77777777" w:rsidR="00D93E2F" w:rsidRPr="000F4A41" w:rsidRDefault="00D93E2F" w:rsidP="00D93E2F">
      <w:pPr>
        <w:autoSpaceDE w:val="0"/>
        <w:autoSpaceDN w:val="0"/>
        <w:adjustRightInd w:val="0"/>
        <w:rPr>
          <w:rFonts w:cs="Arial"/>
          <w:szCs w:val="20"/>
        </w:rPr>
      </w:pPr>
    </w:p>
    <w:p w14:paraId="6B66C5DE" w14:textId="77777777" w:rsidR="00D93E2F" w:rsidRPr="000F4A41" w:rsidRDefault="00D93E2F" w:rsidP="00D63A08">
      <w:pPr>
        <w:pStyle w:val="ListParagraph"/>
        <w:numPr>
          <w:ilvl w:val="0"/>
          <w:numId w:val="18"/>
        </w:numPr>
        <w:autoSpaceDE w:val="0"/>
        <w:autoSpaceDN w:val="0"/>
        <w:adjustRightInd w:val="0"/>
        <w:contextualSpacing/>
        <w:rPr>
          <w:rFonts w:cs="Arial"/>
          <w:szCs w:val="20"/>
        </w:rPr>
      </w:pPr>
      <w:r w:rsidRPr="000F4A41">
        <w:rPr>
          <w:rFonts w:cs="Arial"/>
          <w:szCs w:val="20"/>
        </w:rPr>
        <w:t>/fi/</w:t>
      </w:r>
      <w:proofErr w:type="spellStart"/>
      <w:r w:rsidRPr="000F4A41">
        <w:rPr>
          <w:rFonts w:cs="Arial"/>
          <w:szCs w:val="20"/>
        </w:rPr>
        <w:t>getApprovedClients</w:t>
      </w:r>
      <w:proofErr w:type="spellEnd"/>
    </w:p>
    <w:p w14:paraId="60C1CFDB" w14:textId="77777777" w:rsidR="00D93E2F" w:rsidRPr="000F4A41" w:rsidRDefault="00D93E2F" w:rsidP="00D63A08">
      <w:pPr>
        <w:pStyle w:val="ListParagraph"/>
        <w:numPr>
          <w:ilvl w:val="0"/>
          <w:numId w:val="26"/>
        </w:numPr>
        <w:autoSpaceDE w:val="0"/>
        <w:autoSpaceDN w:val="0"/>
        <w:adjustRightInd w:val="0"/>
        <w:contextualSpacing/>
        <w:rPr>
          <w:rFonts w:cs="Arial"/>
          <w:szCs w:val="20"/>
        </w:rPr>
      </w:pPr>
      <w:r w:rsidRPr="000F4A41">
        <w:rPr>
          <w:rFonts w:cs="Arial"/>
          <w:szCs w:val="20"/>
        </w:rPr>
        <w:t>method: GET</w:t>
      </w:r>
    </w:p>
    <w:p w14:paraId="064FE84B" w14:textId="77777777" w:rsidR="00D93E2F" w:rsidRPr="000F4A41" w:rsidRDefault="00D93E2F" w:rsidP="00D63A08">
      <w:pPr>
        <w:pStyle w:val="ListParagraph"/>
        <w:numPr>
          <w:ilvl w:val="0"/>
          <w:numId w:val="26"/>
        </w:numPr>
        <w:autoSpaceDE w:val="0"/>
        <w:autoSpaceDN w:val="0"/>
        <w:adjustRightInd w:val="0"/>
        <w:contextualSpacing/>
        <w:rPr>
          <w:rFonts w:cs="Arial"/>
          <w:szCs w:val="20"/>
        </w:rPr>
      </w:pPr>
      <w:r w:rsidRPr="000F4A41">
        <w:rPr>
          <w:rFonts w:cs="Arial"/>
          <w:szCs w:val="20"/>
        </w:rPr>
        <w:t>params: org number, ledger user</w:t>
      </w:r>
    </w:p>
    <w:p w14:paraId="428F2FA8" w14:textId="77777777" w:rsidR="00D93E2F" w:rsidRPr="000F4A41" w:rsidRDefault="00D93E2F" w:rsidP="00D63A08">
      <w:pPr>
        <w:pStyle w:val="ListParagraph"/>
        <w:numPr>
          <w:ilvl w:val="0"/>
          <w:numId w:val="26"/>
        </w:numPr>
        <w:autoSpaceDE w:val="0"/>
        <w:autoSpaceDN w:val="0"/>
        <w:adjustRightInd w:val="0"/>
        <w:contextualSpacing/>
        <w:rPr>
          <w:rFonts w:cs="Arial"/>
          <w:szCs w:val="20"/>
        </w:rPr>
      </w:pPr>
      <w:r w:rsidRPr="000F4A41">
        <w:rPr>
          <w:rFonts w:cs="Arial"/>
          <w:szCs w:val="20"/>
        </w:rPr>
        <w:t>description: return a list of clients that approved this crypto exchange</w:t>
      </w:r>
    </w:p>
    <w:p w14:paraId="0A241288" w14:textId="77777777" w:rsidR="00D93E2F" w:rsidRDefault="00D93E2F" w:rsidP="00D63A08">
      <w:pPr>
        <w:pStyle w:val="ListParagraph"/>
        <w:numPr>
          <w:ilvl w:val="0"/>
          <w:numId w:val="26"/>
        </w:numPr>
        <w:autoSpaceDE w:val="0"/>
        <w:autoSpaceDN w:val="0"/>
        <w:adjustRightInd w:val="0"/>
        <w:contextualSpacing/>
        <w:rPr>
          <w:rFonts w:cs="Arial"/>
          <w:szCs w:val="20"/>
        </w:rPr>
      </w:pPr>
      <w:proofErr w:type="spellStart"/>
      <w:r w:rsidRPr="000F4A41">
        <w:rPr>
          <w:rFonts w:cs="Arial"/>
          <w:szCs w:val="20"/>
        </w:rPr>
        <w:t>chaincode</w:t>
      </w:r>
      <w:proofErr w:type="spellEnd"/>
      <w:r w:rsidRPr="000F4A41">
        <w:rPr>
          <w:rFonts w:cs="Arial"/>
          <w:szCs w:val="20"/>
        </w:rPr>
        <w:t>: calls '</w:t>
      </w:r>
      <w:proofErr w:type="spellStart"/>
      <w:r w:rsidRPr="000F4A41">
        <w:rPr>
          <w:rFonts w:cs="Arial"/>
          <w:szCs w:val="20"/>
        </w:rPr>
        <w:t>getRelationByFi</w:t>
      </w:r>
      <w:proofErr w:type="spellEnd"/>
      <w:r w:rsidRPr="000F4A41">
        <w:rPr>
          <w:rFonts w:cs="Arial"/>
          <w:szCs w:val="20"/>
        </w:rPr>
        <w:t>'</w:t>
      </w:r>
    </w:p>
    <w:p w14:paraId="24E79E5C" w14:textId="77777777" w:rsidR="00D93E2F" w:rsidRDefault="00D93E2F" w:rsidP="00D93E2F">
      <w:pPr>
        <w:autoSpaceDE w:val="0"/>
        <w:autoSpaceDN w:val="0"/>
        <w:adjustRightInd w:val="0"/>
        <w:rPr>
          <w:rFonts w:cs="Arial"/>
          <w:szCs w:val="20"/>
        </w:rPr>
      </w:pPr>
    </w:p>
    <w:p w14:paraId="64B2F6AD" w14:textId="77777777" w:rsidR="00D93E2F" w:rsidRPr="000F4A41" w:rsidRDefault="00D93E2F" w:rsidP="00D93E2F">
      <w:pPr>
        <w:shd w:val="clear" w:color="auto" w:fill="FFFFFF"/>
        <w:rPr>
          <w:rFonts w:eastAsiaTheme="majorEastAsia" w:cs="Arial"/>
          <w:b/>
          <w:bCs/>
          <w:color w:val="1F497D" w:themeColor="text2"/>
          <w:sz w:val="24"/>
          <w:szCs w:val="24"/>
        </w:rPr>
      </w:pPr>
      <w:r>
        <w:rPr>
          <w:rFonts w:eastAsiaTheme="majorEastAsia" w:cs="Arial"/>
          <w:b/>
          <w:bCs/>
          <w:color w:val="1F497D" w:themeColor="text2"/>
          <w:sz w:val="24"/>
          <w:szCs w:val="24"/>
        </w:rPr>
        <w:t>Ledger</w:t>
      </w:r>
      <w:r w:rsidRPr="000F4A41">
        <w:rPr>
          <w:rFonts w:eastAsiaTheme="majorEastAsia" w:cs="Arial"/>
          <w:b/>
          <w:bCs/>
          <w:color w:val="1F497D" w:themeColor="text2"/>
          <w:sz w:val="24"/>
          <w:szCs w:val="24"/>
        </w:rPr>
        <w:t xml:space="preserve"> Data</w:t>
      </w:r>
    </w:p>
    <w:p w14:paraId="40AE4116" w14:textId="77777777" w:rsidR="00D93E2F" w:rsidRPr="000F4A41" w:rsidRDefault="00D93E2F" w:rsidP="00D63A08">
      <w:pPr>
        <w:pStyle w:val="ListParagraph"/>
        <w:numPr>
          <w:ilvl w:val="0"/>
          <w:numId w:val="18"/>
        </w:numPr>
        <w:autoSpaceDE w:val="0"/>
        <w:autoSpaceDN w:val="0"/>
        <w:adjustRightInd w:val="0"/>
        <w:contextualSpacing/>
        <w:rPr>
          <w:rFonts w:cs="Arial"/>
          <w:szCs w:val="20"/>
        </w:rPr>
      </w:pPr>
      <w:r w:rsidRPr="000F4A41">
        <w:rPr>
          <w:rFonts w:cs="Arial"/>
          <w:szCs w:val="20"/>
        </w:rPr>
        <w:t>Client</w:t>
      </w:r>
    </w:p>
    <w:p w14:paraId="7803B497" w14:textId="1262F7F7" w:rsidR="00D93E2F" w:rsidRDefault="00D93E2F" w:rsidP="00D63A08">
      <w:pPr>
        <w:pStyle w:val="ListParagraph"/>
        <w:numPr>
          <w:ilvl w:val="0"/>
          <w:numId w:val="27"/>
        </w:numPr>
        <w:autoSpaceDE w:val="0"/>
        <w:autoSpaceDN w:val="0"/>
        <w:adjustRightInd w:val="0"/>
        <w:contextualSpacing/>
        <w:rPr>
          <w:rFonts w:cs="Arial"/>
          <w:szCs w:val="20"/>
        </w:rPr>
      </w:pPr>
      <w:r w:rsidRPr="000F4A41">
        <w:rPr>
          <w:rFonts w:cs="Arial"/>
          <w:szCs w:val="20"/>
        </w:rPr>
        <w:lastRenderedPageBreak/>
        <w:t>name: Name of the client</w:t>
      </w:r>
    </w:p>
    <w:p w14:paraId="79CF8AA1" w14:textId="3797F200" w:rsidR="002E1286" w:rsidRPr="000F4A41" w:rsidRDefault="002E1286" w:rsidP="00D63A08">
      <w:pPr>
        <w:pStyle w:val="ListParagraph"/>
        <w:numPr>
          <w:ilvl w:val="0"/>
          <w:numId w:val="27"/>
        </w:numPr>
        <w:autoSpaceDE w:val="0"/>
        <w:autoSpaceDN w:val="0"/>
        <w:adjustRightInd w:val="0"/>
        <w:contextualSpacing/>
        <w:rPr>
          <w:rFonts w:cs="Arial"/>
          <w:szCs w:val="20"/>
        </w:rPr>
      </w:pPr>
      <w:r>
        <w:rPr>
          <w:rFonts w:cs="Arial"/>
          <w:szCs w:val="20"/>
        </w:rPr>
        <w:t>ID front</w:t>
      </w:r>
    </w:p>
    <w:p w14:paraId="41340F9F" w14:textId="77777777" w:rsidR="00D93E2F" w:rsidRPr="000F4A41" w:rsidRDefault="00D93E2F" w:rsidP="00D63A08">
      <w:pPr>
        <w:pStyle w:val="ListParagraph"/>
        <w:numPr>
          <w:ilvl w:val="0"/>
          <w:numId w:val="27"/>
        </w:numPr>
        <w:autoSpaceDE w:val="0"/>
        <w:autoSpaceDN w:val="0"/>
        <w:adjustRightInd w:val="0"/>
        <w:contextualSpacing/>
        <w:rPr>
          <w:rFonts w:cs="Arial"/>
          <w:szCs w:val="20"/>
        </w:rPr>
      </w:pPr>
      <w:proofErr w:type="spellStart"/>
      <w:r w:rsidRPr="000F4A41">
        <w:rPr>
          <w:rFonts w:cs="Arial"/>
          <w:szCs w:val="20"/>
        </w:rPr>
        <w:t>dateOfBirth</w:t>
      </w:r>
      <w:proofErr w:type="spellEnd"/>
      <w:r w:rsidRPr="000F4A41">
        <w:rPr>
          <w:rFonts w:cs="Arial"/>
          <w:szCs w:val="20"/>
        </w:rPr>
        <w:t>: Date of birth of the client</w:t>
      </w:r>
    </w:p>
    <w:p w14:paraId="05482FE4" w14:textId="77777777" w:rsidR="00D93E2F" w:rsidRPr="000F4A41" w:rsidRDefault="00D93E2F" w:rsidP="00D63A08">
      <w:pPr>
        <w:pStyle w:val="ListParagraph"/>
        <w:numPr>
          <w:ilvl w:val="0"/>
          <w:numId w:val="27"/>
        </w:numPr>
        <w:autoSpaceDE w:val="0"/>
        <w:autoSpaceDN w:val="0"/>
        <w:adjustRightInd w:val="0"/>
        <w:contextualSpacing/>
        <w:rPr>
          <w:rFonts w:cs="Arial"/>
          <w:szCs w:val="20"/>
        </w:rPr>
      </w:pPr>
      <w:r w:rsidRPr="000F4A41">
        <w:rPr>
          <w:rFonts w:cs="Arial"/>
          <w:szCs w:val="20"/>
        </w:rPr>
        <w:t>address: Address of the client</w:t>
      </w:r>
    </w:p>
    <w:p w14:paraId="3D61EB3C" w14:textId="5B2BB347" w:rsidR="00D93E2F" w:rsidRDefault="00D93E2F" w:rsidP="00D63A08">
      <w:pPr>
        <w:pStyle w:val="ListParagraph"/>
        <w:numPr>
          <w:ilvl w:val="0"/>
          <w:numId w:val="27"/>
        </w:numPr>
        <w:autoSpaceDE w:val="0"/>
        <w:autoSpaceDN w:val="0"/>
        <w:adjustRightInd w:val="0"/>
        <w:contextualSpacing/>
        <w:rPr>
          <w:rFonts w:cs="Arial"/>
          <w:szCs w:val="20"/>
        </w:rPr>
      </w:pPr>
      <w:proofErr w:type="spellStart"/>
      <w:r w:rsidRPr="000F4A41">
        <w:rPr>
          <w:rFonts w:cs="Arial"/>
          <w:szCs w:val="20"/>
        </w:rPr>
        <w:t>idNumber</w:t>
      </w:r>
      <w:proofErr w:type="spellEnd"/>
      <w:r w:rsidRPr="000F4A41">
        <w:rPr>
          <w:rFonts w:cs="Arial"/>
          <w:szCs w:val="20"/>
        </w:rPr>
        <w:t>: Some identification number of the client</w:t>
      </w:r>
    </w:p>
    <w:p w14:paraId="36899D5C" w14:textId="511B7CF8" w:rsidR="002E1286" w:rsidRPr="000F4A41" w:rsidRDefault="002E1286" w:rsidP="00D63A08">
      <w:pPr>
        <w:pStyle w:val="ListParagraph"/>
        <w:numPr>
          <w:ilvl w:val="0"/>
          <w:numId w:val="27"/>
        </w:numPr>
        <w:autoSpaceDE w:val="0"/>
        <w:autoSpaceDN w:val="0"/>
        <w:adjustRightInd w:val="0"/>
        <w:contextualSpacing/>
        <w:rPr>
          <w:rFonts w:cs="Arial"/>
          <w:szCs w:val="20"/>
        </w:rPr>
      </w:pPr>
      <w:r>
        <w:rPr>
          <w:rFonts w:cs="Arial"/>
          <w:szCs w:val="20"/>
        </w:rPr>
        <w:t>ID back</w:t>
      </w:r>
    </w:p>
    <w:p w14:paraId="708A397B" w14:textId="77777777" w:rsidR="00D93E2F" w:rsidRPr="000F4A41" w:rsidRDefault="00D93E2F" w:rsidP="00D63A08">
      <w:pPr>
        <w:pStyle w:val="ListParagraph"/>
        <w:numPr>
          <w:ilvl w:val="0"/>
          <w:numId w:val="27"/>
        </w:numPr>
        <w:autoSpaceDE w:val="0"/>
        <w:autoSpaceDN w:val="0"/>
        <w:adjustRightInd w:val="0"/>
        <w:contextualSpacing/>
        <w:rPr>
          <w:rFonts w:cs="Arial"/>
          <w:szCs w:val="20"/>
        </w:rPr>
      </w:pPr>
      <w:proofErr w:type="spellStart"/>
      <w:r w:rsidRPr="000F4A41">
        <w:rPr>
          <w:rFonts w:cs="Arial"/>
          <w:szCs w:val="20"/>
        </w:rPr>
        <w:t>whoRegistered</w:t>
      </w:r>
      <w:proofErr w:type="spellEnd"/>
      <w:r w:rsidRPr="000F4A41">
        <w:rPr>
          <w:rFonts w:cs="Arial"/>
          <w:szCs w:val="20"/>
        </w:rPr>
        <w:t xml:space="preserve">: { </w:t>
      </w:r>
      <w:proofErr w:type="spellStart"/>
      <w:r w:rsidRPr="000F4A41">
        <w:rPr>
          <w:rFonts w:cs="Arial"/>
          <w:szCs w:val="20"/>
        </w:rPr>
        <w:t>orgNum</w:t>
      </w:r>
      <w:proofErr w:type="spellEnd"/>
      <w:r w:rsidRPr="000F4A41">
        <w:rPr>
          <w:rFonts w:cs="Arial"/>
          <w:szCs w:val="20"/>
        </w:rPr>
        <w:t>: number of the organization that registered the client,</w:t>
      </w:r>
    </w:p>
    <w:p w14:paraId="01CC17FA" w14:textId="77777777" w:rsidR="00D93E2F" w:rsidRPr="000F4A41" w:rsidRDefault="00D93E2F" w:rsidP="00D63A08">
      <w:pPr>
        <w:pStyle w:val="ListParagraph"/>
        <w:numPr>
          <w:ilvl w:val="0"/>
          <w:numId w:val="27"/>
        </w:numPr>
        <w:autoSpaceDE w:val="0"/>
        <w:autoSpaceDN w:val="0"/>
        <w:adjustRightInd w:val="0"/>
        <w:contextualSpacing/>
        <w:rPr>
          <w:rFonts w:cs="Arial"/>
          <w:szCs w:val="20"/>
        </w:rPr>
      </w:pPr>
      <w:proofErr w:type="spellStart"/>
      <w:r w:rsidRPr="000F4A41">
        <w:rPr>
          <w:rFonts w:cs="Arial"/>
          <w:szCs w:val="20"/>
        </w:rPr>
        <w:t>ledgerUser</w:t>
      </w:r>
      <w:proofErr w:type="spellEnd"/>
      <w:r w:rsidRPr="000F4A41">
        <w:rPr>
          <w:rFonts w:cs="Arial"/>
          <w:szCs w:val="20"/>
        </w:rPr>
        <w:t>: name of the ledger user that registered the client}</w:t>
      </w:r>
    </w:p>
    <w:p w14:paraId="0DC081B4" w14:textId="77777777" w:rsidR="00D93E2F" w:rsidRPr="00981B82" w:rsidRDefault="00D93E2F" w:rsidP="00D93E2F">
      <w:pPr>
        <w:autoSpaceDE w:val="0"/>
        <w:autoSpaceDN w:val="0"/>
        <w:adjustRightInd w:val="0"/>
        <w:rPr>
          <w:rFonts w:cs="Arial"/>
          <w:b/>
          <w:bCs/>
          <w:i/>
          <w:iCs/>
          <w:szCs w:val="20"/>
        </w:rPr>
      </w:pPr>
    </w:p>
    <w:p w14:paraId="2D3C8C7E" w14:textId="77777777" w:rsidR="00D93E2F" w:rsidRPr="000F4A41" w:rsidRDefault="00D93E2F" w:rsidP="00D63A08">
      <w:pPr>
        <w:pStyle w:val="ListParagraph"/>
        <w:numPr>
          <w:ilvl w:val="0"/>
          <w:numId w:val="18"/>
        </w:numPr>
        <w:autoSpaceDE w:val="0"/>
        <w:autoSpaceDN w:val="0"/>
        <w:adjustRightInd w:val="0"/>
        <w:contextualSpacing/>
        <w:rPr>
          <w:rFonts w:cs="Arial"/>
          <w:szCs w:val="20"/>
        </w:rPr>
      </w:pPr>
      <w:r w:rsidRPr="000F4A41">
        <w:rPr>
          <w:rFonts w:cs="Arial"/>
          <w:szCs w:val="20"/>
        </w:rPr>
        <w:t>Crypto exchange</w:t>
      </w:r>
    </w:p>
    <w:p w14:paraId="06E68DCD" w14:textId="77777777" w:rsidR="00D93E2F" w:rsidRPr="000F4A41" w:rsidRDefault="00D93E2F" w:rsidP="00D63A08">
      <w:pPr>
        <w:pStyle w:val="ListParagraph"/>
        <w:numPr>
          <w:ilvl w:val="0"/>
          <w:numId w:val="28"/>
        </w:numPr>
        <w:autoSpaceDE w:val="0"/>
        <w:autoSpaceDN w:val="0"/>
        <w:adjustRightInd w:val="0"/>
        <w:contextualSpacing/>
        <w:rPr>
          <w:rFonts w:cs="Arial"/>
          <w:szCs w:val="20"/>
        </w:rPr>
      </w:pPr>
      <w:r w:rsidRPr="000F4A41">
        <w:rPr>
          <w:rFonts w:cs="Arial"/>
          <w:szCs w:val="20"/>
        </w:rPr>
        <w:t>name: Name of the crypto exchange</w:t>
      </w:r>
    </w:p>
    <w:p w14:paraId="55DAA4A6" w14:textId="77777777" w:rsidR="00D93E2F" w:rsidRPr="000F4A41" w:rsidRDefault="00D93E2F" w:rsidP="00D63A08">
      <w:pPr>
        <w:pStyle w:val="ListParagraph"/>
        <w:numPr>
          <w:ilvl w:val="0"/>
          <w:numId w:val="28"/>
        </w:numPr>
        <w:autoSpaceDE w:val="0"/>
        <w:autoSpaceDN w:val="0"/>
        <w:adjustRightInd w:val="0"/>
        <w:contextualSpacing/>
        <w:rPr>
          <w:rFonts w:cs="Arial"/>
          <w:szCs w:val="20"/>
        </w:rPr>
      </w:pPr>
      <w:proofErr w:type="spellStart"/>
      <w:r w:rsidRPr="000F4A41">
        <w:rPr>
          <w:rFonts w:cs="Arial"/>
          <w:szCs w:val="20"/>
        </w:rPr>
        <w:t>idNumber</w:t>
      </w:r>
      <w:proofErr w:type="spellEnd"/>
      <w:r w:rsidRPr="000F4A41">
        <w:rPr>
          <w:rFonts w:cs="Arial"/>
          <w:szCs w:val="20"/>
        </w:rPr>
        <w:t>: Some identification number of the crypto exchange</w:t>
      </w:r>
    </w:p>
    <w:p w14:paraId="3FEB5078" w14:textId="77777777" w:rsidR="00D93E2F" w:rsidRPr="000F4A41" w:rsidRDefault="00D93E2F" w:rsidP="00D63A08">
      <w:pPr>
        <w:pStyle w:val="ListParagraph"/>
        <w:numPr>
          <w:ilvl w:val="0"/>
          <w:numId w:val="28"/>
        </w:numPr>
        <w:autoSpaceDE w:val="0"/>
        <w:autoSpaceDN w:val="0"/>
        <w:adjustRightInd w:val="0"/>
        <w:contextualSpacing/>
        <w:rPr>
          <w:rFonts w:cs="Arial"/>
          <w:szCs w:val="20"/>
        </w:rPr>
      </w:pPr>
      <w:proofErr w:type="spellStart"/>
      <w:r w:rsidRPr="000F4A41">
        <w:rPr>
          <w:rFonts w:cs="Arial"/>
          <w:szCs w:val="20"/>
        </w:rPr>
        <w:t>orgCredentials</w:t>
      </w:r>
      <w:proofErr w:type="spellEnd"/>
      <w:r w:rsidRPr="000F4A41">
        <w:rPr>
          <w:rFonts w:cs="Arial"/>
          <w:szCs w:val="20"/>
        </w:rPr>
        <w:t xml:space="preserve">: { </w:t>
      </w:r>
      <w:proofErr w:type="spellStart"/>
      <w:r w:rsidRPr="000F4A41">
        <w:rPr>
          <w:rFonts w:cs="Arial"/>
          <w:szCs w:val="20"/>
        </w:rPr>
        <w:t>orgNum</w:t>
      </w:r>
      <w:proofErr w:type="spellEnd"/>
      <w:r w:rsidRPr="000F4A41">
        <w:rPr>
          <w:rFonts w:cs="Arial"/>
          <w:szCs w:val="20"/>
        </w:rPr>
        <w:t xml:space="preserve">: number of the organization, </w:t>
      </w:r>
      <w:proofErr w:type="spellStart"/>
      <w:r w:rsidRPr="000F4A41">
        <w:rPr>
          <w:rFonts w:cs="Arial"/>
          <w:szCs w:val="20"/>
        </w:rPr>
        <w:t>ledgerUser</w:t>
      </w:r>
      <w:proofErr w:type="spellEnd"/>
      <w:r w:rsidRPr="000F4A41">
        <w:rPr>
          <w:rFonts w:cs="Arial"/>
          <w:szCs w:val="20"/>
        </w:rPr>
        <w:t>: name of the</w:t>
      </w:r>
    </w:p>
    <w:p w14:paraId="417ACF1B" w14:textId="77777777" w:rsidR="00D93E2F" w:rsidRDefault="00D93E2F" w:rsidP="00D63A08">
      <w:pPr>
        <w:pStyle w:val="ListParagraph"/>
        <w:numPr>
          <w:ilvl w:val="0"/>
          <w:numId w:val="28"/>
        </w:numPr>
        <w:autoSpaceDE w:val="0"/>
        <w:autoSpaceDN w:val="0"/>
        <w:adjustRightInd w:val="0"/>
        <w:contextualSpacing/>
        <w:rPr>
          <w:rFonts w:cs="Arial"/>
          <w:szCs w:val="20"/>
        </w:rPr>
      </w:pPr>
      <w:r w:rsidRPr="000F4A41">
        <w:rPr>
          <w:rFonts w:cs="Arial"/>
          <w:szCs w:val="20"/>
        </w:rPr>
        <w:t>ledger user of that organization}</w:t>
      </w:r>
    </w:p>
    <w:p w14:paraId="1F680B8A" w14:textId="77777777" w:rsidR="00D93E2F" w:rsidRDefault="00D93E2F" w:rsidP="00D93E2F">
      <w:pPr>
        <w:autoSpaceDE w:val="0"/>
        <w:autoSpaceDN w:val="0"/>
        <w:adjustRightInd w:val="0"/>
        <w:rPr>
          <w:rFonts w:cs="Arial"/>
          <w:szCs w:val="20"/>
        </w:rPr>
      </w:pPr>
    </w:p>
    <w:p w14:paraId="758F609B" w14:textId="77777777" w:rsidR="00D93E2F" w:rsidRPr="000F4A41" w:rsidRDefault="00D93E2F" w:rsidP="00D93E2F">
      <w:pPr>
        <w:autoSpaceDE w:val="0"/>
        <w:autoSpaceDN w:val="0"/>
        <w:adjustRightInd w:val="0"/>
        <w:rPr>
          <w:rFonts w:cs="Arial"/>
          <w:szCs w:val="20"/>
        </w:rPr>
      </w:pPr>
    </w:p>
    <w:p w14:paraId="187A1259" w14:textId="77777777" w:rsidR="00D93E2F" w:rsidRPr="000F4A41" w:rsidRDefault="00D93E2F" w:rsidP="00D93E2F">
      <w:pPr>
        <w:shd w:val="clear" w:color="auto" w:fill="FFFFFF"/>
        <w:rPr>
          <w:rFonts w:eastAsiaTheme="majorEastAsia" w:cs="Arial"/>
          <w:b/>
          <w:bCs/>
          <w:color w:val="1F497D" w:themeColor="text2"/>
          <w:sz w:val="24"/>
          <w:szCs w:val="24"/>
        </w:rPr>
      </w:pPr>
      <w:r>
        <w:rPr>
          <w:rFonts w:eastAsiaTheme="majorEastAsia" w:cs="Arial"/>
          <w:b/>
          <w:bCs/>
          <w:color w:val="1F497D" w:themeColor="text2"/>
          <w:sz w:val="24"/>
          <w:szCs w:val="24"/>
        </w:rPr>
        <w:t>Chaincode functions</w:t>
      </w:r>
    </w:p>
    <w:p w14:paraId="1E1E9383" w14:textId="77777777" w:rsidR="00D93E2F" w:rsidRPr="000F4A41" w:rsidRDefault="00D93E2F" w:rsidP="00D93E2F">
      <w:pPr>
        <w:pStyle w:val="ListParagraph"/>
        <w:autoSpaceDE w:val="0"/>
        <w:autoSpaceDN w:val="0"/>
        <w:adjustRightInd w:val="0"/>
        <w:ind w:left="780"/>
        <w:rPr>
          <w:rFonts w:cs="Arial"/>
          <w:szCs w:val="20"/>
        </w:rPr>
      </w:pPr>
    </w:p>
    <w:p w14:paraId="160DBE64" w14:textId="77777777" w:rsidR="00D93E2F" w:rsidRDefault="00D93E2F" w:rsidP="00D63A08">
      <w:pPr>
        <w:pStyle w:val="ListParagraph"/>
        <w:numPr>
          <w:ilvl w:val="0"/>
          <w:numId w:val="29"/>
        </w:numPr>
        <w:autoSpaceDE w:val="0"/>
        <w:autoSpaceDN w:val="0"/>
        <w:adjustRightInd w:val="0"/>
        <w:contextualSpacing/>
        <w:rPr>
          <w:rFonts w:cs="Arial"/>
          <w:szCs w:val="20"/>
        </w:rPr>
      </w:pPr>
      <w:proofErr w:type="spellStart"/>
      <w:r w:rsidRPr="000F4A41">
        <w:rPr>
          <w:rFonts w:cs="Arial"/>
          <w:szCs w:val="20"/>
        </w:rPr>
        <w:t>initLedger</w:t>
      </w:r>
      <w:proofErr w:type="spellEnd"/>
      <w:r w:rsidRPr="000F4A41">
        <w:rPr>
          <w:rFonts w:cs="Arial"/>
          <w:szCs w:val="20"/>
        </w:rPr>
        <w:t>(</w:t>
      </w:r>
      <w:proofErr w:type="spellStart"/>
      <w:r w:rsidRPr="000F4A41">
        <w:rPr>
          <w:rFonts w:cs="Arial"/>
          <w:szCs w:val="20"/>
        </w:rPr>
        <w:t>ctx</w:t>
      </w:r>
      <w:proofErr w:type="spellEnd"/>
      <w:r w:rsidRPr="000F4A41">
        <w:rPr>
          <w:rFonts w:cs="Arial"/>
          <w:szCs w:val="20"/>
        </w:rPr>
        <w:t>)</w:t>
      </w:r>
    </w:p>
    <w:p w14:paraId="284DC5D7" w14:textId="77777777" w:rsidR="00D93E2F" w:rsidRPr="000F4A41" w:rsidRDefault="00D93E2F" w:rsidP="00D63A08">
      <w:pPr>
        <w:pStyle w:val="ListParagraph"/>
        <w:numPr>
          <w:ilvl w:val="0"/>
          <w:numId w:val="29"/>
        </w:numPr>
        <w:autoSpaceDE w:val="0"/>
        <w:autoSpaceDN w:val="0"/>
        <w:adjustRightInd w:val="0"/>
        <w:contextualSpacing/>
        <w:rPr>
          <w:rFonts w:cs="Arial"/>
          <w:szCs w:val="20"/>
        </w:rPr>
      </w:pPr>
      <w:r w:rsidRPr="000F4A41">
        <w:rPr>
          <w:rFonts w:cs="Arial"/>
          <w:szCs w:val="20"/>
        </w:rPr>
        <w:t xml:space="preserve">Initiate ledger storing crypto </w:t>
      </w:r>
      <w:proofErr w:type="spellStart"/>
      <w:r w:rsidRPr="000F4A41">
        <w:rPr>
          <w:rFonts w:cs="Arial"/>
          <w:szCs w:val="20"/>
        </w:rPr>
        <w:t>exchangeand</w:t>
      </w:r>
      <w:proofErr w:type="spellEnd"/>
      <w:r w:rsidRPr="000F4A41">
        <w:rPr>
          <w:rFonts w:cs="Arial"/>
          <w:szCs w:val="20"/>
        </w:rPr>
        <w:t xml:space="preserve"> client data</w:t>
      </w:r>
    </w:p>
    <w:p w14:paraId="4AAB95D5" w14:textId="77777777" w:rsidR="00D93E2F" w:rsidRDefault="00D93E2F" w:rsidP="00D93E2F">
      <w:pPr>
        <w:pStyle w:val="ListParagraph"/>
        <w:autoSpaceDE w:val="0"/>
        <w:autoSpaceDN w:val="0"/>
        <w:adjustRightInd w:val="0"/>
        <w:rPr>
          <w:rFonts w:cs="Arial"/>
          <w:szCs w:val="20"/>
        </w:rPr>
      </w:pPr>
    </w:p>
    <w:p w14:paraId="339FE638" w14:textId="77777777" w:rsidR="00D93E2F" w:rsidRDefault="00D93E2F" w:rsidP="00D63A08">
      <w:pPr>
        <w:pStyle w:val="ListParagraph"/>
        <w:numPr>
          <w:ilvl w:val="0"/>
          <w:numId w:val="18"/>
        </w:numPr>
        <w:autoSpaceDE w:val="0"/>
        <w:autoSpaceDN w:val="0"/>
        <w:adjustRightInd w:val="0"/>
        <w:contextualSpacing/>
        <w:rPr>
          <w:rFonts w:cs="Arial"/>
          <w:szCs w:val="20"/>
        </w:rPr>
      </w:pPr>
      <w:proofErr w:type="spellStart"/>
      <w:r w:rsidRPr="000F4A41">
        <w:rPr>
          <w:rFonts w:cs="Arial"/>
          <w:szCs w:val="20"/>
        </w:rPr>
        <w:t>getCallerId</w:t>
      </w:r>
      <w:proofErr w:type="spellEnd"/>
      <w:r w:rsidRPr="000F4A41">
        <w:rPr>
          <w:rFonts w:cs="Arial"/>
          <w:szCs w:val="20"/>
        </w:rPr>
        <w:t>(</w:t>
      </w:r>
      <w:proofErr w:type="spellStart"/>
      <w:r w:rsidRPr="000F4A41">
        <w:rPr>
          <w:rFonts w:cs="Arial"/>
          <w:szCs w:val="20"/>
        </w:rPr>
        <w:t>ctx</w:t>
      </w:r>
      <w:proofErr w:type="spellEnd"/>
      <w:r w:rsidRPr="000F4A41">
        <w:rPr>
          <w:rFonts w:cs="Arial"/>
          <w:szCs w:val="20"/>
        </w:rPr>
        <w:t>)</w:t>
      </w:r>
    </w:p>
    <w:p w14:paraId="184FC405" w14:textId="77777777" w:rsidR="00D93E2F" w:rsidRPr="000F4A41" w:rsidRDefault="00D93E2F" w:rsidP="00D63A08">
      <w:pPr>
        <w:pStyle w:val="ListParagraph"/>
        <w:numPr>
          <w:ilvl w:val="0"/>
          <w:numId w:val="32"/>
        </w:numPr>
        <w:autoSpaceDE w:val="0"/>
        <w:autoSpaceDN w:val="0"/>
        <w:adjustRightInd w:val="0"/>
        <w:contextualSpacing/>
        <w:rPr>
          <w:rFonts w:cs="Arial"/>
          <w:szCs w:val="20"/>
        </w:rPr>
      </w:pPr>
      <w:r w:rsidRPr="000F4A41">
        <w:rPr>
          <w:rFonts w:cs="Arial"/>
          <w:szCs w:val="20"/>
        </w:rPr>
        <w:t>Internal function - return the ledger user that called the method</w:t>
      </w:r>
    </w:p>
    <w:p w14:paraId="471FA6D8" w14:textId="77777777" w:rsidR="00D93E2F" w:rsidRPr="000F4A41" w:rsidRDefault="00D93E2F" w:rsidP="00D93E2F">
      <w:pPr>
        <w:autoSpaceDE w:val="0"/>
        <w:autoSpaceDN w:val="0"/>
        <w:adjustRightInd w:val="0"/>
        <w:rPr>
          <w:rFonts w:cs="Arial"/>
          <w:szCs w:val="20"/>
        </w:rPr>
      </w:pPr>
    </w:p>
    <w:p w14:paraId="24507AB2" w14:textId="77777777" w:rsidR="00D93E2F" w:rsidRPr="000F4A41" w:rsidRDefault="00D93E2F" w:rsidP="00D63A08">
      <w:pPr>
        <w:pStyle w:val="ListParagraph"/>
        <w:numPr>
          <w:ilvl w:val="0"/>
          <w:numId w:val="18"/>
        </w:numPr>
        <w:autoSpaceDE w:val="0"/>
        <w:autoSpaceDN w:val="0"/>
        <w:adjustRightInd w:val="0"/>
        <w:contextualSpacing/>
        <w:rPr>
          <w:rFonts w:cs="Arial"/>
          <w:szCs w:val="20"/>
        </w:rPr>
      </w:pPr>
      <w:proofErr w:type="spellStart"/>
      <w:r w:rsidRPr="000F4A41">
        <w:rPr>
          <w:rFonts w:cs="Arial"/>
          <w:szCs w:val="20"/>
        </w:rPr>
        <w:t>isWhoRegistered</w:t>
      </w:r>
      <w:proofErr w:type="spellEnd"/>
      <w:r w:rsidRPr="000F4A41">
        <w:rPr>
          <w:rFonts w:cs="Arial"/>
          <w:szCs w:val="20"/>
        </w:rPr>
        <w:t>(</w:t>
      </w:r>
      <w:proofErr w:type="spellStart"/>
      <w:r w:rsidRPr="000F4A41">
        <w:rPr>
          <w:rFonts w:cs="Arial"/>
          <w:szCs w:val="20"/>
        </w:rPr>
        <w:t>ctx</w:t>
      </w:r>
      <w:proofErr w:type="spellEnd"/>
      <w:r w:rsidRPr="000F4A41">
        <w:rPr>
          <w:rFonts w:cs="Arial"/>
          <w:szCs w:val="20"/>
        </w:rPr>
        <w:t xml:space="preserve">, </w:t>
      </w:r>
      <w:proofErr w:type="spellStart"/>
      <w:r w:rsidRPr="000F4A41">
        <w:rPr>
          <w:rFonts w:cs="Arial"/>
          <w:szCs w:val="20"/>
        </w:rPr>
        <w:t>clientId</w:t>
      </w:r>
      <w:proofErr w:type="spellEnd"/>
      <w:r w:rsidRPr="000F4A41">
        <w:rPr>
          <w:rFonts w:cs="Arial"/>
          <w:szCs w:val="20"/>
        </w:rPr>
        <w:t>)</w:t>
      </w:r>
    </w:p>
    <w:p w14:paraId="3E7FCA6B" w14:textId="77777777" w:rsidR="00D93E2F" w:rsidRDefault="00D93E2F" w:rsidP="00D63A08">
      <w:pPr>
        <w:pStyle w:val="ListParagraph"/>
        <w:numPr>
          <w:ilvl w:val="0"/>
          <w:numId w:val="30"/>
        </w:numPr>
        <w:autoSpaceDE w:val="0"/>
        <w:autoSpaceDN w:val="0"/>
        <w:adjustRightInd w:val="0"/>
        <w:contextualSpacing/>
        <w:rPr>
          <w:rFonts w:cs="Arial"/>
          <w:szCs w:val="20"/>
        </w:rPr>
      </w:pPr>
      <w:r w:rsidRPr="000F4A41">
        <w:rPr>
          <w:rFonts w:cs="Arial"/>
          <w:szCs w:val="20"/>
        </w:rPr>
        <w:t>Internal function - return the ledger user the registered that client</w:t>
      </w:r>
    </w:p>
    <w:p w14:paraId="478536D9" w14:textId="77777777" w:rsidR="00D93E2F" w:rsidRPr="000F4A41" w:rsidRDefault="00D93E2F" w:rsidP="00D93E2F">
      <w:pPr>
        <w:autoSpaceDE w:val="0"/>
        <w:autoSpaceDN w:val="0"/>
        <w:adjustRightInd w:val="0"/>
        <w:rPr>
          <w:rFonts w:cs="Arial"/>
          <w:szCs w:val="20"/>
        </w:rPr>
      </w:pPr>
    </w:p>
    <w:p w14:paraId="5C9603B7" w14:textId="77777777" w:rsidR="00D93E2F" w:rsidRPr="000F4A41" w:rsidRDefault="00D93E2F" w:rsidP="00D63A08">
      <w:pPr>
        <w:pStyle w:val="ListParagraph"/>
        <w:numPr>
          <w:ilvl w:val="0"/>
          <w:numId w:val="18"/>
        </w:numPr>
        <w:autoSpaceDE w:val="0"/>
        <w:autoSpaceDN w:val="0"/>
        <w:adjustRightInd w:val="0"/>
        <w:contextualSpacing/>
        <w:rPr>
          <w:rFonts w:cs="Arial"/>
          <w:szCs w:val="20"/>
        </w:rPr>
      </w:pPr>
      <w:proofErr w:type="spellStart"/>
      <w:r w:rsidRPr="000F4A41">
        <w:rPr>
          <w:rFonts w:cs="Arial"/>
          <w:szCs w:val="20"/>
        </w:rPr>
        <w:t>createClient</w:t>
      </w:r>
      <w:proofErr w:type="spellEnd"/>
      <w:r w:rsidRPr="000F4A41">
        <w:rPr>
          <w:rFonts w:cs="Arial"/>
          <w:szCs w:val="20"/>
        </w:rPr>
        <w:t>(</w:t>
      </w:r>
      <w:proofErr w:type="spellStart"/>
      <w:r w:rsidRPr="000F4A41">
        <w:rPr>
          <w:rFonts w:cs="Arial"/>
          <w:szCs w:val="20"/>
        </w:rPr>
        <w:t>ctx</w:t>
      </w:r>
      <w:proofErr w:type="spellEnd"/>
      <w:r w:rsidRPr="000F4A41">
        <w:rPr>
          <w:rFonts w:cs="Arial"/>
          <w:szCs w:val="20"/>
        </w:rPr>
        <w:t xml:space="preserve">, </w:t>
      </w:r>
      <w:proofErr w:type="spellStart"/>
      <w:r w:rsidRPr="000F4A41">
        <w:rPr>
          <w:rFonts w:cs="Arial"/>
          <w:szCs w:val="20"/>
        </w:rPr>
        <w:t>clientData</w:t>
      </w:r>
      <w:proofErr w:type="spellEnd"/>
      <w:r w:rsidRPr="000F4A41">
        <w:rPr>
          <w:rFonts w:cs="Arial"/>
          <w:szCs w:val="20"/>
        </w:rPr>
        <w:t>)</w:t>
      </w:r>
    </w:p>
    <w:p w14:paraId="02195801" w14:textId="77777777" w:rsidR="00D93E2F" w:rsidRDefault="00D93E2F" w:rsidP="00D63A08">
      <w:pPr>
        <w:pStyle w:val="ListParagraph"/>
        <w:numPr>
          <w:ilvl w:val="0"/>
          <w:numId w:val="30"/>
        </w:numPr>
        <w:autoSpaceDE w:val="0"/>
        <w:autoSpaceDN w:val="0"/>
        <w:adjustRightInd w:val="0"/>
        <w:contextualSpacing/>
        <w:rPr>
          <w:rFonts w:cs="Arial"/>
          <w:szCs w:val="20"/>
        </w:rPr>
      </w:pPr>
      <w:r w:rsidRPr="000F4A41">
        <w:rPr>
          <w:rFonts w:cs="Arial"/>
          <w:szCs w:val="20"/>
        </w:rPr>
        <w:t xml:space="preserve"> Create a new client. Who registers the client is who called the method</w:t>
      </w:r>
    </w:p>
    <w:p w14:paraId="2151CDA5" w14:textId="77777777" w:rsidR="00D93E2F" w:rsidRPr="000F4A41" w:rsidRDefault="00D93E2F" w:rsidP="00D93E2F">
      <w:pPr>
        <w:pStyle w:val="ListParagraph"/>
        <w:autoSpaceDE w:val="0"/>
        <w:autoSpaceDN w:val="0"/>
        <w:adjustRightInd w:val="0"/>
        <w:rPr>
          <w:rFonts w:cs="Arial"/>
          <w:szCs w:val="20"/>
        </w:rPr>
      </w:pPr>
    </w:p>
    <w:p w14:paraId="5A4AFE05" w14:textId="77777777" w:rsidR="00D93E2F" w:rsidRPr="000F4A41" w:rsidRDefault="00D93E2F" w:rsidP="00D63A08">
      <w:pPr>
        <w:pStyle w:val="ListParagraph"/>
        <w:numPr>
          <w:ilvl w:val="0"/>
          <w:numId w:val="18"/>
        </w:numPr>
        <w:autoSpaceDE w:val="0"/>
        <w:autoSpaceDN w:val="0"/>
        <w:adjustRightInd w:val="0"/>
        <w:contextualSpacing/>
        <w:rPr>
          <w:rFonts w:cs="Arial"/>
          <w:szCs w:val="20"/>
        </w:rPr>
      </w:pPr>
      <w:proofErr w:type="spellStart"/>
      <w:r w:rsidRPr="000F4A41">
        <w:rPr>
          <w:rFonts w:cs="Arial"/>
          <w:szCs w:val="20"/>
        </w:rPr>
        <w:t>getClientData</w:t>
      </w:r>
      <w:proofErr w:type="spellEnd"/>
      <w:r w:rsidRPr="000F4A41">
        <w:rPr>
          <w:rFonts w:cs="Arial"/>
          <w:szCs w:val="20"/>
        </w:rPr>
        <w:t>(</w:t>
      </w:r>
      <w:proofErr w:type="spellStart"/>
      <w:r w:rsidRPr="000F4A41">
        <w:rPr>
          <w:rFonts w:cs="Arial"/>
          <w:szCs w:val="20"/>
        </w:rPr>
        <w:t>ctx</w:t>
      </w:r>
      <w:proofErr w:type="spellEnd"/>
      <w:r w:rsidRPr="000F4A41">
        <w:rPr>
          <w:rFonts w:cs="Arial"/>
          <w:szCs w:val="20"/>
        </w:rPr>
        <w:t xml:space="preserve">, </w:t>
      </w:r>
      <w:proofErr w:type="spellStart"/>
      <w:r w:rsidRPr="000F4A41">
        <w:rPr>
          <w:rFonts w:cs="Arial"/>
          <w:szCs w:val="20"/>
        </w:rPr>
        <w:t>clientId</w:t>
      </w:r>
      <w:proofErr w:type="spellEnd"/>
      <w:r w:rsidRPr="000F4A41">
        <w:rPr>
          <w:rFonts w:cs="Arial"/>
          <w:szCs w:val="20"/>
        </w:rPr>
        <w:t>, fields)</w:t>
      </w:r>
    </w:p>
    <w:p w14:paraId="09FFF6D0" w14:textId="77777777" w:rsidR="00D93E2F" w:rsidRPr="000F4A41" w:rsidRDefault="00D93E2F" w:rsidP="00D63A08">
      <w:pPr>
        <w:pStyle w:val="ListParagraph"/>
        <w:numPr>
          <w:ilvl w:val="0"/>
          <w:numId w:val="30"/>
        </w:numPr>
        <w:autoSpaceDE w:val="0"/>
        <w:autoSpaceDN w:val="0"/>
        <w:adjustRightInd w:val="0"/>
        <w:contextualSpacing/>
        <w:rPr>
          <w:rFonts w:cs="Arial"/>
          <w:szCs w:val="20"/>
        </w:rPr>
      </w:pPr>
      <w:r w:rsidRPr="000F4A41">
        <w:rPr>
          <w:rFonts w:cs="Arial"/>
          <w:szCs w:val="20"/>
        </w:rPr>
        <w:t>Return client data. A list of fields wanted is passed as a parameter</w:t>
      </w:r>
    </w:p>
    <w:p w14:paraId="3BAC39BE" w14:textId="77777777" w:rsidR="00D93E2F" w:rsidRPr="000F4A41" w:rsidRDefault="00D93E2F" w:rsidP="00D63A08">
      <w:pPr>
        <w:pStyle w:val="ListParagraph"/>
        <w:numPr>
          <w:ilvl w:val="0"/>
          <w:numId w:val="18"/>
        </w:numPr>
        <w:autoSpaceDE w:val="0"/>
        <w:autoSpaceDN w:val="0"/>
        <w:adjustRightInd w:val="0"/>
        <w:contextualSpacing/>
        <w:rPr>
          <w:rFonts w:cs="Arial"/>
          <w:szCs w:val="20"/>
        </w:rPr>
      </w:pPr>
      <w:proofErr w:type="spellStart"/>
      <w:r w:rsidRPr="000F4A41">
        <w:rPr>
          <w:rFonts w:cs="Arial"/>
          <w:szCs w:val="20"/>
        </w:rPr>
        <w:t>getFinancialInstitutionData</w:t>
      </w:r>
      <w:proofErr w:type="spellEnd"/>
      <w:r w:rsidRPr="000F4A41">
        <w:rPr>
          <w:rFonts w:cs="Arial"/>
          <w:szCs w:val="20"/>
        </w:rPr>
        <w:t>(</w:t>
      </w:r>
      <w:proofErr w:type="spellStart"/>
      <w:r w:rsidRPr="000F4A41">
        <w:rPr>
          <w:rFonts w:cs="Arial"/>
          <w:szCs w:val="20"/>
        </w:rPr>
        <w:t>ctx</w:t>
      </w:r>
      <w:proofErr w:type="spellEnd"/>
      <w:r w:rsidRPr="000F4A41">
        <w:rPr>
          <w:rFonts w:cs="Arial"/>
          <w:szCs w:val="20"/>
        </w:rPr>
        <w:t>)</w:t>
      </w:r>
    </w:p>
    <w:p w14:paraId="592FFFFE" w14:textId="77777777" w:rsidR="00D93E2F" w:rsidRPr="000F4A41" w:rsidRDefault="00D93E2F" w:rsidP="00D63A08">
      <w:pPr>
        <w:pStyle w:val="ListParagraph"/>
        <w:numPr>
          <w:ilvl w:val="0"/>
          <w:numId w:val="30"/>
        </w:numPr>
        <w:autoSpaceDE w:val="0"/>
        <w:autoSpaceDN w:val="0"/>
        <w:adjustRightInd w:val="0"/>
        <w:contextualSpacing/>
        <w:rPr>
          <w:rFonts w:cs="Arial"/>
          <w:szCs w:val="20"/>
        </w:rPr>
      </w:pPr>
      <w:r w:rsidRPr="000F4A41">
        <w:rPr>
          <w:rFonts w:cs="Arial"/>
          <w:szCs w:val="20"/>
        </w:rPr>
        <w:t xml:space="preserve">Return crypto </w:t>
      </w:r>
      <w:proofErr w:type="spellStart"/>
      <w:r w:rsidRPr="000F4A41">
        <w:rPr>
          <w:rFonts w:cs="Arial"/>
          <w:szCs w:val="20"/>
        </w:rPr>
        <w:t>exchangedata</w:t>
      </w:r>
      <w:proofErr w:type="spellEnd"/>
    </w:p>
    <w:p w14:paraId="217CA88A" w14:textId="77777777" w:rsidR="00D93E2F" w:rsidRPr="000F4A41" w:rsidRDefault="00D93E2F" w:rsidP="00D63A08">
      <w:pPr>
        <w:pStyle w:val="ListParagraph"/>
        <w:numPr>
          <w:ilvl w:val="0"/>
          <w:numId w:val="18"/>
        </w:numPr>
        <w:autoSpaceDE w:val="0"/>
        <w:autoSpaceDN w:val="0"/>
        <w:adjustRightInd w:val="0"/>
        <w:contextualSpacing/>
        <w:rPr>
          <w:rFonts w:cs="Arial"/>
          <w:szCs w:val="20"/>
        </w:rPr>
      </w:pPr>
      <w:r w:rsidRPr="000F4A41">
        <w:rPr>
          <w:rFonts w:cs="Arial"/>
          <w:szCs w:val="20"/>
        </w:rPr>
        <w:t>approve(</w:t>
      </w:r>
      <w:proofErr w:type="spellStart"/>
      <w:r w:rsidRPr="000F4A41">
        <w:rPr>
          <w:rFonts w:cs="Arial"/>
          <w:szCs w:val="20"/>
        </w:rPr>
        <w:t>ctx</w:t>
      </w:r>
      <w:proofErr w:type="spellEnd"/>
      <w:r w:rsidRPr="000F4A41">
        <w:rPr>
          <w:rFonts w:cs="Arial"/>
          <w:szCs w:val="20"/>
        </w:rPr>
        <w:t xml:space="preserve">, </w:t>
      </w:r>
      <w:proofErr w:type="spellStart"/>
      <w:r w:rsidRPr="000F4A41">
        <w:rPr>
          <w:rFonts w:cs="Arial"/>
          <w:szCs w:val="20"/>
        </w:rPr>
        <w:t>clientId</w:t>
      </w:r>
      <w:proofErr w:type="spellEnd"/>
      <w:r w:rsidRPr="000F4A41">
        <w:rPr>
          <w:rFonts w:cs="Arial"/>
          <w:szCs w:val="20"/>
        </w:rPr>
        <w:t xml:space="preserve">, </w:t>
      </w:r>
      <w:proofErr w:type="spellStart"/>
      <w:r w:rsidRPr="000F4A41">
        <w:rPr>
          <w:rFonts w:cs="Arial"/>
          <w:szCs w:val="20"/>
        </w:rPr>
        <w:t>fiId</w:t>
      </w:r>
      <w:proofErr w:type="spellEnd"/>
      <w:r w:rsidRPr="000F4A41">
        <w:rPr>
          <w:rFonts w:cs="Arial"/>
          <w:szCs w:val="20"/>
        </w:rPr>
        <w:t>)</w:t>
      </w:r>
    </w:p>
    <w:p w14:paraId="465A73E0" w14:textId="77777777" w:rsidR="00D93E2F" w:rsidRDefault="00D93E2F" w:rsidP="00D63A08">
      <w:pPr>
        <w:pStyle w:val="ListParagraph"/>
        <w:numPr>
          <w:ilvl w:val="0"/>
          <w:numId w:val="30"/>
        </w:numPr>
        <w:autoSpaceDE w:val="0"/>
        <w:autoSpaceDN w:val="0"/>
        <w:adjustRightInd w:val="0"/>
        <w:contextualSpacing/>
        <w:rPr>
          <w:rFonts w:cs="Arial"/>
          <w:szCs w:val="20"/>
        </w:rPr>
      </w:pPr>
      <w:r w:rsidRPr="000F4A41">
        <w:rPr>
          <w:rFonts w:cs="Arial"/>
          <w:szCs w:val="20"/>
        </w:rPr>
        <w:t xml:space="preserve">Approve a crypto </w:t>
      </w:r>
      <w:proofErr w:type="spellStart"/>
      <w:r w:rsidRPr="000F4A41">
        <w:rPr>
          <w:rFonts w:cs="Arial"/>
          <w:szCs w:val="20"/>
        </w:rPr>
        <w:t>exchangeto</w:t>
      </w:r>
      <w:proofErr w:type="spellEnd"/>
      <w:r w:rsidRPr="000F4A41">
        <w:rPr>
          <w:rFonts w:cs="Arial"/>
          <w:szCs w:val="20"/>
        </w:rPr>
        <w:t xml:space="preserve"> access client data</w:t>
      </w:r>
    </w:p>
    <w:p w14:paraId="171C25A1" w14:textId="77777777" w:rsidR="00D93E2F" w:rsidRPr="000F4A41" w:rsidRDefault="00D93E2F" w:rsidP="00D93E2F">
      <w:pPr>
        <w:autoSpaceDE w:val="0"/>
        <w:autoSpaceDN w:val="0"/>
        <w:adjustRightInd w:val="0"/>
        <w:rPr>
          <w:rFonts w:cs="Arial"/>
          <w:szCs w:val="20"/>
        </w:rPr>
      </w:pPr>
    </w:p>
    <w:p w14:paraId="2DDC4F61" w14:textId="77777777" w:rsidR="00D93E2F" w:rsidRPr="000F4A41" w:rsidRDefault="00D93E2F" w:rsidP="00D63A08">
      <w:pPr>
        <w:pStyle w:val="ListParagraph"/>
        <w:numPr>
          <w:ilvl w:val="0"/>
          <w:numId w:val="18"/>
        </w:numPr>
        <w:autoSpaceDE w:val="0"/>
        <w:autoSpaceDN w:val="0"/>
        <w:adjustRightInd w:val="0"/>
        <w:contextualSpacing/>
        <w:rPr>
          <w:rFonts w:cs="Arial"/>
          <w:szCs w:val="20"/>
        </w:rPr>
      </w:pPr>
      <w:r w:rsidRPr="000F4A41">
        <w:rPr>
          <w:rFonts w:cs="Arial"/>
          <w:szCs w:val="20"/>
        </w:rPr>
        <w:t>remove(</w:t>
      </w:r>
      <w:proofErr w:type="spellStart"/>
      <w:r w:rsidRPr="000F4A41">
        <w:rPr>
          <w:rFonts w:cs="Arial"/>
          <w:szCs w:val="20"/>
        </w:rPr>
        <w:t>ctx</w:t>
      </w:r>
      <w:proofErr w:type="spellEnd"/>
      <w:r w:rsidRPr="000F4A41">
        <w:rPr>
          <w:rFonts w:cs="Arial"/>
          <w:szCs w:val="20"/>
        </w:rPr>
        <w:t xml:space="preserve">, </w:t>
      </w:r>
      <w:proofErr w:type="spellStart"/>
      <w:r w:rsidRPr="000F4A41">
        <w:rPr>
          <w:rFonts w:cs="Arial"/>
          <w:szCs w:val="20"/>
        </w:rPr>
        <w:t>clientId</w:t>
      </w:r>
      <w:proofErr w:type="spellEnd"/>
      <w:r w:rsidRPr="000F4A41">
        <w:rPr>
          <w:rFonts w:cs="Arial"/>
          <w:szCs w:val="20"/>
        </w:rPr>
        <w:t xml:space="preserve">, </w:t>
      </w:r>
      <w:proofErr w:type="spellStart"/>
      <w:r w:rsidRPr="000F4A41">
        <w:rPr>
          <w:rFonts w:cs="Arial"/>
          <w:szCs w:val="20"/>
        </w:rPr>
        <w:t>fiId</w:t>
      </w:r>
      <w:proofErr w:type="spellEnd"/>
      <w:r w:rsidRPr="000F4A41">
        <w:rPr>
          <w:rFonts w:cs="Arial"/>
          <w:szCs w:val="20"/>
        </w:rPr>
        <w:t>)</w:t>
      </w:r>
    </w:p>
    <w:p w14:paraId="77DE176C" w14:textId="77777777" w:rsidR="00D93E2F" w:rsidRDefault="00D93E2F" w:rsidP="00D93E2F">
      <w:pPr>
        <w:pStyle w:val="ListParagraph"/>
        <w:autoSpaceDE w:val="0"/>
        <w:autoSpaceDN w:val="0"/>
        <w:adjustRightInd w:val="0"/>
        <w:rPr>
          <w:rFonts w:cs="Arial"/>
          <w:szCs w:val="20"/>
        </w:rPr>
      </w:pPr>
    </w:p>
    <w:p w14:paraId="1E358C9D" w14:textId="77777777" w:rsidR="00D93E2F" w:rsidRPr="000F4A41" w:rsidRDefault="00D93E2F" w:rsidP="00D63A08">
      <w:pPr>
        <w:pStyle w:val="ListParagraph"/>
        <w:numPr>
          <w:ilvl w:val="0"/>
          <w:numId w:val="18"/>
        </w:numPr>
        <w:autoSpaceDE w:val="0"/>
        <w:autoSpaceDN w:val="0"/>
        <w:adjustRightInd w:val="0"/>
        <w:contextualSpacing/>
        <w:rPr>
          <w:rFonts w:cs="Arial"/>
          <w:szCs w:val="20"/>
        </w:rPr>
      </w:pPr>
      <w:r w:rsidRPr="000F4A41">
        <w:rPr>
          <w:rFonts w:cs="Arial"/>
          <w:szCs w:val="20"/>
        </w:rPr>
        <w:t xml:space="preserve">Remove crypto </w:t>
      </w:r>
      <w:proofErr w:type="spellStart"/>
      <w:r w:rsidRPr="000F4A41">
        <w:rPr>
          <w:rFonts w:cs="Arial"/>
          <w:szCs w:val="20"/>
        </w:rPr>
        <w:t>exchangeaccess</w:t>
      </w:r>
      <w:proofErr w:type="spellEnd"/>
      <w:r w:rsidRPr="000F4A41">
        <w:rPr>
          <w:rFonts w:cs="Arial"/>
          <w:szCs w:val="20"/>
        </w:rPr>
        <w:t xml:space="preserve"> data approval</w:t>
      </w:r>
    </w:p>
    <w:p w14:paraId="0760189D" w14:textId="77777777" w:rsidR="00D93E2F" w:rsidRPr="000F4A41" w:rsidRDefault="00D93E2F" w:rsidP="00D63A08">
      <w:pPr>
        <w:pStyle w:val="ListParagraph"/>
        <w:numPr>
          <w:ilvl w:val="0"/>
          <w:numId w:val="31"/>
        </w:numPr>
        <w:autoSpaceDE w:val="0"/>
        <w:autoSpaceDN w:val="0"/>
        <w:adjustRightInd w:val="0"/>
        <w:contextualSpacing/>
        <w:rPr>
          <w:rFonts w:cs="Arial"/>
          <w:szCs w:val="20"/>
        </w:rPr>
      </w:pPr>
      <w:proofErr w:type="spellStart"/>
      <w:r w:rsidRPr="000F4A41">
        <w:rPr>
          <w:rFonts w:cs="Arial"/>
          <w:szCs w:val="20"/>
        </w:rPr>
        <w:t>getRelationsArray</w:t>
      </w:r>
      <w:proofErr w:type="spellEnd"/>
      <w:r w:rsidRPr="000F4A41">
        <w:rPr>
          <w:rFonts w:cs="Arial"/>
          <w:szCs w:val="20"/>
        </w:rPr>
        <w:t>(</w:t>
      </w:r>
      <w:proofErr w:type="spellStart"/>
      <w:r w:rsidRPr="000F4A41">
        <w:rPr>
          <w:rFonts w:cs="Arial"/>
          <w:szCs w:val="20"/>
        </w:rPr>
        <w:t>ctx</w:t>
      </w:r>
      <w:proofErr w:type="spellEnd"/>
      <w:r w:rsidRPr="000F4A41">
        <w:rPr>
          <w:rFonts w:cs="Arial"/>
          <w:szCs w:val="20"/>
        </w:rPr>
        <w:t xml:space="preserve">, </w:t>
      </w:r>
      <w:proofErr w:type="spellStart"/>
      <w:r w:rsidRPr="000F4A41">
        <w:rPr>
          <w:rFonts w:cs="Arial"/>
          <w:szCs w:val="20"/>
        </w:rPr>
        <w:t>relationResultsIterator</w:t>
      </w:r>
      <w:proofErr w:type="spellEnd"/>
      <w:r w:rsidRPr="000F4A41">
        <w:rPr>
          <w:rFonts w:cs="Arial"/>
          <w:szCs w:val="20"/>
        </w:rPr>
        <w:t>)</w:t>
      </w:r>
    </w:p>
    <w:p w14:paraId="0C9CEDA5" w14:textId="77777777" w:rsidR="00D93E2F" w:rsidRPr="000F4A41" w:rsidRDefault="00D93E2F" w:rsidP="00D63A08">
      <w:pPr>
        <w:pStyle w:val="ListParagraph"/>
        <w:numPr>
          <w:ilvl w:val="0"/>
          <w:numId w:val="31"/>
        </w:numPr>
        <w:autoSpaceDE w:val="0"/>
        <w:autoSpaceDN w:val="0"/>
        <w:adjustRightInd w:val="0"/>
        <w:contextualSpacing/>
        <w:rPr>
          <w:rFonts w:cs="Arial"/>
          <w:szCs w:val="20"/>
        </w:rPr>
      </w:pPr>
      <w:r w:rsidRPr="000F4A41">
        <w:rPr>
          <w:rFonts w:cs="Arial"/>
          <w:szCs w:val="20"/>
        </w:rPr>
        <w:t>Internal function - iterate a composite key iterator</w:t>
      </w:r>
    </w:p>
    <w:p w14:paraId="7B5585AA" w14:textId="77777777" w:rsidR="00D93E2F" w:rsidRDefault="00D93E2F" w:rsidP="00D93E2F">
      <w:pPr>
        <w:pStyle w:val="ListParagraph"/>
        <w:autoSpaceDE w:val="0"/>
        <w:autoSpaceDN w:val="0"/>
        <w:adjustRightInd w:val="0"/>
        <w:rPr>
          <w:rFonts w:cs="Arial"/>
          <w:szCs w:val="20"/>
        </w:rPr>
      </w:pPr>
    </w:p>
    <w:p w14:paraId="1AF5C9D7" w14:textId="77777777" w:rsidR="00D93E2F" w:rsidRPr="00590B64" w:rsidRDefault="00D93E2F" w:rsidP="00D63A08">
      <w:pPr>
        <w:pStyle w:val="ListParagraph"/>
        <w:numPr>
          <w:ilvl w:val="0"/>
          <w:numId w:val="33"/>
        </w:numPr>
        <w:autoSpaceDE w:val="0"/>
        <w:autoSpaceDN w:val="0"/>
        <w:adjustRightInd w:val="0"/>
        <w:contextualSpacing/>
        <w:rPr>
          <w:rFonts w:cs="Arial"/>
          <w:szCs w:val="20"/>
        </w:rPr>
      </w:pPr>
      <w:proofErr w:type="spellStart"/>
      <w:r w:rsidRPr="00590B64">
        <w:rPr>
          <w:rFonts w:cs="Arial"/>
          <w:szCs w:val="20"/>
        </w:rPr>
        <w:t>getRelationByClient</w:t>
      </w:r>
      <w:proofErr w:type="spellEnd"/>
      <w:r w:rsidRPr="00590B64">
        <w:rPr>
          <w:rFonts w:cs="Arial"/>
          <w:szCs w:val="20"/>
        </w:rPr>
        <w:t>(</w:t>
      </w:r>
      <w:proofErr w:type="spellStart"/>
      <w:r w:rsidRPr="00590B64">
        <w:rPr>
          <w:rFonts w:cs="Arial"/>
          <w:szCs w:val="20"/>
        </w:rPr>
        <w:t>ctx</w:t>
      </w:r>
      <w:proofErr w:type="spellEnd"/>
      <w:r w:rsidRPr="00590B64">
        <w:rPr>
          <w:rFonts w:cs="Arial"/>
          <w:szCs w:val="20"/>
        </w:rPr>
        <w:t xml:space="preserve">, </w:t>
      </w:r>
      <w:proofErr w:type="spellStart"/>
      <w:r w:rsidRPr="00590B64">
        <w:rPr>
          <w:rFonts w:cs="Arial"/>
          <w:szCs w:val="20"/>
        </w:rPr>
        <w:t>clientId</w:t>
      </w:r>
      <w:proofErr w:type="spellEnd"/>
      <w:r w:rsidRPr="00590B64">
        <w:rPr>
          <w:rFonts w:cs="Arial"/>
          <w:szCs w:val="20"/>
        </w:rPr>
        <w:t>)</w:t>
      </w:r>
    </w:p>
    <w:p w14:paraId="624CF2FA" w14:textId="77777777" w:rsidR="00D93E2F" w:rsidRPr="000F4A41" w:rsidRDefault="00D93E2F" w:rsidP="00D63A08">
      <w:pPr>
        <w:pStyle w:val="ListParagraph"/>
        <w:numPr>
          <w:ilvl w:val="0"/>
          <w:numId w:val="31"/>
        </w:numPr>
        <w:autoSpaceDE w:val="0"/>
        <w:autoSpaceDN w:val="0"/>
        <w:adjustRightInd w:val="0"/>
        <w:contextualSpacing/>
        <w:rPr>
          <w:rFonts w:cs="Arial"/>
          <w:szCs w:val="20"/>
        </w:rPr>
      </w:pPr>
      <w:r w:rsidRPr="000F4A41">
        <w:rPr>
          <w:rFonts w:cs="Arial"/>
          <w:szCs w:val="20"/>
        </w:rPr>
        <w:t xml:space="preserve"> Return a list of approved crypto </w:t>
      </w:r>
      <w:proofErr w:type="spellStart"/>
      <w:r w:rsidRPr="000F4A41">
        <w:rPr>
          <w:rFonts w:cs="Arial"/>
          <w:szCs w:val="20"/>
        </w:rPr>
        <w:t>exchangeby</w:t>
      </w:r>
      <w:proofErr w:type="spellEnd"/>
      <w:r w:rsidRPr="000F4A41">
        <w:rPr>
          <w:rFonts w:cs="Arial"/>
          <w:szCs w:val="20"/>
        </w:rPr>
        <w:t xml:space="preserve"> that client</w:t>
      </w:r>
    </w:p>
    <w:p w14:paraId="3D1251AA" w14:textId="77777777" w:rsidR="00D93E2F" w:rsidRDefault="00D93E2F" w:rsidP="00D93E2F">
      <w:pPr>
        <w:autoSpaceDE w:val="0"/>
        <w:autoSpaceDN w:val="0"/>
        <w:adjustRightInd w:val="0"/>
        <w:ind w:left="360"/>
        <w:rPr>
          <w:rFonts w:cs="Arial"/>
          <w:szCs w:val="20"/>
        </w:rPr>
      </w:pPr>
    </w:p>
    <w:p w14:paraId="02D3AF5E" w14:textId="77777777" w:rsidR="00D93E2F" w:rsidRDefault="00D93E2F" w:rsidP="00D93E2F">
      <w:pPr>
        <w:autoSpaceDE w:val="0"/>
        <w:autoSpaceDN w:val="0"/>
        <w:adjustRightInd w:val="0"/>
        <w:ind w:left="360"/>
        <w:rPr>
          <w:rFonts w:cs="Arial"/>
          <w:szCs w:val="20"/>
        </w:rPr>
      </w:pPr>
    </w:p>
    <w:p w14:paraId="0DFB5D01" w14:textId="77777777" w:rsidR="00D93E2F" w:rsidRPr="00590B64" w:rsidRDefault="00D93E2F" w:rsidP="00D63A08">
      <w:pPr>
        <w:pStyle w:val="ListParagraph"/>
        <w:numPr>
          <w:ilvl w:val="0"/>
          <w:numId w:val="33"/>
        </w:numPr>
        <w:autoSpaceDE w:val="0"/>
        <w:autoSpaceDN w:val="0"/>
        <w:adjustRightInd w:val="0"/>
        <w:contextualSpacing/>
        <w:rPr>
          <w:rFonts w:cs="Arial"/>
          <w:szCs w:val="20"/>
        </w:rPr>
      </w:pPr>
      <w:proofErr w:type="spellStart"/>
      <w:r w:rsidRPr="00590B64">
        <w:rPr>
          <w:rFonts w:cs="Arial"/>
          <w:szCs w:val="20"/>
        </w:rPr>
        <w:t>getRelationByFi</w:t>
      </w:r>
      <w:proofErr w:type="spellEnd"/>
      <w:r w:rsidRPr="00590B64">
        <w:rPr>
          <w:rFonts w:cs="Arial"/>
          <w:szCs w:val="20"/>
        </w:rPr>
        <w:t>(</w:t>
      </w:r>
      <w:proofErr w:type="spellStart"/>
      <w:r w:rsidRPr="00590B64">
        <w:rPr>
          <w:rFonts w:cs="Arial"/>
          <w:szCs w:val="20"/>
        </w:rPr>
        <w:t>ctx</w:t>
      </w:r>
      <w:proofErr w:type="spellEnd"/>
      <w:r w:rsidRPr="00590B64">
        <w:rPr>
          <w:rFonts w:cs="Arial"/>
          <w:szCs w:val="20"/>
        </w:rPr>
        <w:t>)</w:t>
      </w:r>
    </w:p>
    <w:p w14:paraId="7F2B9726" w14:textId="77777777" w:rsidR="00D93E2F" w:rsidRDefault="00D93E2F" w:rsidP="00D63A08">
      <w:pPr>
        <w:pStyle w:val="ListParagraph"/>
        <w:numPr>
          <w:ilvl w:val="0"/>
          <w:numId w:val="31"/>
        </w:numPr>
        <w:autoSpaceDE w:val="0"/>
        <w:autoSpaceDN w:val="0"/>
        <w:adjustRightInd w:val="0"/>
        <w:contextualSpacing/>
        <w:rPr>
          <w:rFonts w:cs="Arial"/>
          <w:szCs w:val="20"/>
        </w:rPr>
      </w:pPr>
      <w:r w:rsidRPr="000F4A41">
        <w:rPr>
          <w:rFonts w:cs="Arial"/>
          <w:szCs w:val="20"/>
        </w:rPr>
        <w:t xml:space="preserve"> Return a list of clients who approved the caller FI</w:t>
      </w:r>
    </w:p>
    <w:p w14:paraId="46528EF4" w14:textId="77777777" w:rsidR="00D93E2F" w:rsidRPr="00590B64" w:rsidRDefault="00D93E2F" w:rsidP="00D93E2F">
      <w:pPr>
        <w:autoSpaceDE w:val="0"/>
        <w:autoSpaceDN w:val="0"/>
        <w:adjustRightInd w:val="0"/>
        <w:rPr>
          <w:rFonts w:cs="Arial"/>
          <w:szCs w:val="20"/>
        </w:rPr>
      </w:pPr>
    </w:p>
    <w:p w14:paraId="6843141C" w14:textId="77777777" w:rsidR="00D93E2F" w:rsidRPr="000F4A41" w:rsidRDefault="00D93E2F" w:rsidP="00D63A08">
      <w:pPr>
        <w:pStyle w:val="ListParagraph"/>
        <w:numPr>
          <w:ilvl w:val="0"/>
          <w:numId w:val="33"/>
        </w:numPr>
        <w:autoSpaceDE w:val="0"/>
        <w:autoSpaceDN w:val="0"/>
        <w:adjustRightInd w:val="0"/>
        <w:contextualSpacing/>
        <w:rPr>
          <w:rFonts w:cs="Arial"/>
          <w:szCs w:val="20"/>
        </w:rPr>
      </w:pPr>
      <w:proofErr w:type="spellStart"/>
      <w:r w:rsidRPr="000F4A41">
        <w:rPr>
          <w:rFonts w:cs="Arial"/>
          <w:szCs w:val="20"/>
        </w:rPr>
        <w:t>queryAllData</w:t>
      </w:r>
      <w:proofErr w:type="spellEnd"/>
      <w:r w:rsidRPr="000F4A41">
        <w:rPr>
          <w:rFonts w:cs="Arial"/>
          <w:szCs w:val="20"/>
        </w:rPr>
        <w:t>(</w:t>
      </w:r>
      <w:proofErr w:type="spellStart"/>
      <w:r w:rsidRPr="000F4A41">
        <w:rPr>
          <w:rFonts w:cs="Arial"/>
          <w:szCs w:val="20"/>
        </w:rPr>
        <w:t>ctx</w:t>
      </w:r>
      <w:proofErr w:type="spellEnd"/>
      <w:r w:rsidRPr="000F4A41">
        <w:rPr>
          <w:rFonts w:cs="Arial"/>
          <w:szCs w:val="20"/>
        </w:rPr>
        <w:t>)</w:t>
      </w:r>
    </w:p>
    <w:p w14:paraId="70675E78" w14:textId="77777777" w:rsidR="00D93E2F" w:rsidRPr="000F4A41" w:rsidRDefault="00D93E2F" w:rsidP="00D63A08">
      <w:pPr>
        <w:pStyle w:val="ListParagraph"/>
        <w:numPr>
          <w:ilvl w:val="0"/>
          <w:numId w:val="31"/>
        </w:numPr>
        <w:autoSpaceDE w:val="0"/>
        <w:autoSpaceDN w:val="0"/>
        <w:adjustRightInd w:val="0"/>
        <w:contextualSpacing/>
        <w:rPr>
          <w:rFonts w:cs="Arial"/>
          <w:szCs w:val="20"/>
        </w:rPr>
      </w:pPr>
      <w:r w:rsidRPr="000F4A41">
        <w:rPr>
          <w:rFonts w:cs="Arial"/>
          <w:szCs w:val="20"/>
        </w:rPr>
        <w:t>Return a list of all data stored in the ledger</w:t>
      </w:r>
    </w:p>
    <w:p w14:paraId="48A01BCD" w14:textId="77777777" w:rsidR="00D93E2F" w:rsidRDefault="00D93E2F" w:rsidP="00D93E2F">
      <w:pPr>
        <w:pStyle w:val="ListParagraph"/>
        <w:autoSpaceDE w:val="0"/>
        <w:autoSpaceDN w:val="0"/>
        <w:adjustRightInd w:val="0"/>
        <w:rPr>
          <w:rFonts w:cs="Arial"/>
          <w:szCs w:val="20"/>
        </w:rPr>
      </w:pPr>
    </w:p>
    <w:p w14:paraId="41576B34" w14:textId="77777777" w:rsidR="00D93E2F" w:rsidRPr="000F4A41" w:rsidRDefault="00D93E2F" w:rsidP="00D93E2F">
      <w:pPr>
        <w:shd w:val="clear" w:color="auto" w:fill="FFFFFF"/>
        <w:rPr>
          <w:rFonts w:eastAsiaTheme="majorEastAsia" w:cs="Arial"/>
          <w:b/>
          <w:bCs/>
          <w:color w:val="1F497D" w:themeColor="text2"/>
          <w:sz w:val="24"/>
          <w:szCs w:val="24"/>
        </w:rPr>
      </w:pPr>
      <w:r>
        <w:rPr>
          <w:rFonts w:eastAsiaTheme="majorEastAsia" w:cs="Arial"/>
          <w:b/>
          <w:bCs/>
          <w:color w:val="1F497D" w:themeColor="text2"/>
          <w:sz w:val="24"/>
          <w:szCs w:val="24"/>
        </w:rPr>
        <w:t>Approvals</w:t>
      </w:r>
    </w:p>
    <w:p w14:paraId="51B87AAA" w14:textId="77777777" w:rsidR="00D93E2F" w:rsidRPr="000F4A41" w:rsidRDefault="00D93E2F" w:rsidP="00D93E2F">
      <w:pPr>
        <w:pStyle w:val="ListParagraph"/>
        <w:autoSpaceDE w:val="0"/>
        <w:autoSpaceDN w:val="0"/>
        <w:adjustRightInd w:val="0"/>
        <w:rPr>
          <w:rFonts w:cs="Arial"/>
          <w:szCs w:val="20"/>
        </w:rPr>
      </w:pPr>
    </w:p>
    <w:p w14:paraId="2D469E41" w14:textId="77777777" w:rsidR="00D93E2F" w:rsidRPr="000F4A41" w:rsidRDefault="00D93E2F" w:rsidP="00D63A08">
      <w:pPr>
        <w:pStyle w:val="ListParagraph"/>
        <w:numPr>
          <w:ilvl w:val="0"/>
          <w:numId w:val="33"/>
        </w:numPr>
        <w:autoSpaceDE w:val="0"/>
        <w:autoSpaceDN w:val="0"/>
        <w:adjustRightInd w:val="0"/>
        <w:contextualSpacing/>
        <w:rPr>
          <w:rFonts w:cs="Arial"/>
          <w:szCs w:val="20"/>
        </w:rPr>
      </w:pPr>
      <w:r w:rsidRPr="000F4A41">
        <w:rPr>
          <w:rFonts w:cs="Arial"/>
          <w:szCs w:val="20"/>
        </w:rPr>
        <w:lastRenderedPageBreak/>
        <w:t xml:space="preserve">Composite key </w:t>
      </w:r>
      <w:proofErr w:type="spellStart"/>
      <w:r w:rsidRPr="000F4A41">
        <w:rPr>
          <w:rFonts w:cs="Arial"/>
          <w:szCs w:val="20"/>
        </w:rPr>
        <w:t>clientId~fiId</w:t>
      </w:r>
      <w:proofErr w:type="spellEnd"/>
    </w:p>
    <w:p w14:paraId="0931FCEE" w14:textId="77777777" w:rsidR="00D93E2F" w:rsidRPr="000F4A41" w:rsidRDefault="00D93E2F" w:rsidP="00D63A08">
      <w:pPr>
        <w:pStyle w:val="ListParagraph"/>
        <w:numPr>
          <w:ilvl w:val="0"/>
          <w:numId w:val="31"/>
        </w:numPr>
        <w:autoSpaceDE w:val="0"/>
        <w:autoSpaceDN w:val="0"/>
        <w:adjustRightInd w:val="0"/>
        <w:contextualSpacing/>
        <w:rPr>
          <w:rFonts w:cs="Arial"/>
          <w:szCs w:val="20"/>
        </w:rPr>
      </w:pPr>
      <w:r w:rsidRPr="000F4A41">
        <w:rPr>
          <w:rFonts w:cs="Arial"/>
          <w:szCs w:val="20"/>
        </w:rPr>
        <w:t xml:space="preserve"> Maps all FIs approved by the client</w:t>
      </w:r>
    </w:p>
    <w:p w14:paraId="5DC0FDB7" w14:textId="77777777" w:rsidR="00D93E2F" w:rsidRPr="000F4A41" w:rsidRDefault="00D93E2F" w:rsidP="00D63A08">
      <w:pPr>
        <w:pStyle w:val="ListParagraph"/>
        <w:numPr>
          <w:ilvl w:val="0"/>
          <w:numId w:val="31"/>
        </w:numPr>
        <w:autoSpaceDE w:val="0"/>
        <w:autoSpaceDN w:val="0"/>
        <w:adjustRightInd w:val="0"/>
        <w:contextualSpacing/>
        <w:rPr>
          <w:rFonts w:cs="Arial"/>
          <w:szCs w:val="20"/>
        </w:rPr>
      </w:pPr>
      <w:r w:rsidRPr="000F4A41">
        <w:rPr>
          <w:rFonts w:cs="Arial"/>
          <w:szCs w:val="20"/>
        </w:rPr>
        <w:t xml:space="preserve">Composite key </w:t>
      </w:r>
      <w:proofErr w:type="spellStart"/>
      <w:r w:rsidRPr="000F4A41">
        <w:rPr>
          <w:rFonts w:cs="Arial"/>
          <w:szCs w:val="20"/>
        </w:rPr>
        <w:t>fiId~clientId</w:t>
      </w:r>
      <w:proofErr w:type="spellEnd"/>
    </w:p>
    <w:p w14:paraId="4FD24BB7" w14:textId="77777777" w:rsidR="00D93E2F" w:rsidRPr="000F4A41" w:rsidRDefault="00D93E2F" w:rsidP="00D63A08">
      <w:pPr>
        <w:pStyle w:val="ListParagraph"/>
        <w:numPr>
          <w:ilvl w:val="0"/>
          <w:numId w:val="31"/>
        </w:numPr>
        <w:spacing w:after="160" w:line="259" w:lineRule="auto"/>
        <w:contextualSpacing/>
        <w:rPr>
          <w:rFonts w:cs="Arial"/>
          <w:szCs w:val="20"/>
        </w:rPr>
      </w:pPr>
      <w:r w:rsidRPr="000F4A41">
        <w:rPr>
          <w:rFonts w:cs="Arial"/>
          <w:szCs w:val="20"/>
        </w:rPr>
        <w:t>Maps all clients that approved that FI</w:t>
      </w:r>
    </w:p>
    <w:p w14:paraId="7A9FC253" w14:textId="77777777" w:rsidR="00B81E67" w:rsidRPr="00124500" w:rsidRDefault="00B81E67" w:rsidP="00D93E2F">
      <w:pPr>
        <w:pStyle w:val="ListParagraph"/>
        <w:autoSpaceDE w:val="0"/>
        <w:autoSpaceDN w:val="0"/>
        <w:adjustRightInd w:val="0"/>
        <w:spacing w:after="25"/>
        <w:rPr>
          <w:rFonts w:cs="Arial"/>
          <w:color w:val="000000"/>
          <w:szCs w:val="20"/>
          <w:lang w:val="en-CA"/>
        </w:rPr>
      </w:pPr>
    </w:p>
    <w:p w14:paraId="6B8C6E6E" w14:textId="77777777" w:rsidR="00B81E67" w:rsidRPr="00B81E67" w:rsidRDefault="00B81E67" w:rsidP="00B81E67">
      <w:pPr>
        <w:shd w:val="clear" w:color="auto" w:fill="FFFFFF"/>
        <w:rPr>
          <w:rFonts w:ascii="Segoe UI" w:eastAsia="Times New Roman" w:hAnsi="Segoe UI" w:cs="Segoe UI"/>
          <w:szCs w:val="20"/>
          <w:lang w:val="en-CA" w:eastAsia="en-CA"/>
        </w:rPr>
      </w:pPr>
    </w:p>
    <w:p w14:paraId="24BE3A9C" w14:textId="124CE3B3" w:rsidR="003C0F11" w:rsidRPr="00B81E67" w:rsidRDefault="003C0F11" w:rsidP="00B81E67">
      <w:pPr>
        <w:keepNext/>
        <w:keepLines/>
        <w:spacing w:before="200" w:after="120"/>
        <w:outlineLvl w:val="2"/>
        <w:rPr>
          <w:rFonts w:eastAsiaTheme="majorEastAsia" w:cs="Arial"/>
          <w:b/>
          <w:bCs/>
          <w:color w:val="1F497D" w:themeColor="text2"/>
          <w:sz w:val="24"/>
          <w:szCs w:val="24"/>
        </w:rPr>
      </w:pPr>
    </w:p>
    <w:p w14:paraId="38C2D07B" w14:textId="478C9889" w:rsidR="003C0F11" w:rsidRDefault="00B564D2" w:rsidP="003C0F11">
      <w:pPr>
        <w:keepNext/>
        <w:keepLines/>
        <w:spacing w:before="200" w:after="120"/>
        <w:outlineLvl w:val="2"/>
        <w:rPr>
          <w:rFonts w:eastAsiaTheme="majorEastAsia" w:cs="Arial"/>
          <w:b/>
          <w:bCs/>
          <w:color w:val="1F497D" w:themeColor="text2"/>
          <w:sz w:val="24"/>
          <w:szCs w:val="24"/>
        </w:rPr>
      </w:pPr>
      <w:r>
        <w:rPr>
          <w:rFonts w:eastAsiaTheme="majorEastAsia" w:cs="Arial"/>
          <w:b/>
          <w:bCs/>
          <w:noProof/>
          <w:color w:val="1F497D" w:themeColor="text2"/>
        </w:rPr>
        <w:drawing>
          <wp:inline distT="0" distB="0" distL="0" distR="0" wp14:anchorId="77C48A2C" wp14:editId="42736573">
            <wp:extent cx="5943600" cy="200149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001494"/>
                    </a:xfrm>
                    <a:prstGeom prst="rect">
                      <a:avLst/>
                    </a:prstGeom>
                    <a:noFill/>
                    <a:ln>
                      <a:noFill/>
                    </a:ln>
                  </pic:spPr>
                </pic:pic>
              </a:graphicData>
            </a:graphic>
          </wp:inline>
        </w:drawing>
      </w:r>
    </w:p>
    <w:p w14:paraId="71AA3E6E" w14:textId="2B29E3D2" w:rsidR="003C0F11" w:rsidRDefault="003C0F11" w:rsidP="00B40808">
      <w:pPr>
        <w:keepNext/>
        <w:keepLines/>
        <w:spacing w:before="200" w:after="120"/>
        <w:outlineLvl w:val="2"/>
        <w:rPr>
          <w:rFonts w:eastAsiaTheme="majorEastAsia" w:cs="Arial"/>
          <w:b/>
          <w:bCs/>
          <w:color w:val="1F497D" w:themeColor="text2"/>
          <w:sz w:val="24"/>
          <w:szCs w:val="24"/>
        </w:rPr>
      </w:pPr>
    </w:p>
    <w:p w14:paraId="375F7BE0" w14:textId="77777777" w:rsidR="003C0F11" w:rsidRDefault="003C0F11" w:rsidP="003C0F11">
      <w:pPr>
        <w:keepNext/>
        <w:keepLines/>
        <w:spacing w:before="200" w:after="120"/>
        <w:outlineLvl w:val="2"/>
        <w:rPr>
          <w:rFonts w:eastAsiaTheme="majorEastAsia" w:cs="Arial"/>
          <w:b/>
          <w:bCs/>
          <w:color w:val="1F497D" w:themeColor="text2"/>
          <w:sz w:val="24"/>
          <w:szCs w:val="24"/>
        </w:rPr>
      </w:pPr>
    </w:p>
    <w:p w14:paraId="4769974D" w14:textId="0D14FFB8" w:rsidR="003C0F11" w:rsidRDefault="003C0F11" w:rsidP="003C0F11">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Stake Holders</w:t>
      </w:r>
    </w:p>
    <w:p w14:paraId="6D053C81" w14:textId="60A0C9A2" w:rsidR="00755908" w:rsidRPr="00877D39" w:rsidRDefault="00877D39" w:rsidP="00877D39">
      <w:pPr>
        <w:autoSpaceDE w:val="0"/>
        <w:autoSpaceDN w:val="0"/>
        <w:adjustRightInd w:val="0"/>
        <w:spacing w:after="25"/>
        <w:rPr>
          <w:rFonts w:cs="Arial"/>
          <w:color w:val="000000"/>
          <w:szCs w:val="20"/>
          <w:lang w:val="en-CA"/>
        </w:rPr>
      </w:pPr>
      <w:r>
        <w:rPr>
          <w:rFonts w:cs="Arial"/>
          <w:color w:val="000000"/>
          <w:szCs w:val="20"/>
          <w:lang w:val="en-CA"/>
        </w:rPr>
        <w:t>Th</w:t>
      </w:r>
      <w:r>
        <w:rPr>
          <w:rFonts w:cs="Arial"/>
          <w:color w:val="000000"/>
          <w:szCs w:val="20"/>
          <w:lang w:val="en-CA"/>
        </w:rPr>
        <w:t>e Stake holder will be the crypto exchange and FINTRAC Canada</w:t>
      </w:r>
    </w:p>
    <w:p w14:paraId="07CF7D65" w14:textId="77777777" w:rsidR="00877D39" w:rsidRDefault="00877D39" w:rsidP="00755908">
      <w:pPr>
        <w:keepNext/>
        <w:keepLines/>
        <w:spacing w:before="200" w:after="120"/>
        <w:outlineLvl w:val="2"/>
        <w:rPr>
          <w:rFonts w:eastAsiaTheme="majorEastAsia" w:cs="Arial"/>
          <w:b/>
          <w:bCs/>
          <w:color w:val="1F497D" w:themeColor="text2"/>
          <w:sz w:val="24"/>
          <w:szCs w:val="24"/>
        </w:rPr>
      </w:pPr>
    </w:p>
    <w:p w14:paraId="01FD8DB9" w14:textId="13643EF2" w:rsidR="00755908" w:rsidRDefault="00755908" w:rsidP="00755908">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Governance</w:t>
      </w:r>
    </w:p>
    <w:p w14:paraId="181C5F7F" w14:textId="1029D554" w:rsidR="00755908" w:rsidRDefault="00755908" w:rsidP="00755908">
      <w:pPr>
        <w:autoSpaceDE w:val="0"/>
        <w:autoSpaceDN w:val="0"/>
        <w:adjustRightInd w:val="0"/>
        <w:spacing w:after="25"/>
        <w:rPr>
          <w:rFonts w:cs="Arial"/>
          <w:color w:val="000000"/>
          <w:szCs w:val="20"/>
          <w:lang w:val="en-CA"/>
        </w:rPr>
      </w:pPr>
    </w:p>
    <w:p w14:paraId="0437B8BE" w14:textId="2FD2E709" w:rsidR="00755908" w:rsidRDefault="00755908" w:rsidP="00755908">
      <w:pPr>
        <w:keepNext/>
        <w:keepLines/>
        <w:spacing w:before="200" w:after="120"/>
        <w:outlineLvl w:val="2"/>
        <w:rPr>
          <w:rFonts w:cs="Arial"/>
          <w:color w:val="000000"/>
          <w:szCs w:val="20"/>
          <w:lang w:val="en-CA"/>
        </w:rPr>
      </w:pPr>
      <w:r>
        <w:rPr>
          <w:rFonts w:cs="Arial"/>
          <w:color w:val="000000"/>
          <w:szCs w:val="20"/>
          <w:lang w:val="en-CA"/>
        </w:rPr>
        <w:lastRenderedPageBreak/>
        <w:t xml:space="preserve">The eKYC will be stored in CouchDB and during the </w:t>
      </w:r>
      <w:r w:rsidR="00137657">
        <w:rPr>
          <w:rFonts w:cs="Arial"/>
          <w:color w:val="000000"/>
          <w:szCs w:val="20"/>
          <w:lang w:val="en-CA"/>
        </w:rPr>
        <w:t xml:space="preserve">unit, integration </w:t>
      </w:r>
      <w:r>
        <w:rPr>
          <w:rFonts w:cs="Arial"/>
          <w:color w:val="000000"/>
          <w:szCs w:val="20"/>
          <w:lang w:val="en-CA"/>
        </w:rPr>
        <w:t xml:space="preserve">test phases and migrated to </w:t>
      </w:r>
      <w:r w:rsidR="00137657">
        <w:rPr>
          <w:rFonts w:cs="Arial"/>
          <w:color w:val="000000"/>
          <w:szCs w:val="20"/>
          <w:lang w:val="en-CA"/>
        </w:rPr>
        <w:t>MongoDB</w:t>
      </w:r>
      <w:r>
        <w:rPr>
          <w:rFonts w:cs="Arial"/>
          <w:color w:val="000000"/>
          <w:szCs w:val="20"/>
          <w:lang w:val="en-CA"/>
        </w:rPr>
        <w:t xml:space="preserve"> when it is rolled out to U</w:t>
      </w:r>
      <w:r w:rsidR="00137657">
        <w:rPr>
          <w:rFonts w:cs="Arial"/>
          <w:color w:val="000000"/>
          <w:szCs w:val="20"/>
          <w:lang w:val="en-CA"/>
        </w:rPr>
        <w:t>UAT and</w:t>
      </w:r>
      <w:r>
        <w:rPr>
          <w:rFonts w:cs="Arial"/>
          <w:color w:val="000000"/>
          <w:szCs w:val="20"/>
          <w:lang w:val="en-CA"/>
        </w:rPr>
        <w:t xml:space="preserve"> production. This will store our eKYC data in a distributed </w:t>
      </w:r>
      <w:r w:rsidR="00137657">
        <w:rPr>
          <w:rFonts w:cs="Arial"/>
          <w:color w:val="000000"/>
          <w:szCs w:val="20"/>
          <w:lang w:val="en-CA"/>
        </w:rPr>
        <w:t>ledger</w:t>
      </w:r>
      <w:r>
        <w:rPr>
          <w:rFonts w:cs="Arial"/>
          <w:color w:val="000000"/>
          <w:szCs w:val="20"/>
          <w:lang w:val="en-CA"/>
        </w:rPr>
        <w:t xml:space="preserve">, where the data could be assessed by </w:t>
      </w:r>
      <w:r w:rsidR="00137657">
        <w:rPr>
          <w:rFonts w:cs="Arial"/>
          <w:color w:val="000000"/>
          <w:szCs w:val="20"/>
          <w:lang w:val="en-CA"/>
        </w:rPr>
        <w:t xml:space="preserve">the </w:t>
      </w:r>
      <w:r>
        <w:rPr>
          <w:rFonts w:cs="Arial"/>
          <w:color w:val="000000"/>
          <w:szCs w:val="20"/>
          <w:lang w:val="en-CA"/>
        </w:rPr>
        <w:t xml:space="preserve">client and government organization/consortium that will be managing the eKYC </w:t>
      </w:r>
      <w:r w:rsidR="00137657">
        <w:rPr>
          <w:rFonts w:cs="Arial"/>
          <w:color w:val="000000"/>
          <w:szCs w:val="20"/>
          <w:lang w:val="en-CA"/>
        </w:rPr>
        <w:t>compliance</w:t>
      </w:r>
    </w:p>
    <w:p w14:paraId="48F5FF9D" w14:textId="77777777" w:rsidR="00137657" w:rsidRDefault="00137657" w:rsidP="00755908">
      <w:pPr>
        <w:keepNext/>
        <w:keepLines/>
        <w:spacing w:before="200" w:after="120"/>
        <w:outlineLvl w:val="2"/>
        <w:rPr>
          <w:rFonts w:eastAsiaTheme="majorEastAsia" w:cs="Arial"/>
          <w:b/>
          <w:bCs/>
          <w:color w:val="1F497D" w:themeColor="text2"/>
          <w:sz w:val="24"/>
          <w:szCs w:val="24"/>
        </w:rPr>
      </w:pPr>
    </w:p>
    <w:p w14:paraId="0115AB76" w14:textId="51642235" w:rsidR="003C0F11" w:rsidRPr="00755908" w:rsidRDefault="00137657" w:rsidP="00755908">
      <w:pPr>
        <w:autoSpaceDE w:val="0"/>
        <w:autoSpaceDN w:val="0"/>
        <w:adjustRightInd w:val="0"/>
        <w:spacing w:after="25"/>
        <w:rPr>
          <w:rFonts w:cs="Arial"/>
          <w:color w:val="000000"/>
          <w:szCs w:val="20"/>
          <w:lang w:val="en-CA"/>
        </w:rPr>
      </w:pPr>
      <w:r>
        <w:rPr>
          <w:rFonts w:ascii="Times-BoldItalic" w:hAnsi="Times-BoldItalic" w:cs="Times-BoldItalic"/>
          <w:b/>
          <w:bCs/>
          <w:i/>
          <w:iCs/>
          <w:sz w:val="22"/>
          <w:lang w:val="en-CA"/>
        </w:rPr>
        <w:t>Hyperledger Consensus Framework</w:t>
      </w:r>
      <w:r w:rsidRPr="00137657">
        <w:rPr>
          <w:rFonts w:cs="Arial"/>
          <w:noProof/>
          <w:color w:val="000000"/>
          <w:szCs w:val="20"/>
          <w:lang w:val="en-CA"/>
        </w:rPr>
        <w:t xml:space="preserve"> </w:t>
      </w:r>
      <w:r w:rsidRPr="00137657">
        <w:rPr>
          <w:rFonts w:cs="Arial"/>
          <w:noProof/>
          <w:color w:val="000000"/>
          <w:szCs w:val="20"/>
          <w:lang w:val="en-CA"/>
        </w:rPr>
        <w:drawing>
          <wp:inline distT="0" distB="0" distL="0" distR="0" wp14:anchorId="1EDF69C1" wp14:editId="6AB25811">
            <wp:extent cx="5934075" cy="3228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inline>
        </w:drawing>
      </w:r>
    </w:p>
    <w:p w14:paraId="290AB814" w14:textId="1FC60602" w:rsidR="00B40808" w:rsidRDefault="00B40808" w:rsidP="00B42945">
      <w:pPr>
        <w:shd w:val="clear" w:color="auto" w:fill="FFFFFF"/>
        <w:rPr>
          <w:rFonts w:ascii="Segoe UI" w:eastAsia="Times New Roman" w:hAnsi="Segoe UI" w:cs="Segoe UI"/>
          <w:szCs w:val="20"/>
          <w:lang w:val="en-CA" w:eastAsia="en-CA"/>
        </w:rPr>
      </w:pPr>
    </w:p>
    <w:p w14:paraId="0AE13A1F" w14:textId="7D7F5DFF" w:rsidR="00137657" w:rsidRDefault="00137657" w:rsidP="00B42945">
      <w:pPr>
        <w:shd w:val="clear" w:color="auto" w:fill="FFFFFF"/>
        <w:rPr>
          <w:rFonts w:ascii="Segoe UI" w:eastAsia="Times New Roman" w:hAnsi="Segoe UI" w:cs="Segoe UI"/>
          <w:szCs w:val="20"/>
          <w:lang w:val="en-CA" w:eastAsia="en-CA"/>
        </w:rPr>
      </w:pPr>
    </w:p>
    <w:p w14:paraId="1A45FC52" w14:textId="09ED92DC" w:rsidR="00137657" w:rsidRDefault="00137657" w:rsidP="00B42945">
      <w:pPr>
        <w:shd w:val="clear" w:color="auto" w:fill="FFFFFF"/>
        <w:rPr>
          <w:rFonts w:ascii="Segoe UI" w:eastAsia="Times New Roman" w:hAnsi="Segoe UI" w:cs="Segoe UI"/>
          <w:szCs w:val="20"/>
          <w:lang w:val="en-CA" w:eastAsia="en-CA"/>
        </w:rPr>
      </w:pPr>
    </w:p>
    <w:p w14:paraId="7A27B6D1" w14:textId="609D7945" w:rsidR="00137657" w:rsidRDefault="00137657" w:rsidP="00B42945">
      <w:pPr>
        <w:shd w:val="clear" w:color="auto" w:fill="FFFFFF"/>
        <w:rPr>
          <w:rFonts w:ascii="Segoe UI" w:eastAsia="Times New Roman" w:hAnsi="Segoe UI" w:cs="Segoe UI"/>
          <w:szCs w:val="20"/>
          <w:lang w:val="en-CA" w:eastAsia="en-CA"/>
        </w:rPr>
      </w:pPr>
    </w:p>
    <w:p w14:paraId="30D5D89E" w14:textId="69F45CF4" w:rsidR="00137657" w:rsidRDefault="00137657" w:rsidP="00137657">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Ordering Service Nodes</w:t>
      </w:r>
    </w:p>
    <w:p w14:paraId="144223F6" w14:textId="486A4A51" w:rsidR="00137657" w:rsidRDefault="00137657" w:rsidP="00B42945">
      <w:pPr>
        <w:shd w:val="clear" w:color="auto" w:fill="FFFFFF"/>
        <w:rPr>
          <w:rFonts w:ascii="Segoe UI" w:eastAsia="Times New Roman" w:hAnsi="Segoe UI" w:cs="Segoe UI"/>
          <w:szCs w:val="20"/>
          <w:lang w:val="en-CA" w:eastAsia="en-CA"/>
        </w:rPr>
      </w:pPr>
    </w:p>
    <w:p w14:paraId="14035FE5" w14:textId="272A71FD" w:rsidR="00137657" w:rsidRPr="00137657" w:rsidRDefault="00137657" w:rsidP="00137657">
      <w:pPr>
        <w:autoSpaceDE w:val="0"/>
        <w:autoSpaceDN w:val="0"/>
        <w:adjustRightInd w:val="0"/>
        <w:rPr>
          <w:rFonts w:cs="Arial"/>
          <w:color w:val="000000"/>
          <w:szCs w:val="20"/>
          <w:lang w:val="en-CA"/>
        </w:rPr>
      </w:pPr>
      <w:r w:rsidRPr="00137657">
        <w:rPr>
          <w:rFonts w:cs="Arial"/>
          <w:szCs w:val="20"/>
          <w:lang w:val="en-CA"/>
        </w:rPr>
        <w:t xml:space="preserve">FINTRAC Canada will act as the Ordering service </w:t>
      </w:r>
      <w:r>
        <w:rPr>
          <w:rFonts w:cs="Arial"/>
          <w:szCs w:val="20"/>
          <w:lang w:val="en-CA"/>
        </w:rPr>
        <w:t>node</w:t>
      </w:r>
      <w:r w:rsidRPr="00137657">
        <w:rPr>
          <w:rFonts w:cs="Arial"/>
          <w:szCs w:val="20"/>
          <w:lang w:val="en-CA"/>
        </w:rPr>
        <w:t>. Ordering services assure</w:t>
      </w:r>
      <w:r w:rsidRPr="00137657">
        <w:rPr>
          <w:rFonts w:cs="Arial"/>
          <w:szCs w:val="20"/>
          <w:lang w:val="en-CA"/>
        </w:rPr>
        <w:t xml:space="preserve"> </w:t>
      </w:r>
      <w:r w:rsidRPr="00137657">
        <w:rPr>
          <w:rFonts w:cs="Arial"/>
          <w:szCs w:val="20"/>
          <w:lang w:val="en-CA"/>
        </w:rPr>
        <w:t xml:space="preserve">deterministic features </w:t>
      </w:r>
      <w:r>
        <w:rPr>
          <w:rFonts w:cs="Arial"/>
          <w:szCs w:val="20"/>
          <w:lang w:val="en-CA"/>
        </w:rPr>
        <w:t xml:space="preserve">of </w:t>
      </w:r>
      <w:r w:rsidRPr="00137657">
        <w:rPr>
          <w:rFonts w:cs="Arial"/>
          <w:szCs w:val="20"/>
          <w:lang w:val="en-CA"/>
        </w:rPr>
        <w:t>the consensus algorithms, which means any block validated by the peer is</w:t>
      </w:r>
      <w:r w:rsidRPr="00137657">
        <w:rPr>
          <w:rFonts w:cs="Arial"/>
          <w:szCs w:val="20"/>
          <w:lang w:val="en-CA"/>
        </w:rPr>
        <w:t xml:space="preserve"> </w:t>
      </w:r>
      <w:r w:rsidRPr="00137657">
        <w:rPr>
          <w:rFonts w:cs="Arial"/>
          <w:szCs w:val="20"/>
          <w:lang w:val="en-CA"/>
        </w:rPr>
        <w:t xml:space="preserve">guaranteed to be final and correct. </w:t>
      </w:r>
      <w:proofErr w:type="spellStart"/>
      <w:r w:rsidRPr="00137657">
        <w:rPr>
          <w:rFonts w:cs="Arial"/>
          <w:szCs w:val="20"/>
          <w:lang w:val="en-CA"/>
        </w:rPr>
        <w:t>Orderers</w:t>
      </w:r>
      <w:proofErr w:type="spellEnd"/>
      <w:r w:rsidRPr="00137657">
        <w:rPr>
          <w:rFonts w:cs="Arial"/>
          <w:szCs w:val="20"/>
          <w:lang w:val="en-CA"/>
        </w:rPr>
        <w:t xml:space="preserve"> also maintain the list of organizations that are</w:t>
      </w:r>
      <w:r w:rsidRPr="00137657">
        <w:rPr>
          <w:rFonts w:cs="Arial"/>
          <w:szCs w:val="20"/>
          <w:lang w:val="en-CA"/>
        </w:rPr>
        <w:t xml:space="preserve"> </w:t>
      </w:r>
      <w:r w:rsidRPr="00137657">
        <w:rPr>
          <w:rFonts w:cs="Arial"/>
          <w:szCs w:val="20"/>
          <w:lang w:val="en-CA"/>
        </w:rPr>
        <w:t>allowed to create channels.</w:t>
      </w:r>
    </w:p>
    <w:p w14:paraId="30B1D6E0" w14:textId="318D13DC" w:rsidR="00137657" w:rsidRDefault="00137657" w:rsidP="00B42945">
      <w:pPr>
        <w:shd w:val="clear" w:color="auto" w:fill="FFFFFF"/>
        <w:rPr>
          <w:rFonts w:ascii="Segoe UI" w:eastAsia="Times New Roman" w:hAnsi="Segoe UI" w:cs="Segoe UI"/>
          <w:szCs w:val="20"/>
          <w:lang w:val="en-CA" w:eastAsia="en-CA"/>
        </w:rPr>
      </w:pPr>
    </w:p>
    <w:p w14:paraId="33E8D9DE" w14:textId="15EE2BA9" w:rsidR="00137657" w:rsidRDefault="00137657" w:rsidP="00137657">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Channels</w:t>
      </w:r>
    </w:p>
    <w:p w14:paraId="3E3CBDB8" w14:textId="77777777" w:rsidR="00137657" w:rsidRPr="00137657" w:rsidRDefault="00137657" w:rsidP="00137657">
      <w:pPr>
        <w:autoSpaceDE w:val="0"/>
        <w:autoSpaceDN w:val="0"/>
        <w:adjustRightInd w:val="0"/>
        <w:rPr>
          <w:rFonts w:cs="Arial"/>
          <w:szCs w:val="20"/>
          <w:lang w:val="en-CA"/>
        </w:rPr>
      </w:pPr>
      <w:r w:rsidRPr="00137657">
        <w:rPr>
          <w:rFonts w:cs="Arial"/>
          <w:szCs w:val="20"/>
          <w:lang w:val="en-CA"/>
        </w:rPr>
        <w:t>eKYC infinite only has one channel which stores client data in key/value pairs. Only</w:t>
      </w:r>
    </w:p>
    <w:p w14:paraId="0C3FB983" w14:textId="3B4721AC" w:rsidR="00137657" w:rsidRPr="00137657" w:rsidRDefault="00137657" w:rsidP="00137657">
      <w:pPr>
        <w:shd w:val="clear" w:color="auto" w:fill="FFFFFF"/>
        <w:rPr>
          <w:rFonts w:eastAsia="Times New Roman" w:cs="Arial"/>
          <w:szCs w:val="20"/>
          <w:lang w:val="en-CA" w:eastAsia="en-CA"/>
        </w:rPr>
      </w:pPr>
      <w:r w:rsidRPr="00137657">
        <w:rPr>
          <w:rFonts w:cs="Arial"/>
          <w:szCs w:val="20"/>
          <w:lang w:val="en-CA"/>
        </w:rPr>
        <w:t>approved members can access the ledger.</w:t>
      </w:r>
    </w:p>
    <w:p w14:paraId="7681B7E2" w14:textId="6978516F" w:rsidR="00137657" w:rsidRDefault="00137657" w:rsidP="00B42945">
      <w:pPr>
        <w:shd w:val="clear" w:color="auto" w:fill="FFFFFF"/>
        <w:rPr>
          <w:rFonts w:ascii="Segoe UI" w:eastAsia="Times New Roman" w:hAnsi="Segoe UI" w:cs="Segoe UI"/>
          <w:szCs w:val="20"/>
          <w:lang w:val="en-CA" w:eastAsia="en-CA"/>
        </w:rPr>
      </w:pPr>
    </w:p>
    <w:p w14:paraId="47D904BD" w14:textId="77777777" w:rsidR="00137657" w:rsidRPr="00B42945" w:rsidRDefault="00137657" w:rsidP="00B42945">
      <w:pPr>
        <w:shd w:val="clear" w:color="auto" w:fill="FFFFFF"/>
        <w:rPr>
          <w:rFonts w:ascii="Segoe UI" w:eastAsia="Times New Roman" w:hAnsi="Segoe UI" w:cs="Segoe UI"/>
          <w:szCs w:val="20"/>
          <w:lang w:val="en-CA" w:eastAsia="en-CA"/>
        </w:rPr>
      </w:pPr>
    </w:p>
    <w:p w14:paraId="3210C53C" w14:textId="766C3A75" w:rsidR="00824DA5" w:rsidRDefault="00824DA5" w:rsidP="00824DA5"/>
    <w:p w14:paraId="310B8068" w14:textId="55D1B1F7" w:rsidR="00BA03C9" w:rsidRDefault="00BA03C9" w:rsidP="00824DA5"/>
    <w:p w14:paraId="68A524F3" w14:textId="77777777" w:rsidR="00BA03C9" w:rsidRDefault="00BA03C9" w:rsidP="00824DA5"/>
    <w:p w14:paraId="0407CC0A" w14:textId="14B2B28B" w:rsidR="004E5EB8" w:rsidRPr="000B46CB" w:rsidRDefault="004E5EB8" w:rsidP="004E5EB8">
      <w:pPr>
        <w:keepNext/>
        <w:pBdr>
          <w:bottom w:val="single" w:sz="18" w:space="1" w:color="A6A6A6" w:themeColor="background1" w:themeShade="A6"/>
        </w:pBdr>
        <w:spacing w:before="240" w:after="120"/>
        <w:outlineLvl w:val="0"/>
        <w:rPr>
          <w:rFonts w:eastAsiaTheme="majorEastAsia" w:cstheme="majorBidi"/>
          <w:b/>
          <w:bCs/>
          <w:color w:val="1F497D" w:themeColor="text2"/>
          <w:kern w:val="32"/>
          <w:sz w:val="28"/>
          <w:szCs w:val="32"/>
        </w:rPr>
      </w:pPr>
      <w:bookmarkStart w:id="23" w:name="_Toc509995894"/>
      <w:bookmarkStart w:id="24" w:name="_Toc522635156"/>
      <w:r w:rsidRPr="000B46CB">
        <w:rPr>
          <w:rFonts w:eastAsiaTheme="majorEastAsia" w:cstheme="majorBidi"/>
          <w:b/>
          <w:bCs/>
          <w:color w:val="1F497D" w:themeColor="text2"/>
          <w:kern w:val="32"/>
          <w:sz w:val="28"/>
          <w:szCs w:val="32"/>
        </w:rPr>
        <w:lastRenderedPageBreak/>
        <w:t>Precedence and Priority of Features</w:t>
      </w:r>
    </w:p>
    <w:p w14:paraId="65D75D65" w14:textId="77777777" w:rsidR="00111772" w:rsidRPr="00473E7E" w:rsidRDefault="00111772" w:rsidP="00111772"/>
    <w:tbl>
      <w:tblPr>
        <w:tblW w:w="9360" w:type="dxa"/>
        <w:tblInd w:w="115" w:type="dxa"/>
        <w:tblBorders>
          <w:top w:val="single" w:sz="12" w:space="0" w:color="auto"/>
          <w:left w:val="single" w:sz="12" w:space="0" w:color="auto"/>
          <w:bottom w:val="single" w:sz="12" w:space="0" w:color="auto"/>
          <w:right w:val="single" w:sz="12" w:space="0" w:color="auto"/>
        </w:tblBorders>
        <w:tblLayout w:type="fixed"/>
        <w:tblCellMar>
          <w:left w:w="115" w:type="dxa"/>
          <w:right w:w="115" w:type="dxa"/>
        </w:tblCellMar>
        <w:tblLook w:val="0000" w:firstRow="0" w:lastRow="0" w:firstColumn="0" w:lastColumn="0" w:noHBand="0" w:noVBand="0"/>
      </w:tblPr>
      <w:tblGrid>
        <w:gridCol w:w="720"/>
        <w:gridCol w:w="6480"/>
        <w:gridCol w:w="720"/>
        <w:gridCol w:w="720"/>
        <w:gridCol w:w="720"/>
      </w:tblGrid>
      <w:tr w:rsidR="0047128E" w:rsidRPr="004D680E" w14:paraId="44C024EA" w14:textId="77777777" w:rsidTr="0047128E">
        <w:trPr>
          <w:cantSplit/>
          <w:trHeight w:val="336"/>
          <w:tblHeader/>
        </w:trPr>
        <w:tc>
          <w:tcPr>
            <w:tcW w:w="720" w:type="dxa"/>
            <w:tcBorders>
              <w:top w:val="single" w:sz="6" w:space="0" w:color="auto"/>
              <w:left w:val="single" w:sz="6" w:space="0" w:color="auto"/>
              <w:bottom w:val="single" w:sz="6" w:space="0" w:color="auto"/>
              <w:right w:val="single" w:sz="6" w:space="0" w:color="auto"/>
            </w:tcBorders>
            <w:shd w:val="clear" w:color="auto" w:fill="000000" w:themeFill="text1"/>
            <w:vAlign w:val="center"/>
          </w:tcPr>
          <w:p w14:paraId="1226D784" w14:textId="77777777" w:rsidR="00111772" w:rsidRPr="004D680E" w:rsidRDefault="00111772" w:rsidP="00E45A46">
            <w:pPr>
              <w:jc w:val="center"/>
              <w:rPr>
                <w:b/>
                <w:color w:val="FFFFFF"/>
              </w:rPr>
            </w:pPr>
            <w:r w:rsidRPr="004D680E">
              <w:rPr>
                <w:b/>
                <w:color w:val="FFFFFF"/>
              </w:rPr>
              <w:t>ID</w:t>
            </w:r>
          </w:p>
        </w:tc>
        <w:tc>
          <w:tcPr>
            <w:tcW w:w="6480" w:type="dxa"/>
            <w:tcBorders>
              <w:top w:val="single" w:sz="6" w:space="0" w:color="auto"/>
              <w:left w:val="single" w:sz="6" w:space="0" w:color="auto"/>
              <w:bottom w:val="single" w:sz="6" w:space="0" w:color="auto"/>
              <w:right w:val="single" w:sz="6" w:space="0" w:color="auto"/>
            </w:tcBorders>
            <w:shd w:val="clear" w:color="auto" w:fill="000000" w:themeFill="text1"/>
            <w:vAlign w:val="center"/>
          </w:tcPr>
          <w:p w14:paraId="7726B080" w14:textId="77777777" w:rsidR="00111772" w:rsidRPr="004D680E" w:rsidRDefault="00111772" w:rsidP="00E45A46">
            <w:pPr>
              <w:rPr>
                <w:b/>
                <w:color w:val="FFFFFF"/>
              </w:rPr>
            </w:pPr>
            <w:r w:rsidRPr="004D680E">
              <w:rPr>
                <w:b/>
                <w:color w:val="FFFFFF"/>
              </w:rPr>
              <w:t>Requirement</w:t>
            </w:r>
            <w:r>
              <w:rPr>
                <w:b/>
                <w:color w:val="FFFFFF"/>
              </w:rPr>
              <w:t xml:space="preserve"> Summary</w:t>
            </w:r>
          </w:p>
        </w:tc>
        <w:tc>
          <w:tcPr>
            <w:tcW w:w="720" w:type="dxa"/>
            <w:tcBorders>
              <w:top w:val="single" w:sz="6" w:space="0" w:color="auto"/>
              <w:left w:val="single" w:sz="6" w:space="0" w:color="auto"/>
              <w:bottom w:val="single" w:sz="6" w:space="0" w:color="auto"/>
              <w:right w:val="single" w:sz="6" w:space="0" w:color="auto"/>
            </w:tcBorders>
            <w:shd w:val="clear" w:color="auto" w:fill="000000" w:themeFill="text1"/>
            <w:vAlign w:val="center"/>
          </w:tcPr>
          <w:p w14:paraId="224E1EA1" w14:textId="77777777" w:rsidR="00111772" w:rsidRPr="004D680E" w:rsidRDefault="00111772" w:rsidP="00E45A46">
            <w:pPr>
              <w:jc w:val="center"/>
              <w:rPr>
                <w:b/>
                <w:color w:val="FFFFFF"/>
              </w:rPr>
            </w:pPr>
            <w:r>
              <w:rPr>
                <w:b/>
                <w:color w:val="FFFFFF"/>
              </w:rPr>
              <w:t>High</w:t>
            </w:r>
          </w:p>
        </w:tc>
        <w:tc>
          <w:tcPr>
            <w:tcW w:w="720" w:type="dxa"/>
            <w:tcBorders>
              <w:top w:val="single" w:sz="6" w:space="0" w:color="auto"/>
              <w:left w:val="single" w:sz="6" w:space="0" w:color="auto"/>
              <w:bottom w:val="single" w:sz="6" w:space="0" w:color="auto"/>
              <w:right w:val="single" w:sz="6" w:space="0" w:color="auto"/>
            </w:tcBorders>
            <w:shd w:val="clear" w:color="auto" w:fill="000000" w:themeFill="text1"/>
            <w:vAlign w:val="center"/>
          </w:tcPr>
          <w:p w14:paraId="29F9D132" w14:textId="77777777" w:rsidR="00111772" w:rsidRPr="004D680E" w:rsidRDefault="00111772" w:rsidP="00E45A46">
            <w:pPr>
              <w:jc w:val="center"/>
              <w:rPr>
                <w:b/>
                <w:color w:val="FFFFFF"/>
              </w:rPr>
            </w:pPr>
            <w:r>
              <w:rPr>
                <w:b/>
                <w:color w:val="FFFFFF"/>
              </w:rPr>
              <w:t>Med</w:t>
            </w:r>
          </w:p>
        </w:tc>
        <w:tc>
          <w:tcPr>
            <w:tcW w:w="720" w:type="dxa"/>
            <w:tcBorders>
              <w:top w:val="single" w:sz="6" w:space="0" w:color="auto"/>
              <w:left w:val="single" w:sz="6" w:space="0" w:color="auto"/>
              <w:bottom w:val="single" w:sz="6" w:space="0" w:color="auto"/>
              <w:right w:val="single" w:sz="6" w:space="0" w:color="auto"/>
            </w:tcBorders>
            <w:shd w:val="clear" w:color="auto" w:fill="000000" w:themeFill="text1"/>
            <w:vAlign w:val="center"/>
          </w:tcPr>
          <w:p w14:paraId="6FDB224F" w14:textId="77777777" w:rsidR="00111772" w:rsidRPr="004D680E" w:rsidRDefault="00111772" w:rsidP="00E45A46">
            <w:pPr>
              <w:jc w:val="center"/>
              <w:rPr>
                <w:b/>
                <w:color w:val="FFFFFF"/>
              </w:rPr>
            </w:pPr>
            <w:r>
              <w:rPr>
                <w:b/>
                <w:color w:val="FFFFFF"/>
              </w:rPr>
              <w:t>Low</w:t>
            </w:r>
          </w:p>
        </w:tc>
      </w:tr>
      <w:tr w:rsidR="00111772" w:rsidRPr="004D680E" w14:paraId="5E7B7AF8"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551BF18F"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2C0EE174" w14:textId="66340426" w:rsidR="00111772" w:rsidRPr="00322C23" w:rsidRDefault="00C30481" w:rsidP="00E45A46">
            <w:pPr>
              <w:rPr>
                <w:i/>
                <w:color w:val="000000"/>
              </w:rPr>
            </w:pPr>
            <w:r>
              <w:rPr>
                <w:i/>
                <w:color w:val="000000"/>
              </w:rPr>
              <w:t xml:space="preserve">Users need to be able to search and email legislators in their </w:t>
            </w:r>
            <w:proofErr w:type="spellStart"/>
            <w:r>
              <w:rPr>
                <w:i/>
                <w:color w:val="000000"/>
              </w:rPr>
              <w:t>aread</w:t>
            </w:r>
            <w:proofErr w:type="spellEnd"/>
          </w:p>
        </w:tc>
        <w:tc>
          <w:tcPr>
            <w:tcW w:w="720" w:type="dxa"/>
            <w:tcBorders>
              <w:top w:val="single" w:sz="6" w:space="0" w:color="auto"/>
              <w:left w:val="single" w:sz="6" w:space="0" w:color="auto"/>
              <w:bottom w:val="single" w:sz="6" w:space="0" w:color="auto"/>
              <w:right w:val="single" w:sz="6" w:space="0" w:color="auto"/>
            </w:tcBorders>
            <w:vAlign w:val="center"/>
          </w:tcPr>
          <w:p w14:paraId="51EBE533" w14:textId="73F335EC" w:rsidR="00111772" w:rsidRPr="00322C23" w:rsidRDefault="00995378" w:rsidP="00E45A46">
            <w:pPr>
              <w:jc w:val="center"/>
              <w:rPr>
                <w:b/>
                <w:i/>
                <w:color w:val="000000"/>
              </w:rPr>
            </w:pPr>
            <w:r>
              <w:rPr>
                <w:b/>
                <w:i/>
                <w:color w:val="000000"/>
              </w:rPr>
              <w:t>x</w:t>
            </w:r>
          </w:p>
        </w:tc>
        <w:tc>
          <w:tcPr>
            <w:tcW w:w="720" w:type="dxa"/>
            <w:tcBorders>
              <w:top w:val="single" w:sz="6" w:space="0" w:color="auto"/>
              <w:left w:val="single" w:sz="6" w:space="0" w:color="auto"/>
              <w:bottom w:val="single" w:sz="6" w:space="0" w:color="auto"/>
              <w:right w:val="single" w:sz="6" w:space="0" w:color="auto"/>
            </w:tcBorders>
            <w:vAlign w:val="center"/>
          </w:tcPr>
          <w:p w14:paraId="61C4A8FF" w14:textId="77777777" w:rsidR="00111772" w:rsidRPr="00322C23"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509425D0" w14:textId="77777777" w:rsidR="00111772" w:rsidRPr="00322C23" w:rsidRDefault="00111772" w:rsidP="00E45A46">
            <w:pPr>
              <w:jc w:val="center"/>
              <w:rPr>
                <w:b/>
                <w:i/>
                <w:color w:val="000000"/>
              </w:rPr>
            </w:pPr>
          </w:p>
        </w:tc>
      </w:tr>
      <w:tr w:rsidR="00111772" w:rsidRPr="004D680E" w14:paraId="218A11BA"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42297733"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4BCECA13" w14:textId="74901179" w:rsidR="00111772" w:rsidRPr="00322C23" w:rsidRDefault="00C30481" w:rsidP="00E45A46">
            <w:pPr>
              <w:rPr>
                <w:i/>
                <w:color w:val="000000"/>
              </w:rPr>
            </w:pPr>
            <w:r>
              <w:rPr>
                <w:i/>
                <w:color w:val="000000"/>
              </w:rPr>
              <w:t>Action and donate pages need to load quickly on mobile devices</w:t>
            </w:r>
          </w:p>
        </w:tc>
        <w:tc>
          <w:tcPr>
            <w:tcW w:w="720" w:type="dxa"/>
            <w:tcBorders>
              <w:top w:val="single" w:sz="6" w:space="0" w:color="auto"/>
              <w:left w:val="single" w:sz="6" w:space="0" w:color="auto"/>
              <w:bottom w:val="single" w:sz="6" w:space="0" w:color="auto"/>
              <w:right w:val="single" w:sz="6" w:space="0" w:color="auto"/>
            </w:tcBorders>
            <w:vAlign w:val="center"/>
          </w:tcPr>
          <w:p w14:paraId="572B1FFB" w14:textId="54689665" w:rsidR="00111772" w:rsidRPr="00322C23" w:rsidRDefault="00995378" w:rsidP="00E45A46">
            <w:pPr>
              <w:jc w:val="center"/>
              <w:rPr>
                <w:b/>
                <w:i/>
                <w:color w:val="000000"/>
              </w:rPr>
            </w:pPr>
            <w:r>
              <w:rPr>
                <w:b/>
                <w:i/>
                <w:color w:val="000000"/>
              </w:rPr>
              <w:t>x</w:t>
            </w:r>
          </w:p>
        </w:tc>
        <w:tc>
          <w:tcPr>
            <w:tcW w:w="720" w:type="dxa"/>
            <w:tcBorders>
              <w:top w:val="single" w:sz="6" w:space="0" w:color="auto"/>
              <w:left w:val="single" w:sz="6" w:space="0" w:color="auto"/>
              <w:bottom w:val="single" w:sz="6" w:space="0" w:color="auto"/>
              <w:right w:val="single" w:sz="6" w:space="0" w:color="auto"/>
            </w:tcBorders>
            <w:vAlign w:val="center"/>
          </w:tcPr>
          <w:p w14:paraId="2C76BB4C" w14:textId="77777777" w:rsidR="00111772" w:rsidRPr="00322C23"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61FC27A7" w14:textId="77777777" w:rsidR="00111772" w:rsidRPr="00322C23" w:rsidRDefault="00111772" w:rsidP="00E45A46">
            <w:pPr>
              <w:jc w:val="center"/>
              <w:rPr>
                <w:b/>
                <w:i/>
                <w:color w:val="000000"/>
              </w:rPr>
            </w:pPr>
          </w:p>
        </w:tc>
      </w:tr>
      <w:tr w:rsidR="00111772" w:rsidRPr="004D680E" w14:paraId="04355E87"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48D6E12A"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7688E4DE" w14:textId="55FB4FD5" w:rsidR="00111772" w:rsidRPr="00322C23" w:rsidRDefault="00C30481" w:rsidP="00E45A46">
            <w:pPr>
              <w:rPr>
                <w:i/>
                <w:color w:val="000000"/>
              </w:rPr>
            </w:pPr>
            <w:r>
              <w:rPr>
                <w:i/>
                <w:color w:val="000000"/>
              </w:rPr>
              <w:t>Training</w:t>
            </w:r>
          </w:p>
        </w:tc>
        <w:tc>
          <w:tcPr>
            <w:tcW w:w="720" w:type="dxa"/>
            <w:tcBorders>
              <w:top w:val="single" w:sz="6" w:space="0" w:color="auto"/>
              <w:left w:val="single" w:sz="6" w:space="0" w:color="auto"/>
              <w:bottom w:val="single" w:sz="6" w:space="0" w:color="auto"/>
              <w:right w:val="single" w:sz="6" w:space="0" w:color="auto"/>
            </w:tcBorders>
            <w:vAlign w:val="center"/>
          </w:tcPr>
          <w:p w14:paraId="7CC105F7" w14:textId="77777777" w:rsidR="00111772" w:rsidRPr="00322C23"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140ED589" w14:textId="77777777" w:rsidR="00111772" w:rsidRPr="00322C23"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1822A58A" w14:textId="4B5E7DAD" w:rsidR="00111772" w:rsidRPr="00322C23" w:rsidRDefault="00995378" w:rsidP="00E45A46">
            <w:pPr>
              <w:jc w:val="center"/>
              <w:rPr>
                <w:b/>
                <w:i/>
                <w:color w:val="000000"/>
              </w:rPr>
            </w:pPr>
            <w:r>
              <w:rPr>
                <w:b/>
                <w:i/>
                <w:color w:val="000000"/>
              </w:rPr>
              <w:t>x</w:t>
            </w:r>
          </w:p>
        </w:tc>
      </w:tr>
      <w:tr w:rsidR="00111772" w:rsidRPr="004D680E" w14:paraId="1516320B"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0E7807C9"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2DCF59FA" w14:textId="075D08C7" w:rsidR="00111772" w:rsidRPr="00322C23" w:rsidRDefault="00995378" w:rsidP="00E45A46">
            <w:pPr>
              <w:rPr>
                <w:i/>
                <w:color w:val="000000"/>
              </w:rPr>
            </w:pPr>
            <w:r>
              <w:rPr>
                <w:i/>
                <w:color w:val="000000"/>
              </w:rPr>
              <w:t>Research depository</w:t>
            </w:r>
          </w:p>
        </w:tc>
        <w:tc>
          <w:tcPr>
            <w:tcW w:w="720" w:type="dxa"/>
            <w:tcBorders>
              <w:top w:val="single" w:sz="6" w:space="0" w:color="auto"/>
              <w:left w:val="single" w:sz="6" w:space="0" w:color="auto"/>
              <w:bottom w:val="single" w:sz="6" w:space="0" w:color="auto"/>
              <w:right w:val="single" w:sz="6" w:space="0" w:color="auto"/>
            </w:tcBorders>
            <w:vAlign w:val="center"/>
          </w:tcPr>
          <w:p w14:paraId="06BB88E4" w14:textId="6E7E890F" w:rsidR="00111772" w:rsidRPr="00322C23" w:rsidRDefault="00995378" w:rsidP="00E45A46">
            <w:pPr>
              <w:jc w:val="center"/>
              <w:rPr>
                <w:b/>
                <w:i/>
                <w:color w:val="000000"/>
              </w:rPr>
            </w:pPr>
            <w:r>
              <w:rPr>
                <w:b/>
                <w:i/>
                <w:color w:val="000000"/>
              </w:rPr>
              <w:t>x</w:t>
            </w:r>
          </w:p>
        </w:tc>
        <w:tc>
          <w:tcPr>
            <w:tcW w:w="720" w:type="dxa"/>
            <w:tcBorders>
              <w:top w:val="single" w:sz="6" w:space="0" w:color="auto"/>
              <w:left w:val="single" w:sz="6" w:space="0" w:color="auto"/>
              <w:bottom w:val="single" w:sz="6" w:space="0" w:color="auto"/>
              <w:right w:val="single" w:sz="6" w:space="0" w:color="auto"/>
            </w:tcBorders>
            <w:vAlign w:val="center"/>
          </w:tcPr>
          <w:p w14:paraId="637F47BA" w14:textId="77777777" w:rsidR="00111772" w:rsidRPr="00322C23"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24EF8D8D" w14:textId="77777777" w:rsidR="00111772" w:rsidRPr="00322C23" w:rsidRDefault="00111772" w:rsidP="00E45A46">
            <w:pPr>
              <w:jc w:val="center"/>
              <w:rPr>
                <w:b/>
                <w:i/>
                <w:color w:val="000000"/>
              </w:rPr>
            </w:pPr>
          </w:p>
        </w:tc>
      </w:tr>
      <w:tr w:rsidR="00111772" w:rsidRPr="004D680E" w14:paraId="166AD9A4"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0F8A7EFB"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4F361263" w14:textId="17267C4F" w:rsidR="00111772" w:rsidRPr="00322C23" w:rsidRDefault="00995378" w:rsidP="00E45A46">
            <w:pPr>
              <w:rPr>
                <w:i/>
                <w:color w:val="000000"/>
              </w:rPr>
            </w:pPr>
            <w:r>
              <w:rPr>
                <w:i/>
                <w:color w:val="000000"/>
              </w:rPr>
              <w:t>Login function (3 access levels)</w:t>
            </w:r>
          </w:p>
        </w:tc>
        <w:tc>
          <w:tcPr>
            <w:tcW w:w="720" w:type="dxa"/>
            <w:tcBorders>
              <w:top w:val="single" w:sz="6" w:space="0" w:color="auto"/>
              <w:left w:val="single" w:sz="6" w:space="0" w:color="auto"/>
              <w:bottom w:val="single" w:sz="6" w:space="0" w:color="auto"/>
              <w:right w:val="single" w:sz="6" w:space="0" w:color="auto"/>
            </w:tcBorders>
            <w:vAlign w:val="center"/>
          </w:tcPr>
          <w:p w14:paraId="686C4A70" w14:textId="77777777" w:rsidR="00111772" w:rsidRPr="00322C23"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1D7088CD" w14:textId="3A7B9726" w:rsidR="00111772" w:rsidRPr="00322C23" w:rsidRDefault="00995378" w:rsidP="00E45A46">
            <w:pPr>
              <w:jc w:val="center"/>
              <w:rPr>
                <w:b/>
                <w:i/>
                <w:color w:val="000000"/>
              </w:rPr>
            </w:pPr>
            <w:r>
              <w:rPr>
                <w:b/>
                <w:i/>
                <w:color w:val="000000"/>
              </w:rPr>
              <w:t>x</w:t>
            </w:r>
          </w:p>
        </w:tc>
        <w:tc>
          <w:tcPr>
            <w:tcW w:w="720" w:type="dxa"/>
            <w:tcBorders>
              <w:top w:val="single" w:sz="6" w:space="0" w:color="auto"/>
              <w:left w:val="single" w:sz="6" w:space="0" w:color="auto"/>
              <w:bottom w:val="single" w:sz="6" w:space="0" w:color="auto"/>
              <w:right w:val="single" w:sz="6" w:space="0" w:color="auto"/>
            </w:tcBorders>
            <w:vAlign w:val="center"/>
          </w:tcPr>
          <w:p w14:paraId="013CD959" w14:textId="77777777" w:rsidR="00111772" w:rsidRPr="00322C23" w:rsidRDefault="00111772" w:rsidP="00E45A46">
            <w:pPr>
              <w:jc w:val="center"/>
              <w:rPr>
                <w:b/>
                <w:i/>
                <w:color w:val="000000"/>
              </w:rPr>
            </w:pPr>
          </w:p>
        </w:tc>
      </w:tr>
      <w:tr w:rsidR="00111772" w:rsidRPr="004D680E" w14:paraId="6AD287F6"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1C2C25CC"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64B2D172" w14:textId="15E1651E" w:rsidR="00111772" w:rsidRPr="00322C23" w:rsidRDefault="00995378" w:rsidP="00E45A46">
            <w:pPr>
              <w:rPr>
                <w:i/>
                <w:color w:val="000000"/>
              </w:rPr>
            </w:pPr>
            <w:r>
              <w:rPr>
                <w:i/>
                <w:color w:val="000000"/>
              </w:rPr>
              <w:t>Guided Search</w:t>
            </w:r>
          </w:p>
        </w:tc>
        <w:tc>
          <w:tcPr>
            <w:tcW w:w="720" w:type="dxa"/>
            <w:tcBorders>
              <w:top w:val="single" w:sz="6" w:space="0" w:color="auto"/>
              <w:left w:val="single" w:sz="6" w:space="0" w:color="auto"/>
              <w:bottom w:val="single" w:sz="6" w:space="0" w:color="auto"/>
              <w:right w:val="single" w:sz="6" w:space="0" w:color="auto"/>
            </w:tcBorders>
            <w:vAlign w:val="center"/>
          </w:tcPr>
          <w:p w14:paraId="3B19EBCD" w14:textId="04E30FCA" w:rsidR="00111772" w:rsidRPr="00322C23" w:rsidRDefault="00995378" w:rsidP="00E45A46">
            <w:pPr>
              <w:jc w:val="center"/>
              <w:rPr>
                <w:b/>
                <w:i/>
                <w:color w:val="000000"/>
              </w:rPr>
            </w:pPr>
            <w:r>
              <w:rPr>
                <w:b/>
                <w:i/>
                <w:color w:val="000000"/>
              </w:rPr>
              <w:t>x</w:t>
            </w:r>
          </w:p>
        </w:tc>
        <w:tc>
          <w:tcPr>
            <w:tcW w:w="720" w:type="dxa"/>
            <w:tcBorders>
              <w:top w:val="single" w:sz="6" w:space="0" w:color="auto"/>
              <w:left w:val="single" w:sz="6" w:space="0" w:color="auto"/>
              <w:bottom w:val="single" w:sz="6" w:space="0" w:color="auto"/>
              <w:right w:val="single" w:sz="6" w:space="0" w:color="auto"/>
            </w:tcBorders>
            <w:vAlign w:val="center"/>
          </w:tcPr>
          <w:p w14:paraId="6C77F07C" w14:textId="77777777" w:rsidR="00111772" w:rsidRPr="00322C23"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5051BD28" w14:textId="77777777" w:rsidR="00111772" w:rsidRPr="00322C23" w:rsidRDefault="00111772" w:rsidP="00E45A46">
            <w:pPr>
              <w:jc w:val="center"/>
              <w:rPr>
                <w:b/>
                <w:i/>
                <w:color w:val="000000"/>
              </w:rPr>
            </w:pPr>
          </w:p>
        </w:tc>
      </w:tr>
      <w:tr w:rsidR="00111772" w:rsidRPr="004D680E" w14:paraId="5CFBE81D"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29B6DFCE"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67B4A9D7" w14:textId="28291015" w:rsidR="00111772" w:rsidRPr="00322C23" w:rsidRDefault="00D93E2F" w:rsidP="00E45A46">
            <w:pPr>
              <w:rPr>
                <w:i/>
                <w:color w:val="000000"/>
              </w:rPr>
            </w:pPr>
            <w:r>
              <w:rPr>
                <w:i/>
                <w:color w:val="000000"/>
              </w:rPr>
              <w:t>Beta demo</w:t>
            </w:r>
          </w:p>
        </w:tc>
        <w:tc>
          <w:tcPr>
            <w:tcW w:w="720" w:type="dxa"/>
            <w:tcBorders>
              <w:top w:val="single" w:sz="6" w:space="0" w:color="auto"/>
              <w:left w:val="single" w:sz="6" w:space="0" w:color="auto"/>
              <w:bottom w:val="single" w:sz="6" w:space="0" w:color="auto"/>
              <w:right w:val="single" w:sz="6" w:space="0" w:color="auto"/>
            </w:tcBorders>
            <w:vAlign w:val="center"/>
          </w:tcPr>
          <w:p w14:paraId="18E48C4D" w14:textId="1AA8B833"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12E72EBB" w14:textId="55AF4163" w:rsidR="00111772" w:rsidRDefault="00995378" w:rsidP="00E45A46">
            <w:pPr>
              <w:jc w:val="center"/>
              <w:rPr>
                <w:b/>
                <w:i/>
                <w:color w:val="000000"/>
              </w:rPr>
            </w:pPr>
            <w:r>
              <w:rPr>
                <w:b/>
                <w:i/>
                <w:color w:val="000000"/>
              </w:rPr>
              <w:t>x</w:t>
            </w:r>
          </w:p>
        </w:tc>
        <w:tc>
          <w:tcPr>
            <w:tcW w:w="720" w:type="dxa"/>
            <w:tcBorders>
              <w:top w:val="single" w:sz="6" w:space="0" w:color="auto"/>
              <w:left w:val="single" w:sz="6" w:space="0" w:color="auto"/>
              <w:bottom w:val="single" w:sz="6" w:space="0" w:color="auto"/>
              <w:right w:val="single" w:sz="6" w:space="0" w:color="auto"/>
            </w:tcBorders>
            <w:vAlign w:val="center"/>
          </w:tcPr>
          <w:p w14:paraId="49F87DB8" w14:textId="77777777" w:rsidR="00111772" w:rsidRDefault="00111772" w:rsidP="00E45A46">
            <w:pPr>
              <w:jc w:val="center"/>
              <w:rPr>
                <w:b/>
                <w:i/>
                <w:color w:val="000000"/>
              </w:rPr>
            </w:pPr>
          </w:p>
        </w:tc>
      </w:tr>
      <w:tr w:rsidR="00111772" w:rsidRPr="004D680E" w14:paraId="1BE4BC56"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47048C6F"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148C4762" w14:textId="3F1212DD" w:rsidR="00111772" w:rsidRPr="00322C23" w:rsidRDefault="00995378" w:rsidP="00E45A46">
            <w:pPr>
              <w:rPr>
                <w:i/>
                <w:color w:val="000000"/>
              </w:rPr>
            </w:pPr>
            <w:r>
              <w:rPr>
                <w:i/>
                <w:color w:val="000000"/>
              </w:rPr>
              <w:t>Chapter sites</w:t>
            </w:r>
          </w:p>
        </w:tc>
        <w:tc>
          <w:tcPr>
            <w:tcW w:w="720" w:type="dxa"/>
            <w:tcBorders>
              <w:top w:val="single" w:sz="6" w:space="0" w:color="auto"/>
              <w:left w:val="single" w:sz="6" w:space="0" w:color="auto"/>
              <w:bottom w:val="single" w:sz="6" w:space="0" w:color="auto"/>
              <w:right w:val="single" w:sz="6" w:space="0" w:color="auto"/>
            </w:tcBorders>
            <w:vAlign w:val="center"/>
          </w:tcPr>
          <w:p w14:paraId="649B31E6"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30D62058" w14:textId="3F8D1928" w:rsidR="00111772" w:rsidRDefault="00995378" w:rsidP="00E45A46">
            <w:pPr>
              <w:jc w:val="center"/>
              <w:rPr>
                <w:b/>
                <w:i/>
                <w:color w:val="000000"/>
              </w:rPr>
            </w:pPr>
            <w:r>
              <w:rPr>
                <w:b/>
                <w:i/>
                <w:color w:val="000000"/>
              </w:rPr>
              <w:t>X</w:t>
            </w:r>
          </w:p>
        </w:tc>
        <w:tc>
          <w:tcPr>
            <w:tcW w:w="720" w:type="dxa"/>
            <w:tcBorders>
              <w:top w:val="single" w:sz="6" w:space="0" w:color="auto"/>
              <w:left w:val="single" w:sz="6" w:space="0" w:color="auto"/>
              <w:bottom w:val="single" w:sz="6" w:space="0" w:color="auto"/>
              <w:right w:val="single" w:sz="6" w:space="0" w:color="auto"/>
            </w:tcBorders>
            <w:vAlign w:val="center"/>
          </w:tcPr>
          <w:p w14:paraId="21A39701" w14:textId="77777777" w:rsidR="00111772" w:rsidRDefault="00111772" w:rsidP="00E45A46">
            <w:pPr>
              <w:jc w:val="center"/>
              <w:rPr>
                <w:b/>
                <w:i/>
                <w:color w:val="000000"/>
              </w:rPr>
            </w:pPr>
          </w:p>
        </w:tc>
      </w:tr>
      <w:tr w:rsidR="00111772" w:rsidRPr="004D680E" w14:paraId="13E85090"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3119E0D9"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48D3A1C0" w14:textId="5E762EC7" w:rsidR="00111772" w:rsidRPr="00322C23" w:rsidRDefault="00D93E2F" w:rsidP="00E45A46">
            <w:pPr>
              <w:rPr>
                <w:i/>
                <w:color w:val="000000"/>
              </w:rPr>
            </w:pPr>
            <w:r>
              <w:rPr>
                <w:i/>
                <w:color w:val="000000"/>
              </w:rPr>
              <w:t>User Acceptance Testing</w:t>
            </w:r>
          </w:p>
        </w:tc>
        <w:tc>
          <w:tcPr>
            <w:tcW w:w="720" w:type="dxa"/>
            <w:tcBorders>
              <w:top w:val="single" w:sz="6" w:space="0" w:color="auto"/>
              <w:left w:val="single" w:sz="6" w:space="0" w:color="auto"/>
              <w:bottom w:val="single" w:sz="6" w:space="0" w:color="auto"/>
              <w:right w:val="single" w:sz="6" w:space="0" w:color="auto"/>
            </w:tcBorders>
            <w:vAlign w:val="center"/>
          </w:tcPr>
          <w:p w14:paraId="79F11013" w14:textId="74F94A6A" w:rsidR="00111772" w:rsidRDefault="00995378" w:rsidP="00E45A46">
            <w:pPr>
              <w:jc w:val="center"/>
              <w:rPr>
                <w:b/>
                <w:i/>
                <w:color w:val="000000"/>
              </w:rPr>
            </w:pPr>
            <w:r>
              <w:rPr>
                <w:b/>
                <w:i/>
                <w:color w:val="000000"/>
              </w:rPr>
              <w:t>x</w:t>
            </w:r>
          </w:p>
        </w:tc>
        <w:tc>
          <w:tcPr>
            <w:tcW w:w="720" w:type="dxa"/>
            <w:tcBorders>
              <w:top w:val="single" w:sz="6" w:space="0" w:color="auto"/>
              <w:left w:val="single" w:sz="6" w:space="0" w:color="auto"/>
              <w:bottom w:val="single" w:sz="6" w:space="0" w:color="auto"/>
              <w:right w:val="single" w:sz="6" w:space="0" w:color="auto"/>
            </w:tcBorders>
            <w:vAlign w:val="center"/>
          </w:tcPr>
          <w:p w14:paraId="30029420"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6DF966C4" w14:textId="77777777" w:rsidR="00111772" w:rsidRDefault="00111772" w:rsidP="00E45A46">
            <w:pPr>
              <w:jc w:val="center"/>
              <w:rPr>
                <w:b/>
                <w:i/>
                <w:color w:val="000000"/>
              </w:rPr>
            </w:pPr>
          </w:p>
        </w:tc>
      </w:tr>
      <w:tr w:rsidR="00111772" w:rsidRPr="004D680E" w14:paraId="133D3BF0"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5267523E"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60CAFBA0" w14:textId="1839A3C4" w:rsidR="00111772" w:rsidRPr="00322C23" w:rsidRDefault="00BA03C9" w:rsidP="00E45A46">
            <w:pPr>
              <w:rPr>
                <w:i/>
                <w:color w:val="000000"/>
              </w:rPr>
            </w:pPr>
            <w:r>
              <w:rPr>
                <w:i/>
                <w:color w:val="000000"/>
              </w:rPr>
              <w:t>Unit Testing</w:t>
            </w:r>
          </w:p>
        </w:tc>
        <w:tc>
          <w:tcPr>
            <w:tcW w:w="720" w:type="dxa"/>
            <w:tcBorders>
              <w:top w:val="single" w:sz="6" w:space="0" w:color="auto"/>
              <w:left w:val="single" w:sz="6" w:space="0" w:color="auto"/>
              <w:bottom w:val="single" w:sz="6" w:space="0" w:color="auto"/>
              <w:right w:val="single" w:sz="6" w:space="0" w:color="auto"/>
            </w:tcBorders>
            <w:vAlign w:val="center"/>
          </w:tcPr>
          <w:p w14:paraId="66240090" w14:textId="764C56DD" w:rsidR="00111772" w:rsidRDefault="00BA03C9" w:rsidP="00E45A46">
            <w:pPr>
              <w:jc w:val="center"/>
              <w:rPr>
                <w:b/>
                <w:i/>
                <w:color w:val="000000"/>
              </w:rPr>
            </w:pPr>
            <w:r>
              <w:rPr>
                <w:b/>
                <w:i/>
                <w:color w:val="000000"/>
              </w:rPr>
              <w:t>X</w:t>
            </w:r>
          </w:p>
        </w:tc>
        <w:tc>
          <w:tcPr>
            <w:tcW w:w="720" w:type="dxa"/>
            <w:tcBorders>
              <w:top w:val="single" w:sz="6" w:space="0" w:color="auto"/>
              <w:left w:val="single" w:sz="6" w:space="0" w:color="auto"/>
              <w:bottom w:val="single" w:sz="6" w:space="0" w:color="auto"/>
              <w:right w:val="single" w:sz="6" w:space="0" w:color="auto"/>
            </w:tcBorders>
            <w:vAlign w:val="center"/>
          </w:tcPr>
          <w:p w14:paraId="0E36938B"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5EC6FF4E" w14:textId="77777777" w:rsidR="00111772" w:rsidRDefault="00111772" w:rsidP="00E45A46">
            <w:pPr>
              <w:jc w:val="center"/>
              <w:rPr>
                <w:b/>
                <w:i/>
                <w:color w:val="000000"/>
              </w:rPr>
            </w:pPr>
          </w:p>
        </w:tc>
      </w:tr>
      <w:tr w:rsidR="00111772" w:rsidRPr="004D680E" w14:paraId="4CD9E012"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2F312F8B"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0CF9BAAC" w14:textId="77777777" w:rsidR="00111772" w:rsidRPr="00322C23" w:rsidRDefault="00111772" w:rsidP="00E45A46">
            <w:pPr>
              <w:rPr>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637AFD6C"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00590722"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7273503B" w14:textId="77777777" w:rsidR="00111772" w:rsidRDefault="00111772" w:rsidP="00E45A46">
            <w:pPr>
              <w:jc w:val="center"/>
              <w:rPr>
                <w:b/>
                <w:i/>
                <w:color w:val="000000"/>
              </w:rPr>
            </w:pPr>
          </w:p>
        </w:tc>
      </w:tr>
      <w:tr w:rsidR="00111772" w:rsidRPr="004D680E" w14:paraId="328075AD"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5D75E555"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0EEBE312" w14:textId="77777777" w:rsidR="00111772" w:rsidRPr="00322C23" w:rsidRDefault="00111772" w:rsidP="00E45A46">
            <w:pPr>
              <w:rPr>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0A72E051"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74142E6F"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45463C34" w14:textId="77777777" w:rsidR="00111772" w:rsidRDefault="00111772" w:rsidP="00E45A46">
            <w:pPr>
              <w:jc w:val="center"/>
              <w:rPr>
                <w:b/>
                <w:i/>
                <w:color w:val="000000"/>
              </w:rPr>
            </w:pPr>
          </w:p>
        </w:tc>
      </w:tr>
      <w:tr w:rsidR="00111772" w:rsidRPr="004D680E" w14:paraId="482FC0E3"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052F3F13"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00936B7C" w14:textId="77777777" w:rsidR="00111772" w:rsidRPr="007F443E" w:rsidRDefault="00111772" w:rsidP="00E45A46">
            <w:pP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328F34A3"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3AE31AB9"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3584F174" w14:textId="77777777" w:rsidR="00111772" w:rsidRDefault="00111772" w:rsidP="00E45A46">
            <w:pPr>
              <w:jc w:val="center"/>
              <w:rPr>
                <w:b/>
                <w:i/>
                <w:color w:val="000000"/>
              </w:rPr>
            </w:pPr>
          </w:p>
        </w:tc>
      </w:tr>
      <w:tr w:rsidR="00111772" w:rsidRPr="004D680E" w14:paraId="10BBD848"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6B07A4D2"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1F4AFCC2" w14:textId="77777777" w:rsidR="00111772" w:rsidRPr="00322C23" w:rsidRDefault="00111772" w:rsidP="00E45A46">
            <w:pPr>
              <w:rPr>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1ACF6AAE"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223C64A3"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01ED8960" w14:textId="77777777" w:rsidR="00111772" w:rsidRDefault="00111772" w:rsidP="00E45A46">
            <w:pPr>
              <w:jc w:val="center"/>
              <w:rPr>
                <w:b/>
                <w:i/>
                <w:color w:val="000000"/>
              </w:rPr>
            </w:pPr>
          </w:p>
        </w:tc>
      </w:tr>
      <w:tr w:rsidR="00111772" w:rsidRPr="004D680E" w14:paraId="5AB8F3DA"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116502AD"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6B245A05" w14:textId="77777777" w:rsidR="00111772" w:rsidRPr="00322C23" w:rsidRDefault="00111772" w:rsidP="00E45A46">
            <w:pPr>
              <w:rPr>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6C9E7457"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15E2177B"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1DAB967D" w14:textId="77777777" w:rsidR="00111772" w:rsidRDefault="00111772" w:rsidP="00E45A46">
            <w:pPr>
              <w:jc w:val="center"/>
              <w:rPr>
                <w:b/>
                <w:i/>
                <w:color w:val="000000"/>
              </w:rPr>
            </w:pPr>
          </w:p>
        </w:tc>
      </w:tr>
      <w:tr w:rsidR="00111772" w:rsidRPr="004D680E" w14:paraId="74D368C6"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046FE61D"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53DB99EF" w14:textId="77777777" w:rsidR="00111772" w:rsidRPr="00322C23" w:rsidRDefault="00111772" w:rsidP="00E45A46">
            <w:pPr>
              <w:rPr>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2AAD56E5"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56EB4656"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1AF64575" w14:textId="77777777" w:rsidR="00111772" w:rsidRDefault="00111772" w:rsidP="00E45A46">
            <w:pPr>
              <w:jc w:val="center"/>
              <w:rPr>
                <w:b/>
                <w:i/>
                <w:color w:val="000000"/>
              </w:rPr>
            </w:pPr>
          </w:p>
        </w:tc>
      </w:tr>
    </w:tbl>
    <w:p w14:paraId="675B7E9D" w14:textId="77777777" w:rsidR="00111772" w:rsidRDefault="00111772" w:rsidP="00111772"/>
    <w:p w14:paraId="11F170C0" w14:textId="77777777" w:rsidR="009D5F9A" w:rsidRDefault="009D5F9A" w:rsidP="00A64ABF">
      <w:pPr>
        <w:pStyle w:val="ProjConnbodytext"/>
        <w:rPr>
          <w:rFonts w:cs="Times New Roman"/>
          <w:szCs w:val="20"/>
        </w:rPr>
      </w:pPr>
      <w:bookmarkStart w:id="25" w:name="_Toc436203408"/>
      <w:bookmarkStart w:id="26" w:name="_Toc452813602"/>
      <w:bookmarkEnd w:id="9"/>
      <w:bookmarkEnd w:id="10"/>
      <w:bookmarkEnd w:id="11"/>
      <w:bookmarkEnd w:id="12"/>
      <w:bookmarkEnd w:id="13"/>
      <w:bookmarkEnd w:id="23"/>
      <w:bookmarkEnd w:id="24"/>
    </w:p>
    <w:p w14:paraId="767F307E" w14:textId="77777777" w:rsidR="009D5F9A" w:rsidRDefault="009D5F9A" w:rsidP="00A64ABF">
      <w:pPr>
        <w:pStyle w:val="ProjConnbodytext"/>
        <w:rPr>
          <w:rFonts w:cs="Times New Roman"/>
          <w:szCs w:val="20"/>
        </w:rPr>
      </w:pPr>
    </w:p>
    <w:p w14:paraId="29E43D5B" w14:textId="324F1D88" w:rsidR="003F1EC6" w:rsidRPr="00A64ABF" w:rsidRDefault="00393F28" w:rsidP="00A64ABF">
      <w:pPr>
        <w:pStyle w:val="ProjConnbodytext"/>
        <w:rPr>
          <w:rFonts w:eastAsiaTheme="minorHAnsi" w:cstheme="minorBidi"/>
        </w:rPr>
      </w:pPr>
      <w:r w:rsidRPr="00445DD1">
        <w:rPr>
          <w:rFonts w:cs="Times New Roman"/>
          <w:szCs w:val="20"/>
        </w:rPr>
        <w:br w:type="page"/>
      </w:r>
      <w:bookmarkStart w:id="27" w:name="_Toc524792459"/>
      <w:bookmarkEnd w:id="25"/>
      <w:bookmarkEnd w:id="26"/>
    </w:p>
    <w:p w14:paraId="29E43D5C" w14:textId="77777777" w:rsidR="003F1EC6" w:rsidRPr="000B46CB" w:rsidRDefault="003F1EC6" w:rsidP="003F1EC6">
      <w:pPr>
        <w:keepNext/>
        <w:pBdr>
          <w:bottom w:val="single" w:sz="18" w:space="1" w:color="A6A6A6" w:themeColor="background1" w:themeShade="A6"/>
        </w:pBdr>
        <w:spacing w:before="240" w:after="120"/>
        <w:outlineLvl w:val="0"/>
        <w:rPr>
          <w:rFonts w:eastAsiaTheme="majorEastAsia" w:cstheme="majorBidi"/>
          <w:b/>
          <w:bCs/>
          <w:color w:val="1F497D" w:themeColor="text2"/>
          <w:kern w:val="32"/>
          <w:sz w:val="28"/>
          <w:szCs w:val="32"/>
        </w:rPr>
      </w:pPr>
      <w:bookmarkStart w:id="28" w:name="_Toc131236325"/>
      <w:r w:rsidRPr="000B46CB">
        <w:rPr>
          <w:rFonts w:eastAsiaTheme="majorEastAsia" w:cstheme="majorBidi"/>
          <w:b/>
          <w:bCs/>
          <w:color w:val="1F497D" w:themeColor="text2"/>
          <w:kern w:val="32"/>
          <w:sz w:val="28"/>
          <w:szCs w:val="32"/>
        </w:rPr>
        <w:lastRenderedPageBreak/>
        <w:t>Sign Off</w:t>
      </w:r>
      <w:bookmarkEnd w:id="27"/>
      <w:bookmarkEnd w:id="28"/>
    </w:p>
    <w:p w14:paraId="29E43D5D" w14:textId="77777777" w:rsidR="003F1EC6" w:rsidRPr="003F1EC6" w:rsidRDefault="003F1EC6" w:rsidP="003F1EC6">
      <w:pPr>
        <w:spacing w:after="240" w:line="240" w:lineRule="atLeast"/>
        <w:ind w:firstLine="360"/>
        <w:jc w:val="both"/>
        <w:rPr>
          <w:rFonts w:ascii="Garamond" w:eastAsia="Times New Roman" w:hAnsi="Garamond" w:cs="Arial"/>
          <w:sz w:val="22"/>
          <w:szCs w:val="24"/>
          <w:u w:val="single"/>
        </w:rPr>
      </w:pPr>
    </w:p>
    <w:p w14:paraId="29E43D5E" w14:textId="77777777" w:rsidR="003F1EC6" w:rsidRDefault="003F1EC6" w:rsidP="003F1EC6">
      <w:pPr>
        <w:spacing w:after="240" w:line="240" w:lineRule="atLeast"/>
        <w:ind w:firstLine="360"/>
        <w:jc w:val="both"/>
        <w:rPr>
          <w:rFonts w:ascii="Garamond" w:eastAsia="Times New Roman" w:hAnsi="Garamond" w:cs="Arial"/>
          <w:sz w:val="22"/>
          <w:szCs w:val="24"/>
          <w:u w:val="single"/>
        </w:rPr>
      </w:pPr>
    </w:p>
    <w:p w14:paraId="202CC838" w14:textId="77777777" w:rsidR="00A64ABF" w:rsidRPr="003F1EC6" w:rsidRDefault="00A64ABF" w:rsidP="003F1EC6">
      <w:pPr>
        <w:spacing w:after="240" w:line="240" w:lineRule="atLeast"/>
        <w:ind w:firstLine="360"/>
        <w:jc w:val="both"/>
        <w:rPr>
          <w:rFonts w:ascii="Garamond" w:eastAsia="Times New Roman" w:hAnsi="Garamond" w:cs="Arial"/>
          <w:sz w:val="22"/>
          <w:szCs w:val="24"/>
          <w:u w:val="single"/>
        </w:rPr>
      </w:pPr>
    </w:p>
    <w:p w14:paraId="29E43D5F" w14:textId="77777777" w:rsidR="003F1EC6" w:rsidRPr="003F1EC6" w:rsidRDefault="003F1EC6" w:rsidP="003F1EC6">
      <w:pPr>
        <w:tabs>
          <w:tab w:val="left" w:pos="4590"/>
          <w:tab w:val="left" w:pos="5220"/>
          <w:tab w:val="left" w:pos="6840"/>
        </w:tabs>
        <w:rPr>
          <w:rFonts w:eastAsiaTheme="minorHAnsi" w:cstheme="minorBidi"/>
        </w:rPr>
      </w:pPr>
      <w:r w:rsidRPr="003F1EC6">
        <w:rPr>
          <w:rFonts w:eastAsiaTheme="minorHAnsi" w:cstheme="minorBidi"/>
          <w:u w:val="single"/>
        </w:rPr>
        <w:tab/>
      </w:r>
      <w:r w:rsidRPr="003F1EC6">
        <w:rPr>
          <w:rFonts w:eastAsiaTheme="minorHAnsi" w:cstheme="minorBidi"/>
        </w:rPr>
        <w:tab/>
      </w:r>
      <w:r w:rsidRPr="003F1EC6">
        <w:rPr>
          <w:rFonts w:eastAsiaTheme="minorHAnsi" w:cstheme="minorBidi"/>
          <w:u w:val="single"/>
        </w:rPr>
        <w:tab/>
      </w:r>
      <w:r w:rsidRPr="003F1EC6">
        <w:rPr>
          <w:rFonts w:eastAsiaTheme="minorHAnsi" w:cstheme="minorBidi"/>
        </w:rPr>
        <w:tab/>
      </w:r>
    </w:p>
    <w:p w14:paraId="29E43D60" w14:textId="028B67E1" w:rsidR="003F1EC6" w:rsidRPr="003F1EC6" w:rsidRDefault="000959FB" w:rsidP="003F1EC6">
      <w:pPr>
        <w:tabs>
          <w:tab w:val="left" w:pos="4590"/>
          <w:tab w:val="left" w:pos="5220"/>
          <w:tab w:val="left" w:pos="6840"/>
        </w:tabs>
        <w:rPr>
          <w:rFonts w:eastAsiaTheme="minorHAnsi" w:cstheme="minorBidi"/>
        </w:rPr>
      </w:pPr>
      <w:r>
        <w:rPr>
          <w:rFonts w:eastAsiaTheme="minorHAnsi" w:cstheme="minorBidi"/>
        </w:rPr>
        <w:t>EKYC</w:t>
      </w:r>
      <w:r w:rsidR="003D1BB2">
        <w:rPr>
          <w:rFonts w:eastAsiaTheme="minorHAnsi" w:cstheme="minorBidi"/>
        </w:rPr>
        <w:t xml:space="preserve"> Communications Director, Da</w:t>
      </w:r>
      <w:r w:rsidR="00657421">
        <w:rPr>
          <w:rFonts w:eastAsiaTheme="minorHAnsi" w:cstheme="minorBidi"/>
        </w:rPr>
        <w:t>ve</w:t>
      </w:r>
      <w:r w:rsidR="003F1EC6" w:rsidRPr="003F1EC6">
        <w:rPr>
          <w:rFonts w:eastAsiaTheme="minorHAnsi" w:cstheme="minorBidi"/>
        </w:rPr>
        <w:tab/>
        <w:t>Date</w:t>
      </w:r>
    </w:p>
    <w:p w14:paraId="29E43D61" w14:textId="77777777" w:rsidR="003F1EC6" w:rsidRPr="003F1EC6" w:rsidRDefault="003F1EC6" w:rsidP="003F1EC6">
      <w:pPr>
        <w:tabs>
          <w:tab w:val="left" w:pos="4590"/>
          <w:tab w:val="left" w:pos="5220"/>
          <w:tab w:val="left" w:pos="6840"/>
        </w:tabs>
        <w:rPr>
          <w:rFonts w:eastAsiaTheme="minorHAnsi" w:cstheme="minorBidi"/>
        </w:rPr>
      </w:pPr>
      <w:r w:rsidRPr="003F1EC6">
        <w:rPr>
          <w:rFonts w:eastAsiaTheme="minorHAnsi" w:cstheme="minorBidi"/>
        </w:rPr>
        <w:tab/>
      </w:r>
      <w:r w:rsidRPr="003F1EC6">
        <w:rPr>
          <w:rFonts w:eastAsiaTheme="minorHAnsi" w:cstheme="minorBidi"/>
        </w:rPr>
        <w:tab/>
      </w:r>
    </w:p>
    <w:p w14:paraId="29E43D62" w14:textId="77777777" w:rsidR="003F1EC6" w:rsidRPr="003F1EC6" w:rsidRDefault="003F1EC6" w:rsidP="003F1EC6">
      <w:pPr>
        <w:tabs>
          <w:tab w:val="left" w:pos="4590"/>
          <w:tab w:val="left" w:pos="5220"/>
          <w:tab w:val="left" w:pos="6840"/>
        </w:tabs>
        <w:rPr>
          <w:rFonts w:eastAsiaTheme="minorHAnsi" w:cstheme="minorBidi"/>
        </w:rPr>
      </w:pPr>
    </w:p>
    <w:p w14:paraId="29E43D63" w14:textId="77777777" w:rsidR="003F1EC6" w:rsidRDefault="003F1EC6" w:rsidP="003F1EC6">
      <w:pPr>
        <w:tabs>
          <w:tab w:val="left" w:pos="4590"/>
          <w:tab w:val="left" w:pos="5220"/>
          <w:tab w:val="left" w:pos="6840"/>
        </w:tabs>
        <w:rPr>
          <w:rFonts w:eastAsiaTheme="minorHAnsi" w:cstheme="minorBidi"/>
        </w:rPr>
      </w:pPr>
    </w:p>
    <w:p w14:paraId="7109CFB4" w14:textId="77777777" w:rsidR="00A64ABF" w:rsidRPr="003F1EC6" w:rsidRDefault="00A64ABF" w:rsidP="003F1EC6">
      <w:pPr>
        <w:tabs>
          <w:tab w:val="left" w:pos="4590"/>
          <w:tab w:val="left" w:pos="5220"/>
          <w:tab w:val="left" w:pos="6840"/>
        </w:tabs>
        <w:rPr>
          <w:rFonts w:eastAsiaTheme="minorHAnsi" w:cstheme="minorBidi"/>
        </w:rPr>
      </w:pPr>
    </w:p>
    <w:p w14:paraId="29E43D64" w14:textId="77777777" w:rsidR="003F1EC6" w:rsidRPr="003F1EC6" w:rsidRDefault="003F1EC6" w:rsidP="003F1EC6">
      <w:pPr>
        <w:tabs>
          <w:tab w:val="left" w:pos="4590"/>
          <w:tab w:val="left" w:pos="5220"/>
          <w:tab w:val="left" w:pos="6840"/>
        </w:tabs>
        <w:rPr>
          <w:rFonts w:eastAsiaTheme="minorHAnsi" w:cstheme="minorBidi"/>
        </w:rPr>
      </w:pPr>
      <w:r w:rsidRPr="003F1EC6">
        <w:rPr>
          <w:rFonts w:eastAsiaTheme="minorHAnsi" w:cstheme="minorBidi"/>
          <w:u w:val="single"/>
        </w:rPr>
        <w:tab/>
      </w:r>
      <w:r w:rsidRPr="003F1EC6">
        <w:rPr>
          <w:rFonts w:eastAsiaTheme="minorHAnsi" w:cstheme="minorBidi"/>
        </w:rPr>
        <w:tab/>
      </w:r>
      <w:r w:rsidRPr="003F1EC6">
        <w:rPr>
          <w:rFonts w:eastAsiaTheme="minorHAnsi" w:cstheme="minorBidi"/>
          <w:u w:val="single"/>
        </w:rPr>
        <w:tab/>
      </w:r>
      <w:r w:rsidRPr="003F1EC6">
        <w:rPr>
          <w:rFonts w:eastAsiaTheme="minorHAnsi" w:cstheme="minorBidi"/>
        </w:rPr>
        <w:tab/>
      </w:r>
    </w:p>
    <w:p w14:paraId="29E43D65" w14:textId="032DC1E2" w:rsidR="003F1EC6" w:rsidRPr="003F1EC6" w:rsidRDefault="003F1EC6" w:rsidP="003F1EC6">
      <w:pPr>
        <w:tabs>
          <w:tab w:val="left" w:pos="4590"/>
          <w:tab w:val="left" w:pos="5220"/>
          <w:tab w:val="left" w:pos="6840"/>
        </w:tabs>
        <w:rPr>
          <w:rFonts w:eastAsiaTheme="minorHAnsi" w:cstheme="minorBidi"/>
        </w:rPr>
      </w:pPr>
      <w:r w:rsidRPr="003F1EC6">
        <w:rPr>
          <w:rFonts w:eastAsiaTheme="minorHAnsi" w:cstheme="minorBidi"/>
        </w:rPr>
        <w:t xml:space="preserve">Definition 6 </w:t>
      </w:r>
      <w:r w:rsidR="003D1BB2">
        <w:rPr>
          <w:rFonts w:eastAsiaTheme="minorHAnsi" w:cstheme="minorBidi"/>
        </w:rPr>
        <w:t xml:space="preserve">Account Director, </w:t>
      </w:r>
      <w:proofErr w:type="spellStart"/>
      <w:r w:rsidR="00657421">
        <w:rPr>
          <w:rFonts w:eastAsiaTheme="minorHAnsi" w:cstheme="minorBidi"/>
        </w:rPr>
        <w:t>Deepaak</w:t>
      </w:r>
      <w:proofErr w:type="spellEnd"/>
      <w:r w:rsidRPr="003F1EC6">
        <w:rPr>
          <w:rFonts w:eastAsiaTheme="minorHAnsi" w:cstheme="minorBidi"/>
        </w:rPr>
        <w:tab/>
      </w:r>
      <w:r w:rsidRPr="003F1EC6">
        <w:rPr>
          <w:rFonts w:eastAsiaTheme="minorHAnsi" w:cstheme="minorBidi"/>
        </w:rPr>
        <w:tab/>
        <w:t>Date</w:t>
      </w:r>
    </w:p>
    <w:p w14:paraId="29E43D66" w14:textId="77777777" w:rsidR="003F1EC6" w:rsidRPr="003F1EC6" w:rsidRDefault="003F1EC6" w:rsidP="003F1EC6">
      <w:pPr>
        <w:keepNext/>
        <w:outlineLvl w:val="0"/>
        <w:rPr>
          <w:rFonts w:eastAsia="Times New Roman"/>
          <w:b/>
          <w:sz w:val="28"/>
          <w:szCs w:val="20"/>
        </w:rPr>
      </w:pPr>
    </w:p>
    <w:p w14:paraId="29E43D67" w14:textId="77777777" w:rsidR="003F1EC6" w:rsidRPr="003F1EC6" w:rsidRDefault="003F1EC6" w:rsidP="003F1EC6">
      <w:pPr>
        <w:spacing w:after="200" w:line="276" w:lineRule="auto"/>
        <w:rPr>
          <w:rFonts w:eastAsiaTheme="minorHAnsi" w:cstheme="minorBidi"/>
        </w:rPr>
      </w:pPr>
    </w:p>
    <w:p w14:paraId="29E43D68" w14:textId="77777777" w:rsidR="00713FFA" w:rsidRPr="005B2F36" w:rsidRDefault="00713FFA" w:rsidP="003F1EC6">
      <w:pPr>
        <w:keepNext/>
        <w:spacing w:before="240" w:after="120"/>
        <w:outlineLvl w:val="0"/>
      </w:pPr>
    </w:p>
    <w:sectPr w:rsidR="00713FFA" w:rsidRPr="005B2F36" w:rsidSect="00867279">
      <w:headerReference w:type="default" r:id="rId23"/>
      <w:footerReference w:type="even" r:id="rId24"/>
      <w:footerReference w:type="default" r:id="rId25"/>
      <w:pgSz w:w="12240" w:h="15840"/>
      <w:pgMar w:top="1267" w:right="1440" w:bottom="162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A0059" w14:textId="77777777" w:rsidR="001C0A37" w:rsidRDefault="001C0A37" w:rsidP="00661990">
      <w:r>
        <w:separator/>
      </w:r>
    </w:p>
  </w:endnote>
  <w:endnote w:type="continuationSeparator" w:id="0">
    <w:p w14:paraId="7201C802" w14:textId="77777777" w:rsidR="001C0A37" w:rsidRDefault="001C0A37" w:rsidP="00661990">
      <w:r>
        <w:continuationSeparator/>
      </w:r>
    </w:p>
  </w:endnote>
  <w:endnote w:type="continuationNotice" w:id="1">
    <w:p w14:paraId="73D9C619" w14:textId="77777777" w:rsidR="001C0A37" w:rsidRDefault="001C0A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venir 35 Light">
    <w:altName w:val="Calibri"/>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Univers 45 Light">
    <w:panose1 w:val="00000000000000000000"/>
    <w:charset w:val="00"/>
    <w:family w:val="swiss"/>
    <w:notTrueType/>
    <w:pitch w:val="variable"/>
    <w:sig w:usb0="00000003" w:usb1="00000000" w:usb2="00000000" w:usb3="00000000" w:csb0="00000001" w:csb1="00000000"/>
  </w:font>
  <w:font w:name="Avenir 65 Medium">
    <w:panose1 w:val="00000000000000000000"/>
    <w:charset w:val="00"/>
    <w:family w:val="swiss"/>
    <w:notTrueType/>
    <w:pitch w:val="variable"/>
    <w:sig w:usb0="00000003" w:usb1="00000000" w:usb2="00000000" w:usb3="00000000" w:csb0="00000001" w:csb1="00000000"/>
  </w:font>
  <w:font w:name="TradeGothic">
    <w:altName w:val="Calibri"/>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Bold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3D71" w14:textId="77777777" w:rsidR="008C60AF" w:rsidRDefault="008C60AF" w:rsidP="00393F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E43D72" w14:textId="77777777" w:rsidR="008C60AF" w:rsidRDefault="008C60AF" w:rsidP="00393F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3D73" w14:textId="0993243D" w:rsidR="008C60AF" w:rsidRDefault="008C60AF">
    <w:pPr>
      <w:pStyle w:val="Footer"/>
      <w:jc w:val="right"/>
    </w:pPr>
    <w:r>
      <w:rPr>
        <w:noProof/>
      </w:rPr>
      <w:drawing>
        <wp:anchor distT="0" distB="0" distL="114300" distR="114300" simplePos="0" relativeHeight="251715584" behindDoc="1" locked="0" layoutInCell="1" allowOverlap="1" wp14:anchorId="29E43D7C" wp14:editId="5B3D7C25">
          <wp:simplePos x="0" y="0"/>
          <wp:positionH relativeFrom="column">
            <wp:posOffset>-3810</wp:posOffset>
          </wp:positionH>
          <wp:positionV relativeFrom="paragraph">
            <wp:posOffset>9525</wp:posOffset>
          </wp:positionV>
          <wp:extent cx="415637" cy="381000"/>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15637" cy="381000"/>
                  </a:xfrm>
                  <a:prstGeom prst="rect">
                    <a:avLst/>
                  </a:prstGeom>
                  <a:noFill/>
                </pic:spPr>
              </pic:pic>
            </a:graphicData>
          </a:graphic>
          <wp14:sizeRelH relativeFrom="page">
            <wp14:pctWidth>0</wp14:pctWidth>
          </wp14:sizeRelH>
          <wp14:sizeRelV relativeFrom="page">
            <wp14:pctHeight>0</wp14:pctHeight>
          </wp14:sizeRelV>
        </wp:anchor>
      </w:drawing>
    </w:r>
    <w:r w:rsidR="00166EAA">
      <w:t>Electronic Know Your Customers</w:t>
    </w:r>
  </w:p>
  <w:p w14:paraId="29E43D74" w14:textId="77777777" w:rsidR="008C60AF" w:rsidRPr="0042545D" w:rsidRDefault="008C60AF" w:rsidP="00166EAA">
    <w:pPr>
      <w:pStyle w:val="Footer"/>
      <w:jc w:val="center"/>
      <w:rPr>
        <w:b/>
        <w:color w:val="808080" w:themeColor="background1" w:themeShade="80"/>
      </w:rPr>
    </w:pPr>
    <w:r>
      <w:rPr>
        <w:noProof/>
      </w:rPr>
      <w:drawing>
        <wp:anchor distT="0" distB="0" distL="114300" distR="114300" simplePos="0" relativeHeight="251637760" behindDoc="1" locked="0" layoutInCell="1" allowOverlap="1" wp14:anchorId="29E43D7E" wp14:editId="29E43D7F">
          <wp:simplePos x="0" y="0"/>
          <wp:positionH relativeFrom="column">
            <wp:posOffset>368935</wp:posOffset>
          </wp:positionH>
          <wp:positionV relativeFrom="paragraph">
            <wp:posOffset>9190990</wp:posOffset>
          </wp:positionV>
          <wp:extent cx="1647190" cy="381000"/>
          <wp:effectExtent l="19050" t="0" r="0" b="0"/>
          <wp:wrapNone/>
          <wp:docPr id="6" name="Picture 21" descr=":lib:def6 logo.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ib:def6 logo.ai"/>
                  <pic:cNvPicPr>
                    <a:picLocks noChangeAspect="1" noChangeArrowheads="1"/>
                  </pic:cNvPicPr>
                </pic:nvPicPr>
                <pic:blipFill>
                  <a:blip r:embed="rId2"/>
                  <a:srcRect/>
                  <a:stretch>
                    <a:fillRect/>
                  </a:stretch>
                </pic:blipFill>
                <pic:spPr bwMode="auto">
                  <a:xfrm>
                    <a:off x="0" y="0"/>
                    <a:ext cx="1647190" cy="381000"/>
                  </a:xfrm>
                  <a:prstGeom prst="rect">
                    <a:avLst/>
                  </a:prstGeom>
                  <a:noFill/>
                  <a:ln w="9525">
                    <a:noFill/>
                    <a:miter lim="800000"/>
                    <a:headEnd/>
                    <a:tailEnd/>
                  </a:ln>
                </pic:spPr>
              </pic:pic>
            </a:graphicData>
          </a:graphic>
        </wp:anchor>
      </w:drawing>
    </w:r>
    <w:sdt>
      <w:sdtPr>
        <w:id w:val="-840689116"/>
        <w:docPartObj>
          <w:docPartGallery w:val="Page Numbers (Bottom of Page)"/>
          <w:docPartUnique/>
        </w:docPartObj>
      </w:sdtPr>
      <w:sdtEndPr>
        <w:rPr>
          <w:b/>
        </w:rPr>
      </w:sdtEndPr>
      <w:sdtContent>
        <w:r>
          <w:fldChar w:fldCharType="begin"/>
        </w:r>
        <w:r>
          <w:instrText xml:space="preserve"> PAGE   \* MERGEFORMAT </w:instrText>
        </w:r>
        <w:r>
          <w:fldChar w:fldCharType="separate"/>
        </w:r>
        <w:r w:rsidR="00D933FB" w:rsidRPr="00D933FB">
          <w:rPr>
            <w:b/>
            <w:noProof/>
            <w:color w:val="808080" w:themeColor="background1" w:themeShade="80"/>
          </w:rPr>
          <w:t>10</w:t>
        </w:r>
        <w:r>
          <w:rPr>
            <w:b/>
            <w:noProof/>
            <w:color w:val="808080" w:themeColor="background1" w:themeShade="80"/>
          </w:rPr>
          <w:fldChar w:fldCharType="end"/>
        </w:r>
      </w:sdtContent>
    </w:sdt>
  </w:p>
  <w:p w14:paraId="29E43D75" w14:textId="316DC77B" w:rsidR="008C60AF" w:rsidRDefault="008C60AF" w:rsidP="00166EAA">
    <w:pPr>
      <w:pStyle w:val="Footer"/>
      <w:tabs>
        <w:tab w:val="clear" w:pos="4680"/>
        <w:tab w:val="clear" w:pos="9360"/>
        <w:tab w:val="left" w:pos="1485"/>
      </w:tabs>
    </w:pPr>
    <w:r>
      <w:rPr>
        <w:noProof/>
      </w:rPr>
      <w:drawing>
        <wp:anchor distT="0" distB="0" distL="114300" distR="114300" simplePos="0" relativeHeight="251676672" behindDoc="1" locked="0" layoutInCell="1" allowOverlap="1" wp14:anchorId="29E43D80" wp14:editId="29E43D81">
          <wp:simplePos x="0" y="0"/>
          <wp:positionH relativeFrom="column">
            <wp:posOffset>368935</wp:posOffset>
          </wp:positionH>
          <wp:positionV relativeFrom="paragraph">
            <wp:posOffset>9190990</wp:posOffset>
          </wp:positionV>
          <wp:extent cx="1647190" cy="381000"/>
          <wp:effectExtent l="19050" t="0" r="0" b="0"/>
          <wp:wrapNone/>
          <wp:docPr id="7" name="Picture 22" descr=":lib:def6 logo.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ib:def6 logo.ai"/>
                  <pic:cNvPicPr>
                    <a:picLocks noChangeAspect="1" noChangeArrowheads="1"/>
                  </pic:cNvPicPr>
                </pic:nvPicPr>
                <pic:blipFill>
                  <a:blip r:embed="rId2"/>
                  <a:srcRect/>
                  <a:stretch>
                    <a:fillRect/>
                  </a:stretch>
                </pic:blipFill>
                <pic:spPr bwMode="auto">
                  <a:xfrm>
                    <a:off x="0" y="0"/>
                    <a:ext cx="1647190" cy="381000"/>
                  </a:xfrm>
                  <a:prstGeom prst="rect">
                    <a:avLst/>
                  </a:prstGeom>
                  <a:noFill/>
                  <a:ln w="9525">
                    <a:noFill/>
                    <a:miter lim="800000"/>
                    <a:headEnd/>
                    <a:tailEnd/>
                  </a:ln>
                </pic:spPr>
              </pic:pic>
            </a:graphicData>
          </a:graphic>
        </wp:anchor>
      </w:drawing>
    </w:r>
    <w:r w:rsidR="00166EA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01937" w14:textId="77777777" w:rsidR="001C0A37" w:rsidRDefault="001C0A37" w:rsidP="00661990">
      <w:r>
        <w:separator/>
      </w:r>
    </w:p>
  </w:footnote>
  <w:footnote w:type="continuationSeparator" w:id="0">
    <w:p w14:paraId="45440182" w14:textId="77777777" w:rsidR="001C0A37" w:rsidRDefault="001C0A37" w:rsidP="00661990">
      <w:r>
        <w:continuationSeparator/>
      </w:r>
    </w:p>
  </w:footnote>
  <w:footnote w:type="continuationNotice" w:id="1">
    <w:p w14:paraId="17CD7084" w14:textId="77777777" w:rsidR="001C0A37" w:rsidRDefault="001C0A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3D6D" w14:textId="77777777" w:rsidR="008C60AF" w:rsidRDefault="001C0A37">
    <w:pPr>
      <w:pStyle w:val="Header"/>
    </w:pPr>
    <w:r>
      <w:rPr>
        <w:noProof/>
      </w:rPr>
      <w:pict w14:anchorId="29E43D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352501" o:spid="_x0000_s1028" type="#_x0000_t75" style="position:absolute;margin-left:0;margin-top:0;width:612pt;height:11in;z-index:-251661312;mso-position-horizontal:center;mso-position-horizontal-relative:margin;mso-position-vertical:center;mso-position-vertical-relative:margin" o:allowincell="f">
          <v:imagedata r:id="rId1" o:title="letterhead"/>
          <w10:wrap anchorx="margin" anchory="margin"/>
        </v:shape>
      </w:pict>
    </w:r>
    <w:r>
      <w:rPr>
        <w:noProof/>
      </w:rPr>
      <w:pict w14:anchorId="29E43D77">
        <v:shape id="WordPictureWatermark108688047" o:spid="_x0000_s1026" type="#_x0000_t75" style="position:absolute;margin-left:0;margin-top:0;width:612pt;height:11in;z-index:-251666432;mso-position-horizontal:center;mso-position-horizontal-relative:margin;mso-position-vertical:center;mso-position-vertical-relative:margin" o:allowincell="f">
          <v:imagedata r:id="rId2" o:title="Proposal_Front_page_imag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645A9" w14:textId="77777777" w:rsidR="00E46C00" w:rsidRDefault="00E46C00">
    <w:pPr>
      <w:pStyle w:val="Header"/>
    </w:pPr>
  </w:p>
  <w:p w14:paraId="7DF21A61" w14:textId="77777777" w:rsidR="00E46C00" w:rsidRDefault="00E46C00">
    <w:pPr>
      <w:pStyle w:val="Header"/>
    </w:pPr>
  </w:p>
  <w:p w14:paraId="11246B25" w14:textId="77777777" w:rsidR="00E46C00" w:rsidRDefault="00E46C00">
    <w:pPr>
      <w:pStyle w:val="Header"/>
    </w:pPr>
  </w:p>
  <w:p w14:paraId="55591DFF" w14:textId="324397CB" w:rsidR="00E46C00" w:rsidRDefault="00E46C00">
    <w:pPr>
      <w:pStyle w:val="Header"/>
    </w:pPr>
    <w:r>
      <w:rPr>
        <w:noProof/>
      </w:rPr>
      <w:drawing>
        <wp:inline distT="0" distB="0" distL="0" distR="0" wp14:anchorId="207E8F27" wp14:editId="6FF3DF24">
          <wp:extent cx="1949704" cy="155194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1500" cy="1561329"/>
                  </a:xfrm>
                  <a:prstGeom prst="rect">
                    <a:avLst/>
                  </a:prstGeom>
                  <a:noFill/>
                  <a:ln>
                    <a:noFill/>
                  </a:ln>
                </pic:spPr>
              </pic:pic>
            </a:graphicData>
          </a:graphic>
        </wp:inline>
      </w:drawing>
    </w:r>
  </w:p>
  <w:p w14:paraId="035DF89F" w14:textId="590C7352" w:rsidR="00E46C00" w:rsidRDefault="000F3D59">
    <w:pPr>
      <w:pStyle w:val="Header"/>
    </w:pPr>
    <w:r>
      <w:rPr>
        <w:noProof/>
      </w:rPr>
      <w:t xml:space="preserve">            </w:t>
    </w:r>
    <w:r>
      <w:rPr>
        <w:noProof/>
      </w:rPr>
      <w:drawing>
        <wp:inline distT="0" distB="0" distL="0" distR="0" wp14:anchorId="4DB0E442" wp14:editId="16319F28">
          <wp:extent cx="1113791" cy="27844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
                    <a:extLst>
                      <a:ext uri="{28A0092B-C50C-407E-A947-70E740481C1C}">
                        <a14:useLocalDpi xmlns:a14="http://schemas.microsoft.com/office/drawing/2010/main" val="0"/>
                      </a:ext>
                    </a:extLst>
                  </a:blip>
                  <a:stretch>
                    <a:fillRect/>
                  </a:stretch>
                </pic:blipFill>
                <pic:spPr>
                  <a:xfrm>
                    <a:off x="0" y="0"/>
                    <a:ext cx="1125248" cy="281312"/>
                  </a:xfrm>
                  <a:prstGeom prst="rect">
                    <a:avLst/>
                  </a:prstGeom>
                </pic:spPr>
              </pic:pic>
            </a:graphicData>
          </a:graphic>
        </wp:inline>
      </w:drawing>
    </w:r>
  </w:p>
  <w:p w14:paraId="7297BE0F" w14:textId="0D378F19" w:rsidR="00E46C00" w:rsidRDefault="00E46C00">
    <w:pPr>
      <w:pStyle w:val="Header"/>
    </w:pPr>
  </w:p>
  <w:p w14:paraId="29E43D6E" w14:textId="179931B4" w:rsidR="008C60AF" w:rsidRDefault="008C60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3D6F" w14:textId="77777777" w:rsidR="008C60AF" w:rsidRDefault="001C0A37">
    <w:pPr>
      <w:pStyle w:val="Header"/>
    </w:pPr>
    <w:r>
      <w:rPr>
        <w:noProof/>
      </w:rPr>
      <w:pict w14:anchorId="29E43D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352500" o:spid="_x0000_s1027" type="#_x0000_t75" style="position:absolute;margin-left:0;margin-top:0;width:612pt;height:11in;z-index:-251662336;mso-position-horizontal:center;mso-position-horizontal-relative:margin;mso-position-vertical:center;mso-position-vertical-relative:margin" o:allowincell="f">
          <v:imagedata r:id="rId1" o:title="letterhead"/>
          <w10:wrap anchorx="margin" anchory="margin"/>
        </v:shape>
      </w:pict>
    </w:r>
    <w:r>
      <w:rPr>
        <w:noProof/>
      </w:rPr>
      <w:pict w14:anchorId="29E43D7B">
        <v:shape id="WordPictureWatermark108688046" o:spid="_x0000_s1025" type="#_x0000_t75" style="position:absolute;margin-left:0;margin-top:0;width:612pt;height:11in;z-index:-251667456;mso-position-horizontal:center;mso-position-horizontal-relative:margin;mso-position-vertical:center;mso-position-vertical-relative:margin" o:allowincell="f">
          <v:imagedata r:id="rId2" o:title="Proposal_Front_page_image"/>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3D70" w14:textId="77777777" w:rsidR="008C60AF" w:rsidRDefault="008C60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79F2A150"/>
    <w:lvl w:ilvl="0">
      <w:numFmt w:val="decimal"/>
      <w:pStyle w:val="Bullet1"/>
      <w:lvlText w:val="*"/>
      <w:lvlJc w:val="left"/>
    </w:lvl>
  </w:abstractNum>
  <w:abstractNum w:abstractNumId="1" w15:restartNumberingAfterBreak="0">
    <w:nsid w:val="00C94FFD"/>
    <w:multiLevelType w:val="hybridMultilevel"/>
    <w:tmpl w:val="A18AA3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051A5E"/>
    <w:multiLevelType w:val="hybridMultilevel"/>
    <w:tmpl w:val="61E283E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6CF597B"/>
    <w:multiLevelType w:val="hybridMultilevel"/>
    <w:tmpl w:val="308600D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C7E65BA"/>
    <w:multiLevelType w:val="singleLevel"/>
    <w:tmpl w:val="78028930"/>
    <w:lvl w:ilvl="0">
      <w:start w:val="1"/>
      <w:numFmt w:val="bullet"/>
      <w:pStyle w:val="bullet10"/>
      <w:lvlText w:val=""/>
      <w:lvlJc w:val="left"/>
      <w:pPr>
        <w:tabs>
          <w:tab w:val="num" w:pos="720"/>
        </w:tabs>
        <w:ind w:left="720" w:hanging="360"/>
      </w:pPr>
      <w:rPr>
        <w:rFonts w:ascii="Symbol" w:hAnsi="Symbol" w:hint="default"/>
      </w:rPr>
    </w:lvl>
  </w:abstractNum>
  <w:abstractNum w:abstractNumId="5" w15:restartNumberingAfterBreak="0">
    <w:nsid w:val="10D311C4"/>
    <w:multiLevelType w:val="hybridMultilevel"/>
    <w:tmpl w:val="51E2DF9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BBC422F"/>
    <w:multiLevelType w:val="hybridMultilevel"/>
    <w:tmpl w:val="70749134"/>
    <w:lvl w:ilvl="0" w:tplc="F7D2D362">
      <w:start w:val="1"/>
      <w:numFmt w:val="bullet"/>
      <w:lvlText w:val=""/>
      <w:lvlJc w:val="left"/>
      <w:pPr>
        <w:ind w:left="720" w:hanging="360"/>
      </w:pPr>
      <w:rPr>
        <w:rFonts w:ascii="Symbol" w:hAnsi="Symbol"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413ED"/>
    <w:multiLevelType w:val="hybridMultilevel"/>
    <w:tmpl w:val="1EB0CC7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6582BB0"/>
    <w:multiLevelType w:val="hybridMultilevel"/>
    <w:tmpl w:val="9726341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AEF3EDF"/>
    <w:multiLevelType w:val="hybridMultilevel"/>
    <w:tmpl w:val="4E520C9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B2556F7"/>
    <w:multiLevelType w:val="hybridMultilevel"/>
    <w:tmpl w:val="095E9B04"/>
    <w:lvl w:ilvl="0" w:tplc="1009000B">
      <w:start w:val="1"/>
      <w:numFmt w:val="bullet"/>
      <w:lvlText w:val=""/>
      <w:lvlJc w:val="left"/>
      <w:pPr>
        <w:ind w:left="780" w:hanging="360"/>
      </w:pPr>
      <w:rPr>
        <w:rFonts w:ascii="Wingdings" w:hAnsi="Wingdings"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1" w15:restartNumberingAfterBreak="0">
    <w:nsid w:val="2B63282C"/>
    <w:multiLevelType w:val="hybridMultilevel"/>
    <w:tmpl w:val="D8F02860"/>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2DF96EC5"/>
    <w:multiLevelType w:val="hybridMultilevel"/>
    <w:tmpl w:val="FE86E0AA"/>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328E2495"/>
    <w:multiLevelType w:val="hybridMultilevel"/>
    <w:tmpl w:val="86527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3FA3BA1"/>
    <w:multiLevelType w:val="hybridMultilevel"/>
    <w:tmpl w:val="BCE05566"/>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5" w15:restartNumberingAfterBreak="0">
    <w:nsid w:val="36411E2E"/>
    <w:multiLevelType w:val="hybridMultilevel"/>
    <w:tmpl w:val="228230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BF01393"/>
    <w:multiLevelType w:val="hybridMultilevel"/>
    <w:tmpl w:val="39E0CC3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C7940BE"/>
    <w:multiLevelType w:val="hybridMultilevel"/>
    <w:tmpl w:val="F86015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54B1615"/>
    <w:multiLevelType w:val="hybridMultilevel"/>
    <w:tmpl w:val="A07E6A9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6CC39F5"/>
    <w:multiLevelType w:val="hybridMultilevel"/>
    <w:tmpl w:val="7B46CEB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8ED5F28"/>
    <w:multiLevelType w:val="hybridMultilevel"/>
    <w:tmpl w:val="9D3EF49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B251EDB"/>
    <w:multiLevelType w:val="hybridMultilevel"/>
    <w:tmpl w:val="E82C999E"/>
    <w:lvl w:ilvl="0" w:tplc="2D3A915A">
      <w:start w:val="1"/>
      <w:numFmt w:val="bullet"/>
      <w:pStyle w:val="jvBodyBOL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762249"/>
    <w:multiLevelType w:val="hybridMultilevel"/>
    <w:tmpl w:val="E5069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815115"/>
    <w:multiLevelType w:val="hybridMultilevel"/>
    <w:tmpl w:val="B39041C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AC15A73"/>
    <w:multiLevelType w:val="hybridMultilevel"/>
    <w:tmpl w:val="8D9289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B075F36"/>
    <w:multiLevelType w:val="hybridMultilevel"/>
    <w:tmpl w:val="D39A3D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2A63805"/>
    <w:multiLevelType w:val="hybridMultilevel"/>
    <w:tmpl w:val="BF3289CA"/>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7" w15:restartNumberingAfterBreak="0">
    <w:nsid w:val="6C780931"/>
    <w:multiLevelType w:val="hybridMultilevel"/>
    <w:tmpl w:val="B1F45C9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D03673A"/>
    <w:multiLevelType w:val="hybridMultilevel"/>
    <w:tmpl w:val="F3A8180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F043D8E"/>
    <w:multiLevelType w:val="hybridMultilevel"/>
    <w:tmpl w:val="435ECB7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8CA1D36"/>
    <w:multiLevelType w:val="hybridMultilevel"/>
    <w:tmpl w:val="A81CE4E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A6674F9"/>
    <w:multiLevelType w:val="multilevel"/>
    <w:tmpl w:val="1E66AD10"/>
    <w:lvl w:ilvl="0">
      <w:start w:val="5"/>
      <w:numFmt w:val="lowerRoman"/>
      <w:lvlRestart w:val="0"/>
      <w:pStyle w:val="BatesRoman"/>
      <w:suff w:val="nothing"/>
      <w:lvlText w:val="A(%1)"/>
      <w:lvlJc w:val="center"/>
      <w:pPr>
        <w:tabs>
          <w:tab w:val="num" w:pos="720"/>
        </w:tabs>
        <w:ind w:left="0" w:firstLine="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15:restartNumberingAfterBreak="0">
    <w:nsid w:val="7C01070F"/>
    <w:multiLevelType w:val="hybridMultilevel"/>
    <w:tmpl w:val="0A3293F0"/>
    <w:lvl w:ilvl="0" w:tplc="1009000B">
      <w:start w:val="1"/>
      <w:numFmt w:val="bullet"/>
      <w:lvlText w:val=""/>
      <w:lvlJc w:val="left"/>
      <w:pPr>
        <w:ind w:left="780" w:hanging="360"/>
      </w:pPr>
      <w:rPr>
        <w:rFonts w:ascii="Wingdings" w:hAnsi="Wingdings"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num w:numId="1">
    <w:abstractNumId w:val="22"/>
  </w:num>
  <w:num w:numId="2">
    <w:abstractNumId w:val="31"/>
  </w:num>
  <w:num w:numId="3">
    <w:abstractNumId w:val="0"/>
    <w:lvlOverride w:ilvl="0">
      <w:lvl w:ilvl="0">
        <w:start w:val="1"/>
        <w:numFmt w:val="bullet"/>
        <w:pStyle w:val="Bullet1"/>
        <w:lvlText w:val="·"/>
        <w:legacy w:legacy="1" w:legacySpace="0" w:legacyIndent="216"/>
        <w:lvlJc w:val="left"/>
        <w:pPr>
          <w:ind w:left="1296" w:hanging="216"/>
        </w:pPr>
        <w:rPr>
          <w:rFonts w:ascii="Times" w:hAnsi="Times" w:hint="default"/>
        </w:rPr>
      </w:lvl>
    </w:lvlOverride>
  </w:num>
  <w:num w:numId="4">
    <w:abstractNumId w:val="21"/>
  </w:num>
  <w:num w:numId="5">
    <w:abstractNumId w:val="4"/>
  </w:num>
  <w:num w:numId="6">
    <w:abstractNumId w:val="6"/>
  </w:num>
  <w:num w:numId="7">
    <w:abstractNumId w:val="25"/>
  </w:num>
  <w:num w:numId="8">
    <w:abstractNumId w:val="17"/>
  </w:num>
  <w:num w:numId="9">
    <w:abstractNumId w:val="24"/>
  </w:num>
  <w:num w:numId="10">
    <w:abstractNumId w:val="15"/>
  </w:num>
  <w:num w:numId="11">
    <w:abstractNumId w:val="26"/>
  </w:num>
  <w:num w:numId="12">
    <w:abstractNumId w:val="12"/>
  </w:num>
  <w:num w:numId="13">
    <w:abstractNumId w:val="11"/>
  </w:num>
  <w:num w:numId="14">
    <w:abstractNumId w:val="1"/>
  </w:num>
  <w:num w:numId="15">
    <w:abstractNumId w:val="8"/>
  </w:num>
  <w:num w:numId="16">
    <w:abstractNumId w:val="27"/>
  </w:num>
  <w:num w:numId="17">
    <w:abstractNumId w:val="19"/>
  </w:num>
  <w:num w:numId="18">
    <w:abstractNumId w:val="14"/>
  </w:num>
  <w:num w:numId="19">
    <w:abstractNumId w:val="16"/>
  </w:num>
  <w:num w:numId="20">
    <w:abstractNumId w:val="23"/>
  </w:num>
  <w:num w:numId="21">
    <w:abstractNumId w:val="3"/>
  </w:num>
  <w:num w:numId="22">
    <w:abstractNumId w:val="28"/>
  </w:num>
  <w:num w:numId="23">
    <w:abstractNumId w:val="2"/>
  </w:num>
  <w:num w:numId="24">
    <w:abstractNumId w:val="9"/>
  </w:num>
  <w:num w:numId="25">
    <w:abstractNumId w:val="18"/>
  </w:num>
  <w:num w:numId="26">
    <w:abstractNumId w:val="32"/>
  </w:num>
  <w:num w:numId="27">
    <w:abstractNumId w:val="29"/>
  </w:num>
  <w:num w:numId="28">
    <w:abstractNumId w:val="20"/>
  </w:num>
  <w:num w:numId="29">
    <w:abstractNumId w:val="10"/>
  </w:num>
  <w:num w:numId="30">
    <w:abstractNumId w:val="5"/>
  </w:num>
  <w:num w:numId="31">
    <w:abstractNumId w:val="7"/>
  </w:num>
  <w:num w:numId="32">
    <w:abstractNumId w:val="30"/>
  </w:num>
  <w:num w:numId="33">
    <w:abstractNumId w:val="1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91"/>
    <w:rsid w:val="00007958"/>
    <w:rsid w:val="000216AC"/>
    <w:rsid w:val="00022BA9"/>
    <w:rsid w:val="00024475"/>
    <w:rsid w:val="000268F9"/>
    <w:rsid w:val="00037767"/>
    <w:rsid w:val="00045622"/>
    <w:rsid w:val="00051BB0"/>
    <w:rsid w:val="000615F2"/>
    <w:rsid w:val="000702B7"/>
    <w:rsid w:val="000821E6"/>
    <w:rsid w:val="00083BF0"/>
    <w:rsid w:val="000959FB"/>
    <w:rsid w:val="00096DAE"/>
    <w:rsid w:val="000A7EAC"/>
    <w:rsid w:val="000B33C6"/>
    <w:rsid w:val="000B46CB"/>
    <w:rsid w:val="000C100B"/>
    <w:rsid w:val="000C767A"/>
    <w:rsid w:val="000F3D59"/>
    <w:rsid w:val="000F6572"/>
    <w:rsid w:val="00111772"/>
    <w:rsid w:val="001154B9"/>
    <w:rsid w:val="00116A1D"/>
    <w:rsid w:val="00117F60"/>
    <w:rsid w:val="00124500"/>
    <w:rsid w:val="00136346"/>
    <w:rsid w:val="00137657"/>
    <w:rsid w:val="001404E3"/>
    <w:rsid w:val="001415C2"/>
    <w:rsid w:val="0015021C"/>
    <w:rsid w:val="00152A09"/>
    <w:rsid w:val="00153FB0"/>
    <w:rsid w:val="001568F6"/>
    <w:rsid w:val="00162FEF"/>
    <w:rsid w:val="00166EAA"/>
    <w:rsid w:val="00167BEF"/>
    <w:rsid w:val="001753BF"/>
    <w:rsid w:val="00177B6C"/>
    <w:rsid w:val="0018165A"/>
    <w:rsid w:val="001B5292"/>
    <w:rsid w:val="001C0A37"/>
    <w:rsid w:val="001D1951"/>
    <w:rsid w:val="001D1A6B"/>
    <w:rsid w:val="001D4811"/>
    <w:rsid w:val="001E4B42"/>
    <w:rsid w:val="001F7008"/>
    <w:rsid w:val="0020579E"/>
    <w:rsid w:val="00216999"/>
    <w:rsid w:val="0022198E"/>
    <w:rsid w:val="00234674"/>
    <w:rsid w:val="0024248B"/>
    <w:rsid w:val="00242E28"/>
    <w:rsid w:val="00243071"/>
    <w:rsid w:val="00246DCC"/>
    <w:rsid w:val="0026109E"/>
    <w:rsid w:val="002650FC"/>
    <w:rsid w:val="0026565C"/>
    <w:rsid w:val="00276E66"/>
    <w:rsid w:val="00276E9A"/>
    <w:rsid w:val="00281B3E"/>
    <w:rsid w:val="00283336"/>
    <w:rsid w:val="002930C8"/>
    <w:rsid w:val="002B7B95"/>
    <w:rsid w:val="002C3329"/>
    <w:rsid w:val="002C59EE"/>
    <w:rsid w:val="002D6718"/>
    <w:rsid w:val="002E1286"/>
    <w:rsid w:val="002E6089"/>
    <w:rsid w:val="002E7455"/>
    <w:rsid w:val="003105AC"/>
    <w:rsid w:val="0031285E"/>
    <w:rsid w:val="00316524"/>
    <w:rsid w:val="00330D23"/>
    <w:rsid w:val="00334098"/>
    <w:rsid w:val="00334979"/>
    <w:rsid w:val="0033518C"/>
    <w:rsid w:val="00345C13"/>
    <w:rsid w:val="00353818"/>
    <w:rsid w:val="00370569"/>
    <w:rsid w:val="00381C2D"/>
    <w:rsid w:val="00392A3F"/>
    <w:rsid w:val="00393F28"/>
    <w:rsid w:val="003957AF"/>
    <w:rsid w:val="00396503"/>
    <w:rsid w:val="003A5920"/>
    <w:rsid w:val="003B1FE1"/>
    <w:rsid w:val="003C0101"/>
    <w:rsid w:val="003C0F11"/>
    <w:rsid w:val="003D1BB2"/>
    <w:rsid w:val="003D545A"/>
    <w:rsid w:val="003E3F38"/>
    <w:rsid w:val="003E67B5"/>
    <w:rsid w:val="003F1EC6"/>
    <w:rsid w:val="00407264"/>
    <w:rsid w:val="00413A7A"/>
    <w:rsid w:val="00414769"/>
    <w:rsid w:val="0042545D"/>
    <w:rsid w:val="00430D4A"/>
    <w:rsid w:val="00434477"/>
    <w:rsid w:val="004419D8"/>
    <w:rsid w:val="00445CAA"/>
    <w:rsid w:val="00446629"/>
    <w:rsid w:val="00450AC4"/>
    <w:rsid w:val="0047128E"/>
    <w:rsid w:val="004731FF"/>
    <w:rsid w:val="0047600F"/>
    <w:rsid w:val="00477B04"/>
    <w:rsid w:val="00490523"/>
    <w:rsid w:val="004A6E53"/>
    <w:rsid w:val="004C2812"/>
    <w:rsid w:val="004D1A7D"/>
    <w:rsid w:val="004D4122"/>
    <w:rsid w:val="004D69ED"/>
    <w:rsid w:val="004D78FF"/>
    <w:rsid w:val="004E079B"/>
    <w:rsid w:val="004E1C38"/>
    <w:rsid w:val="004E4DFC"/>
    <w:rsid w:val="004E5EB8"/>
    <w:rsid w:val="004F5798"/>
    <w:rsid w:val="0052198E"/>
    <w:rsid w:val="0052666B"/>
    <w:rsid w:val="0052668F"/>
    <w:rsid w:val="00542B52"/>
    <w:rsid w:val="005549FF"/>
    <w:rsid w:val="00584591"/>
    <w:rsid w:val="00586178"/>
    <w:rsid w:val="00586E91"/>
    <w:rsid w:val="005971C2"/>
    <w:rsid w:val="00597B2F"/>
    <w:rsid w:val="005A1B1F"/>
    <w:rsid w:val="005A6CE7"/>
    <w:rsid w:val="005B2F36"/>
    <w:rsid w:val="005B6B66"/>
    <w:rsid w:val="005C01FF"/>
    <w:rsid w:val="005E2F60"/>
    <w:rsid w:val="005E488F"/>
    <w:rsid w:val="005E48D3"/>
    <w:rsid w:val="005E7F58"/>
    <w:rsid w:val="005F65DD"/>
    <w:rsid w:val="005F6AED"/>
    <w:rsid w:val="00600A99"/>
    <w:rsid w:val="00630BC6"/>
    <w:rsid w:val="0064761B"/>
    <w:rsid w:val="00647EBD"/>
    <w:rsid w:val="0065151E"/>
    <w:rsid w:val="00651B34"/>
    <w:rsid w:val="00652595"/>
    <w:rsid w:val="00655001"/>
    <w:rsid w:val="00657421"/>
    <w:rsid w:val="00660C51"/>
    <w:rsid w:val="00661990"/>
    <w:rsid w:val="00661DBE"/>
    <w:rsid w:val="006770E2"/>
    <w:rsid w:val="00692373"/>
    <w:rsid w:val="006A36B1"/>
    <w:rsid w:val="006C31B1"/>
    <w:rsid w:val="00713FFA"/>
    <w:rsid w:val="00714135"/>
    <w:rsid w:val="007235C6"/>
    <w:rsid w:val="00744D56"/>
    <w:rsid w:val="00746983"/>
    <w:rsid w:val="00747EDE"/>
    <w:rsid w:val="00754DF3"/>
    <w:rsid w:val="00755908"/>
    <w:rsid w:val="00772523"/>
    <w:rsid w:val="00775046"/>
    <w:rsid w:val="00792ED7"/>
    <w:rsid w:val="007A1EB9"/>
    <w:rsid w:val="007C54A0"/>
    <w:rsid w:val="007E2BA6"/>
    <w:rsid w:val="007E7530"/>
    <w:rsid w:val="007F37D2"/>
    <w:rsid w:val="007F4F67"/>
    <w:rsid w:val="00805A8C"/>
    <w:rsid w:val="008117C8"/>
    <w:rsid w:val="00824DA5"/>
    <w:rsid w:val="0084463B"/>
    <w:rsid w:val="00847D95"/>
    <w:rsid w:val="00854937"/>
    <w:rsid w:val="008569C4"/>
    <w:rsid w:val="00867279"/>
    <w:rsid w:val="00874AEF"/>
    <w:rsid w:val="00877D39"/>
    <w:rsid w:val="00886781"/>
    <w:rsid w:val="00887A5F"/>
    <w:rsid w:val="0089010D"/>
    <w:rsid w:val="008959FA"/>
    <w:rsid w:val="00896C7D"/>
    <w:rsid w:val="00897833"/>
    <w:rsid w:val="008B648E"/>
    <w:rsid w:val="008C1285"/>
    <w:rsid w:val="008C2681"/>
    <w:rsid w:val="008C60AF"/>
    <w:rsid w:val="008C7E2A"/>
    <w:rsid w:val="008D0AF1"/>
    <w:rsid w:val="008F4B1B"/>
    <w:rsid w:val="008F687E"/>
    <w:rsid w:val="008F69FF"/>
    <w:rsid w:val="00905F5A"/>
    <w:rsid w:val="00907E84"/>
    <w:rsid w:val="009226A0"/>
    <w:rsid w:val="00934968"/>
    <w:rsid w:val="00990006"/>
    <w:rsid w:val="00990A9D"/>
    <w:rsid w:val="009927D5"/>
    <w:rsid w:val="00995378"/>
    <w:rsid w:val="009A0D02"/>
    <w:rsid w:val="009A49EC"/>
    <w:rsid w:val="009B2B90"/>
    <w:rsid w:val="009B4E94"/>
    <w:rsid w:val="009C1BFC"/>
    <w:rsid w:val="009D5F9A"/>
    <w:rsid w:val="009E040A"/>
    <w:rsid w:val="009E08A9"/>
    <w:rsid w:val="009E4625"/>
    <w:rsid w:val="009E5D07"/>
    <w:rsid w:val="009E5D4B"/>
    <w:rsid w:val="00A01B7E"/>
    <w:rsid w:val="00A042D5"/>
    <w:rsid w:val="00A04DC3"/>
    <w:rsid w:val="00A3781A"/>
    <w:rsid w:val="00A63477"/>
    <w:rsid w:val="00A64ABF"/>
    <w:rsid w:val="00A71B84"/>
    <w:rsid w:val="00A74685"/>
    <w:rsid w:val="00A76E90"/>
    <w:rsid w:val="00A84837"/>
    <w:rsid w:val="00AA5C6E"/>
    <w:rsid w:val="00AB0B25"/>
    <w:rsid w:val="00AB490D"/>
    <w:rsid w:val="00AB5863"/>
    <w:rsid w:val="00AC43E9"/>
    <w:rsid w:val="00AD1FE5"/>
    <w:rsid w:val="00AD4AF7"/>
    <w:rsid w:val="00AF6E4C"/>
    <w:rsid w:val="00B22441"/>
    <w:rsid w:val="00B2298B"/>
    <w:rsid w:val="00B2586D"/>
    <w:rsid w:val="00B27565"/>
    <w:rsid w:val="00B30B66"/>
    <w:rsid w:val="00B35BB7"/>
    <w:rsid w:val="00B36ED1"/>
    <w:rsid w:val="00B40808"/>
    <w:rsid w:val="00B42945"/>
    <w:rsid w:val="00B43D80"/>
    <w:rsid w:val="00B4746A"/>
    <w:rsid w:val="00B564D2"/>
    <w:rsid w:val="00B600A1"/>
    <w:rsid w:val="00B7139D"/>
    <w:rsid w:val="00B72322"/>
    <w:rsid w:val="00B73D9A"/>
    <w:rsid w:val="00B773A7"/>
    <w:rsid w:val="00B815F0"/>
    <w:rsid w:val="00B81E67"/>
    <w:rsid w:val="00B842B2"/>
    <w:rsid w:val="00B8696C"/>
    <w:rsid w:val="00BA03C9"/>
    <w:rsid w:val="00BA0CB8"/>
    <w:rsid w:val="00BA49AF"/>
    <w:rsid w:val="00BC3332"/>
    <w:rsid w:val="00BD0E59"/>
    <w:rsid w:val="00BD2B30"/>
    <w:rsid w:val="00BF597A"/>
    <w:rsid w:val="00C12328"/>
    <w:rsid w:val="00C14823"/>
    <w:rsid w:val="00C23E8F"/>
    <w:rsid w:val="00C26036"/>
    <w:rsid w:val="00C27743"/>
    <w:rsid w:val="00C30481"/>
    <w:rsid w:val="00C32994"/>
    <w:rsid w:val="00C330D8"/>
    <w:rsid w:val="00C478DD"/>
    <w:rsid w:val="00C576CA"/>
    <w:rsid w:val="00C64E12"/>
    <w:rsid w:val="00C65EE9"/>
    <w:rsid w:val="00C726C5"/>
    <w:rsid w:val="00C82737"/>
    <w:rsid w:val="00C858EF"/>
    <w:rsid w:val="00CA7DA6"/>
    <w:rsid w:val="00CD06F8"/>
    <w:rsid w:val="00CD7918"/>
    <w:rsid w:val="00CF56CF"/>
    <w:rsid w:val="00CF68D4"/>
    <w:rsid w:val="00D00196"/>
    <w:rsid w:val="00D13C0B"/>
    <w:rsid w:val="00D26426"/>
    <w:rsid w:val="00D31E3B"/>
    <w:rsid w:val="00D55973"/>
    <w:rsid w:val="00D63A08"/>
    <w:rsid w:val="00D70CE4"/>
    <w:rsid w:val="00D71E46"/>
    <w:rsid w:val="00D84BC9"/>
    <w:rsid w:val="00D933FB"/>
    <w:rsid w:val="00D93E2F"/>
    <w:rsid w:val="00D946A4"/>
    <w:rsid w:val="00DA2808"/>
    <w:rsid w:val="00DA43BD"/>
    <w:rsid w:val="00DB33A6"/>
    <w:rsid w:val="00DB61EC"/>
    <w:rsid w:val="00DC59A5"/>
    <w:rsid w:val="00DC5B46"/>
    <w:rsid w:val="00DD3AC4"/>
    <w:rsid w:val="00DD665B"/>
    <w:rsid w:val="00DD72E1"/>
    <w:rsid w:val="00DE4E80"/>
    <w:rsid w:val="00DE79FD"/>
    <w:rsid w:val="00DF10C9"/>
    <w:rsid w:val="00DF26F2"/>
    <w:rsid w:val="00E03AEC"/>
    <w:rsid w:val="00E30A2F"/>
    <w:rsid w:val="00E33C42"/>
    <w:rsid w:val="00E451FE"/>
    <w:rsid w:val="00E45A46"/>
    <w:rsid w:val="00E46C00"/>
    <w:rsid w:val="00E5070E"/>
    <w:rsid w:val="00E611CC"/>
    <w:rsid w:val="00E80757"/>
    <w:rsid w:val="00E84524"/>
    <w:rsid w:val="00E90429"/>
    <w:rsid w:val="00E91828"/>
    <w:rsid w:val="00E96ACA"/>
    <w:rsid w:val="00E971BE"/>
    <w:rsid w:val="00EA13FB"/>
    <w:rsid w:val="00EB0074"/>
    <w:rsid w:val="00EC4920"/>
    <w:rsid w:val="00EC5141"/>
    <w:rsid w:val="00ED760A"/>
    <w:rsid w:val="00F0338D"/>
    <w:rsid w:val="00F11420"/>
    <w:rsid w:val="00F210B7"/>
    <w:rsid w:val="00F23438"/>
    <w:rsid w:val="00F26A2D"/>
    <w:rsid w:val="00F26E02"/>
    <w:rsid w:val="00F373DF"/>
    <w:rsid w:val="00F424B8"/>
    <w:rsid w:val="00F43862"/>
    <w:rsid w:val="00F443FF"/>
    <w:rsid w:val="00F5061C"/>
    <w:rsid w:val="00F67526"/>
    <w:rsid w:val="00F80DBF"/>
    <w:rsid w:val="00FA6561"/>
    <w:rsid w:val="00FB04E5"/>
    <w:rsid w:val="00FB1E69"/>
    <w:rsid w:val="00FB2441"/>
    <w:rsid w:val="00FC0833"/>
    <w:rsid w:val="00FC1249"/>
    <w:rsid w:val="00FC57C7"/>
    <w:rsid w:val="00FD22E2"/>
    <w:rsid w:val="00FE4567"/>
    <w:rsid w:val="00FE7C8A"/>
    <w:rsid w:val="00FF51E9"/>
    <w:rsid w:val="00FF6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43C2E"/>
  <w15:docId w15:val="{D7766478-6156-41A5-AF6C-01DBE402C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E84"/>
    <w:rPr>
      <w:rFonts w:ascii="Arial" w:hAnsi="Arial"/>
      <w:szCs w:val="22"/>
    </w:rPr>
  </w:style>
  <w:style w:type="paragraph" w:styleId="Heading1">
    <w:name w:val="heading 1"/>
    <w:basedOn w:val="Normal"/>
    <w:next w:val="Normal"/>
    <w:link w:val="Heading1Char"/>
    <w:qFormat/>
    <w:rsid w:val="00007958"/>
    <w:pPr>
      <w:keepNext/>
      <w:pBdr>
        <w:bottom w:val="single" w:sz="18" w:space="1" w:color="A6A6A6"/>
      </w:pBdr>
      <w:spacing w:before="240" w:after="120"/>
      <w:outlineLvl w:val="0"/>
    </w:pPr>
    <w:rPr>
      <w:rFonts w:eastAsia="Times New Roman"/>
      <w:b/>
      <w:bCs/>
      <w:color w:val="C00000"/>
      <w:kern w:val="32"/>
      <w:sz w:val="28"/>
      <w:szCs w:val="32"/>
    </w:rPr>
  </w:style>
  <w:style w:type="paragraph" w:styleId="Heading2">
    <w:name w:val="heading 2"/>
    <w:basedOn w:val="Normal"/>
    <w:next w:val="Normal"/>
    <w:link w:val="Heading2Char"/>
    <w:unhideWhenUsed/>
    <w:qFormat/>
    <w:rsid w:val="008569C4"/>
    <w:pPr>
      <w:keepNext/>
      <w:keepLines/>
      <w:spacing w:after="120"/>
      <w:outlineLvl w:val="1"/>
    </w:pPr>
    <w:rPr>
      <w:rFonts w:eastAsia="Times New Roman" w:cs="Arial"/>
      <w:b/>
      <w:bCs/>
      <w:color w:val="808080"/>
      <w:sz w:val="28"/>
      <w:szCs w:val="28"/>
    </w:rPr>
  </w:style>
  <w:style w:type="paragraph" w:styleId="Heading3">
    <w:name w:val="heading 3"/>
    <w:basedOn w:val="Normal"/>
    <w:next w:val="Normal"/>
    <w:link w:val="Heading3Char"/>
    <w:unhideWhenUsed/>
    <w:qFormat/>
    <w:rsid w:val="008569C4"/>
    <w:pPr>
      <w:keepNext/>
      <w:keepLines/>
      <w:spacing w:before="200" w:after="120"/>
      <w:outlineLvl w:val="2"/>
    </w:pPr>
    <w:rPr>
      <w:rFonts w:eastAsia="Times New Roman" w:cs="Arial"/>
      <w:b/>
      <w:bCs/>
      <w:color w:val="C00000"/>
      <w:sz w:val="24"/>
      <w:szCs w:val="24"/>
    </w:rPr>
  </w:style>
  <w:style w:type="paragraph" w:styleId="Heading4">
    <w:name w:val="heading 4"/>
    <w:basedOn w:val="Normal"/>
    <w:next w:val="Normal"/>
    <w:link w:val="Heading4Char"/>
    <w:unhideWhenUsed/>
    <w:qFormat/>
    <w:rsid w:val="00FE4567"/>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136346"/>
    <w:pPr>
      <w:keepNext/>
      <w:jc w:val="center"/>
      <w:outlineLvl w:val="4"/>
    </w:pPr>
    <w:rPr>
      <w:rFonts w:eastAsia="Times New Roman"/>
      <w:b/>
      <w:szCs w:val="20"/>
    </w:rPr>
  </w:style>
  <w:style w:type="paragraph" w:styleId="Heading6">
    <w:name w:val="heading 6"/>
    <w:basedOn w:val="Normal"/>
    <w:next w:val="Normal"/>
    <w:link w:val="Heading6Char"/>
    <w:qFormat/>
    <w:rsid w:val="00FE4567"/>
    <w:pPr>
      <w:spacing w:before="240" w:after="60"/>
      <w:jc w:val="both"/>
      <w:outlineLvl w:val="5"/>
    </w:pPr>
    <w:rPr>
      <w:rFonts w:ascii="Times New Roman" w:eastAsia="Times New Roman" w:hAnsi="Times New Roman"/>
      <w:b/>
      <w:bCs/>
      <w:sz w:val="22"/>
    </w:rPr>
  </w:style>
  <w:style w:type="paragraph" w:styleId="Heading7">
    <w:name w:val="heading 7"/>
    <w:basedOn w:val="Normal"/>
    <w:next w:val="Normal"/>
    <w:link w:val="Heading7Char"/>
    <w:qFormat/>
    <w:rsid w:val="00136346"/>
    <w:pPr>
      <w:keepNext/>
      <w:jc w:val="center"/>
      <w:outlineLvl w:val="6"/>
    </w:pPr>
    <w:rPr>
      <w:rFonts w:ascii="Tahoma" w:eastAsia="Times New Roman" w:hAnsi="Tahoma"/>
      <w:sz w:val="28"/>
      <w:szCs w:val="20"/>
    </w:rPr>
  </w:style>
  <w:style w:type="paragraph" w:styleId="Heading8">
    <w:name w:val="heading 8"/>
    <w:basedOn w:val="Normal"/>
    <w:next w:val="Normal"/>
    <w:link w:val="Heading8Char"/>
    <w:qFormat/>
    <w:rsid w:val="00136346"/>
    <w:pPr>
      <w:keepNext/>
      <w:outlineLvl w:val="7"/>
    </w:pPr>
    <w:rPr>
      <w:rFonts w:eastAsia="Times New Roman"/>
      <w:b/>
      <w:bCs/>
      <w:sz w:val="22"/>
      <w:szCs w:val="20"/>
    </w:rPr>
  </w:style>
  <w:style w:type="paragraph" w:styleId="Heading9">
    <w:name w:val="heading 9"/>
    <w:basedOn w:val="Normal"/>
    <w:next w:val="Normal"/>
    <w:link w:val="Heading9Char"/>
    <w:qFormat/>
    <w:rsid w:val="00136346"/>
    <w:pPr>
      <w:keepNext/>
      <w:outlineLvl w:val="8"/>
    </w:pPr>
    <w:rPr>
      <w:rFonts w:eastAsia="Times New Roman"/>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7958"/>
    <w:rPr>
      <w:rFonts w:ascii="Arial" w:eastAsia="Times New Roman" w:hAnsi="Arial" w:cs="Times New Roman"/>
      <w:b/>
      <w:bCs/>
      <w:color w:val="C00000"/>
      <w:kern w:val="32"/>
      <w:sz w:val="28"/>
      <w:szCs w:val="32"/>
    </w:rPr>
  </w:style>
  <w:style w:type="character" w:customStyle="1" w:styleId="Heading2Char">
    <w:name w:val="Heading 2 Char"/>
    <w:basedOn w:val="DefaultParagraphFont"/>
    <w:link w:val="Heading2"/>
    <w:uiPriority w:val="9"/>
    <w:rsid w:val="008569C4"/>
    <w:rPr>
      <w:rFonts w:ascii="Arial" w:eastAsia="Times New Roman" w:hAnsi="Arial" w:cs="Arial"/>
      <w:b/>
      <w:bCs/>
      <w:color w:val="808080"/>
      <w:sz w:val="28"/>
      <w:szCs w:val="28"/>
    </w:rPr>
  </w:style>
  <w:style w:type="character" w:customStyle="1" w:styleId="Heading3Char">
    <w:name w:val="Heading 3 Char"/>
    <w:basedOn w:val="DefaultParagraphFont"/>
    <w:link w:val="Heading3"/>
    <w:rsid w:val="008569C4"/>
    <w:rPr>
      <w:rFonts w:ascii="Arial" w:eastAsia="Times New Roman" w:hAnsi="Arial" w:cs="Arial"/>
      <w:b/>
      <w:bCs/>
      <w:color w:val="C00000"/>
      <w:sz w:val="24"/>
      <w:szCs w:val="24"/>
    </w:rPr>
  </w:style>
  <w:style w:type="paragraph" w:styleId="TOCHeading">
    <w:name w:val="TOC Heading"/>
    <w:basedOn w:val="Heading1"/>
    <w:next w:val="Normal"/>
    <w:uiPriority w:val="39"/>
    <w:unhideWhenUsed/>
    <w:qFormat/>
    <w:rsid w:val="00281B3E"/>
    <w:pPr>
      <w:keepLines/>
      <w:pBdr>
        <w:bottom w:val="none" w:sz="0" w:space="0" w:color="auto"/>
      </w:pBdr>
      <w:spacing w:before="480" w:after="240" w:line="276" w:lineRule="auto"/>
      <w:outlineLvl w:val="9"/>
    </w:pPr>
    <w:rPr>
      <w:rFonts w:cs="Arial"/>
      <w:kern w:val="0"/>
      <w:szCs w:val="28"/>
    </w:rPr>
  </w:style>
  <w:style w:type="paragraph" w:styleId="TOC1">
    <w:name w:val="toc 1"/>
    <w:basedOn w:val="Normal"/>
    <w:next w:val="Normal"/>
    <w:autoRedefine/>
    <w:unhideWhenUsed/>
    <w:rsid w:val="00281B3E"/>
    <w:pPr>
      <w:tabs>
        <w:tab w:val="right" w:leader="dot" w:pos="8630"/>
      </w:tabs>
      <w:spacing w:after="100"/>
    </w:pPr>
    <w:rPr>
      <w:b/>
    </w:rPr>
  </w:style>
  <w:style w:type="paragraph" w:styleId="TOC2">
    <w:name w:val="toc 2"/>
    <w:basedOn w:val="Normal"/>
    <w:next w:val="Normal"/>
    <w:autoRedefine/>
    <w:unhideWhenUsed/>
    <w:rsid w:val="00586E91"/>
    <w:pPr>
      <w:spacing w:after="100"/>
      <w:ind w:left="240"/>
    </w:pPr>
  </w:style>
  <w:style w:type="paragraph" w:styleId="TOC3">
    <w:name w:val="toc 3"/>
    <w:basedOn w:val="Normal"/>
    <w:next w:val="Normal"/>
    <w:autoRedefine/>
    <w:unhideWhenUsed/>
    <w:rsid w:val="0042545D"/>
    <w:pPr>
      <w:tabs>
        <w:tab w:val="right" w:leader="dot" w:pos="8640"/>
      </w:tabs>
      <w:spacing w:after="100"/>
      <w:ind w:left="480"/>
    </w:pPr>
  </w:style>
  <w:style w:type="character" w:styleId="Hyperlink">
    <w:name w:val="Hyperlink"/>
    <w:basedOn w:val="DefaultParagraphFont"/>
    <w:uiPriority w:val="99"/>
    <w:unhideWhenUsed/>
    <w:rsid w:val="00586E91"/>
    <w:rPr>
      <w:color w:val="0000FF"/>
      <w:u w:val="single"/>
    </w:rPr>
  </w:style>
  <w:style w:type="paragraph" w:styleId="BalloonText">
    <w:name w:val="Balloon Text"/>
    <w:basedOn w:val="Normal"/>
    <w:link w:val="BalloonTextChar"/>
    <w:semiHidden/>
    <w:unhideWhenUsed/>
    <w:rsid w:val="00586E91"/>
    <w:rPr>
      <w:rFonts w:ascii="Tahoma" w:hAnsi="Tahoma" w:cs="Tahoma"/>
      <w:sz w:val="16"/>
      <w:szCs w:val="16"/>
    </w:rPr>
  </w:style>
  <w:style w:type="character" w:customStyle="1" w:styleId="BalloonTextChar">
    <w:name w:val="Balloon Text Char"/>
    <w:basedOn w:val="DefaultParagraphFont"/>
    <w:link w:val="BalloonText"/>
    <w:uiPriority w:val="99"/>
    <w:semiHidden/>
    <w:rsid w:val="00586E91"/>
    <w:rPr>
      <w:rFonts w:ascii="Tahoma" w:hAnsi="Tahoma" w:cs="Tahoma"/>
      <w:sz w:val="16"/>
      <w:szCs w:val="16"/>
    </w:rPr>
  </w:style>
  <w:style w:type="character" w:styleId="Strong">
    <w:name w:val="Strong"/>
    <w:basedOn w:val="DefaultParagraphFont"/>
    <w:qFormat/>
    <w:rsid w:val="00651B34"/>
    <w:rPr>
      <w:b/>
      <w:bCs/>
    </w:rPr>
  </w:style>
  <w:style w:type="paragraph" w:styleId="Header">
    <w:name w:val="header"/>
    <w:basedOn w:val="Normal"/>
    <w:link w:val="HeaderChar"/>
    <w:unhideWhenUsed/>
    <w:rsid w:val="00661990"/>
    <w:pPr>
      <w:tabs>
        <w:tab w:val="center" w:pos="4680"/>
        <w:tab w:val="right" w:pos="9360"/>
      </w:tabs>
    </w:pPr>
  </w:style>
  <w:style w:type="character" w:customStyle="1" w:styleId="HeaderChar">
    <w:name w:val="Header Char"/>
    <w:basedOn w:val="DefaultParagraphFont"/>
    <w:link w:val="Header"/>
    <w:rsid w:val="00661990"/>
    <w:rPr>
      <w:rFonts w:ascii="Arial" w:hAnsi="Arial"/>
      <w:sz w:val="24"/>
    </w:rPr>
  </w:style>
  <w:style w:type="paragraph" w:styleId="Footer">
    <w:name w:val="footer"/>
    <w:basedOn w:val="Normal"/>
    <w:link w:val="FooterChar"/>
    <w:uiPriority w:val="99"/>
    <w:unhideWhenUsed/>
    <w:rsid w:val="00661990"/>
    <w:pPr>
      <w:tabs>
        <w:tab w:val="center" w:pos="4680"/>
        <w:tab w:val="right" w:pos="9360"/>
      </w:tabs>
    </w:pPr>
  </w:style>
  <w:style w:type="character" w:customStyle="1" w:styleId="FooterChar">
    <w:name w:val="Footer Char"/>
    <w:basedOn w:val="DefaultParagraphFont"/>
    <w:link w:val="Footer"/>
    <w:uiPriority w:val="99"/>
    <w:rsid w:val="00661990"/>
    <w:rPr>
      <w:rFonts w:ascii="Arial" w:hAnsi="Arial"/>
      <w:sz w:val="24"/>
    </w:rPr>
  </w:style>
  <w:style w:type="paragraph" w:styleId="Title">
    <w:name w:val="Title"/>
    <w:basedOn w:val="Normal"/>
    <w:next w:val="Normal"/>
    <w:link w:val="TitleChar"/>
    <w:qFormat/>
    <w:rsid w:val="00A71B84"/>
    <w:pPr>
      <w:spacing w:after="300"/>
      <w:contextualSpacing/>
    </w:pPr>
    <w:rPr>
      <w:rFonts w:eastAsia="Times New Roman" w:cs="Arial"/>
      <w:spacing w:val="5"/>
      <w:kern w:val="28"/>
      <w:sz w:val="52"/>
      <w:szCs w:val="52"/>
    </w:rPr>
  </w:style>
  <w:style w:type="character" w:customStyle="1" w:styleId="TitleChar">
    <w:name w:val="Title Char"/>
    <w:basedOn w:val="DefaultParagraphFont"/>
    <w:link w:val="Title"/>
    <w:rsid w:val="00A71B84"/>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71B84"/>
    <w:pPr>
      <w:numPr>
        <w:ilvl w:val="1"/>
      </w:numPr>
    </w:pPr>
    <w:rPr>
      <w:rFonts w:eastAsia="Times New Roman" w:cs="Arial"/>
      <w:iCs/>
      <w:spacing w:val="15"/>
      <w:sz w:val="36"/>
      <w:szCs w:val="36"/>
    </w:rPr>
  </w:style>
  <w:style w:type="character" w:customStyle="1" w:styleId="SubtitleChar">
    <w:name w:val="Subtitle Char"/>
    <w:basedOn w:val="DefaultParagraphFont"/>
    <w:link w:val="Subtitle"/>
    <w:uiPriority w:val="11"/>
    <w:rsid w:val="00A71B84"/>
    <w:rPr>
      <w:rFonts w:ascii="Arial" w:eastAsia="Times New Roman" w:hAnsi="Arial" w:cs="Arial"/>
      <w:iCs/>
      <w:spacing w:val="15"/>
      <w:sz w:val="36"/>
      <w:szCs w:val="36"/>
    </w:rPr>
  </w:style>
  <w:style w:type="character" w:customStyle="1" w:styleId="Heading4Char">
    <w:name w:val="Heading 4 Char"/>
    <w:basedOn w:val="DefaultParagraphFont"/>
    <w:link w:val="Heading4"/>
    <w:uiPriority w:val="9"/>
    <w:semiHidden/>
    <w:rsid w:val="00FE4567"/>
    <w:rPr>
      <w:rFonts w:ascii="Cambria" w:eastAsia="Times New Roman" w:hAnsi="Cambria" w:cs="Times New Roman"/>
      <w:b/>
      <w:bCs/>
      <w:i/>
      <w:iCs/>
      <w:color w:val="4F81BD"/>
      <w:sz w:val="20"/>
    </w:rPr>
  </w:style>
  <w:style w:type="character" w:customStyle="1" w:styleId="Heading6Char">
    <w:name w:val="Heading 6 Char"/>
    <w:basedOn w:val="DefaultParagraphFont"/>
    <w:link w:val="Heading6"/>
    <w:rsid w:val="00FE4567"/>
    <w:rPr>
      <w:rFonts w:ascii="Times New Roman" w:eastAsia="Times New Roman" w:hAnsi="Times New Roman" w:cs="Times New Roman"/>
      <w:b/>
      <w:bCs/>
    </w:rPr>
  </w:style>
  <w:style w:type="paragraph" w:customStyle="1" w:styleId="BodyCopy">
    <w:name w:val="BodyCopy"/>
    <w:basedOn w:val="Normal"/>
    <w:link w:val="BodyCopyChar"/>
    <w:rsid w:val="00FE4567"/>
    <w:pPr>
      <w:jc w:val="both"/>
    </w:pPr>
    <w:rPr>
      <w:rFonts w:ascii="Avenir 35 Light" w:eastAsia="Times New Roman" w:hAnsi="Avenir 35 Light"/>
      <w:szCs w:val="20"/>
    </w:rPr>
  </w:style>
  <w:style w:type="character" w:customStyle="1" w:styleId="BodyCopyChar">
    <w:name w:val="BodyCopy Char"/>
    <w:basedOn w:val="DefaultParagraphFont"/>
    <w:link w:val="BodyCopy"/>
    <w:rsid w:val="00FE4567"/>
    <w:rPr>
      <w:rFonts w:ascii="Avenir 35 Light" w:eastAsia="Times New Roman" w:hAnsi="Avenir 35 Light" w:cs="Times New Roman"/>
      <w:sz w:val="20"/>
      <w:szCs w:val="20"/>
    </w:rPr>
  </w:style>
  <w:style w:type="paragraph" w:styleId="NormalWeb">
    <w:name w:val="Normal (Web)"/>
    <w:basedOn w:val="Normal"/>
    <w:uiPriority w:val="99"/>
    <w:rsid w:val="00FE4567"/>
    <w:pPr>
      <w:spacing w:before="100" w:beforeAutospacing="1" w:after="100" w:afterAutospacing="1"/>
      <w:jc w:val="both"/>
    </w:pPr>
    <w:rPr>
      <w:rFonts w:ascii="Times New Roman" w:eastAsia="Times New Roman" w:hAnsi="Times New Roman"/>
      <w:szCs w:val="24"/>
    </w:rPr>
  </w:style>
  <w:style w:type="paragraph" w:customStyle="1" w:styleId="def6h1">
    <w:name w:val=".def6.h1"/>
    <w:basedOn w:val="Normal"/>
    <w:rsid w:val="00FE4567"/>
    <w:pPr>
      <w:pBdr>
        <w:bottom w:val="single" w:sz="24" w:space="1" w:color="D9D9D9"/>
      </w:pBdr>
      <w:spacing w:after="240"/>
      <w:jc w:val="both"/>
      <w:outlineLvl w:val="0"/>
    </w:pPr>
    <w:rPr>
      <w:rFonts w:eastAsia="Cambria"/>
      <w:b/>
      <w:color w:val="C4243A"/>
      <w:sz w:val="28"/>
      <w:szCs w:val="24"/>
    </w:rPr>
  </w:style>
  <w:style w:type="paragraph" w:customStyle="1" w:styleId="text">
    <w:name w:val="text"/>
    <w:basedOn w:val="Normal"/>
    <w:rsid w:val="00FE4567"/>
    <w:pPr>
      <w:spacing w:before="100" w:beforeAutospacing="1" w:after="100" w:afterAutospacing="1"/>
      <w:jc w:val="both"/>
    </w:pPr>
    <w:rPr>
      <w:rFonts w:eastAsia="Arial Unicode MS" w:cs="Arial"/>
      <w:szCs w:val="20"/>
    </w:rPr>
  </w:style>
  <w:style w:type="paragraph" w:styleId="BodyText">
    <w:name w:val="Body Text"/>
    <w:basedOn w:val="Normal"/>
    <w:link w:val="BodyTextChar"/>
    <w:rsid w:val="00FE4567"/>
    <w:pPr>
      <w:spacing w:after="240" w:line="240" w:lineRule="atLeast"/>
      <w:ind w:firstLine="360"/>
      <w:jc w:val="both"/>
    </w:pPr>
    <w:rPr>
      <w:rFonts w:ascii="Garamond" w:eastAsia="Times New Roman" w:hAnsi="Garamond"/>
      <w:sz w:val="22"/>
      <w:szCs w:val="24"/>
    </w:rPr>
  </w:style>
  <w:style w:type="character" w:customStyle="1" w:styleId="BodyTextChar">
    <w:name w:val="Body Text Char"/>
    <w:basedOn w:val="DefaultParagraphFont"/>
    <w:link w:val="BodyText"/>
    <w:rsid w:val="00FE4567"/>
    <w:rPr>
      <w:rFonts w:ascii="Garamond" w:eastAsia="Times New Roman" w:hAnsi="Garamond" w:cs="Times New Roman"/>
      <w:szCs w:val="24"/>
    </w:rPr>
  </w:style>
  <w:style w:type="character" w:styleId="PageNumber">
    <w:name w:val="page number"/>
    <w:basedOn w:val="DefaultParagraphFont"/>
    <w:rsid w:val="00FE4567"/>
  </w:style>
  <w:style w:type="paragraph" w:customStyle="1" w:styleId="jvBody">
    <w:name w:val="jvBody"/>
    <w:link w:val="jvBodyChar"/>
    <w:rsid w:val="00FE4567"/>
    <w:rPr>
      <w:rFonts w:ascii="Avenir 35 Light" w:eastAsia="Times New Roman" w:hAnsi="Avenir 35 Light"/>
      <w:szCs w:val="24"/>
    </w:rPr>
  </w:style>
  <w:style w:type="character" w:customStyle="1" w:styleId="jvBodyChar">
    <w:name w:val="jvBody Char"/>
    <w:basedOn w:val="DefaultParagraphFont"/>
    <w:link w:val="jvBody"/>
    <w:rsid w:val="00FE4567"/>
    <w:rPr>
      <w:rFonts w:ascii="Avenir 35 Light" w:eastAsia="Times New Roman" w:hAnsi="Avenir 35 Light"/>
      <w:szCs w:val="24"/>
      <w:lang w:val="en-US" w:eastAsia="en-US" w:bidi="ar-SA"/>
    </w:rPr>
  </w:style>
  <w:style w:type="paragraph" w:styleId="BodyTextIndent">
    <w:name w:val="Body Text Indent"/>
    <w:basedOn w:val="Normal"/>
    <w:link w:val="BodyTextIndentChar"/>
    <w:rsid w:val="00FE4567"/>
    <w:pPr>
      <w:spacing w:after="120"/>
      <w:ind w:left="360"/>
      <w:jc w:val="both"/>
    </w:pPr>
    <w:rPr>
      <w:rFonts w:ascii="Times New Roman" w:eastAsia="Times New Roman" w:hAnsi="Times New Roman"/>
      <w:szCs w:val="24"/>
    </w:rPr>
  </w:style>
  <w:style w:type="character" w:customStyle="1" w:styleId="BodyTextIndentChar">
    <w:name w:val="Body Text Indent Char"/>
    <w:basedOn w:val="DefaultParagraphFont"/>
    <w:link w:val="BodyTextIndent"/>
    <w:rsid w:val="00FE4567"/>
    <w:rPr>
      <w:rFonts w:ascii="Times New Roman" w:eastAsia="Times New Roman" w:hAnsi="Times New Roman" w:cs="Times New Roman"/>
      <w:sz w:val="20"/>
      <w:szCs w:val="24"/>
    </w:rPr>
  </w:style>
  <w:style w:type="paragraph" w:styleId="BodyText3">
    <w:name w:val="Body Text 3"/>
    <w:basedOn w:val="Normal"/>
    <w:link w:val="BodyText3Char"/>
    <w:rsid w:val="00FE4567"/>
    <w:pPr>
      <w:spacing w:after="120"/>
      <w:jc w:val="both"/>
    </w:pPr>
    <w:rPr>
      <w:rFonts w:ascii="Times New Roman" w:eastAsia="Times New Roman" w:hAnsi="Times New Roman"/>
      <w:sz w:val="16"/>
      <w:szCs w:val="16"/>
    </w:rPr>
  </w:style>
  <w:style w:type="character" w:customStyle="1" w:styleId="BodyText3Char">
    <w:name w:val="Body Text 3 Char"/>
    <w:basedOn w:val="DefaultParagraphFont"/>
    <w:link w:val="BodyText3"/>
    <w:rsid w:val="00FE4567"/>
    <w:rPr>
      <w:rFonts w:ascii="Times New Roman" w:eastAsia="Times New Roman" w:hAnsi="Times New Roman" w:cs="Times New Roman"/>
      <w:sz w:val="16"/>
      <w:szCs w:val="16"/>
    </w:rPr>
  </w:style>
  <w:style w:type="character" w:customStyle="1" w:styleId="BookTitle1">
    <w:name w:val="Book Title1"/>
    <w:basedOn w:val="DefaultParagraphFont"/>
    <w:uiPriority w:val="33"/>
    <w:rsid w:val="00FE4567"/>
    <w:rPr>
      <w:b/>
      <w:bCs/>
      <w:smallCaps/>
      <w:spacing w:val="5"/>
    </w:rPr>
  </w:style>
  <w:style w:type="paragraph" w:customStyle="1" w:styleId="def6h2">
    <w:name w:val=".def6.h2"/>
    <w:basedOn w:val="BodyTextIndent"/>
    <w:rsid w:val="00FE4567"/>
    <w:pPr>
      <w:spacing w:line="280" w:lineRule="atLeast"/>
      <w:ind w:left="0"/>
      <w:outlineLvl w:val="1"/>
    </w:pPr>
    <w:rPr>
      <w:rFonts w:ascii="Arial" w:hAnsi="Arial" w:cs="Arial"/>
      <w:b/>
      <w:color w:val="808080"/>
      <w:sz w:val="28"/>
    </w:rPr>
  </w:style>
  <w:style w:type="character" w:customStyle="1" w:styleId="def6editThisTxt">
    <w:name w:val=".def6.editThisTxt"/>
    <w:basedOn w:val="DefaultParagraphFont"/>
    <w:rsid w:val="00FE4567"/>
    <w:rPr>
      <w:i/>
      <w:color w:val="4F81BD"/>
    </w:rPr>
  </w:style>
  <w:style w:type="paragraph" w:customStyle="1" w:styleId="def6h3">
    <w:name w:val=".def6.h3"/>
    <w:basedOn w:val="Normal"/>
    <w:rsid w:val="00FE4567"/>
    <w:pPr>
      <w:spacing w:after="160"/>
      <w:jc w:val="both"/>
    </w:pPr>
    <w:rPr>
      <w:rFonts w:eastAsia="Cambria"/>
      <w:b/>
      <w:color w:val="C00000"/>
      <w:sz w:val="24"/>
      <w:szCs w:val="24"/>
    </w:rPr>
  </w:style>
  <w:style w:type="character" w:styleId="IntenseEmphasis">
    <w:name w:val="Intense Emphasis"/>
    <w:basedOn w:val="DefaultParagraphFont"/>
    <w:uiPriority w:val="21"/>
    <w:qFormat/>
    <w:rsid w:val="00907E84"/>
    <w:rPr>
      <w:color w:val="C00000"/>
    </w:rPr>
  </w:style>
  <w:style w:type="paragraph" w:styleId="IntenseQuote">
    <w:name w:val="Intense Quote"/>
    <w:basedOn w:val="Normal"/>
    <w:next w:val="Normal"/>
    <w:link w:val="IntenseQuoteChar"/>
    <w:uiPriority w:val="30"/>
    <w:rsid w:val="00907E84"/>
    <w:pPr>
      <w:pBdr>
        <w:bottom w:val="single" w:sz="4" w:space="4" w:color="auto"/>
      </w:pBdr>
      <w:spacing w:before="200" w:after="280"/>
      <w:ind w:left="936" w:right="936"/>
    </w:pPr>
    <w:rPr>
      <w:b/>
      <w:bCs/>
      <w:i/>
      <w:iCs/>
      <w:szCs w:val="20"/>
    </w:rPr>
  </w:style>
  <w:style w:type="character" w:customStyle="1" w:styleId="IntenseQuoteChar">
    <w:name w:val="Intense Quote Char"/>
    <w:basedOn w:val="DefaultParagraphFont"/>
    <w:link w:val="IntenseQuote"/>
    <w:uiPriority w:val="30"/>
    <w:rsid w:val="00907E84"/>
    <w:rPr>
      <w:rFonts w:ascii="Arial" w:hAnsi="Arial"/>
      <w:b/>
      <w:bCs/>
      <w:i/>
      <w:iCs/>
      <w:sz w:val="20"/>
      <w:szCs w:val="20"/>
    </w:rPr>
  </w:style>
  <w:style w:type="paragraph" w:styleId="ListParagraph">
    <w:name w:val="List Paragraph"/>
    <w:basedOn w:val="Normal"/>
    <w:uiPriority w:val="34"/>
    <w:qFormat/>
    <w:rsid w:val="00896C7D"/>
    <w:pPr>
      <w:ind w:left="720"/>
    </w:pPr>
  </w:style>
  <w:style w:type="paragraph" w:customStyle="1" w:styleId="Default">
    <w:name w:val="Default"/>
    <w:rsid w:val="00E5070E"/>
    <w:pPr>
      <w:autoSpaceDE w:val="0"/>
      <w:autoSpaceDN w:val="0"/>
      <w:adjustRightInd w:val="0"/>
    </w:pPr>
    <w:rPr>
      <w:rFonts w:ascii="Arial" w:hAnsi="Arial" w:cs="Arial"/>
      <w:color w:val="000000"/>
      <w:sz w:val="24"/>
      <w:szCs w:val="24"/>
    </w:rPr>
  </w:style>
  <w:style w:type="character" w:styleId="CommentReference">
    <w:name w:val="annotation reference"/>
    <w:basedOn w:val="DefaultParagraphFont"/>
    <w:uiPriority w:val="99"/>
    <w:semiHidden/>
    <w:unhideWhenUsed/>
    <w:rsid w:val="0064761B"/>
    <w:rPr>
      <w:sz w:val="16"/>
      <w:szCs w:val="16"/>
    </w:rPr>
  </w:style>
  <w:style w:type="paragraph" w:styleId="CommentText">
    <w:name w:val="annotation text"/>
    <w:basedOn w:val="Normal"/>
    <w:link w:val="CommentTextChar"/>
    <w:semiHidden/>
    <w:unhideWhenUsed/>
    <w:rsid w:val="0064761B"/>
    <w:rPr>
      <w:szCs w:val="20"/>
    </w:rPr>
  </w:style>
  <w:style w:type="character" w:customStyle="1" w:styleId="CommentTextChar">
    <w:name w:val="Comment Text Char"/>
    <w:basedOn w:val="DefaultParagraphFont"/>
    <w:link w:val="CommentText"/>
    <w:semiHidden/>
    <w:rsid w:val="0064761B"/>
    <w:rPr>
      <w:rFonts w:ascii="Arial" w:hAnsi="Arial"/>
    </w:rPr>
  </w:style>
  <w:style w:type="paragraph" w:styleId="CommentSubject">
    <w:name w:val="annotation subject"/>
    <w:basedOn w:val="CommentText"/>
    <w:next w:val="CommentText"/>
    <w:link w:val="CommentSubjectChar"/>
    <w:uiPriority w:val="99"/>
    <w:semiHidden/>
    <w:unhideWhenUsed/>
    <w:rsid w:val="0064761B"/>
    <w:rPr>
      <w:b/>
      <w:bCs/>
    </w:rPr>
  </w:style>
  <w:style w:type="character" w:customStyle="1" w:styleId="CommentSubjectChar">
    <w:name w:val="Comment Subject Char"/>
    <w:basedOn w:val="CommentTextChar"/>
    <w:link w:val="CommentSubject"/>
    <w:uiPriority w:val="99"/>
    <w:semiHidden/>
    <w:rsid w:val="0064761B"/>
    <w:rPr>
      <w:rFonts w:ascii="Arial" w:hAnsi="Arial"/>
      <w:b/>
      <w:bCs/>
    </w:rPr>
  </w:style>
  <w:style w:type="table" w:styleId="TableGrid">
    <w:name w:val="Table Grid"/>
    <w:basedOn w:val="TableNormal"/>
    <w:uiPriority w:val="59"/>
    <w:rsid w:val="009226A0"/>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9226A0"/>
    <w:rPr>
      <w:rFonts w:asciiTheme="minorHAnsi" w:eastAsiaTheme="minorHAnsi" w:hAnsiTheme="minorHAnsi" w:cstheme="minorBidi"/>
      <w:sz w:val="22"/>
      <w:szCs w:val="22"/>
    </w:rPr>
  </w:style>
  <w:style w:type="character" w:customStyle="1" w:styleId="Heading5Char">
    <w:name w:val="Heading 5 Char"/>
    <w:basedOn w:val="DefaultParagraphFont"/>
    <w:link w:val="Heading5"/>
    <w:rsid w:val="00136346"/>
    <w:rPr>
      <w:rFonts w:ascii="Arial" w:eastAsia="Times New Roman" w:hAnsi="Arial"/>
      <w:b/>
    </w:rPr>
  </w:style>
  <w:style w:type="character" w:customStyle="1" w:styleId="Heading7Char">
    <w:name w:val="Heading 7 Char"/>
    <w:basedOn w:val="DefaultParagraphFont"/>
    <w:link w:val="Heading7"/>
    <w:rsid w:val="00136346"/>
    <w:rPr>
      <w:rFonts w:ascii="Tahoma" w:eastAsia="Times New Roman" w:hAnsi="Tahoma"/>
      <w:sz w:val="28"/>
    </w:rPr>
  </w:style>
  <w:style w:type="character" w:customStyle="1" w:styleId="Heading8Char">
    <w:name w:val="Heading 8 Char"/>
    <w:basedOn w:val="DefaultParagraphFont"/>
    <w:link w:val="Heading8"/>
    <w:rsid w:val="00136346"/>
    <w:rPr>
      <w:rFonts w:ascii="Arial" w:eastAsia="Times New Roman" w:hAnsi="Arial"/>
      <w:b/>
      <w:bCs/>
      <w:sz w:val="22"/>
    </w:rPr>
  </w:style>
  <w:style w:type="character" w:customStyle="1" w:styleId="Heading9Char">
    <w:name w:val="Heading 9 Char"/>
    <w:basedOn w:val="DefaultParagraphFont"/>
    <w:link w:val="Heading9"/>
    <w:rsid w:val="00136346"/>
    <w:rPr>
      <w:rFonts w:ascii="Arial" w:eastAsia="Times New Roman" w:hAnsi="Arial"/>
      <w:i/>
      <w:iCs/>
    </w:rPr>
  </w:style>
  <w:style w:type="numbering" w:customStyle="1" w:styleId="NoList1">
    <w:name w:val="No List1"/>
    <w:next w:val="NoList"/>
    <w:uiPriority w:val="99"/>
    <w:semiHidden/>
    <w:unhideWhenUsed/>
    <w:rsid w:val="00136346"/>
  </w:style>
  <w:style w:type="paragraph" w:customStyle="1" w:styleId="InfoBlue">
    <w:name w:val="InfoBlue"/>
    <w:basedOn w:val="Normal"/>
    <w:next w:val="BodyText"/>
    <w:autoRedefine/>
    <w:rsid w:val="00136346"/>
    <w:pPr>
      <w:widowControl w:val="0"/>
      <w:tabs>
        <w:tab w:val="left" w:pos="540"/>
        <w:tab w:val="left" w:pos="1260"/>
      </w:tabs>
      <w:spacing w:after="120" w:line="240" w:lineRule="atLeast"/>
    </w:pPr>
    <w:rPr>
      <w:rFonts w:ascii="Times New Roman" w:eastAsia="Times New Roman" w:hAnsi="Times New Roman"/>
      <w:i/>
      <w:color w:val="0000FF"/>
      <w:szCs w:val="20"/>
    </w:rPr>
  </w:style>
  <w:style w:type="paragraph" w:customStyle="1" w:styleId="DocID">
    <w:name w:val="DocID"/>
    <w:basedOn w:val="Normal"/>
    <w:rsid w:val="00136346"/>
    <w:rPr>
      <w:rFonts w:eastAsia="Times New Roman"/>
      <w:sz w:val="16"/>
      <w:szCs w:val="20"/>
    </w:rPr>
  </w:style>
  <w:style w:type="paragraph" w:styleId="BodyText2">
    <w:name w:val="Body Text 2"/>
    <w:basedOn w:val="Normal"/>
    <w:link w:val="BodyText2Char"/>
    <w:rsid w:val="00136346"/>
    <w:rPr>
      <w:rFonts w:eastAsia="Times New Roman"/>
      <w:szCs w:val="20"/>
    </w:rPr>
  </w:style>
  <w:style w:type="character" w:customStyle="1" w:styleId="BodyText2Char">
    <w:name w:val="Body Text 2 Char"/>
    <w:basedOn w:val="DefaultParagraphFont"/>
    <w:link w:val="BodyText2"/>
    <w:rsid w:val="00136346"/>
    <w:rPr>
      <w:rFonts w:ascii="Arial" w:eastAsia="Times New Roman" w:hAnsi="Arial"/>
    </w:rPr>
  </w:style>
  <w:style w:type="paragraph" w:styleId="EnvelopeReturn">
    <w:name w:val="envelope return"/>
    <w:basedOn w:val="Normal"/>
    <w:rsid w:val="00136346"/>
    <w:rPr>
      <w:rFonts w:eastAsia="Times New Roman"/>
      <w:szCs w:val="20"/>
    </w:rPr>
  </w:style>
  <w:style w:type="paragraph" w:customStyle="1" w:styleId="BatesRoman">
    <w:name w:val="BatesRoman"/>
    <w:basedOn w:val="Normal"/>
    <w:next w:val="Normal"/>
    <w:rsid w:val="00136346"/>
    <w:pPr>
      <w:numPr>
        <w:numId w:val="2"/>
      </w:numPr>
      <w:jc w:val="center"/>
    </w:pPr>
    <w:rPr>
      <w:rFonts w:eastAsia="Times New Roman"/>
      <w:szCs w:val="20"/>
    </w:rPr>
  </w:style>
  <w:style w:type="character" w:customStyle="1" w:styleId="d-x1">
    <w:name w:val="d-x1"/>
    <w:basedOn w:val="DefaultParagraphFont"/>
    <w:rsid w:val="00136346"/>
    <w:rPr>
      <w:rFonts w:ascii="Arial" w:hAnsi="Arial" w:cs="Arial" w:hint="default"/>
      <w:sz w:val="26"/>
      <w:szCs w:val="26"/>
    </w:rPr>
  </w:style>
  <w:style w:type="character" w:customStyle="1" w:styleId="d-r1">
    <w:name w:val="d-r1"/>
    <w:basedOn w:val="DefaultParagraphFont"/>
    <w:rsid w:val="00136346"/>
    <w:rPr>
      <w:rFonts w:ascii="Arial" w:hAnsi="Arial" w:cs="Arial" w:hint="default"/>
      <w:sz w:val="19"/>
      <w:szCs w:val="19"/>
    </w:rPr>
  </w:style>
  <w:style w:type="character" w:styleId="FollowedHyperlink">
    <w:name w:val="FollowedHyperlink"/>
    <w:basedOn w:val="DefaultParagraphFont"/>
    <w:rsid w:val="00136346"/>
    <w:rPr>
      <w:color w:val="800080"/>
      <w:u w:val="single"/>
    </w:rPr>
  </w:style>
  <w:style w:type="paragraph" w:customStyle="1" w:styleId="font5">
    <w:name w:val="font5"/>
    <w:basedOn w:val="Normal"/>
    <w:rsid w:val="00136346"/>
    <w:pPr>
      <w:spacing w:before="100" w:beforeAutospacing="1" w:after="100" w:afterAutospacing="1"/>
    </w:pPr>
    <w:rPr>
      <w:rFonts w:eastAsia="Arial Unicode MS" w:cs="Arial"/>
      <w:sz w:val="16"/>
      <w:szCs w:val="16"/>
    </w:rPr>
  </w:style>
  <w:style w:type="paragraph" w:customStyle="1" w:styleId="xl24">
    <w:name w:val="xl24"/>
    <w:basedOn w:val="Normal"/>
    <w:rsid w:val="0013634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cs="Arial"/>
      <w:sz w:val="16"/>
      <w:szCs w:val="16"/>
    </w:rPr>
  </w:style>
  <w:style w:type="paragraph" w:customStyle="1" w:styleId="xl25">
    <w:name w:val="xl25"/>
    <w:basedOn w:val="Normal"/>
    <w:rsid w:val="0013634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cs="Arial"/>
      <w:color w:val="000000"/>
      <w:sz w:val="16"/>
      <w:szCs w:val="16"/>
    </w:rPr>
  </w:style>
  <w:style w:type="paragraph" w:customStyle="1" w:styleId="xl26">
    <w:name w:val="xl26"/>
    <w:basedOn w:val="Normal"/>
    <w:rsid w:val="00136346"/>
    <w:pPr>
      <w:pBdr>
        <w:top w:val="single" w:sz="8" w:space="0" w:color="auto"/>
        <w:left w:val="single" w:sz="8" w:space="0" w:color="auto"/>
        <w:bottom w:val="single" w:sz="8" w:space="0" w:color="auto"/>
      </w:pBdr>
      <w:shd w:val="clear" w:color="auto" w:fill="C0C0C0"/>
      <w:spacing w:before="100" w:beforeAutospacing="1" w:after="100" w:afterAutospacing="1"/>
      <w:jc w:val="center"/>
    </w:pPr>
    <w:rPr>
      <w:rFonts w:eastAsia="Arial Unicode MS" w:cs="Arial"/>
      <w:b/>
      <w:bCs/>
      <w:sz w:val="16"/>
      <w:szCs w:val="16"/>
    </w:rPr>
  </w:style>
  <w:style w:type="paragraph" w:customStyle="1" w:styleId="xl27">
    <w:name w:val="xl27"/>
    <w:basedOn w:val="Normal"/>
    <w:rsid w:val="00136346"/>
    <w:pPr>
      <w:pBdr>
        <w:top w:val="single" w:sz="8" w:space="0" w:color="auto"/>
        <w:bottom w:val="single" w:sz="8" w:space="0" w:color="auto"/>
      </w:pBdr>
      <w:shd w:val="clear" w:color="auto" w:fill="C0C0C0"/>
      <w:spacing w:before="100" w:beforeAutospacing="1" w:after="100" w:afterAutospacing="1"/>
      <w:jc w:val="center"/>
    </w:pPr>
    <w:rPr>
      <w:rFonts w:eastAsia="Arial Unicode MS" w:cs="Arial"/>
      <w:b/>
      <w:bCs/>
      <w:sz w:val="16"/>
      <w:szCs w:val="16"/>
    </w:rPr>
  </w:style>
  <w:style w:type="paragraph" w:customStyle="1" w:styleId="xl28">
    <w:name w:val="xl28"/>
    <w:basedOn w:val="Normal"/>
    <w:rsid w:val="00136346"/>
    <w:pPr>
      <w:pBdr>
        <w:top w:val="single" w:sz="8" w:space="0" w:color="auto"/>
        <w:bottom w:val="single" w:sz="8" w:space="0" w:color="auto"/>
        <w:right w:val="single" w:sz="8" w:space="0" w:color="auto"/>
      </w:pBdr>
      <w:shd w:val="clear" w:color="auto" w:fill="C0C0C0"/>
      <w:spacing w:before="100" w:beforeAutospacing="1" w:after="100" w:afterAutospacing="1"/>
      <w:jc w:val="center"/>
    </w:pPr>
    <w:rPr>
      <w:rFonts w:eastAsia="Arial Unicode MS" w:cs="Arial"/>
      <w:b/>
      <w:bCs/>
      <w:sz w:val="16"/>
      <w:szCs w:val="16"/>
    </w:rPr>
  </w:style>
  <w:style w:type="paragraph" w:customStyle="1" w:styleId="xl29">
    <w:name w:val="xl29"/>
    <w:basedOn w:val="Normal"/>
    <w:rsid w:val="00136346"/>
    <w:pPr>
      <w:pBdr>
        <w:left w:val="single" w:sz="4" w:space="0" w:color="auto"/>
        <w:bottom w:val="single" w:sz="4" w:space="0" w:color="auto"/>
        <w:right w:val="single" w:sz="4" w:space="0" w:color="auto"/>
      </w:pBdr>
      <w:shd w:val="clear" w:color="auto" w:fill="FFFF00"/>
      <w:spacing w:before="100" w:beforeAutospacing="1" w:after="100" w:afterAutospacing="1"/>
    </w:pPr>
    <w:rPr>
      <w:rFonts w:eastAsia="Arial Unicode MS" w:cs="Arial"/>
      <w:sz w:val="16"/>
      <w:szCs w:val="16"/>
    </w:rPr>
  </w:style>
  <w:style w:type="paragraph" w:customStyle="1" w:styleId="xl30">
    <w:name w:val="xl30"/>
    <w:basedOn w:val="Normal"/>
    <w:rsid w:val="00136346"/>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rFonts w:eastAsia="Arial Unicode MS" w:cs="Arial"/>
      <w:sz w:val="16"/>
      <w:szCs w:val="16"/>
    </w:rPr>
  </w:style>
  <w:style w:type="paragraph" w:customStyle="1" w:styleId="xl31">
    <w:name w:val="xl31"/>
    <w:basedOn w:val="Normal"/>
    <w:rsid w:val="00136346"/>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eastAsia="Arial Unicode MS" w:cs="Arial"/>
      <w:sz w:val="16"/>
      <w:szCs w:val="16"/>
    </w:rPr>
  </w:style>
  <w:style w:type="paragraph" w:customStyle="1" w:styleId="xl32">
    <w:name w:val="xl32"/>
    <w:basedOn w:val="Normal"/>
    <w:rsid w:val="00136346"/>
    <w:pPr>
      <w:spacing w:before="100" w:beforeAutospacing="1" w:after="100" w:afterAutospacing="1"/>
    </w:pPr>
    <w:rPr>
      <w:rFonts w:eastAsia="Arial Unicode MS" w:cs="Arial"/>
      <w:i/>
      <w:iCs/>
      <w:sz w:val="16"/>
      <w:szCs w:val="16"/>
    </w:rPr>
  </w:style>
  <w:style w:type="paragraph" w:customStyle="1" w:styleId="xl33">
    <w:name w:val="xl33"/>
    <w:basedOn w:val="Normal"/>
    <w:rsid w:val="00136346"/>
    <w:pPr>
      <w:shd w:val="clear" w:color="auto" w:fill="FFFF00"/>
      <w:spacing w:before="100" w:beforeAutospacing="1" w:after="100" w:afterAutospacing="1"/>
    </w:pPr>
    <w:rPr>
      <w:rFonts w:eastAsia="Arial Unicode MS" w:cs="Arial"/>
      <w:sz w:val="16"/>
      <w:szCs w:val="16"/>
    </w:rPr>
  </w:style>
  <w:style w:type="paragraph" w:customStyle="1" w:styleId="xl34">
    <w:name w:val="xl34"/>
    <w:basedOn w:val="Normal"/>
    <w:rsid w:val="00136346"/>
    <w:pPr>
      <w:shd w:val="clear" w:color="auto" w:fill="99CCFF"/>
      <w:spacing w:before="100" w:beforeAutospacing="1" w:after="100" w:afterAutospacing="1"/>
    </w:pPr>
    <w:rPr>
      <w:rFonts w:eastAsia="Arial Unicode MS" w:cs="Arial"/>
      <w:sz w:val="16"/>
      <w:szCs w:val="16"/>
    </w:rPr>
  </w:style>
  <w:style w:type="paragraph" w:styleId="BodyTextIndent3">
    <w:name w:val="Body Text Indent 3"/>
    <w:basedOn w:val="Normal"/>
    <w:link w:val="BodyTextIndent3Char"/>
    <w:rsid w:val="00136346"/>
    <w:pPr>
      <w:ind w:left="1440"/>
    </w:pPr>
    <w:rPr>
      <w:rFonts w:eastAsia="Times New Roman"/>
      <w:szCs w:val="20"/>
    </w:rPr>
  </w:style>
  <w:style w:type="character" w:customStyle="1" w:styleId="BodyTextIndent3Char">
    <w:name w:val="Body Text Indent 3 Char"/>
    <w:basedOn w:val="DefaultParagraphFont"/>
    <w:link w:val="BodyTextIndent3"/>
    <w:rsid w:val="00136346"/>
    <w:rPr>
      <w:rFonts w:ascii="Arial" w:eastAsia="Times New Roman" w:hAnsi="Arial"/>
    </w:rPr>
  </w:style>
  <w:style w:type="paragraph" w:styleId="TOC4">
    <w:name w:val="toc 4"/>
    <w:basedOn w:val="Normal"/>
    <w:next w:val="Normal"/>
    <w:autoRedefine/>
    <w:semiHidden/>
    <w:rsid w:val="00136346"/>
    <w:pPr>
      <w:ind w:left="720"/>
    </w:pPr>
    <w:rPr>
      <w:rFonts w:eastAsia="Times New Roman"/>
      <w:szCs w:val="21"/>
    </w:rPr>
  </w:style>
  <w:style w:type="paragraph" w:styleId="TOC5">
    <w:name w:val="toc 5"/>
    <w:basedOn w:val="Normal"/>
    <w:next w:val="Normal"/>
    <w:autoRedefine/>
    <w:semiHidden/>
    <w:rsid w:val="00136346"/>
    <w:pPr>
      <w:ind w:left="960"/>
    </w:pPr>
    <w:rPr>
      <w:rFonts w:eastAsia="Times New Roman"/>
      <w:szCs w:val="21"/>
    </w:rPr>
  </w:style>
  <w:style w:type="paragraph" w:styleId="TOC6">
    <w:name w:val="toc 6"/>
    <w:basedOn w:val="Normal"/>
    <w:next w:val="Normal"/>
    <w:autoRedefine/>
    <w:semiHidden/>
    <w:rsid w:val="00136346"/>
    <w:pPr>
      <w:ind w:left="1200"/>
    </w:pPr>
    <w:rPr>
      <w:rFonts w:eastAsia="Times New Roman"/>
      <w:szCs w:val="21"/>
    </w:rPr>
  </w:style>
  <w:style w:type="paragraph" w:styleId="TOC7">
    <w:name w:val="toc 7"/>
    <w:basedOn w:val="Normal"/>
    <w:next w:val="Normal"/>
    <w:autoRedefine/>
    <w:semiHidden/>
    <w:rsid w:val="00136346"/>
    <w:pPr>
      <w:ind w:left="1440"/>
    </w:pPr>
    <w:rPr>
      <w:rFonts w:eastAsia="Times New Roman"/>
      <w:szCs w:val="21"/>
    </w:rPr>
  </w:style>
  <w:style w:type="paragraph" w:styleId="TOC8">
    <w:name w:val="toc 8"/>
    <w:basedOn w:val="Normal"/>
    <w:next w:val="Normal"/>
    <w:autoRedefine/>
    <w:semiHidden/>
    <w:rsid w:val="00136346"/>
    <w:pPr>
      <w:ind w:left="1680"/>
    </w:pPr>
    <w:rPr>
      <w:rFonts w:eastAsia="Times New Roman"/>
      <w:szCs w:val="21"/>
    </w:rPr>
  </w:style>
  <w:style w:type="paragraph" w:styleId="TOC9">
    <w:name w:val="toc 9"/>
    <w:basedOn w:val="Normal"/>
    <w:next w:val="Normal"/>
    <w:autoRedefine/>
    <w:semiHidden/>
    <w:rsid w:val="00136346"/>
    <w:pPr>
      <w:ind w:left="1920"/>
    </w:pPr>
    <w:rPr>
      <w:rFonts w:eastAsia="Times New Roman"/>
      <w:szCs w:val="21"/>
    </w:rPr>
  </w:style>
  <w:style w:type="paragraph" w:styleId="BodyTextIndent2">
    <w:name w:val="Body Text Indent 2"/>
    <w:basedOn w:val="Normal"/>
    <w:link w:val="BodyTextIndent2Char"/>
    <w:rsid w:val="00136346"/>
    <w:pPr>
      <w:ind w:left="1440"/>
    </w:pPr>
    <w:rPr>
      <w:rFonts w:eastAsia="Times New Roman"/>
      <w:szCs w:val="20"/>
    </w:rPr>
  </w:style>
  <w:style w:type="character" w:customStyle="1" w:styleId="BodyTextIndent2Char">
    <w:name w:val="Body Text Indent 2 Char"/>
    <w:basedOn w:val="DefaultParagraphFont"/>
    <w:link w:val="BodyTextIndent2"/>
    <w:rsid w:val="00136346"/>
    <w:rPr>
      <w:rFonts w:ascii="Arial" w:eastAsia="Times New Roman" w:hAnsi="Arial"/>
    </w:rPr>
  </w:style>
  <w:style w:type="paragraph" w:customStyle="1" w:styleId="Paragraph2">
    <w:name w:val="Paragraph2"/>
    <w:basedOn w:val="Normal"/>
    <w:rsid w:val="00136346"/>
    <w:pPr>
      <w:widowControl w:val="0"/>
      <w:spacing w:before="80" w:line="240" w:lineRule="atLeast"/>
      <w:ind w:left="720"/>
      <w:jc w:val="both"/>
    </w:pPr>
    <w:rPr>
      <w:rFonts w:ascii="Times New Roman" w:eastAsia="Times New Roman" w:hAnsi="Times New Roman"/>
      <w:color w:val="000000"/>
      <w:szCs w:val="20"/>
      <w:lang w:val="en-AU"/>
    </w:rPr>
  </w:style>
  <w:style w:type="paragraph" w:customStyle="1" w:styleId="Tabletext">
    <w:name w:val="Tabletext"/>
    <w:basedOn w:val="Normal"/>
    <w:rsid w:val="00136346"/>
    <w:pPr>
      <w:keepLines/>
      <w:widowControl w:val="0"/>
      <w:spacing w:after="120" w:line="240" w:lineRule="atLeast"/>
    </w:pPr>
    <w:rPr>
      <w:rFonts w:ascii="Times New Roman" w:eastAsia="Times New Roman" w:hAnsi="Times New Roman"/>
      <w:szCs w:val="20"/>
    </w:rPr>
  </w:style>
  <w:style w:type="paragraph" w:styleId="Caption">
    <w:name w:val="caption"/>
    <w:basedOn w:val="Normal"/>
    <w:next w:val="Normal"/>
    <w:qFormat/>
    <w:rsid w:val="00136346"/>
    <w:pPr>
      <w:widowControl w:val="0"/>
      <w:spacing w:before="120" w:after="120" w:line="240" w:lineRule="atLeast"/>
    </w:pPr>
    <w:rPr>
      <w:rFonts w:ascii="Times New Roman" w:eastAsia="Times New Roman" w:hAnsi="Times New Roman"/>
      <w:b/>
      <w:bCs/>
      <w:szCs w:val="20"/>
    </w:rPr>
  </w:style>
  <w:style w:type="paragraph" w:customStyle="1" w:styleId="Bullet1">
    <w:name w:val="Bullet 1"/>
    <w:basedOn w:val="Normal"/>
    <w:rsid w:val="00136346"/>
    <w:pPr>
      <w:numPr>
        <w:numId w:val="3"/>
      </w:numPr>
      <w:spacing w:before="100"/>
      <w:ind w:right="720"/>
    </w:pPr>
    <w:rPr>
      <w:rFonts w:ascii="Book Antiqua" w:eastAsia="Times New Roman" w:hAnsi="Book Antiqua"/>
      <w:sz w:val="24"/>
      <w:szCs w:val="24"/>
    </w:rPr>
  </w:style>
  <w:style w:type="paragraph" w:customStyle="1" w:styleId="StyleHeading1Arial14pt">
    <w:name w:val="Style Heading 1 + Arial 14 pt"/>
    <w:basedOn w:val="Heading1"/>
    <w:link w:val="StyleHeading1Arial14ptChar"/>
    <w:rsid w:val="00136346"/>
    <w:pPr>
      <w:pBdr>
        <w:bottom w:val="none" w:sz="0" w:space="0" w:color="auto"/>
      </w:pBdr>
      <w:spacing w:before="0" w:after="0"/>
    </w:pPr>
    <w:rPr>
      <w:bCs w:val="0"/>
    </w:rPr>
  </w:style>
  <w:style w:type="character" w:customStyle="1" w:styleId="StyleHeading1Arial14ptChar">
    <w:name w:val="Style Heading 1 + Arial 14 pt Char"/>
    <w:basedOn w:val="Heading1Char"/>
    <w:link w:val="StyleHeading1Arial14pt"/>
    <w:rsid w:val="00136346"/>
    <w:rPr>
      <w:rFonts w:ascii="Arial" w:eastAsia="Times New Roman" w:hAnsi="Arial" w:cs="Times New Roman"/>
      <w:b/>
      <w:bCs w:val="0"/>
      <w:color w:val="C00000"/>
      <w:kern w:val="32"/>
      <w:sz w:val="28"/>
      <w:szCs w:val="32"/>
    </w:rPr>
  </w:style>
  <w:style w:type="paragraph" w:customStyle="1" w:styleId="StyleHeading2AutoLeftLeft0Hanging05Before6">
    <w:name w:val="Style Heading 2 + Auto Left Left:  0&quot; Hanging:  0.5&quot; Before:  6..."/>
    <w:basedOn w:val="Heading2"/>
    <w:rsid w:val="00136346"/>
    <w:pPr>
      <w:keepLines w:val="0"/>
      <w:spacing w:before="120" w:after="60" w:line="240" w:lineRule="atLeast"/>
      <w:ind w:left="720" w:hanging="720"/>
    </w:pPr>
    <w:rPr>
      <w:rFonts w:cs="Times New Roman"/>
      <w:color w:val="auto"/>
      <w:szCs w:val="20"/>
    </w:rPr>
  </w:style>
  <w:style w:type="table" w:customStyle="1" w:styleId="TableGrid1">
    <w:name w:val="Table Grid1"/>
    <w:basedOn w:val="TableNormal"/>
    <w:next w:val="TableGrid"/>
    <w:rsid w:val="0013634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136346"/>
    <w:pPr>
      <w:numPr>
        <w:ilvl w:val="2"/>
        <w:numId w:val="1"/>
      </w:numPr>
    </w:pPr>
    <w:rPr>
      <w:rFonts w:ascii="Times New Roman" w:eastAsia="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StyleArial8pt">
    <w:name w:val="Style Arial 8 pt"/>
    <w:basedOn w:val="DefaultParagraphFont"/>
    <w:rsid w:val="00136346"/>
    <w:rPr>
      <w:rFonts w:ascii="Arial" w:hAnsi="Arial"/>
      <w:sz w:val="18"/>
    </w:rPr>
  </w:style>
  <w:style w:type="character" w:customStyle="1" w:styleId="headline">
    <w:name w:val="headline"/>
    <w:basedOn w:val="DefaultParagraphFont"/>
    <w:rsid w:val="00136346"/>
  </w:style>
  <w:style w:type="paragraph" w:styleId="DocumentMap">
    <w:name w:val="Document Map"/>
    <w:basedOn w:val="Normal"/>
    <w:link w:val="DocumentMapChar"/>
    <w:rsid w:val="00136346"/>
    <w:pPr>
      <w:shd w:val="clear" w:color="auto" w:fill="000080"/>
    </w:pPr>
    <w:rPr>
      <w:rFonts w:ascii="Tahoma" w:eastAsia="Times New Roman" w:hAnsi="Tahoma" w:cs="Tahoma"/>
      <w:sz w:val="24"/>
      <w:szCs w:val="24"/>
    </w:rPr>
  </w:style>
  <w:style w:type="character" w:customStyle="1" w:styleId="DocumentMapChar">
    <w:name w:val="Document Map Char"/>
    <w:basedOn w:val="DefaultParagraphFont"/>
    <w:link w:val="DocumentMap"/>
    <w:rsid w:val="00136346"/>
    <w:rPr>
      <w:rFonts w:ascii="Tahoma" w:eastAsia="Times New Roman" w:hAnsi="Tahoma" w:cs="Tahoma"/>
      <w:sz w:val="24"/>
      <w:szCs w:val="24"/>
      <w:shd w:val="clear" w:color="auto" w:fill="000080"/>
    </w:rPr>
  </w:style>
  <w:style w:type="paragraph" w:styleId="Closing">
    <w:name w:val="Closing"/>
    <w:basedOn w:val="Normal"/>
    <w:next w:val="Normal"/>
    <w:link w:val="ClosingChar"/>
    <w:rsid w:val="00136346"/>
    <w:pPr>
      <w:spacing w:line="220" w:lineRule="atLeast"/>
    </w:pPr>
    <w:rPr>
      <w:rFonts w:ascii="Garamond" w:eastAsia="Times New Roman" w:hAnsi="Garamond"/>
      <w:sz w:val="22"/>
      <w:szCs w:val="24"/>
    </w:rPr>
  </w:style>
  <w:style w:type="character" w:customStyle="1" w:styleId="ClosingChar">
    <w:name w:val="Closing Char"/>
    <w:basedOn w:val="DefaultParagraphFont"/>
    <w:link w:val="Closing"/>
    <w:rsid w:val="00136346"/>
    <w:rPr>
      <w:rFonts w:ascii="Garamond" w:eastAsia="Times New Roman" w:hAnsi="Garamond"/>
      <w:sz w:val="22"/>
      <w:szCs w:val="24"/>
    </w:rPr>
  </w:style>
  <w:style w:type="paragraph" w:customStyle="1" w:styleId="CompanyName">
    <w:name w:val="Company Name"/>
    <w:basedOn w:val="BodyText"/>
    <w:rsid w:val="00136346"/>
  </w:style>
  <w:style w:type="paragraph" w:customStyle="1" w:styleId="DocumentLabel">
    <w:name w:val="Document Label"/>
    <w:next w:val="Normal"/>
    <w:rsid w:val="00136346"/>
    <w:pPr>
      <w:pBdr>
        <w:top w:val="double" w:sz="6" w:space="8" w:color="808080"/>
        <w:bottom w:val="double" w:sz="6" w:space="8" w:color="808080"/>
      </w:pBdr>
      <w:spacing w:after="40" w:line="240" w:lineRule="atLeast"/>
      <w:jc w:val="center"/>
    </w:pPr>
    <w:rPr>
      <w:rFonts w:ascii="Garamond" w:eastAsia="Times New Roman" w:hAnsi="Garamond"/>
      <w:b/>
      <w:caps/>
      <w:spacing w:val="20"/>
      <w:sz w:val="18"/>
    </w:rPr>
  </w:style>
  <w:style w:type="paragraph" w:customStyle="1" w:styleId="Enclosure">
    <w:name w:val="Enclosure"/>
    <w:basedOn w:val="BodyText"/>
    <w:next w:val="Normal"/>
    <w:rsid w:val="00136346"/>
  </w:style>
  <w:style w:type="paragraph" w:customStyle="1" w:styleId="HeaderBase">
    <w:name w:val="Header Base"/>
    <w:basedOn w:val="BodyText"/>
    <w:rsid w:val="00136346"/>
  </w:style>
  <w:style w:type="paragraph" w:customStyle="1" w:styleId="HeadingBase">
    <w:name w:val="Heading Base"/>
    <w:basedOn w:val="BodyText"/>
    <w:next w:val="BodyText"/>
    <w:rsid w:val="00136346"/>
  </w:style>
  <w:style w:type="paragraph" w:styleId="MessageHeader">
    <w:name w:val="Message Header"/>
    <w:basedOn w:val="BodyText"/>
    <w:link w:val="MessageHeaderChar"/>
    <w:rsid w:val="00136346"/>
    <w:pPr>
      <w:keepLines/>
      <w:spacing w:after="120"/>
      <w:ind w:left="1080" w:hanging="1080"/>
      <w:jc w:val="left"/>
    </w:pPr>
    <w:rPr>
      <w:caps/>
      <w:sz w:val="18"/>
    </w:rPr>
  </w:style>
  <w:style w:type="character" w:customStyle="1" w:styleId="MessageHeaderChar">
    <w:name w:val="Message Header Char"/>
    <w:basedOn w:val="DefaultParagraphFont"/>
    <w:link w:val="MessageHeader"/>
    <w:rsid w:val="00136346"/>
    <w:rPr>
      <w:rFonts w:ascii="Garamond" w:eastAsia="Times New Roman" w:hAnsi="Garamond"/>
      <w:caps/>
      <w:sz w:val="18"/>
      <w:szCs w:val="24"/>
    </w:rPr>
  </w:style>
  <w:style w:type="paragraph" w:customStyle="1" w:styleId="MessageHeaderFirst">
    <w:name w:val="Message Header First"/>
    <w:basedOn w:val="MessageHeader"/>
    <w:next w:val="MessageHeader"/>
    <w:link w:val="MessageHeaderFirstChar"/>
    <w:rsid w:val="00136346"/>
  </w:style>
  <w:style w:type="character" w:customStyle="1" w:styleId="MessageHeaderLabel">
    <w:name w:val="Message Header Label"/>
    <w:rsid w:val="00136346"/>
    <w:rPr>
      <w:b/>
      <w:sz w:val="18"/>
    </w:rPr>
  </w:style>
  <w:style w:type="paragraph" w:customStyle="1" w:styleId="MessageHeaderLast">
    <w:name w:val="Message Header Last"/>
    <w:basedOn w:val="MessageHeader"/>
    <w:next w:val="BodyText"/>
    <w:rsid w:val="00136346"/>
  </w:style>
  <w:style w:type="paragraph" w:styleId="NormalIndent">
    <w:name w:val="Normal Indent"/>
    <w:basedOn w:val="Normal"/>
    <w:rsid w:val="00136346"/>
    <w:pPr>
      <w:ind w:left="720"/>
    </w:pPr>
    <w:rPr>
      <w:rFonts w:ascii="Times New Roman" w:eastAsia="Times New Roman" w:hAnsi="Times New Roman"/>
      <w:sz w:val="24"/>
      <w:szCs w:val="24"/>
    </w:rPr>
  </w:style>
  <w:style w:type="paragraph" w:customStyle="1" w:styleId="ReturnAddress">
    <w:name w:val="Return Address"/>
    <w:rsid w:val="00136346"/>
    <w:pPr>
      <w:framePr w:w="8640" w:hSpace="187" w:vSpace="187" w:wrap="notBeside" w:vAnchor="page" w:hAnchor="margin" w:xAlign="center" w:y="14401" w:anchorLock="1"/>
      <w:spacing w:line="240" w:lineRule="atLeast"/>
      <w:ind w:right="-240"/>
      <w:jc w:val="center"/>
    </w:pPr>
    <w:rPr>
      <w:rFonts w:ascii="Garamond" w:eastAsia="Times New Roman" w:hAnsi="Garamond"/>
      <w:caps/>
      <w:spacing w:val="30"/>
      <w:sz w:val="15"/>
    </w:rPr>
  </w:style>
  <w:style w:type="paragraph" w:styleId="Signature">
    <w:name w:val="Signature"/>
    <w:basedOn w:val="BodyText"/>
    <w:next w:val="Normal"/>
    <w:link w:val="SignatureChar"/>
    <w:rsid w:val="00136346"/>
    <w:pPr>
      <w:keepNext/>
      <w:keepLines/>
      <w:spacing w:before="660" w:after="0"/>
    </w:pPr>
  </w:style>
  <w:style w:type="character" w:customStyle="1" w:styleId="SignatureChar">
    <w:name w:val="Signature Char"/>
    <w:basedOn w:val="DefaultParagraphFont"/>
    <w:link w:val="Signature"/>
    <w:rsid w:val="00136346"/>
    <w:rPr>
      <w:rFonts w:ascii="Garamond" w:eastAsia="Times New Roman" w:hAnsi="Garamond"/>
      <w:sz w:val="22"/>
      <w:szCs w:val="24"/>
    </w:rPr>
  </w:style>
  <w:style w:type="paragraph" w:customStyle="1" w:styleId="SignatureJobTitle">
    <w:name w:val="Signature Job Title"/>
    <w:basedOn w:val="Signature"/>
    <w:next w:val="Normal"/>
    <w:rsid w:val="00136346"/>
  </w:style>
  <w:style w:type="paragraph" w:customStyle="1" w:styleId="SignatureName">
    <w:name w:val="Signature Name"/>
    <w:basedOn w:val="Signature"/>
    <w:next w:val="SignatureJobTitle"/>
    <w:rsid w:val="00136346"/>
  </w:style>
  <w:style w:type="character" w:customStyle="1" w:styleId="Slogan">
    <w:name w:val="Slogan"/>
    <w:basedOn w:val="DefaultParagraphFont"/>
    <w:rsid w:val="00136346"/>
    <w:rPr>
      <w:i/>
      <w:spacing w:val="70"/>
      <w:sz w:val="21"/>
    </w:rPr>
  </w:style>
  <w:style w:type="paragraph" w:customStyle="1" w:styleId="jvheader1">
    <w:name w:val="jvheader1"/>
    <w:basedOn w:val="Normal"/>
    <w:link w:val="jvheader1Char"/>
    <w:autoRedefine/>
    <w:rsid w:val="00136346"/>
    <w:pPr>
      <w:pBdr>
        <w:bottom w:val="single" w:sz="4" w:space="1" w:color="auto"/>
      </w:pBdr>
    </w:pPr>
    <w:rPr>
      <w:rFonts w:ascii="Univers 45 Light" w:eastAsia="Times New Roman" w:hAnsi="Univers 45 Light"/>
      <w:b/>
      <w:sz w:val="32"/>
      <w:szCs w:val="32"/>
    </w:rPr>
  </w:style>
  <w:style w:type="character" w:customStyle="1" w:styleId="jvheader1Char">
    <w:name w:val="jvheader1 Char"/>
    <w:basedOn w:val="DefaultParagraphFont"/>
    <w:link w:val="jvheader1"/>
    <w:rsid w:val="00136346"/>
    <w:rPr>
      <w:rFonts w:ascii="Univers 45 Light" w:eastAsia="Times New Roman" w:hAnsi="Univers 45 Light"/>
      <w:b/>
      <w:sz w:val="32"/>
      <w:szCs w:val="32"/>
    </w:rPr>
  </w:style>
  <w:style w:type="table" w:customStyle="1" w:styleId="ManagedServicesGrid">
    <w:name w:val="Managed Services Grid"/>
    <w:basedOn w:val="TableGrid"/>
    <w:rsid w:val="0013634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
    <w:name w:val="Subhead"/>
    <w:basedOn w:val="Normal"/>
    <w:rsid w:val="00136346"/>
    <w:pPr>
      <w:tabs>
        <w:tab w:val="right" w:leader="dot" w:pos="9360"/>
      </w:tabs>
    </w:pPr>
    <w:rPr>
      <w:rFonts w:ascii="Univers 45 Light" w:eastAsia="Times New Roman" w:hAnsi="Univers 45 Light"/>
      <w:b/>
      <w:smallCaps/>
      <w:sz w:val="24"/>
      <w:szCs w:val="24"/>
    </w:rPr>
  </w:style>
  <w:style w:type="paragraph" w:styleId="FootnoteText">
    <w:name w:val="footnote text"/>
    <w:basedOn w:val="Normal"/>
    <w:link w:val="FootnoteTextChar"/>
    <w:rsid w:val="00136346"/>
    <w:rPr>
      <w:rFonts w:ascii="Times New Roman" w:eastAsia="Times New Roman" w:hAnsi="Times New Roman"/>
      <w:szCs w:val="20"/>
    </w:rPr>
  </w:style>
  <w:style w:type="character" w:customStyle="1" w:styleId="FootnoteTextChar">
    <w:name w:val="Footnote Text Char"/>
    <w:basedOn w:val="DefaultParagraphFont"/>
    <w:link w:val="FootnoteText"/>
    <w:rsid w:val="00136346"/>
    <w:rPr>
      <w:rFonts w:ascii="Times New Roman" w:eastAsia="Times New Roman" w:hAnsi="Times New Roman"/>
    </w:rPr>
  </w:style>
  <w:style w:type="character" w:styleId="FootnoteReference">
    <w:name w:val="footnote reference"/>
    <w:basedOn w:val="DefaultParagraphFont"/>
    <w:rsid w:val="00136346"/>
    <w:rPr>
      <w:vertAlign w:val="superscript"/>
    </w:rPr>
  </w:style>
  <w:style w:type="table" w:styleId="TableClassic1">
    <w:name w:val="Table Classic 1"/>
    <w:basedOn w:val="TableNormal"/>
    <w:rsid w:val="00136346"/>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jvBodyBOLD">
    <w:name w:val="jvBody BOLD"/>
    <w:basedOn w:val="Normal"/>
    <w:rsid w:val="00136346"/>
    <w:pPr>
      <w:numPr>
        <w:numId w:val="4"/>
      </w:numPr>
    </w:pPr>
    <w:rPr>
      <w:rFonts w:ascii="Times New Roman" w:eastAsia="Times New Roman" w:hAnsi="Times New Roman"/>
      <w:sz w:val="24"/>
      <w:szCs w:val="24"/>
    </w:rPr>
  </w:style>
  <w:style w:type="paragraph" w:customStyle="1" w:styleId="jvbody0">
    <w:name w:val="jvbody"/>
    <w:basedOn w:val="Normal"/>
    <w:link w:val="jvbodyChar0"/>
    <w:rsid w:val="00136346"/>
    <w:rPr>
      <w:rFonts w:ascii="Univers 45 Light" w:eastAsia="Times New Roman" w:hAnsi="Univers 45 Light"/>
      <w:sz w:val="22"/>
      <w:szCs w:val="24"/>
    </w:rPr>
  </w:style>
  <w:style w:type="paragraph" w:customStyle="1" w:styleId="jvhead1">
    <w:name w:val="jvhead1"/>
    <w:basedOn w:val="Heading1"/>
    <w:next w:val="jvBody"/>
    <w:link w:val="jvhead1Char"/>
    <w:rsid w:val="00136346"/>
    <w:pPr>
      <w:pBdr>
        <w:bottom w:val="dotted" w:sz="2" w:space="1" w:color="auto"/>
      </w:pBdr>
      <w:spacing w:before="0" w:after="0"/>
    </w:pPr>
    <w:rPr>
      <w:rFonts w:ascii="Avenir 65 Medium" w:hAnsi="Avenir 65 Medium" w:cs="Arial"/>
      <w:b w:val="0"/>
      <w:color w:val="auto"/>
      <w:kern w:val="0"/>
      <w:sz w:val="36"/>
      <w:szCs w:val="28"/>
    </w:rPr>
  </w:style>
  <w:style w:type="character" w:customStyle="1" w:styleId="jvhead1Char">
    <w:name w:val="jvhead1 Char"/>
    <w:basedOn w:val="DefaultParagraphFont"/>
    <w:link w:val="jvhead1"/>
    <w:rsid w:val="00136346"/>
    <w:rPr>
      <w:rFonts w:ascii="Avenir 65 Medium" w:eastAsia="Times New Roman" w:hAnsi="Avenir 65 Medium" w:cs="Arial"/>
      <w:bCs/>
      <w:sz w:val="36"/>
      <w:szCs w:val="28"/>
    </w:rPr>
  </w:style>
  <w:style w:type="paragraph" w:customStyle="1" w:styleId="jvhead2">
    <w:name w:val="jvhead2"/>
    <w:basedOn w:val="jvhead1"/>
    <w:next w:val="BodyCopy"/>
    <w:link w:val="jvhead2Char"/>
    <w:rsid w:val="00136346"/>
    <w:pPr>
      <w:pBdr>
        <w:bottom w:val="none" w:sz="0" w:space="0" w:color="auto"/>
      </w:pBdr>
    </w:pPr>
    <w:rPr>
      <w:color w:val="7B766B"/>
      <w:sz w:val="28"/>
    </w:rPr>
  </w:style>
  <w:style w:type="character" w:customStyle="1" w:styleId="jvhead2Char">
    <w:name w:val="jvhead2 Char"/>
    <w:basedOn w:val="jvhead1Char"/>
    <w:link w:val="jvhead2"/>
    <w:rsid w:val="00136346"/>
    <w:rPr>
      <w:rFonts w:ascii="Avenir 65 Medium" w:eastAsia="Times New Roman" w:hAnsi="Avenir 65 Medium" w:cs="Arial"/>
      <w:bCs/>
      <w:color w:val="7B766B"/>
      <w:sz w:val="28"/>
      <w:szCs w:val="28"/>
    </w:rPr>
  </w:style>
  <w:style w:type="character" w:customStyle="1" w:styleId="StyleMessageHeaderLabelUnivers45LightAllcaps">
    <w:name w:val="Style Message Header Label + Univers 45 Light All caps"/>
    <w:basedOn w:val="MessageHeaderLabel"/>
    <w:rsid w:val="00136346"/>
    <w:rPr>
      <w:rFonts w:ascii="Avenir 65 Medium" w:hAnsi="Avenir 65 Medium"/>
      <w:b/>
      <w:bCs/>
      <w:caps/>
      <w:sz w:val="18"/>
    </w:rPr>
  </w:style>
  <w:style w:type="paragraph" w:customStyle="1" w:styleId="StyleMessageHeaderFirstUnivers45Light">
    <w:name w:val="Style Message Header First + Univers 45 Light"/>
    <w:basedOn w:val="MessageHeaderFirst"/>
    <w:link w:val="StyleMessageHeaderFirstUnivers45LightChar"/>
    <w:rsid w:val="00136346"/>
    <w:pPr>
      <w:spacing w:before="360"/>
    </w:pPr>
    <w:rPr>
      <w:rFonts w:ascii="Avenir 35 Light" w:hAnsi="Avenir 35 Light"/>
    </w:rPr>
  </w:style>
  <w:style w:type="character" w:customStyle="1" w:styleId="MessageHeaderFirstChar">
    <w:name w:val="Message Header First Char"/>
    <w:basedOn w:val="MessageHeaderChar"/>
    <w:link w:val="MessageHeaderFirst"/>
    <w:rsid w:val="00136346"/>
    <w:rPr>
      <w:rFonts w:ascii="Garamond" w:eastAsia="Times New Roman" w:hAnsi="Garamond"/>
      <w:caps/>
      <w:sz w:val="18"/>
      <w:szCs w:val="24"/>
    </w:rPr>
  </w:style>
  <w:style w:type="character" w:customStyle="1" w:styleId="StyleMessageHeaderFirstUnivers45LightChar">
    <w:name w:val="Style Message Header First + Univers 45 Light Char"/>
    <w:basedOn w:val="MessageHeaderFirstChar"/>
    <w:link w:val="StyleMessageHeaderFirstUnivers45Light"/>
    <w:rsid w:val="00136346"/>
    <w:rPr>
      <w:rFonts w:ascii="Avenir 35 Light" w:eastAsia="Times New Roman" w:hAnsi="Avenir 35 Light"/>
      <w:caps/>
      <w:sz w:val="18"/>
      <w:szCs w:val="24"/>
    </w:rPr>
  </w:style>
  <w:style w:type="paragraph" w:customStyle="1" w:styleId="StyleMessageHeaderUnivers45Light">
    <w:name w:val="Style Message Header + Univers 45 Light"/>
    <w:basedOn w:val="MessageHeader"/>
    <w:link w:val="StyleMessageHeaderUnivers45LightChar"/>
    <w:rsid w:val="00136346"/>
    <w:rPr>
      <w:rFonts w:ascii="Avenir 35 Light" w:hAnsi="Avenir 35 Light"/>
    </w:rPr>
  </w:style>
  <w:style w:type="character" w:customStyle="1" w:styleId="StyleMessageHeaderUnivers45LightChar">
    <w:name w:val="Style Message Header + Univers 45 Light Char"/>
    <w:basedOn w:val="MessageHeaderChar"/>
    <w:link w:val="StyleMessageHeaderUnivers45Light"/>
    <w:rsid w:val="00136346"/>
    <w:rPr>
      <w:rFonts w:ascii="Avenir 35 Light" w:eastAsia="Times New Roman" w:hAnsi="Avenir 35 Light"/>
      <w:caps/>
      <w:sz w:val="18"/>
      <w:szCs w:val="24"/>
    </w:rPr>
  </w:style>
  <w:style w:type="character" w:customStyle="1" w:styleId="jvbodyChar0">
    <w:name w:val="jvbody Char"/>
    <w:basedOn w:val="DefaultParagraphFont"/>
    <w:link w:val="jvbody0"/>
    <w:rsid w:val="00136346"/>
    <w:rPr>
      <w:rFonts w:ascii="Univers 45 Light" w:eastAsia="Times New Roman" w:hAnsi="Univers 45 Light"/>
      <w:sz w:val="22"/>
      <w:szCs w:val="24"/>
    </w:rPr>
  </w:style>
  <w:style w:type="paragraph" w:customStyle="1" w:styleId="jvhead1b">
    <w:name w:val="jvhead1b"/>
    <w:basedOn w:val="jvhead1"/>
    <w:link w:val="jvhead1bChar"/>
    <w:rsid w:val="00136346"/>
    <w:pPr>
      <w:pBdr>
        <w:bottom w:val="single" w:sz="4" w:space="0" w:color="auto"/>
      </w:pBdr>
    </w:pPr>
    <w:rPr>
      <w:rFonts w:ascii="Univers 45 Light" w:hAnsi="Univers 45 Light"/>
      <w:b/>
      <w:bCs w:val="0"/>
      <w:sz w:val="32"/>
      <w:szCs w:val="32"/>
    </w:rPr>
  </w:style>
  <w:style w:type="character" w:customStyle="1" w:styleId="jvhead1bChar">
    <w:name w:val="jvhead1b Char"/>
    <w:basedOn w:val="jvhead1Char"/>
    <w:link w:val="jvhead1b"/>
    <w:rsid w:val="00136346"/>
    <w:rPr>
      <w:rFonts w:ascii="Univers 45 Light" w:eastAsia="Times New Roman" w:hAnsi="Univers 45 Light" w:cs="Arial"/>
      <w:b/>
      <w:bCs w:val="0"/>
      <w:sz w:val="32"/>
      <w:szCs w:val="32"/>
    </w:rPr>
  </w:style>
  <w:style w:type="character" w:customStyle="1" w:styleId="JVNormal">
    <w:name w:val="JVNormal"/>
    <w:basedOn w:val="DefaultParagraphFont"/>
    <w:rsid w:val="00136346"/>
    <w:rPr>
      <w:rFonts w:ascii="Univers 45 Light" w:hAnsi="Univers 45 Light" w:cs="Arial"/>
      <w:sz w:val="20"/>
    </w:rPr>
  </w:style>
  <w:style w:type="paragraph" w:customStyle="1" w:styleId="TableText0">
    <w:name w:val="Table Text"/>
    <w:basedOn w:val="Normal"/>
    <w:rsid w:val="00136346"/>
    <w:pPr>
      <w:keepNext/>
      <w:keepLines/>
      <w:jc w:val="center"/>
    </w:pPr>
    <w:rPr>
      <w:rFonts w:eastAsia="Times New Roman"/>
      <w:b/>
      <w:szCs w:val="20"/>
    </w:rPr>
  </w:style>
  <w:style w:type="paragraph" w:customStyle="1" w:styleId="bullet10">
    <w:name w:val="bullet 1"/>
    <w:basedOn w:val="Normal"/>
    <w:rsid w:val="00136346"/>
    <w:pPr>
      <w:numPr>
        <w:numId w:val="5"/>
      </w:numPr>
      <w:tabs>
        <w:tab w:val="left" w:pos="2160"/>
      </w:tabs>
      <w:spacing w:before="80"/>
      <w:jc w:val="both"/>
    </w:pPr>
    <w:rPr>
      <w:rFonts w:ascii="Times New Roman" w:eastAsia="Times New Roman" w:hAnsi="Times New Roman"/>
      <w:sz w:val="24"/>
      <w:szCs w:val="20"/>
    </w:rPr>
  </w:style>
  <w:style w:type="table" w:customStyle="1" w:styleId="TableGrid2">
    <w:name w:val="Table Grid2"/>
    <w:basedOn w:val="TableNormal"/>
    <w:next w:val="TableGrid"/>
    <w:rsid w:val="00D31E3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jConnWWHHeader">
    <w:name w:val="ProjConn WWH Header"/>
    <w:basedOn w:val="Normal"/>
    <w:next w:val="Normal"/>
    <w:rsid w:val="00B22441"/>
    <w:pPr>
      <w:pBdr>
        <w:top w:val="single" w:sz="12" w:space="1" w:color="auto"/>
      </w:pBdr>
      <w:spacing w:before="60" w:after="120"/>
      <w:jc w:val="both"/>
    </w:pPr>
    <w:rPr>
      <w:rFonts w:eastAsia="Times New Roman" w:cs="Arial"/>
      <w:b/>
      <w:sz w:val="24"/>
      <w:szCs w:val="24"/>
    </w:rPr>
  </w:style>
  <w:style w:type="paragraph" w:customStyle="1" w:styleId="IntroHeader">
    <w:name w:val="Intro Header"/>
    <w:basedOn w:val="Normal"/>
    <w:rsid w:val="00B22441"/>
    <w:pPr>
      <w:overflowPunct w:val="0"/>
      <w:autoSpaceDE w:val="0"/>
      <w:autoSpaceDN w:val="0"/>
      <w:adjustRightInd w:val="0"/>
      <w:spacing w:before="120"/>
      <w:jc w:val="center"/>
      <w:textAlignment w:val="baseline"/>
    </w:pPr>
    <w:rPr>
      <w:rFonts w:eastAsia="Times New Roman"/>
      <w:b/>
      <w:sz w:val="22"/>
      <w:szCs w:val="20"/>
    </w:rPr>
  </w:style>
  <w:style w:type="paragraph" w:customStyle="1" w:styleId="ProjConnbodytext">
    <w:name w:val="ProjConn bodytext"/>
    <w:basedOn w:val="BodyText"/>
    <w:rsid w:val="004D78FF"/>
    <w:pPr>
      <w:spacing w:after="120" w:line="240" w:lineRule="auto"/>
      <w:ind w:firstLine="0"/>
    </w:pPr>
    <w:rPr>
      <w:rFonts w:ascii="Arial" w:hAnsi="Arial" w:cs="Arial"/>
      <w:sz w:val="20"/>
      <w:szCs w:val="22"/>
    </w:rPr>
  </w:style>
  <w:style w:type="character" w:customStyle="1" w:styleId="Heading3CharChar">
    <w:name w:val="Heading 3 Char Char"/>
    <w:rsid w:val="009927D5"/>
    <w:rPr>
      <w:rFonts w:ascii="Arial" w:hAnsi="Arial" w:cs="Arial"/>
      <w:b/>
      <w:bCs/>
      <w:noProof w:val="0"/>
      <w:sz w:val="22"/>
      <w:szCs w:val="26"/>
      <w:lang w:val="en-US" w:eastAsia="en-US" w:bidi="ar-SA"/>
    </w:rPr>
  </w:style>
  <w:style w:type="character" w:styleId="UnresolvedMention">
    <w:name w:val="Unresolved Mention"/>
    <w:basedOn w:val="DefaultParagraphFont"/>
    <w:uiPriority w:val="99"/>
    <w:semiHidden/>
    <w:unhideWhenUsed/>
    <w:rsid w:val="000B4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685980">
      <w:bodyDiv w:val="1"/>
      <w:marLeft w:val="0"/>
      <w:marRight w:val="0"/>
      <w:marTop w:val="0"/>
      <w:marBottom w:val="0"/>
      <w:divBdr>
        <w:top w:val="none" w:sz="0" w:space="0" w:color="auto"/>
        <w:left w:val="none" w:sz="0" w:space="0" w:color="auto"/>
        <w:bottom w:val="none" w:sz="0" w:space="0" w:color="auto"/>
        <w:right w:val="none" w:sz="0" w:space="0" w:color="auto"/>
      </w:divBdr>
    </w:div>
    <w:div w:id="1207333351">
      <w:bodyDiv w:val="1"/>
      <w:marLeft w:val="0"/>
      <w:marRight w:val="0"/>
      <w:marTop w:val="0"/>
      <w:marBottom w:val="0"/>
      <w:divBdr>
        <w:top w:val="none" w:sz="0" w:space="0" w:color="auto"/>
        <w:left w:val="none" w:sz="0" w:space="0" w:color="auto"/>
        <w:bottom w:val="none" w:sz="0" w:space="0" w:color="auto"/>
        <w:right w:val="none" w:sz="0" w:space="0" w:color="auto"/>
      </w:divBdr>
    </w:div>
    <w:div w:id="1244029632">
      <w:bodyDiv w:val="1"/>
      <w:marLeft w:val="0"/>
      <w:marRight w:val="0"/>
      <w:marTop w:val="0"/>
      <w:marBottom w:val="0"/>
      <w:divBdr>
        <w:top w:val="none" w:sz="0" w:space="0" w:color="auto"/>
        <w:left w:val="none" w:sz="0" w:space="0" w:color="auto"/>
        <w:bottom w:val="none" w:sz="0" w:space="0" w:color="auto"/>
        <w:right w:val="none" w:sz="0" w:space="0" w:color="auto"/>
      </w:divBdr>
    </w:div>
    <w:div w:id="1387752702">
      <w:bodyDiv w:val="1"/>
      <w:marLeft w:val="0"/>
      <w:marRight w:val="0"/>
      <w:marTop w:val="0"/>
      <w:marBottom w:val="0"/>
      <w:divBdr>
        <w:top w:val="none" w:sz="0" w:space="0" w:color="auto"/>
        <w:left w:val="none" w:sz="0" w:space="0" w:color="auto"/>
        <w:bottom w:val="none" w:sz="0" w:space="0" w:color="auto"/>
        <w:right w:val="none" w:sz="0" w:space="0" w:color="auto"/>
      </w:divBdr>
    </w:div>
    <w:div w:id="1547520179">
      <w:bodyDiv w:val="1"/>
      <w:marLeft w:val="0"/>
      <w:marRight w:val="0"/>
      <w:marTop w:val="0"/>
      <w:marBottom w:val="0"/>
      <w:divBdr>
        <w:top w:val="none" w:sz="0" w:space="0" w:color="auto"/>
        <w:left w:val="none" w:sz="0" w:space="0" w:color="auto"/>
        <w:bottom w:val="none" w:sz="0" w:space="0" w:color="auto"/>
        <w:right w:val="none" w:sz="0" w:space="0" w:color="auto"/>
      </w:divBdr>
      <w:divsChild>
        <w:div w:id="350378850">
          <w:marLeft w:val="0"/>
          <w:marRight w:val="0"/>
          <w:marTop w:val="0"/>
          <w:marBottom w:val="0"/>
          <w:divBdr>
            <w:top w:val="none" w:sz="0" w:space="0" w:color="auto"/>
            <w:left w:val="none" w:sz="0" w:space="0" w:color="auto"/>
            <w:bottom w:val="none" w:sz="0" w:space="0" w:color="auto"/>
            <w:right w:val="none" w:sz="0" w:space="0" w:color="auto"/>
          </w:divBdr>
          <w:divsChild>
            <w:div w:id="468941373">
              <w:marLeft w:val="0"/>
              <w:marRight w:val="0"/>
              <w:marTop w:val="0"/>
              <w:marBottom w:val="0"/>
              <w:divBdr>
                <w:top w:val="none" w:sz="0" w:space="0" w:color="auto"/>
                <w:left w:val="none" w:sz="0" w:space="0" w:color="auto"/>
                <w:bottom w:val="none" w:sz="0" w:space="0" w:color="auto"/>
                <w:right w:val="none" w:sz="0" w:space="0" w:color="auto"/>
              </w:divBdr>
              <w:divsChild>
                <w:div w:id="2024430095">
                  <w:marLeft w:val="0"/>
                  <w:marRight w:val="0"/>
                  <w:marTop w:val="0"/>
                  <w:marBottom w:val="0"/>
                  <w:divBdr>
                    <w:top w:val="none" w:sz="0" w:space="0" w:color="auto"/>
                    <w:left w:val="none" w:sz="0" w:space="0" w:color="auto"/>
                    <w:bottom w:val="none" w:sz="0" w:space="0" w:color="auto"/>
                    <w:right w:val="none" w:sz="0" w:space="0" w:color="auto"/>
                  </w:divBdr>
                  <w:divsChild>
                    <w:div w:id="1306357537">
                      <w:marLeft w:val="0"/>
                      <w:marRight w:val="0"/>
                      <w:marTop w:val="0"/>
                      <w:marBottom w:val="0"/>
                      <w:divBdr>
                        <w:top w:val="none" w:sz="0" w:space="0" w:color="auto"/>
                        <w:left w:val="none" w:sz="0" w:space="0" w:color="auto"/>
                        <w:bottom w:val="none" w:sz="0" w:space="0" w:color="auto"/>
                        <w:right w:val="none" w:sz="0" w:space="0" w:color="auto"/>
                      </w:divBdr>
                      <w:divsChild>
                        <w:div w:id="1680081498">
                          <w:marLeft w:val="0"/>
                          <w:marRight w:val="0"/>
                          <w:marTop w:val="0"/>
                          <w:marBottom w:val="0"/>
                          <w:divBdr>
                            <w:top w:val="none" w:sz="0" w:space="0" w:color="auto"/>
                            <w:left w:val="none" w:sz="0" w:space="0" w:color="auto"/>
                            <w:bottom w:val="none" w:sz="0" w:space="0" w:color="auto"/>
                            <w:right w:val="none" w:sz="0" w:space="0" w:color="auto"/>
                          </w:divBdr>
                          <w:divsChild>
                            <w:div w:id="1739748326">
                              <w:marLeft w:val="0"/>
                              <w:marRight w:val="0"/>
                              <w:marTop w:val="0"/>
                              <w:marBottom w:val="0"/>
                              <w:divBdr>
                                <w:top w:val="none" w:sz="0" w:space="0" w:color="auto"/>
                                <w:left w:val="none" w:sz="0" w:space="0" w:color="auto"/>
                                <w:bottom w:val="none" w:sz="0" w:space="0" w:color="auto"/>
                                <w:right w:val="none" w:sz="0" w:space="0" w:color="auto"/>
                              </w:divBdr>
                              <w:divsChild>
                                <w:div w:id="994527800">
                                  <w:marLeft w:val="0"/>
                                  <w:marRight w:val="0"/>
                                  <w:marTop w:val="0"/>
                                  <w:marBottom w:val="0"/>
                                  <w:divBdr>
                                    <w:top w:val="none" w:sz="0" w:space="0" w:color="auto"/>
                                    <w:left w:val="none" w:sz="0" w:space="0" w:color="auto"/>
                                    <w:bottom w:val="none" w:sz="0" w:space="0" w:color="auto"/>
                                    <w:right w:val="none" w:sz="0" w:space="0" w:color="auto"/>
                                  </w:divBdr>
                                  <w:divsChild>
                                    <w:div w:id="793409703">
                                      <w:marLeft w:val="0"/>
                                      <w:marRight w:val="0"/>
                                      <w:marTop w:val="0"/>
                                      <w:marBottom w:val="0"/>
                                      <w:divBdr>
                                        <w:top w:val="none" w:sz="0" w:space="0" w:color="auto"/>
                                        <w:left w:val="none" w:sz="0" w:space="0" w:color="auto"/>
                                        <w:bottom w:val="none" w:sz="0" w:space="0" w:color="auto"/>
                                        <w:right w:val="none" w:sz="0" w:space="0" w:color="auto"/>
                                      </w:divBdr>
                                      <w:divsChild>
                                        <w:div w:id="1527519388">
                                          <w:marLeft w:val="0"/>
                                          <w:marRight w:val="0"/>
                                          <w:marTop w:val="0"/>
                                          <w:marBottom w:val="0"/>
                                          <w:divBdr>
                                            <w:top w:val="none" w:sz="0" w:space="0" w:color="auto"/>
                                            <w:left w:val="none" w:sz="0" w:space="0" w:color="auto"/>
                                            <w:bottom w:val="none" w:sz="0" w:space="0" w:color="auto"/>
                                            <w:right w:val="none" w:sz="0" w:space="0" w:color="auto"/>
                                          </w:divBdr>
                                          <w:divsChild>
                                            <w:div w:id="1134908608">
                                              <w:marLeft w:val="0"/>
                                              <w:marRight w:val="0"/>
                                              <w:marTop w:val="0"/>
                                              <w:marBottom w:val="0"/>
                                              <w:divBdr>
                                                <w:top w:val="none" w:sz="0" w:space="0" w:color="auto"/>
                                                <w:left w:val="none" w:sz="0" w:space="0" w:color="auto"/>
                                                <w:bottom w:val="none" w:sz="0" w:space="0" w:color="auto"/>
                                                <w:right w:val="none" w:sz="0" w:space="0" w:color="auto"/>
                                              </w:divBdr>
                                              <w:divsChild>
                                                <w:div w:id="1464688041">
                                                  <w:marLeft w:val="0"/>
                                                  <w:marRight w:val="0"/>
                                                  <w:marTop w:val="0"/>
                                                  <w:marBottom w:val="0"/>
                                                  <w:divBdr>
                                                    <w:top w:val="none" w:sz="0" w:space="0" w:color="auto"/>
                                                    <w:left w:val="none" w:sz="0" w:space="0" w:color="auto"/>
                                                    <w:bottom w:val="none" w:sz="0" w:space="0" w:color="auto"/>
                                                    <w:right w:val="none" w:sz="0" w:space="0" w:color="auto"/>
                                                  </w:divBdr>
                                                  <w:divsChild>
                                                    <w:div w:id="1625232898">
                                                      <w:marLeft w:val="0"/>
                                                      <w:marRight w:val="0"/>
                                                      <w:marTop w:val="0"/>
                                                      <w:marBottom w:val="0"/>
                                                      <w:divBdr>
                                                        <w:top w:val="none" w:sz="0" w:space="0" w:color="auto"/>
                                                        <w:left w:val="none" w:sz="0" w:space="0" w:color="auto"/>
                                                        <w:bottom w:val="none" w:sz="0" w:space="0" w:color="auto"/>
                                                        <w:right w:val="none" w:sz="0" w:space="0" w:color="auto"/>
                                                      </w:divBdr>
                                                      <w:divsChild>
                                                        <w:div w:id="848256059">
                                                          <w:marLeft w:val="0"/>
                                                          <w:marRight w:val="0"/>
                                                          <w:marTop w:val="0"/>
                                                          <w:marBottom w:val="360"/>
                                                          <w:divBdr>
                                                            <w:top w:val="none" w:sz="0" w:space="0" w:color="auto"/>
                                                            <w:left w:val="none" w:sz="0" w:space="0" w:color="auto"/>
                                                            <w:bottom w:val="dotted" w:sz="6" w:space="18" w:color="CCCCCC"/>
                                                            <w:right w:val="none" w:sz="0" w:space="0" w:color="auto"/>
                                                          </w:divBdr>
                                                          <w:divsChild>
                                                            <w:div w:id="229004949">
                                                              <w:marLeft w:val="0"/>
                                                              <w:marRight w:val="0"/>
                                                              <w:marTop w:val="0"/>
                                                              <w:marBottom w:val="0"/>
                                                              <w:divBdr>
                                                                <w:top w:val="none" w:sz="0" w:space="0" w:color="auto"/>
                                                                <w:left w:val="none" w:sz="0" w:space="0" w:color="auto"/>
                                                                <w:bottom w:val="none" w:sz="0" w:space="0" w:color="auto"/>
                                                                <w:right w:val="none" w:sz="0" w:space="0" w:color="auto"/>
                                                              </w:divBdr>
                                                              <w:divsChild>
                                                                <w:div w:id="158881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24013942">
      <w:bodyDiv w:val="1"/>
      <w:marLeft w:val="0"/>
      <w:marRight w:val="0"/>
      <w:marTop w:val="0"/>
      <w:marBottom w:val="0"/>
      <w:divBdr>
        <w:top w:val="none" w:sz="0" w:space="0" w:color="auto"/>
        <w:left w:val="none" w:sz="0" w:space="0" w:color="auto"/>
        <w:bottom w:val="none" w:sz="0" w:space="0" w:color="auto"/>
        <w:right w:val="none" w:sz="0" w:space="0" w:color="auto"/>
      </w:divBdr>
    </w:div>
    <w:div w:id="174615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hyperlink" Target="https://user-images.githubusercontent.com/45354395/113464817-89a17180-93fd-11eb-88ea-1ef9146b94c1.pn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fintechfutures.com/2020/04/the-abcs-of-ekyc/" TargetMode="Externa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veriff.com/case-studies/veriff-plutus-partnership" TargetMode="External"/><Relationship Id="rId22" Type="http://schemas.openxmlformats.org/officeDocument/2006/relationships/image" Target="media/image10.emf"/><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224F4985BD26C4DB229AB7482357A95" ma:contentTypeVersion="1" ma:contentTypeDescription="Create a new document." ma:contentTypeScope="" ma:versionID="51ba53e9a2779dd96f5b6f66a200dffb">
  <xsd:schema xmlns:xsd="http://www.w3.org/2001/XMLSchema" xmlns:p="http://schemas.microsoft.com/office/2006/metadata/properties" xmlns:ns2="8e408399-932d-4284-a2ab-eb29a0d969ca" targetNamespace="http://schemas.microsoft.com/office/2006/metadata/properties" ma:root="true" ma:fieldsID="d57c3609d213c289314f6dd42837be9a" ns2:_="">
    <xsd:import namespace="8e408399-932d-4284-a2ab-eb29a0d969ca"/>
    <xsd:element name="properties">
      <xsd:complexType>
        <xsd:sequence>
          <xsd:element name="documentManagement">
            <xsd:complexType>
              <xsd:all>
                <xsd:element ref="ns2:Owner" minOccurs="0"/>
              </xsd:all>
            </xsd:complexType>
          </xsd:element>
        </xsd:sequence>
      </xsd:complexType>
    </xsd:element>
  </xsd:schema>
  <xsd:schema xmlns:xsd="http://www.w3.org/2001/XMLSchema" xmlns:dms="http://schemas.microsoft.com/office/2006/documentManagement/types" targetNamespace="8e408399-932d-4284-a2ab-eb29a0d969ca" elementFormDefault="qualified">
    <xsd:import namespace="http://schemas.microsoft.com/office/2006/documentManagement/types"/>
    <xsd:element name="Owner" ma:index="8" nillable="true" ma:displayName="Owner" ma:internalName="Owne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Owner xmlns="8e408399-932d-4284-a2ab-eb29a0d969ca">Jason Norton</Owner>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71FA02-8C94-4700-97D1-565A424FB257}">
  <ds:schemaRefs>
    <ds:schemaRef ds:uri="http://schemas.openxmlformats.org/officeDocument/2006/bibliography"/>
  </ds:schemaRefs>
</ds:datastoreItem>
</file>

<file path=customXml/itemProps2.xml><?xml version="1.0" encoding="utf-8"?>
<ds:datastoreItem xmlns:ds="http://schemas.openxmlformats.org/officeDocument/2006/customXml" ds:itemID="{779E744D-9898-4229-A8C9-A695467D5B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08399-932d-4284-a2ab-eb29a0d969c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AA0BC29-A0C0-4882-A696-4DF31837514A}">
  <ds:schemaRefs>
    <ds:schemaRef ds:uri="http://schemas.microsoft.com/office/2006/metadata/properties"/>
    <ds:schemaRef ds:uri="8e408399-932d-4284-a2ab-eb29a0d969ca"/>
  </ds:schemaRefs>
</ds:datastoreItem>
</file>

<file path=customXml/itemProps4.xml><?xml version="1.0" encoding="utf-8"?>
<ds:datastoreItem xmlns:ds="http://schemas.openxmlformats.org/officeDocument/2006/customXml" ds:itemID="{74BE96DC-3F7C-427B-A396-12430C2BE9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2343</Words>
  <Characters>13358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Business Requirements Template</vt:lpstr>
    </vt:vector>
  </TitlesOfParts>
  <Manager>Jason.Norton@definition6.com</Manager>
  <Company>Definition 6</Company>
  <LinksUpToDate>false</LinksUpToDate>
  <CharactersWithSpaces>15670</CharactersWithSpaces>
  <SharedDoc>false</SharedDoc>
  <HLinks>
    <vt:vector size="126" baseType="variant">
      <vt:variant>
        <vt:i4>1507381</vt:i4>
      </vt:variant>
      <vt:variant>
        <vt:i4>119</vt:i4>
      </vt:variant>
      <vt:variant>
        <vt:i4>0</vt:i4>
      </vt:variant>
      <vt:variant>
        <vt:i4>5</vt:i4>
      </vt:variant>
      <vt:variant>
        <vt:lpwstr/>
      </vt:variant>
      <vt:variant>
        <vt:lpwstr>_Toc257127233</vt:lpwstr>
      </vt:variant>
      <vt:variant>
        <vt:i4>1507381</vt:i4>
      </vt:variant>
      <vt:variant>
        <vt:i4>113</vt:i4>
      </vt:variant>
      <vt:variant>
        <vt:i4>0</vt:i4>
      </vt:variant>
      <vt:variant>
        <vt:i4>5</vt:i4>
      </vt:variant>
      <vt:variant>
        <vt:lpwstr/>
      </vt:variant>
      <vt:variant>
        <vt:lpwstr>_Toc257127232</vt:lpwstr>
      </vt:variant>
      <vt:variant>
        <vt:i4>1507381</vt:i4>
      </vt:variant>
      <vt:variant>
        <vt:i4>107</vt:i4>
      </vt:variant>
      <vt:variant>
        <vt:i4>0</vt:i4>
      </vt:variant>
      <vt:variant>
        <vt:i4>5</vt:i4>
      </vt:variant>
      <vt:variant>
        <vt:lpwstr/>
      </vt:variant>
      <vt:variant>
        <vt:lpwstr>_Toc257127231</vt:lpwstr>
      </vt:variant>
      <vt:variant>
        <vt:i4>1507381</vt:i4>
      </vt:variant>
      <vt:variant>
        <vt:i4>101</vt:i4>
      </vt:variant>
      <vt:variant>
        <vt:i4>0</vt:i4>
      </vt:variant>
      <vt:variant>
        <vt:i4>5</vt:i4>
      </vt:variant>
      <vt:variant>
        <vt:lpwstr/>
      </vt:variant>
      <vt:variant>
        <vt:lpwstr>_Toc257127230</vt:lpwstr>
      </vt:variant>
      <vt:variant>
        <vt:i4>1441845</vt:i4>
      </vt:variant>
      <vt:variant>
        <vt:i4>95</vt:i4>
      </vt:variant>
      <vt:variant>
        <vt:i4>0</vt:i4>
      </vt:variant>
      <vt:variant>
        <vt:i4>5</vt:i4>
      </vt:variant>
      <vt:variant>
        <vt:lpwstr/>
      </vt:variant>
      <vt:variant>
        <vt:lpwstr>_Toc257127229</vt:lpwstr>
      </vt:variant>
      <vt:variant>
        <vt:i4>1441845</vt:i4>
      </vt:variant>
      <vt:variant>
        <vt:i4>89</vt:i4>
      </vt:variant>
      <vt:variant>
        <vt:i4>0</vt:i4>
      </vt:variant>
      <vt:variant>
        <vt:i4>5</vt:i4>
      </vt:variant>
      <vt:variant>
        <vt:lpwstr/>
      </vt:variant>
      <vt:variant>
        <vt:lpwstr>_Toc257127228</vt:lpwstr>
      </vt:variant>
      <vt:variant>
        <vt:i4>1441845</vt:i4>
      </vt:variant>
      <vt:variant>
        <vt:i4>83</vt:i4>
      </vt:variant>
      <vt:variant>
        <vt:i4>0</vt:i4>
      </vt:variant>
      <vt:variant>
        <vt:i4>5</vt:i4>
      </vt:variant>
      <vt:variant>
        <vt:lpwstr/>
      </vt:variant>
      <vt:variant>
        <vt:lpwstr>_Toc257127227</vt:lpwstr>
      </vt:variant>
      <vt:variant>
        <vt:i4>1441845</vt:i4>
      </vt:variant>
      <vt:variant>
        <vt:i4>77</vt:i4>
      </vt:variant>
      <vt:variant>
        <vt:i4>0</vt:i4>
      </vt:variant>
      <vt:variant>
        <vt:i4>5</vt:i4>
      </vt:variant>
      <vt:variant>
        <vt:lpwstr/>
      </vt:variant>
      <vt:variant>
        <vt:lpwstr>_Toc257127226</vt:lpwstr>
      </vt:variant>
      <vt:variant>
        <vt:i4>1441845</vt:i4>
      </vt:variant>
      <vt:variant>
        <vt:i4>71</vt:i4>
      </vt:variant>
      <vt:variant>
        <vt:i4>0</vt:i4>
      </vt:variant>
      <vt:variant>
        <vt:i4>5</vt:i4>
      </vt:variant>
      <vt:variant>
        <vt:lpwstr/>
      </vt:variant>
      <vt:variant>
        <vt:lpwstr>_Toc257127225</vt:lpwstr>
      </vt:variant>
      <vt:variant>
        <vt:i4>1441845</vt:i4>
      </vt:variant>
      <vt:variant>
        <vt:i4>65</vt:i4>
      </vt:variant>
      <vt:variant>
        <vt:i4>0</vt:i4>
      </vt:variant>
      <vt:variant>
        <vt:i4>5</vt:i4>
      </vt:variant>
      <vt:variant>
        <vt:lpwstr/>
      </vt:variant>
      <vt:variant>
        <vt:lpwstr>_Toc257127224</vt:lpwstr>
      </vt:variant>
      <vt:variant>
        <vt:i4>1441845</vt:i4>
      </vt:variant>
      <vt:variant>
        <vt:i4>59</vt:i4>
      </vt:variant>
      <vt:variant>
        <vt:i4>0</vt:i4>
      </vt:variant>
      <vt:variant>
        <vt:i4>5</vt:i4>
      </vt:variant>
      <vt:variant>
        <vt:lpwstr/>
      </vt:variant>
      <vt:variant>
        <vt:lpwstr>_Toc257127223</vt:lpwstr>
      </vt:variant>
      <vt:variant>
        <vt:i4>1441845</vt:i4>
      </vt:variant>
      <vt:variant>
        <vt:i4>53</vt:i4>
      </vt:variant>
      <vt:variant>
        <vt:i4>0</vt:i4>
      </vt:variant>
      <vt:variant>
        <vt:i4>5</vt:i4>
      </vt:variant>
      <vt:variant>
        <vt:lpwstr/>
      </vt:variant>
      <vt:variant>
        <vt:lpwstr>_Toc257127222</vt:lpwstr>
      </vt:variant>
      <vt:variant>
        <vt:i4>1441845</vt:i4>
      </vt:variant>
      <vt:variant>
        <vt:i4>47</vt:i4>
      </vt:variant>
      <vt:variant>
        <vt:i4>0</vt:i4>
      </vt:variant>
      <vt:variant>
        <vt:i4>5</vt:i4>
      </vt:variant>
      <vt:variant>
        <vt:lpwstr/>
      </vt:variant>
      <vt:variant>
        <vt:lpwstr>_Toc257127221</vt:lpwstr>
      </vt:variant>
      <vt:variant>
        <vt:i4>1441845</vt:i4>
      </vt:variant>
      <vt:variant>
        <vt:i4>41</vt:i4>
      </vt:variant>
      <vt:variant>
        <vt:i4>0</vt:i4>
      </vt:variant>
      <vt:variant>
        <vt:i4>5</vt:i4>
      </vt:variant>
      <vt:variant>
        <vt:lpwstr/>
      </vt:variant>
      <vt:variant>
        <vt:lpwstr>_Toc257127220</vt:lpwstr>
      </vt:variant>
      <vt:variant>
        <vt:i4>1376309</vt:i4>
      </vt:variant>
      <vt:variant>
        <vt:i4>35</vt:i4>
      </vt:variant>
      <vt:variant>
        <vt:i4>0</vt:i4>
      </vt:variant>
      <vt:variant>
        <vt:i4>5</vt:i4>
      </vt:variant>
      <vt:variant>
        <vt:lpwstr/>
      </vt:variant>
      <vt:variant>
        <vt:lpwstr>_Toc257127219</vt:lpwstr>
      </vt:variant>
      <vt:variant>
        <vt:i4>1376309</vt:i4>
      </vt:variant>
      <vt:variant>
        <vt:i4>29</vt:i4>
      </vt:variant>
      <vt:variant>
        <vt:i4>0</vt:i4>
      </vt:variant>
      <vt:variant>
        <vt:i4>5</vt:i4>
      </vt:variant>
      <vt:variant>
        <vt:lpwstr/>
      </vt:variant>
      <vt:variant>
        <vt:lpwstr>_Toc257127218</vt:lpwstr>
      </vt:variant>
      <vt:variant>
        <vt:i4>1376309</vt:i4>
      </vt:variant>
      <vt:variant>
        <vt:i4>23</vt:i4>
      </vt:variant>
      <vt:variant>
        <vt:i4>0</vt:i4>
      </vt:variant>
      <vt:variant>
        <vt:i4>5</vt:i4>
      </vt:variant>
      <vt:variant>
        <vt:lpwstr/>
      </vt:variant>
      <vt:variant>
        <vt:lpwstr>_Toc257127217</vt:lpwstr>
      </vt:variant>
      <vt:variant>
        <vt:i4>1376309</vt:i4>
      </vt:variant>
      <vt:variant>
        <vt:i4>17</vt:i4>
      </vt:variant>
      <vt:variant>
        <vt:i4>0</vt:i4>
      </vt:variant>
      <vt:variant>
        <vt:i4>5</vt:i4>
      </vt:variant>
      <vt:variant>
        <vt:lpwstr/>
      </vt:variant>
      <vt:variant>
        <vt:lpwstr>_Toc257127216</vt:lpwstr>
      </vt:variant>
      <vt:variant>
        <vt:i4>1376309</vt:i4>
      </vt:variant>
      <vt:variant>
        <vt:i4>11</vt:i4>
      </vt:variant>
      <vt:variant>
        <vt:i4>0</vt:i4>
      </vt:variant>
      <vt:variant>
        <vt:i4>5</vt:i4>
      </vt:variant>
      <vt:variant>
        <vt:lpwstr/>
      </vt:variant>
      <vt:variant>
        <vt:lpwstr>_Toc257127215</vt:lpwstr>
      </vt:variant>
      <vt:variant>
        <vt:i4>1376309</vt:i4>
      </vt:variant>
      <vt:variant>
        <vt:i4>5</vt:i4>
      </vt:variant>
      <vt:variant>
        <vt:i4>0</vt:i4>
      </vt:variant>
      <vt:variant>
        <vt:i4>5</vt:i4>
      </vt:variant>
      <vt:variant>
        <vt:lpwstr/>
      </vt:variant>
      <vt:variant>
        <vt:lpwstr>_Toc257127214</vt:lpwstr>
      </vt:variant>
      <vt:variant>
        <vt:i4>1507388</vt:i4>
      </vt:variant>
      <vt:variant>
        <vt:i4>-1</vt:i4>
      </vt:variant>
      <vt:variant>
        <vt:i4>1053</vt:i4>
      </vt:variant>
      <vt:variant>
        <vt:i4>1</vt:i4>
      </vt:variant>
      <vt:variant>
        <vt:lpwstr>C:\Documents and Settings\ddimon\Desktop\:_lib:d6 services.jpg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Template</dc:title>
  <dc:subject>Communications Plan, Communication Plan Template, Project Team Communications</dc:subject>
  <dc:creator>chris o</dc:creator>
  <dc:description>Establishes internal/ external project team communication guidelines.</dc:description>
  <cp:lastModifiedBy>Christopher Oladimeji</cp:lastModifiedBy>
  <cp:revision>2</cp:revision>
  <dcterms:created xsi:type="dcterms:W3CDTF">2022-02-24T00:11:00Z</dcterms:created>
  <dcterms:modified xsi:type="dcterms:W3CDTF">2022-02-24T00:11:00Z</dcterms:modified>
  <cp:category>Communication, Project Team Communication, Client Communication</cp:category>
  <cp:contentStatus>Template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0x010100E224F4985BD26C4DB229AB7482357A95</vt:lpwstr>
  </property>
</Properties>
</file>