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5EBB" w14:textId="77777777" w:rsidR="00854E17" w:rsidRPr="00DF635E" w:rsidRDefault="00854E17" w:rsidP="00854E17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DF635E">
        <w:rPr>
          <w:rFonts w:ascii="Times New Roman" w:hAnsi="Times New Roman" w:cs="Times New Roman"/>
          <w:b/>
        </w:rPr>
        <w:t>TC6414 Penerokaan Pengetahuan dan Perlombongan / Data Knowledge Discovery and Data Mining</w:t>
      </w:r>
    </w:p>
    <w:p w14:paraId="2A0729E4" w14:textId="14A537CA" w:rsidR="00854E17" w:rsidRPr="00640D48" w:rsidRDefault="00854E17" w:rsidP="00854E17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DF635E">
        <w:rPr>
          <w:rFonts w:ascii="Times New Roman" w:hAnsi="Times New Roman" w:cs="Times New Roman"/>
          <w:b/>
        </w:rPr>
        <w:t>Sem II 202</w:t>
      </w:r>
      <w:r w:rsidR="003822ED">
        <w:rPr>
          <w:rFonts w:ascii="Times New Roman" w:hAnsi="Times New Roman" w:cs="Times New Roman"/>
          <w:b/>
        </w:rPr>
        <w:t>5</w:t>
      </w:r>
      <w:r w:rsidRPr="00DF635E">
        <w:rPr>
          <w:rFonts w:ascii="Times New Roman" w:hAnsi="Times New Roman" w:cs="Times New Roman"/>
          <w:b/>
        </w:rPr>
        <w:t>/202</w:t>
      </w:r>
      <w:r w:rsidR="003822ED">
        <w:rPr>
          <w:rFonts w:ascii="Times New Roman" w:hAnsi="Times New Roman" w:cs="Times New Roman"/>
          <w:b/>
        </w:rPr>
        <w:t>6</w:t>
      </w:r>
    </w:p>
    <w:p w14:paraId="24659EC4" w14:textId="77777777" w:rsidR="00C61272" w:rsidRDefault="00C61272"/>
    <w:p w14:paraId="3AE3ABC2" w14:textId="77777777" w:rsidR="00662364" w:rsidRPr="00662364" w:rsidRDefault="00662364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  <w:t>Project: End-to-End Knowledge Discovery and Data Mining Application</w:t>
      </w:r>
    </w:p>
    <w:p w14:paraId="4B41120F" w14:textId="77777777" w:rsidR="00662364" w:rsidRPr="00662364" w:rsidRDefault="00662364" w:rsidP="00662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Objective: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br/>
        <w:t>This project will require students to complete an end-to-end data mining pipeline, from data collection and preprocessing to applying data mining techniques and analyzing results. Students will work on a real-world problem, applying the concepts they've learned throughout the course.</w:t>
      </w:r>
    </w:p>
    <w:p w14:paraId="1A5EA876" w14:textId="77777777" w:rsidR="00662364" w:rsidRPr="00662364" w:rsidRDefault="009544F9" w:rsidP="00662364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noProof/>
        </w:rPr>
      </w:r>
      <w:r>
        <w:pict w14:anchorId="4454912B">
          <v:rect id="Horizontal Line 1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C7176A2" w14:textId="77777777" w:rsidR="00662364" w:rsidRPr="00662364" w:rsidRDefault="00662364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  <w:t>Task Breakdown:</w:t>
      </w:r>
    </w:p>
    <w:p w14:paraId="67E0EE6E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Dataset Selection and Problem Definition:</w:t>
      </w:r>
    </w:p>
    <w:p w14:paraId="3B27DA09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Choose a real-world dataset from a publicly available source (e.g., Kaggle, UCI Repository, Open Data platforms).</w:t>
      </w:r>
    </w:p>
    <w:p w14:paraId="02E47094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Define the problem you are solving. It could be a classification problem (e.g., predicting whether a customer will buy a product), clustering (e.g., customer segmentation), or association rules (e.g., market basket analysis).</w:t>
      </w:r>
    </w:p>
    <w:p w14:paraId="10BF810F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Data Preprocessing:</w:t>
      </w:r>
    </w:p>
    <w:p w14:paraId="1DC6E522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Clean the data (handle missing values, remove duplicates, outliers).</w:t>
      </w:r>
    </w:p>
    <w:p w14:paraId="72511B2C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Integrate data from different sources (if applicable).</w:t>
      </w:r>
    </w:p>
    <w:p w14:paraId="2C8C4E50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Perform data transformation (e.g., normalization, encoding categorical variables, feature engineering).</w:t>
      </w:r>
    </w:p>
    <w:p w14:paraId="1DA5191F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Apply dimensionality reduction (e.g., PCA) if needed.</w:t>
      </w:r>
    </w:p>
    <w:p w14:paraId="61C18DBB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Data Mining and Modeling:</w:t>
      </w:r>
    </w:p>
    <w:p w14:paraId="5967261C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Apply appropriate data mining algorithms. Depending on your problem, this could include:</w:t>
      </w:r>
    </w:p>
    <w:p w14:paraId="652DDE94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Classification: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Decision Trees, K-Nearest Neighbors, Neural Networks, etc.</w:t>
      </w:r>
    </w:p>
    <w:p w14:paraId="2BC0CEE0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Clustering: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K-Means, DBSCAN, Hierarchical Clustering.</w:t>
      </w:r>
    </w:p>
    <w:p w14:paraId="1ECD2B90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Association Rules: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Apriori, FP-Growth.</w:t>
      </w:r>
    </w:p>
    <w:p w14:paraId="400CF207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Select at least two algorithms to compare their performance on your dataset.</w:t>
      </w:r>
    </w:p>
    <w:p w14:paraId="4BADD1A8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Evaluate the models using appropriate metrics (e.g., accuracy, F1-score, silhouette score for clustering, lift for association rules).</w:t>
      </w:r>
    </w:p>
    <w:p w14:paraId="6650EF13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Model Interpretation and Evaluation:</w:t>
      </w:r>
    </w:p>
    <w:p w14:paraId="49F08BF6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Analyze the model results and provide insights. For classification, interpret the confusion matrix and model coefficients. For clustering, analyze the clustering patterns and their meaning. For association rules, provide a set of interesting rules and discuss their implications.</w:t>
      </w:r>
    </w:p>
    <w:p w14:paraId="2C3630F6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Visualize the results with plots like ROC curves, confusion matrices, clustering visualizations (e.g., t-SNE or PCA), and association rule graphs.</w:t>
      </w:r>
    </w:p>
    <w:p w14:paraId="360129FB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Real-World Application and Business Impact:</w:t>
      </w:r>
    </w:p>
    <w:p w14:paraId="65B44924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Discuss how the results can be applied in a real-world context. For example, if doing classification, how could the results improve customer satisfaction or 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lastRenderedPageBreak/>
        <w:t>business outcomes? If doing clustering, how can the company use the customer segments to tailor marketing strategies? For association rules, how can the business benefit from these insights (e.g., cross-selling or product recommendations)?</w:t>
      </w:r>
    </w:p>
    <w:p w14:paraId="5066C471" w14:textId="77777777" w:rsidR="00662364" w:rsidRPr="00662364" w:rsidRDefault="00662364" w:rsidP="006623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Report and Presentation:</w:t>
      </w:r>
    </w:p>
    <w:p w14:paraId="118AFF24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Final Report: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Write a detailed report documenting all steps of the project, including:</w:t>
      </w:r>
    </w:p>
    <w:p w14:paraId="1C6AC49F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Problem definition and objectives.</w:t>
      </w:r>
    </w:p>
    <w:p w14:paraId="4705D89C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Data preprocessing steps.</w:t>
      </w:r>
    </w:p>
    <w:p w14:paraId="4653B223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Explanation of the algorithms used and why they were chosen.</w:t>
      </w:r>
    </w:p>
    <w:p w14:paraId="13E5BDE9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Evaluation of the models.</w:t>
      </w:r>
    </w:p>
    <w:p w14:paraId="6FB35B46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Insights and interpretations.</w:t>
      </w:r>
    </w:p>
    <w:p w14:paraId="4EC17F25" w14:textId="77777777" w:rsidR="00662364" w:rsidRPr="00662364" w:rsidRDefault="00662364" w:rsidP="00662364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Real-world applications and business impact.</w:t>
      </w:r>
    </w:p>
    <w:p w14:paraId="70378BE0" w14:textId="77777777" w:rsidR="00662364" w:rsidRPr="00662364" w:rsidRDefault="00662364" w:rsidP="0066236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Presentation:</w:t>
      </w: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 xml:space="preserve"> Prepare a short presentation summarizing your findings. This should be aimed at explaining your methodology, the models you used, and the business impact of your results in a clear and concise way.</w:t>
      </w:r>
    </w:p>
    <w:p w14:paraId="1DFDFD9F" w14:textId="77777777" w:rsidR="00662364" w:rsidRPr="00662364" w:rsidRDefault="009544F9" w:rsidP="00662364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noProof/>
        </w:rPr>
      </w:r>
      <w:r>
        <w:pict w14:anchorId="6789425D">
          <v:rect id="Horizontal Line 2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3F79028" w14:textId="77777777" w:rsidR="00662364" w:rsidRPr="00662364" w:rsidRDefault="00662364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  <w:t>Project Deliverables:</w:t>
      </w:r>
    </w:p>
    <w:p w14:paraId="3B622EBD" w14:textId="77777777" w:rsidR="00662364" w:rsidRPr="00662364" w:rsidRDefault="00662364" w:rsidP="006623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Code Implementation:</w:t>
      </w:r>
    </w:p>
    <w:p w14:paraId="40A7EB31" w14:textId="77777777" w:rsidR="00662364" w:rsidRPr="00662364" w:rsidRDefault="00662364" w:rsidP="0066236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All code used for data preprocessing, modeling, and evaluation, organized and well-commented. You should include:</w:t>
      </w:r>
    </w:p>
    <w:p w14:paraId="04F68B2D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Data loading and preprocessing scripts.</w:t>
      </w:r>
    </w:p>
    <w:p w14:paraId="0145DEB2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Model training and evaluation scripts.</w:t>
      </w:r>
    </w:p>
    <w:p w14:paraId="707CFF9E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Visualizations (graphs, charts, etc.).</w:t>
      </w:r>
    </w:p>
    <w:p w14:paraId="06675002" w14:textId="77777777" w:rsidR="00662364" w:rsidRPr="00662364" w:rsidRDefault="00662364" w:rsidP="006623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Final Report (Written):</w:t>
      </w:r>
    </w:p>
    <w:p w14:paraId="4475021E" w14:textId="77777777" w:rsidR="00662364" w:rsidRPr="00662364" w:rsidRDefault="00662364" w:rsidP="0066236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 detailed report, not exceeding 10 pages, covering:</w:t>
      </w:r>
    </w:p>
    <w:p w14:paraId="57DF04E0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Introduction and problem definition.</w:t>
      </w:r>
    </w:p>
    <w:p w14:paraId="21CAE642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Dataset description.</w:t>
      </w:r>
    </w:p>
    <w:p w14:paraId="7FF0467E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Data preprocessing and transformation techniques used.</w:t>
      </w:r>
    </w:p>
    <w:p w14:paraId="3FCD4BC8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Data mining algorithms applied and their performance.</w:t>
      </w:r>
    </w:p>
    <w:p w14:paraId="41E102CF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Interpretation of results and recommendations.</w:t>
      </w:r>
    </w:p>
    <w:p w14:paraId="7035A027" w14:textId="77777777" w:rsidR="00662364" w:rsidRPr="00662364" w:rsidRDefault="00662364" w:rsidP="00662364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Discussion of real-world applications and impact.</w:t>
      </w:r>
    </w:p>
    <w:p w14:paraId="544DFA05" w14:textId="77777777" w:rsidR="00662364" w:rsidRPr="00662364" w:rsidRDefault="00662364" w:rsidP="006623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Presentation Slides:</w:t>
      </w:r>
    </w:p>
    <w:p w14:paraId="4E7D636A" w14:textId="77777777" w:rsidR="00662364" w:rsidRPr="00662364" w:rsidRDefault="00662364" w:rsidP="0066236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 PowerPoint or Google Slides presentation that summarizes the project’s methodology, key findings, and business impact. Aim for around 10-12 slides.</w:t>
      </w:r>
    </w:p>
    <w:p w14:paraId="3B5BABEE" w14:textId="77777777" w:rsidR="00662364" w:rsidRPr="00662364" w:rsidRDefault="009544F9" w:rsidP="00662364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>
        <w:rPr>
          <w:noProof/>
        </w:rPr>
      </w:r>
      <w:r>
        <w:pict w14:anchorId="615C95BB">
          <v:rect id="Horizontal Line 3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A209641" w14:textId="77777777" w:rsidR="002B09F9" w:rsidRDefault="002B09F9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</w:p>
    <w:p w14:paraId="1A4FE676" w14:textId="77777777" w:rsidR="002B09F9" w:rsidRDefault="002B09F9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</w:p>
    <w:p w14:paraId="379AED3F" w14:textId="77777777" w:rsidR="002B09F9" w:rsidRDefault="002B09F9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</w:p>
    <w:p w14:paraId="1A095437" w14:textId="77777777" w:rsidR="002B09F9" w:rsidRDefault="002B09F9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</w:p>
    <w:p w14:paraId="46DF9BCF" w14:textId="4D8C4A40" w:rsidR="00662364" w:rsidRPr="00662364" w:rsidRDefault="00662364" w:rsidP="006623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Y" w:eastAsia="en-GB"/>
          <w14:ligatures w14:val="none"/>
        </w:rPr>
        <w:lastRenderedPageBreak/>
        <w:t>Evaluation Criteria:</w:t>
      </w:r>
    </w:p>
    <w:p w14:paraId="0B691F95" w14:textId="77777777" w:rsidR="00662364" w:rsidRPr="00662364" w:rsidRDefault="00662364" w:rsidP="006623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Data Preprocessing (20%):</w:t>
      </w:r>
    </w:p>
    <w:p w14:paraId="5AED4043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Quality and thoroughness of data cleaning, transformation, and preparation steps.</w:t>
      </w:r>
    </w:p>
    <w:p w14:paraId="5AC73FD3" w14:textId="77777777" w:rsidR="00662364" w:rsidRPr="00662364" w:rsidRDefault="00662364" w:rsidP="006623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Modeling and Data Mining (40%):</w:t>
      </w:r>
    </w:p>
    <w:p w14:paraId="28E87AAA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Correct application of data mining techniques.</w:t>
      </w:r>
    </w:p>
    <w:p w14:paraId="79B68CA4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Proper comparison and evaluation of models.</w:t>
      </w:r>
    </w:p>
    <w:p w14:paraId="6B3E7B51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Justification of the chosen algorithms.</w:t>
      </w:r>
    </w:p>
    <w:p w14:paraId="570DC97C" w14:textId="77777777" w:rsidR="00662364" w:rsidRPr="00662364" w:rsidRDefault="00662364" w:rsidP="006623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Analysis and Interpretation (20%):</w:t>
      </w:r>
    </w:p>
    <w:p w14:paraId="46F78C03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Clarity and depth of analysis.</w:t>
      </w:r>
    </w:p>
    <w:p w14:paraId="21C3337F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Insightfulness in interpreting the results.</w:t>
      </w:r>
    </w:p>
    <w:p w14:paraId="589B51E6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Connection to real-world applications.</w:t>
      </w:r>
    </w:p>
    <w:p w14:paraId="59A1B853" w14:textId="77777777" w:rsidR="00662364" w:rsidRPr="00662364" w:rsidRDefault="00662364" w:rsidP="006623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b/>
          <w:bCs/>
          <w:kern w:val="0"/>
          <w:lang w:val="en-MY" w:eastAsia="en-GB"/>
          <w14:ligatures w14:val="none"/>
        </w:rPr>
        <w:t>Presentation and Reporting (20%):</w:t>
      </w:r>
    </w:p>
    <w:p w14:paraId="2C2924D7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Quality and clarity of the final report.</w:t>
      </w:r>
    </w:p>
    <w:p w14:paraId="41771A08" w14:textId="77777777" w:rsidR="00662364" w:rsidRPr="00662364" w:rsidRDefault="00662364" w:rsidP="0066236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662364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Quality of the presentation (conciseness, visual appeal, and clarity).</w:t>
      </w:r>
    </w:p>
    <w:p w14:paraId="133AD81C" w14:textId="77777777" w:rsidR="00662364" w:rsidRPr="003822ED" w:rsidRDefault="00662364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70ED7767" w14:textId="78066500" w:rsidR="003822ED" w:rsidRPr="003822ED" w:rsidRDefault="003822ED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3822ED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Due date: 5 July 2026</w:t>
      </w:r>
    </w:p>
    <w:p w14:paraId="2DE263F3" w14:textId="77777777" w:rsidR="003822ED" w:rsidRPr="003822ED" w:rsidRDefault="003822ED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</w:p>
    <w:p w14:paraId="4FB2846D" w14:textId="22E5A994" w:rsidR="003822ED" w:rsidRPr="003822ED" w:rsidRDefault="003822ED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3822ED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Prepared by;</w:t>
      </w:r>
    </w:p>
    <w:p w14:paraId="2F136C23" w14:textId="056638CF" w:rsidR="003822ED" w:rsidRPr="003822ED" w:rsidRDefault="003822ED">
      <w:pPr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</w:pPr>
      <w:r w:rsidRPr="003822ED">
        <w:rPr>
          <w:rFonts w:ascii="Times New Roman" w:eastAsia="Times New Roman" w:hAnsi="Times New Roman" w:cs="Times New Roman"/>
          <w:kern w:val="0"/>
          <w:lang w:val="en-MY" w:eastAsia="en-GB"/>
          <w14:ligatures w14:val="none"/>
        </w:rPr>
        <w:t>Assoc. Prof. Dr. Zalinda Othman</w:t>
      </w:r>
    </w:p>
    <w:sectPr w:rsidR="003822ED" w:rsidRPr="00382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024"/>
    <w:multiLevelType w:val="multilevel"/>
    <w:tmpl w:val="18AE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C29AA"/>
    <w:multiLevelType w:val="multilevel"/>
    <w:tmpl w:val="2146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C0781"/>
    <w:multiLevelType w:val="multilevel"/>
    <w:tmpl w:val="2A0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E3013"/>
    <w:multiLevelType w:val="multilevel"/>
    <w:tmpl w:val="E9F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B6C83"/>
    <w:multiLevelType w:val="multilevel"/>
    <w:tmpl w:val="7C2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71C9"/>
    <w:multiLevelType w:val="multilevel"/>
    <w:tmpl w:val="DBC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A137C"/>
    <w:multiLevelType w:val="multilevel"/>
    <w:tmpl w:val="6892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53A01"/>
    <w:multiLevelType w:val="multilevel"/>
    <w:tmpl w:val="CE1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2551B"/>
    <w:multiLevelType w:val="multilevel"/>
    <w:tmpl w:val="8F6E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4917">
    <w:abstractNumId w:val="1"/>
  </w:num>
  <w:num w:numId="2" w16cid:durableId="2045860502">
    <w:abstractNumId w:val="5"/>
  </w:num>
  <w:num w:numId="3" w16cid:durableId="1769276240">
    <w:abstractNumId w:val="8"/>
  </w:num>
  <w:num w:numId="4" w16cid:durableId="1277178219">
    <w:abstractNumId w:val="3"/>
  </w:num>
  <w:num w:numId="5" w16cid:durableId="351345152">
    <w:abstractNumId w:val="0"/>
  </w:num>
  <w:num w:numId="6" w16cid:durableId="619267033">
    <w:abstractNumId w:val="2"/>
  </w:num>
  <w:num w:numId="7" w16cid:durableId="2042783375">
    <w:abstractNumId w:val="7"/>
  </w:num>
  <w:num w:numId="8" w16cid:durableId="263345802">
    <w:abstractNumId w:val="6"/>
  </w:num>
  <w:num w:numId="9" w16cid:durableId="2035954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64"/>
    <w:rsid w:val="002B09F9"/>
    <w:rsid w:val="0032114B"/>
    <w:rsid w:val="003354BA"/>
    <w:rsid w:val="003627F4"/>
    <w:rsid w:val="003822ED"/>
    <w:rsid w:val="00415CFD"/>
    <w:rsid w:val="00421D0F"/>
    <w:rsid w:val="004A7FCA"/>
    <w:rsid w:val="00662364"/>
    <w:rsid w:val="00854E17"/>
    <w:rsid w:val="008A73B5"/>
    <w:rsid w:val="008D3705"/>
    <w:rsid w:val="009544F9"/>
    <w:rsid w:val="00A12351"/>
    <w:rsid w:val="00B229F4"/>
    <w:rsid w:val="00C61272"/>
    <w:rsid w:val="00D80FDE"/>
    <w:rsid w:val="00F671DD"/>
    <w:rsid w:val="00FC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9F6EEBE"/>
  <w15:chartTrackingRefBased/>
  <w15:docId w15:val="{EF1E445C-33EA-3B4A-8E8C-C8191E02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6236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6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6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23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623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62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6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623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3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MY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2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648</Words>
  <Characters>4005</Characters>
  <Application>Microsoft Office Word</Application>
  <DocSecurity>0</DocSecurity>
  <Lines>100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Zalinda Othman</dc:creator>
  <cp:keywords/>
  <dc:description/>
  <cp:lastModifiedBy>Zalinda Othman</cp:lastModifiedBy>
  <cp:revision>2</cp:revision>
  <dcterms:created xsi:type="dcterms:W3CDTF">2026-04-08T01:28:00Z</dcterms:created>
  <dcterms:modified xsi:type="dcterms:W3CDTF">2026-04-08T01:28:00Z</dcterms:modified>
</cp:coreProperties>
</file>