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F9FC1" w14:textId="619EB703" w:rsidR="00907DB3" w:rsidRDefault="007C2B3A" w:rsidP="007C2B3A">
      <w:pPr>
        <w:jc w:val="center"/>
        <w:rPr>
          <w:sz w:val="32"/>
          <w:szCs w:val="32"/>
        </w:rPr>
      </w:pPr>
      <w:r>
        <w:rPr>
          <w:sz w:val="32"/>
          <w:szCs w:val="32"/>
        </w:rPr>
        <w:t>Beslissingen Schermgroottes</w:t>
      </w:r>
    </w:p>
    <w:p w14:paraId="6669C320" w14:textId="77777777" w:rsidR="00907DB3" w:rsidRDefault="00907DB3" w:rsidP="007C2B3A">
      <w:pPr>
        <w:jc w:val="center"/>
        <w:rPr>
          <w:sz w:val="32"/>
          <w:szCs w:val="32"/>
        </w:rPr>
      </w:pPr>
    </w:p>
    <w:p w14:paraId="38AD9A12" w14:textId="72ACCEDC" w:rsidR="004C43CF" w:rsidRDefault="00907DB3" w:rsidP="00907DB3">
      <w:pPr>
        <w:rPr>
          <w:sz w:val="24"/>
          <w:szCs w:val="24"/>
        </w:rPr>
      </w:pPr>
      <w:r>
        <w:rPr>
          <w:sz w:val="24"/>
          <w:szCs w:val="24"/>
        </w:rPr>
        <w:t>Dit project is gemaakt maakt het front-end framework Tailwind CSS. Het is binnen dit framework mogelijk om zelf breakpoints in te stellen maar tailwind komt zelf ook met een standaard breakpoints</w:t>
      </w:r>
      <w:r w:rsidR="00410559">
        <w:rPr>
          <w:sz w:val="24"/>
          <w:szCs w:val="24"/>
        </w:rPr>
        <w:t xml:space="preserve">. Deze breakpoints zijn gebaseerd op de meest voorkomende schermgroottes van verschillende devices. </w:t>
      </w:r>
    </w:p>
    <w:p w14:paraId="6A88BF23" w14:textId="7BCC2F78" w:rsidR="00972960" w:rsidRDefault="00972960" w:rsidP="00907DB3">
      <w:pPr>
        <w:rPr>
          <w:sz w:val="24"/>
          <w:szCs w:val="24"/>
        </w:rPr>
      </w:pPr>
      <w:r>
        <w:rPr>
          <w:sz w:val="24"/>
          <w:szCs w:val="24"/>
        </w:rPr>
        <w:t xml:space="preserve">Ik heb gebruik gemaakt van de </w:t>
      </w:r>
      <w:r w:rsidR="004C44E5">
        <w:rPr>
          <w:sz w:val="24"/>
          <w:szCs w:val="24"/>
        </w:rPr>
        <w:t>standaard</w:t>
      </w:r>
      <w:r>
        <w:rPr>
          <w:sz w:val="24"/>
          <w:szCs w:val="24"/>
        </w:rPr>
        <w:t xml:space="preserve"> breakpoint</w:t>
      </w:r>
      <w:r w:rsidR="004C44E5">
        <w:rPr>
          <w:sz w:val="24"/>
          <w:szCs w:val="24"/>
        </w:rPr>
        <w:t>s die Tailwind bepaald. Op deze manier ziet de website er goed uit op de verschillende apparaten en is de website content goed te ontwerpen op basis van verschillende schermgroottes</w:t>
      </w:r>
    </w:p>
    <w:p w14:paraId="2A98DE40" w14:textId="3E595277" w:rsidR="00410559" w:rsidRDefault="009E3976" w:rsidP="00907DB3">
      <w:pPr>
        <w:rPr>
          <w:sz w:val="24"/>
          <w:szCs w:val="24"/>
        </w:rPr>
      </w:pPr>
      <w:r>
        <w:rPr>
          <w:sz w:val="24"/>
          <w:szCs w:val="24"/>
        </w:rPr>
        <w:t xml:space="preserve">Om ervoor te zorgen dat de website er goed op ziet op meerdere apparaten heb ik het ontwerp aangepast vanaf bepaalde schermgroottes. Op kleinere schermer heb ik een hamburger menu gebruikt zodat de gebruiker van de website op een overzichtelijke manier het menu kan bekijken en gebruiken. En zodat de vormgeving van de website er goed uit zal blijven zien. </w:t>
      </w:r>
    </w:p>
    <w:p w14:paraId="03BD6824" w14:textId="08C4FB40" w:rsidR="009E3976" w:rsidRDefault="009E3976" w:rsidP="00907DB3">
      <w:pPr>
        <w:rPr>
          <w:sz w:val="24"/>
          <w:szCs w:val="24"/>
        </w:rPr>
      </w:pPr>
      <w:r>
        <w:rPr>
          <w:sz w:val="24"/>
          <w:szCs w:val="24"/>
        </w:rPr>
        <w:t xml:space="preserve">Op basis van de schermgrootte zullen de sidebar en de hoofdcontent van de website smaller worden en komt de inhoud onder elkaar te staan en zal de gebruiker naar beneden kunnen </w:t>
      </w:r>
      <w:r w:rsidR="00427CD3">
        <w:rPr>
          <w:sz w:val="24"/>
          <w:szCs w:val="24"/>
        </w:rPr>
        <w:t>scrollen. De content binnen deze website onderdelen zal ook veranderen op basis van de schermgrootte. Op deze manier blijven de website gebruiksvriendelijk en overzichtelijk.</w:t>
      </w:r>
    </w:p>
    <w:p w14:paraId="07E773CF" w14:textId="78A525EC" w:rsidR="00972960" w:rsidRDefault="00972960" w:rsidP="00907DB3">
      <w:pPr>
        <w:rPr>
          <w:sz w:val="24"/>
          <w:szCs w:val="24"/>
        </w:rPr>
      </w:pPr>
    </w:p>
    <w:p w14:paraId="427C4DD9" w14:textId="77777777" w:rsidR="00427CD3" w:rsidRDefault="00427CD3" w:rsidP="00907DB3">
      <w:pPr>
        <w:rPr>
          <w:sz w:val="24"/>
          <w:szCs w:val="24"/>
        </w:rPr>
      </w:pPr>
    </w:p>
    <w:p w14:paraId="5410C7FD" w14:textId="22D5096E" w:rsidR="00410559" w:rsidRDefault="00410559" w:rsidP="00907DB3">
      <w:pPr>
        <w:rPr>
          <w:sz w:val="24"/>
          <w:szCs w:val="24"/>
        </w:rPr>
      </w:pPr>
    </w:p>
    <w:p w14:paraId="61D7969A" w14:textId="77777777" w:rsidR="00410559" w:rsidRPr="00907DB3" w:rsidRDefault="00410559" w:rsidP="00907DB3">
      <w:pPr>
        <w:rPr>
          <w:sz w:val="24"/>
          <w:szCs w:val="24"/>
        </w:rPr>
      </w:pPr>
    </w:p>
    <w:p w14:paraId="51CDB5F6" w14:textId="5BCA8E75" w:rsidR="007C2B3A" w:rsidRDefault="007C2B3A" w:rsidP="007C2B3A">
      <w:pPr>
        <w:jc w:val="center"/>
        <w:rPr>
          <w:sz w:val="32"/>
          <w:szCs w:val="32"/>
        </w:rPr>
      </w:pPr>
    </w:p>
    <w:p w14:paraId="04C81485" w14:textId="77777777" w:rsidR="007C2B3A" w:rsidRPr="007C2B3A" w:rsidRDefault="007C2B3A" w:rsidP="007C2B3A">
      <w:pPr>
        <w:rPr>
          <w:sz w:val="24"/>
          <w:szCs w:val="24"/>
        </w:rPr>
      </w:pPr>
    </w:p>
    <w:p w14:paraId="77EF78B0" w14:textId="38F5F1EC" w:rsidR="007C2B3A" w:rsidRDefault="007C2B3A" w:rsidP="007C2B3A">
      <w:pPr>
        <w:jc w:val="center"/>
        <w:rPr>
          <w:sz w:val="32"/>
          <w:szCs w:val="32"/>
        </w:rPr>
      </w:pPr>
    </w:p>
    <w:p w14:paraId="4E4EB97C" w14:textId="77777777" w:rsidR="007C2B3A" w:rsidRPr="007C2B3A" w:rsidRDefault="007C2B3A" w:rsidP="007C2B3A">
      <w:pPr>
        <w:jc w:val="center"/>
        <w:rPr>
          <w:sz w:val="32"/>
          <w:szCs w:val="32"/>
        </w:rPr>
      </w:pPr>
    </w:p>
    <w:sectPr w:rsidR="007C2B3A" w:rsidRPr="007C2B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CF3"/>
    <w:rsid w:val="00410559"/>
    <w:rsid w:val="00427CD3"/>
    <w:rsid w:val="004C43CF"/>
    <w:rsid w:val="004C44E5"/>
    <w:rsid w:val="007C2B3A"/>
    <w:rsid w:val="00881E35"/>
    <w:rsid w:val="00907DB3"/>
    <w:rsid w:val="00972960"/>
    <w:rsid w:val="009E3976"/>
    <w:rsid w:val="00DB4B34"/>
    <w:rsid w:val="00FB4CF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22476"/>
  <w15:chartTrackingRefBased/>
  <w15:docId w15:val="{FCE33AEE-8DD7-4915-A77E-849658F31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196</Words>
  <Characters>1079</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Hage</dc:creator>
  <cp:keywords/>
  <dc:description/>
  <cp:lastModifiedBy>Charlotte Hage</cp:lastModifiedBy>
  <cp:revision>4</cp:revision>
  <dcterms:created xsi:type="dcterms:W3CDTF">2022-06-09T09:50:00Z</dcterms:created>
  <dcterms:modified xsi:type="dcterms:W3CDTF">2022-06-09T10:13:00Z</dcterms:modified>
</cp:coreProperties>
</file>