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C5FB" w14:textId="6DF75F71" w:rsidR="00B9660A" w:rsidRDefault="00260B34">
      <w:r>
        <w:t>GroceryRecords.exe documentation</w:t>
      </w:r>
      <w:r w:rsidR="00221A48">
        <w:t xml:space="preserve"> </w:t>
      </w:r>
      <w:r w:rsidR="00B9660A">
        <w:t>@author Christian Clark @date 8/4/24</w:t>
      </w:r>
    </w:p>
    <w:p w14:paraId="0646A60B" w14:textId="65AA3074" w:rsidR="002536D6" w:rsidRDefault="00C13D31">
      <w:r>
        <w:t>This program allows those who use it to feed in an input file and can output the frequency of any, or all items in that file. This program can also create a histogram of all the items in that input file.</w:t>
      </w:r>
    </w:p>
    <w:p w14:paraId="796A506C" w14:textId="2CC9DBB8" w:rsidR="00C13D31" w:rsidRDefault="00221A48">
      <w:r>
        <w:rPr>
          <w:noProof/>
        </w:rPr>
        <w:drawing>
          <wp:anchor distT="0" distB="0" distL="114300" distR="114300" simplePos="0" relativeHeight="251658240" behindDoc="0" locked="0" layoutInCell="1" allowOverlap="1" wp14:anchorId="3FD859EA" wp14:editId="56FEE979">
            <wp:simplePos x="0" y="0"/>
            <wp:positionH relativeFrom="margin">
              <wp:align>left</wp:align>
            </wp:positionH>
            <wp:positionV relativeFrom="page">
              <wp:posOffset>3758783</wp:posOffset>
            </wp:positionV>
            <wp:extent cx="2776855" cy="1025525"/>
            <wp:effectExtent l="0" t="0" r="4445" b="3175"/>
            <wp:wrapTopAndBottom/>
            <wp:docPr id="313840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4043" name="Picture 1" descr="A black screen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76855" cy="1025525"/>
                    </a:xfrm>
                    <a:prstGeom prst="rect">
                      <a:avLst/>
                    </a:prstGeom>
                  </pic:spPr>
                </pic:pic>
              </a:graphicData>
            </a:graphic>
          </wp:anchor>
        </w:drawing>
      </w:r>
      <w:r w:rsidR="00201A07">
        <w:rPr>
          <w:noProof/>
        </w:rPr>
        <w:drawing>
          <wp:anchor distT="0" distB="0" distL="114300" distR="114300" simplePos="0" relativeHeight="251659264" behindDoc="0" locked="0" layoutInCell="1" allowOverlap="1" wp14:anchorId="44648CED" wp14:editId="617B3276">
            <wp:simplePos x="0" y="0"/>
            <wp:positionH relativeFrom="margin">
              <wp:align>right</wp:align>
            </wp:positionH>
            <wp:positionV relativeFrom="paragraph">
              <wp:posOffset>1892746</wp:posOffset>
            </wp:positionV>
            <wp:extent cx="3094990" cy="770890"/>
            <wp:effectExtent l="0" t="0" r="0" b="0"/>
            <wp:wrapTopAndBottom/>
            <wp:docPr id="13735911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91160"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94990" cy="770890"/>
                    </a:xfrm>
                    <a:prstGeom prst="rect">
                      <a:avLst/>
                    </a:prstGeom>
                  </pic:spPr>
                </pic:pic>
              </a:graphicData>
            </a:graphic>
            <wp14:sizeRelH relativeFrom="margin">
              <wp14:pctWidth>0</wp14:pctWidth>
            </wp14:sizeRelH>
            <wp14:sizeRelV relativeFrom="margin">
              <wp14:pctHeight>0</wp14:pctHeight>
            </wp14:sizeRelV>
          </wp:anchor>
        </w:drawing>
      </w:r>
      <w:r w:rsidR="00C13D31">
        <w:t>When the program is run with “</w:t>
      </w:r>
      <w:r w:rsidR="00C13D31" w:rsidRPr="00C13D31">
        <w:t>CS210_Project_Three_Input_File.txt</w:t>
      </w:r>
      <w:r w:rsidR="00C13D31">
        <w:t>” inside the folder with the executable, the program will read that file into the records object we use to perform all functionality. It will write a “frequency.dat” file as well that saves the frequencies of all items that were in that initial file. If no file is included, the program will close, as there is no input to be had.</w:t>
      </w:r>
      <w:r w:rsidR="00201A07" w:rsidRPr="00201A07">
        <w:rPr>
          <w:noProof/>
        </w:rPr>
        <w:t xml:space="preserve"> </w:t>
      </w:r>
    </w:p>
    <w:p w14:paraId="42FB3250" w14:textId="77777777" w:rsidR="009134BB" w:rsidRDefault="00201A07">
      <w:r>
        <w:rPr>
          <w:noProof/>
        </w:rPr>
        <w:drawing>
          <wp:inline distT="0" distB="0" distL="0" distR="0" wp14:anchorId="310F205C" wp14:editId="4801E3F4">
            <wp:extent cx="2646003" cy="3589361"/>
            <wp:effectExtent l="0" t="0" r="2540" b="0"/>
            <wp:docPr id="74320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06964" name="Picture 1" descr="A screenshot of a computer&#10;&#10;Description automatically generated"/>
                    <pic:cNvPicPr/>
                  </pic:nvPicPr>
                  <pic:blipFill>
                    <a:blip r:embed="rId6"/>
                    <a:stretch>
                      <a:fillRect/>
                    </a:stretch>
                  </pic:blipFill>
                  <pic:spPr>
                    <a:xfrm>
                      <a:off x="0" y="0"/>
                      <a:ext cx="2657652" cy="3605163"/>
                    </a:xfrm>
                    <a:prstGeom prst="rect">
                      <a:avLst/>
                    </a:prstGeom>
                  </pic:spPr>
                </pic:pic>
              </a:graphicData>
            </a:graphic>
          </wp:inline>
        </w:drawing>
      </w:r>
      <w:r>
        <w:rPr>
          <w:noProof/>
        </w:rPr>
        <w:drawing>
          <wp:inline distT="0" distB="0" distL="0" distR="0" wp14:anchorId="38EE6462" wp14:editId="6B912298">
            <wp:extent cx="2572960" cy="3575714"/>
            <wp:effectExtent l="0" t="0" r="0" b="5715"/>
            <wp:docPr id="4076453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5360" name="Picture 1" descr="A screen shot of a computer&#10;&#10;Description automatically generated"/>
                    <pic:cNvPicPr/>
                  </pic:nvPicPr>
                  <pic:blipFill>
                    <a:blip r:embed="rId7"/>
                    <a:stretch>
                      <a:fillRect/>
                    </a:stretch>
                  </pic:blipFill>
                  <pic:spPr>
                    <a:xfrm>
                      <a:off x="0" y="0"/>
                      <a:ext cx="2591227" cy="3601100"/>
                    </a:xfrm>
                    <a:prstGeom prst="rect">
                      <a:avLst/>
                    </a:prstGeom>
                  </pic:spPr>
                </pic:pic>
              </a:graphicData>
            </a:graphic>
          </wp:inline>
        </w:drawing>
      </w:r>
    </w:p>
    <w:p w14:paraId="12A3865D" w14:textId="51F1C40E" w:rsidR="0091254A" w:rsidRDefault="00201A07">
      <w:r>
        <w:lastRenderedPageBreak/>
        <w:t xml:space="preserve">This main menu asks for the user to select 1 of 3 different functions of this program. 1 will give the frequency of one of the items the user specifies. 2 will give the frequency of all items recorded. 3 will give the histogram of all items recorded. When the user presses “q” or “Q” the </w:t>
      </w:r>
      <w:r w:rsidR="0091254A">
        <w:rPr>
          <w:noProof/>
        </w:rPr>
        <w:drawing>
          <wp:anchor distT="0" distB="0" distL="114300" distR="114300" simplePos="0" relativeHeight="251661312" behindDoc="0" locked="0" layoutInCell="1" allowOverlap="1" wp14:anchorId="0B8C4205" wp14:editId="53B0EFE2">
            <wp:simplePos x="0" y="0"/>
            <wp:positionH relativeFrom="margin">
              <wp:align>center</wp:align>
            </wp:positionH>
            <wp:positionV relativeFrom="paragraph">
              <wp:posOffset>824742</wp:posOffset>
            </wp:positionV>
            <wp:extent cx="1637665" cy="3180715"/>
            <wp:effectExtent l="0" t="0" r="635" b="635"/>
            <wp:wrapTopAndBottom/>
            <wp:docPr id="598013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362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37665" cy="3180715"/>
                    </a:xfrm>
                    <a:prstGeom prst="rect">
                      <a:avLst/>
                    </a:prstGeom>
                  </pic:spPr>
                </pic:pic>
              </a:graphicData>
            </a:graphic>
          </wp:anchor>
        </w:drawing>
      </w:r>
      <w:r w:rsidR="0091254A">
        <w:rPr>
          <w:noProof/>
        </w:rPr>
        <w:drawing>
          <wp:anchor distT="0" distB="0" distL="114300" distR="114300" simplePos="0" relativeHeight="251660288" behindDoc="0" locked="0" layoutInCell="1" allowOverlap="1" wp14:anchorId="6DC51B6F" wp14:editId="59BA6DBE">
            <wp:simplePos x="0" y="0"/>
            <wp:positionH relativeFrom="margin">
              <wp:align>left</wp:align>
            </wp:positionH>
            <wp:positionV relativeFrom="paragraph">
              <wp:posOffset>805180</wp:posOffset>
            </wp:positionV>
            <wp:extent cx="1774190" cy="3303905"/>
            <wp:effectExtent l="0" t="0" r="0" b="0"/>
            <wp:wrapTopAndBottom/>
            <wp:docPr id="1646664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6432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4190" cy="3303905"/>
                    </a:xfrm>
                    <a:prstGeom prst="rect">
                      <a:avLst/>
                    </a:prstGeom>
                  </pic:spPr>
                </pic:pic>
              </a:graphicData>
            </a:graphic>
            <wp14:sizeRelH relativeFrom="margin">
              <wp14:pctWidth>0</wp14:pctWidth>
            </wp14:sizeRelH>
            <wp14:sizeRelV relativeFrom="margin">
              <wp14:pctHeight>0</wp14:pctHeight>
            </wp14:sizeRelV>
          </wp:anchor>
        </w:drawing>
      </w:r>
      <w:r>
        <w:t xml:space="preserve">program will quit. </w:t>
      </w:r>
    </w:p>
    <w:p w14:paraId="351BAFB8" w14:textId="42F70292" w:rsidR="0091254A" w:rsidRDefault="0091254A">
      <w:r>
        <w:t>This left screenshot is how the initial input file should be formatted to work correctly. The right screenshot shows how the frequency.dat file will be outputted when the program is run.</w:t>
      </w:r>
    </w:p>
    <w:p w14:paraId="0C54331B" w14:textId="392C2362" w:rsidR="0091254A" w:rsidRDefault="0091254A">
      <w:r>
        <w:rPr>
          <w:noProof/>
        </w:rPr>
        <w:drawing>
          <wp:inline distT="0" distB="0" distL="0" distR="0" wp14:anchorId="6D563BF1" wp14:editId="12B66E8F">
            <wp:extent cx="3330054" cy="2488646"/>
            <wp:effectExtent l="0" t="0" r="3810" b="6985"/>
            <wp:docPr id="3690553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55394" name="Picture 1" descr="A screen shot of a computer program&#10;&#10;Description automatically generated"/>
                    <pic:cNvPicPr/>
                  </pic:nvPicPr>
                  <pic:blipFill>
                    <a:blip r:embed="rId10"/>
                    <a:stretch>
                      <a:fillRect/>
                    </a:stretch>
                  </pic:blipFill>
                  <pic:spPr>
                    <a:xfrm>
                      <a:off x="0" y="0"/>
                      <a:ext cx="3371685" cy="2519758"/>
                    </a:xfrm>
                    <a:prstGeom prst="rect">
                      <a:avLst/>
                    </a:prstGeom>
                  </pic:spPr>
                </pic:pic>
              </a:graphicData>
            </a:graphic>
          </wp:inline>
        </w:drawing>
      </w:r>
    </w:p>
    <w:p w14:paraId="086B4A96" w14:textId="6B8C6CA3" w:rsidR="0091254A" w:rsidRDefault="0091254A">
      <w:r>
        <w:lastRenderedPageBreak/>
        <w:t xml:space="preserve">This Grocery Sales class is essentially a wrapper for a map that is incredibly specialized to this program. The implementation of this class, however, should be very portable, since all specifics are outside of the class and instead in the main. </w:t>
      </w:r>
      <w:r>
        <w:rPr>
          <w:noProof/>
        </w:rPr>
        <w:drawing>
          <wp:inline distT="0" distB="0" distL="0" distR="0" wp14:anchorId="05309950" wp14:editId="35D7AD49">
            <wp:extent cx="4032913" cy="2185057"/>
            <wp:effectExtent l="0" t="0" r="5715" b="5715"/>
            <wp:docPr id="3920529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52910" name="Picture 1" descr="A computer screen shot of a program code&#10;&#10;Description automatically generated"/>
                    <pic:cNvPicPr/>
                  </pic:nvPicPr>
                  <pic:blipFill>
                    <a:blip r:embed="rId11"/>
                    <a:stretch>
                      <a:fillRect/>
                    </a:stretch>
                  </pic:blipFill>
                  <pic:spPr>
                    <a:xfrm>
                      <a:off x="0" y="0"/>
                      <a:ext cx="4040253" cy="2189034"/>
                    </a:xfrm>
                    <a:prstGeom prst="rect">
                      <a:avLst/>
                    </a:prstGeom>
                  </pic:spPr>
                </pic:pic>
              </a:graphicData>
            </a:graphic>
          </wp:inline>
        </w:drawing>
      </w:r>
    </w:p>
    <w:p w14:paraId="0EB992DF" w14:textId="74863CEA" w:rsidR="0091254A" w:rsidRPr="00C13D31" w:rsidRDefault="0091254A">
      <w:r>
        <w:t xml:space="preserve">We call the method to read the input file or frequency.dat file outside of the class to decouple it from the file itself. If we do that, we are able to modify the file input string outside the class and require the user to specify the input file name. </w:t>
      </w:r>
      <w:r w:rsidR="00332444">
        <w:t xml:space="preserve">The main work comes from the printFrequencyAllItems and printHistogram methods, as they are the bulk of the main functionality of the program. Everything is built around getting those two methods to work. </w:t>
      </w:r>
    </w:p>
    <w:sectPr w:rsidR="0091254A" w:rsidRPr="00C13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B3"/>
    <w:rsid w:val="001F386F"/>
    <w:rsid w:val="00201A07"/>
    <w:rsid w:val="00221A48"/>
    <w:rsid w:val="002536D6"/>
    <w:rsid w:val="00260B34"/>
    <w:rsid w:val="00332444"/>
    <w:rsid w:val="005B02B3"/>
    <w:rsid w:val="00741E28"/>
    <w:rsid w:val="008E2220"/>
    <w:rsid w:val="0091254A"/>
    <w:rsid w:val="009134BB"/>
    <w:rsid w:val="00B9014F"/>
    <w:rsid w:val="00B9660A"/>
    <w:rsid w:val="00C13D31"/>
    <w:rsid w:val="00C2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EDCA"/>
  <w15:chartTrackingRefBased/>
  <w15:docId w15:val="{A27CB86B-F395-458C-AADA-853D86C5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2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2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02B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02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02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02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02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2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2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02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02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02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02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02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0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2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2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02B3"/>
    <w:pPr>
      <w:spacing w:before="160"/>
      <w:jc w:val="center"/>
    </w:pPr>
    <w:rPr>
      <w:i/>
      <w:iCs/>
      <w:color w:val="404040" w:themeColor="text1" w:themeTint="BF"/>
    </w:rPr>
  </w:style>
  <w:style w:type="character" w:customStyle="1" w:styleId="QuoteChar">
    <w:name w:val="Quote Char"/>
    <w:basedOn w:val="DefaultParagraphFont"/>
    <w:link w:val="Quote"/>
    <w:uiPriority w:val="29"/>
    <w:rsid w:val="005B02B3"/>
    <w:rPr>
      <w:i/>
      <w:iCs/>
      <w:color w:val="404040" w:themeColor="text1" w:themeTint="BF"/>
    </w:rPr>
  </w:style>
  <w:style w:type="paragraph" w:styleId="ListParagraph">
    <w:name w:val="List Paragraph"/>
    <w:basedOn w:val="Normal"/>
    <w:uiPriority w:val="34"/>
    <w:qFormat/>
    <w:rsid w:val="005B02B3"/>
    <w:pPr>
      <w:ind w:left="720"/>
      <w:contextualSpacing/>
    </w:pPr>
  </w:style>
  <w:style w:type="character" w:styleId="IntenseEmphasis">
    <w:name w:val="Intense Emphasis"/>
    <w:basedOn w:val="DefaultParagraphFont"/>
    <w:uiPriority w:val="21"/>
    <w:qFormat/>
    <w:rsid w:val="005B02B3"/>
    <w:rPr>
      <w:i/>
      <w:iCs/>
      <w:color w:val="0F4761" w:themeColor="accent1" w:themeShade="BF"/>
    </w:rPr>
  </w:style>
  <w:style w:type="paragraph" w:styleId="IntenseQuote">
    <w:name w:val="Intense Quote"/>
    <w:basedOn w:val="Normal"/>
    <w:next w:val="Normal"/>
    <w:link w:val="IntenseQuoteChar"/>
    <w:uiPriority w:val="30"/>
    <w:qFormat/>
    <w:rsid w:val="005B0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2B3"/>
    <w:rPr>
      <w:i/>
      <w:iCs/>
      <w:color w:val="0F4761" w:themeColor="accent1" w:themeShade="BF"/>
    </w:rPr>
  </w:style>
  <w:style w:type="character" w:styleId="IntenseReference">
    <w:name w:val="Intense Reference"/>
    <w:basedOn w:val="DefaultParagraphFont"/>
    <w:uiPriority w:val="32"/>
    <w:qFormat/>
    <w:rsid w:val="005B02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Christian</dc:creator>
  <cp:keywords/>
  <dc:description/>
  <cp:lastModifiedBy>Clark, Christian</cp:lastModifiedBy>
  <cp:revision>11</cp:revision>
  <dcterms:created xsi:type="dcterms:W3CDTF">2024-08-05T01:46:00Z</dcterms:created>
  <dcterms:modified xsi:type="dcterms:W3CDTF">2024-08-05T03:08:00Z</dcterms:modified>
</cp:coreProperties>
</file>