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D4CF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二叉树</w:t>
      </w:r>
    </w:p>
    <w:p w14:paraId="48ECD92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基本概念</w:t>
      </w:r>
    </w:p>
    <w:p w14:paraId="2B9A80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二叉树是n(n&gt;=0)个结点的有限集合：</w:t>
      </w:r>
    </w:p>
    <w:p w14:paraId="3B7905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①或者是</w:t>
      </w:r>
      <w:r>
        <w:rPr>
          <w:rFonts w:hint="eastAsia"/>
          <w:b/>
          <w:bCs/>
          <w:lang w:val="en-US" w:eastAsia="zh-CN"/>
        </w:rPr>
        <w:t>空二叉树</w:t>
      </w:r>
      <w:r>
        <w:rPr>
          <w:rFonts w:hint="eastAsia"/>
          <w:lang w:val="en-US" w:eastAsia="zh-CN"/>
        </w:rPr>
        <w:t>，即</w:t>
      </w:r>
      <w:r>
        <w:rPr>
          <w:rFonts w:hint="eastAsia"/>
          <w:b/>
          <w:bCs/>
          <w:color w:val="0000FF"/>
          <w:lang w:val="en-US" w:eastAsia="zh-CN"/>
        </w:rPr>
        <w:t>n=0</w:t>
      </w:r>
    </w:p>
    <w:p w14:paraId="3ECD7E9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②或者由一个根节点和两个互不相交的被称为根的</w:t>
      </w:r>
      <w:r>
        <w:rPr>
          <w:rFonts w:hint="eastAsia"/>
          <w:b/>
          <w:bCs/>
          <w:lang w:val="en-US" w:eastAsia="zh-CN"/>
        </w:rPr>
        <w:t>左子树</w:t>
      </w:r>
      <w:r>
        <w:rPr>
          <w:rFonts w:hint="eastAsia"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右子树</w:t>
      </w:r>
      <w:r>
        <w:rPr>
          <w:rFonts w:hint="eastAsia"/>
          <w:lang w:val="en-US" w:eastAsia="zh-CN"/>
        </w:rPr>
        <w:t>组成。左子树和右子树分别是一棵二叉树。</w:t>
      </w:r>
    </w:p>
    <w:p w14:paraId="0E58499E">
      <w:pPr>
        <w:numPr>
          <w:ilvl w:val="0"/>
          <w:numId w:val="0"/>
        </w:numPr>
      </w:pPr>
      <w:r>
        <w:drawing>
          <wp:inline distT="0" distB="0" distL="114300" distR="114300">
            <wp:extent cx="3715385" cy="13843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30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特点：①每个结点</w:t>
      </w:r>
      <w:r>
        <w:rPr>
          <w:rFonts w:hint="eastAsia"/>
          <w:highlight w:val="yellow"/>
          <w:lang w:val="en-US" w:eastAsia="zh-CN"/>
        </w:rPr>
        <w:t>至多</w:t>
      </w:r>
      <w:r>
        <w:rPr>
          <w:rFonts w:hint="eastAsia"/>
          <w:lang w:val="en-US" w:eastAsia="zh-CN"/>
        </w:rPr>
        <w:t>只有</w:t>
      </w:r>
      <w:r>
        <w:rPr>
          <w:rFonts w:hint="eastAsia"/>
          <w:b/>
          <w:bCs/>
          <w:color w:val="0000FF"/>
          <w:lang w:val="en-US" w:eastAsia="zh-CN"/>
        </w:rPr>
        <w:t>两棵子树</w:t>
      </w:r>
    </w:p>
    <w:p w14:paraId="4E30BA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②左右子树不能颠倒（二叉树是</w:t>
      </w:r>
      <w:r>
        <w:rPr>
          <w:rFonts w:hint="eastAsia"/>
          <w:b/>
          <w:bCs/>
          <w:lang w:val="en-US" w:eastAsia="zh-CN"/>
        </w:rPr>
        <w:t>有序树</w:t>
      </w:r>
      <w:r>
        <w:rPr>
          <w:rFonts w:hint="eastAsia"/>
          <w:lang w:val="en-US" w:eastAsia="zh-CN"/>
        </w:rPr>
        <w:t>）</w:t>
      </w:r>
    </w:p>
    <w:p w14:paraId="3E536E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注意：二叉树是！</w:t>
      </w:r>
      <w:r>
        <w:rPr>
          <w:rFonts w:hint="eastAsia"/>
          <w:b/>
          <w:bCs/>
          <w:highlight w:val="yellow"/>
          <w:lang w:val="en-US" w:eastAsia="zh-CN"/>
        </w:rPr>
        <w:t>度为2的有序树</w:t>
      </w:r>
      <w:r>
        <w:rPr>
          <w:rFonts w:hint="eastAsia"/>
          <w:lang w:val="en-US" w:eastAsia="zh-CN"/>
        </w:rPr>
        <w:t>！！！</w:t>
      </w:r>
    </w:p>
    <w:p w14:paraId="706BECB2">
      <w:pPr>
        <w:numPr>
          <w:ilvl w:val="0"/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度为2=</w:t>
      </w:r>
      <w:r>
        <w:rPr>
          <w:rFonts w:hint="eastAsia"/>
          <w:b/>
          <w:bCs/>
          <w:lang w:val="en-US" w:eastAsia="zh-CN"/>
        </w:rPr>
        <w:t>至少</w:t>
      </w:r>
      <w:r>
        <w:rPr>
          <w:rFonts w:hint="eastAsia"/>
          <w:lang w:val="en-US" w:eastAsia="zh-CN"/>
        </w:rPr>
        <w:t>有一个节点具有两个子树</w:t>
      </w:r>
    </w:p>
    <w:p w14:paraId="2E43D878">
      <w:pPr>
        <w:numPr>
          <w:ilvl w:val="0"/>
          <w:numId w:val="0"/>
        </w:numPr>
      </w:pPr>
      <w:r>
        <w:drawing>
          <wp:inline distT="0" distB="0" distL="114300" distR="114300">
            <wp:extent cx="3829685" cy="221234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A68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几个特殊的二叉树</w:t>
      </w:r>
    </w:p>
    <w:p w14:paraId="5A573EF4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满二叉树（除了叶子结点，所有的分支结点都长满了两个分支）</w:t>
      </w:r>
    </w:p>
    <w:p w14:paraId="6360FA4C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3373755</wp:posOffset>
                </wp:positionH>
                <wp:positionV relativeFrom="paragraph">
                  <wp:posOffset>199390</wp:posOffset>
                </wp:positionV>
                <wp:extent cx="536575" cy="120650"/>
                <wp:effectExtent l="6350" t="6350" r="15875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6755" y="7453630"/>
                          <a:ext cx="536575" cy="12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5.65pt;margin-top:15.7pt;height:9.5pt;width:42.25pt;z-index:251661312;v-text-anchor:middle;mso-width-relative:page;mso-height-relative:page;" filled="f" stroked="t" coordsize="21600,21600" o:gfxdata="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M2EjcNUAAAAJAQAADwAAAAAAAAABACAAAAAiAAAAZHJzL2Rv&#10;d25yZXYueG1sUEsBAhQAFAAAAAgAh07iQJ5HIT52AgAA1gQAAA4AAAAAAAAAAQAgAAAAJAEAAGRy&#10;cy9lMm9Eb2MueG1sUEsFBgAAAAAGAAYAWQEAAAwGAAAAAA==&#10;">
                <v:fill on="f" focussize="0,0"/>
                <v:stroke weight="1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1435735</wp:posOffset>
                </wp:positionH>
                <wp:positionV relativeFrom="paragraph">
                  <wp:posOffset>850900</wp:posOffset>
                </wp:positionV>
                <wp:extent cx="921385" cy="3778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22550" y="8171180"/>
                          <a:ext cx="921385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FB04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2i      2i+1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05pt;margin-top:67pt;height:29.75pt;width:72.55pt;z-index:251660288;mso-width-relative:page;mso-height-relative:page;" filled="f" stroked="f" coordsize="21600,21600" o:gfxdata="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9vWAZ2wAAAAsBAAAPAAAAAAAAAAEA&#10;IAAAACIAAABkcnMvZG93bnJldi54bWxQSwECFAAUAAAACACHTuJAFSaQbUUCAABx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BFB04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2i      2i+1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518795</wp:posOffset>
                </wp:positionV>
                <wp:extent cx="214630" cy="498475"/>
                <wp:effectExtent l="0" t="0" r="127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80690" y="7850505"/>
                          <a:ext cx="214630" cy="49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71EFB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95pt;margin-top:40.85pt;height:39.25pt;width:16.9pt;z-index:251659264;mso-width-relative:page;mso-height-relative:page;" filled="f" stroked="f" coordsize="21600,21600" o:gfxdata="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sWRPHbAAAACgEAAA8AAAAAAAAA&#10;AQAgAAAAIgAAAGRycy9kb3ducmV2LnhtbFBLAQIUABQAAAAIAIdO4kB7mOHc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C271EFB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312670" cy="1406525"/>
            <wp:effectExtent l="0" t="0" r="1143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70735" cy="1444625"/>
            <wp:effectExtent l="0" t="0" r="1206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14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特点：①只有最后一层有叶子节点    在满二叉树的前提下，把某些大的结点去掉</w:t>
      </w:r>
    </w:p>
    <w:p w14:paraId="44BF888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②不存在度为1的结点                   （先去最大编号，才能去次大）</w:t>
      </w:r>
    </w:p>
    <w:p w14:paraId="0FAC4D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①只有最后两层可能有叶子结点</w:t>
      </w:r>
    </w:p>
    <w:p w14:paraId="190DD47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②最多只有一个度为1的结点（只有一个结点连单独的）</w:t>
      </w:r>
    </w:p>
    <w:p w14:paraId="126F20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sz w:val="22"/>
          <w:szCs w:val="28"/>
          <w:lang w:val="en-US" w:eastAsia="zh-CN"/>
        </w:rPr>
        <w:t>二叉排序树：</w:t>
      </w:r>
      <w:r>
        <w:rPr>
          <w:rFonts w:hint="eastAsia"/>
          <w:lang w:val="en-US" w:eastAsia="zh-CN"/>
        </w:rPr>
        <w:t>~</w:t>
      </w:r>
      <w:r>
        <w:rPr>
          <w:rFonts w:hint="eastAsia"/>
          <w:u w:val="single"/>
          <w:lang w:val="en-US" w:eastAsia="zh-CN"/>
        </w:rPr>
        <w:t>搜索某个关键字就变得很容易//</w:t>
      </w:r>
      <w:r>
        <w:rPr>
          <w:rFonts w:hint="eastAsia"/>
          <w:highlight w:val="yellow"/>
          <w:u w:val="single"/>
          <w:lang w:val="en-US" w:eastAsia="zh-CN"/>
        </w:rPr>
        <w:t>用于元素的排序和搜索</w:t>
      </w:r>
    </w:p>
    <w:p w14:paraId="6E57A3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左</w:t>
      </w:r>
      <w:r>
        <w:rPr>
          <w:rFonts w:hint="eastAsia"/>
          <w:lang w:val="en-US" w:eastAsia="zh-CN"/>
        </w:rPr>
        <w:t>子树上所有节点的关键字均</w:t>
      </w:r>
      <w:r>
        <w:rPr>
          <w:rFonts w:hint="eastAsia"/>
          <w:b/>
          <w:bCs/>
          <w:color w:val="0000FF"/>
          <w:lang w:val="en-US" w:eastAsia="zh-CN"/>
        </w:rPr>
        <w:t>小于</w:t>
      </w:r>
      <w:r>
        <w:rPr>
          <w:rFonts w:hint="eastAsia"/>
          <w:lang w:val="en-US" w:eastAsia="zh-CN"/>
        </w:rPr>
        <w:t>根节点的关键字</w:t>
      </w:r>
    </w:p>
    <w:p w14:paraId="20AC68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右....大于..</w:t>
      </w:r>
      <w:r>
        <w:rPr>
          <w:rFonts w:hint="eastAsia"/>
          <w:lang w:val="en-US" w:eastAsia="zh-CN"/>
        </w:rPr>
        <w:t xml:space="preserve">.     </w:t>
      </w:r>
    </w:p>
    <w:p w14:paraId="7CC0816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左子树和右子树又各是一棵二叉排序树</w:t>
      </w:r>
    </w:p>
    <w:p w14:paraId="35EAE26D">
      <w:pPr>
        <w:numPr>
          <w:ilvl w:val="0"/>
          <w:numId w:val="0"/>
        </w:numPr>
      </w:pPr>
      <w:r>
        <w:drawing>
          <wp:inline distT="0" distB="0" distL="114300" distR="114300">
            <wp:extent cx="2527300" cy="1497330"/>
            <wp:effectExtent l="0" t="0" r="0" b="127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6955" cy="1492250"/>
            <wp:effectExtent l="0" t="0" r="4445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A0A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46660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平衡二叉树</w:t>
      </w:r>
      <w:r>
        <w:rPr>
          <w:rFonts w:hint="eastAsia"/>
          <w:lang w:val="en-US" w:eastAsia="zh-CN"/>
        </w:rPr>
        <w:t>：任一节点的左子树和右子树深度之</w:t>
      </w:r>
      <w:r>
        <w:rPr>
          <w:rFonts w:hint="eastAsia"/>
          <w:b/>
          <w:bCs/>
          <w:lang w:val="en-US" w:eastAsia="zh-CN"/>
        </w:rPr>
        <w:t>差不超过1.</w:t>
      </w:r>
    </w:p>
    <w:p w14:paraId="7CB421E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793240" cy="1498600"/>
            <wp:effectExtent l="0" t="0" r="10160" b="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val="en-US" w:eastAsia="zh-CN"/>
        </w:rPr>
        <w:t>--</w:t>
      </w:r>
      <w:r>
        <w:rPr>
          <w:rFonts w:hint="eastAsia"/>
          <w:b/>
          <w:bCs/>
          <w:u w:val="single"/>
          <w:lang w:val="en-US" w:eastAsia="zh-CN"/>
        </w:rPr>
        <w:t>追求平衡有利于二叉排序的效率</w:t>
      </w:r>
      <w:r>
        <w:rPr>
          <w:rFonts w:hint="eastAsia"/>
          <w:lang w:val="en-US" w:eastAsia="zh-CN"/>
        </w:rPr>
        <w:br w:type="page"/>
      </w:r>
    </w:p>
    <w:p w14:paraId="1235927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C5A74"/>
    <w:multiLevelType w:val="singleLevel"/>
    <w:tmpl w:val="0A3C5A7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6B9738E"/>
    <w:multiLevelType w:val="singleLevel"/>
    <w:tmpl w:val="46B973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jNjMyNjUzNGI1ZDBjODUwNjMwZmM1Y2QxMmRiZDcifQ=="/>
  </w:docVars>
  <w:rsids>
    <w:rsidRoot w:val="00000000"/>
    <w:rsid w:val="7075136D"/>
    <w:rsid w:val="73FA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209</Words>
  <Characters>218</Characters>
  <Lines>0</Lines>
  <Paragraphs>0</Paragraphs>
  <TotalTime>28</TotalTime>
  <ScaleCrop>false</ScaleCrop>
  <LinksUpToDate>false</LinksUpToDate>
  <CharactersWithSpaces>230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2024-10-20T03:07:00Z</dcterms:created>
  <dc:creator>lenovo</dc:creator>
  <cp:lastModifiedBy>崔藂文</cp:lastModifiedBy>
  <dcterms:modified xsi:type="dcterms:W3CDTF">2024-10-21T13:29:41Z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2E3F727369D34093BE3E09DFD10937D6_12</vt:lpwstr>
  </property>
</Properties>
</file>