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2462F"/>
        </w:rPr>
        <w:t>Research Plan</w:t>
      </w:r>
    </w:p>
    <w:p>
      <w:r>
        <w:rPr>
          <w:b/>
          <w:color w:val="0D6A4B"/>
        </w:rPr>
        <w:t xml:space="preserve">Product / Feature: </w:t>
      </w:r>
      <w:r>
        <w:rPr>
          <w:color w:val="999999"/>
        </w:rPr>
        <w:t>[Product / Feature]</w:t>
      </w:r>
    </w:p>
    <w:p>
      <w:r>
        <w:rPr>
          <w:b/>
          <w:color w:val="0D6A4B"/>
        </w:rPr>
        <w:t xml:space="preserve">Date: </w:t>
      </w:r>
      <w:r>
        <w:rPr>
          <w:color w:val="999999"/>
        </w:rPr>
        <w:t>[DD/MM/YYYY]</w:t>
      </w:r>
    </w:p>
    <w:p>
      <w:r>
        <w:rPr>
          <w:b/>
          <w:color w:val="0D6A4B"/>
        </w:rPr>
        <w:t xml:space="preserve">Author / Owner: </w:t>
      </w:r>
      <w:r>
        <w:rPr>
          <w:color w:val="999999"/>
        </w:rPr>
        <w:t>[Name, Role]</w:t>
      </w:r>
    </w:p>
    <w:p/>
    <w:p>
      <w:r>
        <w:rPr>
          <w:b/>
          <w:color w:val="0D6A4B"/>
        </w:rPr>
        <w:t xml:space="preserve">Lead Researcher: </w:t>
      </w:r>
      <w:r>
        <w:rPr>
          <w:color w:val="999999"/>
        </w:rPr>
        <w:t>[Lead Researcher]</w:t>
      </w:r>
    </w:p>
    <w:p/>
    <w:p>
      <w:pPr>
        <w:pStyle w:val="Heading2"/>
      </w:pPr>
      <w:r>
        <w:rPr>
          <w:color w:val="0D6A4B"/>
        </w:rPr>
        <w:t>Research Questions</w:t>
      </w:r>
    </w:p>
    <w:p>
      <w:r>
        <w:rPr>
          <w:sz w:val="22"/>
        </w:rPr>
        <w:t>What do we need to learn? Frame as questions, not assumptions.</w:t>
      </w:r>
    </w:p>
    <w:p>
      <w:r>
        <w:rPr>
          <w:color w:val="999999"/>
          <w:sz w:val="22"/>
        </w:rPr>
        <w:t>1.  [Research question 1]</w:t>
      </w:r>
    </w:p>
    <w:p>
      <w:r>
        <w:rPr>
          <w:color w:val="999999"/>
          <w:sz w:val="22"/>
        </w:rPr>
        <w:t>2.  [Research question 2]</w:t>
      </w:r>
    </w:p>
    <w:p>
      <w:r>
        <w:rPr>
          <w:color w:val="999999"/>
          <w:sz w:val="22"/>
        </w:rPr>
        <w:t>3.  [Research question 3]</w:t>
      </w:r>
    </w:p>
    <w:p>
      <w:pPr>
        <w:pStyle w:val="Heading2"/>
      </w:pPr>
      <w:r>
        <w:rPr>
          <w:color w:val="0D6A4B"/>
        </w:rPr>
        <w:t>Hypotheses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2462F" w:color="auto" w:val="clear"/>
          </w:tcPr>
          <w:p>
            <w:r>
              <w:rPr>
                <w:b/>
                <w:color w:val="FFFFFF"/>
              </w:rPr>
              <w:t>Hypothesis</w:t>
            </w:r>
          </w:p>
        </w:tc>
        <w:tc>
          <w:tcPr>
            <w:tcW w:type="dxa" w:w="2880"/>
            <w:shd w:fill="02462F" w:color="auto" w:val="clear"/>
          </w:tcPr>
          <w:p>
            <w:r>
              <w:rPr>
                <w:b/>
                <w:color w:val="FFFFFF"/>
              </w:rPr>
              <w:t>Confidence</w:t>
            </w:r>
          </w:p>
        </w:tc>
        <w:tc>
          <w:tcPr>
            <w:tcW w:type="dxa" w:w="2880"/>
            <w:shd w:fill="02462F" w:color="auto" w:val="clear"/>
          </w:tcPr>
          <w:p>
            <w:r>
              <w:rPr>
                <w:b/>
                <w:color w:val="FFFFFF"/>
              </w:rPr>
              <w:t>How We Will Test It</w:t>
            </w:r>
          </w:p>
        </w:tc>
      </w:tr>
      <w:tr>
        <w:tc>
          <w:tcPr>
            <w:tcW w:type="dxa" w:w="2880"/>
          </w:tcPr>
          <w:p>
            <w:r>
              <w:t>We believe that [X]</w:t>
            </w:r>
          </w:p>
        </w:tc>
        <w:tc>
          <w:tcPr>
            <w:tcW w:type="dxa" w:w="2880"/>
          </w:tcPr>
          <w:p>
            <w:r>
              <w:t>Low / Med / High</w:t>
            </w:r>
          </w:p>
        </w:tc>
        <w:tc>
          <w:tcPr>
            <w:tcW w:type="dxa" w:w="2880"/>
          </w:tcPr>
          <w:p>
            <w:r>
              <w:t>[Method]</w:t>
            </w:r>
          </w:p>
        </w:tc>
      </w:tr>
      <w:tr>
        <w:tc>
          <w:tcPr>
            <w:tcW w:type="dxa" w:w="2880"/>
          </w:tcPr>
          <w:p>
            <w:r>
              <w:t>We believe that [Y]</w:t>
            </w:r>
          </w:p>
        </w:tc>
        <w:tc>
          <w:tcPr>
            <w:tcW w:type="dxa" w:w="2880"/>
          </w:tcPr>
          <w:p>
            <w:r>
              <w:t>Low / Med / High</w:t>
            </w:r>
          </w:p>
        </w:tc>
        <w:tc>
          <w:tcPr>
            <w:tcW w:type="dxa" w:w="2880"/>
          </w:tcPr>
          <w:p>
            <w:r>
              <w:t>[Method]</w:t>
            </w:r>
          </w:p>
        </w:tc>
      </w:tr>
    </w:tbl>
    <w:p/>
    <w:p>
      <w:pPr>
        <w:pStyle w:val="Heading2"/>
      </w:pPr>
      <w:r>
        <w:rPr>
          <w:color w:val="0D6A4B"/>
        </w:rPr>
        <w:t>Research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Participants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Timeline</w:t>
            </w:r>
          </w:p>
        </w:tc>
      </w:tr>
      <w:tr>
        <w:tc>
          <w:tcPr>
            <w:tcW w:type="dxa" w:w="2160"/>
          </w:tcPr>
          <w:p>
            <w:r>
              <w:t>User interviews</w:t>
            </w:r>
          </w:p>
        </w:tc>
        <w:tc>
          <w:tcPr>
            <w:tcW w:type="dxa" w:w="2160"/>
          </w:tcPr>
          <w:p>
            <w:r>
              <w:t>[Why]</w:t>
            </w:r>
          </w:p>
        </w:tc>
        <w:tc>
          <w:tcPr>
            <w:tcW w:type="dxa" w:w="2160"/>
          </w:tcPr>
          <w:p>
            <w:r>
              <w:t>N = [X], [profile]</w:t>
            </w:r>
          </w:p>
        </w:tc>
        <w:tc>
          <w:tcPr>
            <w:tcW w:type="dxa" w:w="2160"/>
          </w:tcPr>
          <w:p>
            <w:r>
              <w:t>[Dates]</w:t>
            </w:r>
          </w:p>
        </w:tc>
      </w:tr>
      <w:tr>
        <w:tc>
          <w:tcPr>
            <w:tcW w:type="dxa" w:w="2160"/>
          </w:tcPr>
          <w:p>
            <w:r>
              <w:t>Survey</w:t>
            </w:r>
          </w:p>
        </w:tc>
        <w:tc>
          <w:tcPr>
            <w:tcW w:type="dxa" w:w="2160"/>
          </w:tcPr>
          <w:p>
            <w:r>
              <w:t>[Why]</w:t>
            </w:r>
          </w:p>
        </w:tc>
        <w:tc>
          <w:tcPr>
            <w:tcW w:type="dxa" w:w="2160"/>
          </w:tcPr>
          <w:p>
            <w:r>
              <w:t>N = [X], [profile]</w:t>
            </w:r>
          </w:p>
        </w:tc>
        <w:tc>
          <w:tcPr>
            <w:tcW w:type="dxa" w:w="2160"/>
          </w:tcPr>
          <w:p>
            <w:r>
              <w:t>[Dates]</w:t>
            </w:r>
          </w:p>
        </w:tc>
      </w:tr>
      <w:tr>
        <w:tc>
          <w:tcPr>
            <w:tcW w:type="dxa" w:w="2160"/>
          </w:tcPr>
          <w:p>
            <w:r>
              <w:t>Usability testing</w:t>
            </w:r>
          </w:p>
        </w:tc>
        <w:tc>
          <w:tcPr>
            <w:tcW w:type="dxa" w:w="2160"/>
          </w:tcPr>
          <w:p>
            <w:r>
              <w:t>[Why]</w:t>
            </w:r>
          </w:p>
        </w:tc>
        <w:tc>
          <w:tcPr>
            <w:tcW w:type="dxa" w:w="2160"/>
          </w:tcPr>
          <w:p>
            <w:r>
              <w:t>N = [X], [profile]</w:t>
            </w:r>
          </w:p>
        </w:tc>
        <w:tc>
          <w:tcPr>
            <w:tcW w:type="dxa" w:w="2160"/>
          </w:tcPr>
          <w:p>
            <w:r>
              <w:t>[Dates]</w:t>
            </w:r>
          </w:p>
        </w:tc>
      </w:tr>
    </w:tbl>
    <w:p/>
    <w:p>
      <w:pPr>
        <w:pStyle w:val="Heading2"/>
      </w:pPr>
      <w:r>
        <w:rPr>
          <w:color w:val="0D6A4B"/>
        </w:rPr>
        <w:t>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2462F" w:color="auto" w:val="clear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fill="02462F" w:color="auto" w:val="clear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880"/>
            <w:shd w:fill="02462F" w:color="auto" w:val="clear"/>
          </w:tcPr>
          <w:p>
            <w:r>
              <w:rPr>
                <w:b/>
                <w:color w:val="FFFFFF"/>
              </w:rPr>
              <w:t>Due Date</w:t>
            </w:r>
          </w:p>
        </w:tc>
      </w:tr>
      <w:tr>
        <w:tc>
          <w:tcPr>
            <w:tcW w:type="dxa" w:w="2880"/>
          </w:tcPr>
          <w:p>
            <w:r>
              <w:t>Research synthesis document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</w:tr>
      <w:tr>
        <w:tc>
          <w:tcPr>
            <w:tcW w:type="dxa" w:w="2880"/>
          </w:tcPr>
          <w:p>
            <w:r>
              <w:t>Key insights presentation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</w:tr>
      <w:tr>
        <w:tc>
          <w:tcPr>
            <w:tcW w:type="dxa" w:w="2880"/>
          </w:tcPr>
          <w:p>
            <w:r>
              <w:t>Recommendation and next steps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