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238125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  <w:jc w:val="center"/>
      </w:pPr>
      <w:r>
        <w:rPr>
          <w:rFonts w:ascii="Calibri" w:cs="Calibri" w:eastAsia="Calibri" w:hAnsi="Calibri"/>
          <w:b/>
          <w:bCs/>
          <w:i/>
          <w:iCs/>
          <w:caps w:val="false"/>
          <w:color w:val="ED5B3E"/>
          <w:sz w:val="24"/>
          <w:szCs w:val="24"/>
        </w:rPr>
        <w:t xml:space="preserve">Tasty &amp; Cool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260"/>
              <w:left w:type="dxa" w:w="220"/>
              <w:bottom w:type="dxa" w:w="260"/>
              <w:right w:type="dxa" w:w="22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pacing w:val="30"/>
                <w:sz w:val="64"/>
                <w:szCs w:val="64"/>
              </w:rPr>
              <w:t xml:space="preserve">DeliStars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40"/>
                <w:szCs w:val="40"/>
              </w:rPr>
              <w:t xml:space="preserve">para Empresas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8"/>
          <w:szCs w:val="28"/>
        </w:rPr>
        <w:t xml:space="preserve">Alimenta a tu equipo con sabor que brilla.</w:t>
      </w:r>
    </w:p>
    <w:p>
      <w:pPr>
        <w:spacing w:after="200" w:before="0" w:line="276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Comida rápida artesanal para almuerzos de oficina, eventos, reuniones y pedidos recurrentes — en Medellín, con factura electrónica.</w:t>
      </w:r>
    </w:p>
    <w:p>
      <w:pPr>
        <w:spacing w:after="120"/>
        <w:jc w:val="center"/>
      </w:pPr>
      <w:r>
        <w:drawing>
          <wp:inline distT="0" distB="0" distL="0" distR="0">
            <wp:extent cx="40957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189386"/>
          <w:spacing w:val="20"/>
          <w:sz w:val="22"/>
          <w:szCs w:val="22"/>
        </w:rPr>
        <w:t xml:space="preserve">Perros · Hamburguesas · Salchipapas · Combos · Bebidas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Medellín y Área Metropolitana  ·  Operando desde 2015  ·  delistars.com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Quiénes somos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>DeliStars nació en 2015 en Medellín con una idea simple: comida rápida hecha con ingredientes frescos, salsas de la casa y un toque de magia. Hoy operamos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dos sedes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> y una plataforma propia de pedidos y domicilios con seguimiento en tiempo real, atendiendo a Medellín y todo el Área Metropolitana. Ese mismo cuidado por la calidad y la puntualidad lo ponemos al servicio de tu empresa.</w:t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26"/>
          <w:szCs w:val="26"/>
        </w:rPr>
        <w:t xml:space="preserve">DeliStars en números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2015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Operando desde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5B3E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Sedes con servicio a empresas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4.5★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Calificación de clientes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89386" w:color="auto" w:val="clear"/>
            <w:tcMar>
              <w:top w:type="dxa" w:w="130"/>
              <w:left w:type="dxa" w:w="80"/>
              <w:bottom w:type="dxa" w:w="130"/>
              <w:right w:type="dxa" w:w="8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Área Metro</w:t>
            </w:r>
          </w:p>
          <w:p>
            <w:pPr>
              <w:spacing w:after="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z w:val="15"/>
                <w:szCs w:val="15"/>
              </w:rPr>
              <w:t xml:space="preserve">Cobertura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¿Por qué DeliStars para tu empresa?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Sabor que se recuerda: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Queso derretido en cantidad generosa —de verdad, no un asomo—, nuestro guacamole de la casa que los clientes piden una y otra vez, y cebolla a elegir: cruda, sofrita o caramelizada.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Puntualidad: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Entregas coordinadas para tu hora exacta, con seguimiento en vivo del domiciliario.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Factura electrónica: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Facturamos electrónicamente a tu empresa, con NIT y todos los soportes.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Todas las formas de pago: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Efectivo, tarjeta débito y crédito, transferencia bancaria, Nequi y demás pagos digitales.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Plataforma propia: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Pedidos, seguimiento e historial en delistars.com — sin llamadas, sin intermediarios.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Atención dedicada: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Un canal directo para empresas: cotizamos y coordinamos contigo cada pedido.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Cobertura amplia: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Medellín y todo el Área Metropolitana del Valle de Aburrá.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Manipulación de alimentos: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Preparación con buenas prácticas de higiene y empaques que conservan la temperatura.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Lo que dicen nuestros clientes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Calificaciones reales registradas en nuestra plataforma: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4.5★ de promedio en 34 calificaciones.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62626"/>
          <w:sz w:val="22"/>
          <w:szCs w:val="22"/>
        </w:rPr>
        <w:t xml:space="preserve">"Excelente servicio."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18"/>
          <w:szCs w:val="18"/>
        </w:rPr>
        <w:t xml:space="preserve">— Jennifer Cabrera  ★★★★★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62626"/>
          <w:sz w:val="22"/>
          <w:szCs w:val="22"/>
        </w:rPr>
        <w:t xml:space="preserve">"Todo muy bien"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18"/>
          <w:szCs w:val="18"/>
        </w:rPr>
        <w:t xml:space="preserve">— Jorge Humberto Henao  ★★★★★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262626"/>
          <w:sz w:val="22"/>
          <w:szCs w:val="22"/>
        </w:rPr>
        <w:t xml:space="preserve">"Muchas gracias"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88F00"/>
          <w:sz w:val="18"/>
          <w:szCs w:val="18"/>
        </w:rPr>
        <w:t xml:space="preserve">— Raul Herrera  ★★★★★</w:t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Soluciones corporativas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Nos adaptamos a lo que tu equipo necesita — desde el almuerzo del día a día hasta la celebración de fin de año.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single" w:color="F5E9D6" w:sz="2"/>
              <w:left w:val="single" w:color="EA3329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🍔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Almuerzos de oficina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El almuerzo del equipo resuelto: combos completos, entregados calientes y a la hora acordada.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189386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🌙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24"/>
                <w:szCs w:val="24"/>
              </w:rPr>
              <w:t xml:space="preserve">Turnos nocturnos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Call centers, clínicas, vigilancia y producción: alimentamos al equipo cuando casi nadie más atiende.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D5B3E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🎉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D5B3E"/>
                <w:sz w:val="24"/>
                <w:szCs w:val="24"/>
              </w:rPr>
              <w:t xml:space="preserve">Eventos y celebraciones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Integraciones, cumpleaños y actividades de bienestar con comida que a todos les gusta.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E88F00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📊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88F00"/>
                <w:sz w:val="24"/>
                <w:szCs w:val="24"/>
              </w:rPr>
              <w:t xml:space="preserve">Reuniones y capacitaciones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Jornadas de trabajo alimentadas, sin que nadie tenga que salir de la oficina.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A3329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🎁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Fin de año y novenas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Cenas de diciembre y novenas empresariales. Reserva con tiempo: es la temporada más pedida.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ED5B3E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🎂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D5B3E"/>
                <w:sz w:val="24"/>
                <w:szCs w:val="24"/>
              </w:rPr>
              <w:t xml:space="preserve">Cumpleaños del mes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Una celebración mensual para todos los cumpleañeros, con el mismo pedido cada vez.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60"/>
            <w:tcBorders>
              <w:top w:val="single" w:color="F5E9D6" w:sz="2"/>
              <w:left w:val="single" w:color="E88F00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🏆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88F00"/>
                <w:sz w:val="24"/>
                <w:szCs w:val="24"/>
              </w:rPr>
              <w:t xml:space="preserve">Celebración de metas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Premia al equipo comercial cuando cumple: cierre de mes, meta alcanzada, buen trimestre.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single" w:color="F5E9D6" w:sz="2"/>
              <w:left w:val="single" w:color="189386" w:sz="24"/>
              <w:bottom w:val="single" w:color="F5E9D6" w:sz="2"/>
              <w:right w:val="single" w:color="F5E9D6" w:sz="2"/>
            </w:tcBorders>
            <w:shd w:fill="F5E9D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6"/>
                <w:szCs w:val="26"/>
              </w:rPr>
              <w:t xml:space="preserve">🔁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24"/>
                <w:szCs w:val="24"/>
              </w:rPr>
              <w:t xml:space="preserve">Pedidos recurrentes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¿Piden seguido? Armamos un plan a la medida con condiciones para tu empresa.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220"/>
              <w:left w:type="dxa" w:w="220"/>
              <w:bottom w:type="dxa" w:w="220"/>
              <w:right w:type="dxa" w:w="220"/>
            </w:tcMar>
            <w:vAlign w:val="center"/>
          </w:tcPr>
          <w:p>
            <w:pPr>
              <w:spacing w:after="8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6"/>
                <w:szCs w:val="16"/>
              </w:rPr>
              <w:t xml:space="preserve">🎟️  NUEVO · PARA PREMIAR EMPLEADOS</w:t>
            </w:r>
          </w:p>
          <w:p>
            <w:pPr>
              <w:spacing w:after="120" w:before="0" w:line="28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Bonos de regalo corporativos digitales</w:t>
            </w:r>
          </w:p>
          <w:p>
            <w:pPr>
              <w:spacing w:after="160" w:before="0" w:line="28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Tu empresa compra bonos DeliStars por el valor que decidas y se los entrega a tus empleados como reconocimiento — un código digital que cada quien canjea cuando quiera, pidiendo lo que más se le antoje del menú. Nada de coordinar un pedido grupal ni adivinar gustos: cada empleado elige el suyo.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60"/>
        <w:gridCol w:w="3120"/>
        <w:gridCol w:w="6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50"/>
              <w:left w:type="dxa" w:w="150"/>
              <w:bottom w:type="dxa" w:w="15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🎯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Ideal para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18"/>
                <w:szCs w:val="18"/>
              </w:rPr>
              <w:t xml:space="preserve">Reconocimientos, cumpleaños individuales, cierre de año, incentivos de desempeño.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50"/>
              <w:left w:type="dxa" w:w="150"/>
              <w:bottom w:type="dxa" w:w="15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📱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Cómo llega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18"/>
                <w:szCs w:val="18"/>
              </w:rPr>
              <w:t xml:space="preserve">Un código digital por WhatsApp o correo — sin tarjetas físicas que imprimir ni repartir.</w:t>
            </w:r>
          </w:p>
        </w:tc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50"/>
              <w:left w:type="dxa" w:w="150"/>
              <w:bottom w:type="dxa" w:w="15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🧾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Para la empresa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18"/>
                <w:szCs w:val="18"/>
              </w:rPr>
              <w:t xml:space="preserve">Una sola compra por el valor y la cantidad que necesites, con factura electrónica.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Paquetes de ejemplo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Almuerzo ejecutivo: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Hamburguesa o perro + papas + bebida.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Equipos en jornada de trabajo.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Celebración: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Combos surtidos + bebidas + adiciones.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Cumpleaños e integraciones.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Turno nocturno: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Salchipapas o Papastars para compartir + bebidas.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Equipos de noche y horas extra.</w:t>
      </w:r>
    </w:p>
    <w:p>
      <w:pPr>
        <w:spacing w:after="11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EA3329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A tu medida: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Armamos el menú contigo según lo que necesites para tu evento. </w:t>
      </w: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Ideal para Eventos con requerimientos particulares.</w:t>
      </w:r>
    </w:p>
    <w:p>
      <w:pPr>
        <w:spacing w:after="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20"/>
          <w:szCs w:val="20"/>
        </w:rPr>
        <w:t xml:space="preserve">Los paquetes son referencias: armamos el menú y la cotización a la medida de tu empresa.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170"/>
              <w:left w:type="dxa" w:w="220"/>
              <w:bottom w:type="dxa" w:w="170"/>
              <w:right w:type="dxa" w:w="220"/>
            </w:tcMar>
            <w:vAlign w:val="center"/>
          </w:tcPr>
          <w:p>
            <w:pPr>
              <w:spacing w:after="4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Pedidos corporativos con mínimo 4 días de anticipación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0"/>
                <w:szCs w:val="20"/>
              </w:rPr>
              <w:t xml:space="preserve">Aceptamos todas las formas de pago  ·  Factura electrónica  ·  Cotización a la medida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Un beneficio para tus empleados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Vincula a tu empresa con DeliStars y tu equipo obtiene descuentos permanentes presentando el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carnet de la empresa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. Un beneficio de bienestar que no te cuesta nada y tus colaboradores agradecen.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89386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56"/>
                <w:szCs w:val="56"/>
              </w:rPr>
              <w:t xml:space="preserve">15%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de descuento para el empleado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8F00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56"/>
                <w:szCs w:val="56"/>
              </w:rPr>
              <w:t xml:space="preserve">7.5%</w:t>
            </w:r>
          </w:p>
          <w:p>
            <w:pPr>
              <w:spacing w:after="0" w:before="0" w:line="2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18"/>
                <w:szCs w:val="18"/>
              </w:rPr>
              <w:t xml:space="preserve">para su acompañante familiar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0" w:before="0" w:line="276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A4A4A"/>
          <w:sz w:val="16"/>
          <w:szCs w:val="16"/>
        </w:rPr>
        <w:t xml:space="preserve">* Presentando el carnet de la empresa vinculada, para el empleado y un acompañante familiar en el momento de la compra.</w:t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Todo desde delistars.com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2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Nuestra plataforma propia hace que pedir para tu empresa sea rápido y transparente: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Pide en línea: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Menú completo con fotos y precios — sin llamadas ni esperas.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Gestión para empresas: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Tu empresa entra a la plataforma, cotiza, hace seguimiento y consulta el historial de sus pedidos en un solo lugar.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Seguimiento en vivo: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Tu equipo ve el estado del pedido y la ubicación del domiciliario en tiempo real.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Volver a pedir: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Historial y repetición del pedido con un toque, ideal para pedidos frecuentes.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Chat directo con la caja: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Cualquier ajuste se resuelve escribiendo en la misma plataforma, sin llamadas.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189386"/>
          <w:sz w:val="22"/>
          <w:szCs w:val="22"/>
        </w:rPr>
        <w:t xml:space="preserve">●  </w:t>
      </w: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Programa de fidelización: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Cada 10 domicilios entregados, una Hamburguesa Especial gratis para quien pide.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30"/>
              <w:left w:type="dxa" w:w="220"/>
              <w:bottom w:type="dxa" w:w="13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aps w:val="false"/>
                <w:color w:val="262626"/>
                <w:sz w:val="20"/>
                <w:szCs w:val="20"/>
              </w:rPr>
              <w:t xml:space="preserve">www.delistars.com  ·  Pide, sigue y repite en un solo lugar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Nuestro menú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Una muestra de lo que llevamos a tu empresa. Armamos el menú del evento contigo.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Hamburguesa Super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Super Perro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Salchipapa Especial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Papastars</w:t>
            </w:r>
          </w:p>
        </w:tc>
      </w:tr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Combo Super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Perra Grande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Chuzo de Pollo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18"/>
                <w:szCs w:val="18"/>
              </w:rPr>
              <w:t xml:space="preserve">Hamburguesa de Pollo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Catálogo completo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80" w:before="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Todo lo que tu empresa puede pedir, con precios de referencia. Las salsas de la casa y la cebolla van sin costo.</w:t>
      </w:r>
    </w:p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🍔  Hamburguesas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con queso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DE POLLO CON QUESO O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Especial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$21.000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Mixta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Sencilla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Super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Hamburguesa Super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🌭  Perros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Grande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Pequeño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$14.500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Perro Pequeño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Doble salchicha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$23.000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Super Perro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🌯  Perras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Perra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$20.500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Perra Pequeña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$18.500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🍟  Salchipapas y Papastars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Papastars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Salchipapa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Salchipapa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$15.000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📦  Combos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Especial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Especial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$30.000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Sencilla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Sencilla con queso o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Super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$38.500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Hamburguesa Super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$37.000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Perra Grande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Perra Pequeña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$27.500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Grande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Grande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Pequeño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$26.000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Perro Pequeño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$23.500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Super Perro Con Tocineta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$29.000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Combo Super Perro Sencillo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$28.000</w:t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🍗  Chuzo de Pollo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Chuzo de Pollo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$18.000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12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16"/>
          <w:sz w:val="26"/>
          <w:szCs w:val="26"/>
        </w:rPr>
        <w:t xml:space="preserve">🥤  Bebidas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780"/>
        <w:gridCol w:w="3900"/>
        <w:gridCol w:w="780"/>
      </w:tblGrid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Agua saborizada limon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Agua saborizada manzana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Mini 250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Sabor Original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Sabor Original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$4.500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Zero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$7.500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Coca Cola Zero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Colombiana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Jugo Hit Mora Personal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$3.800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Jugo Hit Tropical Personal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$3.800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Manzana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Naranjada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Premio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Quatro 1.5 Litros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$8.000</w:t>
            </w:r>
          </w:p>
        </w:tc>
      </w:tr>
      <w:tr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>Uva Postobón Pet 400 ml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>$4.000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40"/>
            </w:tcMar>
          </w:tcPr>
          <w:p>
            <w:pPr>
              <w:spacing w:after="0" w:before="0" w:line="20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19"/>
                <w:szCs w:val="19"/>
              </w:rPr>
              <w:t xml:space="preserve"/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60"/>
            </w:tcMar>
          </w:tcPr>
          <w:p>
            <w:pPr>
              <w:spacing w:after="0" w:before="0" w:line="20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189386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30"/>
              <w:left w:type="dxa" w:w="220"/>
              <w:bottom w:type="dxa" w:w="130"/>
              <w:right w:type="dxa" w:w="2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aps w:val="false"/>
                <w:color w:val="262626"/>
                <w:sz w:val="19"/>
                <w:szCs w:val="19"/>
              </w:rPr>
              <w:t xml:space="preserve">Adiciones disponibles: queso, tocineta, carne, pollo, salchicha, papas y ensalada.  ·  Salsas de la casa sin costo: guacamole, mayochipotle, BBQ, piña, tártara, ajo, rosada y más.</w:t>
            </w:r>
          </w:p>
        </w:tc>
      </w:tr>
    </w:tbl>
    <w:p>
      <w:r>
        <w:br w:type="pag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Cómo funciona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1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Cotiza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Escríbenos por WhatsApp o correo con tu fecha, número de personas y lo que necesitas (mínimo 4 días de anticipación).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Confirmamos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Armamos contigo el menú y la logística, y te enviamos la cotización a la medida.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3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Entregamos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Llevamos tu pedido caliente y puntual a la hora acordada, con seguimiento en vivo.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0"/>
        <w:gridCol w:w="8640"/>
      </w:tblGrid>
      <w:tr>
        <w:tc>
          <w:tcPr>
            <w:tcW w:type="dxa" w:w="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4</w:t>
            </w:r>
          </w:p>
        </w:tc>
        <w:tc>
          <w:tcPr>
            <w:tcW w:type="dxa" w:w="8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20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Facturamos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2"/>
                <w:szCs w:val="22"/>
              </w:rPr>
              <w:t xml:space="preserve">Recibes tu factura electrónica con todos los soportes para tu empresa.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60" w:before="6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/>
          <w:color w:val="EA3329"/>
          <w:spacing w:val="20"/>
          <w:sz w:val="34"/>
          <w:szCs w:val="34"/>
        </w:rPr>
        <w:t xml:space="preserve">Cobertura y sedes</w:t>
      </w:r>
    </w:p>
    <w:p>
      <w:pPr>
        <w:pBdr>
          <w:bottom w:val="single" w:color="E88F00" w:sz="12"/>
        </w:pBd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560"/>
        <w:gridCol w:w="240"/>
        <w:gridCol w:w="4560"/>
      </w:tblGrid>
      <w:tr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📍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Sede Santa Lucía</w:t>
            </w:r>
          </w:p>
          <w:p>
            <w:pPr>
              <w:spacing w:after="4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Cra. 87 #48E-3, Santa Rosa de Lima, Medellín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0"/>
                <w:szCs w:val="20"/>
              </w:rPr>
              <w:t xml:space="preserve">WhatsApp: 313 506 5720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/>
            </w:r>
          </w:p>
        </w:tc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9D6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262626"/>
                <w:sz w:val="22"/>
                <w:szCs w:val="22"/>
              </w:rPr>
              <w:t xml:space="preserve">📍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EA3329"/>
                <w:sz w:val="24"/>
                <w:szCs w:val="24"/>
              </w:rPr>
              <w:t xml:space="preserve">Sede Santa Teresita</w:t>
            </w:r>
          </w:p>
          <w:p>
            <w:pPr>
              <w:spacing w:after="4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4A4A4A"/>
                <w:sz w:val="20"/>
                <w:szCs w:val="20"/>
              </w:rPr>
              <w:t xml:space="preserve">Cl. 35B #87A-165, La América, Medellín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262626"/>
                <w:sz w:val="20"/>
                <w:szCs w:val="20"/>
              </w:rPr>
              <w:t xml:space="preserve">WhatsApp: 315 063 4084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22"/>
          <w:szCs w:val="22"/>
        </w:rPr>
        <w:t xml:space="preserve">Cobertura: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22"/>
          <w:szCs w:val="22"/>
        </w:rPr>
        <w:t xml:space="preserve">Medellín y todo el Área Metropolitana del Valle de Aburrá — Bello, Itagüí, Envigado, Sabaneta, La Estrella, Copacabana, Girardota y Caldas. Ambas sedes atienden pedidos corporativos; para entregas fuera de Medellín coordinamos según tu ubicación y horario.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3329" w:color="auto" w:val="clear"/>
            <w:tcMar>
              <w:top w:type="dxa" w:w="230"/>
              <w:left w:type="dxa" w:w="220"/>
              <w:bottom w:type="dxa" w:w="230"/>
              <w:right w:type="dxa" w:w="220"/>
            </w:tcMar>
            <w:vAlign w:val="center"/>
          </w:tcPr>
          <w:p>
            <w:pPr>
              <w:spacing w:after="8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/>
                <w:color w:val="FFFFFF"/>
                <w:spacing w:val="20"/>
                <w:sz w:val="32"/>
                <w:szCs w:val="32"/>
              </w:rPr>
              <w:t xml:space="preserve">Solicita tu cotización</w:t>
            </w:r>
          </w:p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WhatsApp Empresas:  312 227 5039</w:t>
            </w:r>
          </w:p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andres.arango@delistars.com   ·   delistars.com/empresas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Instagram · Facebook · TikTok:  @delistars.med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262626"/>
          <w:sz w:val="22"/>
          <w:szCs w:val="22"/>
        </w:rPr>
        <w:t xml:space="preserve"/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262626"/>
          <w:sz w:val="18"/>
          <w:szCs w:val="18"/>
        </w:rPr>
        <w:t xml:space="preserve">Facturación electrónica —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A4A4A"/>
          <w:sz w:val="18"/>
          <w:szCs w:val="18"/>
        </w:rPr>
        <w:t xml:space="preserve">Andrés Elías Arango Monsalve · NIT 1.020.420.267-5 · Medellín, Colombia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1fbb17691464d763c14ee7714424b5184e901fa.png"/><Relationship Id="rId8" Type="http://schemas.openxmlformats.org/officeDocument/2006/relationships/image" Target="media/0a771e52741e3ab0bd499e966cc1333a9cf61336.jpg"/><Relationship Id="rId9" Type="http://schemas.openxmlformats.org/officeDocument/2006/relationships/image" Target="media/a98715f0af955678665de16769d91b96d8f9aeb3.jpg"/><Relationship Id="rId10" Type="http://schemas.openxmlformats.org/officeDocument/2006/relationships/image" Target="media/ed5c00e5acc6130b144480ad9c97f0d3f0c15e21.jpg"/><Relationship Id="rId11" Type="http://schemas.openxmlformats.org/officeDocument/2006/relationships/image" Target="media/4be9eaf82f57d72241d8a76119ccd607c0a9e05f.jpg"/><Relationship Id="rId12" Type="http://schemas.openxmlformats.org/officeDocument/2006/relationships/image" Target="media/3948c98112949c0d12d9e8e93e0d8ed7a7bc5195.jpg"/><Relationship Id="rId13" Type="http://schemas.openxmlformats.org/officeDocument/2006/relationships/image" Target="media/a71e5c2e798784d38a5c389f988e2ef2c0ab999f.jpg"/><Relationship Id="rId14" Type="http://schemas.openxmlformats.org/officeDocument/2006/relationships/image" Target="media/330d80c2a1dd8ffe0b979062d56ef159985a1f6f.jpg"/><Relationship Id="rId15" Type="http://schemas.openxmlformats.org/officeDocument/2006/relationships/image" Target="media/19e0af4010c8716756607d013ee995e63d60368c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DeliStars para Empresas</dc:title>
  <dc:creator>DeliStars</dc:creator>
  <dc:description>Brochure corporativo DeliStars</dc:description>
  <cp:lastModifiedBy>Un-named</cp:lastModifiedBy>
  <cp:revision>1</cp:revision>
  <dcterms:created xsi:type="dcterms:W3CDTF">2026-07-29T23:43:49.859Z</dcterms:created>
  <dcterms:modified xsi:type="dcterms:W3CDTF">2026-07-29T23:43:49.860Z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